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9006D" w14:textId="521064FF" w:rsidR="00D138DA" w:rsidRDefault="009F5228" w:rsidP="009F5228">
      <w:pPr>
        <w:pStyle w:val="POSTE"/>
        <w:ind w:firstLine="708"/>
      </w:pPr>
      <w:r>
        <w:t>IT - DATA</w:t>
      </w:r>
    </w:p>
    <w:p w14:paraId="75AE710F" w14:textId="77777777" w:rsidR="00942FBF" w:rsidRDefault="00942FBF" w:rsidP="00EF71AD"/>
    <w:tbl>
      <w:tblPr>
        <w:tblStyle w:val="Grilledutableau"/>
        <w:tblW w:w="9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5292"/>
      </w:tblGrid>
      <w:tr w:rsidR="003B4FA0" w14:paraId="438B9D7F" w14:textId="77777777" w:rsidTr="00765276">
        <w:trPr>
          <w:trHeight w:val="234"/>
        </w:trPr>
        <w:tc>
          <w:tcPr>
            <w:tcW w:w="4576" w:type="dxa"/>
            <w:vMerge w:val="restart"/>
            <w:tcBorders>
              <w:right w:val="single" w:sz="24" w:space="0" w:color="A6A6A6" w:themeColor="background2" w:themeShade="A6"/>
            </w:tcBorders>
          </w:tcPr>
          <w:p w14:paraId="0F29212F" w14:textId="379C840D" w:rsidR="00B32364" w:rsidRDefault="391BC3B2" w:rsidP="003B4FA0">
            <w:pPr>
              <w:pStyle w:val="Trigramme"/>
            </w:pPr>
            <w:r>
              <w:t>Trigramme</w:t>
            </w:r>
          </w:p>
        </w:tc>
        <w:tc>
          <w:tcPr>
            <w:tcW w:w="5292" w:type="dxa"/>
            <w:tcBorders>
              <w:left w:val="single" w:sz="24" w:space="0" w:color="A6A6A6" w:themeColor="background2" w:themeShade="A6"/>
            </w:tcBorders>
          </w:tcPr>
          <w:p w14:paraId="37EABE19" w14:textId="00AE5B7F" w:rsidR="003B4FA0" w:rsidRDefault="003B4FA0" w:rsidP="00B32364">
            <w:pPr>
              <w:jc w:val="center"/>
            </w:pPr>
            <w:r>
              <w:t>BADGE ET CERTIFICATION</w:t>
            </w:r>
          </w:p>
        </w:tc>
      </w:tr>
      <w:tr w:rsidR="003B4FA0" w14:paraId="09E9C25C" w14:textId="77777777" w:rsidTr="00765276">
        <w:trPr>
          <w:trHeight w:val="140"/>
        </w:trPr>
        <w:tc>
          <w:tcPr>
            <w:tcW w:w="4576" w:type="dxa"/>
            <w:vMerge/>
          </w:tcPr>
          <w:p w14:paraId="5E25F7DD" w14:textId="3A9F3194" w:rsidR="003B4FA0" w:rsidRDefault="003B4FA0" w:rsidP="003B4FA0">
            <w:pPr>
              <w:pStyle w:val="Trigramme"/>
            </w:pPr>
          </w:p>
        </w:tc>
        <w:tc>
          <w:tcPr>
            <w:tcW w:w="5292" w:type="dxa"/>
            <w:tcBorders>
              <w:left w:val="single" w:sz="24" w:space="0" w:color="A6A6A6" w:themeColor="background2" w:themeShade="A6"/>
            </w:tcBorders>
          </w:tcPr>
          <w:p w14:paraId="7F274E22" w14:textId="77777777" w:rsidR="003B4FA0" w:rsidRDefault="003B4FA0" w:rsidP="00EF71AD"/>
          <w:p w14:paraId="3DD9D875" w14:textId="77777777" w:rsidR="00B32364" w:rsidRDefault="00B32364" w:rsidP="00EF71AD"/>
          <w:p w14:paraId="71A2B43F" w14:textId="77777777" w:rsidR="003B4FA0" w:rsidRDefault="003B4FA0" w:rsidP="00EF71AD"/>
        </w:tc>
      </w:tr>
    </w:tbl>
    <w:p w14:paraId="7E2D625E" w14:textId="7B63A003" w:rsidR="007505E0" w:rsidRDefault="001273A9" w:rsidP="00EF71AD">
      <w:r>
        <w:t xml:space="preserve">2 </w:t>
      </w:r>
      <w:r w:rsidR="006F7662">
        <w:t>ANNEES D’EXPERIENCE</w:t>
      </w:r>
    </w:p>
    <w:p w14:paraId="01626F87" w14:textId="77777777" w:rsidR="00726ADB" w:rsidRDefault="00726ADB" w:rsidP="00726ADB"/>
    <w:tbl>
      <w:tblPr>
        <w:tblStyle w:val="Grilledutableau"/>
        <w:tblW w:w="9878" w:type="dxa"/>
        <w:tblBorders>
          <w:top w:val="single" w:sz="48" w:space="0" w:color="F2F2F2" w:themeColor="background1" w:themeShade="F2"/>
          <w:left w:val="single" w:sz="36" w:space="0" w:color="F2F2F2" w:themeColor="background1" w:themeShade="F2"/>
          <w:bottom w:val="single" w:sz="48" w:space="0" w:color="F2F2F2" w:themeColor="background1" w:themeShade="F2"/>
          <w:right w:val="single" w:sz="48" w:space="0" w:color="F2F2F2" w:themeColor="background1" w:themeShade="F2"/>
          <w:insideH w:val="none" w:sz="0" w:space="0" w:color="auto"/>
          <w:insideV w:val="single" w:sz="48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732"/>
        <w:gridCol w:w="5146"/>
      </w:tblGrid>
      <w:tr w:rsidR="00726ADB" w14:paraId="4814F170" w14:textId="77777777" w:rsidTr="00376E2D">
        <w:trPr>
          <w:trHeight w:val="620"/>
        </w:trPr>
        <w:tc>
          <w:tcPr>
            <w:tcW w:w="4732" w:type="dxa"/>
            <w:tcBorders>
              <w:right w:val="nil"/>
            </w:tcBorders>
            <w:shd w:val="clear" w:color="auto" w:fill="F2F2F2" w:themeFill="background1" w:themeFillShade="F2"/>
          </w:tcPr>
          <w:p w14:paraId="385D468A" w14:textId="196F8A0E" w:rsidR="00726ADB" w:rsidRDefault="00726ADB" w:rsidP="00663716">
            <w:pPr>
              <w:pStyle w:val="Titre1"/>
              <w:spacing w:before="0" w:after="0"/>
            </w:pPr>
            <w:r>
              <w:t>CompÉtences techniques</w:t>
            </w:r>
          </w:p>
        </w:tc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67F452" w14:textId="18AE6745" w:rsidR="00726ADB" w:rsidRDefault="00726ADB" w:rsidP="00663716">
            <w:pPr>
              <w:pStyle w:val="Titre1"/>
              <w:spacing w:before="0" w:after="0"/>
            </w:pPr>
            <w:r>
              <w:t>CompÉtences fonctionnelles</w:t>
            </w:r>
          </w:p>
        </w:tc>
      </w:tr>
      <w:tr w:rsidR="00726ADB" w14:paraId="7B554856" w14:textId="77777777" w:rsidTr="00376E2D">
        <w:trPr>
          <w:trHeight w:val="2281"/>
        </w:trPr>
        <w:tc>
          <w:tcPr>
            <w:tcW w:w="4732" w:type="dxa"/>
            <w:tcBorders>
              <w:right w:val="nil"/>
            </w:tcBorders>
          </w:tcPr>
          <w:p w14:paraId="667F3512" w14:textId="1860A997" w:rsidR="00726ADB" w:rsidRPr="00663716" w:rsidRDefault="00726ADB" w:rsidP="005E3DFB">
            <w:pPr>
              <w:spacing w:before="120" w:after="120"/>
              <w:rPr>
                <w:rStyle w:val="RemplissagetableauCar"/>
                <w:sz w:val="20"/>
                <w:szCs w:val="20"/>
                <w:lang w:val="en-US"/>
              </w:rPr>
            </w:pPr>
            <w:r w:rsidRPr="00663716">
              <w:rPr>
                <w:rStyle w:val="RemplissagetableauCar"/>
                <w:b/>
                <w:bCs/>
                <w:sz w:val="20"/>
                <w:szCs w:val="20"/>
                <w:lang w:val="en-US"/>
              </w:rPr>
              <w:t>Machine</w:t>
            </w:r>
            <w:r w:rsidRPr="00663716">
              <w:rPr>
                <w:rStyle w:val="RemplissagetableauCar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r w:rsidRPr="00663716">
              <w:rPr>
                <w:rStyle w:val="RemplissagetableauCar"/>
                <w:b/>
                <w:bCs/>
                <w:sz w:val="20"/>
                <w:szCs w:val="20"/>
                <w:lang w:val="en-US"/>
              </w:rPr>
              <w:t>Learning:</w:t>
            </w:r>
            <w:r w:rsidRPr="00663716">
              <w:rPr>
                <w:rStyle w:val="RemplissagetableauCar"/>
                <w:sz w:val="20"/>
                <w:szCs w:val="20"/>
                <w:lang w:val="en-US"/>
              </w:rPr>
              <w:t xml:space="preserve"> SVM, Random Forest, ACP, KNN, LDA, K-</w:t>
            </w:r>
            <w:proofErr w:type="spellStart"/>
            <w:proofErr w:type="gramStart"/>
            <w:r w:rsidRPr="00663716">
              <w:rPr>
                <w:rStyle w:val="RemplissagetableauCar"/>
                <w:sz w:val="20"/>
                <w:szCs w:val="20"/>
                <w:lang w:val="en-US"/>
              </w:rPr>
              <w:t>meanszer</w:t>
            </w:r>
            <w:r w:rsidR="001273A9">
              <w:rPr>
                <w:rStyle w:val="RemplissagetableauCar"/>
                <w:sz w:val="20"/>
                <w:szCs w:val="20"/>
                <w:lang w:val="en-US"/>
              </w:rPr>
              <w:t>,Naïve</w:t>
            </w:r>
            <w:proofErr w:type="spellEnd"/>
            <w:proofErr w:type="gramEnd"/>
            <w:r w:rsidR="001273A9">
              <w:rPr>
                <w:rStyle w:val="RemplissagetableauCar"/>
                <w:sz w:val="20"/>
                <w:szCs w:val="20"/>
                <w:lang w:val="en-US"/>
              </w:rPr>
              <w:t>-</w:t>
            </w:r>
            <w:proofErr w:type="spellStart"/>
            <w:r w:rsidR="001273A9">
              <w:rPr>
                <w:rStyle w:val="RemplissagetableauCar"/>
                <w:sz w:val="20"/>
                <w:szCs w:val="20"/>
                <w:lang w:val="en-US"/>
              </w:rPr>
              <w:t>Bayes,Regression</w:t>
            </w:r>
            <w:proofErr w:type="spellEnd"/>
            <w:r w:rsidR="001273A9">
              <w:rPr>
                <w:rStyle w:val="RemplissagetableauCar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273A9">
              <w:rPr>
                <w:rStyle w:val="RemplissagetableauCar"/>
                <w:sz w:val="20"/>
                <w:szCs w:val="20"/>
                <w:lang w:val="en-US"/>
              </w:rPr>
              <w:t>ect</w:t>
            </w:r>
            <w:proofErr w:type="spellEnd"/>
            <w:r w:rsidR="001273A9">
              <w:rPr>
                <w:rStyle w:val="RemplissagetableauCar"/>
                <w:sz w:val="20"/>
                <w:szCs w:val="20"/>
                <w:lang w:val="en-US"/>
              </w:rPr>
              <w:t>..</w:t>
            </w:r>
          </w:p>
          <w:p w14:paraId="3923D625" w14:textId="71D0C154" w:rsidR="00726ADB" w:rsidRPr="00663716" w:rsidRDefault="00726ADB" w:rsidP="005E3DFB">
            <w:pPr>
              <w:spacing w:before="120" w:after="120"/>
              <w:rPr>
                <w:rStyle w:val="RemplissagetableauCar"/>
                <w:sz w:val="20"/>
                <w:szCs w:val="28"/>
                <w:lang w:val="en-US"/>
              </w:rPr>
            </w:pPr>
            <w:r w:rsidRPr="00663716">
              <w:rPr>
                <w:rStyle w:val="RemplissagetableauCar"/>
                <w:b/>
                <w:bCs/>
                <w:sz w:val="20"/>
                <w:szCs w:val="28"/>
                <w:lang w:val="en-US"/>
              </w:rPr>
              <w:t>Spark:</w:t>
            </w:r>
            <w:r w:rsidRPr="00663716">
              <w:rPr>
                <w:rStyle w:val="RemplissagetableauCar"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663716">
              <w:rPr>
                <w:rStyle w:val="RemplissagetableauCar"/>
                <w:sz w:val="20"/>
                <w:szCs w:val="28"/>
                <w:lang w:val="en-US"/>
              </w:rPr>
              <w:t>Pyspark</w:t>
            </w:r>
            <w:proofErr w:type="spellEnd"/>
            <w:r w:rsidRPr="00663716">
              <w:rPr>
                <w:rStyle w:val="RemplissagetableauCar"/>
                <w:sz w:val="20"/>
                <w:szCs w:val="28"/>
                <w:lang w:val="en-US"/>
              </w:rPr>
              <w:t xml:space="preserve">, Spark </w:t>
            </w:r>
            <w:proofErr w:type="spellStart"/>
            <w:r w:rsidRPr="00663716">
              <w:rPr>
                <w:rStyle w:val="RemplissagetableauCar"/>
                <w:sz w:val="20"/>
                <w:szCs w:val="28"/>
                <w:lang w:val="en-US"/>
              </w:rPr>
              <w:t>MLlib</w:t>
            </w:r>
            <w:proofErr w:type="spellEnd"/>
            <w:r w:rsidRPr="00663716">
              <w:rPr>
                <w:rStyle w:val="RemplissagetableauCar"/>
                <w:sz w:val="20"/>
                <w:szCs w:val="28"/>
                <w:lang w:val="en-US"/>
              </w:rPr>
              <w:t>, Spark SQL</w:t>
            </w:r>
          </w:p>
          <w:p w14:paraId="2EDB24C8" w14:textId="77777777" w:rsidR="00726ADB" w:rsidRDefault="00726ADB" w:rsidP="005E3DFB">
            <w:pPr>
              <w:spacing w:before="120" w:after="120"/>
              <w:rPr>
                <w:rStyle w:val="RemplissagetableauCar"/>
                <w:sz w:val="20"/>
                <w:szCs w:val="28"/>
              </w:rPr>
            </w:pPr>
            <w:r w:rsidRPr="00663716">
              <w:rPr>
                <w:rStyle w:val="RemplissagetableauCar"/>
                <w:b/>
                <w:bCs/>
                <w:sz w:val="20"/>
                <w:szCs w:val="28"/>
              </w:rPr>
              <w:t>Base de données NOSQL</w:t>
            </w:r>
            <w:r w:rsidRPr="00663716">
              <w:rPr>
                <w:rStyle w:val="RemplissagetableauCar"/>
                <w:sz w:val="20"/>
                <w:szCs w:val="28"/>
              </w:rPr>
              <w:t xml:space="preserve"> : MongoDB, Cassandra, </w:t>
            </w:r>
            <w:proofErr w:type="spellStart"/>
            <w:r w:rsidRPr="00663716">
              <w:rPr>
                <w:rStyle w:val="RemplissagetableauCar"/>
                <w:sz w:val="20"/>
                <w:szCs w:val="28"/>
              </w:rPr>
              <w:t>Elasticsearch</w:t>
            </w:r>
            <w:proofErr w:type="spellEnd"/>
          </w:p>
          <w:p w14:paraId="6FD59E57" w14:textId="41B2AB8C" w:rsidR="00073870" w:rsidRDefault="00073870" w:rsidP="005E3DFB">
            <w:pPr>
              <w:spacing w:before="120" w:after="120"/>
              <w:rPr>
                <w:rStyle w:val="RemplissagetableauCar"/>
                <w:b/>
                <w:bCs/>
                <w:sz w:val="20"/>
                <w:szCs w:val="28"/>
              </w:rPr>
            </w:pPr>
            <w:r>
              <w:rPr>
                <w:rStyle w:val="RemplissagetableauCar"/>
                <w:b/>
                <w:bCs/>
                <w:sz w:val="20"/>
                <w:szCs w:val="28"/>
              </w:rPr>
              <w:t xml:space="preserve">Data </w:t>
            </w:r>
            <w:proofErr w:type="spellStart"/>
            <w:r>
              <w:rPr>
                <w:rStyle w:val="RemplissagetableauCar"/>
                <w:b/>
                <w:bCs/>
                <w:sz w:val="20"/>
                <w:szCs w:val="28"/>
              </w:rPr>
              <w:t>Viz</w:t>
            </w:r>
            <w:proofErr w:type="spellEnd"/>
            <w:r>
              <w:rPr>
                <w:rStyle w:val="RemplissagetableauCar"/>
                <w:b/>
                <w:bCs/>
                <w:sz w:val="20"/>
                <w:szCs w:val="28"/>
              </w:rPr>
              <w:t xml:space="preserve"> : </w:t>
            </w:r>
            <w:proofErr w:type="spellStart"/>
            <w:r>
              <w:rPr>
                <w:rStyle w:val="RemplissagetableauCar"/>
                <w:b/>
                <w:bCs/>
                <w:sz w:val="20"/>
                <w:szCs w:val="28"/>
              </w:rPr>
              <w:t>PowerBi</w:t>
            </w:r>
            <w:proofErr w:type="spellEnd"/>
            <w:r w:rsidRPr="00663716">
              <w:rPr>
                <w:rStyle w:val="RemplissagetableauCar"/>
                <w:b/>
                <w:bCs/>
                <w:sz w:val="20"/>
                <w:szCs w:val="28"/>
              </w:rPr>
              <w:t xml:space="preserve"> </w:t>
            </w:r>
          </w:p>
          <w:p w14:paraId="281ED03E" w14:textId="44AB046D" w:rsidR="00726ADB" w:rsidRDefault="00726ADB" w:rsidP="005E3DFB">
            <w:pPr>
              <w:spacing w:before="120" w:after="120"/>
            </w:pPr>
            <w:r w:rsidRPr="00663716">
              <w:rPr>
                <w:rStyle w:val="RemplissagetableauCar"/>
                <w:b/>
                <w:bCs/>
                <w:sz w:val="20"/>
                <w:szCs w:val="28"/>
              </w:rPr>
              <w:t>Langage</w:t>
            </w:r>
            <w:r w:rsidRPr="00B06180">
              <w:rPr>
                <w:rStyle w:val="RemplissagetableauCar"/>
                <w:b/>
                <w:bCs/>
                <w:sz w:val="20"/>
                <w:szCs w:val="28"/>
              </w:rPr>
              <w:t xml:space="preserve"> </w:t>
            </w:r>
            <w:proofErr w:type="spellStart"/>
            <w:proofErr w:type="gramStart"/>
            <w:r w:rsidR="001273A9">
              <w:rPr>
                <w:rStyle w:val="RemplissagetableauCar"/>
                <w:b/>
                <w:bCs/>
                <w:sz w:val="20"/>
                <w:szCs w:val="28"/>
              </w:rPr>
              <w:t>R,Python</w:t>
            </w:r>
            <w:proofErr w:type="gramEnd"/>
            <w:r w:rsidR="001273A9">
              <w:rPr>
                <w:rStyle w:val="RemplissagetableauCar"/>
                <w:b/>
                <w:bCs/>
                <w:sz w:val="20"/>
                <w:szCs w:val="28"/>
              </w:rPr>
              <w:t>,C,JS,Angular,Java</w:t>
            </w:r>
            <w:proofErr w:type="spellEnd"/>
          </w:p>
        </w:tc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</w:tcPr>
          <w:p w14:paraId="2A537010" w14:textId="07616FD1" w:rsidR="00726ADB" w:rsidRPr="006718D8" w:rsidRDefault="00376E2D" w:rsidP="00663716">
            <w:pPr>
              <w:pStyle w:val="Paragraphedeliste"/>
              <w:numPr>
                <w:ilvl w:val="0"/>
                <w:numId w:val="23"/>
              </w:numPr>
            </w:pPr>
            <w:r>
              <w:rPr>
                <w:rStyle w:val="lev"/>
                <w:rFonts w:ascii="Segoe UI" w:hAnsi="Segoe UI" w:cs="Segoe UI"/>
                <w:color w:val="0D0D0D"/>
                <w:bdr w:val="single" w:sz="2" w:space="0" w:color="E3E3E3" w:frame="1"/>
                <w:shd w:val="clear" w:color="auto" w:fill="FFFFFF"/>
              </w:rPr>
              <w:t>Gestion de version</w:t>
            </w:r>
          </w:p>
          <w:p w14:paraId="5DFEE7DC" w14:textId="6193D392" w:rsidR="00726ADB" w:rsidRPr="00376E2D" w:rsidRDefault="00376E2D" w:rsidP="00663716">
            <w:pPr>
              <w:pStyle w:val="Paragraphedeliste"/>
              <w:numPr>
                <w:ilvl w:val="0"/>
                <w:numId w:val="23"/>
              </w:numPr>
              <w:rPr>
                <w:rStyle w:val="lev"/>
                <w:rFonts w:ascii="Segoe UI" w:hAnsi="Segoe UI" w:cs="Segoe UI"/>
                <w:color w:val="0D0D0D"/>
                <w:bdr w:val="single" w:sz="2" w:space="0" w:color="E3E3E3" w:frame="1"/>
                <w:shd w:val="clear" w:color="auto" w:fill="FFFFFF"/>
              </w:rPr>
            </w:pPr>
            <w:r w:rsidRPr="00376E2D">
              <w:rPr>
                <w:rStyle w:val="lev"/>
                <w:rFonts w:ascii="Segoe UI" w:hAnsi="Segoe UI" w:cs="Segoe UI"/>
                <w:color w:val="0D0D0D"/>
                <w:bdr w:val="single" w:sz="2" w:space="0" w:color="E3E3E3" w:frame="1"/>
                <w:shd w:val="clear" w:color="auto" w:fill="FFFFFF"/>
              </w:rPr>
              <w:t>Développement d’API</w:t>
            </w:r>
          </w:p>
          <w:p w14:paraId="1711B8CB" w14:textId="0E75C1C2" w:rsidR="00726ADB" w:rsidRPr="00376E2D" w:rsidRDefault="00376E2D" w:rsidP="00663716">
            <w:pPr>
              <w:pStyle w:val="Paragraphedeliste"/>
              <w:numPr>
                <w:ilvl w:val="0"/>
                <w:numId w:val="23"/>
              </w:numPr>
              <w:rPr>
                <w:rStyle w:val="lev"/>
                <w:rFonts w:ascii="Segoe UI" w:hAnsi="Segoe UI" w:cs="Segoe UI"/>
                <w:color w:val="0D0D0D"/>
                <w:bdr w:val="single" w:sz="2" w:space="0" w:color="E3E3E3" w:frame="1"/>
                <w:shd w:val="clear" w:color="auto" w:fill="FFFFFF"/>
              </w:rPr>
            </w:pPr>
            <w:r w:rsidRPr="00376E2D">
              <w:rPr>
                <w:rStyle w:val="lev"/>
                <w:rFonts w:ascii="Segoe UI" w:hAnsi="Segoe UI" w:cs="Segoe UI"/>
                <w:color w:val="0D0D0D"/>
                <w:bdr w:val="single" w:sz="2" w:space="0" w:color="E3E3E3" w:frame="1"/>
                <w:shd w:val="clear" w:color="auto" w:fill="FFFFFF"/>
              </w:rPr>
              <w:t>Création interface IHM</w:t>
            </w:r>
          </w:p>
          <w:p w14:paraId="1F7B328A" w14:textId="77777777" w:rsidR="00376E2D" w:rsidRPr="00376E2D" w:rsidRDefault="00376E2D" w:rsidP="00663716">
            <w:pPr>
              <w:pStyle w:val="Paragraphedeliste"/>
              <w:numPr>
                <w:ilvl w:val="0"/>
                <w:numId w:val="23"/>
              </w:numPr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ascii="Segoe UI" w:hAnsi="Segoe UI" w:cs="Segoe UI"/>
                <w:color w:val="0D0D0D"/>
                <w:bdr w:val="single" w:sz="2" w:space="0" w:color="E3E3E3" w:frame="1"/>
                <w:shd w:val="clear" w:color="auto" w:fill="FFFFFF"/>
              </w:rPr>
              <w:t>Visualisation de données</w:t>
            </w:r>
          </w:p>
          <w:p w14:paraId="6AA30BA1" w14:textId="77777777" w:rsidR="00376E2D" w:rsidRPr="00376E2D" w:rsidRDefault="00376E2D" w:rsidP="00663716">
            <w:pPr>
              <w:pStyle w:val="Paragraphedeliste"/>
              <w:numPr>
                <w:ilvl w:val="0"/>
                <w:numId w:val="23"/>
              </w:numPr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ascii="Segoe UI" w:hAnsi="Segoe UI" w:cs="Segoe UI"/>
                <w:color w:val="0D0D0D"/>
                <w:bdr w:val="single" w:sz="2" w:space="0" w:color="E3E3E3" w:frame="1"/>
                <w:shd w:val="clear" w:color="auto" w:fill="FFFFFF"/>
              </w:rPr>
              <w:t>Traitement de bases de données</w:t>
            </w:r>
          </w:p>
          <w:p w14:paraId="2EEAA8AA" w14:textId="2B647E4F" w:rsidR="00726ADB" w:rsidRDefault="00376E2D" w:rsidP="00663716">
            <w:pPr>
              <w:pStyle w:val="Paragraphedeliste"/>
              <w:numPr>
                <w:ilvl w:val="0"/>
                <w:numId w:val="23"/>
              </w:numPr>
            </w:pPr>
            <w:r>
              <w:rPr>
                <w:rStyle w:val="lev"/>
                <w:rFonts w:ascii="Segoe UI" w:hAnsi="Segoe UI" w:cs="Segoe UI"/>
                <w:color w:val="0D0D0D"/>
                <w:bdr w:val="single" w:sz="2" w:space="0" w:color="E3E3E3" w:frame="1"/>
                <w:shd w:val="clear" w:color="auto" w:fill="FFFFFF"/>
              </w:rPr>
              <w:t>Architecture de systèmes distribués</w:t>
            </w:r>
          </w:p>
        </w:tc>
      </w:tr>
    </w:tbl>
    <w:p w14:paraId="27B5D1CC" w14:textId="77777777" w:rsidR="007C07A2" w:rsidRPr="00EF71AD" w:rsidRDefault="007C07A2" w:rsidP="00EF71AD"/>
    <w:tbl>
      <w:tblPr>
        <w:tblStyle w:val="Grilledutableau"/>
        <w:tblW w:w="9807" w:type="dxa"/>
        <w:tblBorders>
          <w:top w:val="single" w:sz="36" w:space="0" w:color="F2F2F2" w:themeColor="background1" w:themeShade="F2"/>
          <w:left w:val="single" w:sz="36" w:space="0" w:color="F2F2F2" w:themeColor="background1" w:themeShade="F2"/>
          <w:bottom w:val="single" w:sz="36" w:space="0" w:color="F2F2F2" w:themeColor="background1" w:themeShade="F2"/>
          <w:right w:val="single" w:sz="36" w:space="0" w:color="F2F2F2" w:themeColor="background1" w:themeShade="F2"/>
          <w:insideH w:val="single" w:sz="36" w:space="0" w:color="F2F2F2" w:themeColor="background1" w:themeShade="F2"/>
          <w:insideV w:val="single" w:sz="36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693"/>
        <w:gridCol w:w="7114"/>
      </w:tblGrid>
      <w:tr w:rsidR="00726ADB" w14:paraId="59C3C6EF" w14:textId="77777777" w:rsidTr="00663716">
        <w:trPr>
          <w:trHeight w:val="440"/>
        </w:trPr>
        <w:tc>
          <w:tcPr>
            <w:tcW w:w="2693" w:type="dxa"/>
            <w:shd w:val="clear" w:color="auto" w:fill="F2F2F2" w:themeFill="background1" w:themeFillShade="F2"/>
          </w:tcPr>
          <w:p w14:paraId="644804CD" w14:textId="77777777" w:rsidR="00726ADB" w:rsidRDefault="00726ADB" w:rsidP="00663716">
            <w:pPr>
              <w:pStyle w:val="Titre1"/>
              <w:spacing w:before="0" w:after="0"/>
            </w:pPr>
            <w:r>
              <w:t>LANGUE</w:t>
            </w:r>
          </w:p>
        </w:tc>
        <w:tc>
          <w:tcPr>
            <w:tcW w:w="7114" w:type="dxa"/>
            <w:shd w:val="clear" w:color="auto" w:fill="F2F2F2" w:themeFill="background1" w:themeFillShade="F2"/>
          </w:tcPr>
          <w:p w14:paraId="39ED257C" w14:textId="77777777" w:rsidR="00726ADB" w:rsidRDefault="00726ADB" w:rsidP="00663716">
            <w:pPr>
              <w:pStyle w:val="Titre1"/>
              <w:spacing w:before="0" w:after="0"/>
            </w:pPr>
            <w:r>
              <w:t>NIVEAU</w:t>
            </w:r>
          </w:p>
        </w:tc>
      </w:tr>
      <w:tr w:rsidR="00726ADB" w14:paraId="43C762E0" w14:textId="77777777" w:rsidTr="00663716">
        <w:trPr>
          <w:trHeight w:val="619"/>
        </w:trPr>
        <w:tc>
          <w:tcPr>
            <w:tcW w:w="2693" w:type="dxa"/>
            <w:vAlign w:val="center"/>
          </w:tcPr>
          <w:p w14:paraId="46B3A434" w14:textId="355B00B8" w:rsidR="00726ADB" w:rsidRPr="00663716" w:rsidRDefault="001273A9" w:rsidP="00882BD3">
            <w:pPr>
              <w:pStyle w:val="Paragraphedeliste"/>
              <w:numPr>
                <w:ilvl w:val="0"/>
                <w:numId w:val="19"/>
              </w:numPr>
              <w:spacing w:before="60" w:after="60"/>
              <w:ind w:left="714" w:hanging="3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Anglais</w:t>
            </w:r>
          </w:p>
          <w:p w14:paraId="74AF2F83" w14:textId="34F602EF" w:rsidR="00726ADB" w:rsidRPr="00663716" w:rsidRDefault="001273A9" w:rsidP="00882BD3">
            <w:pPr>
              <w:pStyle w:val="Paragraphedeliste"/>
              <w:numPr>
                <w:ilvl w:val="0"/>
                <w:numId w:val="19"/>
              </w:numPr>
              <w:spacing w:before="60" w:after="60"/>
              <w:ind w:left="714" w:hanging="3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Français</w:t>
            </w:r>
          </w:p>
          <w:p w14:paraId="7FBE9F82" w14:textId="5CDB5287" w:rsidR="00726ADB" w:rsidRDefault="00726ADB" w:rsidP="001273A9">
            <w:pPr>
              <w:pStyle w:val="Paragraphedeliste"/>
              <w:spacing w:before="60" w:after="60"/>
              <w:ind w:left="714"/>
            </w:pPr>
          </w:p>
        </w:tc>
        <w:tc>
          <w:tcPr>
            <w:tcW w:w="7114" w:type="dxa"/>
            <w:vAlign w:val="center"/>
          </w:tcPr>
          <w:p w14:paraId="4EFA4639" w14:textId="45703762" w:rsidR="00726ADB" w:rsidRPr="00663716" w:rsidRDefault="001273A9" w:rsidP="00663716">
            <w:r>
              <w:t>Confirmé</w:t>
            </w:r>
          </w:p>
          <w:p w14:paraId="1F16ABBE" w14:textId="38FE8A02" w:rsidR="00726ADB" w:rsidRPr="00441F9B" w:rsidRDefault="001273A9" w:rsidP="00663716">
            <w:r>
              <w:t>Natif</w:t>
            </w:r>
          </w:p>
        </w:tc>
      </w:tr>
    </w:tbl>
    <w:p w14:paraId="532916D2" w14:textId="77777777" w:rsidR="00726ADB" w:rsidRPr="00EF71AD" w:rsidRDefault="00726ADB" w:rsidP="00726ADB"/>
    <w:p w14:paraId="22F9112E" w14:textId="77777777" w:rsidR="00925853" w:rsidRDefault="00925853" w:rsidP="00925853"/>
    <w:tbl>
      <w:tblPr>
        <w:tblStyle w:val="Grilledutableau"/>
        <w:tblW w:w="9833" w:type="dxa"/>
        <w:tblBorders>
          <w:top w:val="single" w:sz="48" w:space="0" w:color="F2F2F2" w:themeColor="background1" w:themeShade="F2"/>
          <w:left w:val="single" w:sz="48" w:space="0" w:color="F2F2F2" w:themeColor="background1" w:themeShade="F2"/>
          <w:bottom w:val="single" w:sz="48" w:space="0" w:color="F2F2F2" w:themeColor="background1" w:themeShade="F2"/>
          <w:right w:val="single" w:sz="48" w:space="0" w:color="F2F2F2" w:themeColor="background1" w:themeShade="F2"/>
          <w:insideH w:val="none" w:sz="0" w:space="0" w:color="auto"/>
          <w:insideV w:val="single" w:sz="48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498"/>
        <w:gridCol w:w="2404"/>
        <w:gridCol w:w="2409"/>
        <w:gridCol w:w="2522"/>
      </w:tblGrid>
      <w:tr w:rsidR="00F4685F" w14:paraId="4D698220" w14:textId="77777777" w:rsidTr="00663716">
        <w:trPr>
          <w:trHeight w:val="80"/>
        </w:trPr>
        <w:tc>
          <w:tcPr>
            <w:tcW w:w="2498" w:type="dxa"/>
            <w:shd w:val="clear" w:color="auto" w:fill="F2F2F2" w:themeFill="background1" w:themeFillShade="F2"/>
          </w:tcPr>
          <w:p w14:paraId="5BD6E019" w14:textId="40649D8B" w:rsidR="00F4685F" w:rsidRDefault="00F4685F" w:rsidP="00663716">
            <w:pPr>
              <w:pStyle w:val="Titre1"/>
            </w:pPr>
            <w:r>
              <w:t>SECTEUR D’ACTIVITÉ</w:t>
            </w:r>
          </w:p>
        </w:tc>
        <w:tc>
          <w:tcPr>
            <w:tcW w:w="2404" w:type="dxa"/>
            <w:tcBorders>
              <w:top w:val="single" w:sz="48" w:space="0" w:color="F2F2F2" w:themeColor="background1" w:themeShade="F2"/>
              <w:bottom w:val="single" w:sz="48" w:space="0" w:color="F2F2F2" w:themeColor="background1" w:themeShade="F2"/>
              <w:right w:val="nil"/>
            </w:tcBorders>
          </w:tcPr>
          <w:p w14:paraId="6530A12B" w14:textId="77777777" w:rsidR="00F4685F" w:rsidRPr="00663716" w:rsidRDefault="00F4685F" w:rsidP="008A0E6F"/>
          <w:p w14:paraId="1422C396" w14:textId="77777777" w:rsidR="00F4685F" w:rsidRPr="00663716" w:rsidRDefault="00F4685F" w:rsidP="00646D19">
            <w:pPr>
              <w:pStyle w:val="Paragraphedeliste"/>
              <w:numPr>
                <w:ilvl w:val="0"/>
                <w:numId w:val="18"/>
              </w:numPr>
            </w:pPr>
            <w:r w:rsidRPr="00663716">
              <w:t>Banque</w:t>
            </w:r>
          </w:p>
          <w:p w14:paraId="4A1BD685" w14:textId="18014486" w:rsidR="00F4685F" w:rsidRPr="00663716" w:rsidRDefault="00F4685F" w:rsidP="001273A9">
            <w:pPr>
              <w:pStyle w:val="Paragraphedeliste"/>
            </w:pPr>
          </w:p>
        </w:tc>
        <w:tc>
          <w:tcPr>
            <w:tcW w:w="2409" w:type="dxa"/>
            <w:tcBorders>
              <w:top w:val="single" w:sz="48" w:space="0" w:color="F2F2F2" w:themeColor="background1" w:themeShade="F2"/>
              <w:left w:val="nil"/>
              <w:bottom w:val="single" w:sz="48" w:space="0" w:color="F2F2F2" w:themeColor="background1" w:themeShade="F2"/>
              <w:right w:val="nil"/>
            </w:tcBorders>
            <w:shd w:val="clear" w:color="auto" w:fill="auto"/>
          </w:tcPr>
          <w:p w14:paraId="34BF9B8C" w14:textId="77777777" w:rsidR="00F4685F" w:rsidRPr="00663716" w:rsidRDefault="00F4685F" w:rsidP="00646D19">
            <w:pPr>
              <w:ind w:left="607" w:hanging="607"/>
            </w:pPr>
          </w:p>
          <w:p w14:paraId="1CA6064D" w14:textId="1EBCCB96" w:rsidR="00F4685F" w:rsidRPr="00663716" w:rsidRDefault="00F4685F" w:rsidP="00B76559">
            <w:pPr>
              <w:pStyle w:val="Paragraphedeliste"/>
              <w:numPr>
                <w:ilvl w:val="0"/>
                <w:numId w:val="18"/>
              </w:numPr>
            </w:pPr>
            <w:r w:rsidRPr="00663716">
              <w:t>Finance</w:t>
            </w:r>
          </w:p>
          <w:p w14:paraId="6D206BA5" w14:textId="77777777" w:rsidR="00F4685F" w:rsidRPr="00663716" w:rsidRDefault="00F4685F" w:rsidP="00B76559">
            <w:pPr>
              <w:pStyle w:val="Paragraphedeliste"/>
              <w:numPr>
                <w:ilvl w:val="0"/>
                <w:numId w:val="18"/>
              </w:numPr>
            </w:pPr>
            <w:r w:rsidRPr="00663716">
              <w:t>Industrie</w:t>
            </w:r>
          </w:p>
          <w:p w14:paraId="0E049951" w14:textId="03AE7B56" w:rsidR="00F4685F" w:rsidRPr="00663716" w:rsidRDefault="00F4685F" w:rsidP="001273A9">
            <w:pPr>
              <w:pStyle w:val="Paragraphedeliste"/>
            </w:pPr>
          </w:p>
        </w:tc>
        <w:tc>
          <w:tcPr>
            <w:tcW w:w="2522" w:type="dxa"/>
            <w:tcBorders>
              <w:top w:val="single" w:sz="48" w:space="0" w:color="F2F2F2" w:themeColor="background1" w:themeShade="F2"/>
              <w:left w:val="nil"/>
              <w:bottom w:val="single" w:sz="48" w:space="0" w:color="F2F2F2" w:themeColor="background1" w:themeShade="F2"/>
            </w:tcBorders>
          </w:tcPr>
          <w:p w14:paraId="33CCE534" w14:textId="77777777" w:rsidR="00F4685F" w:rsidRPr="00663716" w:rsidRDefault="00F4685F" w:rsidP="005E3DFB"/>
          <w:p w14:paraId="0D527B65" w14:textId="57BE3DA0" w:rsidR="00F4685F" w:rsidRPr="00663716" w:rsidRDefault="00F4685F" w:rsidP="001273A9">
            <w:pPr>
              <w:pStyle w:val="Paragraphedeliste"/>
            </w:pPr>
          </w:p>
        </w:tc>
      </w:tr>
    </w:tbl>
    <w:p w14:paraId="1B209F4E" w14:textId="7F427D3B" w:rsidR="008B0F93" w:rsidRDefault="008B0F93" w:rsidP="31315F07">
      <w:pPr>
        <w:rPr>
          <w:color w:val="535566" w:themeColor="text1"/>
        </w:rPr>
      </w:pPr>
    </w:p>
    <w:p w14:paraId="06533FF8" w14:textId="77777777" w:rsidR="00726ADB" w:rsidRDefault="008B0F93" w:rsidP="00726ADB">
      <w:r>
        <w:rPr>
          <w:color w:val="535566" w:themeColor="text1"/>
        </w:rPr>
        <w:br w:type="page"/>
      </w:r>
    </w:p>
    <w:p w14:paraId="34CB4C67" w14:textId="52DACCB3" w:rsidR="008B0F93" w:rsidRDefault="003203F8" w:rsidP="00663716">
      <w:pPr>
        <w:pStyle w:val="Titre1"/>
      </w:pPr>
      <w:r>
        <w:lastRenderedPageBreak/>
        <w:t>EXP</w:t>
      </w:r>
      <w:r w:rsidR="008204D5">
        <w:t>É</w:t>
      </w:r>
      <w:r>
        <w:t>RIENCES PROFESSIONNELLES</w:t>
      </w:r>
    </w:p>
    <w:p w14:paraId="44EBDDF4" w14:textId="77777777" w:rsidR="003203F8" w:rsidRDefault="003203F8" w:rsidP="003203F8"/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984"/>
        <w:gridCol w:w="3540"/>
        <w:gridCol w:w="1993"/>
        <w:gridCol w:w="421"/>
        <w:gridCol w:w="572"/>
        <w:gridCol w:w="271"/>
        <w:gridCol w:w="12"/>
      </w:tblGrid>
      <w:tr w:rsidR="00EA37A4" w14:paraId="142951AB" w14:textId="77777777" w:rsidTr="00663716">
        <w:trPr>
          <w:gridAfter w:val="1"/>
          <w:wAfter w:w="12" w:type="dxa"/>
          <w:trHeight w:val="533"/>
        </w:trPr>
        <w:tc>
          <w:tcPr>
            <w:tcW w:w="2972" w:type="dxa"/>
            <w:gridSpan w:val="2"/>
            <w:shd w:val="clear" w:color="auto" w:fill="F2F2F2" w:themeFill="background1" w:themeFillShade="F2"/>
            <w:vAlign w:val="center"/>
          </w:tcPr>
          <w:p w14:paraId="78BDD123" w14:textId="75D93909" w:rsidR="00EA37A4" w:rsidRPr="00663716" w:rsidRDefault="00663716" w:rsidP="00EA37A4">
            <w:pPr>
              <w:rPr>
                <w:b/>
                <w:bCs/>
              </w:rPr>
            </w:pPr>
            <w:r w:rsidRPr="00663716">
              <w:rPr>
                <w:b/>
                <w:bCs/>
              </w:rPr>
              <w:t>SOCI</w:t>
            </w:r>
            <w:r>
              <w:rPr>
                <w:rFonts w:cs="Arial"/>
                <w:b/>
                <w:bCs/>
              </w:rPr>
              <w:t>É</w:t>
            </w:r>
            <w:r w:rsidRPr="00663716">
              <w:rPr>
                <w:b/>
                <w:bCs/>
              </w:rPr>
              <w:t>T</w:t>
            </w:r>
            <w:r>
              <w:rPr>
                <w:rFonts w:cs="Arial"/>
                <w:b/>
                <w:bCs/>
              </w:rPr>
              <w:t>É</w:t>
            </w:r>
            <w:r w:rsidR="00376E2D">
              <w:rPr>
                <w:rFonts w:cs="Arial"/>
                <w:b/>
                <w:bCs/>
              </w:rPr>
              <w:t xml:space="preserve"> INFOTEL</w:t>
            </w:r>
          </w:p>
        </w:tc>
        <w:tc>
          <w:tcPr>
            <w:tcW w:w="3540" w:type="dxa"/>
            <w:shd w:val="clear" w:color="auto" w:fill="F2F2F2" w:themeFill="background1" w:themeFillShade="F2"/>
            <w:vAlign w:val="center"/>
          </w:tcPr>
          <w:p w14:paraId="250D185D" w14:textId="23066454" w:rsidR="00EA37A4" w:rsidRPr="00663716" w:rsidRDefault="00EA37A4" w:rsidP="00EA37A4">
            <w:pPr>
              <w:rPr>
                <w:b/>
                <w:bCs/>
              </w:rPr>
            </w:pPr>
            <w:r w:rsidRPr="00663716">
              <w:rPr>
                <w:b/>
                <w:bCs/>
              </w:rPr>
              <w:t>P</w:t>
            </w:r>
            <w:r w:rsidR="00663716">
              <w:rPr>
                <w:rFonts w:cs="Arial"/>
                <w:b/>
                <w:bCs/>
              </w:rPr>
              <w:t>É</w:t>
            </w:r>
            <w:r w:rsidRPr="00663716">
              <w:rPr>
                <w:b/>
                <w:bCs/>
              </w:rPr>
              <w:t xml:space="preserve">RIODE </w:t>
            </w:r>
            <w:r w:rsidR="00376E2D">
              <w:rPr>
                <w:b/>
                <w:bCs/>
              </w:rPr>
              <w:t>10</w:t>
            </w:r>
            <w:r w:rsidRPr="00663716">
              <w:rPr>
                <w:b/>
                <w:bCs/>
              </w:rPr>
              <w:t>-</w:t>
            </w:r>
            <w:r w:rsidR="00376E2D">
              <w:rPr>
                <w:b/>
                <w:bCs/>
              </w:rPr>
              <w:t>22</w:t>
            </w:r>
            <w:r w:rsidRPr="00663716">
              <w:rPr>
                <w:b/>
                <w:bCs/>
              </w:rPr>
              <w:t xml:space="preserve"> à </w:t>
            </w:r>
            <w:r w:rsidR="00376E2D">
              <w:rPr>
                <w:b/>
                <w:bCs/>
              </w:rPr>
              <w:t>09</w:t>
            </w:r>
            <w:r w:rsidRPr="00663716">
              <w:rPr>
                <w:b/>
                <w:bCs/>
              </w:rPr>
              <w:t>-</w:t>
            </w:r>
            <w:r w:rsidR="00376E2D">
              <w:rPr>
                <w:b/>
                <w:bCs/>
              </w:rPr>
              <w:t>23</w:t>
            </w:r>
          </w:p>
        </w:tc>
        <w:tc>
          <w:tcPr>
            <w:tcW w:w="3257" w:type="dxa"/>
            <w:gridSpan w:val="4"/>
            <w:shd w:val="clear" w:color="auto" w:fill="F2F2F2" w:themeFill="background1" w:themeFillShade="F2"/>
            <w:vAlign w:val="center"/>
          </w:tcPr>
          <w:p w14:paraId="026C69F3" w14:textId="5669735F" w:rsidR="00EA37A4" w:rsidRPr="00663716" w:rsidRDefault="00376E2D" w:rsidP="00EA37A4">
            <w:pPr>
              <w:rPr>
                <w:b/>
                <w:bCs/>
              </w:rPr>
            </w:pPr>
            <w:r>
              <w:rPr>
                <w:rFonts w:ascii="Arial Gras" w:hAnsi="Arial Gras"/>
                <w:b/>
                <w:bCs/>
                <w:caps/>
              </w:rPr>
              <w:t xml:space="preserve">Ingénieur developpement logiciel </w:t>
            </w:r>
          </w:p>
        </w:tc>
      </w:tr>
      <w:tr w:rsidR="00EA37A4" w14:paraId="01F9BCEE" w14:textId="77777777" w:rsidTr="00663716">
        <w:trPr>
          <w:gridAfter w:val="2"/>
          <w:wAfter w:w="283" w:type="dxa"/>
          <w:trHeight w:val="318"/>
        </w:trPr>
        <w:tc>
          <w:tcPr>
            <w:tcW w:w="988" w:type="dxa"/>
          </w:tcPr>
          <w:p w14:paraId="4631E8E4" w14:textId="77777777" w:rsidR="00EA37A4" w:rsidRDefault="00EA37A4"/>
        </w:tc>
        <w:tc>
          <w:tcPr>
            <w:tcW w:w="8510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3C043E8" w14:textId="77777777" w:rsidR="00EA37A4" w:rsidRPr="00A23196" w:rsidRDefault="00EA37A4">
            <w:pPr>
              <w:rPr>
                <w:b/>
                <w:bCs/>
              </w:rPr>
            </w:pPr>
            <w:r w:rsidRPr="00A23196">
              <w:rPr>
                <w:b/>
                <w:bCs/>
              </w:rPr>
              <w:t>Contexte</w:t>
            </w:r>
          </w:p>
        </w:tc>
      </w:tr>
      <w:tr w:rsidR="00EA37A4" w14:paraId="7A895C21" w14:textId="77777777" w:rsidTr="00663716">
        <w:trPr>
          <w:trHeight w:val="638"/>
        </w:trPr>
        <w:tc>
          <w:tcPr>
            <w:tcW w:w="988" w:type="dxa"/>
            <w:tcBorders>
              <w:right w:val="dotted" w:sz="4" w:space="0" w:color="auto"/>
            </w:tcBorders>
          </w:tcPr>
          <w:p w14:paraId="64D198ED" w14:textId="77777777" w:rsidR="00EA37A4" w:rsidRDefault="00EA37A4" w:rsidP="00663716"/>
        </w:tc>
        <w:tc>
          <w:tcPr>
            <w:tcW w:w="879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7FEC1D7" w14:textId="04031A43" w:rsidR="00EA37A4" w:rsidRDefault="001C4AE9" w:rsidP="00663716">
            <w:r>
              <w:t>Le contexte de la mission été centré sur la réalisation d’une interface graphique pour la création et l’aide à la gestion de crédit à la consommation</w:t>
            </w:r>
            <w:r w:rsidR="00354FEC">
              <w:t xml:space="preserve"> pour une banque.</w:t>
            </w:r>
          </w:p>
          <w:p w14:paraId="57E4AB38" w14:textId="2EAD66F2" w:rsidR="00376E2D" w:rsidRPr="00663716" w:rsidRDefault="00376E2D" w:rsidP="00663716"/>
        </w:tc>
      </w:tr>
      <w:tr w:rsidR="00EA37A4" w14:paraId="378B9AE8" w14:textId="77777777" w:rsidTr="00663716">
        <w:trPr>
          <w:trHeight w:val="70"/>
        </w:trPr>
        <w:tc>
          <w:tcPr>
            <w:tcW w:w="988" w:type="dxa"/>
          </w:tcPr>
          <w:p w14:paraId="02A06790" w14:textId="77777777" w:rsidR="00EA37A4" w:rsidRDefault="00EA37A4"/>
        </w:tc>
        <w:tc>
          <w:tcPr>
            <w:tcW w:w="8510" w:type="dxa"/>
            <w:gridSpan w:val="5"/>
            <w:tcBorders>
              <w:top w:val="dotted" w:sz="4" w:space="0" w:color="auto"/>
            </w:tcBorders>
          </w:tcPr>
          <w:p w14:paraId="5EB19F4E" w14:textId="77777777" w:rsidR="00EA37A4" w:rsidRPr="006718D8" w:rsidRDefault="00EA37A4"/>
        </w:tc>
        <w:tc>
          <w:tcPr>
            <w:tcW w:w="283" w:type="dxa"/>
            <w:gridSpan w:val="2"/>
            <w:tcBorders>
              <w:left w:val="nil"/>
            </w:tcBorders>
          </w:tcPr>
          <w:p w14:paraId="5F3962AE" w14:textId="77777777" w:rsidR="00EA37A4" w:rsidRDefault="00EA37A4"/>
        </w:tc>
      </w:tr>
      <w:tr w:rsidR="00EA37A4" w14:paraId="1932D31A" w14:textId="77777777" w:rsidTr="00663716">
        <w:trPr>
          <w:trHeight w:val="334"/>
        </w:trPr>
        <w:tc>
          <w:tcPr>
            <w:tcW w:w="988" w:type="dxa"/>
          </w:tcPr>
          <w:p w14:paraId="01C28D21" w14:textId="77777777" w:rsidR="00EA37A4" w:rsidRDefault="00EA37A4"/>
        </w:tc>
        <w:tc>
          <w:tcPr>
            <w:tcW w:w="8510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FACCC1C" w14:textId="77777777" w:rsidR="00EA37A4" w:rsidRDefault="00EA37A4">
            <w:r>
              <w:rPr>
                <w:b/>
                <w:bCs/>
              </w:rPr>
              <w:t>Réalisations</w:t>
            </w:r>
          </w:p>
        </w:tc>
        <w:tc>
          <w:tcPr>
            <w:tcW w:w="283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31F0C97" w14:textId="77777777" w:rsidR="00EA37A4" w:rsidRDefault="00EA37A4"/>
        </w:tc>
      </w:tr>
      <w:tr w:rsidR="00EA37A4" w14:paraId="52579F8C" w14:textId="77777777" w:rsidTr="00663716">
        <w:tc>
          <w:tcPr>
            <w:tcW w:w="988" w:type="dxa"/>
            <w:tcBorders>
              <w:right w:val="dotted" w:sz="4" w:space="0" w:color="auto"/>
            </w:tcBorders>
          </w:tcPr>
          <w:p w14:paraId="4DD9428B" w14:textId="77777777" w:rsidR="00EA37A4" w:rsidRDefault="00EA37A4"/>
        </w:tc>
        <w:tc>
          <w:tcPr>
            <w:tcW w:w="879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8CAC0A" w14:textId="77777777" w:rsidR="001C4AE9" w:rsidRPr="001C4AE9" w:rsidRDefault="001C4AE9" w:rsidP="001C4AE9">
            <w:pPr>
              <w:pStyle w:val="NormalWeb"/>
              <w:numPr>
                <w:ilvl w:val="0"/>
                <w:numId w:val="24"/>
              </w:numPr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</w:pPr>
            <w:r w:rsidRPr="001C4AE9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>Collaboration avec les analystes métier, les chefs de projet et les autres développeurs et mise en place de méthode Agile.</w:t>
            </w:r>
          </w:p>
          <w:p w14:paraId="11B0E416" w14:textId="77777777" w:rsidR="001C4AE9" w:rsidRPr="001C4AE9" w:rsidRDefault="001C4AE9" w:rsidP="001C4AE9">
            <w:pPr>
              <w:pStyle w:val="NormalWeb"/>
              <w:numPr>
                <w:ilvl w:val="0"/>
                <w:numId w:val="24"/>
              </w:numPr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</w:pPr>
            <w:r w:rsidRPr="001C4AE9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>Utilisation de Git pour gérer le contrôle de version de projet et Jira pour suivre et gérer les tâches</w:t>
            </w:r>
          </w:p>
          <w:p w14:paraId="4A2ADB69" w14:textId="24D67072" w:rsidR="001C4AE9" w:rsidRPr="001C4AE9" w:rsidRDefault="001C4AE9" w:rsidP="001C4AE9">
            <w:pPr>
              <w:pStyle w:val="NormalWeb"/>
              <w:numPr>
                <w:ilvl w:val="0"/>
                <w:numId w:val="24"/>
              </w:numPr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</w:pPr>
            <w:r w:rsidRPr="001C4AE9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>Utilisation de JavaScript et d'un langage propriétaire pour la programmation</w:t>
            </w:r>
            <w:r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 xml:space="preserve"> coté Front.</w:t>
            </w:r>
          </w:p>
          <w:p w14:paraId="6930268E" w14:textId="77777777" w:rsidR="001C4AE9" w:rsidRPr="001C4AE9" w:rsidRDefault="001C4AE9" w:rsidP="001C4AE9">
            <w:pPr>
              <w:pStyle w:val="NormalWeb"/>
              <w:numPr>
                <w:ilvl w:val="0"/>
                <w:numId w:val="24"/>
              </w:numPr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</w:pPr>
            <w:r w:rsidRPr="001C4AE9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 xml:space="preserve">Création d'interfaces utilisateur dynamiques avec </w:t>
            </w:r>
            <w:proofErr w:type="spellStart"/>
            <w:r w:rsidRPr="001C4AE9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>Angular</w:t>
            </w:r>
            <w:proofErr w:type="spellEnd"/>
            <w:r w:rsidRPr="001C4AE9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 xml:space="preserve"> et les API </w:t>
            </w:r>
            <w:proofErr w:type="spellStart"/>
            <w:r w:rsidRPr="001C4AE9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>Restful</w:t>
            </w:r>
            <w:proofErr w:type="spellEnd"/>
            <w:r w:rsidRPr="001C4AE9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>.</w:t>
            </w:r>
          </w:p>
          <w:p w14:paraId="77440680" w14:textId="7D60E57B" w:rsidR="001C4AE9" w:rsidRPr="001C4AE9" w:rsidRDefault="001C4AE9" w:rsidP="001C4AE9">
            <w:pPr>
              <w:pStyle w:val="NormalWeb"/>
              <w:numPr>
                <w:ilvl w:val="0"/>
                <w:numId w:val="24"/>
              </w:numPr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</w:pPr>
            <w:r w:rsidRPr="001C4AE9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 xml:space="preserve">Architecture Java et le </w:t>
            </w:r>
            <w:proofErr w:type="spellStart"/>
            <w:r w:rsidRPr="001C4AE9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>framework</w:t>
            </w:r>
            <w:proofErr w:type="spellEnd"/>
            <w:r w:rsidRPr="001C4AE9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 xml:space="preserve"> Spring coté back</w:t>
            </w:r>
            <w:r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>.</w:t>
            </w:r>
          </w:p>
          <w:p w14:paraId="07BA5271" w14:textId="77777777" w:rsidR="001C4AE9" w:rsidRPr="001C4AE9" w:rsidRDefault="001C4AE9" w:rsidP="001C4AE9">
            <w:pPr>
              <w:pStyle w:val="NormalWeb"/>
              <w:numPr>
                <w:ilvl w:val="0"/>
                <w:numId w:val="24"/>
              </w:numPr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</w:pPr>
            <w:r w:rsidRPr="001C4AE9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 xml:space="preserve">Utilisation de base de données </w:t>
            </w:r>
            <w:proofErr w:type="spellStart"/>
            <w:proofErr w:type="gramStart"/>
            <w:r w:rsidRPr="001C4AE9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>JDBC,Oracle</w:t>
            </w:r>
            <w:proofErr w:type="spellEnd"/>
            <w:proofErr w:type="gramEnd"/>
            <w:r w:rsidRPr="001C4AE9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 xml:space="preserve"> et PostgreSQL.</w:t>
            </w:r>
          </w:p>
          <w:p w14:paraId="535A82C5" w14:textId="7E102E32" w:rsidR="00EA37A4" w:rsidRPr="00E87DF2" w:rsidRDefault="001C4AE9" w:rsidP="00E87DF2">
            <w:pPr>
              <w:pStyle w:val="NormalWeb"/>
              <w:numPr>
                <w:ilvl w:val="0"/>
                <w:numId w:val="24"/>
              </w:numPr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</w:pPr>
            <w:r w:rsidRPr="001C4AE9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>Elaboration de test unitaire TDD</w:t>
            </w:r>
          </w:p>
        </w:tc>
      </w:tr>
      <w:tr w:rsidR="00A23196" w14:paraId="116635F0" w14:textId="77777777" w:rsidTr="00663716">
        <w:trPr>
          <w:gridAfter w:val="3"/>
          <w:wAfter w:w="855" w:type="dxa"/>
          <w:trHeight w:val="406"/>
        </w:trPr>
        <w:tc>
          <w:tcPr>
            <w:tcW w:w="988" w:type="dxa"/>
          </w:tcPr>
          <w:p w14:paraId="49BE365B" w14:textId="77777777" w:rsidR="00A23196" w:rsidRDefault="00A23196" w:rsidP="00EA37A4">
            <w:pPr>
              <w:spacing w:line="240" w:lineRule="auto"/>
            </w:pPr>
          </w:p>
        </w:tc>
        <w:tc>
          <w:tcPr>
            <w:tcW w:w="751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138258A" w14:textId="02305AC8" w:rsidR="00A23196" w:rsidRPr="003621F9" w:rsidRDefault="006718D8">
            <w:pPr>
              <w:rPr>
                <w:b/>
                <w:bCs/>
              </w:rPr>
            </w:pPr>
            <w:r w:rsidRPr="003621F9">
              <w:rPr>
                <w:b/>
                <w:bCs/>
              </w:rPr>
              <w:t xml:space="preserve">Environnement </w:t>
            </w:r>
            <w:r w:rsidR="00663716">
              <w:rPr>
                <w:b/>
                <w:bCs/>
              </w:rPr>
              <w:t>t</w:t>
            </w:r>
            <w:r w:rsidRPr="003621F9">
              <w:rPr>
                <w:b/>
                <w:bCs/>
              </w:rPr>
              <w:t>echnique</w:t>
            </w:r>
          </w:p>
        </w:tc>
        <w:tc>
          <w:tcPr>
            <w:tcW w:w="421" w:type="dxa"/>
            <w:shd w:val="clear" w:color="auto" w:fill="F2F2F2" w:themeFill="background1" w:themeFillShade="F2"/>
          </w:tcPr>
          <w:p w14:paraId="0204E8DE" w14:textId="77777777" w:rsidR="00A23196" w:rsidRDefault="00A23196"/>
        </w:tc>
      </w:tr>
      <w:tr w:rsidR="00503D58" w14:paraId="459A1B13" w14:textId="77777777" w:rsidTr="00663716">
        <w:trPr>
          <w:gridAfter w:val="3"/>
          <w:wAfter w:w="855" w:type="dxa"/>
        </w:trPr>
        <w:tc>
          <w:tcPr>
            <w:tcW w:w="988" w:type="dxa"/>
            <w:tcBorders>
              <w:right w:val="dotted" w:sz="4" w:space="0" w:color="auto"/>
            </w:tcBorders>
          </w:tcPr>
          <w:p w14:paraId="192FEEE4" w14:textId="77777777" w:rsidR="00503D58" w:rsidRDefault="00503D58"/>
        </w:tc>
        <w:tc>
          <w:tcPr>
            <w:tcW w:w="79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1A5326E" w14:textId="2C54164D" w:rsidR="00503D58" w:rsidRDefault="001C4AE9" w:rsidP="00663716">
            <w:r>
              <w:t>Environnement Windows</w:t>
            </w:r>
            <w:r>
              <w:br/>
              <w:t>VS Code-Eclipse</w:t>
            </w:r>
          </w:p>
          <w:p w14:paraId="2C8D58F3" w14:textId="77777777" w:rsidR="00503D58" w:rsidRDefault="00503D58"/>
        </w:tc>
      </w:tr>
    </w:tbl>
    <w:p w14:paraId="704FA17D" w14:textId="500C039E" w:rsidR="00503D58" w:rsidRDefault="00503D58" w:rsidP="003203F8"/>
    <w:p w14:paraId="77F3AB0C" w14:textId="09335797" w:rsidR="00503D58" w:rsidRDefault="00503D58">
      <w:pPr>
        <w:spacing w:line="240" w:lineRule="auto"/>
      </w:pPr>
    </w:p>
    <w:p w14:paraId="3524D725" w14:textId="77777777" w:rsidR="00A17179" w:rsidRDefault="00A17179" w:rsidP="00A17179"/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280"/>
        <w:gridCol w:w="3686"/>
        <w:gridCol w:w="3544"/>
        <w:gridCol w:w="271"/>
        <w:gridCol w:w="12"/>
      </w:tblGrid>
      <w:tr w:rsidR="00A17179" w14:paraId="5133E090" w14:textId="77777777" w:rsidTr="00EA37A4">
        <w:trPr>
          <w:gridAfter w:val="1"/>
          <w:wAfter w:w="12" w:type="dxa"/>
          <w:trHeight w:val="533"/>
        </w:trPr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615E6408" w14:textId="11EA6A58" w:rsidR="00A17179" w:rsidRPr="00663716" w:rsidRDefault="001C4AE9">
            <w:pPr>
              <w:rPr>
                <w:b/>
                <w:bCs/>
              </w:rPr>
            </w:pPr>
            <w:r>
              <w:rPr>
                <w:b/>
                <w:bCs/>
              </w:rPr>
              <w:t>LNE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D306C95" w14:textId="5C3D9B27" w:rsidR="00A17179" w:rsidRPr="00663716" w:rsidRDefault="00663716">
            <w:pPr>
              <w:rPr>
                <w:b/>
                <w:bCs/>
              </w:rPr>
            </w:pPr>
            <w:r w:rsidRPr="00663716">
              <w:rPr>
                <w:b/>
                <w:bCs/>
              </w:rPr>
              <w:t>P</w:t>
            </w:r>
            <w:r>
              <w:rPr>
                <w:rFonts w:cs="Arial"/>
                <w:b/>
                <w:bCs/>
              </w:rPr>
              <w:t>É</w:t>
            </w:r>
            <w:r w:rsidRPr="00663716">
              <w:rPr>
                <w:b/>
                <w:bCs/>
              </w:rPr>
              <w:t xml:space="preserve">RIODE </w:t>
            </w:r>
            <w:r w:rsidR="001C4AE9">
              <w:rPr>
                <w:b/>
                <w:bCs/>
              </w:rPr>
              <w:t>03</w:t>
            </w:r>
            <w:r w:rsidRPr="00663716">
              <w:rPr>
                <w:b/>
                <w:bCs/>
              </w:rPr>
              <w:t>-</w:t>
            </w:r>
            <w:r w:rsidR="001C4AE9">
              <w:rPr>
                <w:b/>
                <w:bCs/>
              </w:rPr>
              <w:t>2022</w:t>
            </w:r>
            <w:r w:rsidRPr="00663716">
              <w:rPr>
                <w:b/>
                <w:bCs/>
              </w:rPr>
              <w:t xml:space="preserve"> à </w:t>
            </w:r>
            <w:r w:rsidR="001C4AE9">
              <w:rPr>
                <w:b/>
                <w:bCs/>
              </w:rPr>
              <w:t>09</w:t>
            </w:r>
            <w:r w:rsidRPr="00663716">
              <w:rPr>
                <w:b/>
                <w:bCs/>
              </w:rPr>
              <w:t>-</w:t>
            </w:r>
            <w:r w:rsidR="001C4AE9">
              <w:rPr>
                <w:b/>
                <w:bCs/>
              </w:rPr>
              <w:t>2022</w:t>
            </w:r>
          </w:p>
        </w:tc>
        <w:tc>
          <w:tcPr>
            <w:tcW w:w="3815" w:type="dxa"/>
            <w:gridSpan w:val="2"/>
            <w:shd w:val="clear" w:color="auto" w:fill="F2F2F2" w:themeFill="background1" w:themeFillShade="F2"/>
            <w:vAlign w:val="center"/>
          </w:tcPr>
          <w:p w14:paraId="45C27CA0" w14:textId="752555F2" w:rsidR="00A17179" w:rsidRPr="00663716" w:rsidRDefault="00A17179">
            <w:pPr>
              <w:rPr>
                <w:rFonts w:ascii="Arial Gras" w:hAnsi="Arial Gras"/>
                <w:b/>
                <w:bCs/>
                <w:caps/>
              </w:rPr>
            </w:pPr>
            <w:r w:rsidRPr="00663716">
              <w:rPr>
                <w:rFonts w:ascii="Arial Gras" w:hAnsi="Arial Gras"/>
                <w:b/>
                <w:bCs/>
                <w:caps/>
              </w:rPr>
              <w:t>Titre du poste occup</w:t>
            </w:r>
            <w:r w:rsidR="00663716">
              <w:rPr>
                <w:rFonts w:cs="Arial"/>
                <w:b/>
                <w:bCs/>
              </w:rPr>
              <w:t>É</w:t>
            </w:r>
          </w:p>
        </w:tc>
      </w:tr>
      <w:tr w:rsidR="00A17179" w14:paraId="2231434E" w14:textId="77777777" w:rsidTr="00EA37A4">
        <w:trPr>
          <w:gridAfter w:val="2"/>
          <w:wAfter w:w="283" w:type="dxa"/>
          <w:trHeight w:val="318"/>
        </w:trPr>
        <w:tc>
          <w:tcPr>
            <w:tcW w:w="988" w:type="dxa"/>
          </w:tcPr>
          <w:p w14:paraId="42650FEF" w14:textId="77777777" w:rsidR="00A17179" w:rsidRDefault="00A17179"/>
        </w:tc>
        <w:tc>
          <w:tcPr>
            <w:tcW w:w="851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A21150C" w14:textId="77777777" w:rsidR="00A17179" w:rsidRPr="00A23196" w:rsidRDefault="00A17179">
            <w:pPr>
              <w:rPr>
                <w:b/>
                <w:bCs/>
              </w:rPr>
            </w:pPr>
            <w:r w:rsidRPr="00A23196">
              <w:rPr>
                <w:b/>
                <w:bCs/>
              </w:rPr>
              <w:t>Contexte</w:t>
            </w:r>
          </w:p>
        </w:tc>
      </w:tr>
      <w:tr w:rsidR="00A17179" w14:paraId="684C2D0D" w14:textId="77777777" w:rsidTr="00EA37A4">
        <w:trPr>
          <w:trHeight w:val="638"/>
        </w:trPr>
        <w:tc>
          <w:tcPr>
            <w:tcW w:w="988" w:type="dxa"/>
            <w:tcBorders>
              <w:right w:val="dotted" w:sz="4" w:space="0" w:color="auto"/>
            </w:tcBorders>
          </w:tcPr>
          <w:p w14:paraId="56EFC7EC" w14:textId="77777777" w:rsidR="00A17179" w:rsidRDefault="00A17179"/>
        </w:tc>
        <w:tc>
          <w:tcPr>
            <w:tcW w:w="879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061E63C" w14:textId="77777777" w:rsidR="00BE0BFB" w:rsidRDefault="00BE0BFB" w:rsidP="00BE0BFB">
            <w:r>
              <w:t>Les industriels ont besoin de méthodes performantes et fiables pour contrôler</w:t>
            </w:r>
          </w:p>
          <w:p w14:paraId="5D2E4E50" w14:textId="73C59BDE" w:rsidR="00BE0BFB" w:rsidRDefault="00BE0BFB" w:rsidP="00BE0BFB">
            <w:proofErr w:type="gramStart"/>
            <w:r>
              <w:t>leurs</w:t>
            </w:r>
            <w:proofErr w:type="gramEnd"/>
            <w:r>
              <w:t xml:space="preserve"> pièces critiques, de géométrie complexe.</w:t>
            </w:r>
          </w:p>
          <w:p w14:paraId="47D5989A" w14:textId="03B3995B" w:rsidR="00A17179" w:rsidRDefault="00BE0BFB" w:rsidP="00BE0BFB">
            <w:r>
              <w:t xml:space="preserve">L'une des missions du LNE est d'investiguer les méthodes les plus performantes et de démontrer leur fiabilité grâce à des méthodes statistiques ou intelligence artificielle. </w:t>
            </w:r>
          </w:p>
        </w:tc>
      </w:tr>
      <w:tr w:rsidR="00A17179" w14:paraId="6244A196" w14:textId="77777777" w:rsidTr="00EA37A4">
        <w:trPr>
          <w:trHeight w:val="70"/>
        </w:trPr>
        <w:tc>
          <w:tcPr>
            <w:tcW w:w="988" w:type="dxa"/>
          </w:tcPr>
          <w:p w14:paraId="4D693525" w14:textId="77777777" w:rsidR="00A17179" w:rsidRDefault="00A17179"/>
        </w:tc>
        <w:tc>
          <w:tcPr>
            <w:tcW w:w="8510" w:type="dxa"/>
            <w:gridSpan w:val="3"/>
            <w:tcBorders>
              <w:top w:val="dotted" w:sz="4" w:space="0" w:color="auto"/>
            </w:tcBorders>
          </w:tcPr>
          <w:p w14:paraId="5828BC15" w14:textId="77777777" w:rsidR="00A17179" w:rsidRPr="006718D8" w:rsidRDefault="00A17179"/>
        </w:tc>
        <w:tc>
          <w:tcPr>
            <w:tcW w:w="283" w:type="dxa"/>
            <w:gridSpan w:val="2"/>
            <w:tcBorders>
              <w:left w:val="nil"/>
            </w:tcBorders>
          </w:tcPr>
          <w:p w14:paraId="2DC46432" w14:textId="77777777" w:rsidR="00A17179" w:rsidRDefault="00A17179"/>
        </w:tc>
      </w:tr>
      <w:tr w:rsidR="00A17179" w14:paraId="7AE9F1F6" w14:textId="77777777" w:rsidTr="00663716">
        <w:trPr>
          <w:trHeight w:val="334"/>
        </w:trPr>
        <w:tc>
          <w:tcPr>
            <w:tcW w:w="988" w:type="dxa"/>
          </w:tcPr>
          <w:p w14:paraId="7DF7E602" w14:textId="77777777" w:rsidR="00A17179" w:rsidRDefault="00A17179"/>
        </w:tc>
        <w:tc>
          <w:tcPr>
            <w:tcW w:w="851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A3FD7DC" w14:textId="77777777" w:rsidR="00A17179" w:rsidRDefault="00A17179">
            <w:r>
              <w:rPr>
                <w:b/>
                <w:bCs/>
              </w:rPr>
              <w:t>Réalisations</w:t>
            </w:r>
          </w:p>
        </w:tc>
        <w:tc>
          <w:tcPr>
            <w:tcW w:w="28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E48D395" w14:textId="77777777" w:rsidR="00A17179" w:rsidRDefault="00A17179"/>
        </w:tc>
      </w:tr>
      <w:tr w:rsidR="00A17179" w14:paraId="2831C8AB" w14:textId="77777777" w:rsidTr="00EA37A4">
        <w:tc>
          <w:tcPr>
            <w:tcW w:w="988" w:type="dxa"/>
            <w:tcBorders>
              <w:right w:val="dotted" w:sz="4" w:space="0" w:color="auto"/>
            </w:tcBorders>
          </w:tcPr>
          <w:p w14:paraId="7BF46DDD" w14:textId="77777777" w:rsidR="00A17179" w:rsidRDefault="00A17179"/>
        </w:tc>
        <w:tc>
          <w:tcPr>
            <w:tcW w:w="879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EBC764" w14:textId="77777777" w:rsidR="00A17179" w:rsidRDefault="00A17179">
            <w:pPr>
              <w:rPr>
                <w:highlight w:val="yellow"/>
                <w:lang w:eastAsia="fr-FR"/>
              </w:rPr>
            </w:pPr>
          </w:p>
          <w:p w14:paraId="4F1DF5C6" w14:textId="77777777" w:rsidR="00BE0BFB" w:rsidRPr="00354FEC" w:rsidRDefault="00BE0BFB" w:rsidP="00BE0BFB">
            <w:pPr>
              <w:pStyle w:val="NormalWeb"/>
              <w:numPr>
                <w:ilvl w:val="0"/>
                <w:numId w:val="25"/>
              </w:numPr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</w:pPr>
            <w:r w:rsidRPr="00354FEC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>Analyse statistique et utilisation de l'intelligence artificielle pour l'étude de données aéronautiques en utilisant R, SQL et Python.</w:t>
            </w:r>
          </w:p>
          <w:p w14:paraId="4B6A9574" w14:textId="77777777" w:rsidR="00BE0BFB" w:rsidRPr="00354FEC" w:rsidRDefault="00BE0BFB" w:rsidP="00BE0BFB">
            <w:pPr>
              <w:pStyle w:val="NormalWeb"/>
              <w:numPr>
                <w:ilvl w:val="0"/>
                <w:numId w:val="25"/>
              </w:numPr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</w:pPr>
            <w:r w:rsidRPr="00354FEC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>Nettoyage de données pour assurer leur fiabilité en implémentant des méthodes statistiques telles que des tests de normalité et des tests d'anomalie</w:t>
            </w:r>
          </w:p>
          <w:p w14:paraId="52F46BE4" w14:textId="77777777" w:rsidR="00BE0BFB" w:rsidRPr="00354FEC" w:rsidRDefault="00BE0BFB" w:rsidP="00BE0BFB">
            <w:pPr>
              <w:pStyle w:val="NormalWeb"/>
              <w:numPr>
                <w:ilvl w:val="0"/>
                <w:numId w:val="25"/>
              </w:numPr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</w:pPr>
            <w:r w:rsidRPr="00354FEC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>Création de tableaux de bord de visualisation (</w:t>
            </w:r>
            <w:proofErr w:type="spellStart"/>
            <w:r w:rsidRPr="00354FEC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>BigQuery</w:t>
            </w:r>
            <w:proofErr w:type="spellEnd"/>
            <w:r w:rsidRPr="00354FEC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 xml:space="preserve">, Tableau, </w:t>
            </w:r>
            <w:proofErr w:type="spellStart"/>
            <w:r w:rsidRPr="00354FEC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>PowerBi</w:t>
            </w:r>
            <w:proofErr w:type="spellEnd"/>
            <w:r w:rsidRPr="00354FEC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>).</w:t>
            </w:r>
          </w:p>
          <w:p w14:paraId="1C9200B4" w14:textId="370D2B78" w:rsidR="00A17179" w:rsidRPr="008A68A2" w:rsidRDefault="00BE0BFB" w:rsidP="008A68A2">
            <w:pPr>
              <w:pStyle w:val="NormalWeb"/>
              <w:numPr>
                <w:ilvl w:val="0"/>
                <w:numId w:val="25"/>
              </w:numPr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</w:pPr>
            <w:r w:rsidRPr="00354FEC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>Supervision et rédaction d'un</w:t>
            </w:r>
            <w:hyperlink r:id="rId10" w:tgtFrame="_blank" w:history="1">
              <w:r w:rsidRPr="00354FEC">
                <w:rPr>
                  <w:rFonts w:ascii="Arial" w:eastAsiaTheme="minorHAnsi" w:hAnsi="Arial" w:cstheme="minorBidi"/>
                  <w:color w:val="555566" w:themeColor="text2"/>
                  <w:kern w:val="2"/>
                  <w:sz w:val="20"/>
                  <w:szCs w:val="22"/>
                  <w:lang w:eastAsia="en-US"/>
                  <w14:ligatures w14:val="standardContextual"/>
                </w:rPr>
                <w:t xml:space="preserve"> article scientifique</w:t>
              </w:r>
            </w:hyperlink>
            <w:r w:rsidRPr="00354FEC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 xml:space="preserve"> en conclusion du projet.</w:t>
            </w:r>
          </w:p>
        </w:tc>
      </w:tr>
      <w:tr w:rsidR="00A17179" w14:paraId="68F2D309" w14:textId="77777777" w:rsidTr="00663716">
        <w:trPr>
          <w:trHeight w:val="406"/>
        </w:trPr>
        <w:tc>
          <w:tcPr>
            <w:tcW w:w="988" w:type="dxa"/>
          </w:tcPr>
          <w:p w14:paraId="5762FCD1" w14:textId="77777777" w:rsidR="00A17179" w:rsidRDefault="00A17179"/>
        </w:tc>
        <w:tc>
          <w:tcPr>
            <w:tcW w:w="851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72198F3" w14:textId="77777777" w:rsidR="00F17331" w:rsidRDefault="00F17331">
            <w:pPr>
              <w:rPr>
                <w:b/>
                <w:bCs/>
              </w:rPr>
            </w:pPr>
          </w:p>
          <w:p w14:paraId="0E16F513" w14:textId="77777777" w:rsidR="00F17331" w:rsidRDefault="00F17331">
            <w:pPr>
              <w:rPr>
                <w:b/>
                <w:bCs/>
              </w:rPr>
            </w:pPr>
          </w:p>
          <w:p w14:paraId="0B89C33B" w14:textId="5EF5930B" w:rsidR="00A17179" w:rsidRPr="003621F9" w:rsidRDefault="00A17179">
            <w:pPr>
              <w:rPr>
                <w:b/>
                <w:bCs/>
              </w:rPr>
            </w:pPr>
            <w:r w:rsidRPr="003621F9">
              <w:rPr>
                <w:b/>
                <w:bCs/>
              </w:rPr>
              <w:lastRenderedPageBreak/>
              <w:t>Environnement Technique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3F137817" w14:textId="77777777" w:rsidR="00A17179" w:rsidRDefault="00A17179"/>
        </w:tc>
      </w:tr>
      <w:tr w:rsidR="00A17179" w14:paraId="1F250225" w14:textId="77777777" w:rsidTr="00EA37A4">
        <w:tc>
          <w:tcPr>
            <w:tcW w:w="988" w:type="dxa"/>
            <w:tcBorders>
              <w:right w:val="dotted" w:sz="4" w:space="0" w:color="auto"/>
            </w:tcBorders>
          </w:tcPr>
          <w:p w14:paraId="4696E174" w14:textId="77777777" w:rsidR="00A17179" w:rsidRDefault="00A17179"/>
        </w:tc>
        <w:tc>
          <w:tcPr>
            <w:tcW w:w="879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553E92C" w14:textId="77D04CBC" w:rsidR="00A17179" w:rsidRDefault="00BE0BFB" w:rsidP="00663716">
            <w:r>
              <w:t xml:space="preserve">Environnement </w:t>
            </w:r>
            <w:proofErr w:type="spellStart"/>
            <w:r>
              <w:t>Window</w:t>
            </w:r>
            <w:proofErr w:type="spellEnd"/>
            <w:r>
              <w:t>-VS Code-</w:t>
            </w:r>
            <w:proofErr w:type="spellStart"/>
            <w:r>
              <w:t>Jupyther</w:t>
            </w:r>
            <w:proofErr w:type="spellEnd"/>
            <w:r>
              <w:t>-</w:t>
            </w:r>
            <w:proofErr w:type="spellStart"/>
            <w:r>
              <w:t>RStudio</w:t>
            </w:r>
            <w:proofErr w:type="spellEnd"/>
          </w:p>
        </w:tc>
      </w:tr>
    </w:tbl>
    <w:p w14:paraId="320A4BD5" w14:textId="77777777" w:rsidR="00A23196" w:rsidRDefault="00A23196" w:rsidP="003203F8"/>
    <w:p w14:paraId="11C55BBD" w14:textId="0FDF0AE8" w:rsidR="00663716" w:rsidRDefault="00663716" w:rsidP="003203F8"/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280"/>
        <w:gridCol w:w="3686"/>
        <w:gridCol w:w="3544"/>
        <w:gridCol w:w="271"/>
        <w:gridCol w:w="12"/>
      </w:tblGrid>
      <w:tr w:rsidR="00E87DF2" w14:paraId="2D61856F" w14:textId="77777777" w:rsidTr="005F0B80">
        <w:trPr>
          <w:gridAfter w:val="1"/>
          <w:wAfter w:w="12" w:type="dxa"/>
          <w:trHeight w:val="533"/>
        </w:trPr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18944CFB" w14:textId="796B0AD4" w:rsidR="00E87DF2" w:rsidRPr="00663716" w:rsidRDefault="00155313" w:rsidP="005F0B8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Datascientes</w:t>
            </w:r>
            <w:r w:rsidR="00837897">
              <w:rPr>
                <w:b/>
                <w:bCs/>
              </w:rPr>
              <w:t>t</w:t>
            </w:r>
            <w:proofErr w:type="spellEnd"/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0C59F9C6" w14:textId="629201BA" w:rsidR="00E87DF2" w:rsidRPr="00663716" w:rsidRDefault="00E87DF2" w:rsidP="005F0B80">
            <w:pPr>
              <w:rPr>
                <w:b/>
                <w:bCs/>
              </w:rPr>
            </w:pPr>
            <w:r w:rsidRPr="00663716">
              <w:rPr>
                <w:b/>
                <w:bCs/>
              </w:rPr>
              <w:t>P</w:t>
            </w:r>
            <w:r>
              <w:rPr>
                <w:rFonts w:cs="Arial"/>
                <w:b/>
                <w:bCs/>
              </w:rPr>
              <w:t>É</w:t>
            </w:r>
            <w:r w:rsidRPr="00663716">
              <w:rPr>
                <w:b/>
                <w:bCs/>
              </w:rPr>
              <w:t xml:space="preserve">RIODE </w:t>
            </w:r>
            <w:r>
              <w:rPr>
                <w:b/>
                <w:bCs/>
              </w:rPr>
              <w:t>0</w:t>
            </w:r>
            <w:r w:rsidR="00155313">
              <w:rPr>
                <w:b/>
                <w:bCs/>
              </w:rPr>
              <w:t>4</w:t>
            </w:r>
            <w:r w:rsidRPr="00663716">
              <w:rPr>
                <w:b/>
                <w:bCs/>
              </w:rPr>
              <w:t>-</w:t>
            </w:r>
            <w:r>
              <w:rPr>
                <w:b/>
                <w:bCs/>
              </w:rPr>
              <w:t>202</w:t>
            </w:r>
            <w:r w:rsidR="00155313">
              <w:rPr>
                <w:b/>
                <w:bCs/>
              </w:rPr>
              <w:t>4</w:t>
            </w:r>
            <w:r w:rsidRPr="00663716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09</w:t>
            </w:r>
            <w:r w:rsidRPr="00663716">
              <w:rPr>
                <w:b/>
                <w:bCs/>
              </w:rPr>
              <w:t>-</w:t>
            </w:r>
            <w:r>
              <w:rPr>
                <w:b/>
                <w:bCs/>
              </w:rPr>
              <w:t>2022</w:t>
            </w:r>
          </w:p>
        </w:tc>
        <w:tc>
          <w:tcPr>
            <w:tcW w:w="3815" w:type="dxa"/>
            <w:gridSpan w:val="2"/>
            <w:shd w:val="clear" w:color="auto" w:fill="F2F2F2" w:themeFill="background1" w:themeFillShade="F2"/>
            <w:vAlign w:val="center"/>
          </w:tcPr>
          <w:p w14:paraId="72CFEA6E" w14:textId="2A89A422" w:rsidR="00E87DF2" w:rsidRPr="00663716" w:rsidRDefault="00155313" w:rsidP="005F0B80">
            <w:pPr>
              <w:rPr>
                <w:rFonts w:ascii="Arial Gras" w:hAnsi="Arial Gras"/>
                <w:b/>
                <w:bCs/>
                <w:caps/>
              </w:rPr>
            </w:pPr>
            <w:r>
              <w:rPr>
                <w:rFonts w:ascii="Arial Gras" w:hAnsi="Arial Gras"/>
                <w:b/>
                <w:bCs/>
                <w:caps/>
              </w:rPr>
              <w:t>Formation Administrateur hadoop</w:t>
            </w:r>
          </w:p>
        </w:tc>
      </w:tr>
      <w:tr w:rsidR="00E87DF2" w14:paraId="182DE617" w14:textId="77777777" w:rsidTr="005F0B80">
        <w:trPr>
          <w:gridAfter w:val="2"/>
          <w:wAfter w:w="283" w:type="dxa"/>
          <w:trHeight w:val="318"/>
        </w:trPr>
        <w:tc>
          <w:tcPr>
            <w:tcW w:w="988" w:type="dxa"/>
          </w:tcPr>
          <w:p w14:paraId="1148B663" w14:textId="77777777" w:rsidR="00E87DF2" w:rsidRDefault="00E87DF2" w:rsidP="005F0B80"/>
        </w:tc>
        <w:tc>
          <w:tcPr>
            <w:tcW w:w="851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D89BD3F" w14:textId="77777777" w:rsidR="00E87DF2" w:rsidRPr="00A23196" w:rsidRDefault="00E87DF2" w:rsidP="005F0B80">
            <w:pPr>
              <w:rPr>
                <w:b/>
                <w:bCs/>
              </w:rPr>
            </w:pPr>
            <w:r w:rsidRPr="00A23196">
              <w:rPr>
                <w:b/>
                <w:bCs/>
              </w:rPr>
              <w:t>Contexte</w:t>
            </w:r>
          </w:p>
        </w:tc>
      </w:tr>
      <w:tr w:rsidR="00E87DF2" w14:paraId="689B9F4D" w14:textId="77777777" w:rsidTr="005F0B80">
        <w:trPr>
          <w:trHeight w:val="638"/>
        </w:trPr>
        <w:tc>
          <w:tcPr>
            <w:tcW w:w="988" w:type="dxa"/>
            <w:tcBorders>
              <w:right w:val="dotted" w:sz="4" w:space="0" w:color="auto"/>
            </w:tcBorders>
          </w:tcPr>
          <w:p w14:paraId="33E0CFC8" w14:textId="77777777" w:rsidR="00E87DF2" w:rsidRDefault="00E87DF2" w:rsidP="005F0B80"/>
        </w:tc>
        <w:tc>
          <w:tcPr>
            <w:tcW w:w="879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28FF3D0" w14:textId="77777777" w:rsidR="00E87DF2" w:rsidRDefault="00E87DF2" w:rsidP="005F0B80">
            <w:r>
              <w:t>Les industriels ont besoin de méthodes performantes et fiables pour contrôler</w:t>
            </w:r>
          </w:p>
          <w:p w14:paraId="77894954" w14:textId="77777777" w:rsidR="00E87DF2" w:rsidRDefault="00E87DF2" w:rsidP="005F0B80">
            <w:proofErr w:type="gramStart"/>
            <w:r>
              <w:t>leurs</w:t>
            </w:r>
            <w:proofErr w:type="gramEnd"/>
            <w:r>
              <w:t xml:space="preserve"> pièces critiques, de géométrie complexe.</w:t>
            </w:r>
          </w:p>
          <w:p w14:paraId="68CF0264" w14:textId="77777777" w:rsidR="00E87DF2" w:rsidRDefault="00E87DF2" w:rsidP="005F0B80">
            <w:r>
              <w:t xml:space="preserve">L'une des missions du LNE est d'investiguer les méthodes les plus performantes et de démontrer leur fiabilité grâce à des méthodes statistiques ou intelligence artificielle. </w:t>
            </w:r>
          </w:p>
        </w:tc>
      </w:tr>
      <w:tr w:rsidR="00E87DF2" w14:paraId="7C203F56" w14:textId="77777777" w:rsidTr="005F0B80">
        <w:trPr>
          <w:trHeight w:val="70"/>
        </w:trPr>
        <w:tc>
          <w:tcPr>
            <w:tcW w:w="988" w:type="dxa"/>
          </w:tcPr>
          <w:p w14:paraId="353B392C" w14:textId="77777777" w:rsidR="00E87DF2" w:rsidRDefault="00E87DF2" w:rsidP="005F0B80"/>
        </w:tc>
        <w:tc>
          <w:tcPr>
            <w:tcW w:w="8510" w:type="dxa"/>
            <w:gridSpan w:val="3"/>
            <w:tcBorders>
              <w:top w:val="dotted" w:sz="4" w:space="0" w:color="auto"/>
            </w:tcBorders>
          </w:tcPr>
          <w:p w14:paraId="3C0D0B8D" w14:textId="77777777" w:rsidR="00E87DF2" w:rsidRPr="006718D8" w:rsidRDefault="00E87DF2" w:rsidP="005F0B80"/>
        </w:tc>
        <w:tc>
          <w:tcPr>
            <w:tcW w:w="283" w:type="dxa"/>
            <w:gridSpan w:val="2"/>
            <w:tcBorders>
              <w:left w:val="nil"/>
            </w:tcBorders>
          </w:tcPr>
          <w:p w14:paraId="5B80ED66" w14:textId="77777777" w:rsidR="00E87DF2" w:rsidRDefault="00E87DF2" w:rsidP="005F0B80"/>
        </w:tc>
      </w:tr>
      <w:tr w:rsidR="00E87DF2" w14:paraId="06C7EA81" w14:textId="77777777" w:rsidTr="005F0B80">
        <w:trPr>
          <w:trHeight w:val="334"/>
        </w:trPr>
        <w:tc>
          <w:tcPr>
            <w:tcW w:w="988" w:type="dxa"/>
          </w:tcPr>
          <w:p w14:paraId="7C2ACBE9" w14:textId="77777777" w:rsidR="00E87DF2" w:rsidRDefault="00E87DF2" w:rsidP="005F0B80"/>
        </w:tc>
        <w:tc>
          <w:tcPr>
            <w:tcW w:w="851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0DDABA6" w14:textId="77777777" w:rsidR="00E87DF2" w:rsidRDefault="00E87DF2" w:rsidP="005F0B80">
            <w:r>
              <w:rPr>
                <w:b/>
                <w:bCs/>
              </w:rPr>
              <w:t>Réalisations</w:t>
            </w:r>
          </w:p>
        </w:tc>
        <w:tc>
          <w:tcPr>
            <w:tcW w:w="28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230EB87A" w14:textId="77777777" w:rsidR="00E87DF2" w:rsidRDefault="00E87DF2" w:rsidP="005F0B80"/>
        </w:tc>
      </w:tr>
      <w:tr w:rsidR="00E87DF2" w14:paraId="39846D02" w14:textId="77777777" w:rsidTr="005F0B80">
        <w:tc>
          <w:tcPr>
            <w:tcW w:w="988" w:type="dxa"/>
            <w:tcBorders>
              <w:right w:val="dotted" w:sz="4" w:space="0" w:color="auto"/>
            </w:tcBorders>
          </w:tcPr>
          <w:p w14:paraId="3E7C0399" w14:textId="77777777" w:rsidR="00E87DF2" w:rsidRDefault="00E87DF2" w:rsidP="005F0B80"/>
        </w:tc>
        <w:tc>
          <w:tcPr>
            <w:tcW w:w="879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A2C8EB" w14:textId="77777777" w:rsidR="00E87DF2" w:rsidRDefault="00E87DF2" w:rsidP="005F0B80">
            <w:pPr>
              <w:rPr>
                <w:highlight w:val="yellow"/>
                <w:lang w:eastAsia="fr-FR"/>
              </w:rPr>
            </w:pPr>
          </w:p>
          <w:p w14:paraId="6CF39337" w14:textId="77777777" w:rsidR="00E87DF2" w:rsidRPr="00E87DF2" w:rsidRDefault="00E87DF2" w:rsidP="00E87DF2">
            <w:pPr>
              <w:pStyle w:val="NormalWeb"/>
              <w:numPr>
                <w:ilvl w:val="0"/>
                <w:numId w:val="25"/>
              </w:numPr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</w:pPr>
            <w:r w:rsidRPr="00E87DF2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>Installation et administration d'un cluster Cloudera</w:t>
            </w:r>
          </w:p>
          <w:p w14:paraId="57639479" w14:textId="77777777" w:rsidR="00E87DF2" w:rsidRPr="00E87DF2" w:rsidRDefault="00E87DF2" w:rsidP="00E87DF2">
            <w:pPr>
              <w:pStyle w:val="NormalWeb"/>
              <w:numPr>
                <w:ilvl w:val="0"/>
                <w:numId w:val="25"/>
              </w:numPr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</w:pPr>
            <w:r w:rsidRPr="00E87DF2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 xml:space="preserve">Installation et administration d'un cluster sur </w:t>
            </w:r>
            <w:proofErr w:type="spellStart"/>
            <w:r w:rsidRPr="00E87DF2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>MapR</w:t>
            </w:r>
            <w:proofErr w:type="spellEnd"/>
          </w:p>
          <w:p w14:paraId="35B24CD6" w14:textId="77777777" w:rsidR="005B6916" w:rsidRDefault="00E87DF2" w:rsidP="005F0B80">
            <w:pPr>
              <w:pStyle w:val="NormalWeb"/>
              <w:numPr>
                <w:ilvl w:val="0"/>
                <w:numId w:val="25"/>
              </w:numPr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</w:pPr>
            <w:r w:rsidRPr="00E87DF2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 xml:space="preserve">Création et déploiement de </w:t>
            </w:r>
            <w:proofErr w:type="spellStart"/>
            <w:r w:rsidRPr="00E87DF2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>playbooks</w:t>
            </w:r>
            <w:proofErr w:type="spellEnd"/>
            <w:r w:rsidRPr="00E87DF2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 xml:space="preserve"> Ansible pour automatiser la configuration des serveurs Hadoop + </w:t>
            </w:r>
            <w:proofErr w:type="spellStart"/>
            <w:r w:rsidRPr="00E87DF2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>pyspark</w:t>
            </w:r>
            <w:proofErr w:type="spellEnd"/>
          </w:p>
          <w:p w14:paraId="7A0C7AF9" w14:textId="77777777" w:rsidR="00954DD6" w:rsidRDefault="005B6916" w:rsidP="005F0B80">
            <w:pPr>
              <w:pStyle w:val="NormalWeb"/>
              <w:numPr>
                <w:ilvl w:val="0"/>
                <w:numId w:val="25"/>
              </w:numPr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>Gestion des nœuds : Cloudera Manager pour surveiller l’état et la performance du cluster</w:t>
            </w:r>
            <w:r w:rsidR="00954DD6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 xml:space="preserve"> – monitoring.</w:t>
            </w:r>
          </w:p>
          <w:p w14:paraId="3BD37035" w14:textId="05787025" w:rsidR="00E87DF2" w:rsidRPr="00E87DF2" w:rsidRDefault="00954DD6" w:rsidP="005F0B80">
            <w:pPr>
              <w:pStyle w:val="NormalWeb"/>
              <w:numPr>
                <w:ilvl w:val="0"/>
                <w:numId w:val="25"/>
              </w:numPr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</w:pPr>
            <w:r w:rsidRPr="00954DD6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t>Mettre en place des snapshots via l’ordonnanceur interne</w:t>
            </w:r>
            <w:r w:rsidR="005B6916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br/>
            </w:r>
            <w:r w:rsidR="005B6916">
              <w:rPr>
                <w:rFonts w:ascii="Arial" w:eastAsiaTheme="minorHAnsi" w:hAnsi="Arial" w:cstheme="minorBidi"/>
                <w:color w:val="555566" w:themeColor="text2"/>
                <w:kern w:val="2"/>
                <w:sz w:val="20"/>
                <w:szCs w:val="22"/>
                <w:lang w:eastAsia="en-US"/>
                <w14:ligatures w14:val="standardContextual"/>
              </w:rPr>
              <w:br/>
            </w:r>
          </w:p>
        </w:tc>
      </w:tr>
      <w:tr w:rsidR="00E87DF2" w14:paraId="33E54BEC" w14:textId="77777777" w:rsidTr="005F0B80">
        <w:trPr>
          <w:trHeight w:val="406"/>
        </w:trPr>
        <w:tc>
          <w:tcPr>
            <w:tcW w:w="988" w:type="dxa"/>
          </w:tcPr>
          <w:p w14:paraId="2856B1B5" w14:textId="77777777" w:rsidR="00E87DF2" w:rsidRDefault="00E87DF2" w:rsidP="005F0B80"/>
        </w:tc>
        <w:tc>
          <w:tcPr>
            <w:tcW w:w="851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0EC2746" w14:textId="77777777" w:rsidR="00E87DF2" w:rsidRPr="003621F9" w:rsidRDefault="00E87DF2" w:rsidP="005F0B80">
            <w:pPr>
              <w:rPr>
                <w:b/>
                <w:bCs/>
              </w:rPr>
            </w:pPr>
            <w:r w:rsidRPr="003621F9">
              <w:rPr>
                <w:b/>
                <w:bCs/>
              </w:rPr>
              <w:t>Environnement Technique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1EAB7CF3" w14:textId="77777777" w:rsidR="00E87DF2" w:rsidRDefault="00E87DF2" w:rsidP="005F0B80"/>
        </w:tc>
      </w:tr>
      <w:tr w:rsidR="00E87DF2" w14:paraId="3847B0E8" w14:textId="77777777" w:rsidTr="005F0B80">
        <w:tc>
          <w:tcPr>
            <w:tcW w:w="988" w:type="dxa"/>
            <w:tcBorders>
              <w:right w:val="dotted" w:sz="4" w:space="0" w:color="auto"/>
            </w:tcBorders>
          </w:tcPr>
          <w:p w14:paraId="7E9E67CF" w14:textId="77777777" w:rsidR="00E87DF2" w:rsidRDefault="00E87DF2" w:rsidP="005F0B80"/>
        </w:tc>
        <w:tc>
          <w:tcPr>
            <w:tcW w:w="879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01708E" w14:textId="77777777" w:rsidR="00E87DF2" w:rsidRDefault="00E87DF2" w:rsidP="005F0B80">
            <w:r>
              <w:t xml:space="preserve">Environnement </w:t>
            </w:r>
            <w:proofErr w:type="spellStart"/>
            <w:r>
              <w:t>Window</w:t>
            </w:r>
            <w:proofErr w:type="spellEnd"/>
            <w:r>
              <w:t>-VS Code-</w:t>
            </w:r>
            <w:proofErr w:type="spellStart"/>
            <w:r>
              <w:t>Jupyther</w:t>
            </w:r>
            <w:proofErr w:type="spellEnd"/>
            <w:r>
              <w:t>-</w:t>
            </w:r>
            <w:proofErr w:type="spellStart"/>
            <w:r>
              <w:t>RStudio</w:t>
            </w:r>
            <w:proofErr w:type="spellEnd"/>
          </w:p>
        </w:tc>
      </w:tr>
    </w:tbl>
    <w:p w14:paraId="315A8C66" w14:textId="77777777" w:rsidR="00E87DF2" w:rsidRDefault="00E87DF2" w:rsidP="00E87DF2"/>
    <w:p w14:paraId="1E50B09E" w14:textId="77777777" w:rsidR="00E87DF2" w:rsidRDefault="00E87DF2" w:rsidP="003203F8"/>
    <w:p w14:paraId="1729CE43" w14:textId="77777777" w:rsidR="00503D58" w:rsidRDefault="00503D58" w:rsidP="00503D58"/>
    <w:p w14:paraId="7EB8EB5A" w14:textId="6C1264B8" w:rsidR="00EA37A4" w:rsidRDefault="00EA37A4" w:rsidP="003203F8"/>
    <w:p w14:paraId="18AEE267" w14:textId="77777777" w:rsidR="00EA37A4" w:rsidRDefault="00EA37A4">
      <w:pPr>
        <w:spacing w:line="240" w:lineRule="auto"/>
      </w:pPr>
      <w:r>
        <w:br w:type="page"/>
      </w:r>
    </w:p>
    <w:p w14:paraId="3AF9F579" w14:textId="464607BE" w:rsidR="00EA37A4" w:rsidRDefault="00EA37A4">
      <w:pPr>
        <w:spacing w:line="240" w:lineRule="auto"/>
      </w:pPr>
    </w:p>
    <w:p w14:paraId="52C23A21" w14:textId="77777777" w:rsidR="00EA37A4" w:rsidRDefault="00EA37A4" w:rsidP="00EA37A4"/>
    <w:p w14:paraId="3593058E" w14:textId="77777777" w:rsidR="00587AB8" w:rsidRPr="00EF71AD" w:rsidRDefault="00587AB8" w:rsidP="00587AB8"/>
    <w:tbl>
      <w:tblPr>
        <w:tblStyle w:val="Grilledutableau"/>
        <w:tblW w:w="9807" w:type="dxa"/>
        <w:tblBorders>
          <w:top w:val="single" w:sz="48" w:space="0" w:color="F2F2F2" w:themeColor="background1" w:themeShade="F2"/>
          <w:left w:val="single" w:sz="48" w:space="0" w:color="F2F2F2" w:themeColor="background1" w:themeShade="F2"/>
          <w:bottom w:val="single" w:sz="48" w:space="0" w:color="F2F2F2" w:themeColor="background1" w:themeShade="F2"/>
          <w:right w:val="single" w:sz="48" w:space="0" w:color="F2F2F2" w:themeColor="background1" w:themeShade="F2"/>
          <w:insideH w:val="none" w:sz="0" w:space="0" w:color="auto"/>
          <w:insideV w:val="single" w:sz="48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693"/>
        <w:gridCol w:w="7114"/>
      </w:tblGrid>
      <w:tr w:rsidR="00D84106" w14:paraId="27C03F3C" w14:textId="77777777" w:rsidTr="00663716">
        <w:trPr>
          <w:trHeight w:val="656"/>
        </w:trPr>
        <w:tc>
          <w:tcPr>
            <w:tcW w:w="2693" w:type="dxa"/>
            <w:shd w:val="clear" w:color="auto" w:fill="F2F2F2" w:themeFill="background1" w:themeFillShade="F2"/>
          </w:tcPr>
          <w:p w14:paraId="6448E8FB" w14:textId="7E750FAE" w:rsidR="00D84106" w:rsidRDefault="00D84106" w:rsidP="00663716">
            <w:pPr>
              <w:pStyle w:val="Titre1"/>
            </w:pPr>
            <w:r>
              <w:t>DIPLÔMES</w:t>
            </w:r>
          </w:p>
        </w:tc>
        <w:tc>
          <w:tcPr>
            <w:tcW w:w="7114" w:type="dxa"/>
          </w:tcPr>
          <w:p w14:paraId="135C3A8E" w14:textId="77777777" w:rsidR="00D84106" w:rsidRDefault="00223E50" w:rsidP="00663716">
            <w:pPr>
              <w:pStyle w:val="Paragraphedeliste"/>
              <w:numPr>
                <w:ilvl w:val="0"/>
                <w:numId w:val="22"/>
              </w:numPr>
              <w:spacing w:before="120" w:after="120"/>
            </w:pPr>
            <w:r>
              <w:t>2022</w:t>
            </w:r>
            <w:r w:rsidR="0069670D" w:rsidRPr="00663716">
              <w:t xml:space="preserve"> - </w:t>
            </w:r>
            <w:r>
              <w:t>09</w:t>
            </w:r>
            <w:r w:rsidR="0069670D" w:rsidRPr="00663716">
              <w:t xml:space="preserve"> : </w:t>
            </w:r>
            <w:r>
              <w:t>MASTER2</w:t>
            </w:r>
            <w:r w:rsidR="0069670D" w:rsidRPr="00663716">
              <w:t xml:space="preserve">- </w:t>
            </w:r>
            <w:r>
              <w:t>ENPC &amp; Gustave Eiffel</w:t>
            </w:r>
          </w:p>
          <w:p w14:paraId="4429C4F6" w14:textId="77777777" w:rsidR="00155313" w:rsidRDefault="00155313" w:rsidP="00155313">
            <w:pPr>
              <w:pStyle w:val="Paragraphedeliste"/>
              <w:spacing w:before="120" w:after="120"/>
            </w:pPr>
            <w:r>
              <w:t>(Probabilité et statistiques des nouvelles données (DATA))</w:t>
            </w:r>
          </w:p>
          <w:p w14:paraId="7635AA5C" w14:textId="4489BAAA" w:rsidR="006E53EF" w:rsidRDefault="006E53EF" w:rsidP="006E53EF">
            <w:pPr>
              <w:pStyle w:val="Paragraphedeliste"/>
              <w:numPr>
                <w:ilvl w:val="0"/>
                <w:numId w:val="22"/>
              </w:numPr>
              <w:spacing w:before="120" w:after="120"/>
            </w:pPr>
            <w:r>
              <w:t>2022</w:t>
            </w:r>
            <w:r w:rsidRPr="00663716">
              <w:t xml:space="preserve"> - </w:t>
            </w:r>
            <w:r>
              <w:t>09</w:t>
            </w:r>
            <w:r w:rsidRPr="00663716">
              <w:t> :</w:t>
            </w:r>
            <w:r w:rsidR="0018350F">
              <w:t xml:space="preserve"> </w:t>
            </w:r>
            <w:r w:rsidR="0018350F" w:rsidRPr="006E53EF">
              <w:t>Double Licence</w:t>
            </w:r>
            <w:r w:rsidRPr="00663716">
              <w:t xml:space="preserve"> </w:t>
            </w:r>
            <w:r>
              <w:t>Gustave Eiffel (</w:t>
            </w:r>
            <w:r w:rsidRPr="006E53EF">
              <w:t>Mathématique et Informatique)</w:t>
            </w:r>
          </w:p>
          <w:p w14:paraId="5B9CFAD4" w14:textId="77777777" w:rsidR="006E53EF" w:rsidRDefault="006E53EF" w:rsidP="00155313">
            <w:pPr>
              <w:pStyle w:val="Paragraphedeliste"/>
              <w:spacing w:before="120" w:after="120"/>
            </w:pPr>
          </w:p>
          <w:p w14:paraId="75934D7D" w14:textId="77777777" w:rsidR="006E53EF" w:rsidRDefault="006E53EF" w:rsidP="00155313">
            <w:pPr>
              <w:pStyle w:val="Paragraphedeliste"/>
              <w:spacing w:before="120" w:after="120"/>
            </w:pPr>
          </w:p>
          <w:p w14:paraId="5C1EE190" w14:textId="7B5CCDAD" w:rsidR="006E53EF" w:rsidRPr="00663716" w:rsidRDefault="006E53EF" w:rsidP="006E53EF">
            <w:pPr>
              <w:spacing w:before="120" w:after="120"/>
            </w:pPr>
          </w:p>
        </w:tc>
      </w:tr>
    </w:tbl>
    <w:p w14:paraId="5EEC2DDD" w14:textId="77777777" w:rsidR="00EA37A4" w:rsidRDefault="00EA37A4">
      <w:pPr>
        <w:spacing w:line="240" w:lineRule="auto"/>
      </w:pPr>
    </w:p>
    <w:p w14:paraId="72DC6794" w14:textId="77777777" w:rsidR="008E69D2" w:rsidRPr="00EF71AD" w:rsidRDefault="008E69D2" w:rsidP="008E69D2"/>
    <w:tbl>
      <w:tblPr>
        <w:tblStyle w:val="Grilledutableau"/>
        <w:tblW w:w="9807" w:type="dxa"/>
        <w:tblBorders>
          <w:top w:val="single" w:sz="48" w:space="0" w:color="F2F2F2" w:themeColor="background1" w:themeShade="F2"/>
          <w:left w:val="single" w:sz="48" w:space="0" w:color="F2F2F2" w:themeColor="background1" w:themeShade="F2"/>
          <w:bottom w:val="single" w:sz="48" w:space="0" w:color="F2F2F2" w:themeColor="background1" w:themeShade="F2"/>
          <w:right w:val="single" w:sz="48" w:space="0" w:color="F2F2F2" w:themeColor="background1" w:themeShade="F2"/>
          <w:insideH w:val="none" w:sz="0" w:space="0" w:color="auto"/>
          <w:insideV w:val="single" w:sz="48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693"/>
        <w:gridCol w:w="7114"/>
      </w:tblGrid>
      <w:tr w:rsidR="00D84106" w14:paraId="42E4EEA5" w14:textId="77777777" w:rsidTr="00663716">
        <w:trPr>
          <w:trHeight w:val="1401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C7E8916" w14:textId="25F6CD84" w:rsidR="00D84106" w:rsidRDefault="00D84106" w:rsidP="00663716">
            <w:pPr>
              <w:pStyle w:val="Titre1"/>
            </w:pPr>
            <w:r>
              <w:t>FORMATION &amp; CERTIFICATION</w:t>
            </w:r>
          </w:p>
        </w:tc>
        <w:tc>
          <w:tcPr>
            <w:tcW w:w="7114" w:type="dxa"/>
          </w:tcPr>
          <w:p w14:paraId="1387F8A8" w14:textId="7AFE25EA" w:rsidR="00D84106" w:rsidRPr="00663716" w:rsidRDefault="00223E50" w:rsidP="00D84106">
            <w:pPr>
              <w:pStyle w:val="Paragraphedeliste"/>
              <w:numPr>
                <w:ilvl w:val="0"/>
                <w:numId w:val="22"/>
              </w:numPr>
              <w:spacing w:before="120" w:after="120"/>
            </w:pPr>
            <w:r>
              <w:t>2024</w:t>
            </w:r>
            <w:r w:rsidR="00D84106" w:rsidRPr="00663716">
              <w:t xml:space="preserve"> -</w:t>
            </w:r>
            <w:r>
              <w:t>04</w:t>
            </w:r>
            <w:r w:rsidR="00D84106" w:rsidRPr="00663716">
              <w:t xml:space="preserve"> : </w:t>
            </w:r>
            <w:r>
              <w:rPr>
                <w:rFonts w:ascii="Open Sans" w:hAnsi="Open Sans" w:cs="Open Sans"/>
                <w:color w:val="4A4A4A"/>
                <w:sz w:val="21"/>
                <w:szCs w:val="21"/>
                <w:shd w:val="clear" w:color="auto" w:fill="FFFFFF"/>
              </w:rPr>
              <w:t xml:space="preserve">Big Data Machine Learning </w:t>
            </w:r>
            <w:proofErr w:type="spellStart"/>
            <w:r>
              <w:rPr>
                <w:rFonts w:ascii="Open Sans" w:hAnsi="Open Sans" w:cs="Open Sans"/>
                <w:color w:val="4A4A4A"/>
                <w:sz w:val="21"/>
                <w:szCs w:val="21"/>
                <w:shd w:val="clear" w:color="auto" w:fill="FFFFFF"/>
              </w:rPr>
              <w:t>with</w:t>
            </w:r>
            <w:proofErr w:type="spellEnd"/>
            <w:r>
              <w:rPr>
                <w:rFonts w:ascii="Open Sans" w:hAnsi="Open Sans" w:cs="Open Sans"/>
                <w:color w:val="4A4A4A"/>
                <w:sz w:val="21"/>
                <w:szCs w:val="21"/>
                <w:shd w:val="clear" w:color="auto" w:fill="FFFFFF"/>
              </w:rPr>
              <w:t xml:space="preserve"> Apache Spark</w:t>
            </w:r>
            <w:r w:rsidRPr="00663716">
              <w:t xml:space="preserve"> </w:t>
            </w:r>
            <w:r w:rsidR="00D84106" w:rsidRPr="00663716">
              <w:t xml:space="preserve">- </w:t>
            </w:r>
            <w:r>
              <w:t>DDOS</w:t>
            </w:r>
            <w:r w:rsidR="00D84106" w:rsidRPr="00663716">
              <w:t xml:space="preserve"> </w:t>
            </w:r>
          </w:p>
          <w:p w14:paraId="625B1042" w14:textId="4A5BF0F0" w:rsidR="00D84106" w:rsidRPr="00663716" w:rsidRDefault="00223E50" w:rsidP="00D84106">
            <w:pPr>
              <w:pStyle w:val="Paragraphedeliste"/>
              <w:numPr>
                <w:ilvl w:val="0"/>
                <w:numId w:val="22"/>
              </w:numPr>
              <w:spacing w:before="120" w:after="120"/>
            </w:pPr>
            <w:r>
              <w:t>2024</w:t>
            </w:r>
            <w:r w:rsidR="00D84106" w:rsidRPr="00663716">
              <w:t xml:space="preserve"> - </w:t>
            </w:r>
            <w:r>
              <w:t>04</w:t>
            </w:r>
            <w:r w:rsidR="00D84106" w:rsidRPr="00663716">
              <w:t xml:space="preserve"> : </w:t>
            </w:r>
            <w:r w:rsidR="00E87DF2">
              <w:rPr>
                <w:rFonts w:ascii="Open Sans" w:hAnsi="Open Sans" w:cs="Open Sans"/>
                <w:color w:val="4A4A4A"/>
                <w:sz w:val="21"/>
                <w:szCs w:val="21"/>
                <w:shd w:val="clear" w:color="auto" w:fill="FFFFFF"/>
              </w:rPr>
              <w:t>Hadoop Cluster Installation and Administration</w:t>
            </w:r>
            <w:r w:rsidR="00D84106" w:rsidRPr="00663716">
              <w:t xml:space="preserve"> - </w:t>
            </w:r>
            <w:r>
              <w:t>DDOS</w:t>
            </w:r>
          </w:p>
          <w:p w14:paraId="5A8B9BE7" w14:textId="49BD1236" w:rsidR="00D84106" w:rsidRPr="00663716" w:rsidRDefault="00223E50" w:rsidP="00D84106">
            <w:pPr>
              <w:pStyle w:val="Paragraphedeliste"/>
              <w:numPr>
                <w:ilvl w:val="0"/>
                <w:numId w:val="22"/>
              </w:numPr>
              <w:spacing w:before="120" w:after="120"/>
            </w:pPr>
            <w:r>
              <w:t>2024</w:t>
            </w:r>
            <w:r w:rsidR="00D84106" w:rsidRPr="00663716">
              <w:t xml:space="preserve"> - </w:t>
            </w:r>
            <w:r>
              <w:t>04</w:t>
            </w:r>
            <w:r w:rsidR="00D84106" w:rsidRPr="00663716">
              <w:t xml:space="preserve"> : </w:t>
            </w:r>
            <w:proofErr w:type="spellStart"/>
            <w:r w:rsidR="00E87DF2">
              <w:rPr>
                <w:rFonts w:ascii="Open Sans" w:hAnsi="Open Sans" w:cs="Open Sans"/>
                <w:color w:val="4A4A4A"/>
                <w:sz w:val="21"/>
                <w:szCs w:val="21"/>
                <w:shd w:val="clear" w:color="auto" w:fill="FFFFFF"/>
              </w:rPr>
              <w:t>Managing</w:t>
            </w:r>
            <w:proofErr w:type="spellEnd"/>
            <w:r w:rsidR="00E87DF2">
              <w:rPr>
                <w:rFonts w:ascii="Open Sans" w:hAnsi="Open Sans" w:cs="Open Sans"/>
                <w:color w:val="4A4A4A"/>
                <w:sz w:val="21"/>
                <w:szCs w:val="21"/>
                <w:shd w:val="clear" w:color="auto" w:fill="FFFFFF"/>
              </w:rPr>
              <w:t xml:space="preserve"> Big Data in Hadoop Cluster</w:t>
            </w:r>
            <w:r w:rsidR="00E87DF2" w:rsidRPr="00663716">
              <w:t xml:space="preserve"> </w:t>
            </w:r>
            <w:r w:rsidR="00D84106" w:rsidRPr="00663716">
              <w:t xml:space="preserve">- </w:t>
            </w:r>
            <w:r>
              <w:t>DDOS</w:t>
            </w:r>
          </w:p>
          <w:p w14:paraId="6D5DCF41" w14:textId="32C8A58E" w:rsidR="00D84106" w:rsidRDefault="00D84106" w:rsidP="00223E50">
            <w:pPr>
              <w:pStyle w:val="Paragraphedeliste"/>
              <w:spacing w:before="120" w:after="120"/>
            </w:pPr>
          </w:p>
        </w:tc>
      </w:tr>
    </w:tbl>
    <w:p w14:paraId="0678E1A7" w14:textId="77777777" w:rsidR="008E69D2" w:rsidRDefault="008E69D2" w:rsidP="008E69D2">
      <w:pPr>
        <w:spacing w:line="240" w:lineRule="auto"/>
      </w:pPr>
    </w:p>
    <w:p w14:paraId="7B5E4F3A" w14:textId="77777777" w:rsidR="00503D58" w:rsidRDefault="00503D58" w:rsidP="003203F8"/>
    <w:p w14:paraId="2D5B73FA" w14:textId="77777777" w:rsidR="00463567" w:rsidRDefault="00463567" w:rsidP="003203F8"/>
    <w:p w14:paraId="1FBDD633" w14:textId="77777777" w:rsidR="00D84106" w:rsidRDefault="00D84106" w:rsidP="003203F8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655"/>
      </w:tblGrid>
      <w:tr w:rsidR="0069670D" w14:paraId="47C9362A" w14:textId="77777777" w:rsidTr="00AC0002">
        <w:trPr>
          <w:trHeight w:val="78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06FE643" w14:textId="5EFB799D" w:rsidR="0069670D" w:rsidRPr="0069670D" w:rsidRDefault="0069670D" w:rsidP="003203F8">
            <w:pPr>
              <w:rPr>
                <w:b/>
                <w:bCs/>
              </w:rPr>
            </w:pPr>
            <w:r w:rsidRPr="0069670D">
              <w:rPr>
                <w:b/>
                <w:bCs/>
              </w:rPr>
              <w:t xml:space="preserve">Date d’envoi du </w:t>
            </w:r>
            <w:r w:rsidR="00663716">
              <w:rPr>
                <w:b/>
                <w:bCs/>
              </w:rPr>
              <w:t>DC</w:t>
            </w:r>
            <w:r w:rsidR="00E87DF2">
              <w:rPr>
                <w:b/>
                <w:bCs/>
              </w:rPr>
              <w:t xml:space="preserve"> 24/04/2024</w:t>
            </w:r>
          </w:p>
        </w:tc>
        <w:tc>
          <w:tcPr>
            <w:tcW w:w="6655" w:type="dxa"/>
            <w:vAlign w:val="center"/>
          </w:tcPr>
          <w:p w14:paraId="3FE17819" w14:textId="686E5E89" w:rsidR="0069670D" w:rsidRDefault="0069670D" w:rsidP="003203F8">
            <w:r>
              <w:t xml:space="preserve"> DATE</w:t>
            </w:r>
            <w:r w:rsidR="00E87DF2">
              <w:t xml:space="preserve"> : </w:t>
            </w:r>
            <w:r w:rsidR="00E87DF2">
              <w:rPr>
                <w:b/>
                <w:bCs/>
              </w:rPr>
              <w:t>24/04/2024</w:t>
            </w:r>
          </w:p>
        </w:tc>
      </w:tr>
    </w:tbl>
    <w:p w14:paraId="38B63A8C" w14:textId="77777777" w:rsidR="00D84106" w:rsidRPr="003203F8" w:rsidRDefault="00D84106" w:rsidP="003203F8"/>
    <w:sectPr w:rsidR="00D84106" w:rsidRPr="003203F8" w:rsidSect="00607489">
      <w:footerReference w:type="default" r:id="rId11"/>
      <w:headerReference w:type="first" r:id="rId12"/>
      <w:pgSz w:w="11906" w:h="16838"/>
      <w:pgMar w:top="2778" w:right="1418" w:bottom="1418" w:left="709" w:header="73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2BF3E" w14:textId="77777777" w:rsidR="00607489" w:rsidRDefault="00607489">
      <w:r>
        <w:separator/>
      </w:r>
    </w:p>
  </w:endnote>
  <w:endnote w:type="continuationSeparator" w:id="0">
    <w:p w14:paraId="04D10AA6" w14:textId="77777777" w:rsidR="00607489" w:rsidRDefault="00607489">
      <w:r>
        <w:continuationSeparator/>
      </w:r>
    </w:p>
  </w:endnote>
  <w:endnote w:type="continuationNotice" w:id="1">
    <w:p w14:paraId="20EEEB42" w14:textId="77777777" w:rsidR="00607489" w:rsidRDefault="006074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83E22" w14:textId="77777777" w:rsidR="00B71785" w:rsidRDefault="00B71785" w:rsidP="00B71785">
    <w:pPr>
      <w:pStyle w:val="Pieddepage"/>
      <w:tabs>
        <w:tab w:val="left" w:pos="5103"/>
      </w:tabs>
      <w:jc w:val="center"/>
      <w:rPr>
        <w:rFonts w:cs="Arial"/>
        <w:smallCaps/>
        <w:noProof/>
        <w:color w:val="808080"/>
        <w:sz w:val="14"/>
        <w:szCs w:val="14"/>
      </w:rPr>
    </w:pPr>
  </w:p>
  <w:p w14:paraId="5CFA2665" w14:textId="0C1FD0D0" w:rsidR="00940F49" w:rsidRPr="00536D48" w:rsidRDefault="00816922" w:rsidP="00940F49">
    <w:pPr>
      <w:pStyle w:val="Pieddepage"/>
      <w:rPr>
        <w:rFonts w:cs="Arial"/>
        <w:sz w:val="18"/>
        <w:szCs w:val="18"/>
      </w:rPr>
    </w:pPr>
    <w:r>
      <w:rPr>
        <w:rFonts w:cs="Arial"/>
        <w:sz w:val="18"/>
        <w:szCs w:val="18"/>
      </w:rPr>
      <w:t>PARTIE A LAISSER LIBRE POUR LE COMMERCE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9F41D" w14:textId="77777777" w:rsidR="00607489" w:rsidRDefault="00607489">
      <w:r>
        <w:separator/>
      </w:r>
    </w:p>
  </w:footnote>
  <w:footnote w:type="continuationSeparator" w:id="0">
    <w:p w14:paraId="4D854FA9" w14:textId="77777777" w:rsidR="00607489" w:rsidRDefault="00607489">
      <w:r>
        <w:continuationSeparator/>
      </w:r>
    </w:p>
  </w:footnote>
  <w:footnote w:type="continuationNotice" w:id="1">
    <w:p w14:paraId="5E88D97B" w14:textId="77777777" w:rsidR="00607489" w:rsidRDefault="006074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FF777" w14:textId="2340BD7F" w:rsidR="00DF276F" w:rsidRDefault="00472889" w:rsidP="00472889">
    <w:pPr>
      <w:pStyle w:val="En-tte"/>
      <w:jc w:val="center"/>
      <w:rPr>
        <w:b/>
        <w:bCs/>
        <w:sz w:val="36"/>
        <w:szCs w:val="40"/>
      </w:rPr>
    </w:pPr>
    <w:r w:rsidRPr="00472889">
      <w:rPr>
        <w:b/>
        <w:bCs/>
        <w:sz w:val="36"/>
        <w:szCs w:val="40"/>
      </w:rPr>
      <w:t>Dossier de compétences</w:t>
    </w:r>
  </w:p>
  <w:p w14:paraId="281B2916" w14:textId="77777777" w:rsidR="00472889" w:rsidRPr="00472889" w:rsidRDefault="00472889" w:rsidP="00472889">
    <w:pPr>
      <w:pStyle w:val="En-tte"/>
      <w:rPr>
        <w:b/>
        <w:bCs/>
        <w:sz w:val="36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72015"/>
    <w:multiLevelType w:val="hybridMultilevel"/>
    <w:tmpl w:val="7806DBA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8598D"/>
    <w:multiLevelType w:val="hybridMultilevel"/>
    <w:tmpl w:val="38EAC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6234F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  <w:u w:val="singl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34A93"/>
    <w:multiLevelType w:val="hybridMultilevel"/>
    <w:tmpl w:val="D31C73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E751C"/>
    <w:multiLevelType w:val="hybridMultilevel"/>
    <w:tmpl w:val="EC0AE8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9095C"/>
    <w:multiLevelType w:val="hybridMultilevel"/>
    <w:tmpl w:val="08C0EA60"/>
    <w:lvl w:ilvl="0" w:tplc="FC307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CD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D25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A1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9C6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07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0AA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C9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C1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D301B"/>
    <w:multiLevelType w:val="multilevel"/>
    <w:tmpl w:val="8F98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8285E"/>
    <w:multiLevelType w:val="hybridMultilevel"/>
    <w:tmpl w:val="8C3A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44851"/>
    <w:multiLevelType w:val="hybridMultilevel"/>
    <w:tmpl w:val="1158BC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526ED"/>
    <w:multiLevelType w:val="hybridMultilevel"/>
    <w:tmpl w:val="B670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C1B76"/>
    <w:multiLevelType w:val="hybridMultilevel"/>
    <w:tmpl w:val="4C446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E3473"/>
    <w:multiLevelType w:val="hybridMultilevel"/>
    <w:tmpl w:val="C48CD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8141E"/>
    <w:multiLevelType w:val="hybridMultilevel"/>
    <w:tmpl w:val="FE90A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7DA"/>
    <w:multiLevelType w:val="multilevel"/>
    <w:tmpl w:val="1166BC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1000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0D15898"/>
    <w:multiLevelType w:val="hybridMultilevel"/>
    <w:tmpl w:val="F6C21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F29AD"/>
    <w:multiLevelType w:val="hybridMultilevel"/>
    <w:tmpl w:val="1FCC2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B7D62"/>
    <w:multiLevelType w:val="multilevel"/>
    <w:tmpl w:val="C3FC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3C31AC"/>
    <w:multiLevelType w:val="hybridMultilevel"/>
    <w:tmpl w:val="BA3C0D88"/>
    <w:lvl w:ilvl="0" w:tplc="95E01C66">
      <w:start w:val="92"/>
      <w:numFmt w:val="bullet"/>
      <w:lvlText w:val="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5A3A2A6B"/>
    <w:multiLevelType w:val="hybridMultilevel"/>
    <w:tmpl w:val="A88A4B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A3483A"/>
    <w:multiLevelType w:val="hybridMultilevel"/>
    <w:tmpl w:val="2280FE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23239"/>
    <w:multiLevelType w:val="multilevel"/>
    <w:tmpl w:val="FC00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9E7830"/>
    <w:multiLevelType w:val="multilevel"/>
    <w:tmpl w:val="4382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054D34"/>
    <w:multiLevelType w:val="hybridMultilevel"/>
    <w:tmpl w:val="32962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A44C8"/>
    <w:multiLevelType w:val="hybridMultilevel"/>
    <w:tmpl w:val="050E4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22076"/>
    <w:multiLevelType w:val="hybridMultilevel"/>
    <w:tmpl w:val="FC5C1A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E4169"/>
    <w:multiLevelType w:val="hybridMultilevel"/>
    <w:tmpl w:val="4E7079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512219">
    <w:abstractNumId w:val="4"/>
  </w:num>
  <w:num w:numId="2" w16cid:durableId="878202209">
    <w:abstractNumId w:val="16"/>
  </w:num>
  <w:num w:numId="3" w16cid:durableId="343165210">
    <w:abstractNumId w:val="11"/>
  </w:num>
  <w:num w:numId="4" w16cid:durableId="923877041">
    <w:abstractNumId w:val="22"/>
  </w:num>
  <w:num w:numId="5" w16cid:durableId="1031296090">
    <w:abstractNumId w:val="6"/>
  </w:num>
  <w:num w:numId="6" w16cid:durableId="1090128122">
    <w:abstractNumId w:val="8"/>
  </w:num>
  <w:num w:numId="7" w16cid:durableId="88502899">
    <w:abstractNumId w:val="13"/>
  </w:num>
  <w:num w:numId="8" w16cid:durableId="1991060257">
    <w:abstractNumId w:val="21"/>
  </w:num>
  <w:num w:numId="9" w16cid:durableId="1239637077">
    <w:abstractNumId w:val="14"/>
  </w:num>
  <w:num w:numId="10" w16cid:durableId="1957759559">
    <w:abstractNumId w:val="2"/>
  </w:num>
  <w:num w:numId="11" w16cid:durableId="767894959">
    <w:abstractNumId w:val="12"/>
  </w:num>
  <w:num w:numId="12" w16cid:durableId="1734542074">
    <w:abstractNumId w:val="12"/>
  </w:num>
  <w:num w:numId="13" w16cid:durableId="1325934596">
    <w:abstractNumId w:val="12"/>
  </w:num>
  <w:num w:numId="14" w16cid:durableId="55905310">
    <w:abstractNumId w:val="1"/>
  </w:num>
  <w:num w:numId="15" w16cid:durableId="1510214350">
    <w:abstractNumId w:val="9"/>
  </w:num>
  <w:num w:numId="16" w16cid:durableId="117725361">
    <w:abstractNumId w:val="17"/>
  </w:num>
  <w:num w:numId="17" w16cid:durableId="171116695">
    <w:abstractNumId w:val="0"/>
  </w:num>
  <w:num w:numId="18" w16cid:durableId="778796266">
    <w:abstractNumId w:val="24"/>
  </w:num>
  <w:num w:numId="19" w16cid:durableId="1037924070">
    <w:abstractNumId w:val="3"/>
  </w:num>
  <w:num w:numId="20" w16cid:durableId="1912081904">
    <w:abstractNumId w:val="23"/>
  </w:num>
  <w:num w:numId="21" w16cid:durableId="1185095792">
    <w:abstractNumId w:val="7"/>
  </w:num>
  <w:num w:numId="22" w16cid:durableId="922370481">
    <w:abstractNumId w:val="18"/>
  </w:num>
  <w:num w:numId="23" w16cid:durableId="1883588970">
    <w:abstractNumId w:val="10"/>
  </w:num>
  <w:num w:numId="24" w16cid:durableId="1383212926">
    <w:abstractNumId w:val="20"/>
  </w:num>
  <w:num w:numId="25" w16cid:durableId="814642216">
    <w:abstractNumId w:val="5"/>
  </w:num>
  <w:num w:numId="26" w16cid:durableId="764762216">
    <w:abstractNumId w:val="15"/>
  </w:num>
  <w:num w:numId="27" w16cid:durableId="12005129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24"/>
    <w:rsid w:val="00011173"/>
    <w:rsid w:val="00021A49"/>
    <w:rsid w:val="00026FF0"/>
    <w:rsid w:val="00036194"/>
    <w:rsid w:val="00052E5B"/>
    <w:rsid w:val="000554FA"/>
    <w:rsid w:val="00057552"/>
    <w:rsid w:val="00066A27"/>
    <w:rsid w:val="00073870"/>
    <w:rsid w:val="00081F92"/>
    <w:rsid w:val="00082245"/>
    <w:rsid w:val="0008336A"/>
    <w:rsid w:val="00092AF3"/>
    <w:rsid w:val="00092CFF"/>
    <w:rsid w:val="000937BC"/>
    <w:rsid w:val="00097A16"/>
    <w:rsid w:val="000D7694"/>
    <w:rsid w:val="000E7726"/>
    <w:rsid w:val="000F3A30"/>
    <w:rsid w:val="000F4A0D"/>
    <w:rsid w:val="0010704A"/>
    <w:rsid w:val="001273A9"/>
    <w:rsid w:val="00133A8D"/>
    <w:rsid w:val="00136BC8"/>
    <w:rsid w:val="00154F3E"/>
    <w:rsid w:val="00155313"/>
    <w:rsid w:val="00172FC3"/>
    <w:rsid w:val="00174B1C"/>
    <w:rsid w:val="0018350F"/>
    <w:rsid w:val="00185B28"/>
    <w:rsid w:val="00186328"/>
    <w:rsid w:val="00187614"/>
    <w:rsid w:val="00187E48"/>
    <w:rsid w:val="001968EE"/>
    <w:rsid w:val="001B0466"/>
    <w:rsid w:val="001B574A"/>
    <w:rsid w:val="001C016E"/>
    <w:rsid w:val="001C4AE9"/>
    <w:rsid w:val="001D61DE"/>
    <w:rsid w:val="001D7FC1"/>
    <w:rsid w:val="00202FE7"/>
    <w:rsid w:val="00203265"/>
    <w:rsid w:val="00204E4D"/>
    <w:rsid w:val="0022003B"/>
    <w:rsid w:val="00223E50"/>
    <w:rsid w:val="00232278"/>
    <w:rsid w:val="00243932"/>
    <w:rsid w:val="00257C32"/>
    <w:rsid w:val="00263C45"/>
    <w:rsid w:val="002701B2"/>
    <w:rsid w:val="002825A9"/>
    <w:rsid w:val="002A2574"/>
    <w:rsid w:val="002B4D20"/>
    <w:rsid w:val="002D22EE"/>
    <w:rsid w:val="002D3953"/>
    <w:rsid w:val="002E1824"/>
    <w:rsid w:val="002E39E7"/>
    <w:rsid w:val="00300E09"/>
    <w:rsid w:val="00312515"/>
    <w:rsid w:val="00312731"/>
    <w:rsid w:val="0031506D"/>
    <w:rsid w:val="00315F6C"/>
    <w:rsid w:val="00317B3E"/>
    <w:rsid w:val="003203F8"/>
    <w:rsid w:val="003245A1"/>
    <w:rsid w:val="00327BF9"/>
    <w:rsid w:val="0033409C"/>
    <w:rsid w:val="00334866"/>
    <w:rsid w:val="00343475"/>
    <w:rsid w:val="003546C3"/>
    <w:rsid w:val="00354FEC"/>
    <w:rsid w:val="003619CF"/>
    <w:rsid w:val="003621F9"/>
    <w:rsid w:val="0036523B"/>
    <w:rsid w:val="00367BD6"/>
    <w:rsid w:val="00370C14"/>
    <w:rsid w:val="00376E2D"/>
    <w:rsid w:val="00380DC5"/>
    <w:rsid w:val="00383E07"/>
    <w:rsid w:val="00386671"/>
    <w:rsid w:val="003A24C8"/>
    <w:rsid w:val="003B0DA4"/>
    <w:rsid w:val="003B4FA0"/>
    <w:rsid w:val="003B627A"/>
    <w:rsid w:val="003C3BBF"/>
    <w:rsid w:val="003D3A96"/>
    <w:rsid w:val="003E6617"/>
    <w:rsid w:val="003F183F"/>
    <w:rsid w:val="00404C0C"/>
    <w:rsid w:val="004078AB"/>
    <w:rsid w:val="0041134F"/>
    <w:rsid w:val="00411482"/>
    <w:rsid w:val="004118D2"/>
    <w:rsid w:val="00412418"/>
    <w:rsid w:val="004152C9"/>
    <w:rsid w:val="00416C70"/>
    <w:rsid w:val="00441F9B"/>
    <w:rsid w:val="00442E10"/>
    <w:rsid w:val="00443811"/>
    <w:rsid w:val="00444460"/>
    <w:rsid w:val="00445F1D"/>
    <w:rsid w:val="0044783D"/>
    <w:rsid w:val="0045792B"/>
    <w:rsid w:val="00462FBB"/>
    <w:rsid w:val="004632E6"/>
    <w:rsid w:val="00463567"/>
    <w:rsid w:val="00472889"/>
    <w:rsid w:val="00481B13"/>
    <w:rsid w:val="00493533"/>
    <w:rsid w:val="004964FA"/>
    <w:rsid w:val="00496906"/>
    <w:rsid w:val="004A19E8"/>
    <w:rsid w:val="004A5BE1"/>
    <w:rsid w:val="004D2541"/>
    <w:rsid w:val="004D4D60"/>
    <w:rsid w:val="004D52E2"/>
    <w:rsid w:val="004D705D"/>
    <w:rsid w:val="004D7185"/>
    <w:rsid w:val="004F6F32"/>
    <w:rsid w:val="00503D58"/>
    <w:rsid w:val="00531FAF"/>
    <w:rsid w:val="00545153"/>
    <w:rsid w:val="00587AB8"/>
    <w:rsid w:val="005954E5"/>
    <w:rsid w:val="00596FD4"/>
    <w:rsid w:val="005A0124"/>
    <w:rsid w:val="005A1941"/>
    <w:rsid w:val="005A538E"/>
    <w:rsid w:val="005B6916"/>
    <w:rsid w:val="005C2369"/>
    <w:rsid w:val="005C79E6"/>
    <w:rsid w:val="005D00E3"/>
    <w:rsid w:val="005E3DFB"/>
    <w:rsid w:val="005E6496"/>
    <w:rsid w:val="005F0C51"/>
    <w:rsid w:val="0060091D"/>
    <w:rsid w:val="006069D9"/>
    <w:rsid w:val="00607489"/>
    <w:rsid w:val="00615F5B"/>
    <w:rsid w:val="006160E6"/>
    <w:rsid w:val="00617554"/>
    <w:rsid w:val="00633A60"/>
    <w:rsid w:val="0063775F"/>
    <w:rsid w:val="006446EF"/>
    <w:rsid w:val="00646D19"/>
    <w:rsid w:val="006471D3"/>
    <w:rsid w:val="00652187"/>
    <w:rsid w:val="00663716"/>
    <w:rsid w:val="006641E7"/>
    <w:rsid w:val="006718D8"/>
    <w:rsid w:val="0067262A"/>
    <w:rsid w:val="00673976"/>
    <w:rsid w:val="006942BF"/>
    <w:rsid w:val="00694EB5"/>
    <w:rsid w:val="0069670D"/>
    <w:rsid w:val="006A2EC7"/>
    <w:rsid w:val="006A3A42"/>
    <w:rsid w:val="006A71A7"/>
    <w:rsid w:val="006B737C"/>
    <w:rsid w:val="006C290A"/>
    <w:rsid w:val="006C38B9"/>
    <w:rsid w:val="006C6F78"/>
    <w:rsid w:val="006CDCFA"/>
    <w:rsid w:val="006E4526"/>
    <w:rsid w:val="006E53EF"/>
    <w:rsid w:val="006F7662"/>
    <w:rsid w:val="00710959"/>
    <w:rsid w:val="007224D0"/>
    <w:rsid w:val="00726ADB"/>
    <w:rsid w:val="00727422"/>
    <w:rsid w:val="00731E15"/>
    <w:rsid w:val="007344B5"/>
    <w:rsid w:val="00740001"/>
    <w:rsid w:val="00741866"/>
    <w:rsid w:val="00744C43"/>
    <w:rsid w:val="00745DC4"/>
    <w:rsid w:val="00747A22"/>
    <w:rsid w:val="00747F80"/>
    <w:rsid w:val="007505E0"/>
    <w:rsid w:val="00755569"/>
    <w:rsid w:val="0075756C"/>
    <w:rsid w:val="00765276"/>
    <w:rsid w:val="00775FB8"/>
    <w:rsid w:val="00791BE2"/>
    <w:rsid w:val="007A19AF"/>
    <w:rsid w:val="007C07A2"/>
    <w:rsid w:val="007D01B1"/>
    <w:rsid w:val="007D7F9C"/>
    <w:rsid w:val="007E2CB7"/>
    <w:rsid w:val="007F7758"/>
    <w:rsid w:val="00800950"/>
    <w:rsid w:val="00814953"/>
    <w:rsid w:val="00816922"/>
    <w:rsid w:val="008204D5"/>
    <w:rsid w:val="008258B0"/>
    <w:rsid w:val="00837897"/>
    <w:rsid w:val="0085020B"/>
    <w:rsid w:val="00882BD3"/>
    <w:rsid w:val="008846D7"/>
    <w:rsid w:val="00890587"/>
    <w:rsid w:val="00896878"/>
    <w:rsid w:val="00896B68"/>
    <w:rsid w:val="008A07EF"/>
    <w:rsid w:val="008A0E6F"/>
    <w:rsid w:val="008A68A2"/>
    <w:rsid w:val="008B0F93"/>
    <w:rsid w:val="008C2E1C"/>
    <w:rsid w:val="008D797B"/>
    <w:rsid w:val="008E69D2"/>
    <w:rsid w:val="009210BF"/>
    <w:rsid w:val="00925853"/>
    <w:rsid w:val="00926E25"/>
    <w:rsid w:val="00940F49"/>
    <w:rsid w:val="00942FBF"/>
    <w:rsid w:val="00954DD6"/>
    <w:rsid w:val="00960E5C"/>
    <w:rsid w:val="0097067F"/>
    <w:rsid w:val="00973F66"/>
    <w:rsid w:val="00974BD7"/>
    <w:rsid w:val="009822E3"/>
    <w:rsid w:val="00984EB7"/>
    <w:rsid w:val="0098718F"/>
    <w:rsid w:val="009911BC"/>
    <w:rsid w:val="00995092"/>
    <w:rsid w:val="009A205A"/>
    <w:rsid w:val="009A7396"/>
    <w:rsid w:val="009A7DD0"/>
    <w:rsid w:val="009C1918"/>
    <w:rsid w:val="009C5DA9"/>
    <w:rsid w:val="009D199E"/>
    <w:rsid w:val="009D1DEF"/>
    <w:rsid w:val="009D37DD"/>
    <w:rsid w:val="009E5D64"/>
    <w:rsid w:val="009E785A"/>
    <w:rsid w:val="009F2C48"/>
    <w:rsid w:val="009F5228"/>
    <w:rsid w:val="00A07787"/>
    <w:rsid w:val="00A13669"/>
    <w:rsid w:val="00A15112"/>
    <w:rsid w:val="00A17179"/>
    <w:rsid w:val="00A23196"/>
    <w:rsid w:val="00A25D2F"/>
    <w:rsid w:val="00A33111"/>
    <w:rsid w:val="00A41715"/>
    <w:rsid w:val="00A47524"/>
    <w:rsid w:val="00A57654"/>
    <w:rsid w:val="00A66825"/>
    <w:rsid w:val="00A70FAA"/>
    <w:rsid w:val="00A7349C"/>
    <w:rsid w:val="00A756D1"/>
    <w:rsid w:val="00A764C9"/>
    <w:rsid w:val="00A82A3F"/>
    <w:rsid w:val="00A8330B"/>
    <w:rsid w:val="00A85787"/>
    <w:rsid w:val="00A90C08"/>
    <w:rsid w:val="00A91FB8"/>
    <w:rsid w:val="00A93CD4"/>
    <w:rsid w:val="00A95312"/>
    <w:rsid w:val="00A96564"/>
    <w:rsid w:val="00AA1C20"/>
    <w:rsid w:val="00AA42A7"/>
    <w:rsid w:val="00AA5E01"/>
    <w:rsid w:val="00AB271A"/>
    <w:rsid w:val="00AB4307"/>
    <w:rsid w:val="00AC0002"/>
    <w:rsid w:val="00AC72C7"/>
    <w:rsid w:val="00AE191D"/>
    <w:rsid w:val="00AF3482"/>
    <w:rsid w:val="00B06180"/>
    <w:rsid w:val="00B1136D"/>
    <w:rsid w:val="00B2785F"/>
    <w:rsid w:val="00B32364"/>
    <w:rsid w:val="00B45844"/>
    <w:rsid w:val="00B704D3"/>
    <w:rsid w:val="00B71785"/>
    <w:rsid w:val="00B7402D"/>
    <w:rsid w:val="00B76559"/>
    <w:rsid w:val="00B8270C"/>
    <w:rsid w:val="00BA4E58"/>
    <w:rsid w:val="00BB1C5D"/>
    <w:rsid w:val="00BB6914"/>
    <w:rsid w:val="00BD56DE"/>
    <w:rsid w:val="00BD7DAE"/>
    <w:rsid w:val="00BE0BFB"/>
    <w:rsid w:val="00BE60DB"/>
    <w:rsid w:val="00BE627C"/>
    <w:rsid w:val="00BF71B7"/>
    <w:rsid w:val="00C06B9D"/>
    <w:rsid w:val="00C206A0"/>
    <w:rsid w:val="00C23C75"/>
    <w:rsid w:val="00C24A31"/>
    <w:rsid w:val="00C257F9"/>
    <w:rsid w:val="00C2670E"/>
    <w:rsid w:val="00C26797"/>
    <w:rsid w:val="00C312F0"/>
    <w:rsid w:val="00C42745"/>
    <w:rsid w:val="00C451E2"/>
    <w:rsid w:val="00C76EC5"/>
    <w:rsid w:val="00C80AED"/>
    <w:rsid w:val="00CC6D66"/>
    <w:rsid w:val="00CD1519"/>
    <w:rsid w:val="00CD714D"/>
    <w:rsid w:val="00CE19B2"/>
    <w:rsid w:val="00CE2593"/>
    <w:rsid w:val="00CE5C40"/>
    <w:rsid w:val="00CE700E"/>
    <w:rsid w:val="00D138DA"/>
    <w:rsid w:val="00D146E2"/>
    <w:rsid w:val="00D244D0"/>
    <w:rsid w:val="00D24BCD"/>
    <w:rsid w:val="00D32727"/>
    <w:rsid w:val="00D327BE"/>
    <w:rsid w:val="00D44549"/>
    <w:rsid w:val="00D54C1F"/>
    <w:rsid w:val="00D57FA3"/>
    <w:rsid w:val="00D64720"/>
    <w:rsid w:val="00D66A13"/>
    <w:rsid w:val="00D70978"/>
    <w:rsid w:val="00D74A32"/>
    <w:rsid w:val="00D836D7"/>
    <w:rsid w:val="00D84106"/>
    <w:rsid w:val="00D87E66"/>
    <w:rsid w:val="00D91B27"/>
    <w:rsid w:val="00D968A8"/>
    <w:rsid w:val="00DA3722"/>
    <w:rsid w:val="00DD0541"/>
    <w:rsid w:val="00DE13A6"/>
    <w:rsid w:val="00DE6B24"/>
    <w:rsid w:val="00DF276F"/>
    <w:rsid w:val="00DF6245"/>
    <w:rsid w:val="00DF62D2"/>
    <w:rsid w:val="00E2511B"/>
    <w:rsid w:val="00E26C55"/>
    <w:rsid w:val="00E35423"/>
    <w:rsid w:val="00E5047C"/>
    <w:rsid w:val="00E5181D"/>
    <w:rsid w:val="00E53632"/>
    <w:rsid w:val="00E55434"/>
    <w:rsid w:val="00E5765F"/>
    <w:rsid w:val="00E60398"/>
    <w:rsid w:val="00E67896"/>
    <w:rsid w:val="00E732EF"/>
    <w:rsid w:val="00E77A53"/>
    <w:rsid w:val="00E84F9B"/>
    <w:rsid w:val="00E87DF2"/>
    <w:rsid w:val="00E91B62"/>
    <w:rsid w:val="00EA37A4"/>
    <w:rsid w:val="00EC530C"/>
    <w:rsid w:val="00EC6C90"/>
    <w:rsid w:val="00EE03DB"/>
    <w:rsid w:val="00EE0969"/>
    <w:rsid w:val="00EE3342"/>
    <w:rsid w:val="00EE56B6"/>
    <w:rsid w:val="00EF71AD"/>
    <w:rsid w:val="00F11C39"/>
    <w:rsid w:val="00F1324A"/>
    <w:rsid w:val="00F17331"/>
    <w:rsid w:val="00F21B25"/>
    <w:rsid w:val="00F24E6F"/>
    <w:rsid w:val="00F35CF3"/>
    <w:rsid w:val="00F4627E"/>
    <w:rsid w:val="00F4685F"/>
    <w:rsid w:val="00F56504"/>
    <w:rsid w:val="00F618D3"/>
    <w:rsid w:val="00F631E4"/>
    <w:rsid w:val="00F8084D"/>
    <w:rsid w:val="00F82C2B"/>
    <w:rsid w:val="00F86E31"/>
    <w:rsid w:val="00FC4B95"/>
    <w:rsid w:val="00FD5C2E"/>
    <w:rsid w:val="00FE448B"/>
    <w:rsid w:val="0CBF2B91"/>
    <w:rsid w:val="0E2C921C"/>
    <w:rsid w:val="0FDB3C74"/>
    <w:rsid w:val="17BA4C05"/>
    <w:rsid w:val="1AA034C0"/>
    <w:rsid w:val="1B483B2A"/>
    <w:rsid w:val="1BECD197"/>
    <w:rsid w:val="1F53A171"/>
    <w:rsid w:val="205E420F"/>
    <w:rsid w:val="2C145259"/>
    <w:rsid w:val="31315F07"/>
    <w:rsid w:val="31445F24"/>
    <w:rsid w:val="367ECED2"/>
    <w:rsid w:val="391BC3B2"/>
    <w:rsid w:val="3F49B8D1"/>
    <w:rsid w:val="41C00307"/>
    <w:rsid w:val="43FA0BB9"/>
    <w:rsid w:val="48D5208A"/>
    <w:rsid w:val="495B0033"/>
    <w:rsid w:val="503C3D99"/>
    <w:rsid w:val="52B2FA09"/>
    <w:rsid w:val="534E75F6"/>
    <w:rsid w:val="5E585717"/>
    <w:rsid w:val="5EAE1809"/>
    <w:rsid w:val="5EF25003"/>
    <w:rsid w:val="629BCED8"/>
    <w:rsid w:val="72E4F681"/>
    <w:rsid w:val="7A92FC5D"/>
    <w:rsid w:val="7C261F55"/>
    <w:rsid w:val="7C46D103"/>
    <w:rsid w:val="7C72B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4519A"/>
  <w15:chartTrackingRefBased/>
  <w15:docId w15:val="{71C9E0EF-25D2-4644-8DF2-5F4063E7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Hyperlink" w:uiPriority="99"/>
    <w:lsdException w:name="Strong" w:uiPriority="22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482"/>
    <w:pPr>
      <w:spacing w:line="259" w:lineRule="auto"/>
    </w:pPr>
    <w:rPr>
      <w:rFonts w:ascii="Arial" w:eastAsiaTheme="minorHAnsi" w:hAnsi="Arial" w:cstheme="minorBidi"/>
      <w:color w:val="555566" w:themeColor="text2"/>
      <w:kern w:val="2"/>
      <w:szCs w:val="22"/>
      <w:lang w:eastAsia="en-US"/>
      <w14:ligatures w14:val="standardContextual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63716"/>
    <w:pPr>
      <w:keepNext/>
      <w:keepLines/>
      <w:spacing w:before="240" w:after="120" w:line="257" w:lineRule="auto"/>
      <w:jc w:val="center"/>
      <w:outlineLvl w:val="0"/>
    </w:pPr>
    <w:rPr>
      <w:rFonts w:eastAsiaTheme="majorEastAsia" w:cs="Arial"/>
      <w:b/>
      <w:caps/>
      <w:color w:val="535566" w:themeColor="text1"/>
      <w:kern w:val="0"/>
      <w:sz w:val="28"/>
      <w:szCs w:val="18"/>
      <w14:ligatures w14:val="none"/>
    </w:rPr>
  </w:style>
  <w:style w:type="paragraph" w:styleId="Titre2">
    <w:name w:val="heading 2"/>
    <w:basedOn w:val="Titre1"/>
    <w:next w:val="Normal"/>
    <w:link w:val="Titre2Car"/>
    <w:autoRedefine/>
    <w:uiPriority w:val="9"/>
    <w:unhideWhenUsed/>
    <w:qFormat/>
    <w:rsid w:val="00411482"/>
    <w:pPr>
      <w:numPr>
        <w:ilvl w:val="1"/>
        <w:numId w:val="11"/>
      </w:numPr>
      <w:spacing w:before="40" w:after="60"/>
      <w:outlineLvl w:val="1"/>
    </w:pPr>
    <w:rPr>
      <w:sz w:val="20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411482"/>
    <w:pPr>
      <w:numPr>
        <w:ilvl w:val="2"/>
      </w:numPr>
      <w:outlineLvl w:val="2"/>
    </w:pPr>
    <w:rPr>
      <w:b w:val="0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411482"/>
    <w:pPr>
      <w:keepNext/>
      <w:keepLines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F70052" w:themeColor="accent1" w:themeShade="BF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775FB8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rsid w:val="005954E5"/>
    <w:pPr>
      <w:numPr>
        <w:ilvl w:val="1"/>
      </w:numPr>
      <w:spacing w:after="160"/>
    </w:pPr>
    <w:rPr>
      <w:rFonts w:asciiTheme="minorHAnsi" w:eastAsiaTheme="minorEastAsia" w:hAnsiTheme="minorHAnsi"/>
      <w:color w:val="8B8DA0" w:themeColor="text1" w:themeTint="A5"/>
      <w:spacing w:val="15"/>
      <w:sz w:val="22"/>
    </w:rPr>
  </w:style>
  <w:style w:type="paragraph" w:styleId="Pieddepage">
    <w:name w:val="footer"/>
    <w:basedOn w:val="Normal"/>
    <w:link w:val="PieddepageCar"/>
    <w:uiPriority w:val="99"/>
    <w:rsid w:val="006A71A7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6A71A7"/>
    <w:rPr>
      <w:color w:val="0000FF"/>
      <w:u w:val="single"/>
    </w:rPr>
  </w:style>
  <w:style w:type="character" w:customStyle="1" w:styleId="Sous-titreCar">
    <w:name w:val="Sous-titre Car"/>
    <w:basedOn w:val="Policepardfaut"/>
    <w:link w:val="Sous-titre"/>
    <w:rsid w:val="005954E5"/>
    <w:rPr>
      <w:rFonts w:asciiTheme="minorHAnsi" w:eastAsiaTheme="minorEastAsia" w:hAnsiTheme="minorHAnsi" w:cstheme="minorBidi"/>
      <w:color w:val="8B8DA0" w:themeColor="text1" w:themeTint="A5"/>
      <w:spacing w:val="15"/>
      <w:sz w:val="22"/>
      <w:szCs w:val="22"/>
    </w:rPr>
  </w:style>
  <w:style w:type="character" w:customStyle="1" w:styleId="PieddepageCar">
    <w:name w:val="Pied de page Car"/>
    <w:link w:val="Pieddepage"/>
    <w:uiPriority w:val="99"/>
    <w:rsid w:val="00B71785"/>
    <w:rPr>
      <w:sz w:val="24"/>
      <w:szCs w:val="24"/>
    </w:rPr>
  </w:style>
  <w:style w:type="table" w:styleId="Grilledutableau">
    <w:name w:val="Table Grid"/>
    <w:basedOn w:val="TableauNormal"/>
    <w:uiPriority w:val="39"/>
    <w:rsid w:val="004A5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alider">
    <w:name w:val="A Valider"/>
    <w:basedOn w:val="Normal"/>
    <w:rsid w:val="00411482"/>
    <w:pPr>
      <w:spacing w:line="240" w:lineRule="auto"/>
    </w:pPr>
    <w:rPr>
      <w:rFonts w:ascii="Tahoma" w:eastAsia="Times New Roman" w:hAnsi="Tahoma" w:cs="Times New Roman"/>
      <w:b/>
      <w:color w:val="FF0000"/>
      <w:kern w:val="0"/>
      <w:szCs w:val="20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A7349C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663716"/>
    <w:rPr>
      <w:rFonts w:ascii="Arial" w:eastAsiaTheme="majorEastAsia" w:hAnsi="Arial" w:cs="Arial"/>
      <w:b/>
      <w:caps/>
      <w:color w:val="535566" w:themeColor="text1"/>
      <w:sz w:val="28"/>
      <w:szCs w:val="18"/>
      <w:lang w:eastAsia="en-US"/>
    </w:rPr>
  </w:style>
  <w:style w:type="paragraph" w:customStyle="1" w:styleId="ForgetMeNot">
    <w:name w:val="ForgetMeNot"/>
    <w:basedOn w:val="Normal"/>
    <w:rsid w:val="00411482"/>
    <w:pPr>
      <w:spacing w:line="240" w:lineRule="auto"/>
    </w:pPr>
    <w:rPr>
      <w:rFonts w:eastAsia="Times New Roman" w:cs="Times New Roman"/>
      <w:b/>
      <w:color w:val="FF0000"/>
      <w:kern w:val="0"/>
      <w:sz w:val="28"/>
      <w:szCs w:val="20"/>
      <w:lang w:eastAsia="fr-FR"/>
      <w14:ligatures w14:val="none"/>
    </w:rPr>
  </w:style>
  <w:style w:type="paragraph" w:customStyle="1" w:styleId="Stabylo">
    <w:name w:val="Stabylo"/>
    <w:basedOn w:val="Normal"/>
    <w:next w:val="Normal"/>
    <w:qFormat/>
    <w:rsid w:val="00411482"/>
    <w:pPr>
      <w:shd w:val="clear" w:color="auto" w:fill="FFFF00"/>
      <w:spacing w:line="240" w:lineRule="auto"/>
    </w:pPr>
    <w:rPr>
      <w:rFonts w:eastAsia="Times New Roman" w:cs="Times New Roman"/>
      <w:kern w:val="0"/>
      <w:szCs w:val="20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411482"/>
    <w:rPr>
      <w:rFonts w:ascii="Arial" w:eastAsiaTheme="majorEastAsia" w:hAnsi="Arial" w:cs="Arial"/>
      <w:b/>
      <w:caps/>
      <w:color w:val="535566" w:themeColor="text1"/>
      <w:szCs w:val="18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411482"/>
    <w:rPr>
      <w:rFonts w:ascii="Arial" w:eastAsiaTheme="majorEastAsia" w:hAnsi="Arial" w:cs="Arial"/>
      <w:caps/>
      <w:color w:val="535566" w:themeColor="text1"/>
      <w:szCs w:val="18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411482"/>
    <w:rPr>
      <w:rFonts w:asciiTheme="majorHAnsi" w:eastAsiaTheme="majorEastAsia" w:hAnsiTheme="majorHAnsi" w:cstheme="majorBidi"/>
      <w:i/>
      <w:iCs/>
      <w:color w:val="F70052" w:themeColor="accent1" w:themeShade="BF"/>
      <w:szCs w:val="22"/>
      <w:lang w:eastAsia="en-US"/>
    </w:rPr>
  </w:style>
  <w:style w:type="paragraph" w:styleId="En-tte">
    <w:name w:val="header"/>
    <w:basedOn w:val="Normal"/>
    <w:link w:val="En-tteCar"/>
    <w:rsid w:val="00C451E2"/>
    <w:pPr>
      <w:tabs>
        <w:tab w:val="center" w:pos="4703"/>
        <w:tab w:val="right" w:pos="94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rsid w:val="00C451E2"/>
    <w:rPr>
      <w:rFonts w:ascii="Arial" w:eastAsiaTheme="minorHAnsi" w:hAnsi="Arial" w:cstheme="minorBidi"/>
      <w:color w:val="555566" w:themeColor="text2"/>
      <w:kern w:val="2"/>
      <w:szCs w:val="22"/>
      <w:lang w:eastAsia="en-US"/>
      <w14:ligatures w14:val="standardContextual"/>
    </w:rPr>
  </w:style>
  <w:style w:type="paragraph" w:customStyle="1" w:styleId="Trigramme">
    <w:name w:val="Trigramme"/>
    <w:basedOn w:val="Normal"/>
    <w:link w:val="TrigrammeCar"/>
    <w:qFormat/>
    <w:rsid w:val="00F1324A"/>
    <w:pPr>
      <w:spacing w:line="240" w:lineRule="auto"/>
    </w:pPr>
    <w:rPr>
      <w:rFonts w:eastAsia="Times New Roman" w:cs="Times New Roman"/>
      <w:color w:val="535566"/>
      <w:kern w:val="0"/>
      <w:sz w:val="72"/>
      <w:szCs w:val="120"/>
      <w:lang w:eastAsia="fr-FR"/>
      <w14:ligatures w14:val="none"/>
    </w:rPr>
  </w:style>
  <w:style w:type="character" w:customStyle="1" w:styleId="TrigrammeCar">
    <w:name w:val="Trigramme Car"/>
    <w:basedOn w:val="Policepardfaut"/>
    <w:link w:val="Trigramme"/>
    <w:rsid w:val="00F1324A"/>
    <w:rPr>
      <w:rFonts w:ascii="Arial" w:hAnsi="Arial"/>
      <w:color w:val="535566"/>
      <w:sz w:val="72"/>
      <w:szCs w:val="120"/>
    </w:rPr>
  </w:style>
  <w:style w:type="paragraph" w:customStyle="1" w:styleId="POSTE">
    <w:name w:val="POSTE"/>
    <w:basedOn w:val="Titre1"/>
    <w:link w:val="POSTECar"/>
    <w:qFormat/>
    <w:rsid w:val="00F1324A"/>
    <w:rPr>
      <w:rFonts w:ascii="Arial Black" w:hAnsi="Arial Black"/>
      <w:sz w:val="56"/>
    </w:rPr>
  </w:style>
  <w:style w:type="character" w:customStyle="1" w:styleId="POSTECar">
    <w:name w:val="POSTE Car"/>
    <w:basedOn w:val="Titre1Car"/>
    <w:link w:val="POSTE"/>
    <w:rsid w:val="00F1324A"/>
    <w:rPr>
      <w:rFonts w:ascii="Arial Black" w:eastAsiaTheme="majorEastAsia" w:hAnsi="Arial Black" w:cs="Arial"/>
      <w:b/>
      <w:caps/>
      <w:color w:val="535566" w:themeColor="text1"/>
      <w:sz w:val="56"/>
      <w:szCs w:val="18"/>
      <w:lang w:eastAsia="en-US"/>
    </w:rPr>
  </w:style>
  <w:style w:type="paragraph" w:customStyle="1" w:styleId="Remplissagetableau">
    <w:name w:val="Remplissage tableau"/>
    <w:basedOn w:val="Normal"/>
    <w:link w:val="RemplissagetableauCar"/>
    <w:qFormat/>
    <w:rsid w:val="00057552"/>
    <w:pPr>
      <w:spacing w:after="160" w:line="240" w:lineRule="auto"/>
    </w:pPr>
    <w:rPr>
      <w:rFonts w:eastAsia="Times New Roman" w:cs="Times New Roman"/>
      <w:color w:val="535566"/>
      <w:kern w:val="0"/>
      <w:sz w:val="18"/>
      <w:szCs w:val="24"/>
      <w:lang w:eastAsia="fr-FR"/>
      <w14:ligatures w14:val="none"/>
    </w:rPr>
  </w:style>
  <w:style w:type="character" w:customStyle="1" w:styleId="RemplissagetableauCar">
    <w:name w:val="Remplissage tableau Car"/>
    <w:basedOn w:val="Policepardfaut"/>
    <w:link w:val="Remplissagetableau"/>
    <w:rsid w:val="00057552"/>
    <w:rPr>
      <w:rFonts w:ascii="Arial" w:hAnsi="Arial"/>
      <w:color w:val="535566"/>
      <w:sz w:val="18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057552"/>
    <w:pPr>
      <w:ind w:left="720"/>
      <w:contextualSpacing/>
    </w:pPr>
  </w:style>
  <w:style w:type="paragraph" w:customStyle="1" w:styleId="Normalgras">
    <w:name w:val="Normal gras"/>
    <w:basedOn w:val="Normal"/>
    <w:link w:val="NormalgrasCar"/>
    <w:qFormat/>
    <w:rsid w:val="00066A27"/>
    <w:pPr>
      <w:spacing w:after="160"/>
      <w:jc w:val="both"/>
    </w:pPr>
    <w:rPr>
      <w:rFonts w:eastAsia="Times New Roman" w:cs="Times New Roman"/>
      <w:b/>
      <w:color w:val="535566"/>
      <w:kern w:val="0"/>
      <w:szCs w:val="20"/>
      <w:lang w:eastAsia="fr-FR"/>
      <w14:ligatures w14:val="none"/>
    </w:rPr>
  </w:style>
  <w:style w:type="character" w:customStyle="1" w:styleId="NormalgrasCar">
    <w:name w:val="Normal gras Car"/>
    <w:basedOn w:val="Policepardfaut"/>
    <w:link w:val="Normalgras"/>
    <w:rsid w:val="00066A27"/>
    <w:rPr>
      <w:rFonts w:ascii="Arial" w:hAnsi="Arial"/>
      <w:b/>
      <w:color w:val="53556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66A27"/>
    <w:rPr>
      <w:rFonts w:ascii="Arial" w:eastAsiaTheme="minorHAnsi" w:hAnsi="Arial" w:cstheme="minorBidi"/>
      <w:color w:val="555566" w:themeColor="text2"/>
      <w:kern w:val="2"/>
      <w:szCs w:val="22"/>
      <w:lang w:eastAsia="en-US"/>
      <w14:ligatures w14:val="standardContextual"/>
    </w:rPr>
  </w:style>
  <w:style w:type="character" w:styleId="Textedelespacerserv">
    <w:name w:val="Placeholder Text"/>
    <w:basedOn w:val="Policepardfaut"/>
    <w:uiPriority w:val="99"/>
    <w:semiHidden/>
    <w:rsid w:val="00066A27"/>
    <w:rPr>
      <w:color w:val="808080"/>
    </w:rPr>
  </w:style>
  <w:style w:type="character" w:styleId="lev">
    <w:name w:val="Strong"/>
    <w:basedOn w:val="Policepardfaut"/>
    <w:uiPriority w:val="22"/>
    <w:qFormat/>
    <w:rsid w:val="00376E2D"/>
    <w:rPr>
      <w:b/>
      <w:bCs/>
    </w:rPr>
  </w:style>
  <w:style w:type="paragraph" w:styleId="NormalWeb">
    <w:name w:val="Normal (Web)"/>
    <w:basedOn w:val="Normal"/>
    <w:uiPriority w:val="99"/>
    <w:unhideWhenUsed/>
    <w:rsid w:val="001C4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fr-FR"/>
      <w14:ligatures w14:val="none"/>
    </w:rPr>
  </w:style>
  <w:style w:type="paragraph" w:customStyle="1" w:styleId="Default">
    <w:name w:val="Default"/>
    <w:rsid w:val="006E53EF"/>
    <w:pPr>
      <w:autoSpaceDE w:val="0"/>
      <w:autoSpaceDN w:val="0"/>
      <w:adjustRightInd w:val="0"/>
    </w:pPr>
    <w:rPr>
      <w:rFonts w:ascii="Raleway" w:hAnsi="Raleway" w:cs="Ralewa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researchgate.net/publication/365070633_Statistical_analysis_and_automation_through_machine_learning_of_resonant_ultrasound_spectroscopy_data_from_tests_performed_on_complex_additively_manufactured_par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ntz\OneDrive%20-%20Jems\Documents\Mod&#232;les%20Office%20personnalis&#233;s\DC.dotx" TargetMode="External"/></Relationships>
</file>

<file path=word/theme/theme1.xml><?xml version="1.0" encoding="utf-8"?>
<a:theme xmlns:a="http://schemas.openxmlformats.org/drawingml/2006/main" name="Thème Office">
  <a:themeElements>
    <a:clrScheme name="JEMS">
      <a:dk1>
        <a:srgbClr val="535566"/>
      </a:dk1>
      <a:lt1>
        <a:srgbClr val="FFFFFF"/>
      </a:lt1>
      <a:dk2>
        <a:srgbClr val="555566"/>
      </a:dk2>
      <a:lt2>
        <a:srgbClr val="FFFFFF"/>
      </a:lt2>
      <a:accent1>
        <a:srgbClr val="FF4B87"/>
      </a:accent1>
      <a:accent2>
        <a:srgbClr val="FF7361"/>
      </a:accent2>
      <a:accent3>
        <a:srgbClr val="FFD90A"/>
      </a:accent3>
      <a:accent4>
        <a:srgbClr val="FF94BB"/>
      </a:accent4>
      <a:accent5>
        <a:srgbClr val="FDB298"/>
      </a:accent5>
      <a:accent6>
        <a:srgbClr val="FED86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2abbbc-b18e-4cdf-a636-2c5962560558">
      <Terms xmlns="http://schemas.microsoft.com/office/infopath/2007/PartnerControls"/>
    </lcf76f155ced4ddcb4097134ff3c332f>
    <TaxCatchAll xmlns="001ded7d-8b28-4c40-adff-366e4d1104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0FC15922DD646853EAAC4D06719A7" ma:contentTypeVersion="17" ma:contentTypeDescription="Create a new document." ma:contentTypeScope="" ma:versionID="fc6fcb53461b7899f4b00d31ea915d7c">
  <xsd:schema xmlns:xsd="http://www.w3.org/2001/XMLSchema" xmlns:xs="http://www.w3.org/2001/XMLSchema" xmlns:p="http://schemas.microsoft.com/office/2006/metadata/properties" xmlns:ns2="132abbbc-b18e-4cdf-a636-2c5962560558" xmlns:ns3="001ded7d-8b28-4c40-adff-366e4d11042e" targetNamespace="http://schemas.microsoft.com/office/2006/metadata/properties" ma:root="true" ma:fieldsID="f9031d93392a25e4e41943a22df878d2" ns2:_="" ns3:_="">
    <xsd:import namespace="132abbbc-b18e-4cdf-a636-2c5962560558"/>
    <xsd:import namespace="001ded7d-8b28-4c40-adff-366e4d110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abbbc-b18e-4cdf-a636-2c5962560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81c0b4-c5d5-4720-936e-772157d43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ded7d-8b28-4c40-adff-366e4d110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d0029e-a369-4c11-9f15-88908eb8f88a}" ma:internalName="TaxCatchAll" ma:showField="CatchAllData" ma:web="001ded7d-8b28-4c40-adff-366e4d110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358E10-FEBA-4111-A40A-5CAD4A5147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06D0C-1B07-4ADE-9A65-F731019582F5}">
  <ds:schemaRefs>
    <ds:schemaRef ds:uri="http://schemas.microsoft.com/office/2006/metadata/properties"/>
    <ds:schemaRef ds:uri="http://schemas.microsoft.com/office/infopath/2007/PartnerControls"/>
    <ds:schemaRef ds:uri="132abbbc-b18e-4cdf-a636-2c5962560558"/>
    <ds:schemaRef ds:uri="001ded7d-8b28-4c40-adff-366e4d11042e"/>
  </ds:schemaRefs>
</ds:datastoreItem>
</file>

<file path=customXml/itemProps3.xml><?xml version="1.0" encoding="utf-8"?>
<ds:datastoreItem xmlns:ds="http://schemas.openxmlformats.org/officeDocument/2006/customXml" ds:itemID="{803F784A-562F-4F86-9CB9-32E66B7A7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abbbc-b18e-4cdf-a636-2c5962560558"/>
    <ds:schemaRef ds:uri="001ded7d-8b28-4c40-adff-366e4d110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DC.dotx</Template>
  <TotalTime>1123</TotalTime>
  <Pages>4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JEMS PARTNERS</vt:lpstr>
    </vt:vector>
  </TitlesOfParts>
  <Company>elena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JEMS PARTNERS</dc:title>
  <dc:subject/>
  <dc:creator>LENTZ Matthieu</dc:creator>
  <cp:keywords/>
  <cp:lastModifiedBy>Anis Tanich</cp:lastModifiedBy>
  <cp:revision>25</cp:revision>
  <cp:lastPrinted>2015-11-26T16:36:00Z</cp:lastPrinted>
  <dcterms:created xsi:type="dcterms:W3CDTF">2023-11-14T16:15:00Z</dcterms:created>
  <dcterms:modified xsi:type="dcterms:W3CDTF">2024-05-01T09:29:00Z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0x0101006560FC15922DD646853EAAC4D06719A7</vt:lpwstr>
  </property>
  <property fmtid="{D5CDD505-2E9C-101B-9397-08002B2CF9AE}" pid="3" name="MediaServiceImageTags">
    <vt:lpwstr/>
  </property>
</Properties>
</file>