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46" w:rsidRDefault="004B25A9">
      <w:pPr>
        <w:spacing w:after="0" w:line="240" w:lineRule="auto"/>
        <w:rPr>
          <w:b/>
          <w:sz w:val="28"/>
          <w:szCs w:val="28"/>
        </w:rPr>
      </w:pPr>
      <w:r>
        <w:rPr>
          <w:noProof/>
          <w:lang w:eastAsia="fr-FR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5130800</wp:posOffset>
            </wp:positionH>
            <wp:positionV relativeFrom="paragraph">
              <wp:posOffset>-3810</wp:posOffset>
            </wp:positionV>
            <wp:extent cx="1014730" cy="109601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sz w:val="28"/>
          <w:szCs w:val="28"/>
        </w:rPr>
        <w:t>Marcianne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girard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16046" w:rsidRDefault="004B25A9">
      <w:pPr>
        <w:spacing w:after="0" w:line="240" w:lineRule="auto"/>
      </w:pPr>
      <w:r>
        <w:t xml:space="preserve">44 </w:t>
      </w:r>
      <w:proofErr w:type="gramStart"/>
      <w:r>
        <w:t>rue</w:t>
      </w:r>
      <w:proofErr w:type="gramEnd"/>
      <w:r>
        <w:t xml:space="preserve"> jean </w:t>
      </w:r>
      <w:proofErr w:type="spellStart"/>
      <w:r>
        <w:t>grémillon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6046" w:rsidRDefault="004B25A9">
      <w:pPr>
        <w:spacing w:after="0" w:line="240" w:lineRule="auto"/>
      </w:pPr>
      <w:r>
        <w:t>66000 perpignan</w:t>
      </w:r>
    </w:p>
    <w:p w:rsidR="00B16046" w:rsidRDefault="004B25A9">
      <w:pPr>
        <w:spacing w:after="0" w:line="240" w:lineRule="auto"/>
      </w:pPr>
      <w:r>
        <w:t>44 ans, Permis B</w:t>
      </w:r>
    </w:p>
    <w:p w:rsidR="00B16046" w:rsidRDefault="004B25A9">
      <w:pPr>
        <w:spacing w:after="0" w:line="240" w:lineRule="auto"/>
      </w:pPr>
      <w:r>
        <w:rPr>
          <w:rFonts w:ascii="Wingdings" w:eastAsia="Wingdings" w:hAnsi="Wingdings" w:cs="Wingdings"/>
        </w:rPr>
        <w:t></w:t>
      </w:r>
      <w:r>
        <w:t xml:space="preserve"> </w:t>
      </w:r>
      <w:hyperlink r:id="rId7">
        <w:r>
          <w:rPr>
            <w:rStyle w:val="LienInternet"/>
          </w:rPr>
          <w:t>girard.marcianne@wanadoo.fr</w:t>
        </w:r>
      </w:hyperlink>
    </w:p>
    <w:p w:rsidR="00B16046" w:rsidRDefault="004B25A9">
      <w:pPr>
        <w:spacing w:after="0" w:line="240" w:lineRule="auto"/>
        <w:rPr>
          <w:color w:val="0000FF" w:themeColor="hyperlink"/>
          <w:u w:val="single"/>
        </w:rPr>
      </w:pPr>
      <w:r>
        <w:rPr>
          <w:b/>
          <w:sz w:val="28"/>
          <w:szCs w:val="28"/>
        </w:rPr>
        <w:t xml:space="preserve">  </w:t>
      </w:r>
      <w:r>
        <w:rPr>
          <w:rFonts w:ascii="Wingdings 2" w:eastAsia="Wingdings 2" w:hAnsi="Wingdings 2" w:cs="Wingdings 2"/>
          <w:b/>
          <w:sz w:val="28"/>
          <w:szCs w:val="28"/>
        </w:rPr>
        <w:t></w:t>
      </w:r>
      <w:r>
        <w:rPr>
          <w:b/>
          <w:sz w:val="28"/>
          <w:szCs w:val="28"/>
        </w:rPr>
        <w:t xml:space="preserve"> 06 18 75 46 88</w:t>
      </w:r>
    </w:p>
    <w:p w:rsidR="00B16046" w:rsidRDefault="004B25A9">
      <w:pPr>
        <w:spacing w:after="0" w:line="240" w:lineRule="auto"/>
        <w:ind w:left="2832" w:firstLine="708"/>
        <w:rPr>
          <w:b/>
          <w:sz w:val="40"/>
          <w:szCs w:val="32"/>
        </w:rPr>
      </w:pPr>
      <w:r>
        <w:rPr>
          <w:b/>
          <w:sz w:val="40"/>
          <w:szCs w:val="32"/>
        </w:rPr>
        <w:tab/>
        <w:t>Assistante</w:t>
      </w:r>
    </w:p>
    <w:p w:rsidR="00B16046" w:rsidRDefault="00506097">
      <w:pPr>
        <w:spacing w:after="0" w:line="240" w:lineRule="auto"/>
        <w:jc w:val="center"/>
        <w:rPr>
          <w:b/>
          <w:sz w:val="40"/>
          <w:szCs w:val="32"/>
        </w:rPr>
      </w:pPr>
      <w:r>
        <w:rPr>
          <w:b/>
          <w:sz w:val="40"/>
          <w:szCs w:val="32"/>
        </w:rPr>
        <w:tab/>
      </w:r>
      <w:r w:rsidR="004B25A9">
        <w:rPr>
          <w:b/>
          <w:sz w:val="40"/>
          <w:szCs w:val="32"/>
        </w:rPr>
        <w:t>Administrative &amp; Comptable</w:t>
      </w:r>
    </w:p>
    <w:p w:rsidR="00B16046" w:rsidRDefault="00B16046">
      <w:pPr>
        <w:spacing w:after="240" w:line="240" w:lineRule="auto"/>
        <w:rPr>
          <w:sz w:val="28"/>
        </w:rPr>
      </w:pPr>
    </w:p>
    <w:p w:rsidR="00B16046" w:rsidRDefault="004B25A9">
      <w:pPr>
        <w:pBdr>
          <w:bottom w:val="dashed" w:sz="6" w:space="1" w:color="00000A"/>
        </w:pBd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Compétences professionnelles :</w:t>
      </w:r>
    </w:p>
    <w:p w:rsidR="00B16046" w:rsidRDefault="00B16046">
      <w:pPr>
        <w:spacing w:after="0" w:line="240" w:lineRule="auto"/>
        <w:rPr>
          <w:b/>
          <w:sz w:val="10"/>
          <w:szCs w:val="10"/>
        </w:rPr>
      </w:pPr>
    </w:p>
    <w:tbl>
      <w:tblPr>
        <w:tblStyle w:val="Grilledutableau"/>
        <w:tblW w:w="9639" w:type="dxa"/>
        <w:tblInd w:w="10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245"/>
        <w:gridCol w:w="4394"/>
      </w:tblGrid>
      <w:tr w:rsidR="00B16046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6046" w:rsidRDefault="004B25A9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ab/>
              <w:t>Administratives</w:t>
            </w:r>
          </w:p>
          <w:p w:rsidR="00B16046" w:rsidRDefault="004B25A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84" w:hanging="284"/>
            </w:pPr>
            <w:r>
              <w:t>Accueil Physique</w:t>
            </w:r>
          </w:p>
          <w:p w:rsidR="00B16046" w:rsidRDefault="004B25A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84" w:hanging="284"/>
            </w:pPr>
            <w:r>
              <w:t>Gestion d’un standard téléphonique</w:t>
            </w:r>
          </w:p>
          <w:p w:rsidR="00B16046" w:rsidRDefault="0030406D" w:rsidP="0030406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84" w:hanging="284"/>
            </w:pPr>
            <w:r>
              <w:t>Publipostage</w:t>
            </w:r>
          </w:p>
          <w:p w:rsidR="00B16046" w:rsidRDefault="0030406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84" w:hanging="284"/>
            </w:pPr>
            <w:r>
              <w:t>Gestion de stock et inventaire</w:t>
            </w:r>
          </w:p>
          <w:p w:rsidR="00B16046" w:rsidRDefault="004B25A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84" w:hanging="284"/>
            </w:pPr>
            <w:r>
              <w:t>Réaliser les documents administratifs</w:t>
            </w:r>
          </w:p>
          <w:p w:rsidR="00B16046" w:rsidRDefault="004B25A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84" w:hanging="284"/>
            </w:pPr>
            <w:r>
              <w:t>Maitrise des techniques d’archivage</w:t>
            </w:r>
          </w:p>
          <w:p w:rsidR="00B16046" w:rsidRDefault="0030406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84" w:hanging="284"/>
            </w:pPr>
            <w:r>
              <w:t>Bonne utilisation</w:t>
            </w:r>
            <w:r w:rsidR="004B25A9">
              <w:t xml:space="preserve"> du Pack Office (Word, Excel, Power Point et Outlook)</w:t>
            </w:r>
          </w:p>
          <w:p w:rsidR="008E4208" w:rsidRDefault="008E4208" w:rsidP="008E4208">
            <w:pPr>
              <w:pStyle w:val="Paragraphedeliste"/>
              <w:spacing w:after="0" w:line="240" w:lineRule="auto"/>
              <w:ind w:left="284"/>
            </w:pPr>
          </w:p>
          <w:p w:rsidR="0030406D" w:rsidRDefault="008E4208" w:rsidP="0030406D">
            <w:pPr>
              <w:tabs>
                <w:tab w:val="left" w:pos="262"/>
              </w:tabs>
              <w:spacing w:after="0" w:line="240" w:lineRule="auto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       </w:t>
            </w:r>
            <w:r w:rsidR="0030406D">
              <w:rPr>
                <w:b/>
                <w:smallCaps/>
                <w:sz w:val="24"/>
                <w:szCs w:val="24"/>
              </w:rPr>
              <w:t>Commerciales</w:t>
            </w:r>
          </w:p>
          <w:p w:rsidR="0030406D" w:rsidRDefault="0030406D" w:rsidP="0030406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84" w:hanging="284"/>
            </w:pPr>
            <w:r>
              <w:t xml:space="preserve">Technique de </w:t>
            </w:r>
            <w:proofErr w:type="spellStart"/>
            <w:r>
              <w:t>Facing</w:t>
            </w:r>
            <w:bookmarkStart w:id="0" w:name="_GoBack"/>
            <w:bookmarkEnd w:id="0"/>
            <w:proofErr w:type="spellEnd"/>
          </w:p>
          <w:p w:rsidR="0030406D" w:rsidRDefault="0030406D" w:rsidP="0030406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84" w:hanging="284"/>
            </w:pPr>
            <w:r>
              <w:t>Analyse, Conseil, Vente à la clientèle</w:t>
            </w:r>
          </w:p>
          <w:p w:rsidR="0030406D" w:rsidRDefault="0030406D" w:rsidP="0030406D">
            <w:pPr>
              <w:pStyle w:val="Paragraphedeliste"/>
              <w:spacing w:after="0" w:line="240" w:lineRule="auto"/>
              <w:ind w:left="284"/>
            </w:pPr>
          </w:p>
          <w:p w:rsidR="0030406D" w:rsidRDefault="0030406D" w:rsidP="0030406D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6046" w:rsidRDefault="004B25A9">
            <w:pPr>
              <w:tabs>
                <w:tab w:val="left" w:pos="282"/>
              </w:tabs>
              <w:spacing w:after="0" w:line="240" w:lineRule="auto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</w:rPr>
              <w:tab/>
            </w:r>
            <w:r>
              <w:rPr>
                <w:b/>
                <w:smallCaps/>
                <w:sz w:val="24"/>
                <w:szCs w:val="24"/>
              </w:rPr>
              <w:t>Comptables</w:t>
            </w:r>
          </w:p>
          <w:p w:rsidR="00B16046" w:rsidRDefault="002422D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84" w:hanging="284"/>
            </w:pPr>
            <w:r>
              <w:t>Calcul de VMP</w:t>
            </w:r>
          </w:p>
          <w:p w:rsidR="00B16046" w:rsidRDefault="00B33B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84" w:hanging="284"/>
            </w:pPr>
            <w:r>
              <w:t>Etablir la déclaration de TVA (et calculs)</w:t>
            </w:r>
          </w:p>
          <w:p w:rsidR="00B16046" w:rsidRDefault="004B25A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84" w:hanging="284"/>
            </w:pPr>
            <w:r>
              <w:t>Saisir des écritures comptables</w:t>
            </w:r>
            <w:r w:rsidR="00B33B47">
              <w:t xml:space="preserve"> (Banque, Caisse, Opération Diverses)</w:t>
            </w:r>
          </w:p>
          <w:p w:rsidR="00B16046" w:rsidRDefault="004B25A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84" w:hanging="284"/>
            </w:pPr>
            <w:r>
              <w:t>Utiliser : Ciel Gestion Commerciale et comptable</w:t>
            </w:r>
          </w:p>
          <w:p w:rsidR="00B16046" w:rsidRDefault="004B25A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84" w:hanging="284"/>
            </w:pPr>
            <w:r>
              <w:t>Rapprochement bancaire</w:t>
            </w:r>
          </w:p>
          <w:p w:rsidR="00B16046" w:rsidRDefault="004B25A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84" w:hanging="284"/>
            </w:pPr>
            <w:r>
              <w:t>Technique de lettrage et pointage</w:t>
            </w:r>
          </w:p>
          <w:p w:rsidR="00B33B47" w:rsidRDefault="00B33B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84" w:hanging="284"/>
            </w:pPr>
            <w:r>
              <w:t>Tenir et suivre les dossiers de recouvrements</w:t>
            </w:r>
          </w:p>
          <w:p w:rsidR="002422D8" w:rsidRDefault="002422D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84" w:hanging="284"/>
            </w:pPr>
            <w:r>
              <w:t>Calculer et enregistrer les amortissements et amortissements bancaires</w:t>
            </w:r>
          </w:p>
          <w:p w:rsidR="0030406D" w:rsidRDefault="004B25A9" w:rsidP="0030406D">
            <w:pPr>
              <w:tabs>
                <w:tab w:val="left" w:pos="262"/>
              </w:tabs>
              <w:spacing w:after="0" w:line="240" w:lineRule="auto"/>
            </w:pPr>
            <w:r>
              <w:rPr>
                <w:b/>
                <w:smallCaps/>
                <w:sz w:val="24"/>
                <w:szCs w:val="24"/>
              </w:rPr>
              <w:tab/>
            </w:r>
          </w:p>
          <w:p w:rsidR="00B16046" w:rsidRDefault="004B25A9" w:rsidP="0030406D">
            <w:pPr>
              <w:spacing w:after="0" w:line="240" w:lineRule="auto"/>
            </w:pPr>
            <w:r>
              <w:tab/>
            </w:r>
          </w:p>
        </w:tc>
      </w:tr>
    </w:tbl>
    <w:p w:rsidR="00B16046" w:rsidRDefault="004B25A9">
      <w:pPr>
        <w:pBdr>
          <w:bottom w:val="dashed" w:sz="6" w:space="1" w:color="00000A"/>
        </w:pBd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Références professionnelles :</w:t>
      </w:r>
    </w:p>
    <w:p w:rsidR="00B16046" w:rsidRDefault="00B16046">
      <w:pPr>
        <w:spacing w:after="0" w:line="240" w:lineRule="auto"/>
        <w:rPr>
          <w:sz w:val="10"/>
          <w:szCs w:val="10"/>
        </w:rPr>
      </w:pPr>
    </w:p>
    <w:p w:rsidR="00B16046" w:rsidRDefault="004B25A9">
      <w:pPr>
        <w:spacing w:after="0" w:line="240" w:lineRule="auto"/>
      </w:pPr>
      <w:r>
        <w:t>2017</w:t>
      </w:r>
      <w:r>
        <w:tab/>
      </w:r>
      <w:r>
        <w:tab/>
      </w:r>
      <w:r>
        <w:tab/>
      </w:r>
      <w:r>
        <w:rPr>
          <w:b/>
        </w:rPr>
        <w:t>Assistante comptable (Stage)</w:t>
      </w:r>
      <w:r>
        <w:tab/>
      </w:r>
      <w:r>
        <w:tab/>
        <w:t xml:space="preserve">    Rosario</w:t>
      </w:r>
    </w:p>
    <w:p w:rsidR="00B16046" w:rsidRDefault="004B25A9">
      <w:pPr>
        <w:spacing w:after="0" w:line="240" w:lineRule="auto"/>
      </w:pPr>
      <w:r>
        <w:t>2017</w:t>
      </w:r>
      <w:r>
        <w:tab/>
      </w:r>
      <w:r>
        <w:tab/>
      </w:r>
      <w:r>
        <w:tab/>
      </w:r>
      <w:r>
        <w:rPr>
          <w:b/>
        </w:rPr>
        <w:t>Assistante Comptable (Stage)</w:t>
      </w:r>
      <w:r>
        <w:tab/>
      </w:r>
      <w:r>
        <w:tab/>
        <w:t xml:space="preserve">    Polyclinique </w:t>
      </w:r>
      <w:proofErr w:type="spellStart"/>
      <w:r>
        <w:t>Médipole</w:t>
      </w:r>
      <w:proofErr w:type="spellEnd"/>
    </w:p>
    <w:p w:rsidR="00B16046" w:rsidRDefault="004B25A9">
      <w:pPr>
        <w:spacing w:after="0" w:line="240" w:lineRule="auto"/>
      </w:pPr>
      <w:r>
        <w:t>2017</w:t>
      </w:r>
      <w:r>
        <w:tab/>
      </w:r>
      <w:r>
        <w:tab/>
      </w:r>
      <w:r>
        <w:tab/>
      </w:r>
      <w:r>
        <w:rPr>
          <w:b/>
        </w:rPr>
        <w:t>Assistante Comptable (Stage)</w:t>
      </w:r>
      <w:r>
        <w:tab/>
      </w:r>
      <w:r>
        <w:tab/>
        <w:t xml:space="preserve">    A&amp;T Associés</w:t>
      </w:r>
    </w:p>
    <w:p w:rsidR="00B16046" w:rsidRDefault="004B25A9">
      <w:pPr>
        <w:spacing w:after="0" w:line="240" w:lineRule="auto"/>
        <w:rPr>
          <w:sz w:val="10"/>
          <w:szCs w:val="10"/>
        </w:rPr>
      </w:pPr>
      <w:r>
        <w:t>2017</w:t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b/>
        </w:rPr>
        <w:t>Assistante Administrative (Stage)</w:t>
      </w:r>
      <w:r>
        <w:rPr>
          <w:b/>
        </w:rPr>
        <w:tab/>
        <w:t xml:space="preserve">    </w:t>
      </w:r>
      <w:r>
        <w:t>Profession Menuisier</w:t>
      </w:r>
      <w:r>
        <w:rPr>
          <w:sz w:val="10"/>
          <w:szCs w:val="10"/>
        </w:rPr>
        <w:t xml:space="preserve"> </w:t>
      </w:r>
      <w:r>
        <w:rPr>
          <w:sz w:val="10"/>
          <w:szCs w:val="10"/>
        </w:rPr>
        <w:tab/>
      </w:r>
    </w:p>
    <w:p w:rsidR="00B16046" w:rsidRDefault="004B25A9">
      <w:pPr>
        <w:spacing w:after="0" w:line="240" w:lineRule="auto"/>
        <w:rPr>
          <w:b/>
        </w:rPr>
      </w:pPr>
      <w:r>
        <w:t>2017 - 2000</w:t>
      </w:r>
      <w:r>
        <w:rPr>
          <w:b/>
        </w:rPr>
        <w:tab/>
      </w:r>
      <w:r>
        <w:rPr>
          <w:b/>
        </w:rPr>
        <w:tab/>
        <w:t>Coiffeuse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Interclasse </w:t>
      </w:r>
    </w:p>
    <w:p w:rsidR="00B16046" w:rsidRDefault="004B25A9">
      <w:pPr>
        <w:spacing w:after="0" w:line="240" w:lineRule="auto"/>
        <w:rPr>
          <w:b/>
        </w:rPr>
      </w:pPr>
      <w:r>
        <w:t xml:space="preserve">2000 </w:t>
      </w:r>
      <w:r>
        <w:tab/>
      </w:r>
      <w:r>
        <w:tab/>
      </w:r>
      <w:r>
        <w:tab/>
      </w:r>
      <w:r>
        <w:rPr>
          <w:b/>
        </w:rPr>
        <w:t>Distribution prospectus</w:t>
      </w:r>
      <w:r>
        <w:t xml:space="preserve"> </w:t>
      </w:r>
      <w:r>
        <w:tab/>
      </w:r>
      <w:r>
        <w:tab/>
        <w:t xml:space="preserve">    Adecco</w:t>
      </w:r>
    </w:p>
    <w:p w:rsidR="00B16046" w:rsidRDefault="004B25A9">
      <w:pPr>
        <w:spacing w:after="0" w:line="240" w:lineRule="auto"/>
      </w:pPr>
      <w:r>
        <w:t xml:space="preserve">2000 </w:t>
      </w:r>
      <w:r>
        <w:tab/>
      </w:r>
      <w:r>
        <w:tab/>
      </w:r>
      <w:r>
        <w:tab/>
      </w:r>
      <w:r>
        <w:rPr>
          <w:b/>
        </w:rPr>
        <w:t>Coiffeuse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Eurl</w:t>
      </w:r>
      <w:proofErr w:type="spellEnd"/>
      <w:r>
        <w:t xml:space="preserve"> </w:t>
      </w:r>
      <w:proofErr w:type="spellStart"/>
      <w:r>
        <w:t>fréderic</w:t>
      </w:r>
      <w:proofErr w:type="spellEnd"/>
      <w:r>
        <w:t xml:space="preserve">  </w:t>
      </w:r>
    </w:p>
    <w:p w:rsidR="00B16046" w:rsidRDefault="004B25A9">
      <w:pPr>
        <w:spacing w:after="0" w:line="240" w:lineRule="auto"/>
      </w:pPr>
      <w:r>
        <w:t xml:space="preserve">1999  </w:t>
      </w:r>
      <w:r>
        <w:tab/>
      </w:r>
      <w:r>
        <w:tab/>
      </w:r>
      <w:r>
        <w:tab/>
      </w:r>
      <w:r>
        <w:rPr>
          <w:b/>
        </w:rPr>
        <w:t>Coiffeuse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Franges et Couettes ; </w:t>
      </w:r>
    </w:p>
    <w:p w:rsidR="00B16046" w:rsidRDefault="004B25A9">
      <w:pPr>
        <w:spacing w:after="0" w:line="240" w:lineRule="auto"/>
      </w:pPr>
      <w:r>
        <w:t xml:space="preserve">1998 - 1996  </w:t>
      </w:r>
      <w:r>
        <w:tab/>
      </w:r>
      <w:r>
        <w:tab/>
      </w:r>
      <w:r>
        <w:rPr>
          <w:b/>
        </w:rPr>
        <w:t>Coiffeuse (apprentissage)</w:t>
      </w:r>
      <w:r>
        <w:t xml:space="preserve"> </w:t>
      </w:r>
      <w:r>
        <w:tab/>
      </w:r>
      <w:r>
        <w:tab/>
        <w:t xml:space="preserve">    </w:t>
      </w:r>
      <w:proofErr w:type="spellStart"/>
      <w:r>
        <w:t>Armony</w:t>
      </w:r>
      <w:proofErr w:type="spellEnd"/>
      <w:r>
        <w:t xml:space="preserve"> </w:t>
      </w:r>
      <w:proofErr w:type="spellStart"/>
      <w:r>
        <w:t>tiff</w:t>
      </w:r>
      <w:proofErr w:type="spellEnd"/>
      <w:r>
        <w:t xml:space="preserve"> ; </w:t>
      </w:r>
    </w:p>
    <w:p w:rsidR="00B16046" w:rsidRDefault="004B25A9">
      <w:pPr>
        <w:spacing w:after="0" w:line="240" w:lineRule="auto"/>
      </w:pPr>
      <w:r>
        <w:t xml:space="preserve">1994 - 1993  </w:t>
      </w:r>
      <w:r>
        <w:tab/>
      </w:r>
      <w:r>
        <w:tab/>
      </w:r>
      <w:r>
        <w:rPr>
          <w:b/>
        </w:rPr>
        <w:t>Coiffeuse (apprentissage)</w:t>
      </w:r>
      <w:r>
        <w:t xml:space="preserve"> </w:t>
      </w:r>
      <w:r>
        <w:tab/>
      </w:r>
      <w:r>
        <w:tab/>
        <w:t xml:space="preserve">    </w:t>
      </w:r>
      <w:proofErr w:type="spellStart"/>
      <w:r>
        <w:t>Patinaud</w:t>
      </w:r>
      <w:proofErr w:type="spellEnd"/>
      <w:r>
        <w:t xml:space="preserve"> martine ; </w:t>
      </w:r>
    </w:p>
    <w:p w:rsidR="00B16046" w:rsidRDefault="004B25A9">
      <w:pPr>
        <w:spacing w:after="0" w:line="240" w:lineRule="auto"/>
        <w:rPr>
          <w:spacing w:val="-20"/>
        </w:rPr>
      </w:pPr>
      <w:r>
        <w:rPr>
          <w:b/>
          <w:spacing w:val="-20"/>
        </w:rPr>
        <w:tab/>
      </w:r>
      <w:r>
        <w:rPr>
          <w:b/>
          <w:spacing w:val="-20"/>
        </w:rPr>
        <w:tab/>
      </w:r>
    </w:p>
    <w:p w:rsidR="00B16046" w:rsidRDefault="004B25A9">
      <w:pPr>
        <w:pBdr>
          <w:bottom w:val="dashed" w:sz="6" w:space="1" w:color="00000A"/>
        </w:pBd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Diplômes &amp; Formations :</w:t>
      </w:r>
    </w:p>
    <w:p w:rsidR="00B16046" w:rsidRDefault="00B16046">
      <w:pPr>
        <w:spacing w:after="0" w:line="240" w:lineRule="auto"/>
        <w:rPr>
          <w:b/>
          <w:sz w:val="10"/>
          <w:szCs w:val="10"/>
        </w:rPr>
      </w:pPr>
    </w:p>
    <w:p w:rsidR="00B16046" w:rsidRDefault="004B25A9">
      <w:pPr>
        <w:spacing w:after="0" w:line="240" w:lineRule="auto"/>
      </w:pPr>
      <w:r>
        <w:t>2018</w:t>
      </w:r>
      <w:r>
        <w:tab/>
      </w:r>
      <w:r>
        <w:tab/>
      </w:r>
      <w:r>
        <w:tab/>
      </w:r>
      <w:r>
        <w:rPr>
          <w:b/>
        </w:rPr>
        <w:t>Formation Comptabilité/administrative</w:t>
      </w:r>
      <w:r>
        <w:t xml:space="preserve">   Agora</w:t>
      </w:r>
    </w:p>
    <w:p w:rsidR="00B16046" w:rsidRDefault="004B25A9">
      <w:pPr>
        <w:spacing w:after="0" w:line="240" w:lineRule="auto"/>
      </w:pPr>
      <w:r>
        <w:t>2018</w:t>
      </w:r>
      <w:r>
        <w:tab/>
      </w:r>
      <w:r>
        <w:tab/>
      </w:r>
      <w:r>
        <w:tab/>
      </w:r>
      <w:r>
        <w:rPr>
          <w:b/>
        </w:rPr>
        <w:t>Formation Comptabilité/ gestion</w:t>
      </w:r>
      <w:r>
        <w:tab/>
        <w:t xml:space="preserve">    Greta</w:t>
      </w:r>
    </w:p>
    <w:p w:rsidR="00B16046" w:rsidRDefault="004B25A9">
      <w:pPr>
        <w:spacing w:after="0" w:line="240" w:lineRule="auto"/>
      </w:pPr>
      <w:r>
        <w:t>2017</w:t>
      </w:r>
      <w:r>
        <w:tab/>
      </w:r>
      <w:r>
        <w:tab/>
      </w:r>
      <w:r>
        <w:tab/>
      </w:r>
      <w:r w:rsidR="00506097">
        <w:rPr>
          <w:b/>
        </w:rPr>
        <w:t>Cap Métier</w:t>
      </w:r>
      <w:r>
        <w:rPr>
          <w:b/>
        </w:rPr>
        <w:t xml:space="preserve"> du Tertiaire</w:t>
      </w:r>
      <w:r>
        <w:tab/>
      </w:r>
      <w:r>
        <w:tab/>
        <w:t xml:space="preserve">    Agora</w:t>
      </w:r>
    </w:p>
    <w:p w:rsidR="00B16046" w:rsidRDefault="004B25A9">
      <w:pPr>
        <w:spacing w:after="0" w:line="240" w:lineRule="auto"/>
      </w:pPr>
      <w:r>
        <w:t>1999/1998</w:t>
      </w:r>
      <w:r>
        <w:tab/>
      </w:r>
      <w:r>
        <w:rPr>
          <w:b/>
        </w:rPr>
        <w:tab/>
        <w:t>BP coiffure</w:t>
      </w:r>
      <w:r>
        <w:tab/>
      </w:r>
      <w:r>
        <w:tab/>
      </w:r>
      <w:r>
        <w:tab/>
      </w:r>
      <w:r>
        <w:tab/>
        <w:t xml:space="preserve">    Chambre des métiers</w:t>
      </w:r>
    </w:p>
    <w:p w:rsidR="00B16046" w:rsidRDefault="004B25A9">
      <w:pPr>
        <w:spacing w:after="0" w:line="240" w:lineRule="auto"/>
      </w:pPr>
      <w:r>
        <w:t>1992</w:t>
      </w:r>
      <w:r>
        <w:tab/>
      </w:r>
      <w:r>
        <w:tab/>
      </w:r>
      <w:r>
        <w:tab/>
      </w:r>
      <w:r>
        <w:rPr>
          <w:b/>
        </w:rPr>
        <w:t>Cap coiffure</w:t>
      </w:r>
      <w:r>
        <w:tab/>
      </w:r>
      <w:r>
        <w:tab/>
      </w:r>
      <w:r>
        <w:tab/>
      </w:r>
      <w:r>
        <w:tab/>
        <w:t xml:space="preserve">    Lycée Léon Blum</w:t>
      </w:r>
    </w:p>
    <w:p w:rsidR="00B16046" w:rsidRDefault="00B16046">
      <w:pPr>
        <w:spacing w:after="0" w:line="240" w:lineRule="auto"/>
        <w:rPr>
          <w:b/>
        </w:rPr>
      </w:pPr>
    </w:p>
    <w:p w:rsidR="00B16046" w:rsidRDefault="004B25A9">
      <w:pPr>
        <w:pBdr>
          <w:bottom w:val="dashed" w:sz="6" w:space="1" w:color="00000A"/>
        </w:pBd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Projet professionnel :</w:t>
      </w:r>
    </w:p>
    <w:p w:rsidR="00B16046" w:rsidRDefault="00B16046">
      <w:pPr>
        <w:spacing w:after="0" w:line="240" w:lineRule="auto"/>
        <w:rPr>
          <w:sz w:val="10"/>
          <w:szCs w:val="10"/>
        </w:rPr>
      </w:pPr>
    </w:p>
    <w:p w:rsidR="00B16046" w:rsidRDefault="004B25A9">
      <w:pPr>
        <w:spacing w:after="0" w:line="240" w:lineRule="auto"/>
      </w:pPr>
      <w:r>
        <w:t>Lors de mes stages et formation</w:t>
      </w:r>
      <w:r w:rsidR="00506097">
        <w:t>s</w:t>
      </w:r>
      <w:r>
        <w:t>, j’ai pu acquérir un savoir et  des compétences que je souhaite mettre à profit au sein de votre entreprise.</w:t>
      </w:r>
    </w:p>
    <w:sectPr w:rsidR="00B16046" w:rsidSect="006628AE">
      <w:pgSz w:w="11906" w:h="16838"/>
      <w:pgMar w:top="851" w:right="720" w:bottom="720" w:left="79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872BD"/>
    <w:multiLevelType w:val="multilevel"/>
    <w:tmpl w:val="2690B1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311C33"/>
    <w:multiLevelType w:val="multilevel"/>
    <w:tmpl w:val="10A8388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046"/>
    <w:rsid w:val="002422D8"/>
    <w:rsid w:val="0030406D"/>
    <w:rsid w:val="004B25A9"/>
    <w:rsid w:val="00506097"/>
    <w:rsid w:val="006628AE"/>
    <w:rsid w:val="008E4208"/>
    <w:rsid w:val="00B16046"/>
    <w:rsid w:val="00B3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BE13F5"/>
    <w:rPr>
      <w:color w:val="0000FF" w:themeColor="hyperlink"/>
      <w:u w:val="single"/>
    </w:rPr>
  </w:style>
  <w:style w:type="character" w:customStyle="1" w:styleId="En-tteCar">
    <w:name w:val="En-tête Car"/>
    <w:basedOn w:val="Policepardfaut"/>
    <w:uiPriority w:val="99"/>
    <w:qFormat/>
    <w:rsid w:val="00892D4D"/>
  </w:style>
  <w:style w:type="character" w:customStyle="1" w:styleId="PieddepageCar">
    <w:name w:val="Pied de page Car"/>
    <w:basedOn w:val="Policepardfaut"/>
    <w:link w:val="Pieddepage"/>
    <w:uiPriority w:val="99"/>
    <w:qFormat/>
    <w:rsid w:val="00892D4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D36E0D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892D4D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892D4D"/>
    <w:pPr>
      <w:tabs>
        <w:tab w:val="center" w:pos="4536"/>
        <w:tab w:val="right" w:pos="9072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062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BE13F5"/>
    <w:rPr>
      <w:color w:val="0000FF" w:themeColor="hyperlink"/>
      <w:u w:val="single"/>
    </w:rPr>
  </w:style>
  <w:style w:type="character" w:customStyle="1" w:styleId="En-tteCar">
    <w:name w:val="En-tête Car"/>
    <w:basedOn w:val="Policepardfaut"/>
    <w:uiPriority w:val="99"/>
    <w:qFormat/>
    <w:rsid w:val="00892D4D"/>
  </w:style>
  <w:style w:type="character" w:customStyle="1" w:styleId="PieddepageCar">
    <w:name w:val="Pied de page Car"/>
    <w:basedOn w:val="Policepardfaut"/>
    <w:link w:val="Pieddepage"/>
    <w:uiPriority w:val="99"/>
    <w:qFormat/>
    <w:rsid w:val="00892D4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D36E0D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892D4D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892D4D"/>
    <w:pPr>
      <w:tabs>
        <w:tab w:val="center" w:pos="4536"/>
        <w:tab w:val="right" w:pos="9072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062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irard.marcianne@wanad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Marcianne Girard</dc:creator>
  <cp:lastModifiedBy>Marcianne Girard</cp:lastModifiedBy>
  <cp:revision>8</cp:revision>
  <cp:lastPrinted>2018-11-09T12:58:00Z</cp:lastPrinted>
  <dcterms:created xsi:type="dcterms:W3CDTF">2018-11-09T10:46:00Z</dcterms:created>
  <dcterms:modified xsi:type="dcterms:W3CDTF">2018-11-09T13:08:00Z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