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/>
          <w:b/>
        </w:rPr>
      </w:pPr>
      <w:r>
        <w:rPr>
          <w:b/>
        </w:rPr>
        <w:t>RESOURCES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u w:val="single"/>
        </w:rPr>
      </w:pPr>
      <w:r>
        <w:rPr>
          <w:u w:val="single"/>
        </w:rPr>
        <w:t>RESOURCES</w:t>
      </w:r>
    </w:p>
    <w:tbl>
      <w:tblPr>
        <w:tblStyle w:val="Tabelacomgrelha"/>
        <w:tblW w:w="8494" w:type="dxa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1"/>
        <w:gridCol w:w="4252"/>
      </w:tblGrid>
      <w:tr>
        <w:trPr/>
        <w:tc>
          <w:tcPr>
            <w:tcW w:w="4241" w:type="dxa"/>
            <w:tcBorders/>
            <w:shd w:fill="auto" w:val="clear"/>
            <w:tcMar>
              <w:left w:w="103" w:type="dxa"/>
            </w:tcMar>
          </w:tcPr>
          <w:p>
            <w:pPr>
              <w:pStyle w:val="Soustitre"/>
              <w:spacing w:lineRule="auto" w:line="240" w:before="0" w:after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ENGLISH</w:t>
            </w:r>
          </w:p>
        </w:tc>
        <w:tc>
          <w:tcPr>
            <w:tcW w:w="4252" w:type="dxa"/>
            <w:tcBorders/>
            <w:shd w:fill="auto" w:val="clear"/>
            <w:tcMar>
              <w:left w:w="103" w:type="dxa"/>
            </w:tcMar>
          </w:tcPr>
          <w:p>
            <w:pPr>
              <w:pStyle w:val="Soustitre"/>
              <w:spacing w:lineRule="auto" w:line="240" w:before="0" w:after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YOUR LANGUAGE</w:t>
            </w:r>
          </w:p>
        </w:tc>
      </w:tr>
      <w:tr>
        <w:trPr/>
        <w:tc>
          <w:tcPr>
            <w:tcW w:w="4241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sz w:val="36"/>
                <w:szCs w:val="36"/>
              </w:rPr>
            </w:pPr>
            <w:r>
              <w:rPr/>
              <w:t>Resources</w:t>
            </w:r>
          </w:p>
        </w:tc>
        <w:tc>
          <w:tcPr>
            <w:tcW w:w="4252" w:type="dxa"/>
            <w:tcBorders/>
            <w:shd w:fill="auto" w:val="clear"/>
            <w:tcMar>
              <w:left w:w="103" w:type="dxa"/>
            </w:tcMar>
          </w:tcPr>
          <w:p>
            <w:pPr>
              <w:pStyle w:val="Soustitre"/>
              <w:spacing w:lineRule="auto" w:line="240" w:before="0" w:after="0"/>
              <w:jc w:val="center"/>
              <w:rPr>
                <w:sz w:val="36"/>
                <w:szCs w:val="36"/>
              </w:rPr>
            </w:pPr>
            <w:r>
              <w:rPr>
                <w:color w:val="00000A"/>
                <w:lang w:val="fr-FR"/>
              </w:rPr>
              <w:t>Ressources</w:t>
            </w:r>
          </w:p>
        </w:tc>
      </w:tr>
      <w:tr>
        <w:trPr/>
        <w:tc>
          <w:tcPr>
            <w:tcW w:w="4241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DOWNLOAD OUR LOGO</w:t>
            </w:r>
          </w:p>
          <w:p>
            <w:pPr>
              <w:pStyle w:val="Soustitre"/>
              <w:spacing w:lineRule="auto" w:line="240" w:before="0" w:after="0"/>
              <w:jc w:val="center"/>
              <w:rPr>
                <w:color w:val="00000A"/>
                <w:lang w:val="fr-FR"/>
              </w:rPr>
            </w:pPr>
            <w:r>
              <w:rPr>
                <w:color w:val="00000A"/>
                <w:lang w:val="fr-FR"/>
              </w:rPr>
            </w:r>
          </w:p>
        </w:tc>
        <w:tc>
          <w:tcPr>
            <w:tcW w:w="4252" w:type="dxa"/>
            <w:tcBorders/>
            <w:shd w:fill="auto" w:val="clear"/>
            <w:tcMar>
              <w:left w:w="103" w:type="dxa"/>
            </w:tcMar>
          </w:tcPr>
          <w:p>
            <w:pPr>
              <w:pStyle w:val="Soustitre"/>
              <w:spacing w:lineRule="auto" w:line="240" w:before="0" w:after="0"/>
              <w:jc w:val="center"/>
              <w:rPr>
                <w:color w:val="00000A"/>
                <w:lang w:val="fr-FR"/>
              </w:rPr>
            </w:pPr>
            <w:r>
              <w:rPr>
                <w:color w:val="00000A"/>
                <w:lang w:val="fr-FR"/>
              </w:rPr>
              <w:t>Télécharger notre logo</w:t>
            </w:r>
          </w:p>
        </w:tc>
      </w:tr>
      <w:tr>
        <w:trPr/>
        <w:tc>
          <w:tcPr>
            <w:tcW w:w="4241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DOWNLOAD OUR FLYER</w:t>
            </w:r>
          </w:p>
          <w:p>
            <w:pPr>
              <w:pStyle w:val="Soustitre"/>
              <w:spacing w:lineRule="auto" w:line="240" w:before="0" w:after="0"/>
              <w:jc w:val="center"/>
              <w:rPr>
                <w:color w:val="00000A"/>
                <w:lang w:val="fr-FR"/>
              </w:rPr>
            </w:pPr>
            <w:r>
              <w:rPr>
                <w:color w:val="00000A"/>
                <w:lang w:val="fr-FR"/>
              </w:rPr>
            </w:r>
          </w:p>
        </w:tc>
        <w:tc>
          <w:tcPr>
            <w:tcW w:w="4252" w:type="dxa"/>
            <w:tcBorders/>
            <w:shd w:fill="auto" w:val="clear"/>
            <w:tcMar>
              <w:left w:w="103" w:type="dxa"/>
            </w:tcMar>
          </w:tcPr>
          <w:p>
            <w:pPr>
              <w:pStyle w:val="Soustitre"/>
              <w:spacing w:lineRule="auto" w:line="240" w:before="0" w:after="0"/>
              <w:jc w:val="center"/>
              <w:rPr>
                <w:color w:val="00000A"/>
                <w:lang w:val="fr-FR"/>
              </w:rPr>
            </w:pPr>
            <w:r>
              <w:rPr>
                <w:color w:val="00000A"/>
                <w:lang w:val="fr-FR"/>
              </w:rPr>
              <w:t>Télécharger notre flyer</w:t>
            </w:r>
          </w:p>
        </w:tc>
      </w:tr>
      <w:tr>
        <w:trPr/>
        <w:tc>
          <w:tcPr>
            <w:tcW w:w="4241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Available soon</w:t>
            </w:r>
          </w:p>
          <w:p>
            <w:pPr>
              <w:pStyle w:val="Soustitre"/>
              <w:spacing w:lineRule="auto" w:line="240" w:before="0" w:after="0"/>
              <w:jc w:val="center"/>
              <w:rPr>
                <w:color w:val="00000A"/>
                <w:lang w:val="fr-FR"/>
              </w:rPr>
            </w:pPr>
            <w:r>
              <w:rPr>
                <w:color w:val="00000A"/>
                <w:lang w:val="fr-FR"/>
              </w:rPr>
            </w:r>
          </w:p>
        </w:tc>
        <w:tc>
          <w:tcPr>
            <w:tcW w:w="4252" w:type="dxa"/>
            <w:tcBorders/>
            <w:shd w:fill="auto" w:val="clear"/>
            <w:tcMar>
              <w:left w:w="103" w:type="dxa"/>
            </w:tcMar>
          </w:tcPr>
          <w:p>
            <w:pPr>
              <w:pStyle w:val="Soustitre"/>
              <w:spacing w:lineRule="auto" w:line="240" w:before="0" w:after="0"/>
              <w:jc w:val="center"/>
              <w:rPr/>
            </w:pPr>
            <w:r>
              <w:rPr>
                <w:color w:val="00000A"/>
                <w:lang w:val="fr-FR"/>
              </w:rPr>
              <w:t xml:space="preserve"> </w:t>
            </w:r>
            <w:r>
              <w:rPr>
                <w:color w:val="00000A"/>
                <w:lang w:val="fr-FR"/>
              </w:rPr>
              <w:t>Disponible prochainement</w:t>
            </w:r>
          </w:p>
        </w:tc>
      </w:tr>
    </w:tbl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u w:val="single"/>
        </w:rPr>
      </w:pPr>
      <w:r>
        <w:rPr>
          <w:u w:val="single"/>
        </w:rPr>
        <w:t>MEDIA</w:t>
      </w:r>
    </w:p>
    <w:tbl>
      <w:tblPr>
        <w:tblStyle w:val="Tabelacomgrelha"/>
        <w:tblW w:w="8494" w:type="dxa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1"/>
        <w:gridCol w:w="4252"/>
      </w:tblGrid>
      <w:tr>
        <w:trPr/>
        <w:tc>
          <w:tcPr>
            <w:tcW w:w="4241" w:type="dxa"/>
            <w:tcBorders/>
            <w:shd w:fill="auto" w:val="clear"/>
            <w:tcMar>
              <w:left w:w="103" w:type="dxa"/>
            </w:tcMar>
          </w:tcPr>
          <w:p>
            <w:pPr>
              <w:pStyle w:val="Soustitre"/>
              <w:spacing w:lineRule="auto" w:line="240" w:before="0" w:after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ENGLISH</w:t>
            </w:r>
          </w:p>
        </w:tc>
        <w:tc>
          <w:tcPr>
            <w:tcW w:w="4252" w:type="dxa"/>
            <w:tcBorders/>
            <w:shd w:fill="auto" w:val="clear"/>
            <w:tcMar>
              <w:left w:w="103" w:type="dxa"/>
            </w:tcMar>
          </w:tcPr>
          <w:p>
            <w:pPr>
              <w:pStyle w:val="Soustitre"/>
              <w:spacing w:lineRule="auto" w:line="240" w:before="0" w:after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YOUR LANGUAGE</w:t>
            </w:r>
          </w:p>
        </w:tc>
      </w:tr>
      <w:tr>
        <w:trPr/>
        <w:tc>
          <w:tcPr>
            <w:tcW w:w="4241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URBAGRI4WOMEN IN THE MEDIA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4252" w:type="dxa"/>
            <w:tcBorders/>
            <w:shd w:fill="auto" w:val="clear"/>
            <w:tcMar>
              <w:left w:w="103" w:type="dxa"/>
            </w:tcMar>
          </w:tcPr>
          <w:p>
            <w:pPr>
              <w:pStyle w:val="Soustitre"/>
              <w:spacing w:lineRule="auto" w:line="240" w:before="0" w:after="0"/>
              <w:rPr>
                <w:color w:val="00000A"/>
                <w:lang w:val="fr-FR"/>
              </w:rPr>
            </w:pPr>
            <w:r>
              <w:rPr>
                <w:color w:val="00000A"/>
                <w:lang w:val="fr-FR"/>
              </w:rPr>
              <w:t>URBAGRI4WOMEN DANS LES MEDIAS</w:t>
            </w:r>
          </w:p>
        </w:tc>
      </w:tr>
    </w:tbl>
    <w:p>
      <w:pPr>
        <w:pStyle w:val="Normal"/>
        <w:rPr>
          <w:u w:val="single"/>
        </w:rPr>
      </w:pPr>
      <w:r>
        <w:rPr>
          <w:u w:val="single"/>
        </w:rPr>
      </w:r>
    </w:p>
    <w:p>
      <w:pPr>
        <w:pStyle w:val="Normal"/>
        <w:rPr>
          <w:u w:val="single"/>
        </w:rPr>
      </w:pPr>
      <w:bookmarkStart w:id="0" w:name="_GoBack"/>
      <w:bookmarkEnd w:id="0"/>
      <w:r>
        <w:rPr>
          <w:u w:val="single"/>
        </w:rPr>
        <w:t>E-LIBRARY</w:t>
      </w:r>
    </w:p>
    <w:tbl>
      <w:tblPr>
        <w:tblStyle w:val="Tabelacomgrelha"/>
        <w:tblW w:w="8494" w:type="dxa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1"/>
        <w:gridCol w:w="4252"/>
      </w:tblGrid>
      <w:tr>
        <w:trPr/>
        <w:tc>
          <w:tcPr>
            <w:tcW w:w="4241" w:type="dxa"/>
            <w:tcBorders/>
            <w:shd w:fill="auto" w:val="clear"/>
            <w:tcMar>
              <w:left w:w="103" w:type="dxa"/>
            </w:tcMar>
          </w:tcPr>
          <w:p>
            <w:pPr>
              <w:pStyle w:val="Soustitre"/>
              <w:spacing w:lineRule="auto" w:line="240" w:before="0" w:after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ENGLISH</w:t>
            </w:r>
          </w:p>
        </w:tc>
        <w:tc>
          <w:tcPr>
            <w:tcW w:w="4252" w:type="dxa"/>
            <w:tcBorders/>
            <w:shd w:fill="auto" w:val="clear"/>
            <w:tcMar>
              <w:left w:w="103" w:type="dxa"/>
            </w:tcMar>
          </w:tcPr>
          <w:p>
            <w:pPr>
              <w:pStyle w:val="Soustitre"/>
              <w:spacing w:lineRule="auto" w:line="240" w:before="0" w:after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YOUR LANGUAGE</w:t>
            </w:r>
          </w:p>
        </w:tc>
      </w:tr>
      <w:tr>
        <w:trPr/>
        <w:tc>
          <w:tcPr>
            <w:tcW w:w="4241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This content is password protected. To view it please enter your password below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4252" w:type="dxa"/>
            <w:tcBorders/>
            <w:shd w:fill="auto" w:val="clear"/>
            <w:tcMar>
              <w:left w:w="103" w:type="dxa"/>
            </w:tcMar>
          </w:tcPr>
          <w:p>
            <w:pPr>
              <w:pStyle w:val="Soustitre"/>
              <w:spacing w:lineRule="auto" w:line="240" w:before="0" w:after="0"/>
              <w:rPr>
                <w:color w:val="00000A"/>
                <w:lang w:val="fr-FR"/>
              </w:rPr>
            </w:pPr>
            <w:r>
              <w:rPr>
                <w:color w:val="00000A"/>
                <w:lang w:val="fr-FR"/>
              </w:rPr>
              <w:t>Ce contenu est protégé par un mot de passe. Veuillez entrer votre mot de passe ci-dessous pour y accéder</w:t>
            </w:r>
          </w:p>
        </w:tc>
      </w:tr>
      <w:tr>
        <w:trPr/>
        <w:tc>
          <w:tcPr>
            <w:tcW w:w="4241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Enter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4252" w:type="dxa"/>
            <w:tcBorders/>
            <w:shd w:fill="auto" w:val="clear"/>
            <w:tcMar>
              <w:left w:w="103" w:type="dxa"/>
            </w:tcMar>
          </w:tcPr>
          <w:p>
            <w:pPr>
              <w:pStyle w:val="Soustitre"/>
              <w:spacing w:lineRule="auto" w:line="240" w:before="0" w:after="0"/>
              <w:rPr>
                <w:color w:val="00000A"/>
                <w:lang w:val="fr-FR"/>
              </w:rPr>
            </w:pPr>
            <w:r>
              <w:rPr>
                <w:color w:val="00000A"/>
                <w:lang w:val="fr-FR"/>
              </w:rPr>
            </w:r>
          </w:p>
        </w:tc>
      </w:tr>
    </w:tbl>
    <w:p>
      <w:pPr>
        <w:pStyle w:val="Normal"/>
        <w:rPr>
          <w:u w:val="single"/>
        </w:rPr>
      </w:pPr>
      <w:r>
        <w:rPr>
          <w:u w:val="single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headerReference w:type="default" r:id="rId2"/>
      <w:type w:val="nextPage"/>
      <w:pgSz w:w="11906" w:h="16838"/>
      <w:pgMar w:left="1701" w:right="1701" w:header="708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Entte"/>
      <w:jc w:val="right"/>
      <w:rPr/>
    </w:pPr>
    <w:r>
      <w:rPr/>
      <w:drawing>
        <wp:inline distT="0" distB="0" distL="0" distR="0">
          <wp:extent cx="962025" cy="680085"/>
          <wp:effectExtent l="0" t="0" r="0" b="0"/>
          <wp:docPr id="1" name="Imagem 1" descr="Z:\N - GABINETE_PROJETOS\PROJECTOS_EM_ACCAO_PT\Urbagri4women_TAMAT\Comunicacao\Identidade_Visual\URBAGRI4WOMEN_FINALLOGO_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Z:\N - GABINETE_PROJETOS\PROJECTOS_EM_ACCAO_PT\Urbagri4women_TAMAT\Comunicacao\Identidade_Visual\URBAGRI4WOMEN_FINALLOGO_SK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6800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P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PT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ubttuloCarter" w:customStyle="1">
    <w:name w:val="Subtítulo Caráter"/>
    <w:basedOn w:val="DefaultParagraphFont"/>
    <w:link w:val="Subttulo"/>
    <w:uiPriority w:val="11"/>
    <w:qFormat/>
    <w:rsid w:val="007960e8"/>
    <w:rPr>
      <w:rFonts w:eastAsia="" w:eastAsiaTheme="minorEastAsia"/>
      <w:color w:val="5A5A5A" w:themeColor="text1" w:themeTint="a5"/>
      <w:spacing w:val="15"/>
    </w:rPr>
  </w:style>
  <w:style w:type="character" w:styleId="CabealhoCarter" w:customStyle="1">
    <w:name w:val="Cabeçalho Caráter"/>
    <w:basedOn w:val="DefaultParagraphFont"/>
    <w:link w:val="Cabealho"/>
    <w:uiPriority w:val="99"/>
    <w:qFormat/>
    <w:rsid w:val="007960e8"/>
    <w:rPr/>
  </w:style>
  <w:style w:type="character" w:styleId="RodapCarter" w:customStyle="1">
    <w:name w:val="Rodapé Caráter"/>
    <w:basedOn w:val="DefaultParagraphFont"/>
    <w:link w:val="Rodap"/>
    <w:uiPriority w:val="99"/>
    <w:qFormat/>
    <w:rsid w:val="007960e8"/>
    <w:rPr/>
  </w:style>
  <w:style w:type="paragraph" w:styleId="Titre">
    <w:name w:val="Titre"/>
    <w:basedOn w:val="Normal"/>
    <w:next w:val="Corpsdetexte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sdetexte">
    <w:name w:val="Body Text"/>
    <w:basedOn w:val="Normal"/>
    <w:pPr>
      <w:spacing w:lineRule="auto" w:line="288" w:before="0" w:after="140"/>
    </w:pPr>
    <w:rPr/>
  </w:style>
  <w:style w:type="paragraph" w:styleId="Liste">
    <w:name w:val="List"/>
    <w:basedOn w:val="Corpsdetexte"/>
    <w:pPr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Soustitre">
    <w:name w:val="Subtitle"/>
    <w:basedOn w:val="Normal"/>
    <w:next w:val="Normal"/>
    <w:link w:val="SubttuloCarter"/>
    <w:uiPriority w:val="11"/>
    <w:qFormat/>
    <w:rsid w:val="007960e8"/>
    <w:pPr/>
    <w:rPr>
      <w:rFonts w:eastAsia="" w:eastAsiaTheme="minorEastAsia"/>
      <w:color w:val="5A5A5A" w:themeColor="text1" w:themeTint="a5"/>
      <w:spacing w:val="15"/>
    </w:rPr>
  </w:style>
  <w:style w:type="paragraph" w:styleId="Entte">
    <w:name w:val="Header"/>
    <w:basedOn w:val="Normal"/>
    <w:link w:val="CabealhoCarter"/>
    <w:uiPriority w:val="99"/>
    <w:unhideWhenUsed/>
    <w:rsid w:val="007960e8"/>
    <w:pPr>
      <w:tabs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RodapCarter"/>
    <w:uiPriority w:val="99"/>
    <w:unhideWhenUsed/>
    <w:rsid w:val="007960e8"/>
    <w:pPr>
      <w:tabs>
        <w:tab w:val="center" w:pos="4252" w:leader="none"/>
        <w:tab w:val="right" w:pos="8504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elha">
    <w:name w:val="Table Grid"/>
    <w:basedOn w:val="Tabelanormal"/>
    <w:uiPriority w:val="39"/>
    <w:rsid w:val="007960e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Application>LibreOffice/5.2.3.3$Windows_x86 LibreOffice_project/d54a8868f08a7b39642414cf2c8ef2f228f780cf</Application>
  <Pages>1</Pages>
  <Words>72</Words>
  <Characters>423</Characters>
  <CharactersWithSpaces>473</CharactersWithSpaces>
  <Paragraphs>24</Paragraphs>
  <Company>Hewlett-Packard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2017-09-06T17:39:00Z</dcterms:created>
  <dc:creator>Aidglobal</dc:creator>
  <dc:description/>
  <dc:language>fr-FR</dc:language>
  <cp:lastModifiedBy/>
  <dcterms:modified xsi:type="dcterms:W3CDTF">2017-09-28T22:55:02Z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