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Tabelacomgrelha"/>
        <w:tblpPr w:bottomFromText="0" w:horzAnchor="margin" w:leftFromText="141" w:rightFromText="141" w:tblpX="0" w:tblpY="660" w:topFromText="0" w:vertAnchor="margin"/>
        <w:tblW w:w="8494" w:type="dxa"/>
        <w:jc w:val="left"/>
        <w:tblInd w:w="103" w:type="dxa"/>
        <w:tblCellMar>
          <w:top w:w="0" w:type="dxa"/>
          <w:left w:w="9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1"/>
        <w:gridCol w:w="4252"/>
      </w:tblGrid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ENGLISH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/>
            </w:pPr>
            <w:r>
              <w:rPr>
                <w:sz w:val="36"/>
                <w:szCs w:val="36"/>
              </w:rPr>
              <w:t>YOUR LANGUAGE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Videos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rFonts w:eastAsia="Calibri" w:eastAsiaTheme="minorHAnsi"/>
                <w:color w:val="00000A"/>
                <w:spacing w:val="0"/>
              </w:rPr>
            </w:pPr>
            <w:r>
              <w:rPr>
                <w:rFonts w:eastAsia="Calibri" w:eastAsiaTheme="minorHAnsi"/>
                <w:color w:val="00000A"/>
                <w:spacing w:val="0"/>
              </w:rPr>
              <w:t>Vidéos</w:t>
            </w:r>
          </w:p>
        </w:tc>
      </w:tr>
      <w:tr>
        <w:trPr>
          <w:trHeight w:val="228" w:hRule="atLeast"/>
        </w:trPr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Photos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rFonts w:eastAsia="Calibri" w:eastAsiaTheme="minorHAnsi"/>
                <w:color w:val="00000A"/>
                <w:spacing w:val="0"/>
              </w:rPr>
            </w:pPr>
            <w:r>
              <w:rPr>
                <w:rFonts w:eastAsia="Calibri" w:eastAsiaTheme="minorHAnsi"/>
                <w:color w:val="00000A"/>
                <w:spacing w:val="0"/>
              </w:rPr>
              <w:t>Photos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Austria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Autriche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Cyprus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jc w:val="center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Chypre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England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rPr/>
            </w:pPr>
            <w:r>
              <w:rPr>
                <w:color w:val="00000A"/>
                <w:lang w:val="fr-FR"/>
              </w:rPr>
              <w:t>Angleterre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France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France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 xml:space="preserve">Greece 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Grèce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Italy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Italie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Portugal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Portugal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SALAD MAKING WORKSHOP (translate just in case)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Atelier préparation de salade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JAM MAKING WORKSHOP (translate just in case)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Atelier préparation de confiture</w:t>
            </w:r>
          </w:p>
        </w:tc>
      </w:tr>
      <w:tr>
        <w:trPr/>
        <w:tc>
          <w:tcPr>
            <w:tcW w:w="4241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bookmarkStart w:id="0" w:name="_GoBack"/>
            <w:bookmarkEnd w:id="0"/>
            <w:r>
              <w:rPr/>
              <w:t>Kick Off Meeting @ Perugia (translate just in case)</w:t>
            </w:r>
          </w:p>
        </w:tc>
        <w:tc>
          <w:tcPr>
            <w:tcW w:w="4252" w:type="dxa"/>
            <w:tcBorders/>
            <w:shd w:fill="auto" w:val="clear"/>
            <w:tcMar>
              <w:left w:w="98" w:type="dxa"/>
            </w:tcMar>
          </w:tcPr>
          <w:p>
            <w:pPr>
              <w:pStyle w:val="Soustitre"/>
              <w:spacing w:lineRule="auto" w:line="240" w:before="0" w:after="0"/>
              <w:rPr>
                <w:color w:val="00000A"/>
                <w:lang w:val="fr-FR"/>
              </w:rPr>
            </w:pPr>
            <w:r>
              <w:rPr>
                <w:color w:val="00000A"/>
                <w:lang w:val="fr-FR"/>
              </w:rPr>
              <w:t>Réunion de lancement à Pérouse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type w:val="nextPage"/>
      <w:pgSz w:w="11906" w:h="16838"/>
      <w:pgMar w:left="1701" w:right="1701" w:header="708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tte"/>
      <w:tabs>
        <w:tab w:val="center" w:pos="4252" w:leader="none"/>
        <w:tab w:val="left" w:pos="6375" w:leader="none"/>
        <w:tab w:val="right" w:pos="8504" w:leader="none"/>
      </w:tabs>
      <w:jc w:val="right"/>
      <w:rPr/>
    </w:pPr>
    <w:r>
      <w:rPr/>
      <w:tab/>
    </w:r>
    <w:r>
      <w:rPr/>
      <w:drawing>
        <wp:inline distT="0" distB="0" distL="0" distR="0">
          <wp:extent cx="962025" cy="680085"/>
          <wp:effectExtent l="0" t="0" r="0" b="0"/>
          <wp:docPr id="1" name="Imagem 1" descr="Z:\N - GABINETE_PROJETOS\PROJECTOS_EM_ACCAO_PT\Urbagri4women_TAMAT\Comunicacao\Identidade_Visual\URBAGRI4WOMEN_FINALLOGO_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Z:\N - GABINETE_PROJETOS\PROJECTOS_EM_ACCAO_PT\Urbagri4women_TAMAT\Comunicacao\Identidade_Visual\URBAGRI4WOMEN_FINALLOGO_SK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80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P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PT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e46f5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ubttuloCarter" w:customStyle="1">
    <w:name w:val="Subtítulo Caráter"/>
    <w:basedOn w:val="DefaultParagraphFont"/>
    <w:link w:val="Subttulo"/>
    <w:uiPriority w:val="11"/>
    <w:qFormat/>
    <w:rsid w:val="007e46f5"/>
    <w:rPr>
      <w:rFonts w:eastAsia="" w:eastAsiaTheme="minorEastAsia"/>
      <w:color w:val="5A5A5A" w:themeColor="text1" w:themeTint="a5"/>
      <w:spacing w:val="15"/>
    </w:rPr>
  </w:style>
  <w:style w:type="character" w:styleId="CabealhoCarter" w:customStyle="1">
    <w:name w:val="Cabeçalho Caráter"/>
    <w:basedOn w:val="DefaultParagraphFont"/>
    <w:link w:val="Cabealho"/>
    <w:uiPriority w:val="99"/>
    <w:qFormat/>
    <w:rsid w:val="007e46f5"/>
    <w:rPr/>
  </w:style>
  <w:style w:type="character" w:styleId="RodapCarter" w:customStyle="1">
    <w:name w:val="Rodapé Caráter"/>
    <w:basedOn w:val="DefaultParagraphFont"/>
    <w:link w:val="Rodap"/>
    <w:uiPriority w:val="99"/>
    <w:qFormat/>
    <w:rsid w:val="007e46f5"/>
    <w:rPr/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sdetexte">
    <w:name w:val="Body Text"/>
    <w:basedOn w:val="Normal"/>
    <w:pPr>
      <w:spacing w:lineRule="auto" w:line="288" w:before="0" w:after="14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Soustitre">
    <w:name w:val="Subtitle"/>
    <w:basedOn w:val="Normal"/>
    <w:next w:val="Normal"/>
    <w:link w:val="SubttuloCarter"/>
    <w:uiPriority w:val="11"/>
    <w:qFormat/>
    <w:rsid w:val="007e46f5"/>
    <w:pPr/>
    <w:rPr>
      <w:rFonts w:eastAsia="" w:eastAsiaTheme="minorEastAsia"/>
      <w:color w:val="5A5A5A" w:themeColor="text1" w:themeTint="a5"/>
      <w:spacing w:val="15"/>
    </w:rPr>
  </w:style>
  <w:style w:type="paragraph" w:styleId="Entte">
    <w:name w:val="Header"/>
    <w:basedOn w:val="Normal"/>
    <w:link w:val="CabealhoCarter"/>
    <w:uiPriority w:val="99"/>
    <w:unhideWhenUsed/>
    <w:rsid w:val="007e46f5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RodapCarter"/>
    <w:uiPriority w:val="99"/>
    <w:unhideWhenUsed/>
    <w:rsid w:val="007e46f5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elha">
    <w:name w:val="Table Grid"/>
    <w:basedOn w:val="Tabelanormal"/>
    <w:uiPriority w:val="39"/>
    <w:rsid w:val="007e46f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LibreOffice/5.2.3.3$Windows_x86 LibreOffice_project/d54a8868f08a7b39642414cf2c8ef2f228f780cf</Application>
  <Pages>1</Pages>
  <Words>57</Words>
  <Characters>339</Characters>
  <CharactersWithSpaces>372</CharactersWithSpaces>
  <Paragraphs>27</Paragraphs>
  <Company>Hewlett-Packard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2017-09-07T10:42:00Z</dcterms:created>
  <dc:creator>Aidglobal</dc:creator>
  <dc:description/>
  <dc:language>fr-FR</dc:language>
  <cp:lastModifiedBy/>
  <dcterms:modified xsi:type="dcterms:W3CDTF">2017-09-28T23:02:51Z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