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E3" w:rsidRPr="006C17D1" w:rsidRDefault="007E3DE3" w:rsidP="006C17D1">
      <w:pPr>
        <w:shd w:val="clear" w:color="auto" w:fill="FFFFFF"/>
        <w:spacing w:before="120" w:after="120" w:line="240" w:lineRule="auto"/>
        <w:ind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Alison LINO</w:t>
      </w:r>
    </w:p>
    <w:p w:rsidR="007E3DE3" w:rsidRPr="006C17D1" w:rsidRDefault="007E3DE3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Résidence CAPMED’ – App. F106</w:t>
      </w:r>
    </w:p>
    <w:p w:rsidR="007E3DE3" w:rsidRPr="006C17D1" w:rsidRDefault="007E3DE3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55 rue du Taillevent</w:t>
      </w:r>
    </w:p>
    <w:p w:rsidR="007E3DE3" w:rsidRPr="006C17D1" w:rsidRDefault="007E3DE3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30240 LE GRAU DU ROI</w:t>
      </w:r>
    </w:p>
    <w:p w:rsidR="007E3DE3" w:rsidRPr="006C17D1" w:rsidRDefault="007E3DE3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Tél : 06.68.22.10.17</w:t>
      </w:r>
    </w:p>
    <w:p w:rsidR="007E3DE3" w:rsidRPr="006C17D1" w:rsidRDefault="007E3DE3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Mail : </w:t>
      </w:r>
      <w:hyperlink r:id="rId4" w:history="1">
        <w:r w:rsidRPr="006C17D1">
          <w:rPr>
            <w:rStyle w:val="Lienhypertexte"/>
            <w:rFonts w:asciiTheme="majorHAnsi" w:eastAsia="Times New Roman" w:hAnsiTheme="majorHAnsi" w:cs="Times New Roman"/>
            <w:bCs/>
            <w:color w:val="auto"/>
            <w:position w:val="2"/>
            <w:sz w:val="24"/>
            <w:szCs w:val="24"/>
            <w:u w:val="none"/>
            <w:lang w:eastAsia="fr-FR"/>
          </w:rPr>
          <w:t>ecuriemagenta@sfr.fr</w:t>
        </w:r>
      </w:hyperlink>
    </w:p>
    <w:p w:rsidR="007E3DE3" w:rsidRPr="006C17D1" w:rsidRDefault="007E3DE3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</w:p>
    <w:p w:rsidR="007E3DE3" w:rsidRPr="006C17D1" w:rsidRDefault="007E3DE3" w:rsidP="006C17D1">
      <w:pPr>
        <w:shd w:val="clear" w:color="auto" w:fill="FFFFFF"/>
        <w:spacing w:before="120" w:after="120" w:line="240" w:lineRule="auto"/>
        <w:ind w:left="15" w:right="17"/>
        <w:jc w:val="right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  <w:t>Le Grau du Roi, le 15/11/2017</w:t>
      </w:r>
    </w:p>
    <w:p w:rsidR="007E3DE3" w:rsidRPr="006C17D1" w:rsidRDefault="007E3DE3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</w:p>
    <w:p w:rsidR="007E3DE3" w:rsidRPr="006C17D1" w:rsidRDefault="007E3DE3" w:rsidP="006C17D1">
      <w:pPr>
        <w:shd w:val="clear" w:color="auto" w:fill="FFFFFF"/>
        <w:spacing w:before="120" w:after="120" w:line="240" w:lineRule="auto"/>
        <w:ind w:left="723" w:right="17" w:firstLine="693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Docteur,</w:t>
      </w:r>
    </w:p>
    <w:p w:rsidR="00797C0C" w:rsidRPr="006C17D1" w:rsidRDefault="00797C0C" w:rsidP="00DB1578">
      <w:pPr>
        <w:shd w:val="clear" w:color="auto" w:fill="FFFFFF"/>
        <w:spacing w:before="120" w:after="120" w:line="240" w:lineRule="auto"/>
        <w:ind w:left="15" w:right="17" w:firstLine="693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Après une douzaine d’années d’expérience dans le domaine équestre, j’ai choisi de me lancer dans une reconversion professionnelle afin de devenir assistante vétérinaire, je suis de ce fait à la recherche d’un cabinet vétérinaire pouvant m’accueillir en contrat de professionnalisation ou qui souhaite m’embaucher.</w:t>
      </w:r>
    </w:p>
    <w:p w:rsidR="00797C0C" w:rsidRPr="006C17D1" w:rsidRDefault="00797C0C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Suivre mes études tout en travaillant à vos côtés me donnera la chance d’acquérir une expérience unique. Passionnée par les animaux, sérieuse et déterminée, je saurai m’investir pleinement dans les missions que vous serez amené à me confier, et je mettrais un point d’honneur à optimiser mes compétences au sein de votre équipe.</w:t>
      </w:r>
    </w:p>
    <w:p w:rsidR="00797C0C" w:rsidRPr="006C17D1" w:rsidRDefault="00797C0C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</w:p>
    <w:p w:rsidR="00A90CA5" w:rsidRPr="006C17D1" w:rsidRDefault="00A90CA5" w:rsidP="006C17D1">
      <w:pPr>
        <w:shd w:val="clear" w:color="auto" w:fill="FFFFFF"/>
        <w:spacing w:before="120" w:after="120" w:line="240" w:lineRule="auto"/>
        <w:ind w:left="15" w:right="17" w:firstLine="693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Possédant une licence en ostéopathie animale obtenue à l’ESAO de Brighton (GB), je n’ai pu m’installer à mon compte</w:t>
      </w:r>
      <w:r w:rsidR="00797C0C"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 </w:t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suite à une fracture qui a longtemps générée une perte d’amplitude au niveau de l’épaule, qui est aujourd’hui résolue.</w:t>
      </w:r>
    </w:p>
    <w:p w:rsidR="00A90CA5" w:rsidRPr="006C17D1" w:rsidRDefault="00A90CA5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A l’époque, souhaitant continuer à travailler dans le monde du cheval, je me suis installée comme monitrice puis 5ans comme gérante de centre équestre/écurie.</w:t>
      </w:r>
    </w:p>
    <w:p w:rsidR="00A90CA5" w:rsidRPr="006C17D1" w:rsidRDefault="00A90CA5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Durant cette expérience, j’ai assuré la gestion d’un cheptel</w:t>
      </w:r>
      <w:r w:rsidR="00797C0C"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 </w:t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comptant jusqu’à 120 équidés avec tous les soins que cela entraîne mais aussi la partie administrative.</w:t>
      </w:r>
    </w:p>
    <w:p w:rsidR="00797C0C" w:rsidRPr="006C17D1" w:rsidRDefault="00A90CA5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Habituée à manipuler des poulains et des étalons, je n’ai pas de problème d’appréhension à la contention des animaux, pratique tous les soins courants (tonte, injections en IM/IV/sous cutanées, soins des plaies, pansements, pose de bandes…). Ceci m’a permis d’apprendre à gérer des cas d’urgenc</w:t>
      </w:r>
      <w:r w:rsidR="00797C0C"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es et à garder mon sang froid. Grâce à m</w:t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on </w:t>
      </w:r>
      <w:r w:rsidR="00797C0C"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expérience les termes vétérinaires et leur orthographe me sont familiers. </w:t>
      </w:r>
    </w:p>
    <w:p w:rsidR="00A90CA5" w:rsidRPr="006C17D1" w:rsidRDefault="00797C0C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Elle </w:t>
      </w:r>
      <w:r w:rsidR="00A90CA5"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 me permet également d’être empathique avec les propriétaires des animaux suivis</w:t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 dans votre clinique et mon</w:t>
      </w:r>
      <w:r w:rsidR="00A90CA5"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 côté pédagogue de monitrice </w:t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à</w:t>
      </w:r>
      <w:r w:rsidR="006C17D1"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 </w:t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leur expliquer avec des mots simples et </w:t>
      </w:r>
      <w:r w:rsidR="00A90CA5"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adaptés</w:t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 la situation de leurs animaux, des les conseiller au niveau des ventes d’aliments…</w:t>
      </w:r>
    </w:p>
    <w:p w:rsidR="00A90CA5" w:rsidRPr="006C17D1" w:rsidRDefault="00A90CA5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</w:p>
    <w:p w:rsidR="007E3DE3" w:rsidRPr="006C17D1" w:rsidRDefault="007E3DE3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</w:p>
    <w:p w:rsidR="007E3DE3" w:rsidRPr="006C17D1" w:rsidRDefault="007E3DE3" w:rsidP="006C17D1">
      <w:pPr>
        <w:shd w:val="clear" w:color="auto" w:fill="FFFFFF"/>
        <w:spacing w:before="120" w:after="120" w:line="240" w:lineRule="auto"/>
        <w:ind w:left="15" w:right="17" w:firstLine="693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De nature polyvalente, je sais pouvoir tenir le double rôle exigé par le métier : tout à la fois d’aide soignante et de secrétaire.</w:t>
      </w:r>
    </w:p>
    <w:p w:rsidR="007E3DE3" w:rsidRPr="006C17D1" w:rsidRDefault="007E3DE3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Mes qualités d’organisation et ma maîtrise de l’outil informatique sont autant un atout qui </w:t>
      </w:r>
      <w:proofErr w:type="gramStart"/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feront</w:t>
      </w:r>
      <w:proofErr w:type="gramEnd"/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 de moi un bon élément en terme de gestion administrative.</w:t>
      </w:r>
    </w:p>
    <w:p w:rsidR="00797C0C" w:rsidRPr="006C17D1" w:rsidRDefault="00797C0C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Aimant apprendre, la prise d’un poste directement pour « </w:t>
      </w:r>
      <w:r w:rsidR="006C17D1"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apprendre sur le tas »</w:t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 ou l’alternance avec le centre de formation ne me gêne absolument pas, j’aime apprendre et j’estime que les métiers de santé animale nécessitent une </w:t>
      </w:r>
      <w:r w:rsidR="006C17D1"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formation</w:t>
      </w: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 xml:space="preserve"> tout au long de la carrière.</w:t>
      </w:r>
    </w:p>
    <w:p w:rsidR="00797C0C" w:rsidRPr="006C17D1" w:rsidRDefault="00797C0C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lastRenderedPageBreak/>
        <w:t>Ponctuelle, souriante, aimant le travail en équipe, je suis actuellement libre de tout engagement et disponible.</w:t>
      </w:r>
    </w:p>
    <w:p w:rsidR="00163282" w:rsidRPr="006C17D1" w:rsidRDefault="00163282" w:rsidP="006C17D1">
      <w:pPr>
        <w:shd w:val="clear" w:color="auto" w:fill="FFFFFF"/>
        <w:spacing w:before="120" w:after="120" w:line="240" w:lineRule="auto"/>
        <w:ind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Espérant que mon profil gagne votre considération, je me permets de solliciter un entretien, à la date de votre convenance.</w:t>
      </w:r>
    </w:p>
    <w:p w:rsidR="00163282" w:rsidRPr="006C17D1" w:rsidRDefault="00163282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 w:rsidRPr="006C17D1"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>Dans l’attente de ce contact, je vous prie d’agréer l’assurance de ma considération distinguée.</w:t>
      </w:r>
    </w:p>
    <w:p w:rsidR="00163282" w:rsidRPr="006C17D1" w:rsidRDefault="00163282" w:rsidP="006C17D1">
      <w:pPr>
        <w:shd w:val="clear" w:color="auto" w:fill="FFFFFF"/>
        <w:spacing w:before="120" w:after="120" w:line="240" w:lineRule="auto"/>
        <w:ind w:left="15"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</w:p>
    <w:p w:rsidR="00163282" w:rsidRDefault="00163282" w:rsidP="006C17D1">
      <w:pPr>
        <w:shd w:val="clear" w:color="auto" w:fill="FFFFFF"/>
        <w:spacing w:before="120" w:after="120" w:line="240" w:lineRule="auto"/>
        <w:ind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</w:p>
    <w:p w:rsidR="006C17D1" w:rsidRPr="006C17D1" w:rsidRDefault="006C17D1" w:rsidP="006C17D1">
      <w:pPr>
        <w:shd w:val="clear" w:color="auto" w:fill="FFFFFF"/>
        <w:spacing w:before="120" w:after="120" w:line="240" w:lineRule="auto"/>
        <w:ind w:right="17"/>
        <w:jc w:val="both"/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</w:pPr>
      <w:r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</w:r>
      <w:r>
        <w:rPr>
          <w:rFonts w:asciiTheme="majorHAnsi" w:eastAsia="Times New Roman" w:hAnsiTheme="majorHAnsi" w:cs="Times New Roman"/>
          <w:bCs/>
          <w:position w:val="2"/>
          <w:sz w:val="24"/>
          <w:szCs w:val="24"/>
          <w:lang w:eastAsia="fr-FR"/>
        </w:rPr>
        <w:tab/>
        <w:t>Alison LINO</w:t>
      </w:r>
    </w:p>
    <w:sectPr w:rsidR="006C17D1" w:rsidRPr="006C17D1" w:rsidSect="006C17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3DE3"/>
    <w:rsid w:val="00012ECC"/>
    <w:rsid w:val="0003545A"/>
    <w:rsid w:val="00163282"/>
    <w:rsid w:val="00473EE1"/>
    <w:rsid w:val="00695A20"/>
    <w:rsid w:val="006C17D1"/>
    <w:rsid w:val="00717D32"/>
    <w:rsid w:val="00797C0C"/>
    <w:rsid w:val="007E3DE3"/>
    <w:rsid w:val="00A52852"/>
    <w:rsid w:val="00A90CA5"/>
    <w:rsid w:val="00C52B3F"/>
    <w:rsid w:val="00C551BF"/>
    <w:rsid w:val="00DB1578"/>
    <w:rsid w:val="00D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vtop">
    <w:name w:val="cv_top"/>
    <w:basedOn w:val="Normal"/>
    <w:rsid w:val="007E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vtopsuite">
    <w:name w:val="cv_top_suite"/>
    <w:basedOn w:val="Policepardfaut"/>
    <w:rsid w:val="007E3DE3"/>
  </w:style>
  <w:style w:type="paragraph" w:styleId="NormalWeb">
    <w:name w:val="Normal (Web)"/>
    <w:basedOn w:val="Normal"/>
    <w:uiPriority w:val="99"/>
    <w:semiHidden/>
    <w:unhideWhenUsed/>
    <w:rsid w:val="007E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vhtml">
    <w:name w:val="cv_html"/>
    <w:basedOn w:val="Policepardfaut"/>
    <w:rsid w:val="007E3DE3"/>
  </w:style>
  <w:style w:type="paragraph" w:customStyle="1" w:styleId="cvdata">
    <w:name w:val="cv_data"/>
    <w:basedOn w:val="Normal"/>
    <w:rsid w:val="007E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E3DE3"/>
    <w:rPr>
      <w:color w:val="0000FF" w:themeColor="hyperlink"/>
      <w:u w:val="single"/>
    </w:rPr>
  </w:style>
  <w:style w:type="paragraph" w:customStyle="1" w:styleId="s5">
    <w:name w:val="s5"/>
    <w:basedOn w:val="Normal"/>
    <w:rsid w:val="0016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163282"/>
  </w:style>
  <w:style w:type="paragraph" w:customStyle="1" w:styleId="s4">
    <w:name w:val="s4"/>
    <w:basedOn w:val="Normal"/>
    <w:rsid w:val="0016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uriemagenta@s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ecuriemagenta</dc:creator>
  <cp:lastModifiedBy>ecuriemagenta</cp:lastModifiedBy>
  <cp:revision>2</cp:revision>
  <dcterms:created xsi:type="dcterms:W3CDTF">2017-12-13T11:54:00Z</dcterms:created>
  <dcterms:modified xsi:type="dcterms:W3CDTF">2017-12-13T11:54:00Z</dcterms:modified>
</cp:coreProperties>
</file>