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92F" w:rsidRPr="0014392F" w:rsidRDefault="0014392F" w:rsidP="0014392F">
      <w:pPr>
        <w:jc w:val="center"/>
        <w:rPr>
          <w:sz w:val="40"/>
          <w:szCs w:val="40"/>
        </w:rPr>
      </w:pPr>
      <w:r w:rsidRPr="0014392F">
        <w:rPr>
          <w:sz w:val="40"/>
          <w:szCs w:val="40"/>
        </w:rPr>
        <w:t>Rencontre le P</w:t>
      </w:r>
      <w:r w:rsidR="00A034AC">
        <w:rPr>
          <w:sz w:val="40"/>
          <w:szCs w:val="40"/>
        </w:rPr>
        <w:t>arents</w:t>
      </w:r>
      <w:bookmarkStart w:id="0" w:name="_GoBack"/>
      <w:bookmarkEnd w:id="0"/>
      <w:r w:rsidRPr="0014392F">
        <w:rPr>
          <w:sz w:val="40"/>
          <w:szCs w:val="40"/>
        </w:rPr>
        <w:t xml:space="preserve"> - E</w:t>
      </w:r>
      <w:r w:rsidR="0084229A">
        <w:rPr>
          <w:sz w:val="40"/>
          <w:szCs w:val="40"/>
        </w:rPr>
        <w:t>nseignants</w:t>
      </w:r>
    </w:p>
    <w:p w:rsidR="006A33E6" w:rsidRDefault="009B0A6E">
      <w:r>
        <w:t>Le piment est une association qui travaille en ISP et Alpha</w:t>
      </w:r>
      <w:r w:rsidR="0014392F">
        <w:t>bétisation</w:t>
      </w:r>
      <w:r>
        <w:t>.</w:t>
      </w:r>
      <w:r w:rsidR="0014392F">
        <w:t xml:space="preserve"> </w:t>
      </w:r>
      <w:r>
        <w:t>Je coordonne actuellement un projet d’éducation permanente  sur la question de l’enseignement et du pacte d’excellence.</w:t>
      </w:r>
      <w:r>
        <w:br/>
        <w:t>Nous sommes en lien avec la coalition sur l’enseignement de Changements pour l’égalité afin de nourrir la réflexion sur l’enseignement</w:t>
      </w:r>
      <w:r w:rsidR="002105C6">
        <w:t xml:space="preserve"> et sa réforme</w:t>
      </w:r>
      <w:r w:rsidR="0014392F">
        <w:t xml:space="preserve"> et particulièrement de porter la voix des parents les plus fragilisés socialement</w:t>
      </w:r>
      <w:r w:rsidR="002105C6">
        <w:t xml:space="preserve">. </w:t>
      </w:r>
      <w:r w:rsidR="0014392F">
        <w:t>Néanmoins, avant de porter leur voix, il est important qu’ils acquièrent une vision la plus complète possible de la situation. Leur permettre de rencontrer le personnel d’une école où ils n’ont pas leurs enfants paraît très pertinent pour progresser en ce sens.</w:t>
      </w:r>
    </w:p>
    <w:p w:rsidR="009B0A6E" w:rsidRDefault="009B0A6E">
      <w:r>
        <w:t>Après deux animations</w:t>
      </w:r>
      <w:r w:rsidR="0014392F">
        <w:t>, nous avons recueilli une série de préoccupations de la part des parents</w:t>
      </w:r>
      <w:r w:rsidR="002105C6">
        <w:t>. Nous pensons que dans une dynamique de rencontre piment-école, la recherche de solutions collectives est la plus intéressante, mais nous ne voulons pas brider les parents qui abordent des thèmes plus individuels.</w:t>
      </w:r>
    </w:p>
    <w:p w:rsidR="0084229A" w:rsidRDefault="0084229A"/>
    <w:p w:rsidR="002105C6" w:rsidRPr="009B0A6E" w:rsidRDefault="002105C6" w:rsidP="002105C6">
      <w:pPr>
        <w:pStyle w:val="Paragraphedeliste"/>
        <w:numPr>
          <w:ilvl w:val="0"/>
          <w:numId w:val="1"/>
        </w:numPr>
        <w:rPr>
          <w:b/>
        </w:rPr>
      </w:pPr>
      <w:r w:rsidRPr="009B0A6E">
        <w:rPr>
          <w:b/>
        </w:rPr>
        <w:t>Sujet que l’on veut aborder en proposant des solutions collectives à notre public.</w:t>
      </w:r>
    </w:p>
    <w:p w:rsidR="002105C6" w:rsidRDefault="002105C6" w:rsidP="002105C6">
      <w:r>
        <w:t xml:space="preserve">Pourquoi les élèves sont-ils découragés, réorientés, il y </w:t>
      </w:r>
      <w:proofErr w:type="spellStart"/>
      <w:r>
        <w:t>a t</w:t>
      </w:r>
      <w:proofErr w:type="spellEnd"/>
      <w:r>
        <w:t xml:space="preserve">-il un lien avec leur origine ethnique, sociale, ou les deux? Pourquoi dit-on que l’école favorise les inégalités sociales ? </w:t>
      </w:r>
    </w:p>
    <w:p w:rsidR="002105C6" w:rsidRDefault="002105C6" w:rsidP="002105C6">
      <w:r>
        <w:t>Qu’est-ce qu’une bonne école et une mauvaise école ? Pourquoi en est-on là ? Que peut-on faire ?</w:t>
      </w:r>
    </w:p>
    <w:p w:rsidR="002105C6" w:rsidRDefault="002105C6" w:rsidP="002105C6">
      <w:r>
        <w:t>Barrière profs-parents : comment amener un dialogue constructif entre parents et professeurs ? (en tenant en compte parfois le niveau de langue). Pourquoi les parents se plaignent de discriminations et de manque de considération de la part des professeurs ? Comment éviter également de stigmatiser les professeurs dans cette relation ? En quoi le projet académie des parents est-il un exemple parfait pour améliorer les choses ?</w:t>
      </w:r>
    </w:p>
    <w:p w:rsidR="002105C6" w:rsidRDefault="002105C6" w:rsidP="002105C6">
      <w:pPr>
        <w:jc w:val="both"/>
      </w:pPr>
      <w:r w:rsidRPr="009B0A6E">
        <w:rPr>
          <w:b/>
          <w:u w:val="single"/>
        </w:rPr>
        <w:t>Objectif :</w:t>
      </w:r>
      <w:r>
        <w:t xml:space="preserve"> </w:t>
      </w:r>
    </w:p>
    <w:p w:rsidR="002105C6" w:rsidRDefault="002105C6" w:rsidP="002105C6">
      <w:pPr>
        <w:jc w:val="both"/>
      </w:pPr>
      <w:r>
        <w:t xml:space="preserve">a) </w:t>
      </w:r>
      <w:r w:rsidR="0014392F">
        <w:t>Encourager</w:t>
      </w:r>
      <w:r>
        <w:t xml:space="preserve"> les parents à créer/rejoindre des associations de parents et </w:t>
      </w:r>
      <w:r w:rsidR="0014392F">
        <w:t>des</w:t>
      </w:r>
      <w:r>
        <w:t xml:space="preserve"> processus de démocratie participative</w:t>
      </w:r>
      <w:r w:rsidR="0014392F">
        <w:t>, mettre en place un dialogue et une collaboration et non pas une confrontation entre l’école et les parents</w:t>
      </w:r>
      <w:r>
        <w:t xml:space="preserve"> </w:t>
      </w:r>
    </w:p>
    <w:p w:rsidR="0014392F" w:rsidRDefault="0014392F" w:rsidP="002105C6">
      <w:pPr>
        <w:jc w:val="both"/>
      </w:pPr>
      <w:r>
        <w:t>b) Inviter les parents à donner leur avis aux différents comités qui discutent sur le pacte d’excellence et faire le maximum pour que leur voix soit prise en compte.</w:t>
      </w:r>
    </w:p>
    <w:p w:rsidR="0084229A" w:rsidRDefault="0084229A">
      <w:r>
        <w:br w:type="page"/>
      </w:r>
    </w:p>
    <w:p w:rsidR="009B0A6E" w:rsidRPr="009B0A6E" w:rsidRDefault="009B0A6E" w:rsidP="009B0A6E">
      <w:pPr>
        <w:pStyle w:val="Paragraphedeliste"/>
        <w:numPr>
          <w:ilvl w:val="0"/>
          <w:numId w:val="1"/>
        </w:numPr>
        <w:rPr>
          <w:b/>
        </w:rPr>
      </w:pPr>
      <w:r w:rsidRPr="009B0A6E">
        <w:rPr>
          <w:b/>
        </w:rPr>
        <w:lastRenderedPageBreak/>
        <w:t xml:space="preserve">Sujets que l’on </w:t>
      </w:r>
      <w:r w:rsidR="002105C6">
        <w:rPr>
          <w:b/>
        </w:rPr>
        <w:t>p</w:t>
      </w:r>
      <w:r w:rsidRPr="009B0A6E">
        <w:rPr>
          <w:b/>
        </w:rPr>
        <w:t>eut</w:t>
      </w:r>
      <w:r w:rsidR="0084229A">
        <w:rPr>
          <w:b/>
        </w:rPr>
        <w:t xml:space="preserve"> éventuellement</w:t>
      </w:r>
      <w:r w:rsidRPr="009B0A6E">
        <w:rPr>
          <w:b/>
        </w:rPr>
        <w:t xml:space="preserve"> aborder pour proposer des solutions individuelles à notre public : </w:t>
      </w:r>
    </w:p>
    <w:p w:rsidR="009B0A6E" w:rsidRDefault="009B0A6E">
      <w:r>
        <w:t>Violence à l’école entre les enfants et influence mutuelle des enfants dans des comportements toxiques.</w:t>
      </w:r>
    </w:p>
    <w:p w:rsidR="002105C6" w:rsidRDefault="002105C6">
      <w:r>
        <w:t>Comment fonctionne le décret inscriptions ? Comment fonctionnent les passe-droits ? Comment effectuer son petit calcul pour améliorer ses chances d’avoir un établissement que l’on a choisi prioritairement dans le FUI ?</w:t>
      </w:r>
    </w:p>
    <w:p w:rsidR="002105C6" w:rsidRDefault="009B0A6E">
      <w:r w:rsidRPr="009B0A6E">
        <w:rPr>
          <w:b/>
          <w:u w:val="single"/>
        </w:rPr>
        <w:t>Objectif :</w:t>
      </w:r>
      <w:r>
        <w:t xml:space="preserve"> trouver des idées et des pistes d’action que chacun peut activer par lui-même.</w:t>
      </w:r>
      <w:r w:rsidR="002105C6">
        <w:t xml:space="preserve"> Expliquer les mécanismes de médiation.</w:t>
      </w:r>
    </w:p>
    <w:p w:rsidR="0084229A" w:rsidRDefault="0084229A"/>
    <w:p w:rsidR="0084229A" w:rsidRDefault="0084229A" w:rsidP="0084229A">
      <w:pPr>
        <w:rPr>
          <w:sz w:val="40"/>
          <w:szCs w:val="40"/>
        </w:rPr>
      </w:pPr>
      <w:r>
        <w:rPr>
          <w:sz w:val="40"/>
          <w:szCs w:val="40"/>
        </w:rPr>
        <w:t>Infos pratiques :</w:t>
      </w:r>
    </w:p>
    <w:p w:rsidR="0084229A" w:rsidRDefault="0084229A">
      <w:r>
        <w:t xml:space="preserve">Contact : Francisco Javier </w:t>
      </w:r>
      <w:proofErr w:type="spellStart"/>
      <w:r>
        <w:t>Carrasco</w:t>
      </w:r>
      <w:proofErr w:type="spellEnd"/>
      <w:r>
        <w:t xml:space="preserve"> - </w:t>
      </w:r>
      <w:hyperlink r:id="rId6" w:history="1">
        <w:r w:rsidRPr="00FF21C5">
          <w:rPr>
            <w:rStyle w:val="Lienhypertexte"/>
          </w:rPr>
          <w:t>francisco.carrasco@lepiment.org</w:t>
        </w:r>
      </w:hyperlink>
    </w:p>
    <w:p w:rsidR="0084229A" w:rsidRDefault="0084229A">
      <w:r>
        <w:t>Préférence pour une animation qui aurait lieu le mardi</w:t>
      </w:r>
      <w:r w:rsidR="00F37F06">
        <w:t xml:space="preserve"> sur le temps de midi</w:t>
      </w:r>
      <w:r w:rsidR="00F10C5B">
        <w:t xml:space="preserve"> et/ou le vendredi après-midi</w:t>
      </w:r>
      <w:r w:rsidR="00F37F06">
        <w:t>.</w:t>
      </w:r>
    </w:p>
    <w:sectPr w:rsidR="00842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D6F7C"/>
    <w:multiLevelType w:val="hybridMultilevel"/>
    <w:tmpl w:val="FF16A0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CC"/>
    <w:rsid w:val="0014392F"/>
    <w:rsid w:val="002105C6"/>
    <w:rsid w:val="006A33E6"/>
    <w:rsid w:val="0084229A"/>
    <w:rsid w:val="009B0A6E"/>
    <w:rsid w:val="009C09CC"/>
    <w:rsid w:val="00A034AC"/>
    <w:rsid w:val="00F10C5B"/>
    <w:rsid w:val="00F37F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0A6E"/>
    <w:pPr>
      <w:ind w:left="720"/>
      <w:contextualSpacing/>
    </w:pPr>
  </w:style>
  <w:style w:type="character" w:styleId="Lienhypertexte">
    <w:name w:val="Hyperlink"/>
    <w:basedOn w:val="Policepardfaut"/>
    <w:uiPriority w:val="99"/>
    <w:unhideWhenUsed/>
    <w:rsid w:val="00842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0A6E"/>
    <w:pPr>
      <w:ind w:left="720"/>
      <w:contextualSpacing/>
    </w:pPr>
  </w:style>
  <w:style w:type="character" w:styleId="Lienhypertexte">
    <w:name w:val="Hyperlink"/>
    <w:basedOn w:val="Policepardfaut"/>
    <w:uiPriority w:val="99"/>
    <w:unhideWhenUsed/>
    <w:rsid w:val="00842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cisco.carrasco@lepimen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467</Words>
  <Characters>2571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Le Piment A.S.B.L.</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francisco.carrasco</dc:creator>
  <cp:lastModifiedBy>francisco.carrasco</cp:lastModifiedBy>
  <cp:revision>5</cp:revision>
  <dcterms:created xsi:type="dcterms:W3CDTF">2017-10-26T15:18:00Z</dcterms:created>
  <dcterms:modified xsi:type="dcterms:W3CDTF">2017-11-22T11:10:00Z</dcterms:modified>
</cp:coreProperties>
</file>