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FA5" w:rsidRDefault="006F66A8" w:rsidP="0097725F">
      <w:pPr>
        <w:pStyle w:val="Standard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dre1" o:spid="_x0000_s1027" type="#_x0000_t202" style="position:absolute;margin-left:27.05pt;margin-top:9.15pt;width:194.7pt;height:97.8pt;z-index:251659264;visibility:visible;mso-position-vertical-relative:margin" filled="f" strokecolor="white [3212]" strokeweight=".06pt">
            <v:textbox style="mso-next-textbox:#Cadre1;mso-rotate-with-shape:t" inset="0,0,0,0">
              <w:txbxContent>
                <w:p w:rsidR="005C1549" w:rsidRPr="001A11C7" w:rsidRDefault="004E37AA" w:rsidP="00B059DD">
                  <w:pPr>
                    <w:pStyle w:val="Textbody"/>
                    <w:contextualSpacing/>
                    <w:rPr>
                      <w:rFonts w:ascii="Arial Narrow" w:hAnsi="Arial Narrow"/>
                      <w:sz w:val="32"/>
                      <w:szCs w:val="32"/>
                    </w:rPr>
                  </w:pPr>
                  <w:r w:rsidRPr="001A11C7">
                    <w:rPr>
                      <w:rFonts w:ascii="Arial Narrow" w:hAnsi="Arial Narrow"/>
                      <w:sz w:val="32"/>
                      <w:szCs w:val="32"/>
                    </w:rPr>
                    <w:t>Chrétien Esther</w:t>
                  </w:r>
                </w:p>
                <w:p w:rsidR="00922FA5" w:rsidRPr="00254F9D" w:rsidRDefault="002D6FD6" w:rsidP="00B059DD">
                  <w:pPr>
                    <w:pStyle w:val="Textbody"/>
                    <w:contextualSpacing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23</w:t>
                  </w:r>
                  <w:r w:rsidR="00B4117E" w:rsidRPr="00254F9D">
                    <w:rPr>
                      <w:rFonts w:ascii="Arial Narrow" w:hAnsi="Arial Narrow"/>
                      <w:sz w:val="22"/>
                      <w:szCs w:val="22"/>
                    </w:rPr>
                    <w:t xml:space="preserve"> ans</w:t>
                  </w:r>
                </w:p>
                <w:p w:rsidR="00922FA5" w:rsidRDefault="00B4117E" w:rsidP="00B059DD">
                  <w:pPr>
                    <w:pStyle w:val="Textbody"/>
                    <w:contextualSpacing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544234">
                    <w:rPr>
                      <w:rFonts w:ascii="Arial Narrow" w:hAnsi="Arial Narrow"/>
                      <w:sz w:val="22"/>
                      <w:szCs w:val="22"/>
                    </w:rPr>
                    <w:t>Permis B</w:t>
                  </w:r>
                </w:p>
                <w:p w:rsidR="00E4058D" w:rsidRPr="00254F9D" w:rsidRDefault="00B4117E" w:rsidP="00B059DD">
                  <w:pPr>
                    <w:pStyle w:val="Textbody"/>
                    <w:contextualSpacing/>
                    <w:rPr>
                      <w:rFonts w:ascii="Arial Narrow" w:hAnsi="Arial Narrow"/>
                      <w:sz w:val="22"/>
                      <w:szCs w:val="22"/>
                    </w:rPr>
                  </w:pPr>
                  <w:bookmarkStart w:id="0" w:name="_GoBack"/>
                  <w:bookmarkEnd w:id="0"/>
                  <w:r w:rsidRPr="00254F9D">
                    <w:rPr>
                      <w:rFonts w:ascii="Arial Narrow" w:hAnsi="Arial Narrow"/>
                      <w:sz w:val="22"/>
                      <w:szCs w:val="22"/>
                    </w:rPr>
                    <w:t>07.60.42.35.06</w:t>
                  </w:r>
                  <w:r w:rsidR="00E4058D">
                    <w:rPr>
                      <w:rFonts w:ascii="Arial Narrow" w:hAnsi="Arial Narrow"/>
                      <w:sz w:val="22"/>
                      <w:szCs w:val="22"/>
                    </w:rPr>
                    <w:t xml:space="preserve"> </w:t>
                  </w:r>
                </w:p>
                <w:p w:rsidR="00922FA5" w:rsidRPr="00254F9D" w:rsidRDefault="00B4117E" w:rsidP="00B059DD">
                  <w:pPr>
                    <w:pStyle w:val="Textbody"/>
                    <w:contextualSpacing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254F9D">
                    <w:rPr>
                      <w:rFonts w:ascii="Arial Narrow" w:hAnsi="Arial Narrow"/>
                      <w:sz w:val="22"/>
                      <w:szCs w:val="22"/>
                    </w:rPr>
                    <w:t>esther.chretien@yahoo.fr</w:t>
                  </w:r>
                </w:p>
              </w:txbxContent>
            </v:textbox>
            <w10:wrap type="square" anchory="margin"/>
          </v:shape>
        </w:pict>
      </w:r>
    </w:p>
    <w:p w:rsidR="00940C84" w:rsidRDefault="006F66A8">
      <w:pPr>
        <w:pStyle w:val="Standard"/>
      </w:pPr>
      <w:r w:rsidRPr="006F66A8">
        <w:rPr>
          <w:rFonts w:ascii="Arial Narrow" w:eastAsia="Times New Roman" w:hAnsi="Arial Narrow" w:cs="Times New Roman"/>
          <w:noProof/>
          <w:color w:val="76923C" w:themeColor="accent3" w:themeShade="BF"/>
          <w:sz w:val="36"/>
          <w:szCs w:val="36"/>
          <w:lang w:eastAsia="en-US"/>
        </w:rPr>
        <w:pict>
          <v:shape id="_x0000_s1029" type="#_x0000_t202" style="position:absolute;margin-left:235.65pt;margin-top:.1pt;width:99.85pt;height:103.95pt;z-index:251661312;mso-wrap-style:none;mso-width-relative:margin;mso-height-relative:margin" strokecolor="white [3212]">
            <v:textbox style="mso-next-textbox:#_x0000_s1029;mso-fit-shape-to-text:t">
              <w:txbxContent>
                <w:p w:rsidR="0097725F" w:rsidRDefault="001A11C7">
                  <w:r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1190446" cy="1218707"/>
                        <wp:effectExtent l="19050" t="0" r="0" b="0"/>
                        <wp:docPr id="3" name="Imag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92783" cy="1221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5817A8" w:rsidRPr="00CD6127" w:rsidRDefault="005817A8" w:rsidP="008F0171">
      <w:pPr>
        <w:pStyle w:val="Standard"/>
      </w:pPr>
    </w:p>
    <w:p w:rsidR="0097725F" w:rsidRDefault="0097725F">
      <w:pPr>
        <w:pStyle w:val="Standard"/>
        <w:rPr>
          <w:rFonts w:ascii="Arial Narrow" w:eastAsia="Times New Roman" w:hAnsi="Arial Narrow" w:cs="Times New Roman"/>
          <w:color w:val="76923C" w:themeColor="accent3" w:themeShade="BF"/>
          <w:sz w:val="36"/>
          <w:szCs w:val="36"/>
        </w:rPr>
      </w:pPr>
    </w:p>
    <w:p w:rsidR="0097725F" w:rsidRDefault="0097725F">
      <w:pPr>
        <w:pStyle w:val="Standard"/>
        <w:rPr>
          <w:rFonts w:ascii="Arial Narrow" w:eastAsia="Times New Roman" w:hAnsi="Arial Narrow" w:cs="Times New Roman"/>
          <w:color w:val="76923C" w:themeColor="accent3" w:themeShade="BF"/>
          <w:sz w:val="36"/>
          <w:szCs w:val="36"/>
        </w:rPr>
      </w:pPr>
    </w:p>
    <w:p w:rsidR="0097725F" w:rsidRDefault="0097725F">
      <w:pPr>
        <w:pStyle w:val="Standard"/>
        <w:rPr>
          <w:rFonts w:ascii="Arial Narrow" w:eastAsia="Times New Roman" w:hAnsi="Arial Narrow" w:cs="Times New Roman"/>
          <w:color w:val="76923C" w:themeColor="accent3" w:themeShade="BF"/>
          <w:sz w:val="36"/>
          <w:szCs w:val="36"/>
        </w:rPr>
      </w:pPr>
    </w:p>
    <w:p w:rsidR="0097725F" w:rsidRDefault="0097725F">
      <w:pPr>
        <w:pStyle w:val="Standard"/>
        <w:rPr>
          <w:rFonts w:ascii="Arial Narrow" w:eastAsia="Times New Roman" w:hAnsi="Arial Narrow" w:cs="Times New Roman"/>
          <w:color w:val="76923C" w:themeColor="accent3" w:themeShade="BF"/>
          <w:sz w:val="36"/>
          <w:szCs w:val="36"/>
        </w:rPr>
      </w:pPr>
    </w:p>
    <w:p w:rsidR="001825C5" w:rsidRDefault="00B4117E">
      <w:pPr>
        <w:pStyle w:val="Standard"/>
        <w:rPr>
          <w:rFonts w:ascii="Arial Narrow" w:eastAsia="Times New Roman" w:hAnsi="Arial Narrow" w:cs="Times New Roman"/>
          <w:color w:val="33CC66"/>
          <w:sz w:val="36"/>
          <w:szCs w:val="36"/>
        </w:rPr>
      </w:pPr>
      <w:r w:rsidRPr="001B4231">
        <w:rPr>
          <w:rFonts w:ascii="Arial Narrow" w:eastAsia="Times New Roman" w:hAnsi="Arial Narrow" w:cs="Times New Roman"/>
          <w:color w:val="76923C" w:themeColor="accent3" w:themeShade="BF"/>
          <w:sz w:val="36"/>
          <w:szCs w:val="36"/>
        </w:rPr>
        <w:t>●</w:t>
      </w:r>
      <w:r w:rsidRPr="00254F9D">
        <w:rPr>
          <w:rFonts w:ascii="Arial Narrow" w:eastAsia="Times New Roman" w:hAnsi="Arial Narrow" w:cs="Times New Roman"/>
          <w:color w:val="33CC66"/>
          <w:sz w:val="36"/>
          <w:szCs w:val="36"/>
        </w:rPr>
        <w:t xml:space="preserve"> </w:t>
      </w:r>
      <w:r w:rsidRPr="001B4231">
        <w:rPr>
          <w:rFonts w:ascii="Arial Narrow" w:eastAsia="Times New Roman" w:hAnsi="Arial Narrow" w:cs="Times New Roman"/>
          <w:color w:val="76923C" w:themeColor="accent3" w:themeShade="BF"/>
          <w:sz w:val="36"/>
          <w:szCs w:val="36"/>
        </w:rPr>
        <w:t>Expérience Professionnelle</w:t>
      </w:r>
    </w:p>
    <w:tbl>
      <w:tblPr>
        <w:tblStyle w:val="Trameclaire-Accent3"/>
        <w:tblpPr w:leftFromText="141" w:rightFromText="141" w:vertAnchor="text" w:horzAnchor="margin" w:tblpXSpec="center" w:tblpY="264"/>
        <w:tblW w:w="11057" w:type="dxa"/>
        <w:tblLook w:val="04A0"/>
      </w:tblPr>
      <w:tblGrid>
        <w:gridCol w:w="1242"/>
        <w:gridCol w:w="5276"/>
        <w:gridCol w:w="4539"/>
      </w:tblGrid>
      <w:tr w:rsidR="00D1102C" w:rsidRPr="00E9418F" w:rsidTr="00940C84">
        <w:trPr>
          <w:cnfStyle w:val="100000000000"/>
        </w:trPr>
        <w:tc>
          <w:tcPr>
            <w:cnfStyle w:val="001000000000"/>
            <w:tcW w:w="1242" w:type="dxa"/>
            <w:tcBorders>
              <w:bottom w:val="nil"/>
            </w:tcBorders>
          </w:tcPr>
          <w:p w:rsidR="00D1102C" w:rsidRPr="00D1102C" w:rsidRDefault="00D1102C" w:rsidP="001B4231">
            <w:pPr>
              <w:pStyle w:val="Standard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D1102C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2017</w:t>
            </w:r>
          </w:p>
        </w:tc>
        <w:tc>
          <w:tcPr>
            <w:tcW w:w="5276" w:type="dxa"/>
            <w:tcBorders>
              <w:bottom w:val="nil"/>
            </w:tcBorders>
          </w:tcPr>
          <w:p w:rsidR="00D1102C" w:rsidRPr="00D1102C" w:rsidRDefault="00D1102C" w:rsidP="001B4231">
            <w:pPr>
              <w:pStyle w:val="Standard"/>
              <w:cnfStyle w:val="100000000000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675A85">
              <w:rPr>
                <w:rFonts w:ascii="Arial" w:hAnsi="Arial" w:cs="Arial"/>
                <w:color w:val="auto"/>
                <w:sz w:val="20"/>
                <w:szCs w:val="20"/>
              </w:rPr>
              <w:t>Stagiaire assistante vétérinaire –</w:t>
            </w:r>
            <w:r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 Période de mise en situation en milieu professionnel (</w:t>
            </w:r>
            <w:r w:rsidRPr="00675A85">
              <w:rPr>
                <w:rFonts w:ascii="Arial" w:hAnsi="Arial" w:cs="Arial"/>
                <w:color w:val="auto"/>
                <w:sz w:val="20"/>
                <w:szCs w:val="20"/>
              </w:rPr>
              <w:t>PMSP</w:t>
            </w:r>
            <w:r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) – </w:t>
            </w:r>
            <w:r w:rsidRPr="00D1102C">
              <w:rPr>
                <w:rFonts w:ascii="Arial" w:hAnsi="Arial" w:cs="Arial"/>
                <w:color w:val="auto"/>
                <w:sz w:val="20"/>
                <w:szCs w:val="20"/>
              </w:rPr>
              <w:t>1 semaine</w:t>
            </w:r>
            <w:r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, du 4 au 8 septembre</w:t>
            </w:r>
          </w:p>
        </w:tc>
        <w:tc>
          <w:tcPr>
            <w:tcW w:w="4539" w:type="dxa"/>
            <w:tcBorders>
              <w:bottom w:val="nil"/>
            </w:tcBorders>
          </w:tcPr>
          <w:p w:rsidR="00D1102C" w:rsidRPr="00D1102C" w:rsidRDefault="00D1102C" w:rsidP="001B4231">
            <w:pPr>
              <w:pStyle w:val="Standard"/>
              <w:cnfStyle w:val="10000000000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SCP C. </w:t>
            </w:r>
            <w:proofErr w:type="spellStart"/>
            <w:r>
              <w:rPr>
                <w:rFonts w:ascii="Arial" w:hAnsi="Arial" w:cs="Arial"/>
                <w:color w:val="auto"/>
                <w:sz w:val="20"/>
                <w:szCs w:val="20"/>
              </w:rPr>
              <w:t>Mutter</w:t>
            </w:r>
            <w:proofErr w:type="spellEnd"/>
            <w:r>
              <w:rPr>
                <w:rFonts w:ascii="Arial" w:hAnsi="Arial" w:cs="Arial"/>
                <w:color w:val="auto"/>
                <w:sz w:val="20"/>
                <w:szCs w:val="20"/>
              </w:rPr>
              <w:t>, Q. D’</w:t>
            </w:r>
            <w:proofErr w:type="spellStart"/>
            <w:r>
              <w:rPr>
                <w:rFonts w:ascii="Arial" w:hAnsi="Arial" w:cs="Arial"/>
                <w:color w:val="auto"/>
                <w:sz w:val="20"/>
                <w:szCs w:val="20"/>
              </w:rPr>
              <w:t>hont</w:t>
            </w:r>
            <w:proofErr w:type="spellEnd"/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et L. Delesalle</w:t>
            </w:r>
            <w:r w:rsidR="001A5FB5">
              <w:rPr>
                <w:rFonts w:ascii="Arial" w:hAnsi="Arial" w:cs="Arial"/>
                <w:color w:val="auto"/>
                <w:sz w:val="20"/>
                <w:szCs w:val="20"/>
              </w:rPr>
              <w:t xml:space="preserve"> Clinique vétérinaire à Carvin</w:t>
            </w:r>
          </w:p>
        </w:tc>
      </w:tr>
      <w:tr w:rsidR="001B4231" w:rsidRPr="00E9418F" w:rsidTr="00940C84">
        <w:trPr>
          <w:cnfStyle w:val="000000100000"/>
        </w:trPr>
        <w:tc>
          <w:tcPr>
            <w:cnfStyle w:val="001000000000"/>
            <w:tcW w:w="1242" w:type="dxa"/>
            <w:tcBorders>
              <w:bottom w:val="nil"/>
            </w:tcBorders>
          </w:tcPr>
          <w:p w:rsidR="001B4231" w:rsidRPr="0053251C" w:rsidRDefault="001B4231" w:rsidP="001B4231">
            <w:pPr>
              <w:pStyle w:val="Standard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53251C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2017</w:t>
            </w:r>
          </w:p>
        </w:tc>
        <w:tc>
          <w:tcPr>
            <w:tcW w:w="5276" w:type="dxa"/>
            <w:tcBorders>
              <w:bottom w:val="nil"/>
            </w:tcBorders>
          </w:tcPr>
          <w:p w:rsidR="001B4231" w:rsidRPr="00B059DD" w:rsidRDefault="001B4231" w:rsidP="001B4231">
            <w:pPr>
              <w:pStyle w:val="Standard"/>
              <w:cnfStyle w:val="000000100000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B059DD">
              <w:rPr>
                <w:rFonts w:ascii="Arial" w:hAnsi="Arial" w:cs="Arial"/>
                <w:color w:val="auto"/>
                <w:sz w:val="20"/>
                <w:szCs w:val="20"/>
              </w:rPr>
              <w:t xml:space="preserve">Stage infirmier n°7 en </w:t>
            </w:r>
            <w:proofErr w:type="spellStart"/>
            <w:r w:rsidRPr="00B059DD">
              <w:rPr>
                <w:rFonts w:ascii="Arial" w:hAnsi="Arial" w:cs="Arial"/>
                <w:color w:val="auto"/>
                <w:sz w:val="20"/>
                <w:szCs w:val="20"/>
              </w:rPr>
              <w:t>Addictologie</w:t>
            </w:r>
            <w:proofErr w:type="spellEnd"/>
            <w:r w:rsidRPr="00B059DD">
              <w:rPr>
                <w:rFonts w:ascii="Arial" w:hAnsi="Arial" w:cs="Arial"/>
                <w:color w:val="auto"/>
                <w:sz w:val="20"/>
                <w:szCs w:val="20"/>
              </w:rPr>
              <w:t xml:space="preserve"> – 10 semaines</w:t>
            </w:r>
          </w:p>
          <w:p w:rsidR="001B4231" w:rsidRPr="00B059DD" w:rsidRDefault="001B4231" w:rsidP="001B4231">
            <w:pPr>
              <w:pStyle w:val="Standard"/>
              <w:numPr>
                <w:ilvl w:val="0"/>
                <w:numId w:val="2"/>
              </w:numPr>
              <w:cnfStyle w:val="000000100000"/>
              <w:rPr>
                <w:rFonts w:ascii="Arial" w:eastAsia="Times New Roman" w:hAnsi="Arial" w:cs="Arial"/>
                <w:b/>
                <w:color w:val="auto"/>
                <w:sz w:val="20"/>
                <w:szCs w:val="20"/>
              </w:rPr>
            </w:pPr>
            <w:r w:rsidRPr="00B059DD">
              <w:rPr>
                <w:rFonts w:ascii="Arial" w:hAnsi="Arial" w:cs="Arial"/>
                <w:color w:val="auto"/>
                <w:sz w:val="20"/>
                <w:szCs w:val="20"/>
              </w:rPr>
              <w:t>Clinique</w:t>
            </w:r>
          </w:p>
          <w:p w:rsidR="001B4231" w:rsidRPr="00B059DD" w:rsidRDefault="001B4231" w:rsidP="001B4231">
            <w:pPr>
              <w:pStyle w:val="Standard"/>
              <w:numPr>
                <w:ilvl w:val="0"/>
                <w:numId w:val="2"/>
              </w:numPr>
              <w:cnfStyle w:val="000000100000"/>
              <w:rPr>
                <w:rFonts w:ascii="Arial" w:eastAsia="Times New Roman" w:hAnsi="Arial" w:cs="Arial"/>
                <w:b/>
                <w:color w:val="auto"/>
                <w:sz w:val="20"/>
                <w:szCs w:val="20"/>
              </w:rPr>
            </w:pPr>
            <w:r w:rsidRPr="00B059DD">
              <w:rPr>
                <w:rFonts w:ascii="Arial" w:hAnsi="Arial" w:cs="Arial"/>
                <w:color w:val="auto"/>
                <w:sz w:val="20"/>
                <w:szCs w:val="20"/>
              </w:rPr>
              <w:t xml:space="preserve">ELSA : équipe de </w:t>
            </w:r>
            <w:proofErr w:type="spellStart"/>
            <w:r w:rsidRPr="00B059DD">
              <w:rPr>
                <w:rFonts w:ascii="Arial" w:hAnsi="Arial" w:cs="Arial"/>
                <w:color w:val="auto"/>
                <w:sz w:val="20"/>
                <w:szCs w:val="20"/>
              </w:rPr>
              <w:t>liaision</w:t>
            </w:r>
            <w:proofErr w:type="spellEnd"/>
            <w:r w:rsidRPr="00B059DD">
              <w:rPr>
                <w:rFonts w:ascii="Arial" w:hAnsi="Arial" w:cs="Arial"/>
                <w:color w:val="auto"/>
                <w:sz w:val="20"/>
                <w:szCs w:val="20"/>
              </w:rPr>
              <w:t xml:space="preserve"> et de soins en </w:t>
            </w:r>
            <w:proofErr w:type="spellStart"/>
            <w:r w:rsidRPr="00B059DD">
              <w:rPr>
                <w:rFonts w:ascii="Arial" w:hAnsi="Arial" w:cs="Arial"/>
                <w:color w:val="auto"/>
                <w:sz w:val="20"/>
                <w:szCs w:val="20"/>
              </w:rPr>
              <w:t>addictologie</w:t>
            </w:r>
            <w:proofErr w:type="spellEnd"/>
          </w:p>
          <w:p w:rsidR="001B4231" w:rsidRPr="00B059DD" w:rsidRDefault="001B4231" w:rsidP="001B4231">
            <w:pPr>
              <w:pStyle w:val="Standard"/>
              <w:numPr>
                <w:ilvl w:val="0"/>
                <w:numId w:val="2"/>
              </w:numPr>
              <w:cnfStyle w:val="000000100000"/>
              <w:rPr>
                <w:rFonts w:ascii="Arial" w:eastAsia="Times New Roman" w:hAnsi="Arial" w:cs="Arial"/>
                <w:b/>
                <w:color w:val="auto"/>
                <w:sz w:val="20"/>
                <w:szCs w:val="20"/>
              </w:rPr>
            </w:pPr>
            <w:r w:rsidRPr="00B059DD">
              <w:rPr>
                <w:rFonts w:ascii="Arial" w:hAnsi="Arial" w:cs="Arial"/>
                <w:color w:val="auto"/>
                <w:sz w:val="20"/>
                <w:szCs w:val="20"/>
              </w:rPr>
              <w:t xml:space="preserve">CSAPA : centre de soins, d’accompagnement et de prévention en </w:t>
            </w:r>
            <w:proofErr w:type="spellStart"/>
            <w:r w:rsidRPr="00B059DD">
              <w:rPr>
                <w:rFonts w:ascii="Arial" w:hAnsi="Arial" w:cs="Arial"/>
                <w:color w:val="auto"/>
                <w:sz w:val="20"/>
                <w:szCs w:val="20"/>
              </w:rPr>
              <w:t>Addictologie</w:t>
            </w:r>
            <w:proofErr w:type="spellEnd"/>
          </w:p>
        </w:tc>
        <w:tc>
          <w:tcPr>
            <w:tcW w:w="4539" w:type="dxa"/>
            <w:tcBorders>
              <w:bottom w:val="nil"/>
            </w:tcBorders>
          </w:tcPr>
          <w:p w:rsidR="001B4231" w:rsidRPr="001B4231" w:rsidRDefault="001B4231" w:rsidP="001B4231">
            <w:pPr>
              <w:pStyle w:val="Standard"/>
              <w:cnfStyle w:val="000000100000"/>
              <w:rPr>
                <w:rFonts w:ascii="Arial" w:eastAsia="Times New Roman" w:hAnsi="Arial" w:cs="Arial"/>
                <w:b/>
                <w:color w:val="auto"/>
                <w:sz w:val="20"/>
                <w:szCs w:val="20"/>
              </w:rPr>
            </w:pPr>
            <w:r w:rsidRPr="001B4231">
              <w:rPr>
                <w:rFonts w:ascii="Arial" w:hAnsi="Arial" w:cs="Arial"/>
                <w:color w:val="auto"/>
                <w:sz w:val="20"/>
                <w:szCs w:val="20"/>
              </w:rPr>
              <w:t xml:space="preserve">Clinique intersectorielle en </w:t>
            </w:r>
            <w:proofErr w:type="spellStart"/>
            <w:r w:rsidRPr="001B4231">
              <w:rPr>
                <w:rFonts w:ascii="Arial" w:hAnsi="Arial" w:cs="Arial"/>
                <w:color w:val="auto"/>
                <w:sz w:val="20"/>
                <w:szCs w:val="20"/>
              </w:rPr>
              <w:t>Addictologie</w:t>
            </w:r>
            <w:proofErr w:type="spellEnd"/>
            <w:r w:rsidRPr="001B4231">
              <w:rPr>
                <w:rFonts w:ascii="Arial" w:hAnsi="Arial" w:cs="Arial"/>
                <w:color w:val="auto"/>
                <w:sz w:val="20"/>
                <w:szCs w:val="20"/>
              </w:rPr>
              <w:t xml:space="preserve"> de St Venant</w:t>
            </w:r>
          </w:p>
        </w:tc>
      </w:tr>
      <w:tr w:rsidR="001B4231" w:rsidRPr="00E9418F" w:rsidTr="00940C84">
        <w:tc>
          <w:tcPr>
            <w:cnfStyle w:val="001000000000"/>
            <w:tcW w:w="1242" w:type="dxa"/>
            <w:tcBorders>
              <w:top w:val="nil"/>
              <w:bottom w:val="nil"/>
            </w:tcBorders>
          </w:tcPr>
          <w:p w:rsidR="001B4231" w:rsidRPr="0053251C" w:rsidRDefault="001B4231" w:rsidP="001B4231">
            <w:pPr>
              <w:pStyle w:val="Standard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53251C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2017</w:t>
            </w:r>
          </w:p>
        </w:tc>
        <w:tc>
          <w:tcPr>
            <w:tcW w:w="5276" w:type="dxa"/>
            <w:tcBorders>
              <w:top w:val="nil"/>
              <w:bottom w:val="nil"/>
            </w:tcBorders>
          </w:tcPr>
          <w:p w:rsidR="001B4231" w:rsidRPr="00B059DD" w:rsidRDefault="001B4231" w:rsidP="001B4231">
            <w:pPr>
              <w:pStyle w:val="Standard"/>
              <w:cnfStyle w:val="00000000000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059DD">
              <w:rPr>
                <w:rFonts w:ascii="Arial" w:hAnsi="Arial" w:cs="Arial"/>
                <w:color w:val="auto"/>
                <w:sz w:val="20"/>
                <w:szCs w:val="20"/>
              </w:rPr>
              <w:t>Stage infirmier n°6 en Foyer d’Accueil Médicalisé – 5 semaines</w:t>
            </w:r>
          </w:p>
          <w:p w:rsidR="001B4231" w:rsidRPr="00B059DD" w:rsidRDefault="001B4231" w:rsidP="001B4231">
            <w:pPr>
              <w:pStyle w:val="Standard"/>
              <w:cnfStyle w:val="000000000000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539" w:type="dxa"/>
            <w:tcBorders>
              <w:top w:val="nil"/>
              <w:bottom w:val="nil"/>
            </w:tcBorders>
          </w:tcPr>
          <w:p w:rsidR="001B4231" w:rsidRPr="0053251C" w:rsidRDefault="001B4231" w:rsidP="001B4231">
            <w:pPr>
              <w:pStyle w:val="Standard"/>
              <w:cnfStyle w:val="000000000000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53251C">
              <w:rPr>
                <w:rFonts w:ascii="Arial" w:hAnsi="Arial" w:cs="Arial"/>
                <w:color w:val="auto"/>
                <w:sz w:val="20"/>
                <w:szCs w:val="20"/>
              </w:rPr>
              <w:t xml:space="preserve">Foyer d’Accueil Médicalisé de </w:t>
            </w:r>
            <w:proofErr w:type="spellStart"/>
            <w:r w:rsidRPr="0053251C">
              <w:rPr>
                <w:rFonts w:ascii="Arial" w:hAnsi="Arial" w:cs="Arial"/>
                <w:color w:val="auto"/>
                <w:sz w:val="20"/>
                <w:szCs w:val="20"/>
              </w:rPr>
              <w:t>Witternesse</w:t>
            </w:r>
            <w:proofErr w:type="spellEnd"/>
            <w:r w:rsidRPr="0053251C">
              <w:rPr>
                <w:rFonts w:ascii="Arial" w:hAnsi="Arial" w:cs="Arial"/>
                <w:color w:val="auto"/>
                <w:sz w:val="20"/>
                <w:szCs w:val="20"/>
              </w:rPr>
              <w:t xml:space="preserve"> (Association des parents d’enfants aveugles)</w:t>
            </w:r>
          </w:p>
        </w:tc>
      </w:tr>
      <w:tr w:rsidR="001B4231" w:rsidRPr="00E9418F" w:rsidTr="00940C84">
        <w:trPr>
          <w:cnfStyle w:val="000000100000"/>
        </w:trPr>
        <w:tc>
          <w:tcPr>
            <w:cnfStyle w:val="001000000000"/>
            <w:tcW w:w="1242" w:type="dxa"/>
            <w:tcBorders>
              <w:top w:val="nil"/>
            </w:tcBorders>
          </w:tcPr>
          <w:p w:rsidR="001B4231" w:rsidRPr="0053251C" w:rsidRDefault="001B4231" w:rsidP="001B4231">
            <w:pPr>
              <w:pStyle w:val="Standard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53251C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2016</w:t>
            </w:r>
          </w:p>
        </w:tc>
        <w:tc>
          <w:tcPr>
            <w:tcW w:w="5276" w:type="dxa"/>
            <w:tcBorders>
              <w:top w:val="nil"/>
            </w:tcBorders>
          </w:tcPr>
          <w:p w:rsidR="001B4231" w:rsidRPr="00B059DD" w:rsidRDefault="001B4231" w:rsidP="001B4231">
            <w:pPr>
              <w:pStyle w:val="Standard"/>
              <w:cnfStyle w:val="00000010000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059DD">
              <w:rPr>
                <w:rFonts w:ascii="Arial" w:hAnsi="Arial" w:cs="Arial"/>
                <w:color w:val="auto"/>
                <w:sz w:val="20"/>
                <w:szCs w:val="20"/>
              </w:rPr>
              <w:t>Stage infirmier n°5 en service de chirurgie viscérale – 10 semaines</w:t>
            </w:r>
          </w:p>
        </w:tc>
        <w:tc>
          <w:tcPr>
            <w:tcW w:w="4539" w:type="dxa"/>
            <w:tcBorders>
              <w:top w:val="nil"/>
            </w:tcBorders>
          </w:tcPr>
          <w:p w:rsidR="001B4231" w:rsidRPr="0053251C" w:rsidRDefault="001B4231" w:rsidP="001B4231">
            <w:pPr>
              <w:pStyle w:val="Standard"/>
              <w:cnfStyle w:val="000000100000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53251C">
              <w:rPr>
                <w:rFonts w:ascii="Arial" w:hAnsi="Arial" w:cs="Arial"/>
                <w:color w:val="auto"/>
                <w:sz w:val="20"/>
                <w:szCs w:val="20"/>
              </w:rPr>
              <w:t>Clinique Ambroise Paré de Beuvry</w:t>
            </w:r>
          </w:p>
        </w:tc>
      </w:tr>
      <w:tr w:rsidR="001B4231" w:rsidRPr="00E9418F" w:rsidTr="001B4231">
        <w:tc>
          <w:tcPr>
            <w:cnfStyle w:val="001000000000"/>
            <w:tcW w:w="1242" w:type="dxa"/>
          </w:tcPr>
          <w:p w:rsidR="001B4231" w:rsidRPr="0053251C" w:rsidRDefault="001B4231" w:rsidP="001B4231">
            <w:pPr>
              <w:pStyle w:val="Standard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53251C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2016</w:t>
            </w:r>
          </w:p>
        </w:tc>
        <w:tc>
          <w:tcPr>
            <w:tcW w:w="5276" w:type="dxa"/>
          </w:tcPr>
          <w:p w:rsidR="001B4231" w:rsidRPr="00B059DD" w:rsidRDefault="001B4231" w:rsidP="001B4231">
            <w:pPr>
              <w:pStyle w:val="Standard"/>
              <w:cnfStyle w:val="00000000000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059DD">
              <w:rPr>
                <w:rFonts w:ascii="Arial" w:hAnsi="Arial" w:cs="Arial"/>
                <w:color w:val="auto"/>
                <w:sz w:val="20"/>
                <w:szCs w:val="20"/>
              </w:rPr>
              <w:t>Contrat saisonnier en tant qu’auxiliaire de vie – du 1</w:t>
            </w:r>
            <w:r w:rsidRPr="00B059DD">
              <w:rPr>
                <w:rFonts w:ascii="Arial" w:hAnsi="Arial" w:cs="Arial"/>
                <w:color w:val="auto"/>
                <w:sz w:val="20"/>
                <w:szCs w:val="20"/>
                <w:vertAlign w:val="superscript"/>
              </w:rPr>
              <w:t>er</w:t>
            </w:r>
            <w:r w:rsidRPr="00B059DD">
              <w:rPr>
                <w:rFonts w:ascii="Arial" w:hAnsi="Arial" w:cs="Arial"/>
                <w:color w:val="auto"/>
                <w:sz w:val="20"/>
                <w:szCs w:val="20"/>
              </w:rPr>
              <w:t xml:space="preserve"> Août au 26 Août</w:t>
            </w:r>
          </w:p>
          <w:p w:rsidR="001B4231" w:rsidRPr="00B059DD" w:rsidRDefault="001B4231" w:rsidP="001B4231">
            <w:pPr>
              <w:pStyle w:val="Standard"/>
              <w:cnfStyle w:val="000000000000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539" w:type="dxa"/>
          </w:tcPr>
          <w:p w:rsidR="001B4231" w:rsidRPr="0053251C" w:rsidRDefault="001B4231" w:rsidP="001B4231">
            <w:pPr>
              <w:pStyle w:val="Standard"/>
              <w:cnfStyle w:val="00000000000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251C">
              <w:rPr>
                <w:rFonts w:ascii="Arial" w:hAnsi="Arial" w:cs="Arial"/>
                <w:color w:val="auto"/>
                <w:sz w:val="20"/>
                <w:szCs w:val="20"/>
              </w:rPr>
              <w:t>ADAR Flandres Lys Merville.</w:t>
            </w:r>
          </w:p>
          <w:p w:rsidR="001B4231" w:rsidRPr="0053251C" w:rsidRDefault="001B4231" w:rsidP="001B4231">
            <w:pPr>
              <w:pStyle w:val="Standard"/>
              <w:cnfStyle w:val="000000000000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</w:tr>
      <w:tr w:rsidR="001B4231" w:rsidRPr="00E9418F" w:rsidTr="001B4231">
        <w:trPr>
          <w:cnfStyle w:val="000000100000"/>
        </w:trPr>
        <w:tc>
          <w:tcPr>
            <w:cnfStyle w:val="001000000000"/>
            <w:tcW w:w="1242" w:type="dxa"/>
          </w:tcPr>
          <w:p w:rsidR="001B4231" w:rsidRPr="0053251C" w:rsidRDefault="001B4231" w:rsidP="001B4231">
            <w:pPr>
              <w:pStyle w:val="Standard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53251C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2016</w:t>
            </w:r>
          </w:p>
        </w:tc>
        <w:tc>
          <w:tcPr>
            <w:tcW w:w="5276" w:type="dxa"/>
          </w:tcPr>
          <w:p w:rsidR="001B4231" w:rsidRPr="00B059DD" w:rsidRDefault="001B4231" w:rsidP="001B4231">
            <w:pPr>
              <w:pStyle w:val="Standard"/>
              <w:cnfStyle w:val="000000100000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B059DD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Stage infirmier n° 4 – 10 semaines</w:t>
            </w:r>
          </w:p>
          <w:p w:rsidR="001B4231" w:rsidRPr="00B059DD" w:rsidRDefault="001B4231" w:rsidP="001B4231">
            <w:pPr>
              <w:pStyle w:val="Standard"/>
              <w:numPr>
                <w:ilvl w:val="0"/>
                <w:numId w:val="2"/>
              </w:numPr>
              <w:cnfStyle w:val="000000100000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B059DD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Réseau de soins palliatifs</w:t>
            </w:r>
          </w:p>
          <w:p w:rsidR="001B4231" w:rsidRPr="00B059DD" w:rsidRDefault="001B4231" w:rsidP="001B4231">
            <w:pPr>
              <w:pStyle w:val="Standard"/>
              <w:numPr>
                <w:ilvl w:val="0"/>
                <w:numId w:val="2"/>
              </w:numPr>
              <w:cnfStyle w:val="000000100000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B059DD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Espace ressources cancer</w:t>
            </w:r>
          </w:p>
          <w:p w:rsidR="001B4231" w:rsidRPr="00B059DD" w:rsidRDefault="001B4231" w:rsidP="001B4231">
            <w:pPr>
              <w:pStyle w:val="Standard"/>
              <w:numPr>
                <w:ilvl w:val="0"/>
                <w:numId w:val="2"/>
              </w:numPr>
              <w:cnfStyle w:val="000000100000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B059DD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Réseau cardio-vasculaire</w:t>
            </w:r>
          </w:p>
        </w:tc>
        <w:tc>
          <w:tcPr>
            <w:tcW w:w="4539" w:type="dxa"/>
          </w:tcPr>
          <w:p w:rsidR="001B4231" w:rsidRPr="0053251C" w:rsidRDefault="001B4231" w:rsidP="001B4231">
            <w:pPr>
              <w:pStyle w:val="Standard"/>
              <w:cnfStyle w:val="000000100000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53251C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 xml:space="preserve">Association </w:t>
            </w:r>
            <w:proofErr w:type="spellStart"/>
            <w:r w:rsidRPr="0053251C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Prevart</w:t>
            </w:r>
            <w:proofErr w:type="spellEnd"/>
            <w:r w:rsidRPr="0053251C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 xml:space="preserve"> de Béthune</w:t>
            </w:r>
          </w:p>
        </w:tc>
      </w:tr>
      <w:tr w:rsidR="001B4231" w:rsidRPr="00E9418F" w:rsidTr="001B4231">
        <w:tc>
          <w:tcPr>
            <w:cnfStyle w:val="001000000000"/>
            <w:tcW w:w="1242" w:type="dxa"/>
          </w:tcPr>
          <w:p w:rsidR="001B4231" w:rsidRPr="0053251C" w:rsidRDefault="001B4231" w:rsidP="001B4231">
            <w:pPr>
              <w:pStyle w:val="Standard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53251C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2015</w:t>
            </w:r>
          </w:p>
        </w:tc>
        <w:tc>
          <w:tcPr>
            <w:tcW w:w="5276" w:type="dxa"/>
          </w:tcPr>
          <w:p w:rsidR="001B4231" w:rsidRPr="00B059DD" w:rsidRDefault="001B4231" w:rsidP="001B4231">
            <w:pPr>
              <w:pStyle w:val="Standard"/>
              <w:cnfStyle w:val="00000000000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059DD">
              <w:rPr>
                <w:rFonts w:ascii="Arial" w:hAnsi="Arial" w:cs="Arial"/>
                <w:color w:val="auto"/>
                <w:sz w:val="20"/>
                <w:szCs w:val="20"/>
              </w:rPr>
              <w:t>Stage infirmier n° 3 en service d’Endocrinologie – 10 semaines</w:t>
            </w:r>
          </w:p>
        </w:tc>
        <w:tc>
          <w:tcPr>
            <w:tcW w:w="4539" w:type="dxa"/>
          </w:tcPr>
          <w:p w:rsidR="001B4231" w:rsidRPr="0053251C" w:rsidRDefault="001B4231" w:rsidP="001B4231">
            <w:pPr>
              <w:pStyle w:val="Standard"/>
              <w:cnfStyle w:val="000000000000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53251C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Centre Hospitalier de Béthune-Beuvry</w:t>
            </w:r>
          </w:p>
        </w:tc>
      </w:tr>
      <w:tr w:rsidR="001B4231" w:rsidRPr="00E9418F" w:rsidTr="001B4231">
        <w:trPr>
          <w:cnfStyle w:val="000000100000"/>
        </w:trPr>
        <w:tc>
          <w:tcPr>
            <w:cnfStyle w:val="001000000000"/>
            <w:tcW w:w="1242" w:type="dxa"/>
          </w:tcPr>
          <w:p w:rsidR="001B4231" w:rsidRPr="0053251C" w:rsidRDefault="001B4231" w:rsidP="001B4231">
            <w:pPr>
              <w:pStyle w:val="Standard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53251C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2015</w:t>
            </w:r>
          </w:p>
        </w:tc>
        <w:tc>
          <w:tcPr>
            <w:tcW w:w="5276" w:type="dxa"/>
          </w:tcPr>
          <w:p w:rsidR="001B4231" w:rsidRPr="00B059DD" w:rsidRDefault="001B4231" w:rsidP="001B4231">
            <w:pPr>
              <w:pStyle w:val="Standard"/>
              <w:cnfStyle w:val="000000100000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B059DD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Stage infirmier n°2 en Etablissement d’hébergement pour personnes âgées dépendantes – 10 semaines</w:t>
            </w:r>
          </w:p>
        </w:tc>
        <w:tc>
          <w:tcPr>
            <w:tcW w:w="4539" w:type="dxa"/>
          </w:tcPr>
          <w:p w:rsidR="001B4231" w:rsidRPr="0053251C" w:rsidRDefault="001B4231" w:rsidP="001B4231">
            <w:pPr>
              <w:pStyle w:val="Standard"/>
              <w:cnfStyle w:val="000000100000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53251C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 xml:space="preserve">EHPAD de la </w:t>
            </w:r>
            <w:proofErr w:type="spellStart"/>
            <w:r w:rsidRPr="0053251C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Gorgue</w:t>
            </w:r>
            <w:proofErr w:type="spellEnd"/>
          </w:p>
        </w:tc>
      </w:tr>
      <w:tr w:rsidR="001B4231" w:rsidRPr="00E9418F" w:rsidTr="001B4231">
        <w:tc>
          <w:tcPr>
            <w:cnfStyle w:val="001000000000"/>
            <w:tcW w:w="1242" w:type="dxa"/>
          </w:tcPr>
          <w:p w:rsidR="001B4231" w:rsidRPr="0053251C" w:rsidRDefault="001B4231" w:rsidP="001B4231">
            <w:pPr>
              <w:pStyle w:val="Standard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53251C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2014</w:t>
            </w:r>
          </w:p>
        </w:tc>
        <w:tc>
          <w:tcPr>
            <w:tcW w:w="5276" w:type="dxa"/>
          </w:tcPr>
          <w:p w:rsidR="001B4231" w:rsidRPr="00B059DD" w:rsidRDefault="001B4231" w:rsidP="001B4231">
            <w:pPr>
              <w:pStyle w:val="Standard"/>
              <w:cnfStyle w:val="000000000000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B059DD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 xml:space="preserve">Stage infirmier n°1 en psychiatrie, service et CMP (centre </w:t>
            </w:r>
            <w:proofErr w:type="spellStart"/>
            <w:r w:rsidRPr="00B059DD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médico</w:t>
            </w:r>
            <w:proofErr w:type="spellEnd"/>
            <w:r w:rsidRPr="00B059DD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 xml:space="preserve"> psychologique de Béthune) – 5 semaines</w:t>
            </w:r>
          </w:p>
        </w:tc>
        <w:tc>
          <w:tcPr>
            <w:tcW w:w="4539" w:type="dxa"/>
          </w:tcPr>
          <w:p w:rsidR="001B4231" w:rsidRPr="0053251C" w:rsidRDefault="001B4231" w:rsidP="001B4231">
            <w:pPr>
              <w:pStyle w:val="Standard"/>
              <w:cnfStyle w:val="000000000000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53251C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EPSM St Venant Val de Lys Artois</w:t>
            </w:r>
          </w:p>
        </w:tc>
      </w:tr>
      <w:tr w:rsidR="001B4231" w:rsidRPr="00E9418F" w:rsidTr="001B4231">
        <w:trPr>
          <w:cnfStyle w:val="000000100000"/>
        </w:trPr>
        <w:tc>
          <w:tcPr>
            <w:cnfStyle w:val="001000000000"/>
            <w:tcW w:w="1242" w:type="dxa"/>
          </w:tcPr>
          <w:p w:rsidR="001B4231" w:rsidRPr="0053251C" w:rsidRDefault="001B4231" w:rsidP="001B4231">
            <w:pPr>
              <w:pStyle w:val="Standard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53251C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2014</w:t>
            </w:r>
          </w:p>
        </w:tc>
        <w:tc>
          <w:tcPr>
            <w:tcW w:w="5276" w:type="dxa"/>
          </w:tcPr>
          <w:p w:rsidR="001B4231" w:rsidRPr="00B059DD" w:rsidRDefault="001B4231" w:rsidP="001B4231">
            <w:pPr>
              <w:pStyle w:val="Standard"/>
              <w:cnfStyle w:val="000000100000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B059DD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Contrat de remplacement en tant qu’Auxiliaire de Vie - du 22 avril au 7 mai</w:t>
            </w:r>
          </w:p>
        </w:tc>
        <w:tc>
          <w:tcPr>
            <w:tcW w:w="4539" w:type="dxa"/>
          </w:tcPr>
          <w:p w:rsidR="001B4231" w:rsidRPr="0053251C" w:rsidRDefault="001B4231" w:rsidP="001B4231">
            <w:pPr>
              <w:pStyle w:val="Standard"/>
              <w:cnfStyle w:val="000000100000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53251C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ADMR Vieille Chapelle.</w:t>
            </w:r>
          </w:p>
        </w:tc>
      </w:tr>
      <w:tr w:rsidR="001B4231" w:rsidRPr="00E9418F" w:rsidTr="001B4231">
        <w:tc>
          <w:tcPr>
            <w:cnfStyle w:val="001000000000"/>
            <w:tcW w:w="1242" w:type="dxa"/>
          </w:tcPr>
          <w:p w:rsidR="001B4231" w:rsidRPr="0053251C" w:rsidRDefault="001B4231" w:rsidP="001B4231">
            <w:pPr>
              <w:pStyle w:val="Standard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53251C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2013</w:t>
            </w:r>
          </w:p>
        </w:tc>
        <w:tc>
          <w:tcPr>
            <w:tcW w:w="5276" w:type="dxa"/>
          </w:tcPr>
          <w:p w:rsidR="001B4231" w:rsidRPr="00B059DD" w:rsidRDefault="001B4231" w:rsidP="001B4231">
            <w:pPr>
              <w:pStyle w:val="Standard"/>
              <w:cnfStyle w:val="000000000000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B059DD">
              <w:rPr>
                <w:rFonts w:ascii="Arial" w:eastAsia="Times New Roman" w:hAnsi="Arial" w:cs="Arial"/>
                <w:b/>
                <w:color w:val="auto"/>
                <w:sz w:val="20"/>
                <w:szCs w:val="20"/>
              </w:rPr>
              <w:t>Stagiaire assistante vétérinaire</w:t>
            </w:r>
            <w:r w:rsidRPr="00B059DD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 xml:space="preserve"> </w:t>
            </w:r>
            <w:r w:rsidR="00D1102C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–</w:t>
            </w:r>
            <w:r w:rsidRPr="00B059DD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 xml:space="preserve"> </w:t>
            </w:r>
            <w:r w:rsidR="00D1102C" w:rsidRPr="00D1102C">
              <w:rPr>
                <w:rFonts w:ascii="Arial" w:eastAsia="Times New Roman" w:hAnsi="Arial" w:cs="Arial"/>
                <w:b/>
                <w:color w:val="auto"/>
                <w:sz w:val="20"/>
                <w:szCs w:val="20"/>
              </w:rPr>
              <w:t>1 semaine</w:t>
            </w:r>
            <w:r w:rsidR="00D1102C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 xml:space="preserve">, du </w:t>
            </w:r>
            <w:r w:rsidRPr="00B059DD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14 au 19 janvier</w:t>
            </w:r>
          </w:p>
        </w:tc>
        <w:tc>
          <w:tcPr>
            <w:tcW w:w="4539" w:type="dxa"/>
          </w:tcPr>
          <w:p w:rsidR="001B4231" w:rsidRPr="0053251C" w:rsidRDefault="001B4231" w:rsidP="001B4231">
            <w:pPr>
              <w:pStyle w:val="Standard"/>
              <w:cnfStyle w:val="000000000000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53251C">
              <w:rPr>
                <w:rFonts w:ascii="Arial" w:eastAsia="Times New Roman" w:hAnsi="Arial" w:cs="Arial"/>
                <w:b/>
                <w:color w:val="auto"/>
                <w:sz w:val="20"/>
                <w:szCs w:val="20"/>
              </w:rPr>
              <w:t>Clinique vétérinaire</w:t>
            </w:r>
            <w:r w:rsidRPr="0053251C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 xml:space="preserve"> Aliboron à Estaires</w:t>
            </w:r>
          </w:p>
        </w:tc>
      </w:tr>
      <w:tr w:rsidR="001B4231" w:rsidRPr="00E9418F" w:rsidTr="001B4231">
        <w:trPr>
          <w:cnfStyle w:val="000000100000"/>
        </w:trPr>
        <w:tc>
          <w:tcPr>
            <w:cnfStyle w:val="001000000000"/>
            <w:tcW w:w="1242" w:type="dxa"/>
          </w:tcPr>
          <w:p w:rsidR="001B4231" w:rsidRPr="0053251C" w:rsidRDefault="001B4231" w:rsidP="001B4231">
            <w:pPr>
              <w:pStyle w:val="Standard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53251C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2009</w:t>
            </w:r>
          </w:p>
        </w:tc>
        <w:tc>
          <w:tcPr>
            <w:tcW w:w="5276" w:type="dxa"/>
          </w:tcPr>
          <w:p w:rsidR="001B4231" w:rsidRPr="00B059DD" w:rsidRDefault="001B4231" w:rsidP="001B4231">
            <w:pPr>
              <w:pStyle w:val="Standard"/>
              <w:cnfStyle w:val="000000100000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B059DD">
              <w:rPr>
                <w:rFonts w:ascii="Arial" w:eastAsia="Times New Roman" w:hAnsi="Arial" w:cs="Arial"/>
                <w:b/>
                <w:color w:val="auto"/>
                <w:sz w:val="20"/>
                <w:szCs w:val="20"/>
              </w:rPr>
              <w:t>Stage en cabinet vétérinaire</w:t>
            </w:r>
            <w:r w:rsidRPr="00B059DD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 xml:space="preserve"> (classe de troisième) – 2 jours</w:t>
            </w:r>
          </w:p>
        </w:tc>
        <w:tc>
          <w:tcPr>
            <w:tcW w:w="4539" w:type="dxa"/>
          </w:tcPr>
          <w:p w:rsidR="001B4231" w:rsidRPr="0053251C" w:rsidRDefault="001B4231" w:rsidP="001B4231">
            <w:pPr>
              <w:pStyle w:val="Standard"/>
              <w:cnfStyle w:val="000000100000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53251C">
              <w:rPr>
                <w:rFonts w:ascii="Arial" w:eastAsia="Times New Roman" w:hAnsi="Arial" w:cs="Arial"/>
                <w:b/>
                <w:color w:val="auto"/>
                <w:sz w:val="20"/>
                <w:szCs w:val="20"/>
              </w:rPr>
              <w:t>Cabinet vétérinaire</w:t>
            </w:r>
            <w:r w:rsidRPr="0053251C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 xml:space="preserve"> du Dr </w:t>
            </w:r>
            <w:proofErr w:type="spellStart"/>
            <w:r w:rsidRPr="0053251C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Havegeer</w:t>
            </w:r>
            <w:proofErr w:type="spellEnd"/>
            <w:r w:rsidRPr="0053251C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 xml:space="preserve"> à Grande </w:t>
            </w:r>
            <w:proofErr w:type="spellStart"/>
            <w:r w:rsidRPr="0053251C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Synthe</w:t>
            </w:r>
            <w:proofErr w:type="spellEnd"/>
          </w:p>
        </w:tc>
      </w:tr>
    </w:tbl>
    <w:p w:rsidR="005817A8" w:rsidRPr="00D172B1" w:rsidRDefault="005817A8">
      <w:pPr>
        <w:pStyle w:val="Standard"/>
        <w:rPr>
          <w:rFonts w:ascii="Arial Narrow" w:hAnsi="Arial Narrow"/>
        </w:rPr>
      </w:pPr>
    </w:p>
    <w:p w:rsidR="00940C84" w:rsidRPr="00940C84" w:rsidRDefault="00B4117E">
      <w:pPr>
        <w:pStyle w:val="Standard"/>
        <w:rPr>
          <w:rFonts w:ascii="Arial Narrow" w:eastAsia="Times New Roman" w:hAnsi="Arial Narrow" w:cs="Times New Roman"/>
          <w:color w:val="76923C" w:themeColor="accent3" w:themeShade="BF"/>
          <w:sz w:val="36"/>
          <w:szCs w:val="36"/>
        </w:rPr>
      </w:pPr>
      <w:r w:rsidRPr="001B4231">
        <w:rPr>
          <w:rFonts w:ascii="Arial Narrow" w:eastAsia="Times New Roman" w:hAnsi="Arial Narrow" w:cs="Times New Roman"/>
          <w:color w:val="76923C" w:themeColor="accent3" w:themeShade="BF"/>
          <w:sz w:val="36"/>
          <w:szCs w:val="36"/>
        </w:rPr>
        <w:t>● Formation</w:t>
      </w:r>
    </w:p>
    <w:tbl>
      <w:tblPr>
        <w:tblStyle w:val="Trameclaire-Accent3"/>
        <w:tblW w:w="0" w:type="auto"/>
        <w:tblInd w:w="190" w:type="dxa"/>
        <w:tblLook w:val="04A0"/>
      </w:tblPr>
      <w:tblGrid>
        <w:gridCol w:w="1596"/>
        <w:gridCol w:w="5153"/>
        <w:gridCol w:w="4407"/>
      </w:tblGrid>
      <w:tr w:rsidR="001B4231" w:rsidTr="00514645">
        <w:trPr>
          <w:cnfStyle w:val="100000000000"/>
          <w:trHeight w:val="264"/>
        </w:trPr>
        <w:tc>
          <w:tcPr>
            <w:cnfStyle w:val="001000000000"/>
            <w:tcW w:w="1596" w:type="dxa"/>
            <w:tcBorders>
              <w:bottom w:val="nil"/>
            </w:tcBorders>
          </w:tcPr>
          <w:p w:rsidR="001B4231" w:rsidRPr="00940C84" w:rsidRDefault="001B4231">
            <w:pPr>
              <w:pStyle w:val="Standard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940C84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2017</w:t>
            </w:r>
          </w:p>
        </w:tc>
        <w:tc>
          <w:tcPr>
            <w:tcW w:w="5153" w:type="dxa"/>
            <w:tcBorders>
              <w:bottom w:val="nil"/>
            </w:tcBorders>
          </w:tcPr>
          <w:p w:rsidR="001B4231" w:rsidRPr="00940C84" w:rsidRDefault="001B4231">
            <w:pPr>
              <w:pStyle w:val="Standard"/>
              <w:cnfStyle w:val="100000000000"/>
              <w:rPr>
                <w:rFonts w:ascii="Arial" w:eastAsia="Times New Roman" w:hAnsi="Arial" w:cs="Arial"/>
                <w:b w:val="0"/>
                <w:color w:val="auto"/>
                <w:sz w:val="20"/>
                <w:szCs w:val="20"/>
              </w:rPr>
            </w:pPr>
            <w:r w:rsidRPr="00940C84">
              <w:rPr>
                <w:rFonts w:ascii="Arial" w:eastAsia="Times New Roman" w:hAnsi="Arial" w:cs="Arial"/>
                <w:b w:val="0"/>
                <w:color w:val="auto"/>
                <w:sz w:val="20"/>
                <w:szCs w:val="20"/>
              </w:rPr>
              <w:t>Diplôme d’Etat d’infirmier</w:t>
            </w:r>
          </w:p>
        </w:tc>
        <w:tc>
          <w:tcPr>
            <w:tcW w:w="4407" w:type="dxa"/>
            <w:tcBorders>
              <w:bottom w:val="nil"/>
            </w:tcBorders>
          </w:tcPr>
          <w:p w:rsidR="001B4231" w:rsidRPr="00940C84" w:rsidRDefault="001B4231">
            <w:pPr>
              <w:pStyle w:val="Standard"/>
              <w:cnfStyle w:val="100000000000"/>
              <w:rPr>
                <w:rFonts w:ascii="Arial" w:eastAsia="Times New Roman" w:hAnsi="Arial" w:cs="Arial"/>
                <w:b w:val="0"/>
                <w:color w:val="auto"/>
                <w:sz w:val="20"/>
                <w:szCs w:val="20"/>
              </w:rPr>
            </w:pPr>
            <w:r w:rsidRPr="00940C84">
              <w:rPr>
                <w:rFonts w:ascii="Arial" w:eastAsia="Times New Roman" w:hAnsi="Arial" w:cs="Arial"/>
                <w:b w:val="0"/>
                <w:color w:val="auto"/>
                <w:sz w:val="20"/>
                <w:szCs w:val="20"/>
              </w:rPr>
              <w:t>IFSI Val de Lys Artois Saint Venant</w:t>
            </w:r>
          </w:p>
        </w:tc>
      </w:tr>
      <w:tr w:rsidR="001B4231" w:rsidTr="00514645">
        <w:trPr>
          <w:cnfStyle w:val="000000100000"/>
          <w:trHeight w:val="264"/>
        </w:trPr>
        <w:tc>
          <w:tcPr>
            <w:cnfStyle w:val="001000000000"/>
            <w:tcW w:w="1596" w:type="dxa"/>
            <w:tcBorders>
              <w:top w:val="nil"/>
              <w:bottom w:val="nil"/>
            </w:tcBorders>
          </w:tcPr>
          <w:p w:rsidR="001B4231" w:rsidRPr="00940C84" w:rsidRDefault="001B4231">
            <w:pPr>
              <w:pStyle w:val="Standard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940C84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2017</w:t>
            </w:r>
          </w:p>
        </w:tc>
        <w:tc>
          <w:tcPr>
            <w:tcW w:w="5153" w:type="dxa"/>
            <w:tcBorders>
              <w:top w:val="nil"/>
              <w:bottom w:val="nil"/>
            </w:tcBorders>
          </w:tcPr>
          <w:p w:rsidR="001B4231" w:rsidRPr="00940C84" w:rsidRDefault="001B4231">
            <w:pPr>
              <w:pStyle w:val="Standard"/>
              <w:cnfStyle w:val="000000100000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940C84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Formation aux gestes et soins d’urgence (FGSU)</w:t>
            </w:r>
          </w:p>
        </w:tc>
        <w:tc>
          <w:tcPr>
            <w:tcW w:w="4407" w:type="dxa"/>
            <w:tcBorders>
              <w:top w:val="nil"/>
              <w:bottom w:val="nil"/>
            </w:tcBorders>
          </w:tcPr>
          <w:p w:rsidR="001B4231" w:rsidRPr="00940C84" w:rsidRDefault="001B4231">
            <w:pPr>
              <w:pStyle w:val="Standard"/>
              <w:cnfStyle w:val="000000100000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</w:tr>
      <w:tr w:rsidR="001B4231" w:rsidTr="00514645">
        <w:trPr>
          <w:trHeight w:val="264"/>
        </w:trPr>
        <w:tc>
          <w:tcPr>
            <w:cnfStyle w:val="001000000000"/>
            <w:tcW w:w="1596" w:type="dxa"/>
            <w:tcBorders>
              <w:top w:val="nil"/>
            </w:tcBorders>
          </w:tcPr>
          <w:p w:rsidR="001B4231" w:rsidRPr="00940C84" w:rsidRDefault="001B4231">
            <w:pPr>
              <w:pStyle w:val="Standard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940C84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2013</w:t>
            </w:r>
          </w:p>
        </w:tc>
        <w:tc>
          <w:tcPr>
            <w:tcW w:w="5153" w:type="dxa"/>
            <w:tcBorders>
              <w:top w:val="nil"/>
            </w:tcBorders>
          </w:tcPr>
          <w:p w:rsidR="001B4231" w:rsidRPr="00940C84" w:rsidRDefault="001B4231">
            <w:pPr>
              <w:pStyle w:val="Standard"/>
              <w:cnfStyle w:val="000000000000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940C84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Classe préparatoire au concours infirmier</w:t>
            </w:r>
          </w:p>
        </w:tc>
        <w:tc>
          <w:tcPr>
            <w:tcW w:w="4407" w:type="dxa"/>
            <w:tcBorders>
              <w:top w:val="nil"/>
            </w:tcBorders>
          </w:tcPr>
          <w:p w:rsidR="001B4231" w:rsidRPr="00940C84" w:rsidRDefault="001B4231">
            <w:pPr>
              <w:pStyle w:val="Standard"/>
              <w:cnfStyle w:val="000000000000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940C84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 xml:space="preserve">Lycée Carnot de </w:t>
            </w:r>
            <w:proofErr w:type="spellStart"/>
            <w:r w:rsidRPr="00940C84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Bruay</w:t>
            </w:r>
            <w:proofErr w:type="spellEnd"/>
            <w:r w:rsidRPr="00940C84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 xml:space="preserve"> la Buissière</w:t>
            </w:r>
          </w:p>
        </w:tc>
      </w:tr>
      <w:tr w:rsidR="001B4231" w:rsidTr="00514645">
        <w:trPr>
          <w:cnfStyle w:val="000000100000"/>
          <w:trHeight w:val="264"/>
        </w:trPr>
        <w:tc>
          <w:tcPr>
            <w:cnfStyle w:val="001000000000"/>
            <w:tcW w:w="1596" w:type="dxa"/>
          </w:tcPr>
          <w:p w:rsidR="001B4231" w:rsidRPr="00940C84" w:rsidRDefault="00940C84">
            <w:pPr>
              <w:pStyle w:val="Standard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940C84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2012</w:t>
            </w:r>
          </w:p>
        </w:tc>
        <w:tc>
          <w:tcPr>
            <w:tcW w:w="5153" w:type="dxa"/>
          </w:tcPr>
          <w:p w:rsidR="001B4231" w:rsidRPr="00940C84" w:rsidRDefault="00940C84" w:rsidP="00940C84">
            <w:pPr>
              <w:pStyle w:val="Standard"/>
              <w:cnfStyle w:val="000000100000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940C84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PACES (première année commune aux études de santé.)</w:t>
            </w:r>
          </w:p>
        </w:tc>
        <w:tc>
          <w:tcPr>
            <w:tcW w:w="4407" w:type="dxa"/>
          </w:tcPr>
          <w:p w:rsidR="001B4231" w:rsidRPr="00940C84" w:rsidRDefault="00940C84">
            <w:pPr>
              <w:pStyle w:val="Standard"/>
              <w:cnfStyle w:val="000000100000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940C84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(Faculté de médecine Henri-</w:t>
            </w:r>
            <w:proofErr w:type="spellStart"/>
            <w:r w:rsidRPr="00940C84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Warembourg</w:t>
            </w:r>
            <w:proofErr w:type="spellEnd"/>
            <w:r w:rsidRPr="00940C84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, Lille 2)</w:t>
            </w:r>
          </w:p>
        </w:tc>
      </w:tr>
      <w:tr w:rsidR="00940C84" w:rsidTr="00514645">
        <w:trPr>
          <w:trHeight w:val="264"/>
        </w:trPr>
        <w:tc>
          <w:tcPr>
            <w:cnfStyle w:val="001000000000"/>
            <w:tcW w:w="1596" w:type="dxa"/>
          </w:tcPr>
          <w:p w:rsidR="00940C84" w:rsidRPr="00940C84" w:rsidRDefault="00940C84">
            <w:pPr>
              <w:pStyle w:val="Standard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940C84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2012</w:t>
            </w:r>
          </w:p>
        </w:tc>
        <w:tc>
          <w:tcPr>
            <w:tcW w:w="5153" w:type="dxa"/>
          </w:tcPr>
          <w:p w:rsidR="00940C84" w:rsidRPr="00940C84" w:rsidRDefault="00940C84" w:rsidP="00940C84">
            <w:pPr>
              <w:pStyle w:val="Standard"/>
              <w:cnfStyle w:val="000000000000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940C84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Baccalauréat Scientifique mention Bien</w:t>
            </w:r>
          </w:p>
        </w:tc>
        <w:tc>
          <w:tcPr>
            <w:tcW w:w="4407" w:type="dxa"/>
          </w:tcPr>
          <w:p w:rsidR="00940C84" w:rsidRPr="00940C84" w:rsidRDefault="00940C84">
            <w:pPr>
              <w:pStyle w:val="Standard"/>
              <w:cnfStyle w:val="000000000000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940C84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 xml:space="preserve">Lycée Louis </w:t>
            </w:r>
            <w:proofErr w:type="spellStart"/>
            <w:r w:rsidRPr="00940C84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Blaringhem</w:t>
            </w:r>
            <w:proofErr w:type="spellEnd"/>
            <w:r w:rsidRPr="00940C84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 xml:space="preserve"> - Béthune</w:t>
            </w:r>
          </w:p>
        </w:tc>
      </w:tr>
    </w:tbl>
    <w:p w:rsidR="00922FA5" w:rsidRPr="00254F9D" w:rsidRDefault="00922FA5">
      <w:pPr>
        <w:pStyle w:val="Standard"/>
        <w:rPr>
          <w:rFonts w:ascii="Arial Narrow" w:eastAsia="Times New Roman" w:hAnsi="Arial Narrow" w:cs="Times New Roman"/>
          <w:color w:val="000000"/>
          <w:sz w:val="20"/>
          <w:szCs w:val="20"/>
        </w:rPr>
      </w:pPr>
    </w:p>
    <w:p w:rsidR="00922FA5" w:rsidRPr="00254F9D" w:rsidRDefault="00922FA5">
      <w:pPr>
        <w:pStyle w:val="Standard"/>
        <w:rPr>
          <w:rFonts w:ascii="Arial Narrow" w:eastAsia="Times New Roman" w:hAnsi="Arial Narrow" w:cs="Times New Roman"/>
          <w:color w:val="000000"/>
          <w:sz w:val="20"/>
          <w:szCs w:val="20"/>
        </w:rPr>
      </w:pPr>
    </w:p>
    <w:p w:rsidR="00940C84" w:rsidRDefault="00B4117E">
      <w:pPr>
        <w:pStyle w:val="Standard"/>
        <w:rPr>
          <w:rFonts w:ascii="Arial Narrow" w:eastAsia="Times New Roman" w:hAnsi="Arial Narrow" w:cs="Times New Roman"/>
          <w:color w:val="76923C" w:themeColor="accent3" w:themeShade="BF"/>
          <w:sz w:val="36"/>
          <w:szCs w:val="36"/>
        </w:rPr>
      </w:pPr>
      <w:r w:rsidRPr="001B4231">
        <w:rPr>
          <w:rFonts w:ascii="Arial Narrow" w:eastAsia="Times New Roman" w:hAnsi="Arial Narrow" w:cs="Times New Roman"/>
          <w:color w:val="76923C" w:themeColor="accent3" w:themeShade="BF"/>
          <w:sz w:val="36"/>
          <w:szCs w:val="36"/>
        </w:rPr>
        <w:t>● Compétences</w:t>
      </w:r>
    </w:p>
    <w:p w:rsidR="00BC372D" w:rsidRPr="00940C84" w:rsidRDefault="00BC372D">
      <w:pPr>
        <w:pStyle w:val="Standard"/>
        <w:rPr>
          <w:rFonts w:ascii="Arial Narrow" w:eastAsia="Times New Roman" w:hAnsi="Arial Narrow" w:cs="Times New Roman"/>
          <w:color w:val="76923C" w:themeColor="accent3" w:themeShade="BF"/>
          <w:sz w:val="36"/>
          <w:szCs w:val="36"/>
        </w:rPr>
      </w:pPr>
    </w:p>
    <w:p w:rsidR="00544234" w:rsidRDefault="00880015">
      <w:pPr>
        <w:pStyle w:val="Standard"/>
        <w:rPr>
          <w:rFonts w:ascii="Arial Narrow" w:eastAsia="Times New Roman" w:hAnsi="Arial Narrow" w:cs="Times New Roman"/>
          <w:color w:val="000000"/>
        </w:rPr>
      </w:pPr>
      <w:r>
        <w:rPr>
          <w:rFonts w:ascii="Arial Narrow" w:eastAsia="Times New Roman" w:hAnsi="Arial Narrow" w:cs="Times New Roman"/>
          <w:color w:val="000000"/>
        </w:rPr>
        <w:t>Adaptabilité</w:t>
      </w:r>
      <w:r w:rsidR="00940C84">
        <w:rPr>
          <w:rFonts w:ascii="Arial Narrow" w:eastAsia="Times New Roman" w:hAnsi="Arial Narrow" w:cs="Times New Roman"/>
          <w:color w:val="000000"/>
        </w:rPr>
        <w:t xml:space="preserve">, </w:t>
      </w:r>
      <w:r>
        <w:rPr>
          <w:rFonts w:ascii="Arial Narrow" w:eastAsia="Times New Roman" w:hAnsi="Arial Narrow" w:cs="Times New Roman"/>
          <w:color w:val="000000"/>
        </w:rPr>
        <w:t>Polyvalence</w:t>
      </w:r>
      <w:r w:rsidR="00940C84">
        <w:rPr>
          <w:rFonts w:ascii="Arial Narrow" w:eastAsia="Times New Roman" w:hAnsi="Arial Narrow" w:cs="Times New Roman"/>
          <w:color w:val="000000"/>
        </w:rPr>
        <w:t xml:space="preserve">, </w:t>
      </w:r>
      <w:r w:rsidR="009303AA" w:rsidRPr="004A28E6">
        <w:rPr>
          <w:rFonts w:ascii="Arial Narrow" w:eastAsia="Times New Roman" w:hAnsi="Arial Narrow" w:cs="Times New Roman"/>
          <w:color w:val="000000"/>
        </w:rPr>
        <w:t>Organisation</w:t>
      </w:r>
      <w:r w:rsidR="00940C84">
        <w:rPr>
          <w:rFonts w:ascii="Arial Narrow" w:eastAsia="Times New Roman" w:hAnsi="Arial Narrow" w:cs="Times New Roman"/>
          <w:color w:val="000000"/>
        </w:rPr>
        <w:t xml:space="preserve">, </w:t>
      </w:r>
      <w:r w:rsidR="00544234">
        <w:rPr>
          <w:rFonts w:ascii="Arial Narrow" w:eastAsia="Times New Roman" w:hAnsi="Arial Narrow" w:cs="Times New Roman"/>
          <w:color w:val="000000"/>
        </w:rPr>
        <w:t>Compétences relationnelles</w:t>
      </w:r>
      <w:r w:rsidR="00940C84">
        <w:rPr>
          <w:rFonts w:ascii="Arial Narrow" w:eastAsia="Times New Roman" w:hAnsi="Arial Narrow" w:cs="Times New Roman"/>
          <w:color w:val="000000"/>
        </w:rPr>
        <w:t xml:space="preserve">, </w:t>
      </w:r>
      <w:r w:rsidR="00544234">
        <w:rPr>
          <w:rFonts w:ascii="Arial Narrow" w:eastAsia="Times New Roman" w:hAnsi="Arial Narrow" w:cs="Times New Roman"/>
          <w:color w:val="000000"/>
        </w:rPr>
        <w:t>Compétences en techniques de soins</w:t>
      </w:r>
      <w:r w:rsidR="00940C84">
        <w:rPr>
          <w:rFonts w:ascii="Arial Narrow" w:eastAsia="Times New Roman" w:hAnsi="Arial Narrow" w:cs="Times New Roman"/>
          <w:color w:val="000000"/>
        </w:rPr>
        <w:t xml:space="preserve">, </w:t>
      </w:r>
      <w:r w:rsidR="00190D76">
        <w:rPr>
          <w:rFonts w:ascii="Arial Narrow" w:eastAsia="Times New Roman" w:hAnsi="Arial Narrow" w:cs="Times New Roman"/>
          <w:color w:val="000000"/>
        </w:rPr>
        <w:t>Connaissances théoriques des divers processus pathologiques</w:t>
      </w:r>
      <w:r w:rsidR="00940C84">
        <w:rPr>
          <w:rFonts w:ascii="Arial Narrow" w:eastAsia="Times New Roman" w:hAnsi="Arial Narrow" w:cs="Times New Roman"/>
          <w:color w:val="000000"/>
        </w:rPr>
        <w:t>, Compétences en lien avec le référentiel de formation infirmier.</w:t>
      </w:r>
    </w:p>
    <w:p w:rsidR="00DB3E81" w:rsidRPr="00D172B1" w:rsidRDefault="00DB3E81">
      <w:pPr>
        <w:pStyle w:val="Standard"/>
        <w:rPr>
          <w:rFonts w:ascii="Arial Narrow" w:eastAsia="Times New Roman" w:hAnsi="Arial Narrow" w:cs="Times New Roman"/>
          <w:color w:val="000000"/>
        </w:rPr>
      </w:pPr>
    </w:p>
    <w:p w:rsidR="00BC372D" w:rsidRPr="00675A85" w:rsidRDefault="00BC372D">
      <w:pPr>
        <w:pStyle w:val="Standard"/>
        <w:rPr>
          <w:rFonts w:ascii="Arial Narrow" w:eastAsia="Times New Roman" w:hAnsi="Arial Narrow" w:cs="Times New Roman"/>
          <w:color w:val="76923C" w:themeColor="accent3" w:themeShade="BF"/>
          <w:sz w:val="36"/>
          <w:szCs w:val="36"/>
        </w:rPr>
      </w:pPr>
      <w:r w:rsidRPr="001B4231">
        <w:rPr>
          <w:rFonts w:ascii="Arial Narrow" w:eastAsia="Times New Roman" w:hAnsi="Arial Narrow" w:cs="Times New Roman"/>
          <w:color w:val="76923C" w:themeColor="accent3" w:themeShade="BF"/>
          <w:sz w:val="36"/>
          <w:szCs w:val="36"/>
        </w:rPr>
        <w:t>● Autres</w:t>
      </w:r>
    </w:p>
    <w:p w:rsidR="00D71E2D" w:rsidRDefault="00D71E2D">
      <w:pPr>
        <w:pStyle w:val="Standard"/>
        <w:rPr>
          <w:rFonts w:ascii="Arial Narrow" w:eastAsia="Times New Roman" w:hAnsi="Arial Narrow" w:cs="Times New Roman"/>
          <w:iCs/>
          <w:color w:val="000000"/>
        </w:rPr>
      </w:pPr>
      <w:r w:rsidRPr="008D7F9C">
        <w:rPr>
          <w:rFonts w:ascii="Arial Narrow" w:eastAsia="Times New Roman" w:hAnsi="Arial Narrow" w:cs="Times New Roman"/>
          <w:iCs/>
          <w:color w:val="000000"/>
        </w:rPr>
        <w:t>Activités </w:t>
      </w:r>
      <w:r w:rsidR="00544234" w:rsidRPr="008D7F9C">
        <w:rPr>
          <w:rFonts w:ascii="Arial Narrow" w:eastAsia="Times New Roman" w:hAnsi="Arial Narrow" w:cs="Times New Roman"/>
          <w:iCs/>
          <w:color w:val="000000"/>
        </w:rPr>
        <w:t>:</w:t>
      </w:r>
      <w:r w:rsidR="00544234">
        <w:rPr>
          <w:rFonts w:ascii="Arial Narrow" w:eastAsia="Times New Roman" w:hAnsi="Arial Narrow" w:cs="Times New Roman"/>
          <w:iCs/>
          <w:color w:val="000000"/>
        </w:rPr>
        <w:t xml:space="preserve"> danse</w:t>
      </w:r>
      <w:r w:rsidR="00880015">
        <w:rPr>
          <w:rFonts w:ascii="Arial Narrow" w:eastAsia="Times New Roman" w:hAnsi="Arial Narrow" w:cs="Times New Roman"/>
          <w:iCs/>
          <w:color w:val="000000"/>
        </w:rPr>
        <w:t>, cuisine, activités manuelles.</w:t>
      </w:r>
      <w:r w:rsidR="008F0171">
        <w:rPr>
          <w:rFonts w:ascii="Arial Narrow" w:eastAsia="Times New Roman" w:hAnsi="Arial Narrow" w:cs="Times New Roman"/>
          <w:iCs/>
          <w:color w:val="000000"/>
        </w:rPr>
        <w:t xml:space="preserve"> Bénévolat p</w:t>
      </w:r>
      <w:r w:rsidRPr="004932A7">
        <w:rPr>
          <w:rFonts w:ascii="Arial Narrow" w:eastAsia="Times New Roman" w:hAnsi="Arial Narrow" w:cs="Times New Roman"/>
          <w:iCs/>
          <w:color w:val="000000"/>
        </w:rPr>
        <w:t>our de la figuration dans</w:t>
      </w:r>
      <w:r w:rsidR="00AE0F60" w:rsidRPr="004932A7">
        <w:rPr>
          <w:rFonts w:ascii="Arial Narrow" w:eastAsia="Times New Roman" w:hAnsi="Arial Narrow" w:cs="Times New Roman"/>
          <w:iCs/>
          <w:color w:val="000000"/>
        </w:rPr>
        <w:t xml:space="preserve"> un spectacle de son et lumière.</w:t>
      </w:r>
      <w:r w:rsidR="00305445">
        <w:rPr>
          <w:rFonts w:ascii="Arial Narrow" w:eastAsia="Times New Roman" w:hAnsi="Arial Narrow" w:cs="Times New Roman"/>
          <w:iCs/>
          <w:color w:val="000000"/>
        </w:rPr>
        <w:t xml:space="preserve"> Ac</w:t>
      </w:r>
      <w:r w:rsidR="008D7F9C">
        <w:rPr>
          <w:rFonts w:ascii="Arial Narrow" w:eastAsia="Times New Roman" w:hAnsi="Arial Narrow" w:cs="Times New Roman"/>
          <w:iCs/>
          <w:color w:val="000000"/>
        </w:rPr>
        <w:t xml:space="preserve">tions diverses en santé publique. Participation à un groupe de travail sur les plans de soins type et chemins cliniques. </w:t>
      </w:r>
    </w:p>
    <w:p w:rsidR="000353C5" w:rsidRDefault="000353C5">
      <w:pPr>
        <w:pStyle w:val="Standard"/>
        <w:rPr>
          <w:rFonts w:ascii="Arial Narrow" w:eastAsia="Times New Roman" w:hAnsi="Arial Narrow" w:cs="Times New Roman"/>
          <w:iCs/>
          <w:color w:val="000000"/>
        </w:rPr>
      </w:pPr>
    </w:p>
    <w:p w:rsidR="00940C84" w:rsidRDefault="00940C84">
      <w:pPr>
        <w:pStyle w:val="Standard"/>
        <w:rPr>
          <w:rFonts w:ascii="Arial Narrow" w:eastAsia="Times New Roman" w:hAnsi="Arial Narrow" w:cs="Times New Roman"/>
          <w:iCs/>
          <w:color w:val="000000"/>
        </w:rPr>
      </w:pPr>
    </w:p>
    <w:p w:rsidR="00940C84" w:rsidRDefault="00940C84">
      <w:pPr>
        <w:pStyle w:val="Standard"/>
        <w:rPr>
          <w:rFonts w:ascii="Arial Narrow" w:eastAsia="Times New Roman" w:hAnsi="Arial Narrow" w:cs="Times New Roman"/>
          <w:iCs/>
          <w:color w:val="000000"/>
        </w:rPr>
      </w:pPr>
    </w:p>
    <w:p w:rsidR="002457C2" w:rsidRPr="004932A7" w:rsidRDefault="002457C2">
      <w:pPr>
        <w:pStyle w:val="Standard"/>
        <w:rPr>
          <w:rFonts w:ascii="Arial Narrow" w:eastAsia="Times New Roman" w:hAnsi="Arial Narrow" w:cs="Times New Roman"/>
          <w:iCs/>
          <w:color w:val="000000"/>
        </w:rPr>
      </w:pPr>
    </w:p>
    <w:p w:rsidR="00D71E2D" w:rsidRPr="00D71E2D" w:rsidRDefault="00D71E2D">
      <w:pPr>
        <w:pStyle w:val="Standard"/>
        <w:rPr>
          <w:rFonts w:ascii="Arial Narrow" w:hAnsi="Arial Narrow"/>
          <w:u w:val="single"/>
        </w:rPr>
      </w:pPr>
      <w:r>
        <w:rPr>
          <w:rFonts w:ascii="Arial Narrow" w:eastAsia="Times New Roman" w:hAnsi="Arial Narrow" w:cs="Times New Roman"/>
          <w:i/>
          <w:iCs/>
          <w:color w:val="000000"/>
          <w:sz w:val="26"/>
          <w:szCs w:val="26"/>
          <w:u w:val="single"/>
        </w:rPr>
        <w:t xml:space="preserve">              </w:t>
      </w:r>
    </w:p>
    <w:p w:rsidR="00922FA5" w:rsidRDefault="00922FA5">
      <w:pPr>
        <w:pStyle w:val="Standard"/>
        <w:rPr>
          <w:rFonts w:ascii="Century Gothic" w:eastAsia="Times New Roman" w:hAnsi="Century Gothic" w:cs="Times New Roman"/>
          <w:i/>
          <w:iCs/>
          <w:color w:val="000000"/>
          <w:sz w:val="26"/>
          <w:szCs w:val="26"/>
        </w:rPr>
      </w:pPr>
    </w:p>
    <w:p w:rsidR="00922FA5" w:rsidRDefault="00922FA5">
      <w:pPr>
        <w:pStyle w:val="Standard"/>
        <w:rPr>
          <w:rFonts w:ascii="Century Gothic" w:eastAsia="Times New Roman" w:hAnsi="Century Gothic" w:cs="Times New Roman"/>
          <w:color w:val="000000"/>
          <w:sz w:val="20"/>
          <w:szCs w:val="20"/>
        </w:rPr>
      </w:pPr>
    </w:p>
    <w:p w:rsidR="00922FA5" w:rsidRDefault="00922FA5">
      <w:pPr>
        <w:pStyle w:val="Standard"/>
        <w:rPr>
          <w:rFonts w:ascii="Century Gothic" w:eastAsia="Times New Roman" w:hAnsi="Century Gothic" w:cs="Times New Roman"/>
          <w:color w:val="000000"/>
          <w:sz w:val="20"/>
          <w:szCs w:val="20"/>
        </w:rPr>
      </w:pPr>
    </w:p>
    <w:p w:rsidR="00922FA5" w:rsidRDefault="00922FA5">
      <w:pPr>
        <w:pStyle w:val="Standard"/>
      </w:pPr>
    </w:p>
    <w:p w:rsidR="00922FA5" w:rsidRDefault="00922FA5">
      <w:pPr>
        <w:pStyle w:val="Standard"/>
      </w:pPr>
    </w:p>
    <w:p w:rsidR="00922FA5" w:rsidRDefault="00922FA5">
      <w:pPr>
        <w:pStyle w:val="Standard"/>
      </w:pPr>
    </w:p>
    <w:p w:rsidR="00922FA5" w:rsidRDefault="00922FA5">
      <w:pPr>
        <w:pStyle w:val="Standard"/>
        <w:rPr>
          <w:rFonts w:ascii="Calibri" w:hAnsi="Calibri"/>
          <w:sz w:val="28"/>
          <w:szCs w:val="28"/>
        </w:rPr>
      </w:pPr>
    </w:p>
    <w:sectPr w:rsidR="00922FA5" w:rsidSect="001B4231">
      <w:pgSz w:w="11906" w:h="16838"/>
      <w:pgMar w:top="170" w:right="193" w:bottom="289" w:left="193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3C84" w:rsidRDefault="00A43C84" w:rsidP="00922FA5">
      <w:r>
        <w:separator/>
      </w:r>
    </w:p>
  </w:endnote>
  <w:endnote w:type="continuationSeparator" w:id="0">
    <w:p w:rsidR="00A43C84" w:rsidRDefault="00A43C84" w:rsidP="00922F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3C84" w:rsidRDefault="00A43C84" w:rsidP="00922FA5">
      <w:r w:rsidRPr="00922FA5">
        <w:rPr>
          <w:color w:val="000000"/>
        </w:rPr>
        <w:separator/>
      </w:r>
    </w:p>
  </w:footnote>
  <w:footnote w:type="continuationSeparator" w:id="0">
    <w:p w:rsidR="00A43C84" w:rsidRDefault="00A43C84" w:rsidP="00922F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0E0779"/>
    <w:multiLevelType w:val="hybridMultilevel"/>
    <w:tmpl w:val="24DC7972"/>
    <w:lvl w:ilvl="0" w:tplc="42E01C18">
      <w:start w:val="20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B12389"/>
    <w:multiLevelType w:val="hybridMultilevel"/>
    <w:tmpl w:val="0C8E03E0"/>
    <w:lvl w:ilvl="0" w:tplc="F098801A">
      <w:start w:val="2015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22FA5"/>
    <w:rsid w:val="00011FA3"/>
    <w:rsid w:val="000353C5"/>
    <w:rsid w:val="00065858"/>
    <w:rsid w:val="00066EBE"/>
    <w:rsid w:val="00070112"/>
    <w:rsid w:val="0007437D"/>
    <w:rsid w:val="000876A0"/>
    <w:rsid w:val="000F13B0"/>
    <w:rsid w:val="000F1AE1"/>
    <w:rsid w:val="001341F3"/>
    <w:rsid w:val="00135330"/>
    <w:rsid w:val="0014091E"/>
    <w:rsid w:val="0014584C"/>
    <w:rsid w:val="001825C5"/>
    <w:rsid w:val="00190BEA"/>
    <w:rsid w:val="00190D76"/>
    <w:rsid w:val="001A11C7"/>
    <w:rsid w:val="001A2D52"/>
    <w:rsid w:val="001A3E49"/>
    <w:rsid w:val="001A5FB5"/>
    <w:rsid w:val="001B4231"/>
    <w:rsid w:val="001D0091"/>
    <w:rsid w:val="001E0640"/>
    <w:rsid w:val="001F6AAE"/>
    <w:rsid w:val="002065CE"/>
    <w:rsid w:val="00215586"/>
    <w:rsid w:val="00226675"/>
    <w:rsid w:val="002457C2"/>
    <w:rsid w:val="002500B9"/>
    <w:rsid w:val="00254F9D"/>
    <w:rsid w:val="00265B3D"/>
    <w:rsid w:val="002A7803"/>
    <w:rsid w:val="002B6A95"/>
    <w:rsid w:val="002C11EE"/>
    <w:rsid w:val="002D461D"/>
    <w:rsid w:val="002D6FD6"/>
    <w:rsid w:val="00305445"/>
    <w:rsid w:val="003260C7"/>
    <w:rsid w:val="00326E3E"/>
    <w:rsid w:val="00361387"/>
    <w:rsid w:val="0039029D"/>
    <w:rsid w:val="003D38C7"/>
    <w:rsid w:val="003F16FA"/>
    <w:rsid w:val="00403B62"/>
    <w:rsid w:val="00412DF4"/>
    <w:rsid w:val="00455EE8"/>
    <w:rsid w:val="004932A7"/>
    <w:rsid w:val="004A28E6"/>
    <w:rsid w:val="004A348E"/>
    <w:rsid w:val="004D166E"/>
    <w:rsid w:val="004E37AA"/>
    <w:rsid w:val="00501B8E"/>
    <w:rsid w:val="00507E6E"/>
    <w:rsid w:val="00514645"/>
    <w:rsid w:val="00522C08"/>
    <w:rsid w:val="0053234B"/>
    <w:rsid w:val="0053251C"/>
    <w:rsid w:val="00544234"/>
    <w:rsid w:val="005817A8"/>
    <w:rsid w:val="005963F0"/>
    <w:rsid w:val="005A03C2"/>
    <w:rsid w:val="005A5DEC"/>
    <w:rsid w:val="005C1549"/>
    <w:rsid w:val="005C6258"/>
    <w:rsid w:val="00612C00"/>
    <w:rsid w:val="0063163D"/>
    <w:rsid w:val="006555B0"/>
    <w:rsid w:val="00657D80"/>
    <w:rsid w:val="00675A85"/>
    <w:rsid w:val="0069325D"/>
    <w:rsid w:val="0069760B"/>
    <w:rsid w:val="006A4F97"/>
    <w:rsid w:val="006A7C1C"/>
    <w:rsid w:val="006C571C"/>
    <w:rsid w:val="006E70CE"/>
    <w:rsid w:val="006F66A8"/>
    <w:rsid w:val="007364A6"/>
    <w:rsid w:val="00740759"/>
    <w:rsid w:val="00766E85"/>
    <w:rsid w:val="00776AB2"/>
    <w:rsid w:val="0078577A"/>
    <w:rsid w:val="007A1991"/>
    <w:rsid w:val="007A32B6"/>
    <w:rsid w:val="007B484A"/>
    <w:rsid w:val="007B6910"/>
    <w:rsid w:val="007B7516"/>
    <w:rsid w:val="007E74C6"/>
    <w:rsid w:val="007F5618"/>
    <w:rsid w:val="00813D5C"/>
    <w:rsid w:val="00880015"/>
    <w:rsid w:val="008C5463"/>
    <w:rsid w:val="008C66B6"/>
    <w:rsid w:val="008D2DCF"/>
    <w:rsid w:val="008D7F9C"/>
    <w:rsid w:val="008F0171"/>
    <w:rsid w:val="00901902"/>
    <w:rsid w:val="009177F5"/>
    <w:rsid w:val="00922FA5"/>
    <w:rsid w:val="0092311F"/>
    <w:rsid w:val="009303AA"/>
    <w:rsid w:val="00940C84"/>
    <w:rsid w:val="009517FF"/>
    <w:rsid w:val="0095343B"/>
    <w:rsid w:val="009534F5"/>
    <w:rsid w:val="00954508"/>
    <w:rsid w:val="0097725F"/>
    <w:rsid w:val="009B7E73"/>
    <w:rsid w:val="009D3720"/>
    <w:rsid w:val="00A34323"/>
    <w:rsid w:val="00A43C84"/>
    <w:rsid w:val="00A6518D"/>
    <w:rsid w:val="00A915D5"/>
    <w:rsid w:val="00A92CFF"/>
    <w:rsid w:val="00A9778A"/>
    <w:rsid w:val="00AB66D6"/>
    <w:rsid w:val="00AD42B4"/>
    <w:rsid w:val="00AE0F60"/>
    <w:rsid w:val="00AE5716"/>
    <w:rsid w:val="00AF3DB0"/>
    <w:rsid w:val="00B05488"/>
    <w:rsid w:val="00B059DD"/>
    <w:rsid w:val="00B102FC"/>
    <w:rsid w:val="00B22F10"/>
    <w:rsid w:val="00B34995"/>
    <w:rsid w:val="00B4117E"/>
    <w:rsid w:val="00B75D77"/>
    <w:rsid w:val="00B947E2"/>
    <w:rsid w:val="00BC372D"/>
    <w:rsid w:val="00BF5E2A"/>
    <w:rsid w:val="00BF7D16"/>
    <w:rsid w:val="00C00F3B"/>
    <w:rsid w:val="00C15427"/>
    <w:rsid w:val="00C260C0"/>
    <w:rsid w:val="00C3686A"/>
    <w:rsid w:val="00C7789A"/>
    <w:rsid w:val="00CA4AFC"/>
    <w:rsid w:val="00CC3F5E"/>
    <w:rsid w:val="00CD6127"/>
    <w:rsid w:val="00D008AA"/>
    <w:rsid w:val="00D01E10"/>
    <w:rsid w:val="00D1102C"/>
    <w:rsid w:val="00D172B1"/>
    <w:rsid w:val="00D34EE9"/>
    <w:rsid w:val="00D53073"/>
    <w:rsid w:val="00D71E2D"/>
    <w:rsid w:val="00D875BA"/>
    <w:rsid w:val="00DB3E81"/>
    <w:rsid w:val="00DD2BE2"/>
    <w:rsid w:val="00E131FC"/>
    <w:rsid w:val="00E24B16"/>
    <w:rsid w:val="00E4058D"/>
    <w:rsid w:val="00E42684"/>
    <w:rsid w:val="00E43E96"/>
    <w:rsid w:val="00E7637C"/>
    <w:rsid w:val="00E91501"/>
    <w:rsid w:val="00E9418F"/>
    <w:rsid w:val="00EA6344"/>
    <w:rsid w:val="00ED0A26"/>
    <w:rsid w:val="00ED1528"/>
    <w:rsid w:val="00ED2E32"/>
    <w:rsid w:val="00F10677"/>
    <w:rsid w:val="00F539F6"/>
    <w:rsid w:val="00F57822"/>
    <w:rsid w:val="00F57DFC"/>
    <w:rsid w:val="00F6558B"/>
    <w:rsid w:val="00F7286E"/>
    <w:rsid w:val="00F87CD7"/>
    <w:rsid w:val="00FA4F6B"/>
    <w:rsid w:val="00FC377A"/>
    <w:rsid w:val="00FD2C7A"/>
    <w:rsid w:val="00FF73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Mangal"/>
        <w:kern w:val="3"/>
        <w:sz w:val="24"/>
        <w:szCs w:val="24"/>
        <w:lang w:val="fr-F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22FA5"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922FA5"/>
    <w:pPr>
      <w:suppressAutoHyphens/>
    </w:pPr>
  </w:style>
  <w:style w:type="paragraph" w:customStyle="1" w:styleId="Heading">
    <w:name w:val="Heading"/>
    <w:basedOn w:val="Standard"/>
    <w:next w:val="Textbody"/>
    <w:rsid w:val="00922FA5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922FA5"/>
    <w:pPr>
      <w:spacing w:after="120"/>
    </w:pPr>
  </w:style>
  <w:style w:type="paragraph" w:styleId="Liste">
    <w:name w:val="List"/>
    <w:basedOn w:val="Textbody"/>
    <w:rsid w:val="00922FA5"/>
  </w:style>
  <w:style w:type="paragraph" w:customStyle="1" w:styleId="Lgende1">
    <w:name w:val="Légende1"/>
    <w:basedOn w:val="Standard"/>
    <w:rsid w:val="00922FA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922FA5"/>
    <w:pPr>
      <w:suppressLineNumbers/>
    </w:pPr>
  </w:style>
  <w:style w:type="paragraph" w:customStyle="1" w:styleId="En-tte1">
    <w:name w:val="En-tête1"/>
    <w:basedOn w:val="Standard"/>
    <w:rsid w:val="00922FA5"/>
    <w:pPr>
      <w:suppressLineNumbers/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Textbody"/>
    <w:rsid w:val="00922FA5"/>
  </w:style>
  <w:style w:type="paragraph" w:customStyle="1" w:styleId="Text">
    <w:name w:val="Text"/>
    <w:basedOn w:val="Lgende1"/>
    <w:rsid w:val="00922FA5"/>
  </w:style>
  <w:style w:type="table" w:styleId="Grilledutableau">
    <w:name w:val="Table Grid"/>
    <w:basedOn w:val="TableauNormal"/>
    <w:uiPriority w:val="59"/>
    <w:rsid w:val="00F728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Ombrageclair">
    <w:name w:val="Light Shading"/>
    <w:basedOn w:val="TableauNormal"/>
    <w:uiPriority w:val="60"/>
    <w:rsid w:val="001B4231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3">
    <w:name w:val="Light Shading Accent 3"/>
    <w:basedOn w:val="TableauNormal"/>
    <w:uiPriority w:val="60"/>
    <w:rsid w:val="001B4231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steclaire-Accent3">
    <w:name w:val="Light List Accent 3"/>
    <w:basedOn w:val="TableauNormal"/>
    <w:uiPriority w:val="61"/>
    <w:rsid w:val="00940C84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Grilleclaire-Accent3">
    <w:name w:val="Light Grid Accent 3"/>
    <w:basedOn w:val="TableauNormal"/>
    <w:uiPriority w:val="62"/>
    <w:rsid w:val="00940C84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97725F"/>
    <w:rPr>
      <w:rFonts w:ascii="Tahoma" w:hAnsi="Tahoma"/>
      <w:sz w:val="16"/>
      <w:szCs w:val="14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7725F"/>
    <w:rPr>
      <w:rFonts w:ascii="Tahoma" w:hAnsi="Tahoma"/>
      <w:sz w:val="16"/>
      <w:szCs w:val="14"/>
    </w:rPr>
  </w:style>
  <w:style w:type="character" w:styleId="Lienhypertexte">
    <w:name w:val="Hyperlink"/>
    <w:basedOn w:val="Policepardfaut"/>
    <w:uiPriority w:val="99"/>
    <w:unhideWhenUsed/>
    <w:rsid w:val="001A11C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B0C5D9-F248-4218-8C6F-C9E3DB6E9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</dc:creator>
  <cp:lastModifiedBy>user</cp:lastModifiedBy>
  <cp:revision>2</cp:revision>
  <cp:lastPrinted>2017-07-25T12:26:00Z</cp:lastPrinted>
  <dcterms:created xsi:type="dcterms:W3CDTF">2017-09-13T12:05:00Z</dcterms:created>
  <dcterms:modified xsi:type="dcterms:W3CDTF">2017-09-13T12:05:00Z</dcterms:modified>
</cp:coreProperties>
</file>