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4732" w:rsidRDefault="001206C8">
      <w:pPr>
        <w:pStyle w:val="Titre2"/>
        <w:tabs>
          <w:tab w:val="left" w:pos="851"/>
        </w:tabs>
        <w:jc w:val="left"/>
        <w:rPr>
          <w:rFonts w:ascii="Arial" w:hAnsi="Arial"/>
          <w:color w:val="000080"/>
          <w:sz w:val="30"/>
        </w:rPr>
      </w:pPr>
      <w:r>
        <w:rPr>
          <w:noProof/>
          <w:lang w:eastAsia="fr-FR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-77571</wp:posOffset>
            </wp:positionV>
            <wp:extent cx="1292225" cy="1680845"/>
            <wp:effectExtent l="0" t="0" r="317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680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32">
        <w:rPr>
          <w:rFonts w:ascii="Arial" w:hAnsi="Arial"/>
          <w:color w:val="000080"/>
          <w:sz w:val="30"/>
        </w:rPr>
        <w:t>Alban GUILLOT</w:t>
      </w:r>
    </w:p>
    <w:p w:rsidR="00E84732" w:rsidRDefault="00E84732">
      <w:pPr>
        <w:rPr>
          <w:rFonts w:ascii="Arial" w:hAnsi="Arial" w:cs="Arial"/>
        </w:rPr>
      </w:pPr>
      <w:r>
        <w:rPr>
          <w:rFonts w:ascii="Arial" w:hAnsi="Arial" w:cs="Arial"/>
        </w:rPr>
        <w:t>Le Georges V</w:t>
      </w:r>
    </w:p>
    <w:p w:rsidR="00E84732" w:rsidRDefault="00E847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 rue du </w:t>
      </w:r>
      <w:proofErr w:type="spellStart"/>
      <w:r>
        <w:rPr>
          <w:rFonts w:ascii="Arial" w:hAnsi="Arial" w:cs="Arial"/>
        </w:rPr>
        <w:t>Schurmfeld</w:t>
      </w:r>
      <w:proofErr w:type="spellEnd"/>
    </w:p>
    <w:p w:rsidR="00E84732" w:rsidRDefault="00E84732">
      <w:pPr>
        <w:rPr>
          <w:rFonts w:ascii="Arial" w:hAnsi="Arial" w:cs="Arial"/>
        </w:rPr>
      </w:pPr>
      <w:r>
        <w:rPr>
          <w:rFonts w:ascii="Arial" w:hAnsi="Arial" w:cs="Arial"/>
        </w:rPr>
        <w:t>67100 STRASBOURG</w:t>
      </w:r>
    </w:p>
    <w:p w:rsidR="00E84732" w:rsidRPr="00057513" w:rsidRDefault="00E84732">
      <w:pPr>
        <w:rPr>
          <w:rFonts w:ascii="Arial" w:hAnsi="Arial" w:cs="Arial"/>
          <w:sz w:val="8"/>
          <w:szCs w:val="8"/>
        </w:rPr>
      </w:pPr>
    </w:p>
    <w:p w:rsidR="00E84732" w:rsidRDefault="00E84732">
      <w:pPr>
        <w:rPr>
          <w:rFonts w:ascii="Arial" w:hAnsi="Arial" w:cs="Arial"/>
        </w:rPr>
      </w:pPr>
      <w:r>
        <w:rPr>
          <w:rFonts w:ascii="Wingdings" w:hAnsi="Wingdings"/>
          <w:b/>
          <w:sz w:val="22"/>
        </w:rPr>
        <w:t></w:t>
      </w:r>
      <w:r>
        <w:rPr>
          <w:rFonts w:ascii="Verdana" w:hAnsi="Verdana"/>
        </w:rPr>
        <w:t xml:space="preserve">: </w:t>
      </w:r>
      <w:r>
        <w:rPr>
          <w:rFonts w:ascii="Arial" w:hAnsi="Arial" w:cs="Arial"/>
        </w:rPr>
        <w:t>06 26 49 83 93</w:t>
      </w:r>
    </w:p>
    <w:p w:rsidR="00E84732" w:rsidRDefault="00E84732">
      <w:pPr>
        <w:rPr>
          <w:rFonts w:ascii="Arial" w:hAnsi="Arial" w:cs="Arial"/>
        </w:rPr>
      </w:pPr>
      <w:r>
        <w:rPr>
          <w:rFonts w:ascii="Wingdings" w:hAnsi="Wingdings"/>
          <w:color w:val="000000"/>
          <w:sz w:val="22"/>
        </w:rPr>
        <w:t></w:t>
      </w:r>
      <w:r>
        <w:rPr>
          <w:rFonts w:ascii="Verdana" w:hAnsi="Verdana"/>
        </w:rPr>
        <w:t xml:space="preserve">: </w:t>
      </w:r>
      <w:hyperlink r:id="rId6" w:history="1">
        <w:r>
          <w:rPr>
            <w:rStyle w:val="Lienhypertexte"/>
            <w:rFonts w:ascii="Arial" w:hAnsi="Arial"/>
          </w:rPr>
          <w:t>alban.guillot67@gmail.com</w:t>
        </w:r>
      </w:hyperlink>
    </w:p>
    <w:p w:rsidR="00E84732" w:rsidRDefault="00C0166C">
      <w:pPr>
        <w:rPr>
          <w:rFonts w:ascii="Arial" w:hAnsi="Arial" w:cs="Arial"/>
        </w:rPr>
      </w:pPr>
      <w:r>
        <w:rPr>
          <w:rFonts w:ascii="Arial" w:hAnsi="Arial" w:cs="Arial"/>
        </w:rPr>
        <w:t>Né le 1er juin 1995 (20</w:t>
      </w:r>
      <w:r w:rsidR="00E84732">
        <w:rPr>
          <w:rFonts w:ascii="Arial" w:hAnsi="Arial" w:cs="Arial"/>
        </w:rPr>
        <w:t>ans)</w:t>
      </w:r>
    </w:p>
    <w:p w:rsidR="00E84732" w:rsidRPr="00057513" w:rsidRDefault="00E84732">
      <w:pPr>
        <w:rPr>
          <w:rFonts w:ascii="Arial" w:hAnsi="Arial" w:cs="Arial"/>
        </w:rPr>
      </w:pPr>
      <w:r>
        <w:rPr>
          <w:rFonts w:ascii="Arial" w:hAnsi="Arial" w:cs="Arial"/>
        </w:rPr>
        <w:t>Permis B</w:t>
      </w:r>
      <w:bookmarkStart w:id="0" w:name="yui_3_13_0_ym1_1_1394022505317_2245"/>
      <w:bookmarkEnd w:id="0"/>
    </w:p>
    <w:p w:rsidR="00E84732" w:rsidRPr="00AC3F19" w:rsidRDefault="00AC3F19">
      <w:pPr>
        <w:pStyle w:val="Titre5"/>
        <w:rPr>
          <w:rFonts w:ascii="Times New Roman" w:hAnsi="Times New Roman"/>
          <w:sz w:val="52"/>
          <w:szCs w:val="52"/>
        </w:rPr>
      </w:pPr>
      <w:r w:rsidRPr="00AC3F19">
        <w:rPr>
          <w:rFonts w:ascii="Times New Roman" w:hAnsi="Times New Roman"/>
          <w:sz w:val="52"/>
          <w:szCs w:val="52"/>
        </w:rPr>
        <w:t>Vendeur</w:t>
      </w:r>
    </w:p>
    <w:p w:rsidR="00E84732" w:rsidRDefault="00E84732">
      <w:pPr>
        <w:rPr>
          <w:rFonts w:cs="Arial"/>
        </w:rPr>
      </w:pPr>
    </w:p>
    <w:p w:rsidR="00E84732" w:rsidRDefault="00E84732">
      <w:pPr>
        <w:pStyle w:val="Titre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FORMATION</w:t>
      </w:r>
    </w:p>
    <w:p w:rsidR="00F919B2" w:rsidRPr="00F919B2" w:rsidRDefault="00F919B2" w:rsidP="00F919B2">
      <w:pPr>
        <w:rPr>
          <w:sz w:val="20"/>
          <w:szCs w:val="20"/>
        </w:rPr>
      </w:pPr>
      <w:bookmarkStart w:id="1" w:name="_GoBack"/>
      <w:bookmarkEnd w:id="1"/>
    </w:p>
    <w:p w:rsidR="00E84732" w:rsidRPr="002F2C52" w:rsidRDefault="004B1C39" w:rsidP="002F2C52">
      <w:pPr>
        <w:tabs>
          <w:tab w:val="left" w:pos="400"/>
        </w:tabs>
        <w:ind w:left="367" w:hanging="17"/>
        <w:rPr>
          <w:sz w:val="26"/>
        </w:rPr>
      </w:pPr>
      <w:r>
        <w:rPr>
          <w:b/>
          <w:sz w:val="26"/>
        </w:rPr>
        <w:t xml:space="preserve">2016 - </w:t>
      </w:r>
      <w:r w:rsidR="002F2C52">
        <w:rPr>
          <w:b/>
          <w:sz w:val="26"/>
        </w:rPr>
        <w:t>2017</w:t>
      </w:r>
      <w:r w:rsidR="002F2C52">
        <w:rPr>
          <w:b/>
          <w:sz w:val="26"/>
        </w:rPr>
        <w:tab/>
      </w:r>
      <w:r w:rsidR="002F2C52">
        <w:rPr>
          <w:sz w:val="26"/>
        </w:rPr>
        <w:t xml:space="preserve">Faculté de Psychologie L1 </w:t>
      </w:r>
      <w:r w:rsidR="002F2C52" w:rsidRPr="002F2C52">
        <w:rPr>
          <w:sz w:val="22"/>
          <w:szCs w:val="22"/>
        </w:rPr>
        <w:t>(en cours)</w:t>
      </w:r>
    </w:p>
    <w:p w:rsidR="00E84732" w:rsidRDefault="00E84732">
      <w:pPr>
        <w:ind w:left="350"/>
        <w:rPr>
          <w:sz w:val="26"/>
        </w:rPr>
      </w:pPr>
      <w:r>
        <w:rPr>
          <w:b/>
          <w:sz w:val="26"/>
        </w:rPr>
        <w:t>2013</w:t>
      </w:r>
      <w:r w:rsidR="004B1C39">
        <w:rPr>
          <w:b/>
          <w:sz w:val="26"/>
        </w:rPr>
        <w:t xml:space="preserve"> </w:t>
      </w:r>
      <w:r>
        <w:rPr>
          <w:b/>
          <w:sz w:val="26"/>
        </w:rPr>
        <w:t>-</w:t>
      </w:r>
      <w:r w:rsidR="004B1C39">
        <w:rPr>
          <w:b/>
          <w:sz w:val="26"/>
        </w:rPr>
        <w:t xml:space="preserve"> </w:t>
      </w:r>
      <w:r>
        <w:rPr>
          <w:b/>
          <w:sz w:val="26"/>
        </w:rPr>
        <w:t>2014</w:t>
      </w:r>
      <w:r>
        <w:rPr>
          <w:b/>
          <w:sz w:val="26"/>
        </w:rPr>
        <w:tab/>
      </w:r>
      <w:r>
        <w:rPr>
          <w:sz w:val="26"/>
        </w:rPr>
        <w:t>DUT Techniques de Commercialisation 1ère année</w:t>
      </w:r>
    </w:p>
    <w:p w:rsidR="00E84732" w:rsidRDefault="00E84732">
      <w:pPr>
        <w:tabs>
          <w:tab w:val="left" w:pos="400"/>
        </w:tabs>
        <w:ind w:left="367" w:hanging="17"/>
        <w:rPr>
          <w:sz w:val="26"/>
        </w:rPr>
      </w:pPr>
      <w:r>
        <w:rPr>
          <w:b/>
          <w:sz w:val="26"/>
        </w:rPr>
        <w:t>Juin 2013</w:t>
      </w:r>
      <w:r>
        <w:rPr>
          <w:b/>
          <w:sz w:val="26"/>
        </w:rPr>
        <w:tab/>
      </w:r>
      <w:r>
        <w:rPr>
          <w:sz w:val="26"/>
        </w:rPr>
        <w:t>Baccalauréat STG Mercatique</w:t>
      </w:r>
    </w:p>
    <w:p w:rsidR="00F919B2" w:rsidRDefault="00F919B2">
      <w:pPr>
        <w:rPr>
          <w:rFonts w:cs="Arial"/>
          <w:sz w:val="20"/>
          <w:szCs w:val="20"/>
        </w:rPr>
      </w:pPr>
    </w:p>
    <w:p w:rsidR="00E84732" w:rsidRDefault="00E84732">
      <w:pPr>
        <w:pStyle w:val="Titre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EXPÉRIENCE PROFESSIONNELLE </w:t>
      </w:r>
    </w:p>
    <w:p w:rsidR="00057513" w:rsidRPr="00F919B2" w:rsidRDefault="00057513" w:rsidP="00057513">
      <w:pPr>
        <w:rPr>
          <w:sz w:val="20"/>
          <w:szCs w:val="20"/>
        </w:rPr>
      </w:pPr>
    </w:p>
    <w:p w:rsidR="00057513" w:rsidRDefault="00291555" w:rsidP="00057513">
      <w:pPr>
        <w:ind w:left="339"/>
        <w:rPr>
          <w:sz w:val="26"/>
          <w:szCs w:val="26"/>
        </w:rPr>
      </w:pPr>
      <w:r>
        <w:rPr>
          <w:b/>
          <w:bCs/>
          <w:sz w:val="26"/>
          <w:szCs w:val="26"/>
        </w:rPr>
        <w:t>Décembre</w:t>
      </w:r>
      <w:r w:rsidR="00057513">
        <w:rPr>
          <w:b/>
          <w:bCs/>
          <w:sz w:val="26"/>
          <w:szCs w:val="26"/>
        </w:rPr>
        <w:t xml:space="preserve"> 2015 – août 2016 </w:t>
      </w:r>
      <w:r w:rsidR="00057513" w:rsidRPr="00057513">
        <w:rPr>
          <w:bCs/>
          <w:sz w:val="26"/>
          <w:szCs w:val="26"/>
        </w:rPr>
        <w:t>Service Civique</w:t>
      </w:r>
      <w:r w:rsidR="00057513">
        <w:rPr>
          <w:bCs/>
          <w:sz w:val="26"/>
          <w:szCs w:val="26"/>
        </w:rPr>
        <w:t xml:space="preserve"> – Médiateur Sportif</w:t>
      </w:r>
    </w:p>
    <w:p w:rsidR="00E84732" w:rsidRDefault="00057513" w:rsidP="00057513">
      <w:pPr>
        <w:ind w:firstLine="339"/>
        <w:rPr>
          <w:sz w:val="26"/>
          <w:szCs w:val="26"/>
        </w:rPr>
      </w:pPr>
      <w:r>
        <w:rPr>
          <w:sz w:val="26"/>
          <w:szCs w:val="26"/>
        </w:rPr>
        <w:t>Médiateur, et animateur sportif auprès des citoyens</w:t>
      </w:r>
    </w:p>
    <w:p w:rsidR="00057513" w:rsidRDefault="00057513" w:rsidP="00057513">
      <w:pPr>
        <w:ind w:firstLine="339"/>
        <w:rPr>
          <w:sz w:val="20"/>
          <w:szCs w:val="20"/>
        </w:rPr>
      </w:pPr>
    </w:p>
    <w:p w:rsidR="00E84732" w:rsidRDefault="003C5524">
      <w:pPr>
        <w:ind w:left="33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Février </w:t>
      </w:r>
      <w:r w:rsidR="00C0166C">
        <w:rPr>
          <w:b/>
          <w:bCs/>
          <w:sz w:val="26"/>
          <w:szCs w:val="26"/>
        </w:rPr>
        <w:t>2014</w:t>
      </w:r>
      <w:r w:rsidR="0005751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</w:t>
      </w:r>
      <w:r w:rsidR="00057513">
        <w:rPr>
          <w:b/>
          <w:bCs/>
          <w:sz w:val="26"/>
          <w:szCs w:val="26"/>
        </w:rPr>
        <w:t xml:space="preserve"> </w:t>
      </w:r>
      <w:r w:rsidR="00C0166C">
        <w:rPr>
          <w:b/>
          <w:bCs/>
          <w:sz w:val="26"/>
          <w:szCs w:val="26"/>
        </w:rPr>
        <w:t>mars 2015</w:t>
      </w:r>
      <w:r w:rsidR="00E84732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Auberge de jeunesse</w:t>
      </w:r>
      <w:r w:rsidR="002F2C52">
        <w:rPr>
          <w:sz w:val="26"/>
          <w:szCs w:val="26"/>
        </w:rPr>
        <w:t xml:space="preserve"> – </w:t>
      </w:r>
      <w:proofErr w:type="spellStart"/>
      <w:r w:rsidR="002F2C52">
        <w:rPr>
          <w:sz w:val="26"/>
          <w:szCs w:val="26"/>
        </w:rPr>
        <w:t>Ciarus</w:t>
      </w:r>
      <w:proofErr w:type="spellEnd"/>
    </w:p>
    <w:p w:rsidR="00E84732" w:rsidRDefault="00C0166C">
      <w:pPr>
        <w:ind w:left="339"/>
        <w:rPr>
          <w:sz w:val="26"/>
          <w:szCs w:val="26"/>
        </w:rPr>
      </w:pPr>
      <w:r>
        <w:rPr>
          <w:sz w:val="26"/>
          <w:szCs w:val="26"/>
        </w:rPr>
        <w:t>Barman et animateur socio-culturel</w:t>
      </w:r>
    </w:p>
    <w:p w:rsidR="00E84732" w:rsidRDefault="00E84732"/>
    <w:p w:rsidR="00E84732" w:rsidRDefault="00CC00B0">
      <w:pPr>
        <w:ind w:left="339"/>
        <w:rPr>
          <w:sz w:val="26"/>
          <w:szCs w:val="26"/>
        </w:rPr>
      </w:pPr>
      <w:r>
        <w:rPr>
          <w:b/>
          <w:bCs/>
          <w:sz w:val="26"/>
          <w:szCs w:val="26"/>
        </w:rPr>
        <w:t>Septembre – o</w:t>
      </w:r>
      <w:r w:rsidR="00E84732">
        <w:rPr>
          <w:b/>
          <w:bCs/>
          <w:sz w:val="26"/>
          <w:szCs w:val="26"/>
        </w:rPr>
        <w:t>ctobre 2013</w:t>
      </w:r>
      <w:r w:rsidR="00E84732">
        <w:rPr>
          <w:sz w:val="26"/>
          <w:szCs w:val="26"/>
        </w:rPr>
        <w:t xml:space="preserve"> Républicain Lorrain - Foire Internationale de Metz</w:t>
      </w:r>
    </w:p>
    <w:p w:rsidR="00E84732" w:rsidRDefault="00E84732">
      <w:pPr>
        <w:ind w:left="326"/>
        <w:rPr>
          <w:sz w:val="26"/>
          <w:szCs w:val="26"/>
        </w:rPr>
      </w:pPr>
      <w:r>
        <w:rPr>
          <w:sz w:val="26"/>
          <w:szCs w:val="26"/>
        </w:rPr>
        <w:t>Vendeur durant 2</w:t>
      </w:r>
      <w:r w:rsidR="00B210B8">
        <w:rPr>
          <w:sz w:val="26"/>
          <w:szCs w:val="26"/>
        </w:rPr>
        <w:t xml:space="preserve"> </w:t>
      </w:r>
      <w:r>
        <w:rPr>
          <w:sz w:val="26"/>
          <w:szCs w:val="26"/>
        </w:rPr>
        <w:t>semaines</w:t>
      </w:r>
    </w:p>
    <w:p w:rsidR="00E84732" w:rsidRDefault="00E84732"/>
    <w:p w:rsidR="00E84732" w:rsidRDefault="00E84732">
      <w:pPr>
        <w:ind w:left="356"/>
        <w:rPr>
          <w:sz w:val="26"/>
        </w:rPr>
      </w:pPr>
      <w:r>
        <w:rPr>
          <w:b/>
          <w:sz w:val="26"/>
        </w:rPr>
        <w:t xml:space="preserve">Mai - juin 2012 </w:t>
      </w:r>
      <w:r>
        <w:rPr>
          <w:sz w:val="26"/>
        </w:rPr>
        <w:t xml:space="preserve">(Stage en entreprise) Magasin GAME - </w:t>
      </w:r>
      <w:proofErr w:type="spellStart"/>
      <w:r>
        <w:rPr>
          <w:sz w:val="26"/>
        </w:rPr>
        <w:t>Rivétoile</w:t>
      </w:r>
      <w:proofErr w:type="spellEnd"/>
      <w:r>
        <w:rPr>
          <w:sz w:val="26"/>
        </w:rPr>
        <w:t xml:space="preserve"> Strasbourg</w:t>
      </w:r>
    </w:p>
    <w:p w:rsidR="00E84732" w:rsidRDefault="00E84732">
      <w:pPr>
        <w:ind w:left="352"/>
        <w:rPr>
          <w:sz w:val="26"/>
        </w:rPr>
      </w:pPr>
      <w:r>
        <w:rPr>
          <w:sz w:val="26"/>
        </w:rPr>
        <w:t>Vendeur en magasin durant 2</w:t>
      </w:r>
      <w:r w:rsidR="00B210B8">
        <w:rPr>
          <w:sz w:val="26"/>
        </w:rPr>
        <w:t xml:space="preserve"> </w:t>
      </w:r>
      <w:r>
        <w:rPr>
          <w:sz w:val="26"/>
        </w:rPr>
        <w:t>semaines</w:t>
      </w:r>
    </w:p>
    <w:p w:rsidR="00E84732" w:rsidRDefault="00E84732"/>
    <w:p w:rsidR="00E84732" w:rsidRDefault="00E84732">
      <w:pPr>
        <w:ind w:left="356"/>
        <w:rPr>
          <w:sz w:val="26"/>
          <w:szCs w:val="26"/>
        </w:rPr>
      </w:pPr>
      <w:r>
        <w:rPr>
          <w:b/>
          <w:bCs/>
          <w:sz w:val="26"/>
          <w:szCs w:val="26"/>
        </w:rPr>
        <w:t>Juin 2011</w:t>
      </w:r>
      <w:r>
        <w:rPr>
          <w:sz w:val="26"/>
          <w:szCs w:val="26"/>
        </w:rPr>
        <w:t xml:space="preserve"> (Stage en entreprise) Alizée-Plasturgie - </w:t>
      </w:r>
      <w:r w:rsidR="00F81790">
        <w:rPr>
          <w:sz w:val="26"/>
          <w:szCs w:val="26"/>
        </w:rPr>
        <w:t>Lyon</w:t>
      </w:r>
    </w:p>
    <w:p w:rsidR="00E84732" w:rsidRDefault="00E84732">
      <w:pPr>
        <w:ind w:left="356"/>
        <w:rPr>
          <w:sz w:val="26"/>
          <w:szCs w:val="26"/>
        </w:rPr>
      </w:pPr>
      <w:r>
        <w:rPr>
          <w:sz w:val="26"/>
          <w:szCs w:val="26"/>
        </w:rPr>
        <w:t>Mise à jour des fichiers clients et phoning durant 2</w:t>
      </w:r>
      <w:r w:rsidR="00B210B8">
        <w:rPr>
          <w:sz w:val="26"/>
          <w:szCs w:val="26"/>
        </w:rPr>
        <w:t xml:space="preserve"> </w:t>
      </w:r>
      <w:r>
        <w:rPr>
          <w:sz w:val="26"/>
          <w:szCs w:val="26"/>
        </w:rPr>
        <w:t>semaines</w:t>
      </w:r>
    </w:p>
    <w:p w:rsidR="00E84732" w:rsidRDefault="00E84732"/>
    <w:p w:rsidR="00E84732" w:rsidRDefault="00E84732">
      <w:pPr>
        <w:ind w:left="356"/>
        <w:rPr>
          <w:sz w:val="26"/>
        </w:rPr>
      </w:pPr>
      <w:r>
        <w:rPr>
          <w:b/>
          <w:sz w:val="26"/>
        </w:rPr>
        <w:t xml:space="preserve">Juin 2010 </w:t>
      </w:r>
      <w:r>
        <w:rPr>
          <w:sz w:val="26"/>
        </w:rPr>
        <w:t xml:space="preserve">(Stage en entreprise) Magasin GAME - </w:t>
      </w:r>
      <w:proofErr w:type="spellStart"/>
      <w:r>
        <w:rPr>
          <w:sz w:val="26"/>
        </w:rPr>
        <w:t>Rivétoile</w:t>
      </w:r>
      <w:proofErr w:type="spellEnd"/>
      <w:r>
        <w:rPr>
          <w:sz w:val="26"/>
        </w:rPr>
        <w:t xml:space="preserve"> Strasbourg</w:t>
      </w:r>
    </w:p>
    <w:p w:rsidR="00E84732" w:rsidRDefault="00E84732">
      <w:pPr>
        <w:ind w:left="352"/>
        <w:rPr>
          <w:sz w:val="26"/>
        </w:rPr>
      </w:pPr>
      <w:r>
        <w:rPr>
          <w:sz w:val="26"/>
        </w:rPr>
        <w:t>Vendeur en magasin durant 2</w:t>
      </w:r>
      <w:r w:rsidR="00B210B8">
        <w:rPr>
          <w:sz w:val="26"/>
        </w:rPr>
        <w:t xml:space="preserve"> </w:t>
      </w:r>
      <w:r>
        <w:rPr>
          <w:sz w:val="26"/>
        </w:rPr>
        <w:t>semaines</w:t>
      </w:r>
    </w:p>
    <w:p w:rsidR="00E84732" w:rsidRDefault="00E84732">
      <w:pPr>
        <w:rPr>
          <w:rFonts w:cs="Arial"/>
          <w:sz w:val="20"/>
          <w:szCs w:val="20"/>
        </w:rPr>
      </w:pPr>
    </w:p>
    <w:p w:rsidR="00E84732" w:rsidRDefault="00E84732">
      <w:pPr>
        <w:pStyle w:val="Titre1"/>
        <w:rPr>
          <w:rFonts w:ascii="Times New Roman" w:hAnsi="Times New Roman"/>
          <w:sz w:val="28"/>
        </w:rPr>
      </w:pPr>
      <w:bookmarkStart w:id="2" w:name="yui_3_13_0_ym1_1_1394022505317_2313"/>
      <w:bookmarkEnd w:id="2"/>
      <w:r>
        <w:rPr>
          <w:rFonts w:ascii="Times New Roman" w:hAnsi="Times New Roman"/>
          <w:sz w:val="28"/>
        </w:rPr>
        <w:t>LANGUES</w:t>
      </w:r>
      <w:r w:rsidR="00963B74">
        <w:rPr>
          <w:rFonts w:ascii="Times New Roman" w:hAnsi="Times New Roman"/>
          <w:sz w:val="28"/>
        </w:rPr>
        <w:t xml:space="preserve"> &amp; INFORMATIQUE</w:t>
      </w:r>
    </w:p>
    <w:p w:rsidR="00E84732" w:rsidRDefault="001206C8">
      <w:pPr>
        <w:rPr>
          <w:sz w:val="20"/>
          <w:szCs w:val="20"/>
        </w:rPr>
      </w:pPr>
      <w:r>
        <w:rPr>
          <w:noProof/>
          <w:lang w:eastAsia="fr-F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78105</wp:posOffset>
            </wp:positionV>
            <wp:extent cx="1107440" cy="239395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239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78105</wp:posOffset>
            </wp:positionV>
            <wp:extent cx="1107440" cy="21780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732" w:rsidRDefault="001206C8">
      <w:pPr>
        <w:ind w:left="317"/>
        <w:rPr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151130</wp:posOffset>
            </wp:positionV>
            <wp:extent cx="1103630" cy="213360"/>
            <wp:effectExtent l="0" t="0" r="127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213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32">
        <w:rPr>
          <w:sz w:val="28"/>
        </w:rPr>
        <w:t xml:space="preserve">Anglais </w:t>
      </w:r>
    </w:p>
    <w:p w:rsidR="00E84732" w:rsidRDefault="001206C8">
      <w:pPr>
        <w:ind w:left="300"/>
        <w:rPr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165100</wp:posOffset>
            </wp:positionV>
            <wp:extent cx="1101090" cy="238125"/>
            <wp:effectExtent l="0" t="0" r="381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188595</wp:posOffset>
            </wp:positionV>
            <wp:extent cx="1107440" cy="21780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32">
        <w:rPr>
          <w:sz w:val="28"/>
        </w:rPr>
        <w:t>Espagnol</w:t>
      </w:r>
    </w:p>
    <w:p w:rsidR="00E84732" w:rsidRDefault="001206C8">
      <w:pPr>
        <w:ind w:left="283"/>
        <w:rPr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203835</wp:posOffset>
            </wp:positionV>
            <wp:extent cx="1082040" cy="234315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34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32">
        <w:rPr>
          <w:sz w:val="28"/>
        </w:rPr>
        <w:t>Word, Excel, PowerPoint</w:t>
      </w:r>
    </w:p>
    <w:p w:rsidR="00E84732" w:rsidRDefault="00E84732">
      <w:pPr>
        <w:ind w:left="300"/>
        <w:rPr>
          <w:sz w:val="28"/>
        </w:rPr>
      </w:pPr>
      <w:r>
        <w:rPr>
          <w:sz w:val="28"/>
        </w:rPr>
        <w:t>Photoshop Cs5</w:t>
      </w:r>
    </w:p>
    <w:p w:rsidR="00E84732" w:rsidRDefault="00E84732">
      <w:pPr>
        <w:rPr>
          <w:rFonts w:cs="Arial"/>
          <w:sz w:val="20"/>
          <w:szCs w:val="20"/>
        </w:rPr>
      </w:pPr>
    </w:p>
    <w:p w:rsidR="00E84732" w:rsidRDefault="00E84732">
      <w:pPr>
        <w:pStyle w:val="Titre3"/>
        <w:rPr>
          <w:rFonts w:ascii="Times New Roman" w:hAnsi="Times New Roman"/>
        </w:rPr>
      </w:pPr>
      <w:r>
        <w:rPr>
          <w:rFonts w:ascii="Times New Roman" w:hAnsi="Times New Roman"/>
        </w:rPr>
        <w:t>CENTRES D’INTÉRÊTS</w:t>
      </w:r>
    </w:p>
    <w:p w:rsidR="00E84732" w:rsidRDefault="00E84732">
      <w:pPr>
        <w:rPr>
          <w:sz w:val="20"/>
          <w:szCs w:val="20"/>
        </w:rPr>
      </w:pPr>
    </w:p>
    <w:p w:rsidR="00E84732" w:rsidRDefault="00E84732">
      <w:pPr>
        <w:ind w:left="317"/>
        <w:rPr>
          <w:sz w:val="28"/>
        </w:rPr>
      </w:pPr>
      <w:r>
        <w:rPr>
          <w:sz w:val="28"/>
        </w:rPr>
        <w:t xml:space="preserve">Sports : </w:t>
      </w:r>
      <w:r w:rsidR="00D2041E">
        <w:rPr>
          <w:sz w:val="28"/>
        </w:rPr>
        <w:t>Handball, Football, Badminton</w:t>
      </w:r>
    </w:p>
    <w:p w:rsidR="00E84732" w:rsidRDefault="00E84732">
      <w:pPr>
        <w:ind w:left="317"/>
        <w:rPr>
          <w:sz w:val="28"/>
        </w:rPr>
      </w:pPr>
      <w:r>
        <w:rPr>
          <w:sz w:val="28"/>
        </w:rPr>
        <w:t>Informatique (dont création graphique)</w:t>
      </w:r>
    </w:p>
    <w:p w:rsidR="004F1D8C" w:rsidRDefault="004F1D8C">
      <w:pPr>
        <w:tabs>
          <w:tab w:val="left" w:pos="9222"/>
        </w:tabs>
        <w:ind w:left="317"/>
        <w:rPr>
          <w:sz w:val="28"/>
        </w:rPr>
      </w:pPr>
      <w:r>
        <w:rPr>
          <w:sz w:val="28"/>
        </w:rPr>
        <w:t>Jeux vidéo, e-sport.</w:t>
      </w:r>
    </w:p>
    <w:p w:rsidR="00E84732" w:rsidRDefault="00E84732">
      <w:pPr>
        <w:tabs>
          <w:tab w:val="left" w:pos="9222"/>
        </w:tabs>
        <w:ind w:left="317"/>
        <w:rPr>
          <w:rFonts w:ascii="Verdana" w:hAnsi="Verdana"/>
          <w:i/>
          <w:color w:val="C0C0C0"/>
          <w:sz w:val="16"/>
          <w:szCs w:val="16"/>
        </w:rPr>
      </w:pPr>
      <w:r w:rsidRPr="0000027E">
        <w:rPr>
          <w:sz w:val="28"/>
          <w:szCs w:val="28"/>
        </w:rPr>
        <w:t>Échecs</w:t>
      </w:r>
      <w:r w:rsidR="003C5524">
        <w:t xml:space="preserve">                                                                                                                                  </w:t>
      </w:r>
      <w:r w:rsidR="00807E86">
        <w:rPr>
          <w:rFonts w:ascii="Verdana" w:hAnsi="Verdana"/>
          <w:i/>
          <w:color w:val="C0C0C0"/>
          <w:sz w:val="16"/>
          <w:szCs w:val="16"/>
        </w:rPr>
        <w:t>Mai</w:t>
      </w:r>
      <w:r w:rsidR="0085678C">
        <w:rPr>
          <w:rFonts w:ascii="Verdana" w:hAnsi="Verdana"/>
          <w:i/>
          <w:color w:val="C0C0C0"/>
          <w:sz w:val="16"/>
          <w:szCs w:val="16"/>
        </w:rPr>
        <w:t xml:space="preserve"> </w:t>
      </w:r>
      <w:r w:rsidR="00807E86">
        <w:rPr>
          <w:rFonts w:ascii="Verdana" w:hAnsi="Verdana"/>
          <w:i/>
          <w:color w:val="C0C0C0"/>
          <w:sz w:val="16"/>
          <w:szCs w:val="16"/>
        </w:rPr>
        <w:t>2017</w:t>
      </w:r>
    </w:p>
    <w:sectPr w:rsidR="00E84732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7E"/>
    <w:rsid w:val="0000027E"/>
    <w:rsid w:val="00057513"/>
    <w:rsid w:val="001206C8"/>
    <w:rsid w:val="00291555"/>
    <w:rsid w:val="002F2C52"/>
    <w:rsid w:val="003C5524"/>
    <w:rsid w:val="00432A23"/>
    <w:rsid w:val="004B1C39"/>
    <w:rsid w:val="004F1D8C"/>
    <w:rsid w:val="00807E86"/>
    <w:rsid w:val="0085678C"/>
    <w:rsid w:val="00963B74"/>
    <w:rsid w:val="00AC3F19"/>
    <w:rsid w:val="00B210B8"/>
    <w:rsid w:val="00BE5070"/>
    <w:rsid w:val="00C0166C"/>
    <w:rsid w:val="00C5429D"/>
    <w:rsid w:val="00C92C26"/>
    <w:rsid w:val="00CC00B0"/>
    <w:rsid w:val="00D2041E"/>
    <w:rsid w:val="00D65775"/>
    <w:rsid w:val="00E84732"/>
    <w:rsid w:val="00F81790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37148C-DB0C-4388-B7EA-F4D12145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Verdana" w:hAnsi="Verdana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Policepardfaut2">
    <w:name w:val="Police par défaut2"/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an.guillot67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Etienne GUILLOT</vt:lpstr>
    </vt:vector>
  </TitlesOfParts>
  <Company/>
  <LinksUpToDate>false</LinksUpToDate>
  <CharactersWithSpaces>1391</CharactersWithSpaces>
  <SharedDoc>false</SharedDoc>
  <HLinks>
    <vt:vector size="6" baseType="variant"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mailto:alban.guillot67@gmail.com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Etienne GUILLOT</dc:title>
  <dc:subject/>
  <dc:creator>Bernard GUILLOT</dc:creator>
  <cp:keywords/>
  <cp:lastModifiedBy>Alban</cp:lastModifiedBy>
  <cp:revision>2</cp:revision>
  <cp:lastPrinted>2014-03-17T07:14:00Z</cp:lastPrinted>
  <dcterms:created xsi:type="dcterms:W3CDTF">2017-05-10T12:28:00Z</dcterms:created>
  <dcterms:modified xsi:type="dcterms:W3CDTF">2017-05-10T12:28:00Z</dcterms:modified>
</cp:coreProperties>
</file>