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1792"/>
        <w:gridCol w:w="7938"/>
      </w:tblGrid>
      <w:tr w:rsidR="006C4057" w:rsidRPr="005D4148">
        <w:tc>
          <w:tcPr>
            <w:tcW w:w="1668" w:type="dxa"/>
          </w:tcPr>
          <w:p w:rsidR="006C4057" w:rsidRPr="005D4148" w:rsidRDefault="009A6CA6" w:rsidP="00DC007D">
            <w:pPr>
              <w:tabs>
                <w:tab w:val="left" w:pos="1134"/>
              </w:tabs>
              <w:spacing w:after="0" w:line="240" w:lineRule="auto"/>
              <w:ind w:left="106"/>
              <w:jc w:val="both"/>
              <w:outlineLvl w:val="0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933450" cy="933450"/>
                  <wp:effectExtent l="0" t="0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Align w:val="center"/>
          </w:tcPr>
          <w:p w:rsidR="00952974" w:rsidRPr="005D4148" w:rsidRDefault="00952974" w:rsidP="00952974">
            <w:pPr>
              <w:spacing w:after="0" w:line="240" w:lineRule="auto"/>
              <w:ind w:left="1309"/>
              <w:jc w:val="center"/>
              <w:outlineLvl w:val="0"/>
              <w:rPr>
                <w:lang w:eastAsia="en-US"/>
              </w:rPr>
            </w:pPr>
          </w:p>
        </w:tc>
      </w:tr>
    </w:tbl>
    <w:p w:rsidR="006C4057" w:rsidRPr="0001351E" w:rsidRDefault="006C4057" w:rsidP="000D49A8">
      <w:pPr>
        <w:tabs>
          <w:tab w:val="left" w:pos="1134"/>
        </w:tabs>
        <w:spacing w:after="0" w:line="240" w:lineRule="auto"/>
        <w:rPr>
          <w:rFonts w:ascii="Arial" w:hAnsi="Arial"/>
          <w:b/>
          <w:bCs/>
          <w:sz w:val="20"/>
          <w:szCs w:val="20"/>
        </w:rPr>
      </w:pPr>
      <w:r w:rsidRPr="0001351E">
        <w:rPr>
          <w:rFonts w:ascii="Arial" w:hAnsi="Arial"/>
          <w:b/>
          <w:bCs/>
          <w:sz w:val="20"/>
          <w:szCs w:val="20"/>
        </w:rPr>
        <w:t>Acti</w:t>
      </w:r>
      <w:r w:rsidR="00060462">
        <w:rPr>
          <w:rFonts w:ascii="Arial" w:hAnsi="Arial"/>
          <w:b/>
          <w:bCs/>
          <w:sz w:val="20"/>
          <w:szCs w:val="20"/>
        </w:rPr>
        <w:t>vité Transport par Canalisation</w:t>
      </w:r>
    </w:p>
    <w:p w:rsidR="006C4057" w:rsidRDefault="006C4057" w:rsidP="000D49A8">
      <w:pPr>
        <w:tabs>
          <w:tab w:val="left" w:pos="1134"/>
        </w:tabs>
        <w:spacing w:after="0" w:line="240" w:lineRule="auto"/>
        <w:rPr>
          <w:rFonts w:ascii="Arial" w:hAnsi="Arial"/>
          <w:b/>
          <w:bCs/>
          <w:sz w:val="20"/>
          <w:szCs w:val="20"/>
        </w:rPr>
      </w:pPr>
      <w:r w:rsidRPr="0001351E">
        <w:rPr>
          <w:rFonts w:ascii="Arial" w:hAnsi="Arial"/>
          <w:b/>
          <w:bCs/>
          <w:sz w:val="20"/>
          <w:szCs w:val="20"/>
        </w:rPr>
        <w:t>Division</w:t>
      </w:r>
      <w:r>
        <w:rPr>
          <w:rFonts w:ascii="Arial" w:hAnsi="Arial"/>
          <w:b/>
          <w:bCs/>
          <w:sz w:val="20"/>
          <w:szCs w:val="20"/>
        </w:rPr>
        <w:t xml:space="preserve"> Exploitation</w:t>
      </w:r>
    </w:p>
    <w:p w:rsidR="0045580A" w:rsidRPr="0001351E" w:rsidRDefault="0096236B" w:rsidP="000D49A8">
      <w:pPr>
        <w:tabs>
          <w:tab w:val="left" w:pos="1134"/>
        </w:tabs>
        <w:spacing w:after="0" w:line="240" w:lineRule="auto"/>
        <w:rPr>
          <w:rFonts w:ascii="Arial" w:hAnsi="Arial"/>
          <w:b/>
          <w:bCs/>
          <w:sz w:val="20"/>
          <w:szCs w:val="20"/>
        </w:rPr>
      </w:pPr>
      <w:r>
        <w:rPr>
          <w:rFonts w:ascii="Arial" w:hAnsi="Arial"/>
          <w:b/>
          <w:bCs/>
          <w:sz w:val="20"/>
          <w:szCs w:val="20"/>
        </w:rPr>
        <w:t>Direction Technique</w:t>
      </w:r>
    </w:p>
    <w:p w:rsidR="006C4057" w:rsidRPr="00DB59D2" w:rsidRDefault="006C4057" w:rsidP="000D49A8">
      <w:pPr>
        <w:spacing w:after="0"/>
        <w:ind w:firstLine="142"/>
        <w:rPr>
          <w:rFonts w:ascii="Arial" w:hAnsi="Arial"/>
          <w:sz w:val="8"/>
          <w:szCs w:val="24"/>
        </w:rPr>
      </w:pPr>
    </w:p>
    <w:p w:rsidR="00472A37" w:rsidRDefault="00472A37" w:rsidP="00472A37">
      <w:pPr>
        <w:spacing w:after="0" w:line="240" w:lineRule="auto"/>
        <w:rPr>
          <w:rFonts w:ascii="Arial" w:hAnsi="Arial"/>
          <w:b/>
          <w:bCs/>
        </w:rPr>
      </w:pPr>
    </w:p>
    <w:p w:rsidR="00963675" w:rsidRDefault="00963675" w:rsidP="00472A37">
      <w:pPr>
        <w:spacing w:after="0" w:line="240" w:lineRule="auto"/>
        <w:rPr>
          <w:rFonts w:ascii="Arial" w:hAnsi="Arial"/>
          <w:b/>
          <w:bCs/>
        </w:rPr>
      </w:pPr>
    </w:p>
    <w:p w:rsidR="00963675" w:rsidRDefault="00963675" w:rsidP="00472A37">
      <w:pPr>
        <w:spacing w:after="0" w:line="240" w:lineRule="auto"/>
        <w:rPr>
          <w:rFonts w:ascii="Arial" w:hAnsi="Arial"/>
          <w:b/>
          <w:bCs/>
        </w:rPr>
      </w:pPr>
    </w:p>
    <w:p w:rsidR="00177604" w:rsidRDefault="00177604" w:rsidP="00472A37">
      <w:pPr>
        <w:spacing w:after="0" w:line="240" w:lineRule="auto"/>
        <w:rPr>
          <w:rFonts w:ascii="Arial" w:hAnsi="Arial"/>
          <w:b/>
          <w:bCs/>
        </w:rPr>
      </w:pPr>
    </w:p>
    <w:p w:rsidR="00AB57D3" w:rsidRPr="00472A37" w:rsidRDefault="00A05197" w:rsidP="00472A37">
      <w:pPr>
        <w:spacing w:after="0" w:line="240" w:lineRule="auto"/>
        <w:rPr>
          <w:rFonts w:ascii="Arial" w:hAnsi="Arial"/>
          <w:b/>
          <w:bCs/>
        </w:rPr>
      </w:pPr>
      <w:r>
        <w:rPr>
          <w:rFonts w:ascii="Arial" w:hAnsi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column">
                  <wp:posOffset>1523365</wp:posOffset>
                </wp:positionH>
                <wp:positionV relativeFrom="paragraph">
                  <wp:posOffset>13335</wp:posOffset>
                </wp:positionV>
                <wp:extent cx="3130550" cy="571500"/>
                <wp:effectExtent l="0" t="0" r="12700" b="19050"/>
                <wp:wrapNone/>
                <wp:docPr id="30" name="Rectangle à coins arrondi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0550" cy="5715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 à coins arrondis 2" o:spid="_x0000_s1026" style="position:absolute;margin-left:119.95pt;margin-top:1.05pt;width:246.5pt;height:4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" fillcolor="#f79646 [3209]" strokecolor="black [3213]" strokeweight="2pt">
                <v:path arrowok="t"/>
              </v:roundrect>
            </w:pict>
          </mc:Fallback>
        </mc:AlternateContent>
      </w:r>
    </w:p>
    <w:p w:rsidR="00182890" w:rsidRPr="00182890" w:rsidRDefault="00182890" w:rsidP="00182890">
      <w:pPr>
        <w:jc w:val="center"/>
        <w:rPr>
          <w:rFonts w:asciiTheme="minorBidi" w:hAnsiTheme="minorBidi" w:cstheme="minorBidi"/>
          <w:b/>
          <w:bCs/>
          <w:sz w:val="36"/>
          <w:szCs w:val="36"/>
        </w:rPr>
      </w:pPr>
      <w:r w:rsidRPr="00182890">
        <w:rPr>
          <w:rFonts w:asciiTheme="minorBidi" w:hAnsiTheme="minorBidi" w:cstheme="minorBidi"/>
          <w:b/>
          <w:bCs/>
          <w:sz w:val="36"/>
          <w:szCs w:val="36"/>
        </w:rPr>
        <w:t>RAPPORT DE MISSION</w:t>
      </w:r>
    </w:p>
    <w:p w:rsidR="00E46EBB" w:rsidRDefault="00E46EBB" w:rsidP="00E46EBB">
      <w:pPr>
        <w:spacing w:after="120" w:line="360" w:lineRule="auto"/>
        <w:jc w:val="both"/>
        <w:rPr>
          <w:rFonts w:ascii="Arial" w:hAnsi="Arial"/>
          <w:sz w:val="24"/>
          <w:szCs w:val="24"/>
        </w:rPr>
      </w:pPr>
    </w:p>
    <w:p w:rsidR="00963675" w:rsidRDefault="00963675" w:rsidP="00E46EBB">
      <w:pPr>
        <w:spacing w:after="120" w:line="360" w:lineRule="auto"/>
        <w:jc w:val="both"/>
        <w:rPr>
          <w:rFonts w:ascii="Arial" w:hAnsi="Arial"/>
          <w:sz w:val="24"/>
          <w:szCs w:val="24"/>
        </w:rPr>
      </w:pPr>
    </w:p>
    <w:p w:rsidR="00963675" w:rsidRPr="007840F4" w:rsidRDefault="00963675" w:rsidP="007840F4">
      <w:pPr>
        <w:spacing w:after="120" w:line="480" w:lineRule="auto"/>
        <w:jc w:val="both"/>
        <w:rPr>
          <w:rFonts w:ascii="Arial" w:hAnsi="Arial"/>
          <w:sz w:val="28"/>
          <w:szCs w:val="28"/>
        </w:rPr>
      </w:pPr>
    </w:p>
    <w:p w:rsidR="00377B3F" w:rsidRPr="00933D57" w:rsidRDefault="00A31641" w:rsidP="00890C1C">
      <w:pPr>
        <w:pStyle w:val="Pieddepage"/>
        <w:spacing w:line="480" w:lineRule="auto"/>
        <w:jc w:val="center"/>
        <w:rPr>
          <w:rFonts w:ascii="Arial" w:hAnsi="Arial"/>
          <w:b/>
          <w:bCs/>
          <w:sz w:val="32"/>
          <w:szCs w:val="32"/>
        </w:rPr>
      </w:pPr>
      <w:r w:rsidRPr="00933D57">
        <w:rPr>
          <w:rFonts w:ascii="Arial" w:hAnsi="Arial"/>
          <w:b/>
          <w:bCs/>
          <w:sz w:val="32"/>
          <w:szCs w:val="32"/>
          <w:u w:val="single"/>
        </w:rPr>
        <w:t>Objet</w:t>
      </w:r>
      <w:r w:rsidRPr="00933D57">
        <w:rPr>
          <w:rFonts w:ascii="Arial" w:hAnsi="Arial"/>
          <w:b/>
          <w:bCs/>
          <w:sz w:val="32"/>
          <w:szCs w:val="32"/>
        </w:rPr>
        <w:t xml:space="preserve"> : </w:t>
      </w:r>
      <w:r w:rsidR="00890C1C">
        <w:rPr>
          <w:rFonts w:ascii="Arial" w:hAnsi="Arial"/>
          <w:b/>
          <w:bCs/>
          <w:sz w:val="32"/>
          <w:szCs w:val="32"/>
        </w:rPr>
        <w:t>Test d’éclatement de la manchette du GG1/42"</w:t>
      </w:r>
    </w:p>
    <w:p w:rsidR="00A31641" w:rsidRDefault="00A31641" w:rsidP="00377B3F">
      <w:pPr>
        <w:spacing w:after="120" w:line="360" w:lineRule="auto"/>
        <w:ind w:left="993" w:hanging="993"/>
        <w:jc w:val="center"/>
        <w:rPr>
          <w:rFonts w:ascii="Arial" w:hAnsi="Arial"/>
          <w:b/>
          <w:bCs/>
          <w:sz w:val="24"/>
          <w:szCs w:val="24"/>
        </w:rPr>
      </w:pPr>
    </w:p>
    <w:p w:rsidR="0077578E" w:rsidRDefault="0077578E" w:rsidP="0077578E">
      <w:pPr>
        <w:spacing w:after="120" w:line="360" w:lineRule="auto"/>
        <w:ind w:left="993" w:hanging="993"/>
        <w:jc w:val="both"/>
        <w:rPr>
          <w:rFonts w:ascii="Arial" w:hAnsi="Arial"/>
          <w:sz w:val="24"/>
          <w:szCs w:val="24"/>
        </w:rPr>
      </w:pPr>
    </w:p>
    <w:p w:rsidR="00BA3130" w:rsidRDefault="00890C1C" w:rsidP="0077578E">
      <w:pPr>
        <w:spacing w:after="120" w:line="360" w:lineRule="auto"/>
        <w:ind w:left="993" w:hanging="993"/>
        <w:jc w:val="both"/>
        <w:rPr>
          <w:rFonts w:ascii="Arial" w:hAnsi="Arial"/>
          <w:b/>
          <w:bCs/>
          <w:sz w:val="24"/>
          <w:szCs w:val="24"/>
        </w:rPr>
      </w:pPr>
      <w:r w:rsidRPr="00890C1C">
        <w:rPr>
          <w:rFonts w:ascii="Arial" w:hAnsi="Arial"/>
          <w:b/>
          <w:bCs/>
          <w:sz w:val="24"/>
          <w:szCs w:val="24"/>
        </w:rPr>
        <w:t>Lieu</w:t>
      </w:r>
      <w:r>
        <w:rPr>
          <w:rFonts w:ascii="Arial" w:hAnsi="Arial"/>
          <w:b/>
          <w:bCs/>
          <w:sz w:val="24"/>
          <w:szCs w:val="24"/>
        </w:rPr>
        <w:tab/>
      </w:r>
      <w:r>
        <w:rPr>
          <w:rFonts w:ascii="Arial" w:hAnsi="Arial"/>
          <w:b/>
          <w:bCs/>
          <w:sz w:val="24"/>
          <w:szCs w:val="24"/>
        </w:rPr>
        <w:tab/>
        <w:t xml:space="preserve">CC5 – </w:t>
      </w:r>
      <w:proofErr w:type="spellStart"/>
      <w:r>
        <w:rPr>
          <w:rFonts w:ascii="Arial" w:hAnsi="Arial"/>
          <w:b/>
          <w:bCs/>
          <w:sz w:val="24"/>
          <w:szCs w:val="24"/>
        </w:rPr>
        <w:t>Kenenda</w:t>
      </w:r>
      <w:proofErr w:type="spellEnd"/>
    </w:p>
    <w:p w:rsidR="00890C1C" w:rsidRPr="00890C1C" w:rsidRDefault="00890C1C" w:rsidP="0077578E">
      <w:pPr>
        <w:spacing w:after="120" w:line="360" w:lineRule="auto"/>
        <w:ind w:left="993" w:hanging="993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>Période</w:t>
      </w:r>
      <w:r>
        <w:rPr>
          <w:rFonts w:ascii="Arial" w:hAnsi="Arial"/>
          <w:b/>
          <w:bCs/>
          <w:sz w:val="24"/>
          <w:szCs w:val="24"/>
        </w:rPr>
        <w:tab/>
      </w:r>
      <w:r w:rsidR="00720716">
        <w:rPr>
          <w:rFonts w:ascii="Arial" w:hAnsi="Arial"/>
          <w:b/>
          <w:bCs/>
          <w:sz w:val="24"/>
          <w:szCs w:val="24"/>
        </w:rPr>
        <w:tab/>
        <w:t>d</w:t>
      </w:r>
      <w:r>
        <w:rPr>
          <w:rFonts w:ascii="Arial" w:hAnsi="Arial"/>
          <w:b/>
          <w:bCs/>
          <w:sz w:val="24"/>
          <w:szCs w:val="24"/>
        </w:rPr>
        <w:t>u 03 au 05 Avril 2017</w:t>
      </w:r>
    </w:p>
    <w:p w:rsidR="00BA3130" w:rsidRPr="00890C1C" w:rsidRDefault="00BA3130" w:rsidP="0077578E">
      <w:pPr>
        <w:spacing w:after="120" w:line="360" w:lineRule="auto"/>
        <w:ind w:left="993" w:hanging="993"/>
        <w:jc w:val="both"/>
        <w:rPr>
          <w:rFonts w:ascii="Arial" w:hAnsi="Arial"/>
          <w:b/>
          <w:bCs/>
          <w:sz w:val="24"/>
          <w:szCs w:val="24"/>
        </w:rPr>
      </w:pPr>
    </w:p>
    <w:p w:rsidR="00963675" w:rsidRDefault="00963675" w:rsidP="0077578E">
      <w:pPr>
        <w:spacing w:after="120" w:line="360" w:lineRule="auto"/>
        <w:ind w:left="993" w:hanging="993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 xml:space="preserve">Mission effectuée par : </w:t>
      </w:r>
    </w:p>
    <w:p w:rsidR="00890C1C" w:rsidRDefault="00890C1C" w:rsidP="00890C1C">
      <w:pPr>
        <w:pStyle w:val="Paragraphedeliste"/>
        <w:numPr>
          <w:ilvl w:val="0"/>
          <w:numId w:val="22"/>
        </w:numPr>
        <w:spacing w:after="120" w:line="360" w:lineRule="auto"/>
        <w:ind w:left="2835" w:hanging="425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 xml:space="preserve">Mr. ALLOUTI </w:t>
      </w:r>
      <w:r w:rsidR="00720716">
        <w:rPr>
          <w:rFonts w:ascii="Arial" w:hAnsi="Arial"/>
          <w:b/>
          <w:bCs/>
          <w:sz w:val="24"/>
          <w:szCs w:val="24"/>
        </w:rPr>
        <w:t>Mustapha</w:t>
      </w:r>
      <w:r w:rsidR="00720716">
        <w:rPr>
          <w:rFonts w:ascii="Arial" w:hAnsi="Arial"/>
          <w:b/>
          <w:bCs/>
          <w:sz w:val="24"/>
          <w:szCs w:val="24"/>
        </w:rPr>
        <w:tab/>
      </w:r>
      <w:r w:rsidR="00720716">
        <w:rPr>
          <w:rFonts w:ascii="Arial" w:hAnsi="Arial"/>
          <w:b/>
          <w:bCs/>
          <w:sz w:val="24"/>
          <w:szCs w:val="24"/>
        </w:rPr>
        <w:tab/>
        <w:t xml:space="preserve">          </w:t>
      </w:r>
      <w:r>
        <w:rPr>
          <w:rFonts w:ascii="Arial" w:hAnsi="Arial"/>
          <w:b/>
          <w:bCs/>
          <w:sz w:val="24"/>
          <w:szCs w:val="24"/>
        </w:rPr>
        <w:t>PIM/MTN</w:t>
      </w:r>
    </w:p>
    <w:p w:rsidR="0042703C" w:rsidRDefault="00963675" w:rsidP="00963675">
      <w:pPr>
        <w:pStyle w:val="Paragraphedeliste"/>
        <w:numPr>
          <w:ilvl w:val="0"/>
          <w:numId w:val="22"/>
        </w:numPr>
        <w:spacing w:after="120" w:line="360" w:lineRule="auto"/>
        <w:ind w:left="2835" w:hanging="425"/>
        <w:jc w:val="both"/>
        <w:rPr>
          <w:rFonts w:ascii="Arial" w:hAnsi="Arial"/>
          <w:b/>
          <w:bCs/>
          <w:sz w:val="24"/>
          <w:szCs w:val="24"/>
        </w:rPr>
      </w:pPr>
      <w:r w:rsidRPr="00963675">
        <w:rPr>
          <w:rFonts w:ascii="Arial" w:hAnsi="Arial"/>
          <w:b/>
          <w:bCs/>
          <w:sz w:val="24"/>
          <w:szCs w:val="24"/>
        </w:rPr>
        <w:t>M</w:t>
      </w:r>
      <w:r>
        <w:rPr>
          <w:rFonts w:ascii="Arial" w:hAnsi="Arial"/>
          <w:b/>
          <w:bCs/>
          <w:sz w:val="24"/>
          <w:szCs w:val="24"/>
        </w:rPr>
        <w:t>r</w:t>
      </w:r>
      <w:r w:rsidRPr="00963675">
        <w:rPr>
          <w:rFonts w:ascii="Arial" w:hAnsi="Arial"/>
          <w:b/>
          <w:bCs/>
          <w:sz w:val="24"/>
          <w:szCs w:val="24"/>
        </w:rPr>
        <w:t>. HEBBACHE Nasr Eddine</w:t>
      </w:r>
      <w:r w:rsidR="0089651A">
        <w:rPr>
          <w:rFonts w:ascii="Arial" w:hAnsi="Arial"/>
          <w:b/>
          <w:bCs/>
          <w:sz w:val="24"/>
          <w:szCs w:val="24"/>
        </w:rPr>
        <w:tab/>
      </w:r>
      <w:r w:rsidR="00720716">
        <w:rPr>
          <w:rFonts w:ascii="Arial" w:hAnsi="Arial"/>
          <w:b/>
          <w:bCs/>
          <w:sz w:val="24"/>
          <w:szCs w:val="24"/>
        </w:rPr>
        <w:t xml:space="preserve">         </w:t>
      </w:r>
      <w:r w:rsidR="00C5757E">
        <w:rPr>
          <w:rFonts w:ascii="Arial" w:hAnsi="Arial"/>
          <w:b/>
          <w:bCs/>
          <w:sz w:val="24"/>
          <w:szCs w:val="24"/>
        </w:rPr>
        <w:t xml:space="preserve"> TEC/EXL</w:t>
      </w:r>
      <w:r w:rsidR="00C5757E">
        <w:rPr>
          <w:rFonts w:ascii="Arial" w:hAnsi="Arial"/>
          <w:b/>
          <w:bCs/>
          <w:sz w:val="24"/>
          <w:szCs w:val="24"/>
        </w:rPr>
        <w:tab/>
      </w:r>
    </w:p>
    <w:p w:rsidR="0089651A" w:rsidRDefault="00890C1C" w:rsidP="00963675">
      <w:pPr>
        <w:pStyle w:val="Paragraphedeliste"/>
        <w:numPr>
          <w:ilvl w:val="0"/>
          <w:numId w:val="22"/>
        </w:numPr>
        <w:spacing w:after="120" w:line="360" w:lineRule="auto"/>
        <w:ind w:left="2835" w:hanging="425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>Mr. HAFIFI</w:t>
      </w:r>
      <w:r w:rsidR="00720716">
        <w:rPr>
          <w:rFonts w:ascii="Arial" w:hAnsi="Arial"/>
          <w:b/>
          <w:bCs/>
          <w:sz w:val="24"/>
          <w:szCs w:val="24"/>
        </w:rPr>
        <w:t xml:space="preserve"> Mansour</w:t>
      </w:r>
      <w:r>
        <w:rPr>
          <w:rFonts w:ascii="Arial" w:hAnsi="Arial"/>
          <w:b/>
          <w:bCs/>
          <w:sz w:val="24"/>
          <w:szCs w:val="24"/>
        </w:rPr>
        <w:t xml:space="preserve"> Abdellah</w:t>
      </w:r>
      <w:r>
        <w:rPr>
          <w:rFonts w:ascii="Arial" w:hAnsi="Arial"/>
          <w:b/>
          <w:bCs/>
          <w:sz w:val="24"/>
          <w:szCs w:val="24"/>
        </w:rPr>
        <w:tab/>
      </w:r>
      <w:r w:rsidR="00720716">
        <w:rPr>
          <w:rFonts w:ascii="Arial" w:hAnsi="Arial"/>
          <w:b/>
          <w:bCs/>
          <w:sz w:val="24"/>
          <w:szCs w:val="24"/>
        </w:rPr>
        <w:t xml:space="preserve">          </w:t>
      </w:r>
      <w:r>
        <w:rPr>
          <w:rFonts w:ascii="Arial" w:hAnsi="Arial"/>
          <w:b/>
          <w:bCs/>
          <w:sz w:val="24"/>
          <w:szCs w:val="24"/>
        </w:rPr>
        <w:t>DRC/MTN</w:t>
      </w:r>
    </w:p>
    <w:p w:rsidR="0089651A" w:rsidRPr="0089651A" w:rsidRDefault="0089651A" w:rsidP="00890C1C">
      <w:pPr>
        <w:pStyle w:val="Paragraphedeliste"/>
        <w:numPr>
          <w:ilvl w:val="0"/>
          <w:numId w:val="22"/>
        </w:numPr>
        <w:spacing w:after="120" w:line="360" w:lineRule="auto"/>
        <w:ind w:left="2835" w:hanging="425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 xml:space="preserve">Mr. </w:t>
      </w:r>
      <w:r w:rsidR="00890C1C">
        <w:rPr>
          <w:rFonts w:ascii="Arial" w:hAnsi="Arial"/>
          <w:b/>
          <w:bCs/>
          <w:sz w:val="24"/>
          <w:szCs w:val="24"/>
        </w:rPr>
        <w:t>ZAHAF Mohamed                           DRC/MTN</w:t>
      </w:r>
    </w:p>
    <w:p w:rsidR="0042703C" w:rsidRDefault="0042703C">
      <w:pPr>
        <w:spacing w:after="0" w:line="240" w:lineRule="auto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br w:type="page"/>
      </w:r>
    </w:p>
    <w:p w:rsidR="00BA3130" w:rsidRPr="00BA3130" w:rsidRDefault="00BA3130" w:rsidP="007466B2">
      <w:pPr>
        <w:spacing w:after="120" w:line="360" w:lineRule="auto"/>
        <w:jc w:val="both"/>
        <w:rPr>
          <w:rFonts w:ascii="Arial" w:hAnsi="Arial"/>
          <w:b/>
          <w:bCs/>
          <w:sz w:val="24"/>
          <w:szCs w:val="24"/>
        </w:rPr>
      </w:pPr>
      <w:r w:rsidRPr="00BA3130">
        <w:rPr>
          <w:rFonts w:ascii="Arial" w:hAnsi="Arial"/>
          <w:b/>
          <w:bCs/>
          <w:sz w:val="24"/>
          <w:szCs w:val="24"/>
        </w:rPr>
        <w:lastRenderedPageBreak/>
        <w:t>Objet de la mission</w:t>
      </w:r>
      <w:r>
        <w:rPr>
          <w:rFonts w:ascii="Arial" w:hAnsi="Arial"/>
          <w:b/>
          <w:bCs/>
          <w:sz w:val="24"/>
          <w:szCs w:val="24"/>
        </w:rPr>
        <w:t> :</w:t>
      </w:r>
    </w:p>
    <w:p w:rsidR="00890C1C" w:rsidRDefault="00890C1C" w:rsidP="00FD7B60">
      <w:pPr>
        <w:spacing w:after="120" w:line="360" w:lineRule="auto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Suite à la fuite survenu sur le gazoduc GG1</w:t>
      </w:r>
      <w:r w:rsidR="00863A9B">
        <w:rPr>
          <w:rFonts w:ascii="Arial" w:hAnsi="Arial"/>
          <w:sz w:val="24"/>
          <w:szCs w:val="24"/>
        </w:rPr>
        <w:t>/42"</w:t>
      </w:r>
      <w:r>
        <w:rPr>
          <w:rFonts w:ascii="Arial" w:hAnsi="Arial"/>
          <w:sz w:val="24"/>
          <w:szCs w:val="24"/>
        </w:rPr>
        <w:t xml:space="preserve"> au niveau du</w:t>
      </w:r>
      <w:r w:rsidR="00FD7B60">
        <w:rPr>
          <w:rFonts w:ascii="Arial" w:hAnsi="Arial"/>
          <w:sz w:val="24"/>
          <w:szCs w:val="24"/>
        </w:rPr>
        <w:t xml:space="preserve"> PK 274.3</w:t>
      </w:r>
      <w:r>
        <w:rPr>
          <w:rFonts w:ascii="Arial" w:hAnsi="Arial"/>
          <w:sz w:val="24"/>
          <w:szCs w:val="24"/>
        </w:rPr>
        <w:t xml:space="preserve"> le</w:t>
      </w:r>
      <w:r w:rsidR="00DB2C18">
        <w:rPr>
          <w:rFonts w:ascii="Arial" w:hAnsi="Arial"/>
          <w:sz w:val="24"/>
          <w:szCs w:val="24"/>
        </w:rPr>
        <w:t xml:space="preserve"> 10 Mars 2017</w:t>
      </w:r>
      <w:r>
        <w:rPr>
          <w:rFonts w:ascii="Arial" w:hAnsi="Arial"/>
          <w:sz w:val="24"/>
          <w:szCs w:val="24"/>
        </w:rPr>
        <w:t xml:space="preserve">, plusieurs manchettes ont été remplacées, une mission conjointe </w:t>
      </w:r>
      <w:r w:rsidR="00863A9B">
        <w:rPr>
          <w:rFonts w:ascii="Arial" w:hAnsi="Arial"/>
          <w:sz w:val="24"/>
          <w:szCs w:val="24"/>
        </w:rPr>
        <w:t xml:space="preserve">entre les Directions </w:t>
      </w:r>
      <w:r>
        <w:rPr>
          <w:rFonts w:ascii="Arial" w:hAnsi="Arial"/>
          <w:sz w:val="24"/>
          <w:szCs w:val="24"/>
        </w:rPr>
        <w:t>PIM, TEC/EXL et DRC a été programmée à partir du 03 Avril 2017 en égard d’effectuer un test hydrostatique sur</w:t>
      </w:r>
      <w:r w:rsidR="001D4956">
        <w:rPr>
          <w:rFonts w:ascii="Arial" w:hAnsi="Arial"/>
          <w:sz w:val="24"/>
          <w:szCs w:val="24"/>
        </w:rPr>
        <w:t xml:space="preserve"> une </w:t>
      </w:r>
      <w:r w:rsidR="005C6420">
        <w:rPr>
          <w:rFonts w:ascii="Arial" w:hAnsi="Arial"/>
          <w:sz w:val="24"/>
          <w:szCs w:val="24"/>
        </w:rPr>
        <w:t>baïonnette</w:t>
      </w:r>
      <w:r w:rsidR="001D4956" w:rsidRPr="005C6420">
        <w:rPr>
          <w:rFonts w:ascii="Arial" w:hAnsi="Arial"/>
          <w:sz w:val="24"/>
          <w:szCs w:val="24"/>
        </w:rPr>
        <w:t xml:space="preserve"> </w:t>
      </w:r>
      <w:r w:rsidR="00557F77">
        <w:rPr>
          <w:rFonts w:ascii="Arial" w:hAnsi="Arial"/>
          <w:sz w:val="24"/>
          <w:szCs w:val="24"/>
        </w:rPr>
        <w:t xml:space="preserve">corrodée </w:t>
      </w:r>
      <w:r w:rsidR="005C6420" w:rsidRPr="005C6420">
        <w:rPr>
          <w:rFonts w:ascii="Arial" w:hAnsi="Arial"/>
          <w:sz w:val="24"/>
          <w:szCs w:val="24"/>
        </w:rPr>
        <w:t>d’environ</w:t>
      </w:r>
      <w:r w:rsidR="001D4956">
        <w:rPr>
          <w:rFonts w:ascii="Arial" w:hAnsi="Arial"/>
          <w:sz w:val="24"/>
          <w:szCs w:val="24"/>
        </w:rPr>
        <w:t xml:space="preserve"> </w:t>
      </w:r>
      <w:r w:rsidR="005C6420">
        <w:rPr>
          <w:rFonts w:ascii="Arial" w:hAnsi="Arial"/>
          <w:sz w:val="24"/>
          <w:szCs w:val="24"/>
        </w:rPr>
        <w:t xml:space="preserve">6 </w:t>
      </w:r>
      <w:r w:rsidR="001D4956">
        <w:rPr>
          <w:rFonts w:ascii="Arial" w:hAnsi="Arial"/>
          <w:sz w:val="24"/>
          <w:szCs w:val="24"/>
        </w:rPr>
        <w:t>mètres</w:t>
      </w:r>
      <w:r w:rsidR="005C6420">
        <w:rPr>
          <w:rFonts w:ascii="Arial" w:hAnsi="Arial"/>
          <w:sz w:val="24"/>
          <w:szCs w:val="24"/>
        </w:rPr>
        <w:t xml:space="preserve"> composée de la manchette n°</w:t>
      </w:r>
      <w:r w:rsidR="001D4956">
        <w:rPr>
          <w:rFonts w:ascii="Arial" w:hAnsi="Arial"/>
          <w:sz w:val="24"/>
          <w:szCs w:val="24"/>
        </w:rPr>
        <w:t xml:space="preserve">18140 </w:t>
      </w:r>
      <w:r w:rsidR="005C6420">
        <w:rPr>
          <w:rFonts w:ascii="Arial" w:hAnsi="Arial"/>
          <w:sz w:val="24"/>
          <w:szCs w:val="24"/>
        </w:rPr>
        <w:t xml:space="preserve">(2.5 mètres) </w:t>
      </w:r>
      <w:r w:rsidR="001D4956">
        <w:rPr>
          <w:rFonts w:ascii="Arial" w:hAnsi="Arial"/>
          <w:sz w:val="24"/>
          <w:szCs w:val="24"/>
        </w:rPr>
        <w:t xml:space="preserve">et </w:t>
      </w:r>
      <w:r w:rsidR="005C6420">
        <w:rPr>
          <w:rFonts w:ascii="Arial" w:hAnsi="Arial"/>
          <w:sz w:val="24"/>
          <w:szCs w:val="24"/>
        </w:rPr>
        <w:t>la manchette n°</w:t>
      </w:r>
      <w:r w:rsidR="001D4956">
        <w:rPr>
          <w:rFonts w:ascii="Arial" w:hAnsi="Arial"/>
          <w:sz w:val="24"/>
          <w:szCs w:val="24"/>
        </w:rPr>
        <w:t xml:space="preserve">18150 </w:t>
      </w:r>
      <w:r w:rsidR="005C6420">
        <w:rPr>
          <w:rFonts w:ascii="Arial" w:hAnsi="Arial"/>
          <w:sz w:val="24"/>
          <w:szCs w:val="24"/>
        </w:rPr>
        <w:t>(3 mètres)</w:t>
      </w:r>
      <w:r w:rsidR="00557F77">
        <w:rPr>
          <w:rFonts w:ascii="Arial" w:hAnsi="Arial"/>
          <w:sz w:val="24"/>
          <w:szCs w:val="24"/>
        </w:rPr>
        <w:t>.</w:t>
      </w:r>
    </w:p>
    <w:p w:rsidR="00557F77" w:rsidRDefault="00557F77" w:rsidP="00557F77">
      <w:pPr>
        <w:spacing w:after="120" w:line="360" w:lineRule="auto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Ce test a pour but de dévoiler la pression d’éclatement de cette baïonnette corrodée et notamment le défaut le plus vulnérable.</w:t>
      </w:r>
    </w:p>
    <w:p w:rsidR="00D55D0F" w:rsidRDefault="00135A1A" w:rsidP="0042703C">
      <w:pPr>
        <w:spacing w:after="120" w:line="360" w:lineRule="auto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>Déroulement de la mission :</w:t>
      </w:r>
    </w:p>
    <w:p w:rsidR="00871179" w:rsidRPr="00533A2C" w:rsidRDefault="00871179" w:rsidP="00135A1A">
      <w:pPr>
        <w:pStyle w:val="Paragraphedeliste"/>
        <w:numPr>
          <w:ilvl w:val="0"/>
          <w:numId w:val="24"/>
        </w:numPr>
        <w:spacing w:after="120" w:line="360" w:lineRule="auto"/>
        <w:jc w:val="both"/>
        <w:rPr>
          <w:rFonts w:ascii="Arial" w:hAnsi="Arial"/>
          <w:b/>
          <w:bCs/>
          <w:sz w:val="24"/>
          <w:szCs w:val="24"/>
        </w:rPr>
      </w:pPr>
      <w:r w:rsidRPr="00533A2C">
        <w:rPr>
          <w:rFonts w:ascii="Arial" w:hAnsi="Arial"/>
          <w:b/>
          <w:bCs/>
          <w:sz w:val="24"/>
          <w:szCs w:val="24"/>
        </w:rPr>
        <w:t xml:space="preserve">Journée du </w:t>
      </w:r>
      <w:r w:rsidR="00135A1A">
        <w:rPr>
          <w:rFonts w:ascii="Arial" w:hAnsi="Arial"/>
          <w:b/>
          <w:bCs/>
          <w:sz w:val="24"/>
          <w:szCs w:val="24"/>
        </w:rPr>
        <w:t>03</w:t>
      </w:r>
      <w:r w:rsidRPr="00533A2C">
        <w:rPr>
          <w:rFonts w:ascii="Arial" w:hAnsi="Arial"/>
          <w:b/>
          <w:bCs/>
          <w:sz w:val="24"/>
          <w:szCs w:val="24"/>
        </w:rPr>
        <w:t xml:space="preserve"> Avril </w:t>
      </w:r>
      <w:r w:rsidR="00135A1A">
        <w:rPr>
          <w:rFonts w:ascii="Arial" w:hAnsi="Arial"/>
          <w:b/>
          <w:bCs/>
          <w:sz w:val="24"/>
          <w:szCs w:val="24"/>
        </w:rPr>
        <w:t>2017</w:t>
      </w:r>
      <w:r w:rsidRPr="00533A2C">
        <w:rPr>
          <w:rFonts w:ascii="Arial" w:hAnsi="Arial"/>
          <w:b/>
          <w:bCs/>
          <w:sz w:val="24"/>
          <w:szCs w:val="24"/>
        </w:rPr>
        <w:t> :</w:t>
      </w:r>
    </w:p>
    <w:p w:rsidR="002F24DA" w:rsidRPr="002F24DA" w:rsidRDefault="00142336" w:rsidP="00533A2C">
      <w:pPr>
        <w:spacing w:after="120" w:line="360" w:lineRule="auto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>Inspection de la manchette</w:t>
      </w:r>
    </w:p>
    <w:p w:rsidR="00142336" w:rsidRDefault="00142336" w:rsidP="00142336">
      <w:pPr>
        <w:spacing w:after="120" w:line="360" w:lineRule="auto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L’équipe d’inspection com</w:t>
      </w:r>
      <w:r w:rsidR="00863A9B">
        <w:rPr>
          <w:rFonts w:ascii="Arial" w:hAnsi="Arial"/>
          <w:sz w:val="24"/>
          <w:szCs w:val="24"/>
        </w:rPr>
        <w:t>posée de 03 agents (PIM, TEC/EXL &amp; DRC) ont procédé à</w:t>
      </w:r>
      <w:r>
        <w:rPr>
          <w:rFonts w:ascii="Arial" w:hAnsi="Arial"/>
          <w:sz w:val="24"/>
          <w:szCs w:val="24"/>
        </w:rPr>
        <w:t xml:space="preserve"> l’inspection des corrosions potentiellement dangereuses qui sont du nombre de douze (12)</w:t>
      </w:r>
      <w:r w:rsidR="00863A9B">
        <w:rPr>
          <w:rFonts w:ascii="Arial" w:hAnsi="Arial"/>
          <w:sz w:val="24"/>
          <w:szCs w:val="24"/>
        </w:rPr>
        <w:t xml:space="preserve"> </w:t>
      </w:r>
      <w:r>
        <w:rPr>
          <w:rFonts w:ascii="Arial" w:hAnsi="Arial"/>
          <w:sz w:val="24"/>
          <w:szCs w:val="24"/>
        </w:rPr>
        <w:t>comme indiqué dans l’Annexe.</w:t>
      </w:r>
    </w:p>
    <w:p w:rsidR="00142336" w:rsidRDefault="00142336" w:rsidP="00142336">
      <w:pPr>
        <w:pStyle w:val="Paragraphedeliste"/>
        <w:numPr>
          <w:ilvl w:val="0"/>
          <w:numId w:val="24"/>
        </w:numPr>
        <w:spacing w:after="120" w:line="360" w:lineRule="auto"/>
        <w:jc w:val="both"/>
        <w:rPr>
          <w:rFonts w:ascii="Arial" w:hAnsi="Arial"/>
          <w:b/>
          <w:bCs/>
          <w:sz w:val="24"/>
          <w:szCs w:val="24"/>
        </w:rPr>
      </w:pPr>
      <w:r w:rsidRPr="00533A2C">
        <w:rPr>
          <w:rFonts w:ascii="Arial" w:hAnsi="Arial"/>
          <w:b/>
          <w:bCs/>
          <w:sz w:val="24"/>
          <w:szCs w:val="24"/>
        </w:rPr>
        <w:t xml:space="preserve">Journée du </w:t>
      </w:r>
      <w:r>
        <w:rPr>
          <w:rFonts w:ascii="Arial" w:hAnsi="Arial"/>
          <w:b/>
          <w:bCs/>
          <w:sz w:val="24"/>
          <w:szCs w:val="24"/>
        </w:rPr>
        <w:t>04</w:t>
      </w:r>
      <w:r w:rsidRPr="00533A2C">
        <w:rPr>
          <w:rFonts w:ascii="Arial" w:hAnsi="Arial"/>
          <w:b/>
          <w:bCs/>
          <w:sz w:val="24"/>
          <w:szCs w:val="24"/>
        </w:rPr>
        <w:t xml:space="preserve"> Avril </w:t>
      </w:r>
      <w:r>
        <w:rPr>
          <w:rFonts w:ascii="Arial" w:hAnsi="Arial"/>
          <w:b/>
          <w:bCs/>
          <w:sz w:val="24"/>
          <w:szCs w:val="24"/>
        </w:rPr>
        <w:t>2017</w:t>
      </w:r>
      <w:r w:rsidRPr="00533A2C">
        <w:rPr>
          <w:rFonts w:ascii="Arial" w:hAnsi="Arial"/>
          <w:b/>
          <w:bCs/>
          <w:sz w:val="24"/>
          <w:szCs w:val="24"/>
        </w:rPr>
        <w:t> :</w:t>
      </w:r>
    </w:p>
    <w:p w:rsidR="00142336" w:rsidRDefault="00142336" w:rsidP="001D4956">
      <w:pPr>
        <w:spacing w:after="120" w:line="360" w:lineRule="auto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 xml:space="preserve">Soudage &amp; remplissage de la </w:t>
      </w:r>
      <w:r w:rsidR="001D4956" w:rsidRPr="001D4956">
        <w:rPr>
          <w:rFonts w:ascii="Arial" w:hAnsi="Arial"/>
          <w:b/>
          <w:bCs/>
          <w:sz w:val="24"/>
          <w:szCs w:val="24"/>
        </w:rPr>
        <w:t>baïonnette</w:t>
      </w:r>
    </w:p>
    <w:p w:rsidR="00142336" w:rsidRPr="00142336" w:rsidRDefault="00142336" w:rsidP="001D4956">
      <w:pPr>
        <w:spacing w:after="120" w:line="360" w:lineRule="auto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L’équipe de la Direction DRC a entamé la préparation des chanfreins et le soudage des </w:t>
      </w:r>
      <w:r w:rsidR="009C5732">
        <w:rPr>
          <w:rFonts w:ascii="Arial" w:hAnsi="Arial"/>
          <w:sz w:val="24"/>
          <w:szCs w:val="24"/>
        </w:rPr>
        <w:t>têtes</w:t>
      </w:r>
      <w:r>
        <w:rPr>
          <w:rFonts w:ascii="Arial" w:hAnsi="Arial"/>
          <w:sz w:val="24"/>
          <w:szCs w:val="24"/>
        </w:rPr>
        <w:t xml:space="preserve"> d’essai,</w:t>
      </w:r>
      <w:r w:rsidR="001D4956">
        <w:rPr>
          <w:rFonts w:ascii="Arial" w:hAnsi="Arial"/>
          <w:sz w:val="24"/>
          <w:szCs w:val="24"/>
        </w:rPr>
        <w:t xml:space="preserve"> suivi</w:t>
      </w:r>
      <w:r w:rsidR="00863A9B">
        <w:rPr>
          <w:rFonts w:ascii="Arial" w:hAnsi="Arial"/>
          <w:sz w:val="24"/>
          <w:szCs w:val="24"/>
        </w:rPr>
        <w:t xml:space="preserve"> du remplissage et du déplacement de</w:t>
      </w:r>
      <w:r w:rsidR="001D4956">
        <w:rPr>
          <w:rFonts w:ascii="Arial" w:hAnsi="Arial"/>
          <w:sz w:val="24"/>
          <w:szCs w:val="24"/>
        </w:rPr>
        <w:t xml:space="preserve"> la baïonnette</w:t>
      </w:r>
      <w:r w:rsidR="00863A9B">
        <w:rPr>
          <w:rFonts w:ascii="Arial" w:hAnsi="Arial"/>
          <w:sz w:val="24"/>
          <w:szCs w:val="24"/>
        </w:rPr>
        <w:t xml:space="preserve"> vers l’assiette ou se déroulera l’essai hydrostatique.</w:t>
      </w:r>
    </w:p>
    <w:p w:rsidR="001D4956" w:rsidRDefault="001D4956" w:rsidP="001D4956">
      <w:pPr>
        <w:pStyle w:val="Paragraphedeliste"/>
        <w:numPr>
          <w:ilvl w:val="0"/>
          <w:numId w:val="24"/>
        </w:numPr>
        <w:spacing w:after="120" w:line="360" w:lineRule="auto"/>
        <w:jc w:val="both"/>
        <w:rPr>
          <w:rFonts w:ascii="Arial" w:hAnsi="Arial"/>
          <w:b/>
          <w:bCs/>
          <w:sz w:val="24"/>
          <w:szCs w:val="24"/>
        </w:rPr>
      </w:pPr>
      <w:r w:rsidRPr="00533A2C">
        <w:rPr>
          <w:rFonts w:ascii="Arial" w:hAnsi="Arial"/>
          <w:b/>
          <w:bCs/>
          <w:sz w:val="24"/>
          <w:szCs w:val="24"/>
        </w:rPr>
        <w:t xml:space="preserve">Journée du </w:t>
      </w:r>
      <w:r>
        <w:rPr>
          <w:rFonts w:ascii="Arial" w:hAnsi="Arial"/>
          <w:b/>
          <w:bCs/>
          <w:sz w:val="24"/>
          <w:szCs w:val="24"/>
        </w:rPr>
        <w:t>05</w:t>
      </w:r>
      <w:r w:rsidRPr="00533A2C">
        <w:rPr>
          <w:rFonts w:ascii="Arial" w:hAnsi="Arial"/>
          <w:b/>
          <w:bCs/>
          <w:sz w:val="24"/>
          <w:szCs w:val="24"/>
        </w:rPr>
        <w:t xml:space="preserve"> Avril </w:t>
      </w:r>
      <w:r>
        <w:rPr>
          <w:rFonts w:ascii="Arial" w:hAnsi="Arial"/>
          <w:b/>
          <w:bCs/>
          <w:sz w:val="24"/>
          <w:szCs w:val="24"/>
        </w:rPr>
        <w:t>2017</w:t>
      </w:r>
      <w:r w:rsidRPr="00533A2C">
        <w:rPr>
          <w:rFonts w:ascii="Arial" w:hAnsi="Arial"/>
          <w:b/>
          <w:bCs/>
          <w:sz w:val="24"/>
          <w:szCs w:val="24"/>
        </w:rPr>
        <w:t> :</w:t>
      </w:r>
    </w:p>
    <w:p w:rsidR="001D4956" w:rsidRDefault="001D4956" w:rsidP="001D4956">
      <w:pPr>
        <w:spacing w:after="120" w:line="360" w:lineRule="auto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>Réalisation de l’essai hydrostatique</w:t>
      </w:r>
    </w:p>
    <w:p w:rsidR="00DE3EC4" w:rsidRDefault="00DE3EC4" w:rsidP="00FD6061">
      <w:pPr>
        <w:spacing w:after="120" w:line="360" w:lineRule="auto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Elévation de la pression progressivement par pallier de 10 bar, jusqu’à éclatement à une pression égale à 121 bar, et cela au niveau du Cluster n°04 </w:t>
      </w:r>
      <w:r w:rsidR="002427E5">
        <w:rPr>
          <w:rFonts w:ascii="Arial" w:hAnsi="Arial"/>
          <w:sz w:val="24"/>
          <w:szCs w:val="24"/>
        </w:rPr>
        <w:t xml:space="preserve">avec apparition de plusieurs petites fissurations </w:t>
      </w:r>
      <w:r>
        <w:rPr>
          <w:rFonts w:ascii="Arial" w:hAnsi="Arial"/>
          <w:sz w:val="24"/>
          <w:szCs w:val="24"/>
        </w:rPr>
        <w:t>(Voir Annexe).</w:t>
      </w:r>
    </w:p>
    <w:p w:rsidR="00DE3EC4" w:rsidRDefault="00DE3EC4">
      <w:pPr>
        <w:spacing w:after="0" w:line="240" w:lineRule="auto"/>
        <w:rPr>
          <w:rFonts w:ascii="Arial" w:hAnsi="Arial"/>
          <w:sz w:val="24"/>
          <w:szCs w:val="24"/>
        </w:rPr>
        <w:sectPr w:rsidR="00DE3EC4" w:rsidSect="00731DD9">
          <w:footerReference w:type="default" r:id="rId10"/>
          <w:footerReference w:type="first" r:id="rId11"/>
          <w:pgSz w:w="11906" w:h="16838"/>
          <w:pgMar w:top="907" w:right="1134" w:bottom="964" w:left="1134" w:header="709" w:footer="709" w:gutter="0"/>
          <w:cols w:space="708"/>
          <w:titlePg/>
          <w:docGrid w:linePitch="360"/>
        </w:sectPr>
      </w:pPr>
      <w:r>
        <w:rPr>
          <w:rFonts w:ascii="Arial" w:hAnsi="Arial"/>
          <w:sz w:val="24"/>
          <w:szCs w:val="24"/>
        </w:rPr>
        <w:br w:type="page"/>
      </w:r>
      <w:bookmarkStart w:id="0" w:name="_GoBack"/>
      <w:bookmarkEnd w:id="0"/>
    </w:p>
    <w:p w:rsidR="00DE3EC4" w:rsidRPr="00DE3EC4" w:rsidRDefault="00DE3EC4" w:rsidP="00DE3EC4">
      <w:pPr>
        <w:spacing w:after="120" w:line="360" w:lineRule="auto"/>
        <w:jc w:val="both"/>
        <w:rPr>
          <w:rFonts w:ascii="Arial" w:hAnsi="Arial"/>
          <w:b/>
          <w:bCs/>
          <w:sz w:val="24"/>
          <w:szCs w:val="24"/>
        </w:rPr>
      </w:pPr>
      <w:r w:rsidRPr="00DE3EC4">
        <w:rPr>
          <w:rFonts w:ascii="Arial" w:hAnsi="Arial"/>
          <w:b/>
          <w:bCs/>
          <w:sz w:val="24"/>
          <w:szCs w:val="24"/>
        </w:rPr>
        <w:lastRenderedPageBreak/>
        <w:t>Résultat</w:t>
      </w:r>
      <w:r w:rsidR="005C6420">
        <w:rPr>
          <w:rFonts w:ascii="Arial" w:hAnsi="Arial"/>
          <w:b/>
          <w:bCs/>
          <w:sz w:val="24"/>
          <w:szCs w:val="24"/>
        </w:rPr>
        <w:t>s</w:t>
      </w:r>
      <w:r w:rsidRPr="00DE3EC4">
        <w:rPr>
          <w:rFonts w:ascii="Arial" w:hAnsi="Arial"/>
          <w:b/>
          <w:bCs/>
          <w:sz w:val="24"/>
          <w:szCs w:val="24"/>
        </w:rPr>
        <w:t xml:space="preserve"> d’inspection sur site</w:t>
      </w:r>
      <w:r w:rsidR="00AE0E0A">
        <w:rPr>
          <w:rFonts w:ascii="Arial" w:hAnsi="Arial"/>
          <w:b/>
          <w:bCs/>
          <w:sz w:val="24"/>
          <w:szCs w:val="24"/>
        </w:rPr>
        <w:t> :</w:t>
      </w:r>
    </w:p>
    <w:tbl>
      <w:tblPr>
        <w:tblStyle w:val="Grilledutableau"/>
        <w:tblW w:w="0" w:type="auto"/>
        <w:jc w:val="center"/>
        <w:tblInd w:w="959" w:type="dxa"/>
        <w:tblLook w:val="04A0" w:firstRow="1" w:lastRow="0" w:firstColumn="1" w:lastColumn="0" w:noHBand="0" w:noVBand="1"/>
      </w:tblPr>
      <w:tblGrid>
        <w:gridCol w:w="2062"/>
        <w:gridCol w:w="3021"/>
        <w:gridCol w:w="2288"/>
        <w:gridCol w:w="1559"/>
        <w:gridCol w:w="1589"/>
      </w:tblGrid>
      <w:tr w:rsidR="001912C0" w:rsidTr="001E2152">
        <w:trPr>
          <w:trHeight w:val="283"/>
          <w:jc w:val="center"/>
        </w:trPr>
        <w:tc>
          <w:tcPr>
            <w:tcW w:w="2062" w:type="dxa"/>
            <w:shd w:val="clear" w:color="auto" w:fill="C6D9F1" w:themeFill="text2" w:themeFillTint="33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Identification</w:t>
            </w:r>
          </w:p>
        </w:tc>
        <w:tc>
          <w:tcPr>
            <w:tcW w:w="3021" w:type="dxa"/>
            <w:shd w:val="clear" w:color="auto" w:fill="C6D9F1" w:themeFill="text2" w:themeFillTint="33"/>
            <w:vAlign w:val="center"/>
          </w:tcPr>
          <w:p w:rsidR="001912C0" w:rsidRPr="001912C0" w:rsidRDefault="001912C0" w:rsidP="00BA6BE4">
            <w:pPr>
              <w:spacing w:after="0" w:line="240" w:lineRule="auto"/>
              <w:ind w:left="1" w:hanging="1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proofErr w:type="spellStart"/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Dist</w:t>
            </w:r>
            <w:proofErr w:type="spellEnd"/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 xml:space="preserve">. au joint </w:t>
            </w:r>
            <w:r w:rsidR="00AE0E0A">
              <w:rPr>
                <w:rFonts w:ascii="Arial" w:hAnsi="Arial"/>
                <w:b/>
                <w:bCs/>
                <w:sz w:val="24"/>
                <w:szCs w:val="24"/>
              </w:rPr>
              <w:t>n°</w:t>
            </w: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18150 (m)</w:t>
            </w:r>
          </w:p>
        </w:tc>
        <w:tc>
          <w:tcPr>
            <w:tcW w:w="2288" w:type="dxa"/>
            <w:shd w:val="clear" w:color="auto" w:fill="C6D9F1" w:themeFill="text2" w:themeFillTint="33"/>
            <w:vAlign w:val="center"/>
          </w:tcPr>
          <w:p w:rsidR="00AE0E0A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 xml:space="preserve">Profondeur Max </w:t>
            </w:r>
          </w:p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1559" w:type="dxa"/>
            <w:shd w:val="clear" w:color="auto" w:fill="C6D9F1" w:themeFill="text2" w:themeFillTint="33"/>
            <w:vAlign w:val="center"/>
          </w:tcPr>
          <w:p w:rsidR="001912C0" w:rsidRPr="001912C0" w:rsidRDefault="001912C0" w:rsidP="00AE0E0A">
            <w:pPr>
              <w:spacing w:after="0" w:line="240" w:lineRule="auto"/>
              <w:ind w:left="0" w:firstLine="0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Longueur (mm)</w:t>
            </w:r>
          </w:p>
        </w:tc>
        <w:tc>
          <w:tcPr>
            <w:tcW w:w="1589" w:type="dxa"/>
            <w:shd w:val="clear" w:color="auto" w:fill="C6D9F1" w:themeFill="text2" w:themeFillTint="33"/>
            <w:vAlign w:val="center"/>
          </w:tcPr>
          <w:p w:rsidR="00AE0E0A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Largeur</w:t>
            </w:r>
          </w:p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(mm)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01</w:t>
            </w:r>
          </w:p>
        </w:tc>
        <w:tc>
          <w:tcPr>
            <w:tcW w:w="3021" w:type="dxa"/>
            <w:vAlign w:val="center"/>
          </w:tcPr>
          <w:p w:rsidR="001912C0" w:rsidRDefault="009C573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- 1.40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64.5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375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317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02</w:t>
            </w:r>
          </w:p>
        </w:tc>
        <w:tc>
          <w:tcPr>
            <w:tcW w:w="3021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 w:rsidRPr="001912C0">
              <w:rPr>
                <w:rFonts w:ascii="Arial" w:hAnsi="Arial"/>
                <w:sz w:val="24"/>
                <w:szCs w:val="24"/>
              </w:rPr>
              <w:t>-</w:t>
            </w:r>
            <w:r>
              <w:rPr>
                <w:rFonts w:ascii="Arial" w:hAnsi="Arial"/>
                <w:sz w:val="24"/>
                <w:szCs w:val="24"/>
              </w:rPr>
              <w:t xml:space="preserve"> 0.90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72.8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400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820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03</w:t>
            </w:r>
          </w:p>
        </w:tc>
        <w:tc>
          <w:tcPr>
            <w:tcW w:w="3021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0.02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50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385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275</w:t>
            </w:r>
          </w:p>
        </w:tc>
      </w:tr>
      <w:tr w:rsidR="00B939B3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B939B3" w:rsidRPr="001912C0" w:rsidRDefault="00B939B3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>
              <w:rPr>
                <w:rFonts w:ascii="Arial" w:hAnsi="Arial"/>
                <w:b/>
                <w:bCs/>
                <w:sz w:val="24"/>
                <w:szCs w:val="24"/>
              </w:rPr>
              <w:t>CL 03 bis</w:t>
            </w:r>
          </w:p>
        </w:tc>
        <w:tc>
          <w:tcPr>
            <w:tcW w:w="3021" w:type="dxa"/>
            <w:vAlign w:val="center"/>
          </w:tcPr>
          <w:p w:rsidR="00B939B3" w:rsidRDefault="009C573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1.10</w:t>
            </w:r>
          </w:p>
        </w:tc>
        <w:tc>
          <w:tcPr>
            <w:tcW w:w="2288" w:type="dxa"/>
            <w:vAlign w:val="center"/>
          </w:tcPr>
          <w:p w:rsidR="00B939B3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29</w:t>
            </w:r>
          </w:p>
        </w:tc>
        <w:tc>
          <w:tcPr>
            <w:tcW w:w="1559" w:type="dxa"/>
            <w:vAlign w:val="center"/>
          </w:tcPr>
          <w:p w:rsidR="00B939B3" w:rsidRDefault="00B939B3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180</w:t>
            </w:r>
          </w:p>
        </w:tc>
        <w:tc>
          <w:tcPr>
            <w:tcW w:w="1589" w:type="dxa"/>
            <w:vAlign w:val="center"/>
          </w:tcPr>
          <w:p w:rsidR="00B939B3" w:rsidRDefault="00B939B3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130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shd w:val="clear" w:color="auto" w:fill="FFFF00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04</w:t>
            </w:r>
          </w:p>
        </w:tc>
        <w:tc>
          <w:tcPr>
            <w:tcW w:w="3021" w:type="dxa"/>
            <w:shd w:val="clear" w:color="auto" w:fill="FFFF00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1.65</w:t>
            </w:r>
          </w:p>
        </w:tc>
        <w:tc>
          <w:tcPr>
            <w:tcW w:w="2288" w:type="dxa"/>
            <w:shd w:val="clear" w:color="auto" w:fill="FFFF00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58.3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405</w:t>
            </w:r>
          </w:p>
        </w:tc>
        <w:tc>
          <w:tcPr>
            <w:tcW w:w="1589" w:type="dxa"/>
            <w:shd w:val="clear" w:color="auto" w:fill="FFFF00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690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05</w:t>
            </w:r>
          </w:p>
        </w:tc>
        <w:tc>
          <w:tcPr>
            <w:tcW w:w="3021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2.32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51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248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374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06</w:t>
            </w:r>
          </w:p>
        </w:tc>
        <w:tc>
          <w:tcPr>
            <w:tcW w:w="3021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1.96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38.5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155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215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07</w:t>
            </w:r>
          </w:p>
        </w:tc>
        <w:tc>
          <w:tcPr>
            <w:tcW w:w="3021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1.47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34.3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280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545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08</w:t>
            </w:r>
          </w:p>
        </w:tc>
        <w:tc>
          <w:tcPr>
            <w:tcW w:w="3021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1.29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60.4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140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330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09</w:t>
            </w:r>
          </w:p>
        </w:tc>
        <w:tc>
          <w:tcPr>
            <w:tcW w:w="3021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0.82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43.7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205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750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10</w:t>
            </w:r>
          </w:p>
        </w:tc>
        <w:tc>
          <w:tcPr>
            <w:tcW w:w="3021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 w:rsidRPr="001912C0">
              <w:rPr>
                <w:rFonts w:ascii="Arial" w:hAnsi="Arial"/>
                <w:sz w:val="24"/>
                <w:szCs w:val="24"/>
              </w:rPr>
              <w:t>-</w:t>
            </w:r>
            <w:r>
              <w:rPr>
                <w:rFonts w:ascii="Arial" w:hAnsi="Arial"/>
                <w:sz w:val="24"/>
                <w:szCs w:val="24"/>
              </w:rPr>
              <w:t xml:space="preserve"> </w:t>
            </w:r>
            <w:r w:rsidRPr="001912C0">
              <w:rPr>
                <w:rFonts w:ascii="Arial" w:hAnsi="Arial"/>
                <w:sz w:val="24"/>
                <w:szCs w:val="24"/>
              </w:rPr>
              <w:t>4.92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27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195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304</w:t>
            </w:r>
          </w:p>
        </w:tc>
      </w:tr>
      <w:tr w:rsidR="001912C0" w:rsidTr="001E2152">
        <w:trPr>
          <w:trHeight w:val="454"/>
          <w:jc w:val="center"/>
        </w:trPr>
        <w:tc>
          <w:tcPr>
            <w:tcW w:w="2062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 w:rsidRPr="001912C0">
              <w:rPr>
                <w:rFonts w:ascii="Arial" w:hAnsi="Arial"/>
                <w:b/>
                <w:bCs/>
                <w:sz w:val="24"/>
                <w:szCs w:val="24"/>
              </w:rPr>
              <w:t>CL 11</w:t>
            </w:r>
          </w:p>
        </w:tc>
        <w:tc>
          <w:tcPr>
            <w:tcW w:w="3021" w:type="dxa"/>
            <w:vAlign w:val="center"/>
          </w:tcPr>
          <w:p w:rsidR="001912C0" w:rsidRPr="001912C0" w:rsidRDefault="001912C0" w:rsidP="001912C0">
            <w:pPr>
              <w:spacing w:after="0" w:line="240" w:lineRule="auto"/>
              <w:ind w:left="1090" w:firstLine="0"/>
              <w:rPr>
                <w:rFonts w:ascii="Arial" w:hAnsi="Arial"/>
                <w:sz w:val="24"/>
                <w:szCs w:val="24"/>
              </w:rPr>
            </w:pPr>
            <w:r w:rsidRPr="001912C0">
              <w:rPr>
                <w:rFonts w:ascii="Arial" w:hAnsi="Arial"/>
                <w:sz w:val="24"/>
                <w:szCs w:val="24"/>
              </w:rPr>
              <w:t>-</w:t>
            </w:r>
            <w:r>
              <w:rPr>
                <w:rFonts w:ascii="Arial" w:hAnsi="Arial"/>
                <w:sz w:val="24"/>
                <w:szCs w:val="24"/>
              </w:rPr>
              <w:t xml:space="preserve"> </w:t>
            </w:r>
            <w:r w:rsidRPr="001912C0">
              <w:rPr>
                <w:rFonts w:ascii="Arial" w:hAnsi="Arial"/>
                <w:sz w:val="24"/>
                <w:szCs w:val="24"/>
              </w:rPr>
              <w:t>4.40</w:t>
            </w:r>
          </w:p>
        </w:tc>
        <w:tc>
          <w:tcPr>
            <w:tcW w:w="2288" w:type="dxa"/>
            <w:vAlign w:val="center"/>
          </w:tcPr>
          <w:p w:rsidR="001912C0" w:rsidRDefault="001E2152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20.8</w:t>
            </w:r>
          </w:p>
        </w:tc>
        <w:tc>
          <w:tcPr>
            <w:tcW w:w="155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180</w:t>
            </w:r>
          </w:p>
        </w:tc>
        <w:tc>
          <w:tcPr>
            <w:tcW w:w="1589" w:type="dxa"/>
            <w:vAlign w:val="center"/>
          </w:tcPr>
          <w:p w:rsidR="001912C0" w:rsidRDefault="001912C0" w:rsidP="001912C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152</w:t>
            </w:r>
          </w:p>
        </w:tc>
      </w:tr>
    </w:tbl>
    <w:p w:rsidR="00AE0E0A" w:rsidRDefault="00AE0E0A">
      <w:pPr>
        <w:spacing w:after="0" w:line="240" w:lineRule="auto"/>
        <w:rPr>
          <w:rFonts w:ascii="Arial" w:hAnsi="Arial"/>
          <w:sz w:val="24"/>
          <w:szCs w:val="24"/>
        </w:rPr>
      </w:pPr>
    </w:p>
    <w:p w:rsidR="00D36E68" w:rsidRDefault="00AE0E0A">
      <w:pPr>
        <w:spacing w:after="0" w:line="240" w:lineRule="auto"/>
        <w:rPr>
          <w:rFonts w:ascii="Arial" w:hAnsi="Arial"/>
          <w:b/>
          <w:bCs/>
          <w:sz w:val="24"/>
          <w:szCs w:val="24"/>
        </w:rPr>
        <w:sectPr w:rsidR="00D36E68" w:rsidSect="00DE3EC4">
          <w:pgSz w:w="16838" w:h="11906" w:orient="landscape"/>
          <w:pgMar w:top="1134" w:right="907" w:bottom="1134" w:left="964" w:header="709" w:footer="709" w:gutter="0"/>
          <w:cols w:space="708"/>
          <w:titlePg/>
          <w:docGrid w:linePitch="360"/>
        </w:sectPr>
      </w:pPr>
      <w:r>
        <w:rPr>
          <w:rFonts w:ascii="Arial" w:hAnsi="Arial"/>
          <w:sz w:val="24"/>
          <w:szCs w:val="24"/>
        </w:rPr>
        <w:t xml:space="preserve">Epaisseur mesurée : </w:t>
      </w:r>
      <w:r w:rsidR="00B939B3" w:rsidRPr="00B939B3">
        <w:rPr>
          <w:rFonts w:ascii="Arial" w:hAnsi="Arial"/>
          <w:b/>
          <w:bCs/>
          <w:sz w:val="24"/>
          <w:szCs w:val="24"/>
        </w:rPr>
        <w:t>12.20</w:t>
      </w:r>
      <w:r w:rsidR="00B939B3">
        <w:rPr>
          <w:rFonts w:ascii="Arial" w:hAnsi="Arial"/>
          <w:sz w:val="24"/>
          <w:szCs w:val="24"/>
        </w:rPr>
        <w:t xml:space="preserve"> </w:t>
      </w:r>
      <w:proofErr w:type="spellStart"/>
      <w:r w:rsidRPr="00AE0E0A">
        <w:rPr>
          <w:rFonts w:ascii="Arial" w:hAnsi="Arial"/>
          <w:b/>
          <w:bCs/>
          <w:sz w:val="24"/>
          <w:szCs w:val="24"/>
        </w:rPr>
        <w:t>mm</w:t>
      </w:r>
      <w:r w:rsidR="00D36E68">
        <w:rPr>
          <w:rFonts w:ascii="Arial" w:hAnsi="Arial"/>
          <w:b/>
          <w:bCs/>
          <w:sz w:val="24"/>
          <w:szCs w:val="24"/>
        </w:rPr>
        <w:t>.</w:t>
      </w:r>
      <w:proofErr w:type="spellEnd"/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9309"/>
      </w:tblGrid>
      <w:tr w:rsidR="009D502B" w:rsidTr="00A17676">
        <w:trPr>
          <w:trHeight w:val="4242"/>
          <w:jc w:val="center"/>
        </w:trPr>
        <w:tc>
          <w:tcPr>
            <w:tcW w:w="9309" w:type="dxa"/>
          </w:tcPr>
          <w:p w:rsidR="009D502B" w:rsidRDefault="009D502B" w:rsidP="009D502B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4B5B8E5A" wp14:editId="1270F2AE">
                  <wp:extent cx="5314950" cy="2876550"/>
                  <wp:effectExtent l="0" t="0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1 &amp; 2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325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502B" w:rsidTr="00FA6CD1">
        <w:trPr>
          <w:trHeight w:val="283"/>
          <w:jc w:val="center"/>
        </w:trPr>
        <w:tc>
          <w:tcPr>
            <w:tcW w:w="9309" w:type="dxa"/>
          </w:tcPr>
          <w:p w:rsidR="009D502B" w:rsidRDefault="009D502B" w:rsidP="009D502B">
            <w:pPr>
              <w:tabs>
                <w:tab w:val="left" w:pos="3075"/>
              </w:tabs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Cluster n°01</w:t>
            </w:r>
            <w:r>
              <w:rPr>
                <w:rFonts w:ascii="Arial" w:hAnsi="Arial"/>
                <w:sz w:val="24"/>
                <w:szCs w:val="24"/>
              </w:rPr>
              <w:t xml:space="preserve"> &amp;  n°02</w:t>
            </w:r>
          </w:p>
        </w:tc>
      </w:tr>
      <w:tr w:rsidR="009D502B" w:rsidTr="00A17676">
        <w:trPr>
          <w:trHeight w:val="4242"/>
          <w:jc w:val="center"/>
        </w:trPr>
        <w:tc>
          <w:tcPr>
            <w:tcW w:w="9309" w:type="dxa"/>
          </w:tcPr>
          <w:p w:rsidR="009D502B" w:rsidRDefault="009D502B" w:rsidP="009D502B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121ACAD7" wp14:editId="28E4547A">
                  <wp:extent cx="5284434" cy="2844000"/>
                  <wp:effectExtent l="0" t="0" r="0" b="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3 3 bis &amp; 4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4434" cy="28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502B" w:rsidTr="00FA6CD1">
        <w:trPr>
          <w:trHeight w:val="283"/>
          <w:jc w:val="center"/>
        </w:trPr>
        <w:tc>
          <w:tcPr>
            <w:tcW w:w="9309" w:type="dxa"/>
          </w:tcPr>
          <w:p w:rsidR="009D502B" w:rsidRPr="00D36E68" w:rsidRDefault="009D502B" w:rsidP="009D502B">
            <w:pPr>
              <w:tabs>
                <w:tab w:val="left" w:pos="3075"/>
              </w:tabs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Cluster n°03, 03 bis &amp; n°</w:t>
            </w:r>
            <w:r w:rsidR="00A17676">
              <w:rPr>
                <w:rFonts w:ascii="Arial" w:hAnsi="Arial"/>
                <w:sz w:val="24"/>
                <w:szCs w:val="24"/>
              </w:rPr>
              <w:t>0</w:t>
            </w:r>
            <w:r>
              <w:rPr>
                <w:rFonts w:ascii="Arial" w:hAnsi="Arial"/>
                <w:sz w:val="24"/>
                <w:szCs w:val="24"/>
              </w:rPr>
              <w:t>4</w:t>
            </w:r>
          </w:p>
        </w:tc>
      </w:tr>
    </w:tbl>
    <w:p w:rsidR="00D36E68" w:rsidRDefault="00D36E68">
      <w:pPr>
        <w:spacing w:after="0" w:line="240" w:lineRule="auto"/>
        <w:rPr>
          <w:rFonts w:ascii="Arial" w:hAnsi="Arial"/>
          <w:sz w:val="24"/>
          <w:szCs w:val="24"/>
        </w:rPr>
      </w:pPr>
    </w:p>
    <w:p w:rsidR="00D36E68" w:rsidRDefault="00D36E68">
      <w:pPr>
        <w:spacing w:after="0" w:line="240" w:lineRule="auto"/>
        <w:rPr>
          <w:rFonts w:ascii="Arial" w:hAnsi="Arial"/>
          <w:sz w:val="24"/>
          <w:szCs w:val="24"/>
        </w:rPr>
      </w:pPr>
    </w:p>
    <w:tbl>
      <w:tblPr>
        <w:tblStyle w:val="Grilledutableau"/>
        <w:tblW w:w="0" w:type="auto"/>
        <w:jc w:val="center"/>
        <w:tblInd w:w="842" w:type="dxa"/>
        <w:tblLook w:val="04A0" w:firstRow="1" w:lastRow="0" w:firstColumn="1" w:lastColumn="0" w:noHBand="0" w:noVBand="1"/>
      </w:tblPr>
      <w:tblGrid>
        <w:gridCol w:w="6711"/>
        <w:gridCol w:w="7118"/>
      </w:tblGrid>
      <w:tr w:rsidR="00A17676" w:rsidTr="005F2400">
        <w:trPr>
          <w:trHeight w:val="4242"/>
          <w:jc w:val="center"/>
        </w:trPr>
        <w:tc>
          <w:tcPr>
            <w:tcW w:w="13829" w:type="dxa"/>
            <w:gridSpan w:val="2"/>
          </w:tcPr>
          <w:p w:rsidR="00A17676" w:rsidRDefault="00A17676" w:rsidP="00A17676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8D8E9D1" wp14:editId="148ECE38">
                  <wp:extent cx="5394862" cy="2880000"/>
                  <wp:effectExtent l="0" t="0" r="0" b="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5 &amp; CL6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862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7676" w:rsidTr="00FA6CD1">
        <w:trPr>
          <w:trHeight w:val="283"/>
          <w:jc w:val="center"/>
        </w:trPr>
        <w:tc>
          <w:tcPr>
            <w:tcW w:w="13829" w:type="dxa"/>
            <w:gridSpan w:val="2"/>
          </w:tcPr>
          <w:p w:rsidR="00A17676" w:rsidRPr="00D36E68" w:rsidRDefault="00A17676" w:rsidP="00F61CD8">
            <w:pPr>
              <w:tabs>
                <w:tab w:val="left" w:pos="3075"/>
              </w:tabs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Cluster n°0</w:t>
            </w:r>
            <w:r w:rsidR="000C1AE9">
              <w:rPr>
                <w:rFonts w:ascii="Arial" w:hAnsi="Arial"/>
                <w:sz w:val="24"/>
                <w:szCs w:val="24"/>
              </w:rPr>
              <w:t>5 &amp; n°6</w:t>
            </w:r>
          </w:p>
        </w:tc>
      </w:tr>
      <w:tr w:rsidR="00FD6061" w:rsidTr="005F2400">
        <w:trPr>
          <w:trHeight w:val="4242"/>
          <w:jc w:val="center"/>
        </w:trPr>
        <w:tc>
          <w:tcPr>
            <w:tcW w:w="6711" w:type="dxa"/>
          </w:tcPr>
          <w:p w:rsidR="00FD6061" w:rsidRDefault="00A80B44" w:rsidP="00A80B44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58A0546" wp14:editId="5AF91A7B">
                  <wp:extent cx="3728960" cy="2916000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7 &amp; 8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960" cy="29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8" w:type="dxa"/>
          </w:tcPr>
          <w:p w:rsidR="00FD6061" w:rsidRDefault="005F2400" w:rsidP="005F2400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179C889" wp14:editId="580F002B">
                  <wp:extent cx="3983818" cy="2916000"/>
                  <wp:effectExtent l="0" t="0" r="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09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3818" cy="29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6061" w:rsidTr="00FA6CD1">
        <w:trPr>
          <w:trHeight w:val="283"/>
          <w:jc w:val="center"/>
        </w:trPr>
        <w:tc>
          <w:tcPr>
            <w:tcW w:w="6711" w:type="dxa"/>
          </w:tcPr>
          <w:p w:rsidR="00FD6061" w:rsidRPr="00D36E68" w:rsidRDefault="00FD6061" w:rsidP="002D6851">
            <w:pPr>
              <w:tabs>
                <w:tab w:val="left" w:pos="3075"/>
              </w:tabs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Cluster n°0</w:t>
            </w:r>
            <w:r w:rsidR="002D6851">
              <w:rPr>
                <w:rFonts w:ascii="Arial" w:hAnsi="Arial"/>
                <w:sz w:val="24"/>
                <w:szCs w:val="24"/>
              </w:rPr>
              <w:t xml:space="preserve">7 </w:t>
            </w:r>
            <w:r w:rsidR="00A80B44">
              <w:rPr>
                <w:rFonts w:ascii="Arial" w:hAnsi="Arial"/>
                <w:sz w:val="24"/>
                <w:szCs w:val="24"/>
              </w:rPr>
              <w:t>&amp; n°08</w:t>
            </w:r>
          </w:p>
        </w:tc>
        <w:tc>
          <w:tcPr>
            <w:tcW w:w="7118" w:type="dxa"/>
          </w:tcPr>
          <w:p w:rsidR="00FD6061" w:rsidRPr="00D36E68" w:rsidRDefault="005F2400" w:rsidP="00F61CD8">
            <w:pPr>
              <w:tabs>
                <w:tab w:val="left" w:pos="3075"/>
              </w:tabs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Cluster n°09</w:t>
            </w:r>
          </w:p>
        </w:tc>
      </w:tr>
    </w:tbl>
    <w:tbl>
      <w:tblPr>
        <w:tblStyle w:val="Grilledutableau"/>
        <w:tblpPr w:leftFromText="141" w:rightFromText="141" w:vertAnchor="text" w:horzAnchor="margin" w:tblpY="-17"/>
        <w:tblW w:w="15197" w:type="dxa"/>
        <w:tblLook w:val="04A0" w:firstRow="1" w:lastRow="0" w:firstColumn="1" w:lastColumn="0" w:noHBand="0" w:noVBand="1"/>
      </w:tblPr>
      <w:tblGrid>
        <w:gridCol w:w="5076"/>
        <w:gridCol w:w="5149"/>
        <w:gridCol w:w="5091"/>
      </w:tblGrid>
      <w:tr w:rsidR="00553707" w:rsidTr="002D6851">
        <w:trPr>
          <w:trHeight w:val="4380"/>
        </w:trPr>
        <w:tc>
          <w:tcPr>
            <w:tcW w:w="15197" w:type="dxa"/>
            <w:gridSpan w:val="3"/>
            <w:vAlign w:val="center"/>
          </w:tcPr>
          <w:p w:rsidR="00A05197" w:rsidRDefault="00553707" w:rsidP="002D6851">
            <w:pPr>
              <w:spacing w:before="120"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528647A3" wp14:editId="04772623">
                  <wp:extent cx="4733925" cy="2651784"/>
                  <wp:effectExtent l="0" t="0" r="0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10 &amp; 1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925" cy="2651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197" w:rsidTr="002D6851">
        <w:trPr>
          <w:trHeight w:val="283"/>
        </w:trPr>
        <w:tc>
          <w:tcPr>
            <w:tcW w:w="15197" w:type="dxa"/>
            <w:gridSpan w:val="3"/>
            <w:vAlign w:val="center"/>
          </w:tcPr>
          <w:p w:rsidR="00A05197" w:rsidRDefault="00A05197" w:rsidP="002D6851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Cluster n°10 &amp; n°11</w:t>
            </w:r>
          </w:p>
        </w:tc>
      </w:tr>
      <w:tr w:rsidR="002D6851" w:rsidTr="002D6851">
        <w:trPr>
          <w:trHeight w:val="4291"/>
        </w:trPr>
        <w:tc>
          <w:tcPr>
            <w:tcW w:w="5151" w:type="dxa"/>
          </w:tcPr>
          <w:p w:rsidR="00553707" w:rsidRDefault="00553707" w:rsidP="002D6851">
            <w:pPr>
              <w:spacing w:before="120" w:after="120" w:line="240" w:lineRule="auto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69FED219" wp14:editId="6FCEEA90">
                  <wp:extent cx="3086100" cy="2647950"/>
                  <wp:effectExtent l="0" t="0" r="0" b="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03_101439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042" cy="2649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8" w:type="dxa"/>
            <w:vAlign w:val="center"/>
          </w:tcPr>
          <w:p w:rsidR="00A05197" w:rsidRDefault="00553707" w:rsidP="002D6851">
            <w:pPr>
              <w:spacing w:before="120" w:after="12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0097C36" wp14:editId="36EF2505">
                  <wp:extent cx="3132652" cy="2628000"/>
                  <wp:effectExtent l="0" t="0" r="0" b="127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03_101502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652" cy="26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553707" w:rsidRDefault="00553707" w:rsidP="002D6851">
            <w:pPr>
              <w:spacing w:before="120" w:after="120" w:line="240" w:lineRule="auto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0F6BFEF8" wp14:editId="3D2134E1">
                  <wp:extent cx="3095625" cy="2647950"/>
                  <wp:effectExtent l="0" t="0" r="0" b="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03_101713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9647" cy="265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197" w:rsidTr="002D6851">
        <w:trPr>
          <w:trHeight w:val="283"/>
        </w:trPr>
        <w:tc>
          <w:tcPr>
            <w:tcW w:w="15197" w:type="dxa"/>
            <w:gridSpan w:val="3"/>
            <w:vAlign w:val="center"/>
          </w:tcPr>
          <w:p w:rsidR="00A05197" w:rsidRDefault="002D6851" w:rsidP="002D6851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t>Corrosion sur les joints spiraux</w:t>
            </w:r>
          </w:p>
        </w:tc>
      </w:tr>
    </w:tbl>
    <w:p w:rsidR="00D36E68" w:rsidRDefault="00D36E68">
      <w:pPr>
        <w:spacing w:after="0" w:line="240" w:lineRule="auto"/>
        <w:rPr>
          <w:rFonts w:ascii="Arial" w:hAnsi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553"/>
        <w:gridCol w:w="7554"/>
      </w:tblGrid>
      <w:tr w:rsidR="00D36E68" w:rsidTr="00F61CD8">
        <w:trPr>
          <w:trHeight w:val="4242"/>
        </w:trPr>
        <w:tc>
          <w:tcPr>
            <w:tcW w:w="7553" w:type="dxa"/>
          </w:tcPr>
          <w:p w:rsidR="00D36E68" w:rsidRDefault="002D6851" w:rsidP="002D6851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lastRenderedPageBreak/>
              <w:drawing>
                <wp:inline distT="0" distB="0" distL="0" distR="0" wp14:anchorId="3DF66BD6" wp14:editId="3193D140">
                  <wp:extent cx="4610100" cy="2819400"/>
                  <wp:effectExtent l="0" t="0" r="0" b="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IT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475" cy="2819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4" w:type="dxa"/>
          </w:tcPr>
          <w:p w:rsidR="00D36E68" w:rsidRDefault="002D6851" w:rsidP="002D6851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drawing>
                <wp:inline distT="0" distB="0" distL="0" distR="0" wp14:anchorId="0ECF5C4B" wp14:editId="44146D22">
                  <wp:extent cx="4610100" cy="2819400"/>
                  <wp:effectExtent l="0" t="0" r="0" b="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ITE CL4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7721" cy="281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6E68" w:rsidTr="002D6851">
        <w:trPr>
          <w:trHeight w:val="283"/>
        </w:trPr>
        <w:tc>
          <w:tcPr>
            <w:tcW w:w="7553" w:type="dxa"/>
          </w:tcPr>
          <w:p w:rsidR="00D36E68" w:rsidRDefault="00FA6CD1" w:rsidP="00FA6CD1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Eclatement du Cluster n°04 à 121 bar</w:t>
            </w:r>
          </w:p>
        </w:tc>
        <w:tc>
          <w:tcPr>
            <w:tcW w:w="7554" w:type="dxa"/>
          </w:tcPr>
          <w:p w:rsidR="00D36E68" w:rsidRDefault="00FA6CD1" w:rsidP="00FA6CD1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Cluster n°04 après éclatement</w:t>
            </w:r>
          </w:p>
        </w:tc>
      </w:tr>
      <w:tr w:rsidR="00BA6BE4" w:rsidTr="00727091">
        <w:trPr>
          <w:trHeight w:val="4242"/>
        </w:trPr>
        <w:tc>
          <w:tcPr>
            <w:tcW w:w="15107" w:type="dxa"/>
            <w:gridSpan w:val="2"/>
          </w:tcPr>
          <w:p w:rsidR="00BA6BE4" w:rsidRDefault="00BA6BE4" w:rsidP="00BA6BE4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917F873" wp14:editId="37A33243">
                  <wp:extent cx="4543425" cy="2876550"/>
                  <wp:effectExtent l="0" t="0" r="9525" b="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rte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7149" cy="287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6BE4" w:rsidTr="00F224FA">
        <w:trPr>
          <w:trHeight w:val="283"/>
        </w:trPr>
        <w:tc>
          <w:tcPr>
            <w:tcW w:w="15107" w:type="dxa"/>
            <w:gridSpan w:val="2"/>
          </w:tcPr>
          <w:p w:rsidR="00BA6BE4" w:rsidRDefault="00BA6BE4" w:rsidP="00FA6CD1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Evolution de la pression en fonction du temps</w:t>
            </w:r>
          </w:p>
        </w:tc>
      </w:tr>
    </w:tbl>
    <w:p w:rsidR="00FA6CD1" w:rsidRDefault="00FA6CD1" w:rsidP="002D6851">
      <w:pPr>
        <w:spacing w:after="0" w:line="240" w:lineRule="auto"/>
        <w:rPr>
          <w:rFonts w:ascii="Arial" w:hAnsi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553"/>
        <w:gridCol w:w="7554"/>
      </w:tblGrid>
      <w:tr w:rsidR="00FA6CD1" w:rsidTr="00F61CD8">
        <w:trPr>
          <w:trHeight w:val="4242"/>
        </w:trPr>
        <w:tc>
          <w:tcPr>
            <w:tcW w:w="7553" w:type="dxa"/>
          </w:tcPr>
          <w:p w:rsidR="00FA6CD1" w:rsidRDefault="0037614C" w:rsidP="00F61CD8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4689C4BB" wp14:editId="2E4D11E7">
                  <wp:extent cx="4429125" cy="2876550"/>
                  <wp:effectExtent l="0" t="0" r="9525" b="0"/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s 1.1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4438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4" w:type="dxa"/>
          </w:tcPr>
          <w:p w:rsidR="00FA6CD1" w:rsidRDefault="0037614C" w:rsidP="00F61CD8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DB487D5" wp14:editId="71CBEA11">
                  <wp:extent cx="4478400" cy="2848292"/>
                  <wp:effectExtent l="0" t="0" r="0" b="9525"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s 3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8400" cy="2848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6CD1" w:rsidTr="00F61CD8">
        <w:trPr>
          <w:trHeight w:val="4242"/>
        </w:trPr>
        <w:tc>
          <w:tcPr>
            <w:tcW w:w="7553" w:type="dxa"/>
          </w:tcPr>
          <w:p w:rsidR="00FA6CD1" w:rsidRDefault="0037614C" w:rsidP="00F61CD8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36DF7966" wp14:editId="36411532">
                  <wp:extent cx="4419600" cy="2876550"/>
                  <wp:effectExtent l="0" t="0" r="0" b="0"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s4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4901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4" w:type="dxa"/>
          </w:tcPr>
          <w:p w:rsidR="00FA6CD1" w:rsidRDefault="00FA6CD1" w:rsidP="0037614C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9D70284" wp14:editId="48887C9C">
                  <wp:extent cx="4476750" cy="2876550"/>
                  <wp:effectExtent l="0" t="0" r="0" b="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s 2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211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614C" w:rsidTr="00290401">
        <w:trPr>
          <w:trHeight w:val="283"/>
        </w:trPr>
        <w:tc>
          <w:tcPr>
            <w:tcW w:w="15107" w:type="dxa"/>
            <w:gridSpan w:val="2"/>
          </w:tcPr>
          <w:p w:rsidR="0037614C" w:rsidRDefault="0037614C" w:rsidP="00F61CD8">
            <w:pPr>
              <w:spacing w:after="0" w:line="240" w:lineRule="auto"/>
              <w:jc w:val="center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Apparition de fissures suite aux sollicitations engendrées par la pression du test hydrostatique</w:t>
            </w:r>
          </w:p>
        </w:tc>
      </w:tr>
    </w:tbl>
    <w:p w:rsidR="00DE3EC4" w:rsidRDefault="00DE3EC4" w:rsidP="002D6851">
      <w:pPr>
        <w:spacing w:after="0" w:line="240" w:lineRule="auto"/>
        <w:rPr>
          <w:rFonts w:ascii="Arial" w:hAnsi="Arial"/>
          <w:sz w:val="24"/>
          <w:szCs w:val="24"/>
        </w:rPr>
        <w:sectPr w:rsidR="00DE3EC4" w:rsidSect="00A80B44">
          <w:pgSz w:w="16838" w:h="11906" w:orient="landscape"/>
          <w:pgMar w:top="709" w:right="907" w:bottom="1134" w:left="964" w:header="709" w:footer="709" w:gutter="0"/>
          <w:cols w:space="708"/>
          <w:titlePg/>
          <w:docGrid w:linePitch="360"/>
        </w:sectPr>
      </w:pPr>
    </w:p>
    <w:p w:rsidR="00973937" w:rsidRDefault="00973937" w:rsidP="0037614C">
      <w:pPr>
        <w:spacing w:after="0" w:line="240" w:lineRule="auto"/>
        <w:rPr>
          <w:rFonts w:ascii="Arial" w:hAnsi="Arial"/>
          <w:sz w:val="24"/>
          <w:szCs w:val="24"/>
        </w:rPr>
      </w:pPr>
    </w:p>
    <w:sectPr w:rsidR="00973937" w:rsidSect="0037614C">
      <w:pgSz w:w="16838" w:h="11906" w:orient="landscape"/>
      <w:pgMar w:top="1134" w:right="907" w:bottom="1134" w:left="96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2212" w:rsidRDefault="000B2212" w:rsidP="00683479">
      <w:pPr>
        <w:spacing w:after="0" w:line="240" w:lineRule="auto"/>
      </w:pPr>
      <w:r>
        <w:separator/>
      </w:r>
    </w:p>
  </w:endnote>
  <w:endnote w:type="continuationSeparator" w:id="0">
    <w:p w:rsidR="000B2212" w:rsidRDefault="000B2212" w:rsidP="006834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703C" w:rsidRPr="00377B3F" w:rsidRDefault="0042703C" w:rsidP="00377B3F">
    <w:pPr>
      <w:pStyle w:val="Pieddepage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3675" w:rsidRPr="001D4956" w:rsidRDefault="00963675" w:rsidP="001D4956">
    <w:pPr>
      <w:pStyle w:val="Pieddepage"/>
      <w:jc w:val="center"/>
      <w:rPr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2212" w:rsidRDefault="000B2212" w:rsidP="00683479">
      <w:pPr>
        <w:spacing w:after="0" w:line="240" w:lineRule="auto"/>
      </w:pPr>
      <w:r>
        <w:separator/>
      </w:r>
    </w:p>
  </w:footnote>
  <w:footnote w:type="continuationSeparator" w:id="0">
    <w:p w:rsidR="000B2212" w:rsidRDefault="000B2212" w:rsidP="006834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3E2D3E"/>
    <w:multiLevelType w:val="hybridMultilevel"/>
    <w:tmpl w:val="CC8EF6D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82573B"/>
    <w:multiLevelType w:val="hybridMultilevel"/>
    <w:tmpl w:val="83DC114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577AE1"/>
    <w:multiLevelType w:val="hybridMultilevel"/>
    <w:tmpl w:val="BB343FA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AC3761"/>
    <w:multiLevelType w:val="hybridMultilevel"/>
    <w:tmpl w:val="9A0A213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470649"/>
    <w:multiLevelType w:val="hybridMultilevel"/>
    <w:tmpl w:val="55AC3948"/>
    <w:lvl w:ilvl="0" w:tplc="0C849D4E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8DE389C"/>
    <w:multiLevelType w:val="hybridMultilevel"/>
    <w:tmpl w:val="DFBA925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455046"/>
    <w:multiLevelType w:val="hybridMultilevel"/>
    <w:tmpl w:val="A0821180"/>
    <w:lvl w:ilvl="0" w:tplc="16586E80">
      <w:start w:val="1"/>
      <w:numFmt w:val="bullet"/>
      <w:lvlText w:val="-"/>
      <w:lvlJc w:val="left"/>
      <w:pPr>
        <w:ind w:left="1185" w:hanging="360"/>
      </w:pPr>
      <w:rPr>
        <w:rFonts w:ascii="Arial" w:eastAsia="Times New Roman" w:hAnsi="Arial" w:hint="default"/>
      </w:rPr>
    </w:lvl>
    <w:lvl w:ilvl="1" w:tplc="040C0003">
      <w:start w:val="1"/>
      <w:numFmt w:val="bullet"/>
      <w:lvlText w:val="o"/>
      <w:lvlJc w:val="left"/>
      <w:pPr>
        <w:ind w:left="1905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065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225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7">
    <w:nsid w:val="1CEF315B"/>
    <w:multiLevelType w:val="hybridMultilevel"/>
    <w:tmpl w:val="3D426E9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042393A"/>
    <w:multiLevelType w:val="hybridMultilevel"/>
    <w:tmpl w:val="D0CEE9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7535E86"/>
    <w:multiLevelType w:val="hybridMultilevel"/>
    <w:tmpl w:val="0E3EA8D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14608F0"/>
    <w:multiLevelType w:val="hybridMultilevel"/>
    <w:tmpl w:val="19E49E16"/>
    <w:lvl w:ilvl="0" w:tplc="3852335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1E02815"/>
    <w:multiLevelType w:val="hybridMultilevel"/>
    <w:tmpl w:val="DF322636"/>
    <w:lvl w:ilvl="0" w:tplc="78641FA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883A8A"/>
    <w:multiLevelType w:val="hybridMultilevel"/>
    <w:tmpl w:val="FD60180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D3D5E51"/>
    <w:multiLevelType w:val="hybridMultilevel"/>
    <w:tmpl w:val="A77E3C2E"/>
    <w:lvl w:ilvl="0" w:tplc="BDE45E72">
      <w:start w:val="1"/>
      <w:numFmt w:val="decimal"/>
      <w:lvlText w:val="%1-"/>
      <w:lvlJc w:val="left"/>
      <w:pPr>
        <w:ind w:left="720" w:hanging="360"/>
      </w:pPr>
      <w:rPr>
        <w:rFonts w:cs="Times New Roman"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4F6C2AFF"/>
    <w:multiLevelType w:val="multilevel"/>
    <w:tmpl w:val="5F4C5154"/>
    <w:lvl w:ilvl="0">
      <w:start w:val="1"/>
      <w:numFmt w:val="decimal"/>
      <w:lvlText w:val="%1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85" w:hanging="58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>
    <w:nsid w:val="51DA5322"/>
    <w:multiLevelType w:val="hybridMultilevel"/>
    <w:tmpl w:val="426EE5A2"/>
    <w:lvl w:ilvl="0" w:tplc="2C481A1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4FB6D79"/>
    <w:multiLevelType w:val="hybridMultilevel"/>
    <w:tmpl w:val="215047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F10FA0"/>
    <w:multiLevelType w:val="hybridMultilevel"/>
    <w:tmpl w:val="5B2ADFD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851755A"/>
    <w:multiLevelType w:val="hybridMultilevel"/>
    <w:tmpl w:val="23FA7A18"/>
    <w:lvl w:ilvl="0" w:tplc="73C6D8B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BDE2EAE"/>
    <w:multiLevelType w:val="hybridMultilevel"/>
    <w:tmpl w:val="3A80A660"/>
    <w:lvl w:ilvl="0" w:tplc="8164720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2AD5FF0"/>
    <w:multiLevelType w:val="hybridMultilevel"/>
    <w:tmpl w:val="A03C8A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37427AD"/>
    <w:multiLevelType w:val="hybridMultilevel"/>
    <w:tmpl w:val="48765E02"/>
    <w:lvl w:ilvl="0" w:tplc="6A70D06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3A32760"/>
    <w:multiLevelType w:val="hybridMultilevel"/>
    <w:tmpl w:val="89F881AC"/>
    <w:lvl w:ilvl="0" w:tplc="040C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3">
    <w:nsid w:val="72044D7A"/>
    <w:multiLevelType w:val="hybridMultilevel"/>
    <w:tmpl w:val="372A9CEC"/>
    <w:lvl w:ilvl="0" w:tplc="35080474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28E776C"/>
    <w:multiLevelType w:val="hybridMultilevel"/>
    <w:tmpl w:val="F4E24548"/>
    <w:lvl w:ilvl="0" w:tplc="38C89A9A"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29513F8"/>
    <w:multiLevelType w:val="hybridMultilevel"/>
    <w:tmpl w:val="BB6478E4"/>
    <w:lvl w:ilvl="0" w:tplc="9806831E">
      <w:numFmt w:val="bullet"/>
      <w:lvlText w:val="-"/>
      <w:lvlJc w:val="left"/>
      <w:pPr>
        <w:ind w:left="3195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26">
    <w:nsid w:val="72E22510"/>
    <w:multiLevelType w:val="hybridMultilevel"/>
    <w:tmpl w:val="FFA4D38C"/>
    <w:lvl w:ilvl="0" w:tplc="33B4F71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66B387A"/>
    <w:multiLevelType w:val="hybridMultilevel"/>
    <w:tmpl w:val="D7BA8838"/>
    <w:lvl w:ilvl="0" w:tplc="FF2846E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95B7977"/>
    <w:multiLevelType w:val="hybridMultilevel"/>
    <w:tmpl w:val="1DEA03F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BC74F23"/>
    <w:multiLevelType w:val="hybridMultilevel"/>
    <w:tmpl w:val="6666F7F2"/>
    <w:lvl w:ilvl="0" w:tplc="040C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7CDD7505"/>
    <w:multiLevelType w:val="hybridMultilevel"/>
    <w:tmpl w:val="1602BBB4"/>
    <w:lvl w:ilvl="0" w:tplc="040C000B">
      <w:start w:val="1"/>
      <w:numFmt w:val="bullet"/>
      <w:lvlText w:val=""/>
      <w:lvlJc w:val="left"/>
      <w:pPr>
        <w:ind w:left="783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0"/>
  </w:num>
  <w:num w:numId="3">
    <w:abstractNumId w:val="24"/>
  </w:num>
  <w:num w:numId="4">
    <w:abstractNumId w:val="7"/>
  </w:num>
  <w:num w:numId="5">
    <w:abstractNumId w:val="12"/>
  </w:num>
  <w:num w:numId="6">
    <w:abstractNumId w:val="8"/>
  </w:num>
  <w:num w:numId="7">
    <w:abstractNumId w:val="16"/>
  </w:num>
  <w:num w:numId="8">
    <w:abstractNumId w:val="13"/>
  </w:num>
  <w:num w:numId="9">
    <w:abstractNumId w:val="17"/>
  </w:num>
  <w:num w:numId="10">
    <w:abstractNumId w:val="5"/>
  </w:num>
  <w:num w:numId="11">
    <w:abstractNumId w:val="2"/>
  </w:num>
  <w:num w:numId="12">
    <w:abstractNumId w:val="9"/>
  </w:num>
  <w:num w:numId="13">
    <w:abstractNumId w:val="28"/>
  </w:num>
  <w:num w:numId="14">
    <w:abstractNumId w:val="14"/>
  </w:num>
  <w:num w:numId="15">
    <w:abstractNumId w:val="3"/>
  </w:num>
  <w:num w:numId="16">
    <w:abstractNumId w:val="18"/>
  </w:num>
  <w:num w:numId="17">
    <w:abstractNumId w:val="30"/>
  </w:num>
  <w:num w:numId="18">
    <w:abstractNumId w:val="26"/>
  </w:num>
  <w:num w:numId="19">
    <w:abstractNumId w:val="22"/>
  </w:num>
  <w:num w:numId="20">
    <w:abstractNumId w:val="10"/>
  </w:num>
  <w:num w:numId="21">
    <w:abstractNumId w:val="25"/>
  </w:num>
  <w:num w:numId="22">
    <w:abstractNumId w:val="23"/>
  </w:num>
  <w:num w:numId="23">
    <w:abstractNumId w:val="27"/>
  </w:num>
  <w:num w:numId="24">
    <w:abstractNumId w:val="1"/>
  </w:num>
  <w:num w:numId="25">
    <w:abstractNumId w:val="19"/>
  </w:num>
  <w:num w:numId="26">
    <w:abstractNumId w:val="0"/>
  </w:num>
  <w:num w:numId="27">
    <w:abstractNumId w:val="29"/>
  </w:num>
  <w:num w:numId="28">
    <w:abstractNumId w:val="11"/>
  </w:num>
  <w:num w:numId="29">
    <w:abstractNumId w:val="15"/>
  </w:num>
  <w:num w:numId="30">
    <w:abstractNumId w:val="21"/>
  </w:num>
  <w:num w:numId="3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2945"/>
    <w:rsid w:val="0000202E"/>
    <w:rsid w:val="00006CAE"/>
    <w:rsid w:val="0001351E"/>
    <w:rsid w:val="0001516E"/>
    <w:rsid w:val="00015FF0"/>
    <w:rsid w:val="000218EA"/>
    <w:rsid w:val="00026A3B"/>
    <w:rsid w:val="00036C2B"/>
    <w:rsid w:val="00043331"/>
    <w:rsid w:val="000450AA"/>
    <w:rsid w:val="00060462"/>
    <w:rsid w:val="00070DA9"/>
    <w:rsid w:val="00072D95"/>
    <w:rsid w:val="000A64DE"/>
    <w:rsid w:val="000B2212"/>
    <w:rsid w:val="000B3CE3"/>
    <w:rsid w:val="000B6814"/>
    <w:rsid w:val="000C1AE9"/>
    <w:rsid w:val="000D1490"/>
    <w:rsid w:val="000D49A8"/>
    <w:rsid w:val="000E41DB"/>
    <w:rsid w:val="000E629B"/>
    <w:rsid w:val="000F1331"/>
    <w:rsid w:val="000F23D7"/>
    <w:rsid w:val="00100B70"/>
    <w:rsid w:val="00104B97"/>
    <w:rsid w:val="0011441D"/>
    <w:rsid w:val="001161D3"/>
    <w:rsid w:val="00125EDF"/>
    <w:rsid w:val="00135A1A"/>
    <w:rsid w:val="00137608"/>
    <w:rsid w:val="00142336"/>
    <w:rsid w:val="001515CF"/>
    <w:rsid w:val="00151831"/>
    <w:rsid w:val="00153203"/>
    <w:rsid w:val="00155DF8"/>
    <w:rsid w:val="001578A9"/>
    <w:rsid w:val="00163226"/>
    <w:rsid w:val="00171951"/>
    <w:rsid w:val="00172737"/>
    <w:rsid w:val="00177604"/>
    <w:rsid w:val="00180430"/>
    <w:rsid w:val="00182890"/>
    <w:rsid w:val="0018352E"/>
    <w:rsid w:val="00186249"/>
    <w:rsid w:val="00187C24"/>
    <w:rsid w:val="001912C0"/>
    <w:rsid w:val="0019259D"/>
    <w:rsid w:val="0019487D"/>
    <w:rsid w:val="001A537D"/>
    <w:rsid w:val="001A7CDD"/>
    <w:rsid w:val="001B394C"/>
    <w:rsid w:val="001D3A60"/>
    <w:rsid w:val="001D4956"/>
    <w:rsid w:val="001E2152"/>
    <w:rsid w:val="001F0EE1"/>
    <w:rsid w:val="001F388D"/>
    <w:rsid w:val="001F6EBD"/>
    <w:rsid w:val="002029CA"/>
    <w:rsid w:val="002034E5"/>
    <w:rsid w:val="0020429F"/>
    <w:rsid w:val="002132B0"/>
    <w:rsid w:val="00223045"/>
    <w:rsid w:val="002241A0"/>
    <w:rsid w:val="00232CC9"/>
    <w:rsid w:val="00240E8A"/>
    <w:rsid w:val="002427E5"/>
    <w:rsid w:val="00245E3A"/>
    <w:rsid w:val="00251452"/>
    <w:rsid w:val="00251F98"/>
    <w:rsid w:val="002554AB"/>
    <w:rsid w:val="0025588B"/>
    <w:rsid w:val="00264C40"/>
    <w:rsid w:val="00274183"/>
    <w:rsid w:val="00276499"/>
    <w:rsid w:val="00282C7D"/>
    <w:rsid w:val="0028356B"/>
    <w:rsid w:val="00290124"/>
    <w:rsid w:val="00297A82"/>
    <w:rsid w:val="002A050D"/>
    <w:rsid w:val="002B3511"/>
    <w:rsid w:val="002B391B"/>
    <w:rsid w:val="002B6330"/>
    <w:rsid w:val="002D1783"/>
    <w:rsid w:val="002D63D2"/>
    <w:rsid w:val="002D6851"/>
    <w:rsid w:val="002E34BD"/>
    <w:rsid w:val="002E3895"/>
    <w:rsid w:val="002F1C8F"/>
    <w:rsid w:val="002F24DA"/>
    <w:rsid w:val="002F3D0F"/>
    <w:rsid w:val="002F53C5"/>
    <w:rsid w:val="002F75DF"/>
    <w:rsid w:val="002F7B52"/>
    <w:rsid w:val="002F7C1B"/>
    <w:rsid w:val="00300DE7"/>
    <w:rsid w:val="00305B3D"/>
    <w:rsid w:val="00305F28"/>
    <w:rsid w:val="00312D8D"/>
    <w:rsid w:val="00314E69"/>
    <w:rsid w:val="00324A20"/>
    <w:rsid w:val="00324B53"/>
    <w:rsid w:val="0032727E"/>
    <w:rsid w:val="003277C0"/>
    <w:rsid w:val="00336787"/>
    <w:rsid w:val="00343231"/>
    <w:rsid w:val="00344C3E"/>
    <w:rsid w:val="00345031"/>
    <w:rsid w:val="0034733E"/>
    <w:rsid w:val="003506AC"/>
    <w:rsid w:val="00355AD2"/>
    <w:rsid w:val="003657E2"/>
    <w:rsid w:val="00365F98"/>
    <w:rsid w:val="003710B4"/>
    <w:rsid w:val="00372514"/>
    <w:rsid w:val="00372D1D"/>
    <w:rsid w:val="0037614C"/>
    <w:rsid w:val="003774A4"/>
    <w:rsid w:val="00377B3F"/>
    <w:rsid w:val="00383A3F"/>
    <w:rsid w:val="00386530"/>
    <w:rsid w:val="00394B49"/>
    <w:rsid w:val="00396C18"/>
    <w:rsid w:val="003975AA"/>
    <w:rsid w:val="003A5874"/>
    <w:rsid w:val="003B5980"/>
    <w:rsid w:val="003D2D6E"/>
    <w:rsid w:val="003D5660"/>
    <w:rsid w:val="003E5017"/>
    <w:rsid w:val="003F2484"/>
    <w:rsid w:val="003F2706"/>
    <w:rsid w:val="003F320E"/>
    <w:rsid w:val="003F4567"/>
    <w:rsid w:val="003F72CE"/>
    <w:rsid w:val="00402F77"/>
    <w:rsid w:val="00424E6D"/>
    <w:rsid w:val="00425885"/>
    <w:rsid w:val="0042703C"/>
    <w:rsid w:val="004279FA"/>
    <w:rsid w:val="0043464D"/>
    <w:rsid w:val="00443CED"/>
    <w:rsid w:val="00444A0F"/>
    <w:rsid w:val="0045157C"/>
    <w:rsid w:val="00453019"/>
    <w:rsid w:val="00453EBB"/>
    <w:rsid w:val="0045580A"/>
    <w:rsid w:val="00457026"/>
    <w:rsid w:val="0046151A"/>
    <w:rsid w:val="00462E9F"/>
    <w:rsid w:val="004647A6"/>
    <w:rsid w:val="004710FD"/>
    <w:rsid w:val="00472A37"/>
    <w:rsid w:val="00483011"/>
    <w:rsid w:val="0049474D"/>
    <w:rsid w:val="004A407C"/>
    <w:rsid w:val="004B0FB1"/>
    <w:rsid w:val="004C5EEC"/>
    <w:rsid w:val="004F1DB9"/>
    <w:rsid w:val="004F4585"/>
    <w:rsid w:val="00505134"/>
    <w:rsid w:val="00513AAA"/>
    <w:rsid w:val="00530CCA"/>
    <w:rsid w:val="00533239"/>
    <w:rsid w:val="00533A2C"/>
    <w:rsid w:val="00542799"/>
    <w:rsid w:val="0054605F"/>
    <w:rsid w:val="005464A9"/>
    <w:rsid w:val="00553707"/>
    <w:rsid w:val="00554C26"/>
    <w:rsid w:val="00557F77"/>
    <w:rsid w:val="005617BD"/>
    <w:rsid w:val="00577741"/>
    <w:rsid w:val="00580314"/>
    <w:rsid w:val="0058228F"/>
    <w:rsid w:val="00583520"/>
    <w:rsid w:val="00595D89"/>
    <w:rsid w:val="005A146A"/>
    <w:rsid w:val="005A691F"/>
    <w:rsid w:val="005C6420"/>
    <w:rsid w:val="005D4148"/>
    <w:rsid w:val="005D6AF7"/>
    <w:rsid w:val="005E6413"/>
    <w:rsid w:val="005E77B3"/>
    <w:rsid w:val="005F2400"/>
    <w:rsid w:val="005F67EA"/>
    <w:rsid w:val="0060670D"/>
    <w:rsid w:val="0062181A"/>
    <w:rsid w:val="006230FD"/>
    <w:rsid w:val="00630464"/>
    <w:rsid w:val="006346E6"/>
    <w:rsid w:val="0066302B"/>
    <w:rsid w:val="00671E4E"/>
    <w:rsid w:val="006727F2"/>
    <w:rsid w:val="00683479"/>
    <w:rsid w:val="00684181"/>
    <w:rsid w:val="006857FA"/>
    <w:rsid w:val="00691EC9"/>
    <w:rsid w:val="006C4057"/>
    <w:rsid w:val="006C79C6"/>
    <w:rsid w:val="006D276D"/>
    <w:rsid w:val="006E3D3B"/>
    <w:rsid w:val="006E424D"/>
    <w:rsid w:val="006E4A66"/>
    <w:rsid w:val="006F062E"/>
    <w:rsid w:val="006F5491"/>
    <w:rsid w:val="006F558F"/>
    <w:rsid w:val="006F7A34"/>
    <w:rsid w:val="00701062"/>
    <w:rsid w:val="00702348"/>
    <w:rsid w:val="007168B6"/>
    <w:rsid w:val="00720716"/>
    <w:rsid w:val="00731DD9"/>
    <w:rsid w:val="007330BF"/>
    <w:rsid w:val="00735358"/>
    <w:rsid w:val="007378BD"/>
    <w:rsid w:val="00745804"/>
    <w:rsid w:val="00745896"/>
    <w:rsid w:val="007466B2"/>
    <w:rsid w:val="007625E2"/>
    <w:rsid w:val="007714EB"/>
    <w:rsid w:val="0077578E"/>
    <w:rsid w:val="00775C2F"/>
    <w:rsid w:val="00776E7A"/>
    <w:rsid w:val="007840F4"/>
    <w:rsid w:val="0078491C"/>
    <w:rsid w:val="00785981"/>
    <w:rsid w:val="00786D1A"/>
    <w:rsid w:val="00791EC3"/>
    <w:rsid w:val="007938EE"/>
    <w:rsid w:val="00793EE1"/>
    <w:rsid w:val="007A5B3B"/>
    <w:rsid w:val="007B7B15"/>
    <w:rsid w:val="007C44BF"/>
    <w:rsid w:val="007D1144"/>
    <w:rsid w:val="007D3FFB"/>
    <w:rsid w:val="007F10A2"/>
    <w:rsid w:val="007F2BAB"/>
    <w:rsid w:val="007F57A0"/>
    <w:rsid w:val="0080167B"/>
    <w:rsid w:val="00804A46"/>
    <w:rsid w:val="00805065"/>
    <w:rsid w:val="0080614B"/>
    <w:rsid w:val="008074D0"/>
    <w:rsid w:val="00807A4A"/>
    <w:rsid w:val="0081757B"/>
    <w:rsid w:val="00822EAC"/>
    <w:rsid w:val="00825300"/>
    <w:rsid w:val="00825CEE"/>
    <w:rsid w:val="0083490F"/>
    <w:rsid w:val="0083625C"/>
    <w:rsid w:val="00836FF7"/>
    <w:rsid w:val="00846A01"/>
    <w:rsid w:val="008478C4"/>
    <w:rsid w:val="00863A9B"/>
    <w:rsid w:val="00871179"/>
    <w:rsid w:val="00872A60"/>
    <w:rsid w:val="00874546"/>
    <w:rsid w:val="00881E40"/>
    <w:rsid w:val="00884A90"/>
    <w:rsid w:val="00890C1C"/>
    <w:rsid w:val="00891E19"/>
    <w:rsid w:val="0089651A"/>
    <w:rsid w:val="008A550D"/>
    <w:rsid w:val="008A6432"/>
    <w:rsid w:val="008A6A1E"/>
    <w:rsid w:val="008B514E"/>
    <w:rsid w:val="008D1AD3"/>
    <w:rsid w:val="008E7DD9"/>
    <w:rsid w:val="008F2FEA"/>
    <w:rsid w:val="00905FFA"/>
    <w:rsid w:val="0091647B"/>
    <w:rsid w:val="00930665"/>
    <w:rsid w:val="009329C3"/>
    <w:rsid w:val="00933D57"/>
    <w:rsid w:val="00933F16"/>
    <w:rsid w:val="00951E5B"/>
    <w:rsid w:val="00952974"/>
    <w:rsid w:val="0095391A"/>
    <w:rsid w:val="00960A15"/>
    <w:rsid w:val="0096236B"/>
    <w:rsid w:val="00963675"/>
    <w:rsid w:val="00966D2F"/>
    <w:rsid w:val="009701FD"/>
    <w:rsid w:val="00973937"/>
    <w:rsid w:val="00974018"/>
    <w:rsid w:val="00977F2C"/>
    <w:rsid w:val="0098620D"/>
    <w:rsid w:val="00994BB7"/>
    <w:rsid w:val="00995F56"/>
    <w:rsid w:val="009A6CA6"/>
    <w:rsid w:val="009B2741"/>
    <w:rsid w:val="009B2802"/>
    <w:rsid w:val="009B5A7A"/>
    <w:rsid w:val="009C1877"/>
    <w:rsid w:val="009C5732"/>
    <w:rsid w:val="009D0013"/>
    <w:rsid w:val="009D502B"/>
    <w:rsid w:val="009E3C26"/>
    <w:rsid w:val="009E7D30"/>
    <w:rsid w:val="009F5E40"/>
    <w:rsid w:val="00A05197"/>
    <w:rsid w:val="00A06D5D"/>
    <w:rsid w:val="00A17676"/>
    <w:rsid w:val="00A26339"/>
    <w:rsid w:val="00A31641"/>
    <w:rsid w:val="00A31BD3"/>
    <w:rsid w:val="00A37622"/>
    <w:rsid w:val="00A401FD"/>
    <w:rsid w:val="00A417FC"/>
    <w:rsid w:val="00A45DC7"/>
    <w:rsid w:val="00A47C13"/>
    <w:rsid w:val="00A5614E"/>
    <w:rsid w:val="00A6677E"/>
    <w:rsid w:val="00A67F98"/>
    <w:rsid w:val="00A75A88"/>
    <w:rsid w:val="00A7778A"/>
    <w:rsid w:val="00A80B44"/>
    <w:rsid w:val="00A8302B"/>
    <w:rsid w:val="00A83777"/>
    <w:rsid w:val="00AB57D3"/>
    <w:rsid w:val="00AC20C1"/>
    <w:rsid w:val="00AC346F"/>
    <w:rsid w:val="00AC3EE0"/>
    <w:rsid w:val="00AC7FAD"/>
    <w:rsid w:val="00AE0E0A"/>
    <w:rsid w:val="00AF1884"/>
    <w:rsid w:val="00B1016D"/>
    <w:rsid w:val="00B11BA9"/>
    <w:rsid w:val="00B1477C"/>
    <w:rsid w:val="00B14BEC"/>
    <w:rsid w:val="00B1751F"/>
    <w:rsid w:val="00B21DBF"/>
    <w:rsid w:val="00B24681"/>
    <w:rsid w:val="00B35EEB"/>
    <w:rsid w:val="00B41BBD"/>
    <w:rsid w:val="00B41DCF"/>
    <w:rsid w:val="00B45E17"/>
    <w:rsid w:val="00B56467"/>
    <w:rsid w:val="00B62A9F"/>
    <w:rsid w:val="00B70155"/>
    <w:rsid w:val="00B75ACC"/>
    <w:rsid w:val="00B76416"/>
    <w:rsid w:val="00B80E54"/>
    <w:rsid w:val="00B9095A"/>
    <w:rsid w:val="00B939B3"/>
    <w:rsid w:val="00B954D8"/>
    <w:rsid w:val="00B97229"/>
    <w:rsid w:val="00BA3130"/>
    <w:rsid w:val="00BA38FC"/>
    <w:rsid w:val="00BA6BE4"/>
    <w:rsid w:val="00BB29E6"/>
    <w:rsid w:val="00BB7A1F"/>
    <w:rsid w:val="00BC03FC"/>
    <w:rsid w:val="00BC40BE"/>
    <w:rsid w:val="00BD5AE1"/>
    <w:rsid w:val="00BD645F"/>
    <w:rsid w:val="00BD6D6C"/>
    <w:rsid w:val="00BE35D3"/>
    <w:rsid w:val="00BE4063"/>
    <w:rsid w:val="00BF35AC"/>
    <w:rsid w:val="00BF46DE"/>
    <w:rsid w:val="00BF59C5"/>
    <w:rsid w:val="00BF6A81"/>
    <w:rsid w:val="00C01AC7"/>
    <w:rsid w:val="00C1126D"/>
    <w:rsid w:val="00C12E5A"/>
    <w:rsid w:val="00C14FE0"/>
    <w:rsid w:val="00C16D73"/>
    <w:rsid w:val="00C206B2"/>
    <w:rsid w:val="00C313B0"/>
    <w:rsid w:val="00C35D12"/>
    <w:rsid w:val="00C369C3"/>
    <w:rsid w:val="00C40856"/>
    <w:rsid w:val="00C4456A"/>
    <w:rsid w:val="00C45070"/>
    <w:rsid w:val="00C502B0"/>
    <w:rsid w:val="00C51876"/>
    <w:rsid w:val="00C52162"/>
    <w:rsid w:val="00C5490B"/>
    <w:rsid w:val="00C5757E"/>
    <w:rsid w:val="00C6599F"/>
    <w:rsid w:val="00C71626"/>
    <w:rsid w:val="00C95950"/>
    <w:rsid w:val="00C97844"/>
    <w:rsid w:val="00CA6DF5"/>
    <w:rsid w:val="00CC73F7"/>
    <w:rsid w:val="00CE6591"/>
    <w:rsid w:val="00CE689B"/>
    <w:rsid w:val="00CF09CC"/>
    <w:rsid w:val="00D017E9"/>
    <w:rsid w:val="00D07B9E"/>
    <w:rsid w:val="00D216B7"/>
    <w:rsid w:val="00D36E68"/>
    <w:rsid w:val="00D51189"/>
    <w:rsid w:val="00D54121"/>
    <w:rsid w:val="00D55D0F"/>
    <w:rsid w:val="00D57741"/>
    <w:rsid w:val="00D63280"/>
    <w:rsid w:val="00D65DDF"/>
    <w:rsid w:val="00D65EE4"/>
    <w:rsid w:val="00D7016F"/>
    <w:rsid w:val="00D77DFE"/>
    <w:rsid w:val="00D86036"/>
    <w:rsid w:val="00D93DB2"/>
    <w:rsid w:val="00D9565C"/>
    <w:rsid w:val="00D97508"/>
    <w:rsid w:val="00DA027F"/>
    <w:rsid w:val="00DA2517"/>
    <w:rsid w:val="00DA280B"/>
    <w:rsid w:val="00DA4717"/>
    <w:rsid w:val="00DB2C18"/>
    <w:rsid w:val="00DB50B3"/>
    <w:rsid w:val="00DB59D2"/>
    <w:rsid w:val="00DC007D"/>
    <w:rsid w:val="00DC02F3"/>
    <w:rsid w:val="00DC0EC1"/>
    <w:rsid w:val="00DC6D81"/>
    <w:rsid w:val="00DD1805"/>
    <w:rsid w:val="00DD270E"/>
    <w:rsid w:val="00DD2CAD"/>
    <w:rsid w:val="00DD36BB"/>
    <w:rsid w:val="00DE21D6"/>
    <w:rsid w:val="00DE244B"/>
    <w:rsid w:val="00DE3EC4"/>
    <w:rsid w:val="00DE6F05"/>
    <w:rsid w:val="00DF4273"/>
    <w:rsid w:val="00E12945"/>
    <w:rsid w:val="00E22B82"/>
    <w:rsid w:val="00E26390"/>
    <w:rsid w:val="00E26A08"/>
    <w:rsid w:val="00E272C7"/>
    <w:rsid w:val="00E32BD8"/>
    <w:rsid w:val="00E37699"/>
    <w:rsid w:val="00E37D35"/>
    <w:rsid w:val="00E46EBB"/>
    <w:rsid w:val="00E54A3C"/>
    <w:rsid w:val="00E55A7E"/>
    <w:rsid w:val="00E57D1A"/>
    <w:rsid w:val="00E61FEC"/>
    <w:rsid w:val="00E71D1F"/>
    <w:rsid w:val="00E74578"/>
    <w:rsid w:val="00E7561D"/>
    <w:rsid w:val="00E77D3E"/>
    <w:rsid w:val="00E802C6"/>
    <w:rsid w:val="00E83286"/>
    <w:rsid w:val="00E83A13"/>
    <w:rsid w:val="00E85399"/>
    <w:rsid w:val="00E916F2"/>
    <w:rsid w:val="00E91B2D"/>
    <w:rsid w:val="00E959FC"/>
    <w:rsid w:val="00E96D91"/>
    <w:rsid w:val="00EA0D6D"/>
    <w:rsid w:val="00EB395B"/>
    <w:rsid w:val="00EC5208"/>
    <w:rsid w:val="00ED6960"/>
    <w:rsid w:val="00EE0425"/>
    <w:rsid w:val="00EF1354"/>
    <w:rsid w:val="00EF44BF"/>
    <w:rsid w:val="00EF7977"/>
    <w:rsid w:val="00F05057"/>
    <w:rsid w:val="00F102DF"/>
    <w:rsid w:val="00F13165"/>
    <w:rsid w:val="00F155E3"/>
    <w:rsid w:val="00F156A5"/>
    <w:rsid w:val="00F2149E"/>
    <w:rsid w:val="00F252C0"/>
    <w:rsid w:val="00F433E6"/>
    <w:rsid w:val="00F51D91"/>
    <w:rsid w:val="00F5707D"/>
    <w:rsid w:val="00F61E38"/>
    <w:rsid w:val="00F6468B"/>
    <w:rsid w:val="00F757CC"/>
    <w:rsid w:val="00F83F04"/>
    <w:rsid w:val="00F92A8F"/>
    <w:rsid w:val="00FA4321"/>
    <w:rsid w:val="00FA4EDD"/>
    <w:rsid w:val="00FA647A"/>
    <w:rsid w:val="00FA6CD1"/>
    <w:rsid w:val="00FB196A"/>
    <w:rsid w:val="00FD5DE3"/>
    <w:rsid w:val="00FD6061"/>
    <w:rsid w:val="00FD7B60"/>
    <w:rsid w:val="00FD7D87"/>
    <w:rsid w:val="00FD7F86"/>
    <w:rsid w:val="00FE3B42"/>
    <w:rsid w:val="00FE3CAE"/>
    <w:rsid w:val="00FE4E8B"/>
    <w:rsid w:val="00FF037F"/>
    <w:rsid w:val="00FF350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Arial"/>
        <w:sz w:val="22"/>
        <w:szCs w:val="22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16B7"/>
    <w:pPr>
      <w:spacing w:after="200" w:line="276" w:lineRule="auto"/>
    </w:p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locked/>
    <w:rsid w:val="001F388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99"/>
    <w:rsid w:val="00683479"/>
    <w:pPr>
      <w:ind w:left="357" w:hanging="357"/>
      <w:jc w:val="both"/>
    </w:pPr>
    <w:rPr>
      <w:sz w:val="20"/>
      <w:szCs w:val="20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rsid w:val="006834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sid w:val="00683479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rsid w:val="006834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locked/>
    <w:rsid w:val="00683479"/>
    <w:rPr>
      <w:rFonts w:cs="Times New Roman"/>
    </w:rPr>
  </w:style>
  <w:style w:type="paragraph" w:styleId="Pieddepage">
    <w:name w:val="footer"/>
    <w:basedOn w:val="Normal"/>
    <w:link w:val="PieddepageCar"/>
    <w:uiPriority w:val="99"/>
    <w:rsid w:val="006834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locked/>
    <w:rsid w:val="00683479"/>
    <w:rPr>
      <w:rFonts w:cs="Times New Roman"/>
    </w:rPr>
  </w:style>
  <w:style w:type="character" w:styleId="Textedelespacerserv">
    <w:name w:val="Placeholder Text"/>
    <w:basedOn w:val="Policepardfaut"/>
    <w:uiPriority w:val="99"/>
    <w:semiHidden/>
    <w:rsid w:val="0080614B"/>
    <w:rPr>
      <w:rFonts w:cs="Times New Roman"/>
      <w:color w:val="808080"/>
    </w:rPr>
  </w:style>
  <w:style w:type="paragraph" w:customStyle="1" w:styleId="Default">
    <w:name w:val="Default"/>
    <w:uiPriority w:val="99"/>
    <w:rsid w:val="00305F28"/>
    <w:pPr>
      <w:autoSpaceDE w:val="0"/>
      <w:autoSpaceDN w:val="0"/>
      <w:adjustRightInd w:val="0"/>
    </w:pPr>
    <w:rPr>
      <w:rFonts w:ascii="Arial" w:hAnsi="Arial"/>
      <w:color w:val="000000"/>
      <w:sz w:val="24"/>
      <w:szCs w:val="24"/>
    </w:rPr>
  </w:style>
  <w:style w:type="paragraph" w:customStyle="1" w:styleId="CM12">
    <w:name w:val="CM12"/>
    <w:basedOn w:val="Default"/>
    <w:next w:val="Default"/>
    <w:uiPriority w:val="99"/>
    <w:rsid w:val="00305F28"/>
    <w:rPr>
      <w:color w:val="auto"/>
    </w:rPr>
  </w:style>
  <w:style w:type="paragraph" w:customStyle="1" w:styleId="CM4">
    <w:name w:val="CM4"/>
    <w:basedOn w:val="Default"/>
    <w:next w:val="Default"/>
    <w:uiPriority w:val="99"/>
    <w:rsid w:val="00305F28"/>
    <w:pPr>
      <w:spacing w:line="273" w:lineRule="atLeast"/>
    </w:pPr>
    <w:rPr>
      <w:color w:val="auto"/>
    </w:rPr>
  </w:style>
  <w:style w:type="paragraph" w:customStyle="1" w:styleId="CM15">
    <w:name w:val="CM15"/>
    <w:basedOn w:val="Default"/>
    <w:next w:val="Default"/>
    <w:uiPriority w:val="99"/>
    <w:rsid w:val="00305F28"/>
    <w:rPr>
      <w:color w:val="auto"/>
    </w:rPr>
  </w:style>
  <w:style w:type="paragraph" w:customStyle="1" w:styleId="CM10">
    <w:name w:val="CM10"/>
    <w:basedOn w:val="Default"/>
    <w:next w:val="Default"/>
    <w:uiPriority w:val="99"/>
    <w:rsid w:val="00305F28"/>
    <w:rPr>
      <w:color w:val="auto"/>
    </w:rPr>
  </w:style>
  <w:style w:type="paragraph" w:customStyle="1" w:styleId="CM14">
    <w:name w:val="CM14"/>
    <w:basedOn w:val="Default"/>
    <w:next w:val="Default"/>
    <w:uiPriority w:val="99"/>
    <w:rsid w:val="00305F28"/>
    <w:rPr>
      <w:color w:val="auto"/>
    </w:rPr>
  </w:style>
  <w:style w:type="paragraph" w:customStyle="1" w:styleId="CM16">
    <w:name w:val="CM16"/>
    <w:basedOn w:val="Default"/>
    <w:next w:val="Default"/>
    <w:uiPriority w:val="99"/>
    <w:rsid w:val="00305F28"/>
    <w:rPr>
      <w:color w:val="auto"/>
    </w:rPr>
  </w:style>
  <w:style w:type="paragraph" w:customStyle="1" w:styleId="CM5">
    <w:name w:val="CM5"/>
    <w:basedOn w:val="Default"/>
    <w:next w:val="Default"/>
    <w:uiPriority w:val="99"/>
    <w:rsid w:val="00305F28"/>
    <w:rPr>
      <w:color w:val="auto"/>
    </w:rPr>
  </w:style>
  <w:style w:type="paragraph" w:customStyle="1" w:styleId="ToCompany">
    <w:name w:val="ToCompany"/>
    <w:basedOn w:val="Normal"/>
    <w:uiPriority w:val="99"/>
    <w:rsid w:val="0020429F"/>
    <w:pPr>
      <w:spacing w:after="0" w:line="240" w:lineRule="auto"/>
    </w:pPr>
    <w:rPr>
      <w:rFonts w:ascii="Arial" w:hAnsi="Arial" w:cs="Times New Roman"/>
      <w:sz w:val="28"/>
      <w:szCs w:val="20"/>
    </w:rPr>
  </w:style>
  <w:style w:type="paragraph" w:customStyle="1" w:styleId="default0">
    <w:name w:val="default"/>
    <w:basedOn w:val="Normal"/>
    <w:uiPriority w:val="99"/>
    <w:rsid w:val="0020429F"/>
    <w:pPr>
      <w:autoSpaceDE w:val="0"/>
      <w:autoSpaceDN w:val="0"/>
      <w:spacing w:after="0" w:line="240" w:lineRule="auto"/>
    </w:pPr>
    <w:rPr>
      <w:rFonts w:cs="Times New Roman"/>
      <w:color w:val="000000"/>
      <w:sz w:val="24"/>
      <w:szCs w:val="24"/>
    </w:rPr>
  </w:style>
  <w:style w:type="paragraph" w:customStyle="1" w:styleId="cm3">
    <w:name w:val="cm3"/>
    <w:basedOn w:val="Normal"/>
    <w:uiPriority w:val="99"/>
    <w:rsid w:val="0020429F"/>
    <w:pPr>
      <w:autoSpaceDE w:val="0"/>
      <w:autoSpaceDN w:val="0"/>
      <w:spacing w:after="0" w:line="240" w:lineRule="auto"/>
    </w:pPr>
    <w:rPr>
      <w:rFonts w:cs="Times New Roman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396C18"/>
    <w:pPr>
      <w:ind w:left="720"/>
    </w:pPr>
  </w:style>
  <w:style w:type="table" w:styleId="Ombrageclair">
    <w:name w:val="Light Shading"/>
    <w:basedOn w:val="TableauNormal"/>
    <w:uiPriority w:val="60"/>
    <w:rsid w:val="008A6432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Titre3Car">
    <w:name w:val="Titre 3 Car"/>
    <w:basedOn w:val="Policepardfaut"/>
    <w:link w:val="Titre3"/>
    <w:uiPriority w:val="9"/>
    <w:semiHidden/>
    <w:rsid w:val="001F388D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Arial"/>
        <w:sz w:val="22"/>
        <w:szCs w:val="22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16B7"/>
    <w:pPr>
      <w:spacing w:after="200" w:line="276" w:lineRule="auto"/>
    </w:p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locked/>
    <w:rsid w:val="001F388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99"/>
    <w:rsid w:val="00683479"/>
    <w:pPr>
      <w:ind w:left="357" w:hanging="357"/>
      <w:jc w:val="both"/>
    </w:pPr>
    <w:rPr>
      <w:sz w:val="20"/>
      <w:szCs w:val="20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rsid w:val="006834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sid w:val="00683479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rsid w:val="006834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locked/>
    <w:rsid w:val="00683479"/>
    <w:rPr>
      <w:rFonts w:cs="Times New Roman"/>
    </w:rPr>
  </w:style>
  <w:style w:type="paragraph" w:styleId="Pieddepage">
    <w:name w:val="footer"/>
    <w:basedOn w:val="Normal"/>
    <w:link w:val="PieddepageCar"/>
    <w:uiPriority w:val="99"/>
    <w:rsid w:val="006834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locked/>
    <w:rsid w:val="00683479"/>
    <w:rPr>
      <w:rFonts w:cs="Times New Roman"/>
    </w:rPr>
  </w:style>
  <w:style w:type="character" w:styleId="Textedelespacerserv">
    <w:name w:val="Placeholder Text"/>
    <w:basedOn w:val="Policepardfaut"/>
    <w:uiPriority w:val="99"/>
    <w:semiHidden/>
    <w:rsid w:val="0080614B"/>
    <w:rPr>
      <w:rFonts w:cs="Times New Roman"/>
      <w:color w:val="808080"/>
    </w:rPr>
  </w:style>
  <w:style w:type="paragraph" w:customStyle="1" w:styleId="Default">
    <w:name w:val="Default"/>
    <w:uiPriority w:val="99"/>
    <w:rsid w:val="00305F28"/>
    <w:pPr>
      <w:autoSpaceDE w:val="0"/>
      <w:autoSpaceDN w:val="0"/>
      <w:adjustRightInd w:val="0"/>
    </w:pPr>
    <w:rPr>
      <w:rFonts w:ascii="Arial" w:hAnsi="Arial"/>
      <w:color w:val="000000"/>
      <w:sz w:val="24"/>
      <w:szCs w:val="24"/>
    </w:rPr>
  </w:style>
  <w:style w:type="paragraph" w:customStyle="1" w:styleId="CM12">
    <w:name w:val="CM12"/>
    <w:basedOn w:val="Default"/>
    <w:next w:val="Default"/>
    <w:uiPriority w:val="99"/>
    <w:rsid w:val="00305F28"/>
    <w:rPr>
      <w:color w:val="auto"/>
    </w:rPr>
  </w:style>
  <w:style w:type="paragraph" w:customStyle="1" w:styleId="CM4">
    <w:name w:val="CM4"/>
    <w:basedOn w:val="Default"/>
    <w:next w:val="Default"/>
    <w:uiPriority w:val="99"/>
    <w:rsid w:val="00305F28"/>
    <w:pPr>
      <w:spacing w:line="273" w:lineRule="atLeast"/>
    </w:pPr>
    <w:rPr>
      <w:color w:val="auto"/>
    </w:rPr>
  </w:style>
  <w:style w:type="paragraph" w:customStyle="1" w:styleId="CM15">
    <w:name w:val="CM15"/>
    <w:basedOn w:val="Default"/>
    <w:next w:val="Default"/>
    <w:uiPriority w:val="99"/>
    <w:rsid w:val="00305F28"/>
    <w:rPr>
      <w:color w:val="auto"/>
    </w:rPr>
  </w:style>
  <w:style w:type="paragraph" w:customStyle="1" w:styleId="CM10">
    <w:name w:val="CM10"/>
    <w:basedOn w:val="Default"/>
    <w:next w:val="Default"/>
    <w:uiPriority w:val="99"/>
    <w:rsid w:val="00305F28"/>
    <w:rPr>
      <w:color w:val="auto"/>
    </w:rPr>
  </w:style>
  <w:style w:type="paragraph" w:customStyle="1" w:styleId="CM14">
    <w:name w:val="CM14"/>
    <w:basedOn w:val="Default"/>
    <w:next w:val="Default"/>
    <w:uiPriority w:val="99"/>
    <w:rsid w:val="00305F28"/>
    <w:rPr>
      <w:color w:val="auto"/>
    </w:rPr>
  </w:style>
  <w:style w:type="paragraph" w:customStyle="1" w:styleId="CM16">
    <w:name w:val="CM16"/>
    <w:basedOn w:val="Default"/>
    <w:next w:val="Default"/>
    <w:uiPriority w:val="99"/>
    <w:rsid w:val="00305F28"/>
    <w:rPr>
      <w:color w:val="auto"/>
    </w:rPr>
  </w:style>
  <w:style w:type="paragraph" w:customStyle="1" w:styleId="CM5">
    <w:name w:val="CM5"/>
    <w:basedOn w:val="Default"/>
    <w:next w:val="Default"/>
    <w:uiPriority w:val="99"/>
    <w:rsid w:val="00305F28"/>
    <w:rPr>
      <w:color w:val="auto"/>
    </w:rPr>
  </w:style>
  <w:style w:type="paragraph" w:customStyle="1" w:styleId="ToCompany">
    <w:name w:val="ToCompany"/>
    <w:basedOn w:val="Normal"/>
    <w:uiPriority w:val="99"/>
    <w:rsid w:val="0020429F"/>
    <w:pPr>
      <w:spacing w:after="0" w:line="240" w:lineRule="auto"/>
    </w:pPr>
    <w:rPr>
      <w:rFonts w:ascii="Arial" w:hAnsi="Arial" w:cs="Times New Roman"/>
      <w:sz w:val="28"/>
      <w:szCs w:val="20"/>
    </w:rPr>
  </w:style>
  <w:style w:type="paragraph" w:customStyle="1" w:styleId="default0">
    <w:name w:val="default"/>
    <w:basedOn w:val="Normal"/>
    <w:uiPriority w:val="99"/>
    <w:rsid w:val="0020429F"/>
    <w:pPr>
      <w:autoSpaceDE w:val="0"/>
      <w:autoSpaceDN w:val="0"/>
      <w:spacing w:after="0" w:line="240" w:lineRule="auto"/>
    </w:pPr>
    <w:rPr>
      <w:rFonts w:cs="Times New Roman"/>
      <w:color w:val="000000"/>
      <w:sz w:val="24"/>
      <w:szCs w:val="24"/>
    </w:rPr>
  </w:style>
  <w:style w:type="paragraph" w:customStyle="1" w:styleId="cm3">
    <w:name w:val="cm3"/>
    <w:basedOn w:val="Normal"/>
    <w:uiPriority w:val="99"/>
    <w:rsid w:val="0020429F"/>
    <w:pPr>
      <w:autoSpaceDE w:val="0"/>
      <w:autoSpaceDN w:val="0"/>
      <w:spacing w:after="0" w:line="240" w:lineRule="auto"/>
    </w:pPr>
    <w:rPr>
      <w:rFonts w:cs="Times New Roman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396C18"/>
    <w:pPr>
      <w:ind w:left="720"/>
    </w:pPr>
  </w:style>
  <w:style w:type="table" w:styleId="Ombrageclair">
    <w:name w:val="Light Shading"/>
    <w:basedOn w:val="TableauNormal"/>
    <w:uiPriority w:val="60"/>
    <w:rsid w:val="008A6432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Titre3Car">
    <w:name w:val="Titre 3 Car"/>
    <w:basedOn w:val="Policepardfaut"/>
    <w:link w:val="Titre3"/>
    <w:uiPriority w:val="9"/>
    <w:semiHidden/>
    <w:rsid w:val="001F388D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443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10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image" Target="media/image14.jp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jpg"/><Relationship Id="rId28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9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12.jpg"/><Relationship Id="rId27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86A79A-E780-4B0E-827B-3B66600231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9</Pages>
  <Words>415</Words>
  <Characters>2286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sh</Company>
  <LinksUpToDate>false</LinksUpToDate>
  <CharactersWithSpaces>2696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</dc:creator>
  <cp:lastModifiedBy>HEBBACHE  Nasr Eddine</cp:lastModifiedBy>
  <cp:revision>5</cp:revision>
  <cp:lastPrinted>2015-01-25T08:32:00Z</cp:lastPrinted>
  <dcterms:created xsi:type="dcterms:W3CDTF">2017-04-17T07:55:00Z</dcterms:created>
  <dcterms:modified xsi:type="dcterms:W3CDTF">2017-04-17T08:35:00Z</dcterms:modified>
</cp:coreProperties>
</file>