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AF38" w14:textId="77777777" w:rsidR="007F7FBD" w:rsidRDefault="006C6862" w:rsidP="006C6862">
      <w:pPr>
        <w:pStyle w:val="Paragraphedelis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Tube rectiligne </w:t>
      </w:r>
      <w:r w:rsidRPr="006C6862">
        <w:rPr>
          <w:rFonts w:ascii="Calibri" w:hAnsi="Calibri"/>
          <w:sz w:val="22"/>
          <w:szCs w:val="22"/>
        </w:rPr>
        <w:sym w:font="Wingdings" w:char="F0E0"/>
      </w:r>
      <w:r>
        <w:rPr>
          <w:rFonts w:ascii="Calibri" w:hAnsi="Calibri"/>
          <w:sz w:val="22"/>
          <w:szCs w:val="22"/>
        </w:rPr>
        <w:t xml:space="preserve"> 4 chambres d’avant en arrière</w:t>
      </w:r>
    </w:p>
    <w:p w14:paraId="31EAF23A" w14:textId="77777777" w:rsidR="006C6862" w:rsidRDefault="006C6862" w:rsidP="006C6862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</w:t>
      </w:r>
      <w:bookmarkStart w:id="0" w:name="_GoBack"/>
      <w:bookmarkEnd w:id="0"/>
      <w:r>
        <w:rPr>
          <w:rFonts w:ascii="Calibri" w:hAnsi="Calibri"/>
          <w:sz w:val="22"/>
          <w:szCs w:val="22"/>
        </w:rPr>
        <w:t>lbe cardiaque</w:t>
      </w:r>
    </w:p>
    <w:p w14:paraId="1D5B70B7" w14:textId="77777777" w:rsidR="006C6862" w:rsidRDefault="006C6862" w:rsidP="006C6862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Ventricule : partie contractile</w:t>
      </w:r>
    </w:p>
    <w:p w14:paraId="57FFE78F" w14:textId="77777777" w:rsidR="006C6862" w:rsidRDefault="006C6862" w:rsidP="006C6862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Atrium : régler la pression et le débit</w:t>
      </w:r>
    </w:p>
    <w:p w14:paraId="0F6332F1" w14:textId="77777777" w:rsidR="006C6862" w:rsidRDefault="006C6862" w:rsidP="006C6862">
      <w:pPr>
        <w:pStyle w:val="Paragraphedeliste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Sinus veineux : stockage du sang veineux</w:t>
      </w:r>
    </w:p>
    <w:p w14:paraId="6BA600CB" w14:textId="77777777" w:rsidR="006C6862" w:rsidRDefault="006C6862" w:rsidP="006C6862">
      <w:pPr>
        <w:pStyle w:val="Paragraphedeliste"/>
        <w:ind w:left="1440"/>
        <w:rPr>
          <w:rFonts w:ascii="Calibri" w:hAnsi="Calibri"/>
          <w:sz w:val="22"/>
          <w:szCs w:val="22"/>
        </w:rPr>
      </w:pPr>
    </w:p>
    <w:p w14:paraId="5A796341" w14:textId="77777777" w:rsidR="006C6862" w:rsidRDefault="006C6862" w:rsidP="006C6862">
      <w:pPr>
        <w:pStyle w:val="Paragraphedeliste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Espèces aquatiques : repliement en S avec l’atrium et le sinus en position dorsale</w:t>
      </w:r>
    </w:p>
    <w:p w14:paraId="7DE1AA06" w14:textId="77777777" w:rsidR="006C6862" w:rsidRDefault="006C6862" w:rsidP="006C6862">
      <w:pPr>
        <w:pStyle w:val="Paragraphedeliste"/>
        <w:rPr>
          <w:rFonts w:ascii="Calibri" w:hAnsi="Calibri"/>
          <w:sz w:val="22"/>
          <w:szCs w:val="22"/>
        </w:rPr>
      </w:pPr>
    </w:p>
    <w:tbl>
      <w:tblPr>
        <w:tblStyle w:val="Grille"/>
        <w:tblW w:w="9453" w:type="dxa"/>
        <w:tblInd w:w="-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819"/>
      </w:tblGrid>
      <w:tr w:rsidR="006C6862" w14:paraId="1A34AE3A" w14:textId="77777777" w:rsidTr="006C6862">
        <w:tc>
          <w:tcPr>
            <w:tcW w:w="4634" w:type="dxa"/>
            <w:shd w:val="clear" w:color="auto" w:fill="DAEEF3" w:themeFill="accent5" w:themeFillTint="33"/>
          </w:tcPr>
          <w:p w14:paraId="55449A38" w14:textId="77777777" w:rsidR="006C6862" w:rsidRDefault="006C6862" w:rsidP="006C6862">
            <w:pPr>
              <w:pStyle w:val="Paragraphedeliste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6C6862">
              <w:rPr>
                <w:rFonts w:ascii="Calibri" w:hAnsi="Calibri"/>
                <w:b/>
                <w:sz w:val="22"/>
                <w:szCs w:val="22"/>
              </w:rPr>
              <w:t>Chondrichtyens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14:paraId="43DD41DE" w14:textId="77777777" w:rsidR="006C6862" w:rsidRDefault="006C6862" w:rsidP="006C6862">
            <w:pPr>
              <w:pStyle w:val="Paragraphedeliste"/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6C6862">
              <w:rPr>
                <w:rFonts w:ascii="Calibri" w:hAnsi="Calibri"/>
                <w:b/>
                <w:sz w:val="22"/>
                <w:szCs w:val="22"/>
              </w:rPr>
              <w:t>Ostéichtyens</w:t>
            </w:r>
          </w:p>
        </w:tc>
      </w:tr>
      <w:tr w:rsidR="006C6862" w14:paraId="0DBBC284" w14:textId="77777777" w:rsidTr="006C6862">
        <w:tc>
          <w:tcPr>
            <w:tcW w:w="4634" w:type="dxa"/>
            <w:shd w:val="clear" w:color="auto" w:fill="DAEEF3" w:themeFill="accent5" w:themeFillTint="33"/>
          </w:tcPr>
          <w:p w14:paraId="720CB2F8" w14:textId="77777777" w:rsidR="006C6862" w:rsidRDefault="006C6862" w:rsidP="006C6862">
            <w:pPr>
              <w:pStyle w:val="Paragraphedeliste"/>
              <w:numPr>
                <w:ilvl w:val="0"/>
                <w:numId w:val="1"/>
              </w:numPr>
              <w:ind w:left="8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Bulbe cardiaque très développé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14:paraId="6C3AD45E" w14:textId="77777777" w:rsidR="006C6862" w:rsidRDefault="006C6862" w:rsidP="006C6862">
            <w:pPr>
              <w:pStyle w:val="Paragraphedeliste"/>
              <w:numPr>
                <w:ilvl w:val="0"/>
                <w:numId w:val="1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Régression du bulbe </w:t>
            </w:r>
            <w:r w:rsidRPr="006C6862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anneau musculaire</w:t>
            </w:r>
          </w:p>
          <w:p w14:paraId="27F21927" w14:textId="77777777" w:rsidR="006C6862" w:rsidRDefault="006C6862" w:rsidP="006C6862">
            <w:pPr>
              <w:pStyle w:val="Paragraphedeliste"/>
              <w:numPr>
                <w:ilvl w:val="0"/>
                <w:numId w:val="1"/>
              </w:numPr>
              <w:ind w:right="-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Différenciation en bulbe artériel</w:t>
            </w:r>
          </w:p>
        </w:tc>
      </w:tr>
    </w:tbl>
    <w:p w14:paraId="7721F128" w14:textId="77777777" w:rsidR="006C6862" w:rsidRDefault="006C6862" w:rsidP="006C6862">
      <w:pPr>
        <w:pStyle w:val="Paragraphedeliste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Circulation simple et que par du sang non oxygéné</w:t>
      </w:r>
    </w:p>
    <w:p w14:paraId="6C2D7601" w14:textId="77777777" w:rsidR="006C6862" w:rsidRDefault="006C6862" w:rsidP="006C6862">
      <w:pPr>
        <w:pStyle w:val="Paragraphedeliste"/>
        <w:ind w:left="1440"/>
        <w:rPr>
          <w:rFonts w:ascii="Calibri" w:hAnsi="Calibri"/>
          <w:sz w:val="22"/>
          <w:szCs w:val="22"/>
        </w:rPr>
      </w:pPr>
    </w:p>
    <w:p w14:paraId="2714E28D" w14:textId="77777777" w:rsidR="006C6862" w:rsidRDefault="006C6862" w:rsidP="006C6862">
      <w:pPr>
        <w:pStyle w:val="Paragraphedeliste"/>
        <w:numPr>
          <w:ilvl w:val="0"/>
          <w:numId w:val="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Apparition de la respiration : cloisonnement du cœur </w:t>
      </w:r>
      <w:r w:rsidRPr="006C6862">
        <w:rPr>
          <w:rFonts w:ascii="Calibri" w:hAnsi="Calibri"/>
          <w:sz w:val="22"/>
          <w:szCs w:val="22"/>
        </w:rPr>
        <w:sym w:font="Wingdings" w:char="F0E0"/>
      </w:r>
      <w:r>
        <w:rPr>
          <w:rFonts w:ascii="Calibri" w:hAnsi="Calibri"/>
          <w:sz w:val="22"/>
          <w:szCs w:val="22"/>
        </w:rPr>
        <w:t xml:space="preserve"> double circulation</w:t>
      </w:r>
    </w:p>
    <w:p w14:paraId="6743FB22" w14:textId="77777777" w:rsidR="006C6862" w:rsidRPr="006C6862" w:rsidRDefault="006C6862" w:rsidP="006C6862">
      <w:pPr>
        <w:rPr>
          <w:rFonts w:ascii="Calibri" w:hAnsi="Calibri"/>
          <w:sz w:val="22"/>
          <w:szCs w:val="22"/>
        </w:rPr>
      </w:pPr>
      <w:r w:rsidRPr="006C6862">
        <w:rPr>
          <w:rFonts w:ascii="Calibri" w:hAnsi="Calibri"/>
          <w:b/>
          <w:color w:val="660066"/>
          <w:sz w:val="22"/>
          <w:szCs w:val="22"/>
        </w:rPr>
        <w:t>Atrium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5353"/>
        <w:gridCol w:w="3853"/>
      </w:tblGrid>
      <w:tr w:rsidR="006C6862" w14:paraId="3201BEC2" w14:textId="77777777" w:rsidTr="006C6862">
        <w:tc>
          <w:tcPr>
            <w:tcW w:w="5353" w:type="dxa"/>
            <w:shd w:val="clear" w:color="auto" w:fill="D6E3BC" w:themeFill="accent3" w:themeFillTint="66"/>
          </w:tcPr>
          <w:p w14:paraId="3606453B" w14:textId="77777777" w:rsidR="006C6862" w:rsidRDefault="006C6862" w:rsidP="006C686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C6862">
              <w:rPr>
                <w:rFonts w:ascii="Calibri" w:hAnsi="Calibri"/>
                <w:b/>
                <w:sz w:val="22"/>
                <w:szCs w:val="22"/>
              </w:rPr>
              <w:t>Dipneuste</w:t>
            </w:r>
          </w:p>
        </w:tc>
        <w:tc>
          <w:tcPr>
            <w:tcW w:w="3853" w:type="dxa"/>
            <w:shd w:val="clear" w:color="auto" w:fill="EAF1DD" w:themeFill="accent3" w:themeFillTint="33"/>
          </w:tcPr>
          <w:p w14:paraId="299AC845" w14:textId="77777777" w:rsidR="006C6862" w:rsidRDefault="006C6862" w:rsidP="006C686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C6862">
              <w:rPr>
                <w:rFonts w:ascii="Calibri" w:hAnsi="Calibri"/>
                <w:b/>
                <w:sz w:val="22"/>
                <w:szCs w:val="22"/>
              </w:rPr>
              <w:t>amphibien</w:t>
            </w:r>
          </w:p>
        </w:tc>
      </w:tr>
      <w:tr w:rsidR="006C6862" w14:paraId="26A5CD50" w14:textId="77777777" w:rsidTr="006C6862">
        <w:tc>
          <w:tcPr>
            <w:tcW w:w="5353" w:type="dxa"/>
            <w:shd w:val="clear" w:color="auto" w:fill="D6E3BC" w:themeFill="accent3" w:themeFillTint="66"/>
          </w:tcPr>
          <w:p w14:paraId="07FFDB17" w14:textId="77777777" w:rsidR="006C6862" w:rsidRDefault="006C6862" w:rsidP="006C6862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6C6862">
              <w:rPr>
                <w:rFonts w:ascii="Calibri" w:hAnsi="Calibri"/>
                <w:sz w:val="22"/>
                <w:szCs w:val="22"/>
                <w:vertAlign w:val="superscript"/>
              </w:rPr>
              <w:t>er</w:t>
            </w:r>
            <w:r>
              <w:rPr>
                <w:rFonts w:ascii="Calibri" w:hAnsi="Calibri"/>
                <w:sz w:val="22"/>
                <w:szCs w:val="22"/>
              </w:rPr>
              <w:t xml:space="preserve"> cloisonnement incomplet </w:t>
            </w:r>
            <w:r w:rsidRPr="006C6862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formation 2 oreillettes</w:t>
            </w:r>
          </w:p>
          <w:p w14:paraId="7D84C72F" w14:textId="77777777" w:rsidR="006C6862" w:rsidRDefault="006C6862" w:rsidP="006C6862">
            <w:pPr>
              <w:pStyle w:val="Paragraphedeliste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gauche : pulmonaire avec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oxyg</w:t>
            </w:r>
            <w:proofErr w:type="spellEnd"/>
          </w:p>
          <w:p w14:paraId="69DA615D" w14:textId="77777777" w:rsidR="006C6862" w:rsidRPr="006C6862" w:rsidRDefault="006C6862" w:rsidP="006C6862">
            <w:pPr>
              <w:pStyle w:val="Paragraphedeliste"/>
              <w:numPr>
                <w:ilvl w:val="0"/>
                <w:numId w:val="6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droite : sinus veineux avec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oxyg</w:t>
            </w:r>
            <w:proofErr w:type="spellEnd"/>
          </w:p>
        </w:tc>
        <w:tc>
          <w:tcPr>
            <w:tcW w:w="3853" w:type="dxa"/>
            <w:shd w:val="clear" w:color="auto" w:fill="EAF1DD" w:themeFill="accent3" w:themeFillTint="33"/>
          </w:tcPr>
          <w:p w14:paraId="79D62065" w14:textId="77777777" w:rsidR="006C6862" w:rsidRPr="006C6862" w:rsidRDefault="006C6862" w:rsidP="006C6862">
            <w:pPr>
              <w:pStyle w:val="Paragraphedeliste"/>
              <w:numPr>
                <w:ilvl w:val="0"/>
                <w:numId w:val="7"/>
              </w:numPr>
              <w:ind w:left="642"/>
              <w:rPr>
                <w:rFonts w:ascii="Calibri" w:hAnsi="Calibri"/>
                <w:sz w:val="22"/>
                <w:szCs w:val="22"/>
              </w:rPr>
            </w:pPr>
            <w:r w:rsidRPr="006C6862">
              <w:rPr>
                <w:rFonts w:ascii="Calibri" w:hAnsi="Calibri"/>
                <w:sz w:val="22"/>
                <w:szCs w:val="22"/>
              </w:rPr>
              <w:t>Cloisonnement complet</w:t>
            </w:r>
          </w:p>
        </w:tc>
      </w:tr>
    </w:tbl>
    <w:p w14:paraId="41C22B09" w14:textId="77777777" w:rsidR="006C6862" w:rsidRDefault="006C6862" w:rsidP="006C6862">
      <w:pPr>
        <w:rPr>
          <w:rFonts w:ascii="Calibri" w:hAnsi="Calibri"/>
          <w:b/>
          <w:color w:val="660066"/>
          <w:sz w:val="22"/>
          <w:szCs w:val="22"/>
        </w:rPr>
      </w:pPr>
      <w:r w:rsidRPr="006C6862">
        <w:rPr>
          <w:rFonts w:ascii="Calibri" w:hAnsi="Calibri"/>
          <w:b/>
          <w:color w:val="660066"/>
          <w:sz w:val="22"/>
          <w:szCs w:val="22"/>
        </w:rPr>
        <w:t>Sinus veineux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6C6862" w:rsidRPr="006C6862" w14:paraId="46201F5A" w14:textId="77777777" w:rsidTr="006C6862">
        <w:tc>
          <w:tcPr>
            <w:tcW w:w="4603" w:type="dxa"/>
            <w:shd w:val="clear" w:color="auto" w:fill="EAF1DD" w:themeFill="accent3" w:themeFillTint="33"/>
          </w:tcPr>
          <w:p w14:paraId="50F9E238" w14:textId="77777777" w:rsidR="006C6862" w:rsidRPr="006C6862" w:rsidRDefault="006C6862" w:rsidP="006C686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6862">
              <w:rPr>
                <w:rFonts w:ascii="Calibri" w:hAnsi="Calibri"/>
                <w:b/>
                <w:sz w:val="22"/>
                <w:szCs w:val="22"/>
              </w:rPr>
              <w:t>Dipneustes et amphibien</w:t>
            </w:r>
          </w:p>
        </w:tc>
        <w:tc>
          <w:tcPr>
            <w:tcW w:w="4603" w:type="dxa"/>
            <w:shd w:val="clear" w:color="auto" w:fill="F2DBDB" w:themeFill="accent2" w:themeFillTint="33"/>
          </w:tcPr>
          <w:p w14:paraId="1D68520B" w14:textId="77777777" w:rsidR="006C6862" w:rsidRPr="006C6862" w:rsidRDefault="006C6862" w:rsidP="006C686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6862">
              <w:rPr>
                <w:rFonts w:ascii="Calibri" w:hAnsi="Calibri"/>
                <w:b/>
                <w:sz w:val="22"/>
                <w:szCs w:val="22"/>
              </w:rPr>
              <w:t>Reptiles et mammifères</w:t>
            </w:r>
          </w:p>
        </w:tc>
      </w:tr>
      <w:tr w:rsidR="006C6862" w:rsidRPr="006C6862" w14:paraId="03DA39D1" w14:textId="77777777" w:rsidTr="006C6862">
        <w:tc>
          <w:tcPr>
            <w:tcW w:w="4603" w:type="dxa"/>
            <w:shd w:val="clear" w:color="auto" w:fill="EAF1DD" w:themeFill="accent3" w:themeFillTint="33"/>
          </w:tcPr>
          <w:p w14:paraId="595F91BE" w14:textId="77777777" w:rsidR="006C6862" w:rsidRPr="006C6862" w:rsidRDefault="006C6862" w:rsidP="006C6862">
            <w:pPr>
              <w:pStyle w:val="Paragraphedeliste"/>
              <w:numPr>
                <w:ilvl w:val="0"/>
                <w:numId w:val="7"/>
              </w:numPr>
              <w:ind w:left="70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Sinus veineux partiellement incorporé à l’oreillette droite</w:t>
            </w:r>
          </w:p>
        </w:tc>
        <w:tc>
          <w:tcPr>
            <w:tcW w:w="4603" w:type="dxa"/>
            <w:shd w:val="clear" w:color="auto" w:fill="F2DBDB" w:themeFill="accent2" w:themeFillTint="33"/>
          </w:tcPr>
          <w:p w14:paraId="4266FBE4" w14:textId="77777777" w:rsidR="006C6862" w:rsidRPr="006C6862" w:rsidRDefault="006C6862" w:rsidP="006C6862">
            <w:pPr>
              <w:pStyle w:val="Paragraphedeliste"/>
              <w:numPr>
                <w:ilvl w:val="0"/>
                <w:numId w:val="7"/>
              </w:numPr>
              <w:ind w:left="709"/>
              <w:rPr>
                <w:rFonts w:ascii="Calibri" w:hAnsi="Calibri"/>
                <w:sz w:val="22"/>
                <w:szCs w:val="22"/>
              </w:rPr>
            </w:pPr>
            <w:r w:rsidRPr="006C6862">
              <w:rPr>
                <w:rFonts w:ascii="Calibri" w:hAnsi="Calibri"/>
                <w:sz w:val="22"/>
                <w:szCs w:val="22"/>
              </w:rPr>
              <w:t>Sinus veineux</w:t>
            </w:r>
            <w:r>
              <w:rPr>
                <w:rFonts w:ascii="Calibri" w:hAnsi="Calibri"/>
                <w:sz w:val="22"/>
                <w:szCs w:val="22"/>
              </w:rPr>
              <w:t xml:space="preserve"> disparaît en étant incorporé à l’oreillette droite</w:t>
            </w:r>
          </w:p>
        </w:tc>
      </w:tr>
    </w:tbl>
    <w:p w14:paraId="65E8AE30" w14:textId="77777777" w:rsidR="006C6862" w:rsidRDefault="006C6862" w:rsidP="006C6862">
      <w:pPr>
        <w:rPr>
          <w:rFonts w:ascii="Calibri" w:hAnsi="Calibri"/>
          <w:b/>
          <w:color w:val="660066"/>
          <w:sz w:val="22"/>
          <w:szCs w:val="22"/>
        </w:rPr>
      </w:pPr>
      <w:r>
        <w:rPr>
          <w:rFonts w:ascii="Calibri" w:hAnsi="Calibri"/>
          <w:b/>
          <w:color w:val="660066"/>
          <w:sz w:val="22"/>
          <w:szCs w:val="22"/>
        </w:rPr>
        <w:t>Ventricule</w:t>
      </w:r>
    </w:p>
    <w:tbl>
      <w:tblPr>
        <w:tblStyle w:val="Grille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3325"/>
        <w:gridCol w:w="2305"/>
      </w:tblGrid>
      <w:tr w:rsidR="001243CB" w14:paraId="5E99909C" w14:textId="77777777" w:rsidTr="001243CB">
        <w:tc>
          <w:tcPr>
            <w:tcW w:w="2127" w:type="dxa"/>
            <w:shd w:val="clear" w:color="auto" w:fill="D6E3BC" w:themeFill="accent3" w:themeFillTint="66"/>
          </w:tcPr>
          <w:p w14:paraId="2A6F482C" w14:textId="77777777" w:rsidR="001243CB" w:rsidRPr="006C6862" w:rsidRDefault="001243CB" w:rsidP="0023129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6862">
              <w:rPr>
                <w:rFonts w:ascii="Calibri" w:hAnsi="Calibri"/>
                <w:b/>
                <w:sz w:val="22"/>
                <w:szCs w:val="22"/>
              </w:rPr>
              <w:t>dipneustes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A308692" w14:textId="77777777" w:rsidR="001243CB" w:rsidRPr="006C6862" w:rsidRDefault="001243CB" w:rsidP="0023129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6862">
              <w:rPr>
                <w:rFonts w:ascii="Calibri" w:hAnsi="Calibri"/>
                <w:b/>
                <w:sz w:val="22"/>
                <w:szCs w:val="22"/>
              </w:rPr>
              <w:t>amphibien</w:t>
            </w:r>
          </w:p>
        </w:tc>
        <w:tc>
          <w:tcPr>
            <w:tcW w:w="3325" w:type="dxa"/>
            <w:shd w:val="clear" w:color="auto" w:fill="F2DBDB" w:themeFill="accent2" w:themeFillTint="33"/>
          </w:tcPr>
          <w:p w14:paraId="02A74691" w14:textId="77777777" w:rsidR="001243CB" w:rsidRPr="006C6862" w:rsidRDefault="001243CB" w:rsidP="0023129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6862">
              <w:rPr>
                <w:rFonts w:ascii="Calibri" w:hAnsi="Calibri"/>
                <w:b/>
                <w:sz w:val="22"/>
                <w:szCs w:val="22"/>
              </w:rPr>
              <w:t>Reptiles non crocodilien</w:t>
            </w:r>
          </w:p>
        </w:tc>
        <w:tc>
          <w:tcPr>
            <w:tcW w:w="2305" w:type="dxa"/>
            <w:shd w:val="clear" w:color="auto" w:fill="E5B8B7" w:themeFill="accent2" w:themeFillTint="66"/>
          </w:tcPr>
          <w:p w14:paraId="664ACCA4" w14:textId="77777777" w:rsidR="001243CB" w:rsidRPr="001243CB" w:rsidRDefault="001243CB" w:rsidP="006C6862">
            <w:pPr>
              <w:rPr>
                <w:rFonts w:ascii="Calibri" w:hAnsi="Calibri"/>
                <w:b/>
                <w:sz w:val="22"/>
                <w:szCs w:val="22"/>
              </w:rPr>
            </w:pPr>
            <w:r w:rsidRPr="001243CB">
              <w:rPr>
                <w:rFonts w:ascii="Calibri" w:hAnsi="Calibri"/>
                <w:b/>
                <w:sz w:val="22"/>
                <w:szCs w:val="22"/>
              </w:rPr>
              <w:t>Mammifères / oiseaux</w:t>
            </w:r>
          </w:p>
        </w:tc>
      </w:tr>
      <w:tr w:rsidR="001243CB" w14:paraId="3D8FAFDA" w14:textId="77777777" w:rsidTr="001243CB">
        <w:tc>
          <w:tcPr>
            <w:tcW w:w="2127" w:type="dxa"/>
            <w:shd w:val="clear" w:color="auto" w:fill="D6E3BC" w:themeFill="accent3" w:themeFillTint="66"/>
          </w:tcPr>
          <w:p w14:paraId="444DAA21" w14:textId="77777777" w:rsidR="001243CB" w:rsidRPr="006C6862" w:rsidRDefault="001243CB" w:rsidP="001243CB">
            <w:pPr>
              <w:pStyle w:val="Paragraphedeliste"/>
              <w:numPr>
                <w:ilvl w:val="0"/>
                <w:numId w:val="8"/>
              </w:numPr>
              <w:ind w:left="426"/>
              <w:rPr>
                <w:rFonts w:ascii="Calibri" w:hAnsi="Calibri"/>
                <w:sz w:val="22"/>
                <w:szCs w:val="22"/>
              </w:rPr>
            </w:pPr>
            <w:r w:rsidRPr="006C6862">
              <w:rPr>
                <w:rFonts w:ascii="Calibri" w:hAnsi="Calibri"/>
                <w:sz w:val="22"/>
                <w:szCs w:val="22"/>
              </w:rPr>
              <w:t>Cloisonnement partiel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72849EAF" w14:textId="77777777" w:rsidR="001243CB" w:rsidRPr="006C6862" w:rsidRDefault="001243CB" w:rsidP="001243CB">
            <w:pPr>
              <w:pStyle w:val="Paragraphedeliste"/>
              <w:numPr>
                <w:ilvl w:val="0"/>
                <w:numId w:val="8"/>
              </w:numPr>
              <w:ind w:left="317"/>
              <w:rPr>
                <w:rFonts w:ascii="Calibri" w:hAnsi="Calibri"/>
                <w:sz w:val="22"/>
                <w:szCs w:val="22"/>
              </w:rPr>
            </w:pPr>
            <w:r w:rsidRPr="006C6862">
              <w:rPr>
                <w:rFonts w:ascii="Calibri" w:hAnsi="Calibri"/>
                <w:sz w:val="22"/>
                <w:szCs w:val="22"/>
              </w:rPr>
              <w:t>Pas cloisonné mais contraction asynchrone</w:t>
            </w:r>
          </w:p>
        </w:tc>
        <w:tc>
          <w:tcPr>
            <w:tcW w:w="3325" w:type="dxa"/>
            <w:shd w:val="clear" w:color="auto" w:fill="F2DBDB" w:themeFill="accent2" w:themeFillTint="33"/>
          </w:tcPr>
          <w:p w14:paraId="64C89296" w14:textId="77777777" w:rsidR="001243CB" w:rsidRPr="006C6862" w:rsidRDefault="001243CB" w:rsidP="0023129E">
            <w:pPr>
              <w:pStyle w:val="Paragraphedeliste"/>
              <w:numPr>
                <w:ilvl w:val="0"/>
                <w:numId w:val="8"/>
              </w:numPr>
              <w:ind w:left="709"/>
              <w:rPr>
                <w:rFonts w:ascii="Calibri" w:hAnsi="Calibri"/>
                <w:sz w:val="22"/>
                <w:szCs w:val="22"/>
              </w:rPr>
            </w:pPr>
            <w:r w:rsidRPr="006C6862">
              <w:rPr>
                <w:rFonts w:ascii="Calibri" w:hAnsi="Calibri"/>
                <w:sz w:val="22"/>
                <w:szCs w:val="22"/>
              </w:rPr>
              <w:t xml:space="preserve">Chambre dorsale à gauche </w:t>
            </w:r>
            <w:r w:rsidRPr="006C6862">
              <w:rPr>
                <w:rFonts w:ascii="Calibri" w:hAnsi="Calibri"/>
                <w:sz w:val="22"/>
                <w:szCs w:val="22"/>
              </w:rPr>
              <w:sym w:font="Wingdings" w:char="F0E0"/>
            </w:r>
            <w:r w:rsidRPr="006C6862">
              <w:rPr>
                <w:rFonts w:ascii="Calibri" w:hAnsi="Calibri"/>
                <w:sz w:val="22"/>
                <w:szCs w:val="22"/>
              </w:rPr>
              <w:t xml:space="preserve"> sang de l’oreillette gauche</w:t>
            </w:r>
          </w:p>
          <w:p w14:paraId="7DAC7DCC" w14:textId="77777777" w:rsidR="001243CB" w:rsidRDefault="001243CB" w:rsidP="0023129E">
            <w:pPr>
              <w:pStyle w:val="Paragraphedeliste"/>
              <w:numPr>
                <w:ilvl w:val="0"/>
                <w:numId w:val="8"/>
              </w:numPr>
              <w:ind w:left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Chambre ventrale à droite </w:t>
            </w:r>
            <w:r w:rsidRPr="006C6862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sang de l’oreillette droite</w:t>
            </w:r>
          </w:p>
          <w:p w14:paraId="5D62FE3C" w14:textId="77777777" w:rsidR="001243CB" w:rsidRDefault="001243CB" w:rsidP="0023129E">
            <w:pPr>
              <w:pStyle w:val="Paragraphedeliste"/>
              <w:numPr>
                <w:ilvl w:val="0"/>
                <w:numId w:val="8"/>
              </w:numPr>
              <w:ind w:left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Arc pulmonaire VI </w:t>
            </w:r>
            <w:r w:rsidRPr="001243CB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part chambre ventral ou droite</w:t>
            </w:r>
          </w:p>
          <w:p w14:paraId="39C018D7" w14:textId="77777777" w:rsidR="001243CB" w:rsidRPr="006C6862" w:rsidRDefault="001243CB" w:rsidP="0023129E">
            <w:pPr>
              <w:pStyle w:val="Paragraphedeliste"/>
              <w:numPr>
                <w:ilvl w:val="0"/>
                <w:numId w:val="8"/>
              </w:numPr>
              <w:ind w:left="70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Arc aortique VI </w:t>
            </w:r>
            <w:r w:rsidRPr="001243CB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chambre dorsale ou gauche</w:t>
            </w:r>
          </w:p>
        </w:tc>
        <w:tc>
          <w:tcPr>
            <w:tcW w:w="2305" w:type="dxa"/>
            <w:shd w:val="clear" w:color="auto" w:fill="E5B8B7" w:themeFill="accent2" w:themeFillTint="66"/>
          </w:tcPr>
          <w:p w14:paraId="1985D02B" w14:textId="77777777" w:rsidR="001243CB" w:rsidRPr="001243CB" w:rsidRDefault="001243CB" w:rsidP="001243CB">
            <w:pPr>
              <w:pStyle w:val="Paragraphedeliste"/>
              <w:numPr>
                <w:ilvl w:val="0"/>
                <w:numId w:val="8"/>
              </w:numPr>
              <w:ind w:left="709"/>
              <w:rPr>
                <w:rFonts w:ascii="Calibri" w:hAnsi="Calibri"/>
                <w:sz w:val="22"/>
                <w:szCs w:val="22"/>
              </w:rPr>
            </w:pPr>
            <w:r w:rsidRPr="001243CB">
              <w:rPr>
                <w:rFonts w:ascii="Calibri" w:hAnsi="Calibri"/>
                <w:sz w:val="22"/>
                <w:szCs w:val="22"/>
              </w:rPr>
              <w:t>Ventricules séparés</w:t>
            </w:r>
          </w:p>
        </w:tc>
      </w:tr>
    </w:tbl>
    <w:p w14:paraId="4C5A1ACE" w14:textId="77777777" w:rsidR="006C6862" w:rsidRDefault="006C6862" w:rsidP="006C6862">
      <w:pPr>
        <w:rPr>
          <w:rFonts w:ascii="Calibri" w:hAnsi="Calibri"/>
          <w:b/>
          <w:color w:val="660066"/>
          <w:sz w:val="22"/>
          <w:szCs w:val="22"/>
        </w:rPr>
      </w:pPr>
    </w:p>
    <w:p w14:paraId="37C33E28" w14:textId="77777777" w:rsidR="001243CB" w:rsidRPr="006C6862" w:rsidRDefault="001243CB" w:rsidP="006C6862">
      <w:pPr>
        <w:rPr>
          <w:rFonts w:ascii="Calibri" w:hAnsi="Calibri"/>
          <w:b/>
          <w:color w:val="660066"/>
          <w:sz w:val="22"/>
          <w:szCs w:val="22"/>
        </w:rPr>
      </w:pPr>
      <w:r>
        <w:rPr>
          <w:rFonts w:ascii="Calibri" w:hAnsi="Calibri"/>
          <w:b/>
          <w:color w:val="660066"/>
          <w:sz w:val="22"/>
          <w:szCs w:val="22"/>
        </w:rPr>
        <w:t>Bulbe</w:t>
      </w:r>
    </w:p>
    <w:tbl>
      <w:tblPr>
        <w:tblStyle w:val="Grille"/>
        <w:tblW w:w="9923" w:type="dxa"/>
        <w:tblInd w:w="-601" w:type="dxa"/>
        <w:tblLook w:val="04A0" w:firstRow="1" w:lastRow="0" w:firstColumn="1" w:lastColumn="0" w:noHBand="0" w:noVBand="1"/>
      </w:tblPr>
      <w:tblGrid>
        <w:gridCol w:w="3068"/>
        <w:gridCol w:w="3737"/>
        <w:gridCol w:w="3118"/>
      </w:tblGrid>
      <w:tr w:rsidR="00486FE5" w14:paraId="4C507CE0" w14:textId="77777777" w:rsidTr="00486FE5">
        <w:tc>
          <w:tcPr>
            <w:tcW w:w="3068" w:type="dxa"/>
            <w:shd w:val="clear" w:color="auto" w:fill="D6E3BC" w:themeFill="accent3" w:themeFillTint="66"/>
          </w:tcPr>
          <w:p w14:paraId="58345EE5" w14:textId="77777777" w:rsidR="001243CB" w:rsidRPr="001243CB" w:rsidRDefault="001243CB" w:rsidP="001243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243CB">
              <w:rPr>
                <w:rFonts w:ascii="Calibri" w:hAnsi="Calibri"/>
                <w:b/>
                <w:sz w:val="22"/>
                <w:szCs w:val="22"/>
              </w:rPr>
              <w:t>dipneuste</w:t>
            </w:r>
          </w:p>
        </w:tc>
        <w:tc>
          <w:tcPr>
            <w:tcW w:w="3737" w:type="dxa"/>
            <w:shd w:val="clear" w:color="auto" w:fill="EAF1DD" w:themeFill="accent3" w:themeFillTint="33"/>
          </w:tcPr>
          <w:p w14:paraId="6C295347" w14:textId="77777777" w:rsidR="001243CB" w:rsidRPr="001243CB" w:rsidRDefault="001243CB" w:rsidP="001243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243CB">
              <w:rPr>
                <w:rFonts w:ascii="Calibri" w:hAnsi="Calibri"/>
                <w:b/>
                <w:sz w:val="22"/>
                <w:szCs w:val="22"/>
              </w:rPr>
              <w:t>amphibien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14:paraId="086CADB4" w14:textId="77777777" w:rsidR="001243CB" w:rsidRPr="001243CB" w:rsidRDefault="001243CB" w:rsidP="001243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243CB">
              <w:rPr>
                <w:rFonts w:ascii="Calibri" w:hAnsi="Calibri"/>
                <w:b/>
                <w:sz w:val="22"/>
                <w:szCs w:val="22"/>
              </w:rPr>
              <w:t>amniotes</w:t>
            </w:r>
          </w:p>
        </w:tc>
      </w:tr>
      <w:tr w:rsidR="00486FE5" w14:paraId="0D8E8066" w14:textId="77777777" w:rsidTr="00486FE5">
        <w:tc>
          <w:tcPr>
            <w:tcW w:w="3068" w:type="dxa"/>
            <w:shd w:val="clear" w:color="auto" w:fill="D6E3BC" w:themeFill="accent3" w:themeFillTint="66"/>
          </w:tcPr>
          <w:p w14:paraId="46D376D7" w14:textId="77777777" w:rsidR="001243CB" w:rsidRDefault="00486FE5" w:rsidP="00486FE5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Divisé en 2 rampes : une gauche et une droite par une lame verticale puis horizontale</w:t>
            </w:r>
          </w:p>
          <w:p w14:paraId="3982EB4D" w14:textId="77777777" w:rsidR="00486FE5" w:rsidRDefault="00486FE5" w:rsidP="00486FE5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Rampe droite –&gt; dorsale </w:t>
            </w:r>
            <w:r w:rsidRPr="00486FE5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arc V et VI</w:t>
            </w:r>
          </w:p>
          <w:p w14:paraId="6E89B09A" w14:textId="77777777" w:rsidR="00486FE5" w:rsidRPr="00486FE5" w:rsidRDefault="00486FE5" w:rsidP="00486FE5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Rampe gauche </w:t>
            </w:r>
            <w:r w:rsidRPr="00486FE5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ventrale </w:t>
            </w:r>
            <w:r w:rsidRPr="00486FE5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arc III et IV.</w:t>
            </w:r>
          </w:p>
        </w:tc>
        <w:tc>
          <w:tcPr>
            <w:tcW w:w="3737" w:type="dxa"/>
            <w:shd w:val="clear" w:color="auto" w:fill="EAF1DD" w:themeFill="accent3" w:themeFillTint="33"/>
          </w:tcPr>
          <w:p w14:paraId="3348F6A9" w14:textId="77777777" w:rsidR="001243CB" w:rsidRDefault="00486FE5" w:rsidP="00486FE5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Cloisonnement similaire</w:t>
            </w:r>
          </w:p>
          <w:p w14:paraId="112B8ED5" w14:textId="77777777" w:rsidR="00486FE5" w:rsidRDefault="00486FE5" w:rsidP="00486FE5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Rampe pulmonaire </w:t>
            </w:r>
            <w:r w:rsidRPr="00486FE5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arc VI</w:t>
            </w:r>
          </w:p>
          <w:p w14:paraId="4F134843" w14:textId="77777777" w:rsidR="00486FE5" w:rsidRDefault="00486FE5" w:rsidP="00486FE5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Urodèle </w:t>
            </w:r>
            <w:r w:rsidRPr="00486FE5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arc V et VI</w:t>
            </w:r>
          </w:p>
          <w:p w14:paraId="31C805BC" w14:textId="77777777" w:rsidR="00486FE5" w:rsidRPr="00486FE5" w:rsidRDefault="00486FE5" w:rsidP="00486FE5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Rampe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caortido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systémique </w:t>
            </w:r>
            <w:r w:rsidRPr="00486FE5">
              <w:rPr>
                <w:rFonts w:ascii="Calibri" w:hAnsi="Calibri"/>
                <w:sz w:val="22"/>
                <w:szCs w:val="22"/>
              </w:rPr>
              <w:sym w:font="Wingdings" w:char="F0E0"/>
            </w:r>
            <w:r>
              <w:rPr>
                <w:rFonts w:ascii="Calibri" w:hAnsi="Calibri"/>
                <w:sz w:val="22"/>
                <w:szCs w:val="22"/>
              </w:rPr>
              <w:t xml:space="preserve"> arc III et IV</w:t>
            </w:r>
          </w:p>
        </w:tc>
        <w:tc>
          <w:tcPr>
            <w:tcW w:w="3118" w:type="dxa"/>
            <w:shd w:val="clear" w:color="auto" w:fill="D99594" w:themeFill="accent2" w:themeFillTint="99"/>
          </w:tcPr>
          <w:p w14:paraId="6190DD81" w14:textId="77777777" w:rsidR="001243CB" w:rsidRPr="00486FE5" w:rsidRDefault="00486FE5" w:rsidP="00486FE5">
            <w:pPr>
              <w:pStyle w:val="Paragraphedeliste"/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Bulbe et aorte ventrale disparaissent et les arcs partent directement des ventricules</w:t>
            </w:r>
          </w:p>
        </w:tc>
      </w:tr>
    </w:tbl>
    <w:p w14:paraId="2EE07710" w14:textId="77777777" w:rsidR="001243CB" w:rsidRPr="006C6862" w:rsidRDefault="001243CB" w:rsidP="006C6862">
      <w:pPr>
        <w:rPr>
          <w:rFonts w:ascii="Calibri" w:hAnsi="Calibri"/>
          <w:b/>
          <w:color w:val="660066"/>
          <w:sz w:val="22"/>
          <w:szCs w:val="22"/>
        </w:rPr>
      </w:pPr>
    </w:p>
    <w:sectPr w:rsidR="001243CB" w:rsidRPr="006C6862" w:rsidSect="007F7FBD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CEA9D" w14:textId="77777777" w:rsidR="006C6862" w:rsidRDefault="006C6862" w:rsidP="006C6862">
      <w:r>
        <w:separator/>
      </w:r>
    </w:p>
  </w:endnote>
  <w:endnote w:type="continuationSeparator" w:id="0">
    <w:p w14:paraId="209C5D61" w14:textId="77777777" w:rsidR="006C6862" w:rsidRDefault="006C6862" w:rsidP="006C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446884" w14:textId="77777777" w:rsidR="006C6862" w:rsidRDefault="006C6862" w:rsidP="006C6862">
      <w:r>
        <w:separator/>
      </w:r>
    </w:p>
  </w:footnote>
  <w:footnote w:type="continuationSeparator" w:id="0">
    <w:p w14:paraId="352F0B75" w14:textId="77777777" w:rsidR="006C6862" w:rsidRDefault="006C6862" w:rsidP="006C68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CD748" w14:textId="77777777" w:rsidR="006C6862" w:rsidRPr="006C6862" w:rsidRDefault="006C6862" w:rsidP="006C6862">
    <w:pPr>
      <w:pStyle w:val="En-tte"/>
      <w:jc w:val="center"/>
      <w:rPr>
        <w:rFonts w:ascii="Calibri" w:hAnsi="Calibri"/>
        <w:color w:val="FF0000"/>
      </w:rPr>
    </w:pPr>
    <w:r w:rsidRPr="006C6862">
      <w:rPr>
        <w:rFonts w:ascii="Calibri" w:hAnsi="Calibri"/>
        <w:color w:val="FF0000"/>
      </w:rPr>
      <w:t xml:space="preserve">Cœur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171"/>
    <w:multiLevelType w:val="hybridMultilevel"/>
    <w:tmpl w:val="ADA2A9F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504AF1"/>
    <w:multiLevelType w:val="hybridMultilevel"/>
    <w:tmpl w:val="2D101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B063B"/>
    <w:multiLevelType w:val="hybridMultilevel"/>
    <w:tmpl w:val="A044DC74"/>
    <w:lvl w:ilvl="0" w:tplc="49CA24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B81129"/>
    <w:multiLevelType w:val="hybridMultilevel"/>
    <w:tmpl w:val="88C0D77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150958"/>
    <w:multiLevelType w:val="hybridMultilevel"/>
    <w:tmpl w:val="5BB0F2CE"/>
    <w:lvl w:ilvl="0" w:tplc="49CA24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354BC"/>
    <w:multiLevelType w:val="hybridMultilevel"/>
    <w:tmpl w:val="D2A0E65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342E65"/>
    <w:multiLevelType w:val="hybridMultilevel"/>
    <w:tmpl w:val="100889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3376F"/>
    <w:multiLevelType w:val="hybridMultilevel"/>
    <w:tmpl w:val="C4D0D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62"/>
    <w:rsid w:val="001243CB"/>
    <w:rsid w:val="00486FE5"/>
    <w:rsid w:val="006C6862"/>
    <w:rsid w:val="007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7F4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68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686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C6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6862"/>
    <w:rPr>
      <w:lang w:val="fr-FR"/>
    </w:rPr>
  </w:style>
  <w:style w:type="paragraph" w:styleId="Paragraphedeliste">
    <w:name w:val="List Paragraph"/>
    <w:basedOn w:val="Normal"/>
    <w:uiPriority w:val="34"/>
    <w:qFormat/>
    <w:rsid w:val="006C6862"/>
    <w:pPr>
      <w:ind w:left="720"/>
      <w:contextualSpacing/>
    </w:pPr>
  </w:style>
  <w:style w:type="table" w:styleId="Grille">
    <w:name w:val="Table Grid"/>
    <w:basedOn w:val="TableauNormal"/>
    <w:uiPriority w:val="59"/>
    <w:rsid w:val="006C6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68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686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C68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6862"/>
    <w:rPr>
      <w:lang w:val="fr-FR"/>
    </w:rPr>
  </w:style>
  <w:style w:type="paragraph" w:styleId="Paragraphedeliste">
    <w:name w:val="List Paragraph"/>
    <w:basedOn w:val="Normal"/>
    <w:uiPriority w:val="34"/>
    <w:qFormat/>
    <w:rsid w:val="006C6862"/>
    <w:pPr>
      <w:ind w:left="720"/>
      <w:contextualSpacing/>
    </w:pPr>
  </w:style>
  <w:style w:type="table" w:styleId="Grille">
    <w:name w:val="Table Grid"/>
    <w:basedOn w:val="TableauNormal"/>
    <w:uiPriority w:val="59"/>
    <w:rsid w:val="006C68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1407</Characters>
  <Application>Microsoft Macintosh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Paquier</dc:creator>
  <cp:keywords/>
  <dc:description/>
  <cp:lastModifiedBy>Salomé Paquier</cp:lastModifiedBy>
  <cp:revision>2</cp:revision>
  <dcterms:created xsi:type="dcterms:W3CDTF">2016-04-03T14:23:00Z</dcterms:created>
  <dcterms:modified xsi:type="dcterms:W3CDTF">2016-04-03T14:47:00Z</dcterms:modified>
</cp:coreProperties>
</file>