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183D" w:rsidRDefault="00E52E93">
      <w:pPr>
        <w:pStyle w:val="Normal1"/>
        <w:widowControl w:val="0"/>
      </w:pPr>
      <w:bookmarkStart w:id="0" w:name="_GoBack"/>
      <w:bookmarkEnd w:id="0"/>
      <w:r>
        <w:rPr>
          <w:noProof/>
        </w:rPr>
        <w:drawing>
          <wp:inline distT="0" distB="0" distL="0" distR="0" wp14:anchorId="4552E34F" wp14:editId="17E71B41">
            <wp:extent cx="5762625" cy="2228850"/>
            <wp:effectExtent l="0" t="0" r="9525" b="0"/>
            <wp:docPr id="2" name="Image 2" descr="\\SRV-OSCD\Bureautique\MDJ_ SERVEUR\secteur MDJ\MDJ 2017\CLACTAZIC 2017\bandeau facebo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OSCD\Bureautique\MDJ_ SERVEUR\secteur MDJ\MDJ 2017\CLACTAZIC 2017\bandeau facebook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228850"/>
                    </a:xfrm>
                    <a:prstGeom prst="rect">
                      <a:avLst/>
                    </a:prstGeom>
                    <a:noFill/>
                    <a:ln>
                      <a:noFill/>
                    </a:ln>
                  </pic:spPr>
                </pic:pic>
              </a:graphicData>
            </a:graphic>
          </wp:inline>
        </w:drawing>
      </w:r>
    </w:p>
    <w:p w:rsidR="0086183D" w:rsidRDefault="0086183D">
      <w:pPr>
        <w:pStyle w:val="Normal1"/>
        <w:widowControl w:val="0"/>
        <w:jc w:val="center"/>
      </w:pPr>
    </w:p>
    <w:p w:rsidR="0086183D" w:rsidRDefault="00DB04CD">
      <w:pPr>
        <w:pStyle w:val="Normal1"/>
        <w:widowControl w:val="0"/>
        <w:jc w:val="center"/>
      </w:pPr>
      <w:r>
        <w:rPr>
          <w:rFonts w:ascii="Verdana" w:eastAsia="Verdana" w:hAnsi="Verdana" w:cs="Verdana"/>
          <w:i/>
          <w:sz w:val="96"/>
          <w:szCs w:val="96"/>
        </w:rPr>
        <w:t>Dossier de candidature</w:t>
      </w:r>
    </w:p>
    <w:p w:rsidR="0086183D" w:rsidRDefault="0086183D">
      <w:pPr>
        <w:pStyle w:val="Normal1"/>
        <w:widowControl w:val="0"/>
        <w:jc w:val="center"/>
      </w:pPr>
    </w:p>
    <w:p w:rsidR="0086183D" w:rsidRDefault="0086183D">
      <w:pPr>
        <w:pStyle w:val="Normal1"/>
        <w:widowControl w:val="0"/>
        <w:jc w:val="center"/>
      </w:pPr>
    </w:p>
    <w:p w:rsidR="0086183D" w:rsidRDefault="00DB04CD">
      <w:pPr>
        <w:pStyle w:val="Normal1"/>
        <w:widowControl w:val="0"/>
        <w:jc w:val="center"/>
      </w:pPr>
      <w:r>
        <w:rPr>
          <w:rFonts w:ascii="Verdana" w:eastAsia="Verdana" w:hAnsi="Verdana" w:cs="Verdana"/>
          <w:i/>
          <w:sz w:val="76"/>
          <w:szCs w:val="76"/>
        </w:rPr>
        <w:t>A renvoyer avant</w:t>
      </w:r>
    </w:p>
    <w:p w:rsidR="00483303" w:rsidRDefault="00DB04CD" w:rsidP="00ED26A7">
      <w:pPr>
        <w:pStyle w:val="Normal1"/>
        <w:widowControl w:val="0"/>
        <w:jc w:val="center"/>
        <w:rPr>
          <w:rFonts w:ascii="Verdana" w:eastAsia="Verdana" w:hAnsi="Verdana" w:cs="Verdana"/>
          <w:i/>
          <w:sz w:val="76"/>
          <w:szCs w:val="76"/>
        </w:rPr>
      </w:pPr>
      <w:r>
        <w:rPr>
          <w:rFonts w:ascii="Verdana" w:eastAsia="Verdana" w:hAnsi="Verdana" w:cs="Verdana"/>
          <w:i/>
          <w:sz w:val="76"/>
          <w:szCs w:val="76"/>
        </w:rPr>
        <w:t xml:space="preserve">Le </w:t>
      </w:r>
      <w:r w:rsidR="00170A00">
        <w:rPr>
          <w:rFonts w:ascii="Verdana" w:eastAsia="Verdana" w:hAnsi="Verdana" w:cs="Verdana"/>
          <w:i/>
          <w:sz w:val="76"/>
          <w:szCs w:val="76"/>
        </w:rPr>
        <w:t>16</w:t>
      </w:r>
      <w:r w:rsidR="00A31D1C">
        <w:rPr>
          <w:rFonts w:ascii="Verdana" w:eastAsia="Verdana" w:hAnsi="Verdana" w:cs="Verdana"/>
          <w:i/>
          <w:sz w:val="76"/>
          <w:szCs w:val="76"/>
        </w:rPr>
        <w:t xml:space="preserve"> janvier 201</w:t>
      </w:r>
      <w:r w:rsidR="00170A00">
        <w:rPr>
          <w:rFonts w:ascii="Verdana" w:eastAsia="Verdana" w:hAnsi="Verdana" w:cs="Verdana"/>
          <w:i/>
          <w:sz w:val="76"/>
          <w:szCs w:val="76"/>
        </w:rPr>
        <w:t>7</w:t>
      </w:r>
      <w:r w:rsidR="00A31D1C">
        <w:rPr>
          <w:rFonts w:ascii="Verdana" w:eastAsia="Verdana" w:hAnsi="Verdana" w:cs="Verdana"/>
          <w:i/>
          <w:sz w:val="76"/>
          <w:szCs w:val="76"/>
        </w:rPr>
        <w:t xml:space="preserve"> (inclus)</w:t>
      </w:r>
    </w:p>
    <w:p w:rsidR="00483303" w:rsidRDefault="00483303">
      <w:pPr>
        <w:rPr>
          <w:rFonts w:ascii="Verdana" w:eastAsia="Verdana" w:hAnsi="Verdana" w:cs="Verdana"/>
          <w:i/>
          <w:sz w:val="76"/>
          <w:szCs w:val="76"/>
        </w:rPr>
      </w:pPr>
      <w:r>
        <w:rPr>
          <w:rFonts w:ascii="Verdana" w:eastAsia="Verdana" w:hAnsi="Verdana" w:cs="Verdana"/>
          <w:i/>
          <w:sz w:val="76"/>
          <w:szCs w:val="76"/>
        </w:rPr>
        <w:br w:type="page"/>
      </w:r>
    </w:p>
    <w:p w:rsidR="00A31D1C" w:rsidRDefault="00A31D1C" w:rsidP="00483303">
      <w:pPr>
        <w:pStyle w:val="Normal1"/>
        <w:widowControl w:val="0"/>
        <w:pBdr>
          <w:top w:val="single" w:sz="4" w:space="1" w:color="auto"/>
        </w:pBdr>
        <w:jc w:val="center"/>
      </w:pPr>
    </w:p>
    <w:p w:rsidR="00A31D1C" w:rsidRPr="00483303" w:rsidRDefault="00DB04CD" w:rsidP="00483303">
      <w:pPr>
        <w:pStyle w:val="Normal1"/>
        <w:widowControl w:val="0"/>
        <w:spacing w:before="100" w:after="100" w:line="240" w:lineRule="auto"/>
        <w:jc w:val="center"/>
        <w:rPr>
          <w:rFonts w:ascii="Tahoma" w:eastAsia="Tahoma" w:hAnsi="Tahoma" w:cs="Tahoma"/>
          <w:i/>
          <w:sz w:val="32"/>
          <w:szCs w:val="32"/>
        </w:rPr>
      </w:pPr>
      <w:r w:rsidRPr="00483303">
        <w:rPr>
          <w:rFonts w:ascii="Tahoma" w:eastAsia="Tahoma" w:hAnsi="Tahoma" w:cs="Tahoma"/>
          <w:i/>
          <w:sz w:val="32"/>
          <w:szCs w:val="32"/>
        </w:rPr>
        <w:t>Présentation</w:t>
      </w:r>
    </w:p>
    <w:p w:rsidR="0086183D" w:rsidRDefault="0086183D" w:rsidP="00483303">
      <w:pPr>
        <w:pStyle w:val="Normal1"/>
        <w:pBdr>
          <w:top w:val="single" w:sz="4" w:space="31" w:color="auto"/>
        </w:pBdr>
      </w:pPr>
    </w:p>
    <w:p w:rsidR="00D435A6" w:rsidRDefault="00D435A6" w:rsidP="00483303">
      <w:pPr>
        <w:pStyle w:val="Normal1"/>
        <w:pBdr>
          <w:top w:val="single" w:sz="4" w:space="31" w:color="auto"/>
        </w:pBdr>
      </w:pPr>
    </w:p>
    <w:p w:rsidR="0086183D" w:rsidRDefault="00F5599A" w:rsidP="00F5599A">
      <w:pPr>
        <w:pStyle w:val="Normal1"/>
        <w:widowControl w:val="0"/>
        <w:spacing w:before="100" w:after="100" w:line="240" w:lineRule="auto"/>
        <w:jc w:val="both"/>
        <w:rPr>
          <w:rFonts w:ascii="Tahoma" w:eastAsia="Tahoma" w:hAnsi="Tahoma" w:cs="Tahoma"/>
        </w:rPr>
      </w:pPr>
      <w:r>
        <w:rPr>
          <w:rFonts w:ascii="Tahoma" w:eastAsia="Tahoma" w:hAnsi="Tahoma" w:cs="Tahoma"/>
        </w:rPr>
        <w:t>Le t</w:t>
      </w:r>
      <w:r w:rsidR="00DB04CD">
        <w:rPr>
          <w:rFonts w:ascii="Tahoma" w:eastAsia="Tahoma" w:hAnsi="Tahoma" w:cs="Tahoma"/>
        </w:rPr>
        <w:t xml:space="preserve">remplin </w:t>
      </w:r>
      <w:r w:rsidR="001E6EB7">
        <w:rPr>
          <w:rFonts w:ascii="Tahoma" w:eastAsia="Tahoma" w:hAnsi="Tahoma" w:cs="Tahoma"/>
        </w:rPr>
        <w:t xml:space="preserve">CLACTAZIC </w:t>
      </w:r>
      <w:r>
        <w:rPr>
          <w:rFonts w:ascii="Tahoma" w:eastAsia="Tahoma" w:hAnsi="Tahoma" w:cs="Tahoma"/>
        </w:rPr>
        <w:t xml:space="preserve">est un projet conduit par la </w:t>
      </w:r>
      <w:r w:rsidR="00DB04CD">
        <w:rPr>
          <w:rFonts w:ascii="Tahoma" w:eastAsia="Tahoma" w:hAnsi="Tahoma" w:cs="Tahoma"/>
        </w:rPr>
        <w:t>Maison des jeunes de Donges</w:t>
      </w:r>
      <w:r w:rsidR="00A31D1C">
        <w:rPr>
          <w:rFonts w:ascii="Tahoma" w:eastAsia="Tahoma" w:hAnsi="Tahoma" w:cs="Tahoma"/>
        </w:rPr>
        <w:t xml:space="preserve"> en partenariat avec le VIP de St Nazaire.</w:t>
      </w:r>
      <w:r w:rsidR="001E6EB7">
        <w:rPr>
          <w:rFonts w:ascii="Tahoma" w:eastAsia="Tahoma" w:hAnsi="Tahoma" w:cs="Tahoma"/>
        </w:rPr>
        <w:t xml:space="preserve"> Le concert</w:t>
      </w:r>
      <w:r w:rsidR="00ED26A7">
        <w:rPr>
          <w:rFonts w:ascii="Tahoma" w:eastAsia="Tahoma" w:hAnsi="Tahoma" w:cs="Tahoma"/>
        </w:rPr>
        <w:t xml:space="preserve"> se dérouler</w:t>
      </w:r>
      <w:r w:rsidR="001E6EB7">
        <w:rPr>
          <w:rFonts w:ascii="Tahoma" w:eastAsia="Tahoma" w:hAnsi="Tahoma" w:cs="Tahoma"/>
        </w:rPr>
        <w:t>a</w:t>
      </w:r>
      <w:r w:rsidR="00170A00">
        <w:rPr>
          <w:rFonts w:ascii="Tahoma" w:eastAsia="Tahoma" w:hAnsi="Tahoma" w:cs="Tahoma"/>
        </w:rPr>
        <w:t xml:space="preserve"> le 11 mars 2017</w:t>
      </w:r>
      <w:r w:rsidR="00ED26A7">
        <w:rPr>
          <w:rFonts w:ascii="Tahoma" w:eastAsia="Tahoma" w:hAnsi="Tahoma" w:cs="Tahoma"/>
        </w:rPr>
        <w:t xml:space="preserve"> en soirée à Donges à la salle des Guifettes</w:t>
      </w:r>
      <w:r w:rsidR="001E6EB7">
        <w:rPr>
          <w:rFonts w:ascii="Tahoma" w:eastAsia="Tahoma" w:hAnsi="Tahoma" w:cs="Tahoma"/>
        </w:rPr>
        <w:t>, rue Léo Lagrange</w:t>
      </w:r>
      <w:r w:rsidR="00ED26A7">
        <w:rPr>
          <w:rFonts w:ascii="Tahoma" w:eastAsia="Tahoma" w:hAnsi="Tahoma" w:cs="Tahoma"/>
        </w:rPr>
        <w:t>.</w:t>
      </w:r>
    </w:p>
    <w:p w:rsidR="00A31D1C" w:rsidRDefault="00A31D1C" w:rsidP="00F5599A">
      <w:pPr>
        <w:pStyle w:val="Normal1"/>
        <w:widowControl w:val="0"/>
        <w:spacing w:before="100" w:after="100" w:line="240" w:lineRule="auto"/>
        <w:jc w:val="both"/>
      </w:pPr>
    </w:p>
    <w:p w:rsidR="0086183D" w:rsidRDefault="00DB04CD">
      <w:pPr>
        <w:pStyle w:val="Normal1"/>
        <w:widowControl w:val="0"/>
        <w:spacing w:before="100" w:after="100" w:line="240" w:lineRule="auto"/>
        <w:jc w:val="both"/>
        <w:rPr>
          <w:rFonts w:ascii="Tahoma" w:eastAsia="Tahoma" w:hAnsi="Tahoma" w:cs="Tahoma"/>
          <w:b/>
        </w:rPr>
      </w:pPr>
      <w:r>
        <w:rPr>
          <w:rFonts w:ascii="Tahoma" w:eastAsia="Tahoma" w:hAnsi="Tahoma" w:cs="Tahoma"/>
          <w:b/>
        </w:rPr>
        <w:t>Objectif du projet :</w:t>
      </w:r>
    </w:p>
    <w:p w:rsidR="00D435A6" w:rsidRDefault="00D435A6">
      <w:pPr>
        <w:pStyle w:val="Normal1"/>
        <w:widowControl w:val="0"/>
        <w:spacing w:before="100" w:after="100" w:line="240" w:lineRule="auto"/>
        <w:jc w:val="both"/>
      </w:pPr>
    </w:p>
    <w:p w:rsidR="0086183D" w:rsidRDefault="00DB04CD">
      <w:pPr>
        <w:pStyle w:val="Normal1"/>
        <w:widowControl w:val="0"/>
        <w:spacing w:before="100" w:after="100" w:line="240" w:lineRule="auto"/>
        <w:jc w:val="both"/>
        <w:rPr>
          <w:rFonts w:ascii="Tahoma" w:eastAsia="Tahoma" w:hAnsi="Tahoma" w:cs="Tahoma"/>
        </w:rPr>
      </w:pPr>
      <w:r>
        <w:rPr>
          <w:rFonts w:ascii="Tahoma" w:eastAsia="Tahoma" w:hAnsi="Tahoma" w:cs="Tahoma"/>
        </w:rPr>
        <w:t>Ce projet a une dimension éducative. Il a pour objectif d’accorder de la place aux jeunes dans la construction de projets  et le développement culturel local, dans un contexte plus large pouvant s’inscrire dans la durée : l’Education Populaire.</w:t>
      </w:r>
    </w:p>
    <w:p w:rsidR="00D435A6" w:rsidRDefault="00D435A6">
      <w:pPr>
        <w:pStyle w:val="Normal1"/>
        <w:widowControl w:val="0"/>
        <w:spacing w:before="100" w:after="100" w:line="240" w:lineRule="auto"/>
        <w:jc w:val="both"/>
      </w:pPr>
    </w:p>
    <w:p w:rsidR="0086183D" w:rsidRDefault="00DB04CD">
      <w:pPr>
        <w:pStyle w:val="Normal1"/>
        <w:widowControl w:val="0"/>
        <w:spacing w:before="100" w:after="100" w:line="240" w:lineRule="auto"/>
        <w:jc w:val="both"/>
        <w:rPr>
          <w:rFonts w:ascii="Tahoma" w:eastAsia="Tahoma" w:hAnsi="Tahoma" w:cs="Tahoma"/>
          <w:b/>
        </w:rPr>
      </w:pPr>
      <w:r>
        <w:rPr>
          <w:rFonts w:ascii="Tahoma" w:eastAsia="Tahoma" w:hAnsi="Tahoma" w:cs="Tahoma"/>
          <w:b/>
        </w:rPr>
        <w:t>Public(s) visé(s) :</w:t>
      </w:r>
    </w:p>
    <w:p w:rsidR="00D435A6" w:rsidRDefault="00D435A6">
      <w:pPr>
        <w:pStyle w:val="Normal1"/>
        <w:widowControl w:val="0"/>
        <w:spacing w:before="100" w:after="100" w:line="240" w:lineRule="auto"/>
        <w:jc w:val="both"/>
      </w:pPr>
    </w:p>
    <w:p w:rsidR="0086183D" w:rsidRDefault="00DB04CD">
      <w:pPr>
        <w:pStyle w:val="Normal1"/>
        <w:widowControl w:val="0"/>
        <w:numPr>
          <w:ilvl w:val="0"/>
          <w:numId w:val="5"/>
        </w:numPr>
        <w:spacing w:before="100" w:after="100" w:line="240" w:lineRule="auto"/>
        <w:ind w:hanging="360"/>
        <w:contextualSpacing/>
        <w:jc w:val="both"/>
      </w:pPr>
      <w:r>
        <w:rPr>
          <w:rFonts w:ascii="Tahoma" w:eastAsia="Tahoma" w:hAnsi="Tahoma" w:cs="Tahoma"/>
        </w:rPr>
        <w:t>Les jeunes organisateurs</w:t>
      </w:r>
    </w:p>
    <w:p w:rsidR="0086183D" w:rsidRDefault="00DB04CD">
      <w:pPr>
        <w:pStyle w:val="Normal1"/>
        <w:widowControl w:val="0"/>
        <w:numPr>
          <w:ilvl w:val="0"/>
          <w:numId w:val="5"/>
        </w:numPr>
        <w:spacing w:before="100" w:after="100" w:line="240" w:lineRule="auto"/>
        <w:ind w:hanging="360"/>
        <w:contextualSpacing/>
        <w:jc w:val="both"/>
      </w:pPr>
      <w:r>
        <w:rPr>
          <w:rFonts w:ascii="Tahoma" w:eastAsia="Tahoma" w:hAnsi="Tahoma" w:cs="Tahoma"/>
        </w:rPr>
        <w:t>les adultes bénévoles (côté intergénérationnel)</w:t>
      </w:r>
    </w:p>
    <w:p w:rsidR="0086183D" w:rsidRDefault="00DB04CD">
      <w:pPr>
        <w:pStyle w:val="Normal1"/>
        <w:widowControl w:val="0"/>
        <w:numPr>
          <w:ilvl w:val="0"/>
          <w:numId w:val="5"/>
        </w:numPr>
        <w:spacing w:before="100" w:after="100" w:line="240" w:lineRule="auto"/>
        <w:ind w:hanging="360"/>
        <w:contextualSpacing/>
        <w:jc w:val="both"/>
      </w:pPr>
      <w:r>
        <w:rPr>
          <w:rFonts w:ascii="Tahoma" w:eastAsia="Tahoma" w:hAnsi="Tahoma" w:cs="Tahoma"/>
        </w:rPr>
        <w:t>Les groupes de musiciens</w:t>
      </w:r>
    </w:p>
    <w:p w:rsidR="0086183D" w:rsidRPr="00D435A6" w:rsidRDefault="00DB04CD">
      <w:pPr>
        <w:pStyle w:val="Normal1"/>
        <w:widowControl w:val="0"/>
        <w:numPr>
          <w:ilvl w:val="0"/>
          <w:numId w:val="5"/>
        </w:numPr>
        <w:spacing w:before="100" w:after="100" w:line="240" w:lineRule="auto"/>
        <w:ind w:hanging="360"/>
        <w:contextualSpacing/>
        <w:jc w:val="both"/>
      </w:pPr>
      <w:r>
        <w:rPr>
          <w:rFonts w:ascii="Tahoma" w:eastAsia="Tahoma" w:hAnsi="Tahoma" w:cs="Tahoma"/>
        </w:rPr>
        <w:t>Des spectateurs de tout âge</w:t>
      </w:r>
    </w:p>
    <w:p w:rsidR="00D435A6" w:rsidRDefault="00D435A6" w:rsidP="00D435A6">
      <w:pPr>
        <w:pStyle w:val="Normal1"/>
        <w:widowControl w:val="0"/>
        <w:spacing w:before="100" w:after="100" w:line="240" w:lineRule="auto"/>
        <w:ind w:left="720"/>
        <w:contextualSpacing/>
        <w:jc w:val="both"/>
        <w:rPr>
          <w:rFonts w:ascii="Tahoma" w:eastAsia="Tahoma" w:hAnsi="Tahoma" w:cs="Tahoma"/>
        </w:rPr>
      </w:pPr>
    </w:p>
    <w:p w:rsidR="00D435A6" w:rsidRDefault="00D435A6" w:rsidP="00D435A6">
      <w:pPr>
        <w:pStyle w:val="Normal1"/>
        <w:widowControl w:val="0"/>
        <w:spacing w:before="100" w:after="100" w:line="240" w:lineRule="auto"/>
        <w:ind w:left="720"/>
        <w:contextualSpacing/>
        <w:jc w:val="both"/>
      </w:pPr>
    </w:p>
    <w:p w:rsidR="0086183D" w:rsidRDefault="00DB04CD">
      <w:pPr>
        <w:pStyle w:val="Normal1"/>
        <w:widowControl w:val="0"/>
        <w:spacing w:before="100" w:after="100" w:line="240" w:lineRule="auto"/>
        <w:jc w:val="both"/>
        <w:rPr>
          <w:rFonts w:ascii="Tahoma" w:eastAsia="Tahoma" w:hAnsi="Tahoma" w:cs="Tahoma"/>
          <w:b/>
        </w:rPr>
      </w:pPr>
      <w:r>
        <w:rPr>
          <w:rFonts w:ascii="Tahoma" w:eastAsia="Tahoma" w:hAnsi="Tahoma" w:cs="Tahoma"/>
          <w:b/>
        </w:rPr>
        <w:t>Les Partenariats avec le monde artistique :</w:t>
      </w:r>
    </w:p>
    <w:p w:rsidR="00D435A6" w:rsidRDefault="00D435A6">
      <w:pPr>
        <w:pStyle w:val="Normal1"/>
        <w:widowControl w:val="0"/>
        <w:spacing w:before="100" w:after="100" w:line="240" w:lineRule="auto"/>
        <w:jc w:val="both"/>
      </w:pPr>
    </w:p>
    <w:p w:rsidR="0086183D" w:rsidRDefault="00D435A6">
      <w:pPr>
        <w:pStyle w:val="Normal1"/>
        <w:widowControl w:val="0"/>
        <w:numPr>
          <w:ilvl w:val="0"/>
          <w:numId w:val="6"/>
        </w:numPr>
        <w:spacing w:before="100" w:after="100" w:line="240" w:lineRule="auto"/>
        <w:ind w:hanging="360"/>
        <w:contextualSpacing/>
        <w:jc w:val="both"/>
      </w:pPr>
      <w:r>
        <w:rPr>
          <w:rFonts w:ascii="Tahoma" w:eastAsia="Tahoma" w:hAnsi="Tahoma" w:cs="Tahoma"/>
        </w:rPr>
        <w:t>Le VIP</w:t>
      </w:r>
      <w:r w:rsidR="00DB04CD">
        <w:rPr>
          <w:rFonts w:ascii="Tahoma" w:eastAsia="Tahoma" w:hAnsi="Tahoma" w:cs="Tahoma"/>
        </w:rPr>
        <w:t xml:space="preserve"> – Saint-Nazaire</w:t>
      </w:r>
    </w:p>
    <w:p w:rsidR="0086183D" w:rsidRDefault="00DB04CD" w:rsidP="000B5A17">
      <w:pPr>
        <w:pStyle w:val="Normal1"/>
        <w:widowControl w:val="0"/>
        <w:numPr>
          <w:ilvl w:val="0"/>
          <w:numId w:val="6"/>
        </w:numPr>
        <w:spacing w:before="100" w:after="100" w:line="240" w:lineRule="auto"/>
        <w:ind w:hanging="360"/>
        <w:contextualSpacing/>
        <w:jc w:val="both"/>
      </w:pPr>
      <w:r>
        <w:rPr>
          <w:rFonts w:ascii="Tahoma" w:eastAsia="Tahoma" w:hAnsi="Tahoma" w:cs="Tahoma"/>
        </w:rPr>
        <w:t>Un partenariat ave</w:t>
      </w:r>
      <w:r w:rsidR="000B5A17">
        <w:rPr>
          <w:rFonts w:ascii="Tahoma" w:eastAsia="Tahoma" w:hAnsi="Tahoma" w:cs="Tahoma"/>
        </w:rPr>
        <w:t>c les techniciens son et lumière</w:t>
      </w:r>
    </w:p>
    <w:p w:rsidR="0086183D" w:rsidRDefault="0086183D">
      <w:pPr>
        <w:pStyle w:val="Normal1"/>
        <w:widowControl w:val="0"/>
        <w:spacing w:before="100" w:after="100" w:line="240" w:lineRule="auto"/>
        <w:jc w:val="both"/>
      </w:pPr>
    </w:p>
    <w:p w:rsidR="00E54303" w:rsidRDefault="00E54303">
      <w:r>
        <w:br w:type="page"/>
      </w:r>
    </w:p>
    <w:p w:rsidR="0086183D" w:rsidRDefault="0086183D">
      <w:pPr>
        <w:pStyle w:val="Normal1"/>
        <w:pBdr>
          <w:top w:val="single" w:sz="4" w:space="1" w:color="auto"/>
        </w:pBdr>
      </w:pPr>
    </w:p>
    <w:p w:rsidR="0086183D" w:rsidRPr="00483303" w:rsidRDefault="00DB04CD">
      <w:pPr>
        <w:pStyle w:val="Normal1"/>
        <w:widowControl w:val="0"/>
        <w:spacing w:before="100" w:after="100" w:line="240" w:lineRule="auto"/>
        <w:jc w:val="center"/>
        <w:rPr>
          <w:sz w:val="32"/>
          <w:szCs w:val="32"/>
        </w:rPr>
      </w:pPr>
      <w:r w:rsidRPr="00483303">
        <w:rPr>
          <w:rFonts w:ascii="Tahoma" w:eastAsia="Tahoma" w:hAnsi="Tahoma" w:cs="Tahoma"/>
          <w:i/>
          <w:sz w:val="32"/>
          <w:szCs w:val="32"/>
        </w:rPr>
        <w:t>Déroulement du Tremplin</w:t>
      </w:r>
    </w:p>
    <w:p w:rsidR="0086183D" w:rsidRDefault="0086183D">
      <w:pPr>
        <w:pStyle w:val="Normal1"/>
        <w:pBdr>
          <w:top w:val="single" w:sz="4" w:space="1" w:color="auto"/>
        </w:pBdr>
      </w:pPr>
    </w:p>
    <w:p w:rsidR="0086183D" w:rsidRDefault="00DB04CD">
      <w:pPr>
        <w:pStyle w:val="Normal1"/>
        <w:widowControl w:val="0"/>
        <w:numPr>
          <w:ilvl w:val="0"/>
          <w:numId w:val="1"/>
        </w:numPr>
        <w:spacing w:before="240" w:after="0" w:line="240" w:lineRule="auto"/>
        <w:ind w:hanging="360"/>
        <w:contextualSpacing/>
      </w:pPr>
      <w:r>
        <w:rPr>
          <w:rFonts w:ascii="Tahoma" w:eastAsia="Tahoma" w:hAnsi="Tahoma" w:cs="Tahoma"/>
        </w:rPr>
        <w:t>Le souci permanent de la qualité : Pour que ce projet puisse atteindre ses objectifs, que ce soit en terme d’investissement des jeunes sur l’organisation, de mobilisation du public sur ce type de soirée, de soutien et de tremplin pour de jeunes groupes, nous travaillons sur la qualité de sa mise en œuvre.</w:t>
      </w:r>
    </w:p>
    <w:p w:rsidR="0086183D" w:rsidRDefault="0086183D">
      <w:pPr>
        <w:pStyle w:val="Normal1"/>
        <w:widowControl w:val="0"/>
        <w:spacing w:before="240" w:after="0" w:line="240" w:lineRule="auto"/>
        <w:ind w:left="360"/>
      </w:pPr>
    </w:p>
    <w:p w:rsidR="0086183D" w:rsidRDefault="00DB04CD">
      <w:pPr>
        <w:pStyle w:val="Normal1"/>
        <w:widowControl w:val="0"/>
        <w:numPr>
          <w:ilvl w:val="0"/>
          <w:numId w:val="1"/>
        </w:numPr>
        <w:spacing w:before="100" w:after="100" w:line="240" w:lineRule="auto"/>
        <w:ind w:hanging="360"/>
        <w:contextualSpacing/>
      </w:pPr>
      <w:r>
        <w:rPr>
          <w:rFonts w:ascii="Tahoma" w:eastAsia="Tahoma" w:hAnsi="Tahoma" w:cs="Tahoma"/>
        </w:rPr>
        <w:t xml:space="preserve">L’appel et la sélection des groupes : Pour l’appel à candidature, la communication est particulièrement accrue sur tout le territoire : articles dans les journaux, diffusion d’affiches dans les commerces, établissements publiques, associations, bars et lieux de concerts, repérage et contacts avec de nombreux lieux de répétitions et collectifs de groupes. </w:t>
      </w:r>
      <w:r>
        <w:rPr>
          <w:rFonts w:ascii="Tahoma" w:eastAsia="Tahoma" w:hAnsi="Tahoma" w:cs="Tahoma"/>
          <w:i/>
        </w:rPr>
        <w:t>La  participation des groupes retenus est entièrement bénévole</w:t>
      </w:r>
      <w:r>
        <w:rPr>
          <w:rFonts w:ascii="Tahoma" w:eastAsia="Tahoma" w:hAnsi="Tahoma" w:cs="Tahoma"/>
        </w:rPr>
        <w:t>.</w:t>
      </w:r>
    </w:p>
    <w:p w:rsidR="0086183D" w:rsidRDefault="0086183D">
      <w:pPr>
        <w:pStyle w:val="Normal1"/>
        <w:widowControl w:val="0"/>
        <w:spacing w:before="100" w:after="100" w:line="240" w:lineRule="auto"/>
      </w:pPr>
    </w:p>
    <w:p w:rsidR="0086183D" w:rsidRDefault="00DB04CD">
      <w:pPr>
        <w:pStyle w:val="Normal1"/>
        <w:widowControl w:val="0"/>
        <w:numPr>
          <w:ilvl w:val="0"/>
          <w:numId w:val="1"/>
        </w:numPr>
        <w:spacing w:before="100" w:after="100" w:line="240" w:lineRule="auto"/>
        <w:ind w:hanging="360"/>
        <w:contextualSpacing/>
      </w:pPr>
      <w:r>
        <w:rPr>
          <w:rFonts w:ascii="Tahoma" w:eastAsia="Tahoma" w:hAnsi="Tahoma" w:cs="Tahoma"/>
        </w:rPr>
        <w:t>Le déroulement du vo</w:t>
      </w:r>
      <w:r w:rsidR="00093C07">
        <w:rPr>
          <w:rFonts w:ascii="Tahoma" w:eastAsia="Tahoma" w:hAnsi="Tahoma" w:cs="Tahoma"/>
        </w:rPr>
        <w:t xml:space="preserve">te : Le système de vote a été </w:t>
      </w:r>
      <w:r>
        <w:rPr>
          <w:rFonts w:ascii="Tahoma" w:eastAsia="Tahoma" w:hAnsi="Tahoma" w:cs="Tahoma"/>
        </w:rPr>
        <w:t xml:space="preserve">travaillé afin que la qualité artistique des groupes </w:t>
      </w:r>
      <w:r w:rsidR="00FF0B48">
        <w:rPr>
          <w:rFonts w:ascii="Tahoma" w:eastAsia="Tahoma" w:hAnsi="Tahoma" w:cs="Tahoma"/>
        </w:rPr>
        <w:t>soit mise en valeur</w:t>
      </w:r>
      <w:r w:rsidR="00093C07">
        <w:rPr>
          <w:rFonts w:ascii="Tahoma" w:eastAsia="Tahoma" w:hAnsi="Tahoma" w:cs="Tahoma"/>
        </w:rPr>
        <w:t xml:space="preserve"> </w:t>
      </w:r>
      <w:r>
        <w:rPr>
          <w:rFonts w:ascii="Tahoma" w:eastAsia="Tahoma" w:hAnsi="Tahoma" w:cs="Tahoma"/>
        </w:rPr>
        <w:t>: présence de musiciens confirmés au sein de chaque jury, grille d’évaluation des groupes avec une répartition du vote entre le jury artistique, le public, les organisateurs et les sonorisateurs.</w:t>
      </w:r>
    </w:p>
    <w:p w:rsidR="0086183D" w:rsidRDefault="0086183D">
      <w:pPr>
        <w:pStyle w:val="Normal1"/>
        <w:widowControl w:val="0"/>
        <w:spacing w:before="100" w:after="100" w:line="240" w:lineRule="auto"/>
      </w:pPr>
    </w:p>
    <w:p w:rsidR="0086183D" w:rsidRDefault="00DB04CD">
      <w:pPr>
        <w:pStyle w:val="Normal1"/>
        <w:widowControl w:val="0"/>
        <w:numPr>
          <w:ilvl w:val="0"/>
          <w:numId w:val="1"/>
        </w:numPr>
        <w:spacing w:before="100" w:after="100" w:line="240" w:lineRule="auto"/>
        <w:ind w:hanging="360"/>
        <w:contextualSpacing/>
      </w:pPr>
      <w:r>
        <w:rPr>
          <w:rFonts w:ascii="Tahoma" w:eastAsia="Tahoma" w:hAnsi="Tahoma" w:cs="Tahoma"/>
        </w:rPr>
        <w:t xml:space="preserve">L’accompagnement et promotion des groupes participants : Pour atteindre ses objectifs, </w:t>
      </w:r>
      <w:r w:rsidR="00093C07">
        <w:rPr>
          <w:rFonts w:ascii="Tahoma" w:eastAsia="Tahoma" w:hAnsi="Tahoma" w:cs="Tahoma"/>
        </w:rPr>
        <w:t xml:space="preserve">CLACTAZIC </w:t>
      </w:r>
      <w:r>
        <w:rPr>
          <w:rFonts w:ascii="Tahoma" w:eastAsia="Tahoma" w:hAnsi="Tahoma" w:cs="Tahoma"/>
        </w:rPr>
        <w:t xml:space="preserve">se donne les moyens d’être un véritable tremplin pour le groupe lauréat. </w:t>
      </w:r>
      <w:r w:rsidR="00FF0B48">
        <w:rPr>
          <w:rFonts w:ascii="Tahoma" w:eastAsia="Tahoma" w:hAnsi="Tahoma" w:cs="Tahoma"/>
        </w:rPr>
        <w:t>C</w:t>
      </w:r>
      <w:r>
        <w:rPr>
          <w:rFonts w:ascii="Tahoma" w:eastAsia="Tahoma" w:hAnsi="Tahoma" w:cs="Tahoma"/>
        </w:rPr>
        <w:t xml:space="preserve">e groupe se produira sur la scène </w:t>
      </w:r>
      <w:r w:rsidR="000B5A17">
        <w:rPr>
          <w:rFonts w:ascii="Tahoma" w:eastAsia="Tahoma" w:hAnsi="Tahoma" w:cs="Tahoma"/>
        </w:rPr>
        <w:t xml:space="preserve">mezzanine </w:t>
      </w:r>
      <w:r>
        <w:rPr>
          <w:rFonts w:ascii="Tahoma" w:eastAsia="Tahoma" w:hAnsi="Tahoma" w:cs="Tahoma"/>
        </w:rPr>
        <w:t>du VIP, lui offrant une belle promotion.</w:t>
      </w:r>
    </w:p>
    <w:p w:rsidR="0086183D" w:rsidRDefault="0086183D">
      <w:pPr>
        <w:pStyle w:val="Normal1"/>
        <w:widowControl w:val="0"/>
        <w:ind w:left="720"/>
      </w:pPr>
    </w:p>
    <w:p w:rsidR="0086183D" w:rsidRDefault="00DB04CD">
      <w:pPr>
        <w:pStyle w:val="Normal1"/>
        <w:widowControl w:val="0"/>
        <w:spacing w:after="0" w:line="240" w:lineRule="auto"/>
      </w:pPr>
      <w:r>
        <w:rPr>
          <w:rFonts w:ascii="Tahoma" w:eastAsia="Tahoma" w:hAnsi="Tahoma" w:cs="Tahoma"/>
          <w:b/>
        </w:rPr>
        <w:t>Pour s’inscrire, les groupes doivent :</w:t>
      </w:r>
    </w:p>
    <w:p w:rsidR="0086183D" w:rsidRDefault="0086183D">
      <w:pPr>
        <w:pStyle w:val="Normal1"/>
        <w:widowControl w:val="0"/>
        <w:spacing w:after="0" w:line="240" w:lineRule="auto"/>
      </w:pPr>
    </w:p>
    <w:p w:rsidR="0086183D" w:rsidRDefault="00DB04CD">
      <w:pPr>
        <w:pStyle w:val="Normal1"/>
        <w:widowControl w:val="0"/>
        <w:numPr>
          <w:ilvl w:val="0"/>
          <w:numId w:val="3"/>
        </w:numPr>
        <w:spacing w:after="0" w:line="240" w:lineRule="auto"/>
        <w:ind w:hanging="360"/>
        <w:contextualSpacing/>
      </w:pPr>
      <w:r>
        <w:rPr>
          <w:rFonts w:ascii="Tahoma" w:eastAsia="Tahoma" w:hAnsi="Tahoma" w:cs="Tahoma"/>
          <w:u w:val="single"/>
        </w:rPr>
        <w:t>Respecter les conditions suivantes :</w:t>
      </w:r>
    </w:p>
    <w:p w:rsidR="0086183D" w:rsidRDefault="00DB04CD">
      <w:pPr>
        <w:pStyle w:val="Normal1"/>
        <w:widowControl w:val="0"/>
        <w:numPr>
          <w:ilvl w:val="0"/>
          <w:numId w:val="2"/>
        </w:numPr>
        <w:spacing w:after="0" w:line="240" w:lineRule="auto"/>
        <w:ind w:hanging="360"/>
        <w:contextualSpacing/>
      </w:pPr>
      <w:r>
        <w:rPr>
          <w:rFonts w:ascii="Tahoma" w:eastAsia="Tahoma" w:hAnsi="Tahoma" w:cs="Tahoma"/>
        </w:rPr>
        <w:t>Etre amateur</w:t>
      </w:r>
    </w:p>
    <w:p w:rsidR="0086183D" w:rsidRDefault="00DB04CD">
      <w:pPr>
        <w:pStyle w:val="Normal1"/>
        <w:widowControl w:val="0"/>
        <w:numPr>
          <w:ilvl w:val="0"/>
          <w:numId w:val="2"/>
        </w:numPr>
        <w:spacing w:after="0" w:line="240" w:lineRule="auto"/>
        <w:ind w:hanging="360"/>
        <w:contextualSpacing/>
      </w:pPr>
      <w:r>
        <w:rPr>
          <w:rFonts w:ascii="Tahoma" w:eastAsia="Tahoma" w:hAnsi="Tahoma" w:cs="Tahoma"/>
        </w:rPr>
        <w:t>Pouvoir jouer 30 mn minimum</w:t>
      </w:r>
      <w:r w:rsidR="000B5A17">
        <w:rPr>
          <w:rFonts w:ascii="Tahoma" w:eastAsia="Tahoma" w:hAnsi="Tahoma" w:cs="Tahoma"/>
        </w:rPr>
        <w:t>, 45mn maximum</w:t>
      </w:r>
    </w:p>
    <w:p w:rsidR="0086183D" w:rsidRDefault="00DB04CD">
      <w:pPr>
        <w:pStyle w:val="Normal1"/>
        <w:widowControl w:val="0"/>
        <w:numPr>
          <w:ilvl w:val="0"/>
          <w:numId w:val="2"/>
        </w:numPr>
        <w:spacing w:after="0" w:line="240" w:lineRule="auto"/>
        <w:ind w:hanging="360"/>
        <w:contextualSpacing/>
      </w:pPr>
      <w:r>
        <w:rPr>
          <w:rFonts w:ascii="Tahoma" w:eastAsia="Tahoma" w:hAnsi="Tahoma" w:cs="Tahoma"/>
        </w:rPr>
        <w:t>Résider dans le département de la Loire Atlantique (44)</w:t>
      </w:r>
    </w:p>
    <w:p w:rsidR="0086183D" w:rsidRDefault="00DB04CD">
      <w:pPr>
        <w:pStyle w:val="Normal1"/>
        <w:widowControl w:val="0"/>
        <w:numPr>
          <w:ilvl w:val="0"/>
          <w:numId w:val="2"/>
        </w:numPr>
        <w:spacing w:after="0" w:line="240" w:lineRule="auto"/>
        <w:ind w:hanging="360"/>
        <w:contextualSpacing/>
      </w:pPr>
      <w:r>
        <w:rPr>
          <w:rFonts w:ascii="Tahoma" w:eastAsia="Tahoma" w:hAnsi="Tahoma" w:cs="Tahoma"/>
        </w:rPr>
        <w:t>Avoir une majorité de compositions</w:t>
      </w:r>
      <w:r w:rsidR="000B5A17">
        <w:rPr>
          <w:rFonts w:ascii="Tahoma" w:eastAsia="Tahoma" w:hAnsi="Tahoma" w:cs="Tahoma"/>
        </w:rPr>
        <w:t xml:space="preserve"> (2</w:t>
      </w:r>
      <w:r w:rsidR="00FF0B48">
        <w:rPr>
          <w:rFonts w:ascii="Tahoma" w:eastAsia="Tahoma" w:hAnsi="Tahoma" w:cs="Tahoma"/>
        </w:rPr>
        <w:t xml:space="preserve"> </w:t>
      </w:r>
      <w:r w:rsidR="000B5A17">
        <w:rPr>
          <w:rFonts w:ascii="Tahoma" w:eastAsia="Tahoma" w:hAnsi="Tahoma" w:cs="Tahoma"/>
        </w:rPr>
        <w:t>reprises maximum)</w:t>
      </w:r>
    </w:p>
    <w:p w:rsidR="0086183D" w:rsidRDefault="0086183D">
      <w:pPr>
        <w:pStyle w:val="Normal1"/>
        <w:widowControl w:val="0"/>
        <w:spacing w:after="0" w:line="240" w:lineRule="auto"/>
        <w:ind w:left="360"/>
      </w:pPr>
    </w:p>
    <w:p w:rsidR="0086183D" w:rsidRDefault="000B5A17">
      <w:pPr>
        <w:pStyle w:val="Normal1"/>
        <w:widowControl w:val="0"/>
        <w:spacing w:after="0" w:line="240" w:lineRule="auto"/>
        <w:ind w:left="360"/>
        <w:rPr>
          <w:rFonts w:ascii="Tahoma" w:eastAsia="Tahoma" w:hAnsi="Tahoma" w:cs="Tahoma"/>
          <w:i/>
        </w:rPr>
      </w:pPr>
      <w:r>
        <w:rPr>
          <w:rFonts w:ascii="Tahoma" w:eastAsia="Tahoma" w:hAnsi="Tahoma" w:cs="Tahoma"/>
          <w:i/>
        </w:rPr>
        <w:t xml:space="preserve">Les organisateurs </w:t>
      </w:r>
      <w:r w:rsidR="00DB04CD">
        <w:rPr>
          <w:rFonts w:ascii="Tahoma" w:eastAsia="Tahoma" w:hAnsi="Tahoma" w:cs="Tahoma"/>
          <w:i/>
        </w:rPr>
        <w:t>se garde</w:t>
      </w:r>
      <w:r>
        <w:rPr>
          <w:rFonts w:ascii="Tahoma" w:eastAsia="Tahoma" w:hAnsi="Tahoma" w:cs="Tahoma"/>
          <w:i/>
        </w:rPr>
        <w:t>nt</w:t>
      </w:r>
      <w:r w:rsidR="00DB04CD">
        <w:rPr>
          <w:rFonts w:ascii="Tahoma" w:eastAsia="Tahoma" w:hAnsi="Tahoma" w:cs="Tahoma"/>
          <w:i/>
        </w:rPr>
        <w:t xml:space="preserve"> le droit de refuser un groupe s’il ne le considère pas amateur.</w:t>
      </w:r>
    </w:p>
    <w:p w:rsidR="00ED26A7" w:rsidRDefault="00ED26A7">
      <w:pPr>
        <w:pStyle w:val="Normal1"/>
        <w:widowControl w:val="0"/>
        <w:spacing w:after="0" w:line="240" w:lineRule="auto"/>
        <w:ind w:left="360"/>
        <w:rPr>
          <w:rFonts w:ascii="Tahoma" w:eastAsia="Tahoma" w:hAnsi="Tahoma" w:cs="Tahoma"/>
          <w:i/>
        </w:rPr>
      </w:pPr>
    </w:p>
    <w:p w:rsidR="00ED26A7" w:rsidRDefault="00ED26A7">
      <w:pPr>
        <w:pStyle w:val="Normal1"/>
        <w:widowControl w:val="0"/>
        <w:spacing w:after="0" w:line="240" w:lineRule="auto"/>
        <w:ind w:left="360"/>
      </w:pPr>
      <w:r>
        <w:rPr>
          <w:rFonts w:ascii="Tahoma" w:eastAsia="Tahoma" w:hAnsi="Tahoma" w:cs="Tahoma"/>
          <w:i/>
        </w:rPr>
        <w:t>Les groupes seront sélectionnés par les jeunes de la Maison des Jeunes de Donges.</w:t>
      </w:r>
    </w:p>
    <w:p w:rsidR="0086183D" w:rsidRDefault="0086183D">
      <w:pPr>
        <w:pStyle w:val="Normal1"/>
        <w:widowControl w:val="0"/>
        <w:spacing w:after="0" w:line="240" w:lineRule="auto"/>
      </w:pPr>
    </w:p>
    <w:p w:rsidR="0086183D" w:rsidRPr="00FF0B48" w:rsidRDefault="00DB04CD">
      <w:pPr>
        <w:pStyle w:val="Normal1"/>
        <w:widowControl w:val="0"/>
        <w:numPr>
          <w:ilvl w:val="0"/>
          <w:numId w:val="3"/>
        </w:numPr>
        <w:spacing w:after="0" w:line="240" w:lineRule="auto"/>
        <w:ind w:hanging="360"/>
        <w:contextualSpacing/>
      </w:pPr>
      <w:r>
        <w:rPr>
          <w:rFonts w:ascii="Tahoma" w:eastAsia="Tahoma" w:hAnsi="Tahoma" w:cs="Tahoma"/>
          <w:u w:val="single"/>
        </w:rPr>
        <w:t>Déposer ou envoyer ce dossier de candidature dûment rempli par :</w:t>
      </w:r>
    </w:p>
    <w:p w:rsidR="00FF0B48" w:rsidRPr="00FF0B48" w:rsidRDefault="00FF0B48" w:rsidP="00FF0B48">
      <w:pPr>
        <w:pStyle w:val="Paragraphedeliste"/>
        <w:adjustRightInd w:val="0"/>
        <w:spacing w:after="0" w:line="240" w:lineRule="auto"/>
        <w:rPr>
          <w:rFonts w:ascii="Tahoma" w:eastAsia="Times New Roman" w:hAnsi="Tahoma" w:cs="Tahoma"/>
          <w:b/>
          <w:color w:val="auto"/>
        </w:rPr>
      </w:pPr>
      <w:r w:rsidRPr="00FF0B48">
        <w:rPr>
          <w:rFonts w:ascii="Tahoma" w:eastAsia="Times New Roman" w:hAnsi="Tahoma" w:cs="Tahoma"/>
          <w:b/>
          <w:bCs/>
          <w:color w:val="auto"/>
        </w:rPr>
        <w:t xml:space="preserve">Merci </w:t>
      </w:r>
      <w:r>
        <w:rPr>
          <w:rFonts w:ascii="Tahoma" w:eastAsia="Times New Roman" w:hAnsi="Tahoma" w:cs="Tahoma"/>
          <w:b/>
          <w:bCs/>
          <w:color w:val="auto"/>
        </w:rPr>
        <w:t>de privilégier l’envoi par Email</w:t>
      </w:r>
    </w:p>
    <w:p w:rsidR="00FF0B48" w:rsidRDefault="00FF0B48" w:rsidP="00FF0B48">
      <w:pPr>
        <w:pStyle w:val="Normal1"/>
        <w:widowControl w:val="0"/>
        <w:spacing w:after="0" w:line="240" w:lineRule="auto"/>
        <w:ind w:left="720"/>
        <w:contextualSpacing/>
      </w:pPr>
    </w:p>
    <w:p w:rsidR="0086183D" w:rsidRDefault="00DB04CD">
      <w:pPr>
        <w:pStyle w:val="Normal1"/>
        <w:widowControl w:val="0"/>
        <w:spacing w:after="0" w:line="240" w:lineRule="auto"/>
        <w:ind w:firstLine="708"/>
        <w:rPr>
          <w:rFonts w:ascii="Tahoma" w:eastAsia="Tahoma" w:hAnsi="Tahoma" w:cs="Tahoma"/>
        </w:rPr>
      </w:pPr>
      <w:r>
        <w:rPr>
          <w:rFonts w:ascii="Tahoma" w:eastAsia="Tahoma" w:hAnsi="Tahoma" w:cs="Tahoma"/>
        </w:rPr>
        <w:t>Par voie postale :</w:t>
      </w:r>
    </w:p>
    <w:p w:rsidR="00A75218" w:rsidRDefault="00A75218">
      <w:pPr>
        <w:pStyle w:val="Normal1"/>
        <w:widowControl w:val="0"/>
        <w:spacing w:after="0" w:line="240" w:lineRule="auto"/>
        <w:ind w:firstLine="708"/>
      </w:pPr>
    </w:p>
    <w:p w:rsidR="00A75218" w:rsidRDefault="000B5A17">
      <w:pPr>
        <w:pStyle w:val="Normal1"/>
        <w:widowControl w:val="0"/>
        <w:spacing w:after="0" w:line="240" w:lineRule="auto"/>
        <w:ind w:left="720"/>
        <w:rPr>
          <w:rFonts w:ascii="Tahoma" w:eastAsia="Tahoma" w:hAnsi="Tahoma" w:cs="Tahoma"/>
          <w:i/>
        </w:rPr>
      </w:pPr>
      <w:r>
        <w:rPr>
          <w:rFonts w:ascii="Tahoma" w:eastAsia="Tahoma" w:hAnsi="Tahoma" w:cs="Tahoma"/>
          <w:i/>
        </w:rPr>
        <w:t>OSCD</w:t>
      </w:r>
      <w:r w:rsidR="00A75218">
        <w:rPr>
          <w:rFonts w:ascii="Tahoma" w:eastAsia="Tahoma" w:hAnsi="Tahoma" w:cs="Tahoma"/>
          <w:i/>
        </w:rPr>
        <w:t>,</w:t>
      </w:r>
      <w:r>
        <w:rPr>
          <w:rFonts w:ascii="Tahoma" w:eastAsia="Tahoma" w:hAnsi="Tahoma" w:cs="Tahoma"/>
          <w:i/>
        </w:rPr>
        <w:t xml:space="preserve"> </w:t>
      </w:r>
      <w:r w:rsidR="00A75218">
        <w:rPr>
          <w:rFonts w:ascii="Tahoma" w:eastAsia="Tahoma" w:hAnsi="Tahoma" w:cs="Tahoma"/>
          <w:i/>
        </w:rPr>
        <w:t>40 rue des é</w:t>
      </w:r>
      <w:r>
        <w:rPr>
          <w:rFonts w:ascii="Tahoma" w:eastAsia="Tahoma" w:hAnsi="Tahoma" w:cs="Tahoma"/>
          <w:i/>
        </w:rPr>
        <w:t>coles</w:t>
      </w:r>
      <w:r w:rsidR="00A75218">
        <w:rPr>
          <w:rFonts w:ascii="Tahoma" w:eastAsia="Tahoma" w:hAnsi="Tahoma" w:cs="Tahoma"/>
          <w:i/>
        </w:rPr>
        <w:t xml:space="preserve"> BP 56   </w:t>
      </w:r>
    </w:p>
    <w:p w:rsidR="00A75218" w:rsidRDefault="00A75218">
      <w:pPr>
        <w:pStyle w:val="Normal1"/>
        <w:widowControl w:val="0"/>
        <w:spacing w:after="0" w:line="240" w:lineRule="auto"/>
        <w:ind w:left="720"/>
        <w:rPr>
          <w:rFonts w:ascii="Tahoma" w:eastAsia="Tahoma" w:hAnsi="Tahoma" w:cs="Tahoma"/>
          <w:i/>
        </w:rPr>
      </w:pPr>
      <w:r>
        <w:rPr>
          <w:rFonts w:ascii="Tahoma" w:eastAsia="Tahoma" w:hAnsi="Tahoma" w:cs="Tahoma"/>
          <w:i/>
        </w:rPr>
        <w:t>44480 Donges</w:t>
      </w:r>
    </w:p>
    <w:p w:rsidR="00A75218" w:rsidRDefault="00A75218">
      <w:pPr>
        <w:pStyle w:val="Normal1"/>
        <w:widowControl w:val="0"/>
        <w:spacing w:after="0" w:line="240" w:lineRule="auto"/>
        <w:ind w:left="720"/>
        <w:rPr>
          <w:rFonts w:ascii="Tahoma" w:eastAsia="Tahoma" w:hAnsi="Tahoma" w:cs="Tahoma"/>
          <w:i/>
        </w:rPr>
      </w:pPr>
    </w:p>
    <w:p w:rsidR="0086183D" w:rsidRDefault="00DB04CD">
      <w:pPr>
        <w:pStyle w:val="Normal1"/>
        <w:widowControl w:val="0"/>
        <w:spacing w:after="0" w:line="240" w:lineRule="auto"/>
        <w:ind w:left="720"/>
      </w:pPr>
      <w:r>
        <w:rPr>
          <w:rFonts w:ascii="Tahoma" w:eastAsia="Tahoma" w:hAnsi="Tahoma" w:cs="Tahoma"/>
        </w:rPr>
        <w:t xml:space="preserve">Ou par </w:t>
      </w:r>
      <w:r w:rsidR="00FF0B48">
        <w:rPr>
          <w:rFonts w:ascii="Tahoma" w:eastAsia="Tahoma" w:hAnsi="Tahoma" w:cs="Tahoma"/>
        </w:rPr>
        <w:t>Email</w:t>
      </w:r>
      <w:r>
        <w:rPr>
          <w:rFonts w:ascii="Tahoma" w:eastAsia="Tahoma" w:hAnsi="Tahoma" w:cs="Tahoma"/>
        </w:rPr>
        <w:t xml:space="preserve"> : </w:t>
      </w:r>
      <w:r w:rsidR="00A75218">
        <w:rPr>
          <w:rFonts w:ascii="Tahoma" w:eastAsia="Tahoma" w:hAnsi="Tahoma" w:cs="Tahoma"/>
          <w:b/>
        </w:rPr>
        <w:t>mdj.oscd@wanadoo.fr</w:t>
      </w:r>
    </w:p>
    <w:p w:rsidR="0086183D" w:rsidRDefault="0086183D">
      <w:pPr>
        <w:pStyle w:val="Normal1"/>
        <w:widowControl w:val="0"/>
        <w:spacing w:after="0" w:line="240" w:lineRule="auto"/>
        <w:ind w:left="720"/>
      </w:pPr>
    </w:p>
    <w:p w:rsidR="0086183D" w:rsidRDefault="0086183D">
      <w:pPr>
        <w:pStyle w:val="Normal1"/>
        <w:widowControl w:val="0"/>
        <w:spacing w:after="0" w:line="240" w:lineRule="auto"/>
        <w:ind w:firstLine="708"/>
      </w:pPr>
    </w:p>
    <w:p w:rsidR="0086183D" w:rsidRDefault="00DB04CD">
      <w:pPr>
        <w:pStyle w:val="Normal1"/>
        <w:widowControl w:val="0"/>
        <w:spacing w:after="0" w:line="240" w:lineRule="auto"/>
        <w:ind w:firstLine="708"/>
      </w:pPr>
      <w:r>
        <w:rPr>
          <w:rFonts w:ascii="Tahoma" w:eastAsia="Tahoma" w:hAnsi="Tahoma" w:cs="Tahoma"/>
          <w:b/>
          <w:u w:val="single"/>
        </w:rPr>
        <w:t>LISTE DES PIECES À FOURNIR</w:t>
      </w:r>
    </w:p>
    <w:p w:rsidR="0086183D" w:rsidRDefault="0086183D">
      <w:pPr>
        <w:pStyle w:val="Normal1"/>
        <w:widowControl w:val="0"/>
        <w:spacing w:after="0" w:line="240" w:lineRule="auto"/>
      </w:pPr>
    </w:p>
    <w:p w:rsidR="0086183D" w:rsidRDefault="00DB04CD">
      <w:pPr>
        <w:pStyle w:val="Normal1"/>
        <w:widowControl w:val="0"/>
        <w:spacing w:after="0" w:line="240" w:lineRule="auto"/>
        <w:ind w:firstLine="708"/>
      </w:pPr>
      <w:r>
        <w:rPr>
          <w:rFonts w:ascii="Tahoma" w:eastAsia="Tahoma" w:hAnsi="Tahoma" w:cs="Tahoma"/>
          <w:b/>
          <w:i/>
        </w:rPr>
        <w:t>- Le dossier de candidature dûment complété</w:t>
      </w:r>
    </w:p>
    <w:p w:rsidR="0086183D" w:rsidRDefault="00DB04CD">
      <w:pPr>
        <w:pStyle w:val="Normal1"/>
        <w:widowControl w:val="0"/>
        <w:spacing w:after="0" w:line="240" w:lineRule="auto"/>
        <w:ind w:firstLine="708"/>
        <w:rPr>
          <w:rFonts w:ascii="Tahoma" w:eastAsia="Tahoma" w:hAnsi="Tahoma" w:cs="Tahoma"/>
          <w:b/>
          <w:i/>
        </w:rPr>
      </w:pPr>
      <w:r>
        <w:rPr>
          <w:rFonts w:ascii="Tahoma" w:eastAsia="Tahoma" w:hAnsi="Tahoma" w:cs="Tahoma"/>
          <w:b/>
          <w:i/>
        </w:rPr>
        <w:t>- Un lien Myspace</w:t>
      </w:r>
      <w:r w:rsidR="00A75218">
        <w:rPr>
          <w:rFonts w:ascii="Tahoma" w:eastAsia="Tahoma" w:hAnsi="Tahoma" w:cs="Tahoma"/>
          <w:b/>
          <w:i/>
        </w:rPr>
        <w:t xml:space="preserve">, </w:t>
      </w:r>
      <w:proofErr w:type="spellStart"/>
      <w:r w:rsidR="00A75218">
        <w:rPr>
          <w:rFonts w:ascii="Tahoma" w:eastAsia="Tahoma" w:hAnsi="Tahoma" w:cs="Tahoma"/>
          <w:b/>
          <w:i/>
        </w:rPr>
        <w:t>zikcard</w:t>
      </w:r>
      <w:proofErr w:type="spellEnd"/>
      <w:r w:rsidR="00A75218">
        <w:rPr>
          <w:rFonts w:ascii="Tahoma" w:eastAsia="Tahoma" w:hAnsi="Tahoma" w:cs="Tahoma"/>
          <w:b/>
          <w:i/>
        </w:rPr>
        <w:t>, etc…</w:t>
      </w:r>
      <w:r>
        <w:rPr>
          <w:rFonts w:ascii="Tahoma" w:eastAsia="Tahoma" w:hAnsi="Tahoma" w:cs="Tahoma"/>
          <w:b/>
          <w:i/>
        </w:rPr>
        <w:t xml:space="preserve"> ou une démo 2 titres minimum </w:t>
      </w:r>
    </w:p>
    <w:p w:rsidR="00FF0B48" w:rsidRDefault="00FF0B48">
      <w:pPr>
        <w:rPr>
          <w:rFonts w:ascii="Tahoma" w:eastAsia="Tahoma" w:hAnsi="Tahoma" w:cs="Tahoma"/>
          <w:b/>
          <w:i/>
        </w:rPr>
      </w:pPr>
      <w:r>
        <w:rPr>
          <w:rFonts w:ascii="Tahoma" w:eastAsia="Tahoma" w:hAnsi="Tahoma" w:cs="Tahoma"/>
          <w:b/>
          <w:i/>
        </w:rPr>
        <w:br w:type="page"/>
      </w:r>
    </w:p>
    <w:p w:rsidR="0086183D" w:rsidRDefault="0086183D">
      <w:pPr>
        <w:pStyle w:val="Normal1"/>
        <w:pBdr>
          <w:top w:val="single" w:sz="4" w:space="1" w:color="auto"/>
        </w:pBdr>
      </w:pPr>
    </w:p>
    <w:p w:rsidR="0086183D" w:rsidRDefault="00DB04CD" w:rsidP="00483303">
      <w:pPr>
        <w:pStyle w:val="Normal1"/>
        <w:widowControl w:val="0"/>
        <w:pBdr>
          <w:bottom w:val="single" w:sz="4" w:space="1" w:color="auto"/>
        </w:pBdr>
        <w:jc w:val="center"/>
      </w:pPr>
      <w:r>
        <w:rPr>
          <w:rFonts w:ascii="Tahoma" w:eastAsia="Tahoma" w:hAnsi="Tahoma" w:cs="Tahoma"/>
          <w:i/>
          <w:sz w:val="32"/>
          <w:szCs w:val="32"/>
        </w:rPr>
        <w:t>Le groupe</w:t>
      </w:r>
    </w:p>
    <w:p w:rsidR="0086183D" w:rsidRDefault="0086183D">
      <w:pPr>
        <w:pStyle w:val="Normal1"/>
        <w:widowControl w:val="0"/>
      </w:pPr>
    </w:p>
    <w:p w:rsidR="0086183D" w:rsidRDefault="00DB04CD">
      <w:pPr>
        <w:pStyle w:val="Normal1"/>
        <w:widowControl w:val="0"/>
        <w:spacing w:after="0" w:line="240" w:lineRule="auto"/>
      </w:pPr>
      <w:r>
        <w:rPr>
          <w:rFonts w:ascii="Tahoma" w:eastAsia="Tahoma" w:hAnsi="Tahoma" w:cs="Tahoma"/>
          <w:sz w:val="24"/>
          <w:szCs w:val="24"/>
        </w:rPr>
        <w:t>Comment avez-vous eu connaissance de l’appel à candidature du tremplin ?</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Nom du groupe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Nom et adresse représentant du groupe :</w:t>
      </w:r>
    </w:p>
    <w:p w:rsidR="0086183D" w:rsidRDefault="00DB04CD">
      <w:pPr>
        <w:pStyle w:val="Normal1"/>
        <w:widowControl w:val="0"/>
        <w:spacing w:after="0" w:line="240" w:lineRule="auto"/>
      </w:pPr>
      <w:r>
        <w:rPr>
          <w:rFonts w:ascii="Tahoma" w:eastAsia="Tahoma" w:hAnsi="Tahoma" w:cs="Tahoma"/>
          <w:sz w:val="24"/>
          <w:szCs w:val="24"/>
        </w:rPr>
        <w:t>……………………………………………………………………………………………………………………………………………………………………………………………………………………………………………………………………………………………………………………………………………………………………………… </w:t>
      </w:r>
    </w:p>
    <w:p w:rsidR="0086183D" w:rsidRDefault="00DB04CD">
      <w:pPr>
        <w:pStyle w:val="Normal1"/>
        <w:widowControl w:val="0"/>
        <w:spacing w:after="0" w:line="240" w:lineRule="auto"/>
      </w:pPr>
      <w:r>
        <w:rPr>
          <w:rFonts w:ascii="Tahoma" w:eastAsia="Tahoma" w:hAnsi="Tahoma" w:cs="Tahoma"/>
          <w:sz w:val="24"/>
          <w:szCs w:val="24"/>
        </w:rPr>
        <w:t>Tél, Fax, Email représentant du groupe :</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 xml:space="preserve">Adresse Internet du groupe : </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Site Internet du Groupe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Avez-vous déjà participé à un ou plusieurs tremplins ?</w:t>
      </w:r>
    </w:p>
    <w:p w:rsidR="0086183D" w:rsidRDefault="00DB04CD">
      <w:pPr>
        <w:pStyle w:val="Normal1"/>
        <w:widowControl w:val="0"/>
        <w:spacing w:after="0" w:line="240" w:lineRule="auto"/>
      </w:pPr>
      <w:r>
        <w:rPr>
          <w:rFonts w:ascii="Tahoma" w:eastAsia="Tahoma" w:hAnsi="Tahoma" w:cs="Tahoma"/>
          <w:sz w:val="24"/>
          <w:szCs w:val="24"/>
        </w:rPr>
        <w:t>Nom(s)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Avez-vous déjà remporté un ou plusieurs tremplins ?</w:t>
      </w:r>
    </w:p>
    <w:p w:rsidR="0086183D" w:rsidRDefault="00DB04CD">
      <w:pPr>
        <w:pStyle w:val="Normal1"/>
        <w:widowControl w:val="0"/>
        <w:spacing w:after="0" w:line="240" w:lineRule="auto"/>
      </w:pPr>
      <w:r>
        <w:rPr>
          <w:rFonts w:ascii="Tahoma" w:eastAsia="Tahoma" w:hAnsi="Tahoma" w:cs="Tahoma"/>
          <w:sz w:val="24"/>
          <w:szCs w:val="24"/>
        </w:rPr>
        <w:t>Nom(s)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Date de création du groupe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Nombre de concerts depuis la création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Lieu(x) :</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rPr>
          <w:rFonts w:ascii="Tahoma" w:eastAsia="Tahoma" w:hAnsi="Tahoma" w:cs="Tahoma"/>
          <w:sz w:val="24"/>
          <w:szCs w:val="24"/>
        </w:rPr>
      </w:pPr>
      <w:r>
        <w:rPr>
          <w:rFonts w:ascii="Tahoma" w:eastAsia="Tahoma" w:hAnsi="Tahoma" w:cs="Tahoma"/>
          <w:sz w:val="24"/>
          <w:szCs w:val="24"/>
        </w:rPr>
        <w:t>…………………………………………………………………………………………………………………………</w:t>
      </w:r>
    </w:p>
    <w:p w:rsidR="00FF0B48" w:rsidRDefault="00FF0B48">
      <w:pPr>
        <w:rPr>
          <w:rFonts w:ascii="Tahoma" w:eastAsia="Tahoma" w:hAnsi="Tahoma" w:cs="Tahoma"/>
          <w:sz w:val="24"/>
          <w:szCs w:val="24"/>
        </w:rPr>
      </w:pPr>
      <w:r>
        <w:rPr>
          <w:rFonts w:ascii="Tahoma" w:eastAsia="Tahoma" w:hAnsi="Tahoma" w:cs="Tahoma"/>
          <w:sz w:val="24"/>
          <w:szCs w:val="24"/>
        </w:rPr>
        <w:br w:type="page"/>
      </w:r>
    </w:p>
    <w:p w:rsidR="00A75218" w:rsidRDefault="00A75218">
      <w:pPr>
        <w:pStyle w:val="Normal1"/>
        <w:widowControl w:val="0"/>
        <w:spacing w:after="0" w:line="240" w:lineRule="auto"/>
      </w:pPr>
    </w:p>
    <w:p w:rsidR="00A75218" w:rsidRDefault="00A75218">
      <w:pPr>
        <w:pStyle w:val="Normal1"/>
        <w:pBdr>
          <w:top w:val="single" w:sz="4" w:space="1" w:color="auto"/>
        </w:pBdr>
      </w:pPr>
    </w:p>
    <w:p w:rsidR="0086183D" w:rsidRDefault="00DB04CD">
      <w:pPr>
        <w:pStyle w:val="Normal1"/>
        <w:widowControl w:val="0"/>
        <w:spacing w:after="0" w:line="240" w:lineRule="auto"/>
        <w:jc w:val="center"/>
      </w:pPr>
      <w:r>
        <w:rPr>
          <w:rFonts w:ascii="Tahoma" w:eastAsia="Tahoma" w:hAnsi="Tahoma" w:cs="Tahoma"/>
          <w:i/>
          <w:sz w:val="32"/>
          <w:szCs w:val="32"/>
        </w:rPr>
        <w:t>Les membres</w:t>
      </w:r>
    </w:p>
    <w:p w:rsidR="0086183D" w:rsidRDefault="0086183D">
      <w:pPr>
        <w:pStyle w:val="Normal1"/>
        <w:pBdr>
          <w:top w:val="single" w:sz="4" w:space="1" w:color="auto"/>
        </w:pBdr>
      </w:pP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Nom et Prénom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Adresse complète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Tél : …………………………………………. Mob :……………………………………………………………</w:t>
      </w:r>
    </w:p>
    <w:p w:rsidR="0086183D" w:rsidRDefault="00DB04CD">
      <w:pPr>
        <w:pStyle w:val="Normal1"/>
        <w:widowControl w:val="0"/>
        <w:spacing w:after="0" w:line="240" w:lineRule="auto"/>
      </w:pPr>
      <w:r>
        <w:rPr>
          <w:rFonts w:ascii="Tahoma" w:eastAsia="Tahoma" w:hAnsi="Tahoma" w:cs="Tahoma"/>
          <w:sz w:val="24"/>
          <w:szCs w:val="24"/>
        </w:rPr>
        <w:t xml:space="preserve"> </w:t>
      </w:r>
    </w:p>
    <w:p w:rsidR="0086183D" w:rsidRDefault="00DB04CD">
      <w:pPr>
        <w:pStyle w:val="Normal1"/>
        <w:widowControl w:val="0"/>
        <w:spacing w:after="0" w:line="240" w:lineRule="auto"/>
      </w:pPr>
      <w:r>
        <w:rPr>
          <w:rFonts w:ascii="Tahoma" w:eastAsia="Tahoma" w:hAnsi="Tahoma" w:cs="Tahoma"/>
          <w:sz w:val="24"/>
          <w:szCs w:val="24"/>
        </w:rPr>
        <w:t>Email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Fonction dans le groupe : …………………………………………………………………………………..</w:t>
      </w:r>
    </w:p>
    <w:p w:rsidR="0086183D" w:rsidRDefault="0086183D">
      <w:pPr>
        <w:pStyle w:val="Normal1"/>
        <w:widowControl w:val="0"/>
        <w:spacing w:after="0" w:line="240" w:lineRule="auto"/>
      </w:pPr>
    </w:p>
    <w:p w:rsidR="0086183D" w:rsidRDefault="0086183D">
      <w:pPr>
        <w:pStyle w:val="Normal1"/>
        <w:pBdr>
          <w:top w:val="single" w:sz="4" w:space="1" w:color="auto"/>
        </w:pBdr>
      </w:pP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Nom et Prénom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Adresse complète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Tél : …………………………………………. Mob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Email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Fonction dans le groupe : …………………………………………………………………………………..</w:t>
      </w:r>
    </w:p>
    <w:p w:rsidR="0086183D" w:rsidRDefault="0086183D">
      <w:pPr>
        <w:pStyle w:val="Normal1"/>
        <w:widowControl w:val="0"/>
        <w:spacing w:after="0" w:line="240" w:lineRule="auto"/>
      </w:pPr>
    </w:p>
    <w:p w:rsidR="0086183D" w:rsidRDefault="0086183D">
      <w:pPr>
        <w:pStyle w:val="Normal1"/>
        <w:pBdr>
          <w:top w:val="single" w:sz="4" w:space="1" w:color="auto"/>
        </w:pBdr>
      </w:pP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Nom et Prénom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Adresse complète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Tél : …………………………………………. Mob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Email :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Fonction dans le groupe : ……………………………………………………………………………………</w:t>
      </w:r>
    </w:p>
    <w:p w:rsidR="00E54303" w:rsidRDefault="00E54303">
      <w:r>
        <w:br w:type="page"/>
      </w:r>
    </w:p>
    <w:p w:rsidR="0086183D" w:rsidRDefault="00A75218" w:rsidP="00A75218">
      <w:pPr>
        <w:pStyle w:val="Normal1"/>
        <w:widowControl w:val="0"/>
        <w:spacing w:after="0" w:line="240" w:lineRule="auto"/>
      </w:pPr>
      <w:r>
        <w:rPr>
          <w:rFonts w:ascii="Tahoma" w:eastAsia="Tahoma" w:hAnsi="Tahoma" w:cs="Tahoma"/>
          <w:i/>
          <w:sz w:val="20"/>
          <w:szCs w:val="20"/>
        </w:rPr>
        <w:lastRenderedPageBreak/>
        <w:t>(A photocopier si besoin)</w:t>
      </w:r>
    </w:p>
    <w:p w:rsidR="0086183D" w:rsidRDefault="0086183D" w:rsidP="00A75218">
      <w:pPr>
        <w:pStyle w:val="Normal1"/>
        <w:widowControl w:val="0"/>
        <w:spacing w:after="0" w:line="240" w:lineRule="auto"/>
      </w:pPr>
    </w:p>
    <w:p w:rsidR="0086183D" w:rsidRDefault="0086183D">
      <w:pPr>
        <w:pStyle w:val="Normal1"/>
        <w:pBdr>
          <w:top w:val="single" w:sz="4" w:space="1" w:color="auto"/>
        </w:pBdr>
      </w:pPr>
    </w:p>
    <w:p w:rsidR="0086183D" w:rsidRDefault="00DB04CD">
      <w:pPr>
        <w:pStyle w:val="Normal1"/>
        <w:widowControl w:val="0"/>
        <w:spacing w:after="0" w:line="240" w:lineRule="auto"/>
        <w:jc w:val="center"/>
      </w:pPr>
      <w:r>
        <w:rPr>
          <w:rFonts w:ascii="Tahoma" w:eastAsia="Tahoma" w:hAnsi="Tahoma" w:cs="Tahoma"/>
          <w:i/>
          <w:sz w:val="32"/>
          <w:szCs w:val="32"/>
        </w:rPr>
        <w:t>La Création</w:t>
      </w:r>
    </w:p>
    <w:p w:rsidR="0086183D" w:rsidRDefault="0086183D">
      <w:pPr>
        <w:pStyle w:val="Normal1"/>
        <w:pBdr>
          <w:top w:val="single" w:sz="4" w:space="1" w:color="auto"/>
        </w:pBdr>
      </w:pP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Description du style musical</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 xml:space="preserve">Ambition, motivations, description du projet du groupe : </w:t>
      </w:r>
      <w:r>
        <w:rPr>
          <w:rFonts w:ascii="Tahoma" w:eastAsia="Tahoma" w:hAnsi="Tahoma" w:cs="Tahoma"/>
          <w:sz w:val="20"/>
          <w:szCs w:val="20"/>
        </w:rPr>
        <w:t>(pour les 2 ans à venir au maximum)</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Dans quelles conditions le groupe répète-t-il ?</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Combien de fois par mois ?......................Combien d’heures ?.................................</w:t>
      </w:r>
    </w:p>
    <w:p w:rsidR="0086183D" w:rsidRDefault="0086183D">
      <w:pPr>
        <w:pStyle w:val="Normal1"/>
        <w:widowControl w:val="0"/>
        <w:spacing w:after="0" w:line="240" w:lineRule="auto"/>
      </w:pPr>
    </w:p>
    <w:p w:rsidR="0086183D" w:rsidRDefault="00DB04CD">
      <w:pPr>
        <w:pStyle w:val="Normal1"/>
        <w:widowControl w:val="0"/>
        <w:spacing w:after="0" w:line="240" w:lineRule="auto"/>
      </w:pPr>
      <w:r>
        <w:rPr>
          <w:rFonts w:ascii="Tahoma" w:eastAsia="Tahoma" w:hAnsi="Tahoma" w:cs="Tahoma"/>
          <w:sz w:val="24"/>
          <w:szCs w:val="24"/>
        </w:rPr>
        <w:t>Si vous avez d’autres informations vous paraissant importantes, merci de nous les</w:t>
      </w:r>
    </w:p>
    <w:p w:rsidR="0086183D" w:rsidRDefault="00DB04CD">
      <w:pPr>
        <w:pStyle w:val="Normal1"/>
        <w:widowControl w:val="0"/>
        <w:spacing w:after="0" w:line="240" w:lineRule="auto"/>
      </w:pPr>
      <w:r>
        <w:rPr>
          <w:rFonts w:ascii="Tahoma" w:eastAsia="Tahoma" w:hAnsi="Tahoma" w:cs="Tahoma"/>
          <w:sz w:val="24"/>
          <w:szCs w:val="24"/>
        </w:rPr>
        <w:t>Communiquer :…………………………………………………………………………………………………</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DB04CD">
      <w:pPr>
        <w:pStyle w:val="Normal1"/>
        <w:widowControl w:val="0"/>
        <w:spacing w:after="0" w:line="240" w:lineRule="auto"/>
      </w:pPr>
      <w:r>
        <w:rPr>
          <w:rFonts w:ascii="Tahoma" w:eastAsia="Tahoma" w:hAnsi="Tahoma" w:cs="Tahoma"/>
          <w:sz w:val="24"/>
          <w:szCs w:val="24"/>
        </w:rPr>
        <w:t>…………………………………………………………………………………………………………………………</w:t>
      </w:r>
    </w:p>
    <w:p w:rsidR="0086183D" w:rsidRDefault="0086183D">
      <w:pPr>
        <w:pStyle w:val="Normal1"/>
        <w:widowControl w:val="0"/>
        <w:spacing w:after="0" w:line="240" w:lineRule="auto"/>
      </w:pPr>
    </w:p>
    <w:p w:rsidR="0086183D" w:rsidRDefault="00DB04CD">
      <w:pPr>
        <w:pStyle w:val="Normal1"/>
        <w:widowControl w:val="0"/>
        <w:spacing w:after="0" w:line="240" w:lineRule="auto"/>
        <w:ind w:left="1418"/>
      </w:pPr>
      <w:r>
        <w:rPr>
          <w:rFonts w:ascii="Tahoma" w:eastAsia="Tahoma" w:hAnsi="Tahoma" w:cs="Tahoma"/>
          <w:i/>
          <w:sz w:val="24"/>
          <w:szCs w:val="24"/>
        </w:rPr>
        <w:t>Si vous êtes sélectionnés vous devrez nous fournir :</w:t>
      </w:r>
    </w:p>
    <w:p w:rsidR="0086183D" w:rsidRDefault="0086183D">
      <w:pPr>
        <w:pStyle w:val="Normal1"/>
        <w:widowControl w:val="0"/>
        <w:spacing w:after="0" w:line="240" w:lineRule="auto"/>
        <w:ind w:left="1418"/>
      </w:pPr>
    </w:p>
    <w:p w:rsidR="0086183D" w:rsidRDefault="00DB04CD">
      <w:pPr>
        <w:pStyle w:val="Normal1"/>
        <w:widowControl w:val="0"/>
        <w:spacing w:after="0" w:line="240" w:lineRule="auto"/>
        <w:ind w:left="1418"/>
      </w:pPr>
      <w:r>
        <w:rPr>
          <w:rFonts w:ascii="Tahoma" w:eastAsia="Tahoma" w:hAnsi="Tahoma" w:cs="Tahoma"/>
          <w:i/>
          <w:sz w:val="24"/>
          <w:szCs w:val="24"/>
        </w:rPr>
        <w:t xml:space="preserve">- Une photo </w:t>
      </w:r>
      <w:r w:rsidR="007D0C53">
        <w:rPr>
          <w:rFonts w:ascii="Tahoma" w:eastAsia="Tahoma" w:hAnsi="Tahoma" w:cs="Tahoma"/>
          <w:i/>
          <w:sz w:val="24"/>
          <w:szCs w:val="24"/>
        </w:rPr>
        <w:t>et/</w:t>
      </w:r>
      <w:r>
        <w:rPr>
          <w:rFonts w:ascii="Tahoma" w:eastAsia="Tahoma" w:hAnsi="Tahoma" w:cs="Tahoma"/>
          <w:i/>
          <w:sz w:val="24"/>
          <w:szCs w:val="24"/>
        </w:rPr>
        <w:t>ou logo du groupe si existant</w:t>
      </w:r>
    </w:p>
    <w:p w:rsidR="0086183D" w:rsidRDefault="00DB04CD">
      <w:pPr>
        <w:pStyle w:val="Normal1"/>
        <w:widowControl w:val="0"/>
        <w:spacing w:after="0" w:line="240" w:lineRule="auto"/>
        <w:ind w:left="1418"/>
      </w:pPr>
      <w:r>
        <w:rPr>
          <w:rFonts w:ascii="Tahoma" w:eastAsia="Tahoma" w:hAnsi="Tahoma" w:cs="Tahoma"/>
          <w:i/>
          <w:sz w:val="24"/>
          <w:szCs w:val="24"/>
        </w:rPr>
        <w:t>- La liste de votre matériel</w:t>
      </w:r>
    </w:p>
    <w:p w:rsidR="00ED26A7" w:rsidRDefault="00DB04CD">
      <w:pPr>
        <w:pStyle w:val="Normal1"/>
        <w:widowControl w:val="0"/>
        <w:ind w:left="1418"/>
      </w:pPr>
      <w:r>
        <w:rPr>
          <w:rFonts w:ascii="Tahoma" w:eastAsia="Tahoma" w:hAnsi="Tahoma" w:cs="Tahoma"/>
          <w:i/>
          <w:sz w:val="24"/>
          <w:szCs w:val="24"/>
        </w:rPr>
        <w:t>- Une fiche technique du groupe</w:t>
      </w:r>
    </w:p>
    <w:sectPr w:rsidR="00ED26A7" w:rsidSect="0086183D">
      <w:headerReference w:type="default" r:id="rId9"/>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03" w:rsidRDefault="00E54303" w:rsidP="00E54303">
      <w:pPr>
        <w:spacing w:after="0" w:line="240" w:lineRule="auto"/>
      </w:pPr>
      <w:r>
        <w:separator/>
      </w:r>
    </w:p>
  </w:endnote>
  <w:endnote w:type="continuationSeparator" w:id="0">
    <w:p w:rsidR="00E54303" w:rsidRDefault="00E54303" w:rsidP="00E5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03" w:rsidRDefault="00E54303" w:rsidP="00E54303">
      <w:pPr>
        <w:spacing w:after="0" w:line="240" w:lineRule="auto"/>
      </w:pPr>
      <w:r>
        <w:separator/>
      </w:r>
    </w:p>
  </w:footnote>
  <w:footnote w:type="continuationSeparator" w:id="0">
    <w:p w:rsidR="00E54303" w:rsidRDefault="00E54303" w:rsidP="00E54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03" w:rsidRDefault="00E54303" w:rsidP="00E54303">
    <w:pPr>
      <w:pStyle w:val="En-tte"/>
      <w:jc w:val="center"/>
    </w:pPr>
    <w:r w:rsidRPr="00E54303">
      <w:rPr>
        <w:noProof/>
      </w:rPr>
      <w:drawing>
        <wp:inline distT="0" distB="0" distL="0" distR="0">
          <wp:extent cx="1276350" cy="797719"/>
          <wp:effectExtent l="0" t="0" r="0" b="254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797719"/>
                  </a:xfrm>
                  <a:prstGeom prst="rect">
                    <a:avLst/>
                  </a:prstGeom>
                </pic:spPr>
              </pic:pic>
            </a:graphicData>
          </a:graphic>
        </wp:inline>
      </w:drawing>
    </w:r>
    <w:r w:rsidRPr="00E54303">
      <w:rPr>
        <w:noProof/>
      </w:rPr>
      <w:drawing>
        <wp:inline distT="19050" distB="19050" distL="19050" distR="19050">
          <wp:extent cx="3209925" cy="657225"/>
          <wp:effectExtent l="19050" t="0" r="0" b="0"/>
          <wp:docPr id="4"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3261545" cy="667794"/>
                  </a:xfrm>
                  <a:prstGeom prst="rect">
                    <a:avLst/>
                  </a:prstGeom>
                  <a:ln/>
                </pic:spPr>
              </pic:pic>
            </a:graphicData>
          </a:graphic>
        </wp:inline>
      </w:drawing>
    </w:r>
  </w:p>
  <w:p w:rsidR="00E54303" w:rsidRDefault="00E5430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6632"/>
    <w:multiLevelType w:val="multilevel"/>
    <w:tmpl w:val="D652AC04"/>
    <w:lvl w:ilvl="0">
      <w:start w:val="1"/>
      <w:numFmt w:val="bullet"/>
      <w:lvlText w:val="●"/>
      <w:lvlJc w:val="left"/>
      <w:pPr>
        <w:ind w:left="720" w:firstLine="0"/>
      </w:pPr>
      <w:rPr>
        <w:rFonts w:ascii="Tahoma" w:eastAsia="Tahoma" w:hAnsi="Tahoma" w:cs="Tahom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vertAlign w:val="baseline"/>
      </w:rPr>
    </w:lvl>
  </w:abstractNum>
  <w:abstractNum w:abstractNumId="1">
    <w:nsid w:val="52C40107"/>
    <w:multiLevelType w:val="multilevel"/>
    <w:tmpl w:val="10224860"/>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vertAlign w:val="baseline"/>
      </w:rPr>
    </w:lvl>
  </w:abstractNum>
  <w:abstractNum w:abstractNumId="2">
    <w:nsid w:val="5AC74021"/>
    <w:multiLevelType w:val="multilevel"/>
    <w:tmpl w:val="DAC42780"/>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Verdana" w:eastAsia="Verdana" w:hAnsi="Verdana" w:cs="Verdana"/>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Verdana" w:eastAsia="Verdana" w:hAnsi="Verdana" w:cs="Verdana"/>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3">
    <w:nsid w:val="5B215D9F"/>
    <w:multiLevelType w:val="multilevel"/>
    <w:tmpl w:val="82405E4C"/>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Verdana" w:eastAsia="Verdana" w:hAnsi="Verdana" w:cs="Verdana"/>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Verdana" w:eastAsia="Verdana" w:hAnsi="Verdana" w:cs="Verdana"/>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4">
    <w:nsid w:val="62F105E3"/>
    <w:multiLevelType w:val="multilevel"/>
    <w:tmpl w:val="E7EE3DE0"/>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Verdana" w:eastAsia="Verdana" w:hAnsi="Verdana" w:cs="Verdana"/>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Verdana" w:eastAsia="Verdana" w:hAnsi="Verdana" w:cs="Verdana"/>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5">
    <w:nsid w:val="740C304E"/>
    <w:multiLevelType w:val="multilevel"/>
    <w:tmpl w:val="D35AB53E"/>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Verdana" w:eastAsia="Verdana" w:hAnsi="Verdana" w:cs="Verdana"/>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Verdana" w:eastAsia="Verdana" w:hAnsi="Verdana" w:cs="Verdana"/>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3D"/>
    <w:rsid w:val="00093C07"/>
    <w:rsid w:val="000A0730"/>
    <w:rsid w:val="000B5A17"/>
    <w:rsid w:val="00170A00"/>
    <w:rsid w:val="001E65E9"/>
    <w:rsid w:val="001E6EB7"/>
    <w:rsid w:val="002F64E5"/>
    <w:rsid w:val="00364A20"/>
    <w:rsid w:val="00483303"/>
    <w:rsid w:val="007D0C53"/>
    <w:rsid w:val="0086183D"/>
    <w:rsid w:val="00A31D1C"/>
    <w:rsid w:val="00A75218"/>
    <w:rsid w:val="00AB3D68"/>
    <w:rsid w:val="00B85108"/>
    <w:rsid w:val="00D435A6"/>
    <w:rsid w:val="00DB04CD"/>
    <w:rsid w:val="00E34488"/>
    <w:rsid w:val="00E52E93"/>
    <w:rsid w:val="00E54303"/>
    <w:rsid w:val="00ED26A7"/>
    <w:rsid w:val="00F5599A"/>
    <w:rsid w:val="00FF0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1"/>
    <w:next w:val="Normal1"/>
    <w:rsid w:val="0086183D"/>
    <w:pPr>
      <w:keepNext/>
      <w:keepLines/>
      <w:spacing w:before="240" w:after="60"/>
      <w:contextualSpacing/>
      <w:outlineLvl w:val="0"/>
    </w:pPr>
    <w:rPr>
      <w:rFonts w:ascii="Arial" w:eastAsia="Arial" w:hAnsi="Arial" w:cs="Arial"/>
      <w:b/>
      <w:sz w:val="32"/>
      <w:szCs w:val="32"/>
    </w:rPr>
  </w:style>
  <w:style w:type="paragraph" w:styleId="Titre2">
    <w:name w:val="heading 2"/>
    <w:basedOn w:val="Normal1"/>
    <w:next w:val="Normal1"/>
    <w:rsid w:val="0086183D"/>
    <w:pPr>
      <w:keepNext/>
      <w:keepLines/>
      <w:spacing w:before="240" w:after="60"/>
      <w:contextualSpacing/>
      <w:outlineLvl w:val="1"/>
    </w:pPr>
    <w:rPr>
      <w:rFonts w:ascii="Arial" w:eastAsia="Arial" w:hAnsi="Arial" w:cs="Arial"/>
      <w:b/>
      <w:i/>
      <w:sz w:val="28"/>
      <w:szCs w:val="28"/>
    </w:rPr>
  </w:style>
  <w:style w:type="paragraph" w:styleId="Titre3">
    <w:name w:val="heading 3"/>
    <w:basedOn w:val="Normal1"/>
    <w:next w:val="Normal1"/>
    <w:rsid w:val="0086183D"/>
    <w:pPr>
      <w:keepNext/>
      <w:keepLines/>
      <w:spacing w:before="240" w:after="60"/>
      <w:contextualSpacing/>
      <w:outlineLvl w:val="2"/>
    </w:pPr>
    <w:rPr>
      <w:rFonts w:ascii="Arial" w:eastAsia="Arial" w:hAnsi="Arial" w:cs="Arial"/>
      <w:b/>
      <w:sz w:val="26"/>
      <w:szCs w:val="26"/>
    </w:rPr>
  </w:style>
  <w:style w:type="paragraph" w:styleId="Titre4">
    <w:name w:val="heading 4"/>
    <w:basedOn w:val="Normal1"/>
    <w:next w:val="Normal1"/>
    <w:rsid w:val="0086183D"/>
    <w:pPr>
      <w:keepNext/>
      <w:keepLines/>
      <w:spacing w:before="240" w:after="60"/>
      <w:contextualSpacing/>
      <w:outlineLvl w:val="3"/>
    </w:pPr>
    <w:rPr>
      <w:b/>
      <w:sz w:val="28"/>
      <w:szCs w:val="28"/>
    </w:rPr>
  </w:style>
  <w:style w:type="paragraph" w:styleId="Titre5">
    <w:name w:val="heading 5"/>
    <w:basedOn w:val="Normal1"/>
    <w:next w:val="Normal1"/>
    <w:rsid w:val="0086183D"/>
    <w:pPr>
      <w:keepNext/>
      <w:keepLines/>
      <w:spacing w:before="240" w:after="60"/>
      <w:contextualSpacing/>
      <w:outlineLvl w:val="4"/>
    </w:pPr>
    <w:rPr>
      <w:b/>
      <w:i/>
      <w:sz w:val="26"/>
      <w:szCs w:val="26"/>
    </w:rPr>
  </w:style>
  <w:style w:type="paragraph" w:styleId="Titre6">
    <w:name w:val="heading 6"/>
    <w:basedOn w:val="Normal1"/>
    <w:next w:val="Normal1"/>
    <w:rsid w:val="0086183D"/>
    <w:pPr>
      <w:keepNext/>
      <w:keepLines/>
      <w:spacing w:before="240" w:after="60"/>
      <w:contextualSpacing/>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86183D"/>
  </w:style>
  <w:style w:type="table" w:customStyle="1" w:styleId="TableNormal">
    <w:name w:val="Table Normal"/>
    <w:rsid w:val="0086183D"/>
    <w:tblPr>
      <w:tblCellMar>
        <w:top w:w="0" w:type="dxa"/>
        <w:left w:w="0" w:type="dxa"/>
        <w:bottom w:w="0" w:type="dxa"/>
        <w:right w:w="0" w:type="dxa"/>
      </w:tblCellMar>
    </w:tblPr>
  </w:style>
  <w:style w:type="paragraph" w:styleId="Titre">
    <w:name w:val="Title"/>
    <w:basedOn w:val="Normal1"/>
    <w:next w:val="Normal1"/>
    <w:rsid w:val="0086183D"/>
    <w:pPr>
      <w:keepNext/>
      <w:keepLines/>
      <w:spacing w:before="480" w:after="120"/>
      <w:contextualSpacing/>
    </w:pPr>
    <w:rPr>
      <w:b/>
      <w:sz w:val="72"/>
      <w:szCs w:val="72"/>
    </w:rPr>
  </w:style>
  <w:style w:type="paragraph" w:styleId="Sous-titre">
    <w:name w:val="Subtitle"/>
    <w:basedOn w:val="Normal1"/>
    <w:next w:val="Normal1"/>
    <w:rsid w:val="0086183D"/>
    <w:pPr>
      <w:keepNext/>
      <w:keepLines/>
      <w:spacing w:before="360" w:after="80"/>
      <w:contextualSpacing/>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DB0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4CD"/>
    <w:rPr>
      <w:rFonts w:ascii="Tahoma" w:hAnsi="Tahoma" w:cs="Tahoma"/>
      <w:sz w:val="16"/>
      <w:szCs w:val="16"/>
    </w:rPr>
  </w:style>
  <w:style w:type="character" w:customStyle="1" w:styleId="contextentry">
    <w:name w:val="contextentry"/>
    <w:basedOn w:val="Policepardfaut"/>
    <w:rsid w:val="00FF0B48"/>
  </w:style>
  <w:style w:type="paragraph" w:styleId="Paragraphedeliste">
    <w:name w:val="List Paragraph"/>
    <w:basedOn w:val="Normal"/>
    <w:uiPriority w:val="34"/>
    <w:qFormat/>
    <w:rsid w:val="00FF0B48"/>
    <w:pPr>
      <w:ind w:left="720"/>
      <w:contextualSpacing/>
    </w:pPr>
  </w:style>
  <w:style w:type="paragraph" w:styleId="En-tte">
    <w:name w:val="header"/>
    <w:basedOn w:val="Normal"/>
    <w:link w:val="En-tteCar"/>
    <w:uiPriority w:val="99"/>
    <w:unhideWhenUsed/>
    <w:rsid w:val="00E54303"/>
    <w:pPr>
      <w:tabs>
        <w:tab w:val="center" w:pos="4536"/>
        <w:tab w:val="right" w:pos="9072"/>
      </w:tabs>
      <w:spacing w:after="0" w:line="240" w:lineRule="auto"/>
    </w:pPr>
  </w:style>
  <w:style w:type="character" w:customStyle="1" w:styleId="En-tteCar">
    <w:name w:val="En-tête Car"/>
    <w:basedOn w:val="Policepardfaut"/>
    <w:link w:val="En-tte"/>
    <w:uiPriority w:val="99"/>
    <w:rsid w:val="00E54303"/>
  </w:style>
  <w:style w:type="paragraph" w:styleId="Pieddepage">
    <w:name w:val="footer"/>
    <w:basedOn w:val="Normal"/>
    <w:link w:val="PieddepageCar"/>
    <w:uiPriority w:val="99"/>
    <w:semiHidden/>
    <w:unhideWhenUsed/>
    <w:rsid w:val="00E5430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54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1"/>
    <w:next w:val="Normal1"/>
    <w:rsid w:val="0086183D"/>
    <w:pPr>
      <w:keepNext/>
      <w:keepLines/>
      <w:spacing w:before="240" w:after="60"/>
      <w:contextualSpacing/>
      <w:outlineLvl w:val="0"/>
    </w:pPr>
    <w:rPr>
      <w:rFonts w:ascii="Arial" w:eastAsia="Arial" w:hAnsi="Arial" w:cs="Arial"/>
      <w:b/>
      <w:sz w:val="32"/>
      <w:szCs w:val="32"/>
    </w:rPr>
  </w:style>
  <w:style w:type="paragraph" w:styleId="Titre2">
    <w:name w:val="heading 2"/>
    <w:basedOn w:val="Normal1"/>
    <w:next w:val="Normal1"/>
    <w:rsid w:val="0086183D"/>
    <w:pPr>
      <w:keepNext/>
      <w:keepLines/>
      <w:spacing w:before="240" w:after="60"/>
      <w:contextualSpacing/>
      <w:outlineLvl w:val="1"/>
    </w:pPr>
    <w:rPr>
      <w:rFonts w:ascii="Arial" w:eastAsia="Arial" w:hAnsi="Arial" w:cs="Arial"/>
      <w:b/>
      <w:i/>
      <w:sz w:val="28"/>
      <w:szCs w:val="28"/>
    </w:rPr>
  </w:style>
  <w:style w:type="paragraph" w:styleId="Titre3">
    <w:name w:val="heading 3"/>
    <w:basedOn w:val="Normal1"/>
    <w:next w:val="Normal1"/>
    <w:rsid w:val="0086183D"/>
    <w:pPr>
      <w:keepNext/>
      <w:keepLines/>
      <w:spacing w:before="240" w:after="60"/>
      <w:contextualSpacing/>
      <w:outlineLvl w:val="2"/>
    </w:pPr>
    <w:rPr>
      <w:rFonts w:ascii="Arial" w:eastAsia="Arial" w:hAnsi="Arial" w:cs="Arial"/>
      <w:b/>
      <w:sz w:val="26"/>
      <w:szCs w:val="26"/>
    </w:rPr>
  </w:style>
  <w:style w:type="paragraph" w:styleId="Titre4">
    <w:name w:val="heading 4"/>
    <w:basedOn w:val="Normal1"/>
    <w:next w:val="Normal1"/>
    <w:rsid w:val="0086183D"/>
    <w:pPr>
      <w:keepNext/>
      <w:keepLines/>
      <w:spacing w:before="240" w:after="60"/>
      <w:contextualSpacing/>
      <w:outlineLvl w:val="3"/>
    </w:pPr>
    <w:rPr>
      <w:b/>
      <w:sz w:val="28"/>
      <w:szCs w:val="28"/>
    </w:rPr>
  </w:style>
  <w:style w:type="paragraph" w:styleId="Titre5">
    <w:name w:val="heading 5"/>
    <w:basedOn w:val="Normal1"/>
    <w:next w:val="Normal1"/>
    <w:rsid w:val="0086183D"/>
    <w:pPr>
      <w:keepNext/>
      <w:keepLines/>
      <w:spacing w:before="240" w:after="60"/>
      <w:contextualSpacing/>
      <w:outlineLvl w:val="4"/>
    </w:pPr>
    <w:rPr>
      <w:b/>
      <w:i/>
      <w:sz w:val="26"/>
      <w:szCs w:val="26"/>
    </w:rPr>
  </w:style>
  <w:style w:type="paragraph" w:styleId="Titre6">
    <w:name w:val="heading 6"/>
    <w:basedOn w:val="Normal1"/>
    <w:next w:val="Normal1"/>
    <w:rsid w:val="0086183D"/>
    <w:pPr>
      <w:keepNext/>
      <w:keepLines/>
      <w:spacing w:before="240" w:after="60"/>
      <w:contextualSpacing/>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86183D"/>
  </w:style>
  <w:style w:type="table" w:customStyle="1" w:styleId="TableNormal">
    <w:name w:val="Table Normal"/>
    <w:rsid w:val="0086183D"/>
    <w:tblPr>
      <w:tblCellMar>
        <w:top w:w="0" w:type="dxa"/>
        <w:left w:w="0" w:type="dxa"/>
        <w:bottom w:w="0" w:type="dxa"/>
        <w:right w:w="0" w:type="dxa"/>
      </w:tblCellMar>
    </w:tblPr>
  </w:style>
  <w:style w:type="paragraph" w:styleId="Titre">
    <w:name w:val="Title"/>
    <w:basedOn w:val="Normal1"/>
    <w:next w:val="Normal1"/>
    <w:rsid w:val="0086183D"/>
    <w:pPr>
      <w:keepNext/>
      <w:keepLines/>
      <w:spacing w:before="480" w:after="120"/>
      <w:contextualSpacing/>
    </w:pPr>
    <w:rPr>
      <w:b/>
      <w:sz w:val="72"/>
      <w:szCs w:val="72"/>
    </w:rPr>
  </w:style>
  <w:style w:type="paragraph" w:styleId="Sous-titre">
    <w:name w:val="Subtitle"/>
    <w:basedOn w:val="Normal1"/>
    <w:next w:val="Normal1"/>
    <w:rsid w:val="0086183D"/>
    <w:pPr>
      <w:keepNext/>
      <w:keepLines/>
      <w:spacing w:before="360" w:after="80"/>
      <w:contextualSpacing/>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DB0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4CD"/>
    <w:rPr>
      <w:rFonts w:ascii="Tahoma" w:hAnsi="Tahoma" w:cs="Tahoma"/>
      <w:sz w:val="16"/>
      <w:szCs w:val="16"/>
    </w:rPr>
  </w:style>
  <w:style w:type="character" w:customStyle="1" w:styleId="contextentry">
    <w:name w:val="contextentry"/>
    <w:basedOn w:val="Policepardfaut"/>
    <w:rsid w:val="00FF0B48"/>
  </w:style>
  <w:style w:type="paragraph" w:styleId="Paragraphedeliste">
    <w:name w:val="List Paragraph"/>
    <w:basedOn w:val="Normal"/>
    <w:uiPriority w:val="34"/>
    <w:qFormat/>
    <w:rsid w:val="00FF0B48"/>
    <w:pPr>
      <w:ind w:left="720"/>
      <w:contextualSpacing/>
    </w:pPr>
  </w:style>
  <w:style w:type="paragraph" w:styleId="En-tte">
    <w:name w:val="header"/>
    <w:basedOn w:val="Normal"/>
    <w:link w:val="En-tteCar"/>
    <w:uiPriority w:val="99"/>
    <w:unhideWhenUsed/>
    <w:rsid w:val="00E54303"/>
    <w:pPr>
      <w:tabs>
        <w:tab w:val="center" w:pos="4536"/>
        <w:tab w:val="right" w:pos="9072"/>
      </w:tabs>
      <w:spacing w:after="0" w:line="240" w:lineRule="auto"/>
    </w:pPr>
  </w:style>
  <w:style w:type="character" w:customStyle="1" w:styleId="En-tteCar">
    <w:name w:val="En-tête Car"/>
    <w:basedOn w:val="Policepardfaut"/>
    <w:link w:val="En-tte"/>
    <w:uiPriority w:val="99"/>
    <w:rsid w:val="00E54303"/>
  </w:style>
  <w:style w:type="paragraph" w:styleId="Pieddepage">
    <w:name w:val="footer"/>
    <w:basedOn w:val="Normal"/>
    <w:link w:val="PieddepageCar"/>
    <w:uiPriority w:val="99"/>
    <w:semiHidden/>
    <w:unhideWhenUsed/>
    <w:rsid w:val="00E5430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5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25955">
      <w:bodyDiv w:val="1"/>
      <w:marLeft w:val="0"/>
      <w:marRight w:val="0"/>
      <w:marTop w:val="0"/>
      <w:marBottom w:val="0"/>
      <w:divBdr>
        <w:top w:val="none" w:sz="0" w:space="0" w:color="auto"/>
        <w:left w:val="none" w:sz="0" w:space="0" w:color="auto"/>
        <w:bottom w:val="none" w:sz="0" w:space="0" w:color="auto"/>
        <w:right w:val="none" w:sz="0" w:space="0" w:color="auto"/>
      </w:divBdr>
      <w:divsChild>
        <w:div w:id="684864557">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2016-12-15T12:40:00Z</dcterms:created>
  <dcterms:modified xsi:type="dcterms:W3CDTF">2016-12-15T13:23:00Z</dcterms:modified>
</cp:coreProperties>
</file>