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212" w:rsidRDefault="00050F13">
      <w:r>
        <w:t>Texte TEST</w:t>
      </w:r>
      <w:bookmarkStart w:id="0" w:name="_GoBack"/>
      <w:bookmarkEnd w:id="0"/>
    </w:p>
    <w:sectPr w:rsidR="00E022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F13"/>
    <w:rsid w:val="00050F13"/>
    <w:rsid w:val="00E02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FE639"/>
  <w15:chartTrackingRefBased/>
  <w15:docId w15:val="{A134C913-FB62-4A7A-A3F4-2BA53F1A4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puces canal</dc:creator>
  <cp:keywords/>
  <dc:description/>
  <cp:lastModifiedBy>puces canal</cp:lastModifiedBy>
  <cp:revision>1</cp:revision>
  <dcterms:created xsi:type="dcterms:W3CDTF">2016-07-12T15:21:00Z</dcterms:created>
  <dcterms:modified xsi:type="dcterms:W3CDTF">2016-07-12T15:21:00Z</dcterms:modified>
</cp:coreProperties>
</file>