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4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1952"/>
        <w:gridCol w:w="1803"/>
      </w:tblGrid>
      <w:tr w:rsidR="000B772A" w:rsidRPr="00EF2920" w:rsidTr="008A06BD">
        <w:trPr>
          <w:cantSplit/>
          <w:trHeight w:val="461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2A" w:rsidRPr="000B772A" w:rsidRDefault="000B772A" w:rsidP="008A06BD">
            <w:pPr>
              <w:pStyle w:val="Titre7"/>
              <w:tabs>
                <w:tab w:val="left" w:pos="0"/>
              </w:tabs>
              <w:snapToGrid w:val="0"/>
              <w:jc w:val="center"/>
              <w:rPr>
                <w:rFonts w:ascii="Calibri" w:eastAsia="Times" w:hAnsi="Calibri"/>
                <w:b/>
                <w:sz w:val="24"/>
                <w:szCs w:val="28"/>
                <w:lang w:eastAsia="ar-SA"/>
              </w:rPr>
            </w:pPr>
            <w:r w:rsidRPr="000B772A">
              <w:rPr>
                <w:rFonts w:ascii="Calibri" w:hAnsi="Calibri"/>
                <w:b/>
                <w:sz w:val="24"/>
                <w:szCs w:val="28"/>
              </w:rPr>
              <w:t>FICHE DESCRIPTIVE D’UNE SITUATION DE GESTION DE L’INFORMATION TOURISTIQUE</w:t>
            </w:r>
          </w:p>
          <w:p w:rsidR="000B772A" w:rsidRPr="00EF2920" w:rsidRDefault="000B772A" w:rsidP="008A06BD">
            <w:pPr>
              <w:suppressAutoHyphens/>
              <w:jc w:val="center"/>
              <w:rPr>
                <w:rFonts w:eastAsia="Times" w:cs="Times"/>
                <w:b/>
                <w:sz w:val="24"/>
                <w:szCs w:val="24"/>
                <w:lang w:eastAsia="ar-SA"/>
              </w:rPr>
            </w:pPr>
            <w:r w:rsidRPr="00EF2920">
              <w:rPr>
                <w:b/>
                <w:sz w:val="24"/>
                <w:szCs w:val="24"/>
              </w:rPr>
              <w:t>Session : 201</w:t>
            </w:r>
            <w:r w:rsidR="002739C0">
              <w:rPr>
                <w:b/>
                <w:sz w:val="24"/>
                <w:szCs w:val="24"/>
              </w:rPr>
              <w:t>5</w:t>
            </w:r>
          </w:p>
        </w:tc>
      </w:tr>
      <w:tr w:rsidR="000B772A" w:rsidRPr="00EF2920" w:rsidTr="008A06BD">
        <w:trPr>
          <w:cantSplit/>
          <w:trHeight w:val="551"/>
        </w:trPr>
        <w:tc>
          <w:tcPr>
            <w:tcW w:w="74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B772A" w:rsidRPr="00EF2920" w:rsidRDefault="000B772A" w:rsidP="000B772A">
            <w:pPr>
              <w:pStyle w:val="Titre2"/>
              <w:tabs>
                <w:tab w:val="left" w:pos="0"/>
              </w:tabs>
              <w:snapToGrid w:val="0"/>
              <w:jc w:val="center"/>
              <w:rPr>
                <w:rFonts w:ascii="Calibri" w:hAnsi="Calibri"/>
                <w:color w:val="auto"/>
                <w:lang w:eastAsia="ar-SA"/>
              </w:rPr>
            </w:pPr>
            <w:r w:rsidRPr="000B772A">
              <w:rPr>
                <w:rFonts w:ascii="Calibri" w:hAnsi="Calibri"/>
                <w:color w:val="auto"/>
                <w:sz w:val="24"/>
              </w:rPr>
              <w:t>E5 – GESTION DE L’INFORMATION TOURISTIQUE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772A" w:rsidRPr="00EF2920" w:rsidRDefault="000B772A" w:rsidP="008A06BD">
            <w:pPr>
              <w:pStyle w:val="Titre2"/>
              <w:tabs>
                <w:tab w:val="left" w:pos="0"/>
              </w:tabs>
              <w:snapToGrid w:val="0"/>
              <w:jc w:val="both"/>
              <w:rPr>
                <w:rFonts w:ascii="Calibri" w:hAnsi="Calibri"/>
                <w:color w:val="auto"/>
                <w:sz w:val="20"/>
                <w:lang w:eastAsia="ar-SA"/>
              </w:rPr>
            </w:pPr>
            <w:r w:rsidRPr="00EF2920">
              <w:rPr>
                <w:rFonts w:ascii="Calibri" w:hAnsi="Calibri"/>
                <w:color w:val="auto"/>
                <w:sz w:val="20"/>
              </w:rPr>
              <w:t xml:space="preserve">N° de fiche : ……. </w:t>
            </w:r>
          </w:p>
        </w:tc>
      </w:tr>
      <w:tr w:rsidR="000B772A" w:rsidRPr="00EF2920" w:rsidTr="008A06BD">
        <w:trPr>
          <w:cantSplit/>
          <w:trHeight w:val="405"/>
        </w:trPr>
        <w:tc>
          <w:tcPr>
            <w:tcW w:w="92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2A" w:rsidRDefault="000B772A" w:rsidP="008A06BD">
            <w:pPr>
              <w:spacing w:before="240"/>
            </w:pPr>
            <w:r w:rsidRPr="0098071F">
              <w:rPr>
                <w:b/>
                <w:sz w:val="20"/>
              </w:rPr>
              <w:t>Nom  et prénom du candidat :</w:t>
            </w:r>
          </w:p>
        </w:tc>
      </w:tr>
      <w:tr w:rsidR="000B772A" w:rsidRPr="00EF2920" w:rsidTr="008A06BD">
        <w:trPr>
          <w:cantSplit/>
          <w:trHeight w:val="396"/>
        </w:trPr>
        <w:tc>
          <w:tcPr>
            <w:tcW w:w="921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772A" w:rsidRPr="00EF2920" w:rsidRDefault="000B772A" w:rsidP="000B772A">
            <w:pPr>
              <w:suppressAutoHyphens/>
              <w:snapToGrid w:val="0"/>
              <w:spacing w:before="120"/>
              <w:rPr>
                <w:rFonts w:eastAsia="Times" w:cs="Times"/>
                <w:b/>
                <w:sz w:val="20"/>
                <w:szCs w:val="20"/>
                <w:lang w:eastAsia="ar-SA"/>
              </w:rPr>
            </w:pPr>
            <w:r>
              <w:rPr>
                <w:rFonts w:eastAsia="Times" w:cs="Times"/>
                <w:b/>
                <w:sz w:val="20"/>
                <w:szCs w:val="20"/>
                <w:lang w:eastAsia="ar-SA"/>
              </w:rPr>
              <w:t>Intitulé :</w:t>
            </w:r>
          </w:p>
        </w:tc>
      </w:tr>
      <w:tr w:rsidR="000B772A" w:rsidRPr="00EF2920" w:rsidTr="008A06BD">
        <w:trPr>
          <w:cantSplit/>
          <w:trHeight w:val="31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2A" w:rsidRDefault="000B772A" w:rsidP="000B772A">
            <w:pPr>
              <w:suppressAutoHyphens/>
              <w:snapToGrid w:val="0"/>
              <w:spacing w:after="0"/>
              <w:jc w:val="both"/>
              <w:rPr>
                <w:b/>
                <w:sz w:val="20"/>
              </w:rPr>
            </w:pPr>
          </w:p>
          <w:p w:rsidR="000B772A" w:rsidRDefault="000B772A" w:rsidP="000B772A">
            <w:pPr>
              <w:suppressAutoHyphens/>
              <w:snapToGrid w:val="0"/>
              <w:spacing w:after="0"/>
              <w:jc w:val="both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Commanditaire</w:t>
            </w:r>
            <w:r w:rsidRPr="00EF2920">
              <w:rPr>
                <w:b/>
                <w:caps/>
                <w:sz w:val="20"/>
              </w:rPr>
              <w:t xml:space="preserve"> : </w:t>
            </w:r>
          </w:p>
          <w:p w:rsidR="000B772A" w:rsidRPr="00EF2920" w:rsidRDefault="000B772A" w:rsidP="008A06BD">
            <w:pPr>
              <w:suppressAutoHyphens/>
              <w:snapToGrid w:val="0"/>
              <w:jc w:val="both"/>
              <w:rPr>
                <w:rFonts w:eastAsia="Times" w:cs="Times"/>
                <w:b/>
                <w:caps/>
                <w:sz w:val="20"/>
                <w:lang w:eastAsia="ar-SA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2A" w:rsidRDefault="000B772A" w:rsidP="000B772A">
            <w:pPr>
              <w:suppressAutoHyphens/>
              <w:snapToGrid w:val="0"/>
              <w:spacing w:after="0"/>
              <w:jc w:val="both"/>
              <w:rPr>
                <w:b/>
                <w:sz w:val="20"/>
              </w:rPr>
            </w:pPr>
          </w:p>
          <w:p w:rsidR="000B772A" w:rsidRPr="00EF2920" w:rsidRDefault="000B772A" w:rsidP="000B772A">
            <w:pPr>
              <w:suppressAutoHyphens/>
              <w:snapToGrid w:val="0"/>
              <w:spacing w:after="0"/>
              <w:jc w:val="both"/>
              <w:rPr>
                <w:rFonts w:eastAsia="Times" w:cs="Times"/>
                <w:sz w:val="20"/>
                <w:szCs w:val="20"/>
                <w:lang w:eastAsia="ar-SA"/>
              </w:rPr>
            </w:pPr>
            <w:r w:rsidRPr="00EF2920">
              <w:rPr>
                <w:b/>
                <w:sz w:val="20"/>
              </w:rPr>
              <w:t xml:space="preserve">Date(s) </w:t>
            </w:r>
            <w:r w:rsidRPr="00EF2920">
              <w:rPr>
                <w:b/>
                <w:caps/>
                <w:sz w:val="20"/>
              </w:rPr>
              <w:t>:</w:t>
            </w:r>
          </w:p>
        </w:tc>
      </w:tr>
      <w:tr w:rsidR="004469FF" w:rsidRPr="00EF2920" w:rsidTr="008A06BD">
        <w:trPr>
          <w:cantSplit/>
          <w:trHeight w:val="536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9FF" w:rsidRDefault="004469FF" w:rsidP="000B772A">
            <w:pPr>
              <w:suppressAutoHyphens/>
              <w:snapToGrid w:val="0"/>
              <w:spacing w:after="0"/>
              <w:jc w:val="both"/>
              <w:rPr>
                <w:b/>
                <w:sz w:val="20"/>
              </w:rPr>
            </w:pPr>
          </w:p>
          <w:p w:rsidR="004469FF" w:rsidRDefault="004469FF" w:rsidP="000B772A">
            <w:pPr>
              <w:suppressAutoHyphens/>
              <w:snapToGrid w:val="0"/>
              <w:spacing w:after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Contexte de la situation :</w:t>
            </w:r>
          </w:p>
          <w:p w:rsidR="004469FF" w:rsidRDefault="004469FF" w:rsidP="000B772A">
            <w:pPr>
              <w:suppressAutoHyphens/>
              <w:snapToGrid w:val="0"/>
              <w:spacing w:after="0"/>
              <w:jc w:val="both"/>
              <w:rPr>
                <w:b/>
                <w:sz w:val="20"/>
              </w:rPr>
            </w:pPr>
          </w:p>
          <w:p w:rsidR="004469FF" w:rsidRDefault="004469FF" w:rsidP="000B772A">
            <w:pPr>
              <w:suppressAutoHyphens/>
              <w:snapToGrid w:val="0"/>
              <w:spacing w:after="0"/>
              <w:jc w:val="both"/>
              <w:rPr>
                <w:b/>
                <w:sz w:val="20"/>
              </w:rPr>
            </w:pPr>
          </w:p>
          <w:p w:rsidR="004469FF" w:rsidRDefault="004469FF" w:rsidP="000B772A">
            <w:pPr>
              <w:suppressAutoHyphens/>
              <w:snapToGrid w:val="0"/>
              <w:spacing w:after="0"/>
              <w:jc w:val="both"/>
              <w:rPr>
                <w:b/>
                <w:sz w:val="20"/>
              </w:rPr>
            </w:pPr>
          </w:p>
        </w:tc>
      </w:tr>
      <w:tr w:rsidR="000B772A" w:rsidRPr="00EF2920" w:rsidTr="008A06BD">
        <w:trPr>
          <w:cantSplit/>
          <w:trHeight w:val="536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2A" w:rsidRDefault="000B772A" w:rsidP="000B772A">
            <w:pPr>
              <w:suppressAutoHyphens/>
              <w:snapToGrid w:val="0"/>
              <w:spacing w:after="0"/>
              <w:jc w:val="both"/>
              <w:rPr>
                <w:b/>
                <w:sz w:val="20"/>
              </w:rPr>
            </w:pPr>
          </w:p>
          <w:p w:rsidR="000B772A" w:rsidRPr="00EF2920" w:rsidRDefault="000B772A" w:rsidP="000B772A">
            <w:pPr>
              <w:suppressAutoHyphens/>
              <w:snapToGrid w:val="0"/>
              <w:spacing w:after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Objectifs fixés</w:t>
            </w:r>
            <w:r w:rsidRPr="00EF2920">
              <w:rPr>
                <w:b/>
                <w:caps/>
                <w:sz w:val="20"/>
              </w:rPr>
              <w:t> :</w:t>
            </w:r>
          </w:p>
          <w:p w:rsidR="000B772A" w:rsidRPr="00EF2920" w:rsidRDefault="000B772A" w:rsidP="008A06BD">
            <w:pPr>
              <w:suppressAutoHyphens/>
              <w:snapToGrid w:val="0"/>
              <w:jc w:val="both"/>
              <w:rPr>
                <w:rFonts w:eastAsia="Times" w:cs="Times"/>
                <w:sz w:val="20"/>
                <w:szCs w:val="20"/>
                <w:lang w:eastAsia="ar-SA"/>
              </w:rPr>
            </w:pPr>
          </w:p>
        </w:tc>
      </w:tr>
      <w:tr w:rsidR="000B772A" w:rsidRPr="00EF2920" w:rsidTr="008A06BD">
        <w:trPr>
          <w:cantSplit/>
          <w:trHeight w:val="368"/>
        </w:trPr>
        <w:tc>
          <w:tcPr>
            <w:tcW w:w="92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2A" w:rsidRDefault="000B772A" w:rsidP="000B772A">
            <w:pPr>
              <w:pStyle w:val="Titre1"/>
              <w:tabs>
                <w:tab w:val="left" w:pos="0"/>
              </w:tabs>
              <w:snapToGrid w:val="0"/>
              <w:spacing w:before="120"/>
              <w:jc w:val="lef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Outils utilisés </w:t>
            </w:r>
            <w:r w:rsidR="00A74481">
              <w:rPr>
                <w:rFonts w:ascii="Calibri" w:hAnsi="Calibri"/>
                <w:i w:val="0"/>
                <w:sz w:val="20"/>
              </w:rPr>
              <w:t xml:space="preserve">(nom, type) </w:t>
            </w:r>
            <w:r>
              <w:rPr>
                <w:rFonts w:ascii="Calibri" w:hAnsi="Calibri"/>
                <w:i w:val="0"/>
                <w:sz w:val="20"/>
              </w:rPr>
              <w:t>:</w:t>
            </w:r>
          </w:p>
          <w:p w:rsidR="000B772A" w:rsidRDefault="000B772A" w:rsidP="000B772A">
            <w:pPr>
              <w:rPr>
                <w:lang w:eastAsia="fr-FR"/>
              </w:rPr>
            </w:pPr>
          </w:p>
          <w:p w:rsidR="000B772A" w:rsidRPr="000B772A" w:rsidRDefault="000B772A" w:rsidP="000B772A">
            <w:pPr>
              <w:rPr>
                <w:lang w:eastAsia="fr-FR"/>
              </w:rPr>
            </w:pPr>
          </w:p>
        </w:tc>
      </w:tr>
      <w:tr w:rsidR="000B772A" w:rsidRPr="00EF2920" w:rsidTr="008A06BD">
        <w:trPr>
          <w:cantSplit/>
          <w:trHeight w:val="186"/>
        </w:trPr>
        <w:tc>
          <w:tcPr>
            <w:tcW w:w="92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81" w:rsidRDefault="00A74481" w:rsidP="00A74481">
            <w:pPr>
              <w:suppressAutoHyphens/>
              <w:spacing w:after="0"/>
              <w:rPr>
                <w:b/>
                <w:sz w:val="20"/>
              </w:rPr>
            </w:pPr>
          </w:p>
          <w:p w:rsidR="000B772A" w:rsidRDefault="000B772A" w:rsidP="000B772A">
            <w:pPr>
              <w:suppressAutoHyphens/>
              <w:rPr>
                <w:b/>
                <w:caps/>
                <w:sz w:val="20"/>
              </w:rPr>
            </w:pPr>
            <w:r w:rsidRPr="00EF2920">
              <w:rPr>
                <w:b/>
                <w:sz w:val="20"/>
              </w:rPr>
              <w:t>Description de la situation </w:t>
            </w:r>
            <w:r w:rsidRPr="00EF2920">
              <w:rPr>
                <w:b/>
                <w:caps/>
                <w:sz w:val="20"/>
              </w:rPr>
              <w:t xml:space="preserve"> </w:t>
            </w:r>
            <w:r>
              <w:rPr>
                <w:b/>
                <w:caps/>
                <w:sz w:val="20"/>
              </w:rPr>
              <w:t>(</w:t>
            </w:r>
            <w:r w:rsidRPr="00EF2920">
              <w:rPr>
                <w:b/>
                <w:sz w:val="20"/>
              </w:rPr>
              <w:t>démarche, résultats obtenus</w:t>
            </w:r>
            <w:r>
              <w:rPr>
                <w:b/>
                <w:caps/>
                <w:sz w:val="20"/>
              </w:rPr>
              <w:t>) :</w:t>
            </w:r>
          </w:p>
          <w:p w:rsidR="000B772A" w:rsidRDefault="000B772A" w:rsidP="000B772A">
            <w:pPr>
              <w:suppressAutoHyphens/>
              <w:rPr>
                <w:b/>
                <w:caps/>
                <w:sz w:val="20"/>
              </w:rPr>
            </w:pPr>
          </w:p>
          <w:p w:rsidR="000B772A" w:rsidRDefault="000B772A" w:rsidP="000B772A">
            <w:pPr>
              <w:suppressAutoHyphens/>
              <w:rPr>
                <w:b/>
                <w:caps/>
                <w:sz w:val="20"/>
              </w:rPr>
            </w:pPr>
          </w:p>
          <w:p w:rsidR="000B772A" w:rsidRDefault="000B772A" w:rsidP="000B772A">
            <w:pPr>
              <w:suppressAutoHyphens/>
              <w:rPr>
                <w:b/>
                <w:caps/>
                <w:sz w:val="20"/>
              </w:rPr>
            </w:pPr>
          </w:p>
          <w:p w:rsidR="000B772A" w:rsidRDefault="000B772A" w:rsidP="000B772A">
            <w:pPr>
              <w:suppressAutoHyphens/>
              <w:rPr>
                <w:b/>
                <w:caps/>
                <w:sz w:val="20"/>
              </w:rPr>
            </w:pPr>
          </w:p>
          <w:p w:rsidR="00A74481" w:rsidRDefault="00A74481" w:rsidP="000B772A">
            <w:pPr>
              <w:suppressAutoHyphens/>
              <w:rPr>
                <w:b/>
                <w:caps/>
                <w:sz w:val="20"/>
              </w:rPr>
            </w:pPr>
          </w:p>
          <w:p w:rsidR="00A74481" w:rsidRDefault="00A74481" w:rsidP="000B772A">
            <w:pPr>
              <w:suppressAutoHyphens/>
              <w:rPr>
                <w:b/>
                <w:caps/>
                <w:sz w:val="20"/>
              </w:rPr>
            </w:pPr>
          </w:p>
          <w:p w:rsidR="00A74481" w:rsidRPr="00EF2920" w:rsidRDefault="00A74481" w:rsidP="000B772A">
            <w:pPr>
              <w:suppressAutoHyphens/>
              <w:rPr>
                <w:b/>
                <w:caps/>
                <w:sz w:val="20"/>
              </w:rPr>
            </w:pPr>
          </w:p>
          <w:p w:rsidR="000B772A" w:rsidRPr="00EF2920" w:rsidRDefault="000B772A" w:rsidP="008A06BD">
            <w:pPr>
              <w:pStyle w:val="Titre6"/>
              <w:tabs>
                <w:tab w:val="left" w:pos="0"/>
              </w:tabs>
              <w:snapToGrid w:val="0"/>
              <w:rPr>
                <w:rFonts w:ascii="Calibri" w:hAnsi="Calibri"/>
                <w:b/>
                <w:i w:val="0"/>
                <w:color w:val="000000"/>
                <w:lang w:eastAsia="ar-SA"/>
              </w:rPr>
            </w:pPr>
          </w:p>
        </w:tc>
      </w:tr>
      <w:tr w:rsidR="000B772A" w:rsidRPr="00EF2920" w:rsidTr="008A06BD">
        <w:trPr>
          <w:cantSplit/>
          <w:trHeight w:val="184"/>
        </w:trPr>
        <w:tc>
          <w:tcPr>
            <w:tcW w:w="92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481" w:rsidRDefault="00A74481" w:rsidP="00A74481">
            <w:pPr>
              <w:suppressAutoHyphens/>
              <w:snapToGrid w:val="0"/>
              <w:spacing w:after="0"/>
              <w:jc w:val="both"/>
              <w:rPr>
                <w:rFonts w:eastAsia="Times" w:cs="Times"/>
                <w:b/>
                <w:sz w:val="20"/>
                <w:lang w:eastAsia="ar-SA"/>
              </w:rPr>
            </w:pPr>
          </w:p>
          <w:p w:rsidR="000B772A" w:rsidRDefault="000B772A" w:rsidP="008A06BD">
            <w:pPr>
              <w:suppressAutoHyphens/>
              <w:snapToGrid w:val="0"/>
              <w:jc w:val="both"/>
              <w:rPr>
                <w:rFonts w:eastAsia="Times" w:cs="Times"/>
                <w:b/>
                <w:sz w:val="20"/>
                <w:lang w:eastAsia="ar-SA"/>
              </w:rPr>
            </w:pPr>
            <w:r w:rsidRPr="000B772A">
              <w:rPr>
                <w:rFonts w:eastAsia="Times" w:cs="Times"/>
                <w:b/>
                <w:sz w:val="20"/>
                <w:lang w:eastAsia="ar-SA"/>
              </w:rPr>
              <w:t>Difficultés, problèmes rencontrés :</w:t>
            </w:r>
          </w:p>
          <w:p w:rsidR="000B772A" w:rsidRDefault="000B772A" w:rsidP="008A06BD">
            <w:pPr>
              <w:suppressAutoHyphens/>
              <w:snapToGrid w:val="0"/>
              <w:jc w:val="both"/>
              <w:rPr>
                <w:rFonts w:eastAsia="Times" w:cs="Times"/>
                <w:b/>
                <w:sz w:val="20"/>
                <w:lang w:eastAsia="ar-SA"/>
              </w:rPr>
            </w:pPr>
          </w:p>
          <w:p w:rsidR="000B772A" w:rsidRPr="000B772A" w:rsidRDefault="000B772A" w:rsidP="008A06BD">
            <w:pPr>
              <w:suppressAutoHyphens/>
              <w:snapToGrid w:val="0"/>
              <w:jc w:val="both"/>
              <w:rPr>
                <w:rFonts w:eastAsia="Times" w:cs="Times"/>
                <w:b/>
                <w:sz w:val="20"/>
                <w:lang w:eastAsia="ar-SA"/>
              </w:rPr>
            </w:pPr>
          </w:p>
        </w:tc>
      </w:tr>
    </w:tbl>
    <w:p w:rsidR="00A05A09" w:rsidRDefault="00A05A09"/>
    <w:sectPr w:rsidR="00A05A09" w:rsidSect="004469FF">
      <w:headerReference w:type="default" r:id="rId7"/>
      <w:pgSz w:w="11906" w:h="16838"/>
      <w:pgMar w:top="851" w:right="1418" w:bottom="851" w:left="1418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481" w:rsidRDefault="00A74481" w:rsidP="00A74481">
      <w:pPr>
        <w:spacing w:after="0" w:line="240" w:lineRule="auto"/>
      </w:pPr>
      <w:r>
        <w:separator/>
      </w:r>
    </w:p>
  </w:endnote>
  <w:endnote w:type="continuationSeparator" w:id="0">
    <w:p w:rsidR="00A74481" w:rsidRDefault="00A74481" w:rsidP="00A7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481" w:rsidRDefault="00A74481" w:rsidP="00A74481">
      <w:pPr>
        <w:spacing w:after="0" w:line="240" w:lineRule="auto"/>
      </w:pPr>
      <w:r>
        <w:separator/>
      </w:r>
    </w:p>
  </w:footnote>
  <w:footnote w:type="continuationSeparator" w:id="0">
    <w:p w:rsidR="00A74481" w:rsidRDefault="00A74481" w:rsidP="00A74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81" w:rsidRDefault="00A74481">
    <w:pPr>
      <w:pStyle w:val="En-tte"/>
    </w:pPr>
  </w:p>
  <w:p w:rsidR="00A74481" w:rsidRDefault="00A7448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72A"/>
    <w:rsid w:val="000B772A"/>
    <w:rsid w:val="00102F4A"/>
    <w:rsid w:val="002739C0"/>
    <w:rsid w:val="00275D0F"/>
    <w:rsid w:val="00324EDD"/>
    <w:rsid w:val="004469FF"/>
    <w:rsid w:val="005B3D35"/>
    <w:rsid w:val="00614AED"/>
    <w:rsid w:val="0071227F"/>
    <w:rsid w:val="00823EDF"/>
    <w:rsid w:val="00900AE5"/>
    <w:rsid w:val="009F27C6"/>
    <w:rsid w:val="00A05A09"/>
    <w:rsid w:val="00A74481"/>
    <w:rsid w:val="00C25D25"/>
    <w:rsid w:val="00C567C4"/>
    <w:rsid w:val="00D921FA"/>
    <w:rsid w:val="00D9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72A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0B77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0B772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0B772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0B772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B772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B772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6Car">
    <w:name w:val="Titre 6 Car"/>
    <w:basedOn w:val="Policepardfaut"/>
    <w:link w:val="Titre6"/>
    <w:rsid w:val="000B772A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rsid w:val="000B772A"/>
    <w:rPr>
      <w:rFonts w:ascii="Cambria" w:eastAsia="Times New Roman" w:hAnsi="Cambria" w:cs="Times New Roman"/>
      <w:i/>
      <w:iCs/>
      <w:color w:val="404040"/>
    </w:rPr>
  </w:style>
  <w:style w:type="paragraph" w:styleId="En-tte">
    <w:name w:val="header"/>
    <w:basedOn w:val="Normal"/>
    <w:link w:val="En-tteCar"/>
    <w:uiPriority w:val="99"/>
    <w:semiHidden/>
    <w:unhideWhenUsed/>
    <w:rsid w:val="00A74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7448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A74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448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8BD09-BFDF-4BDC-9C77-52E94CEA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admin.profil</cp:lastModifiedBy>
  <cp:revision>2</cp:revision>
  <cp:lastPrinted>2014-01-22T08:57:00Z</cp:lastPrinted>
  <dcterms:created xsi:type="dcterms:W3CDTF">2016-01-21T12:58:00Z</dcterms:created>
  <dcterms:modified xsi:type="dcterms:W3CDTF">2016-01-21T12:58:00Z</dcterms:modified>
</cp:coreProperties>
</file>