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1690" w:rsidRDefault="00DE6A5C" w:rsidP="00497155">
      <w:pPr>
        <w:spacing w:after="0" w:line="240" w:lineRule="auto"/>
        <w:rPr>
          <w:b/>
          <w:sz w:val="32"/>
          <w:szCs w:val="32"/>
          <w:u w:val="single"/>
        </w:rPr>
      </w:pPr>
      <w:r>
        <w:rPr>
          <w:noProof/>
          <w:lang w:eastAsia="fr-FR"/>
        </w:rPr>
        <w:drawing>
          <wp:anchor distT="0" distB="0" distL="114300" distR="114300" simplePos="0" relativeHeight="251798528" behindDoc="0" locked="0" layoutInCell="1" allowOverlap="1" wp14:anchorId="2129C21A" wp14:editId="5A083516">
            <wp:simplePos x="0" y="0"/>
            <wp:positionH relativeFrom="column">
              <wp:posOffset>1689604</wp:posOffset>
            </wp:positionH>
            <wp:positionV relativeFrom="paragraph">
              <wp:posOffset>-7620</wp:posOffset>
            </wp:positionV>
            <wp:extent cx="2305050" cy="1609725"/>
            <wp:effectExtent l="0" t="0" r="0" b="0"/>
            <wp:wrapNone/>
            <wp:docPr id="56" name="Image 56" descr="https://s3-eu-west-1.amazonaws.com/beenaps/upload/company/541062_118172385018998_193350565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3-eu-west-1.amazonaws.com/beenaps/upload/company/541062_118172385018998_1933505653_n.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05050"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788288" behindDoc="1" locked="0" layoutInCell="1" allowOverlap="1" wp14:anchorId="14BB5524" wp14:editId="71BE0098">
            <wp:simplePos x="0" y="0"/>
            <wp:positionH relativeFrom="column">
              <wp:posOffset>351790</wp:posOffset>
            </wp:positionH>
            <wp:positionV relativeFrom="paragraph">
              <wp:posOffset>635</wp:posOffset>
            </wp:positionV>
            <wp:extent cx="2466975" cy="952500"/>
            <wp:effectExtent l="0" t="0" r="0" b="0"/>
            <wp:wrapThrough wrapText="bothSides">
              <wp:wrapPolygon edited="0">
                <wp:start x="0" y="0"/>
                <wp:lineTo x="0" y="21168"/>
                <wp:lineTo x="21517" y="21168"/>
                <wp:lineTo x="21517" y="0"/>
                <wp:lineTo x="0" y="0"/>
              </wp:wrapPolygon>
            </wp:wrapThrough>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ademie_amiens.gif"/>
                    <pic:cNvPicPr/>
                  </pic:nvPicPr>
                  <pic:blipFill>
                    <a:blip r:embed="rId10">
                      <a:extLst>
                        <a:ext uri="{28A0092B-C50C-407E-A947-70E740481C1C}">
                          <a14:useLocalDpi xmlns:a14="http://schemas.microsoft.com/office/drawing/2010/main" val="0"/>
                        </a:ext>
                      </a:extLst>
                    </a:blip>
                    <a:stretch>
                      <a:fillRect/>
                    </a:stretch>
                  </pic:blipFill>
                  <pic:spPr>
                    <a:xfrm>
                      <a:off x="0" y="0"/>
                      <a:ext cx="2466975" cy="952500"/>
                    </a:xfrm>
                    <a:prstGeom prst="rect">
                      <a:avLst/>
                    </a:prstGeom>
                  </pic:spPr>
                </pic:pic>
              </a:graphicData>
            </a:graphic>
            <wp14:sizeRelH relativeFrom="page">
              <wp14:pctWidth>0</wp14:pctWidth>
            </wp14:sizeRelH>
            <wp14:sizeRelV relativeFrom="page">
              <wp14:pctHeight>0</wp14:pctHeight>
            </wp14:sizeRelV>
          </wp:anchor>
        </w:drawing>
      </w:r>
      <w:r w:rsidR="00DC255E">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10" type="#_x0000_t136" style="position:absolute;margin-left:-363pt;margin-top:363pt;width:747pt;height:21pt;rotation:90;z-index:251783168;mso-position-horizontal-relative:text;mso-position-vertical-relative:text" fillcolor="black">
            <v:shadow color="#868686"/>
            <v:textpath style="font-family:&quot;Arial Black&quot;;font-size:48pt;v-rotate-letters:t;v-text-kern:t" trim="t" fitpath="t" string="Epreuve professionel de synthèse E6"/>
            <w10:wrap type="square"/>
          </v:shape>
        </w:pict>
      </w:r>
    </w:p>
    <w:p w:rsidR="008E1690" w:rsidRDefault="008E1690" w:rsidP="00497155">
      <w:pPr>
        <w:spacing w:after="0" w:line="240" w:lineRule="auto"/>
        <w:rPr>
          <w:b/>
          <w:sz w:val="32"/>
          <w:szCs w:val="32"/>
          <w:u w:val="single"/>
        </w:rPr>
      </w:pPr>
    </w:p>
    <w:p w:rsidR="008E1690" w:rsidRDefault="008E1690" w:rsidP="00497155">
      <w:pPr>
        <w:spacing w:after="0" w:line="240" w:lineRule="auto"/>
        <w:rPr>
          <w:b/>
          <w:sz w:val="32"/>
          <w:szCs w:val="32"/>
          <w:u w:val="single"/>
        </w:rPr>
      </w:pPr>
    </w:p>
    <w:p w:rsidR="008E1690" w:rsidRDefault="008E1690" w:rsidP="00497155">
      <w:pPr>
        <w:spacing w:after="0" w:line="240" w:lineRule="auto"/>
        <w:rPr>
          <w:b/>
          <w:sz w:val="32"/>
          <w:szCs w:val="32"/>
          <w:u w:val="single"/>
        </w:rPr>
      </w:pPr>
    </w:p>
    <w:p w:rsidR="008E1690" w:rsidRDefault="008E1690" w:rsidP="00497155">
      <w:pPr>
        <w:spacing w:after="0" w:line="240" w:lineRule="auto"/>
        <w:rPr>
          <w:b/>
          <w:sz w:val="32"/>
          <w:szCs w:val="32"/>
          <w:u w:val="single"/>
        </w:rPr>
      </w:pPr>
    </w:p>
    <w:p w:rsidR="008E1690" w:rsidRDefault="008E1690" w:rsidP="00497155">
      <w:pPr>
        <w:spacing w:after="0" w:line="240" w:lineRule="auto"/>
        <w:rPr>
          <w:b/>
          <w:sz w:val="32"/>
          <w:szCs w:val="32"/>
          <w:u w:val="single"/>
        </w:rPr>
      </w:pPr>
    </w:p>
    <w:p w:rsidR="00713E94" w:rsidRDefault="009161E2" w:rsidP="00497155">
      <w:pPr>
        <w:spacing w:after="0" w:line="240" w:lineRule="auto"/>
        <w:rPr>
          <w:b/>
          <w:sz w:val="32"/>
          <w:szCs w:val="32"/>
          <w:u w:val="single"/>
        </w:rPr>
      </w:pPr>
      <w:r w:rsidRPr="00713E94">
        <w:rPr>
          <w:b/>
          <w:noProof/>
          <w:sz w:val="32"/>
          <w:szCs w:val="32"/>
          <w:lang w:eastAsia="fr-FR"/>
        </w:rPr>
        <w:drawing>
          <wp:anchor distT="0" distB="0" distL="114300" distR="114300" simplePos="0" relativeHeight="251793408" behindDoc="0" locked="0" layoutInCell="1" allowOverlap="1" wp14:anchorId="410655E7" wp14:editId="2B1A4846">
            <wp:simplePos x="0" y="0"/>
            <wp:positionH relativeFrom="column">
              <wp:posOffset>-16214</wp:posOffset>
            </wp:positionH>
            <wp:positionV relativeFrom="paragraph">
              <wp:posOffset>34290</wp:posOffset>
            </wp:positionV>
            <wp:extent cx="3856355" cy="2840990"/>
            <wp:effectExtent l="0" t="0" r="0" b="0"/>
            <wp:wrapNone/>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Dossier A2\CXb1_KAUQAAVAdt.jpg"/>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3856355" cy="28409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3E94" w:rsidRDefault="00713E94" w:rsidP="00497155">
      <w:pPr>
        <w:spacing w:after="0" w:line="240" w:lineRule="auto"/>
        <w:rPr>
          <w:b/>
          <w:sz w:val="32"/>
          <w:szCs w:val="32"/>
          <w:u w:val="single"/>
        </w:rPr>
      </w:pPr>
    </w:p>
    <w:p w:rsidR="00713E94" w:rsidRDefault="00713E94" w:rsidP="00497155">
      <w:pPr>
        <w:spacing w:after="0" w:line="240" w:lineRule="auto"/>
        <w:rPr>
          <w:b/>
          <w:sz w:val="32"/>
          <w:szCs w:val="32"/>
          <w:u w:val="single"/>
        </w:rPr>
      </w:pPr>
    </w:p>
    <w:p w:rsidR="00713E94" w:rsidRDefault="00713E94" w:rsidP="00497155">
      <w:pPr>
        <w:spacing w:after="0" w:line="240" w:lineRule="auto"/>
        <w:rPr>
          <w:b/>
          <w:sz w:val="32"/>
          <w:szCs w:val="32"/>
          <w:u w:val="single"/>
        </w:rPr>
      </w:pPr>
    </w:p>
    <w:p w:rsidR="00713E94" w:rsidRDefault="00713E94" w:rsidP="00497155">
      <w:pPr>
        <w:spacing w:after="0" w:line="240" w:lineRule="auto"/>
        <w:rPr>
          <w:b/>
          <w:sz w:val="32"/>
          <w:szCs w:val="32"/>
          <w:u w:val="single"/>
        </w:rPr>
      </w:pPr>
    </w:p>
    <w:p w:rsidR="00713E94" w:rsidRDefault="00713E94" w:rsidP="00497155">
      <w:pPr>
        <w:spacing w:after="0" w:line="240" w:lineRule="auto"/>
        <w:rPr>
          <w:b/>
          <w:sz w:val="32"/>
          <w:szCs w:val="32"/>
          <w:u w:val="single"/>
        </w:rPr>
      </w:pPr>
    </w:p>
    <w:p w:rsidR="00713E94" w:rsidRDefault="00713E94" w:rsidP="00497155">
      <w:pPr>
        <w:spacing w:after="0" w:line="240" w:lineRule="auto"/>
        <w:rPr>
          <w:b/>
          <w:sz w:val="32"/>
          <w:szCs w:val="32"/>
          <w:u w:val="single"/>
        </w:rPr>
      </w:pPr>
    </w:p>
    <w:p w:rsidR="00713E94" w:rsidRDefault="00713E94" w:rsidP="00497155">
      <w:pPr>
        <w:spacing w:after="0" w:line="240" w:lineRule="auto"/>
        <w:rPr>
          <w:b/>
          <w:sz w:val="32"/>
          <w:szCs w:val="32"/>
          <w:u w:val="single"/>
        </w:rPr>
      </w:pPr>
    </w:p>
    <w:p w:rsidR="00713E94" w:rsidRDefault="00713E94" w:rsidP="00497155">
      <w:pPr>
        <w:spacing w:after="0" w:line="240" w:lineRule="auto"/>
        <w:rPr>
          <w:b/>
          <w:sz w:val="32"/>
          <w:szCs w:val="32"/>
          <w:u w:val="single"/>
        </w:rPr>
      </w:pPr>
    </w:p>
    <w:p w:rsidR="00713E94" w:rsidRDefault="00713E94" w:rsidP="00497155">
      <w:pPr>
        <w:spacing w:after="0" w:line="240" w:lineRule="auto"/>
        <w:rPr>
          <w:b/>
          <w:sz w:val="32"/>
          <w:szCs w:val="32"/>
          <w:u w:val="single"/>
        </w:rPr>
      </w:pPr>
    </w:p>
    <w:p w:rsidR="00713E94" w:rsidRDefault="00713E94" w:rsidP="00497155">
      <w:pPr>
        <w:spacing w:after="0" w:line="240" w:lineRule="auto"/>
        <w:rPr>
          <w:b/>
          <w:sz w:val="32"/>
          <w:szCs w:val="32"/>
          <w:u w:val="single"/>
        </w:rPr>
      </w:pPr>
    </w:p>
    <w:p w:rsidR="00713E94" w:rsidRDefault="009161E2" w:rsidP="00497155">
      <w:pPr>
        <w:spacing w:after="0" w:line="240" w:lineRule="auto"/>
        <w:rPr>
          <w:b/>
          <w:sz w:val="32"/>
          <w:szCs w:val="32"/>
          <w:u w:val="single"/>
        </w:rPr>
      </w:pPr>
      <w:r>
        <w:rPr>
          <w:b/>
          <w:noProof/>
          <w:sz w:val="32"/>
          <w:szCs w:val="32"/>
          <w:u w:val="single"/>
          <w:lang w:eastAsia="fr-FR"/>
        </w:rPr>
        <w:drawing>
          <wp:anchor distT="0" distB="0" distL="114300" distR="114300" simplePos="0" relativeHeight="251784192" behindDoc="0" locked="0" layoutInCell="1" allowOverlap="1" wp14:anchorId="30CC8D1E" wp14:editId="324E8C32">
            <wp:simplePos x="0" y="0"/>
            <wp:positionH relativeFrom="column">
              <wp:posOffset>2583014</wp:posOffset>
            </wp:positionH>
            <wp:positionV relativeFrom="paragraph">
              <wp:posOffset>145415</wp:posOffset>
            </wp:positionV>
            <wp:extent cx="3852545" cy="3053080"/>
            <wp:effectExtent l="0" t="0" r="0" b="0"/>
            <wp:wrapNone/>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autoruote4x4.com/upload/004a_289.jpg"/>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3852545" cy="30530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8E1690" w:rsidRDefault="008E1690" w:rsidP="00497155">
      <w:pPr>
        <w:spacing w:after="0" w:line="240" w:lineRule="auto"/>
        <w:rPr>
          <w:b/>
          <w:sz w:val="32"/>
          <w:szCs w:val="32"/>
          <w:u w:val="single"/>
        </w:rPr>
      </w:pPr>
    </w:p>
    <w:p w:rsidR="00DE6A5C" w:rsidRDefault="00DE6A5C" w:rsidP="00497155">
      <w:pPr>
        <w:spacing w:after="0" w:line="240" w:lineRule="auto"/>
        <w:rPr>
          <w:b/>
          <w:sz w:val="32"/>
          <w:szCs w:val="32"/>
          <w:u w:val="single"/>
        </w:rPr>
      </w:pPr>
    </w:p>
    <w:p w:rsidR="008E1690" w:rsidRDefault="008E1690" w:rsidP="00497155">
      <w:pPr>
        <w:spacing w:after="0" w:line="240" w:lineRule="auto"/>
        <w:rPr>
          <w:b/>
          <w:sz w:val="32"/>
          <w:szCs w:val="32"/>
          <w:u w:val="single"/>
        </w:rPr>
      </w:pPr>
    </w:p>
    <w:p w:rsidR="00497155" w:rsidRDefault="00497155" w:rsidP="00497155">
      <w:pPr>
        <w:spacing w:after="0" w:line="240" w:lineRule="auto"/>
        <w:rPr>
          <w:b/>
          <w:sz w:val="32"/>
          <w:szCs w:val="32"/>
          <w:u w:val="single"/>
        </w:rPr>
      </w:pPr>
    </w:p>
    <w:p w:rsidR="00497155" w:rsidRDefault="00497155" w:rsidP="00497155">
      <w:pPr>
        <w:spacing w:after="0" w:line="240" w:lineRule="auto"/>
        <w:rPr>
          <w:b/>
          <w:sz w:val="32"/>
          <w:szCs w:val="32"/>
          <w:u w:val="single"/>
        </w:rPr>
      </w:pPr>
    </w:p>
    <w:p w:rsidR="00497155" w:rsidRDefault="00497155" w:rsidP="00497155">
      <w:pPr>
        <w:spacing w:after="0" w:line="240" w:lineRule="auto"/>
        <w:rPr>
          <w:b/>
          <w:sz w:val="32"/>
          <w:szCs w:val="32"/>
          <w:u w:val="single"/>
        </w:rPr>
      </w:pPr>
    </w:p>
    <w:p w:rsidR="008E1690" w:rsidRDefault="008E1690" w:rsidP="00497155">
      <w:pPr>
        <w:spacing w:after="0" w:line="240" w:lineRule="auto"/>
        <w:rPr>
          <w:b/>
          <w:sz w:val="32"/>
          <w:szCs w:val="32"/>
          <w:u w:val="single"/>
        </w:rPr>
      </w:pPr>
    </w:p>
    <w:p w:rsidR="00257EAE" w:rsidRDefault="00257EAE" w:rsidP="00497155">
      <w:pPr>
        <w:spacing w:after="0" w:line="240" w:lineRule="auto"/>
        <w:rPr>
          <w:b/>
          <w:sz w:val="32"/>
          <w:szCs w:val="32"/>
          <w:u w:val="single"/>
        </w:rPr>
      </w:pPr>
    </w:p>
    <w:p w:rsidR="00257EAE" w:rsidRDefault="00257EAE" w:rsidP="00497155">
      <w:pPr>
        <w:spacing w:after="0" w:line="240" w:lineRule="auto"/>
        <w:rPr>
          <w:b/>
          <w:sz w:val="32"/>
          <w:szCs w:val="32"/>
          <w:u w:val="single"/>
        </w:rPr>
      </w:pPr>
    </w:p>
    <w:p w:rsidR="00257EAE" w:rsidRDefault="00257EAE" w:rsidP="00497155">
      <w:pPr>
        <w:spacing w:after="0" w:line="240" w:lineRule="auto"/>
        <w:rPr>
          <w:b/>
          <w:sz w:val="32"/>
          <w:szCs w:val="32"/>
          <w:u w:val="single"/>
        </w:rPr>
      </w:pPr>
    </w:p>
    <w:p w:rsidR="00257EAE" w:rsidRDefault="00257EAE" w:rsidP="00497155">
      <w:pPr>
        <w:spacing w:after="0" w:line="240" w:lineRule="auto"/>
        <w:rPr>
          <w:b/>
          <w:sz w:val="32"/>
          <w:szCs w:val="32"/>
          <w:u w:val="single"/>
        </w:rPr>
      </w:pPr>
    </w:p>
    <w:p w:rsidR="00257EAE" w:rsidRDefault="00257EAE" w:rsidP="00497155">
      <w:pPr>
        <w:spacing w:after="0" w:line="240" w:lineRule="auto"/>
        <w:rPr>
          <w:b/>
          <w:sz w:val="32"/>
          <w:szCs w:val="32"/>
          <w:u w:val="single"/>
        </w:rPr>
      </w:pPr>
    </w:p>
    <w:p w:rsidR="00257EAE" w:rsidRDefault="00DC255E" w:rsidP="00497155">
      <w:pPr>
        <w:spacing w:after="0" w:line="240" w:lineRule="auto"/>
        <w:rPr>
          <w:b/>
          <w:sz w:val="32"/>
          <w:szCs w:val="32"/>
          <w:u w:val="single"/>
        </w:rPr>
      </w:pPr>
      <w:r>
        <w:rPr>
          <w:b/>
          <w:noProof/>
          <w:sz w:val="32"/>
          <w:szCs w:val="32"/>
          <w:u w:val="single"/>
          <w:lang w:eastAsia="fr-FR"/>
        </w:rPr>
        <w:pict>
          <v:shape id="_x0000_s1169" type="#_x0000_t136" style="position:absolute;margin-left:.35pt;margin-top:2pt;width:507.15pt;height:51pt;z-index:251794432;mso-wrap-style:square;mso-height-percent:0;mso-wrap-distance-left:9pt;mso-wrap-distance-top:0;mso-wrap-distance-right:9pt;mso-wrap-distance-bottom:0;mso-position-horizontal-relative:text;mso-position-vertical-relative:text;mso-height-percent:0;mso-width-relative:page;mso-height-relative:page;mso-position-horizontal-col-start:0;mso-width-col-span:0;v-text-anchor:top" fillcolor="red">
            <v:fill color2="white [3212]" rotate="t" focus="100%" type="gradient"/>
            <v:stroke r:id="rId13" o:title=""/>
            <v:shadow on="t" opacity="52429f"/>
            <v:textpath style="font-family:&quot;Arial Black&quot;;font-style:italic;v-text-kern:t" trim="t" fitpath="t" string="POTIER Arnaud"/>
          </v:shape>
        </w:pict>
      </w:r>
    </w:p>
    <w:p w:rsidR="00257EAE" w:rsidRDefault="00257EAE" w:rsidP="00497155">
      <w:pPr>
        <w:spacing w:after="0" w:line="240" w:lineRule="auto"/>
        <w:rPr>
          <w:b/>
          <w:sz w:val="32"/>
          <w:szCs w:val="32"/>
          <w:u w:val="single"/>
        </w:rPr>
      </w:pPr>
    </w:p>
    <w:p w:rsidR="00257EAE" w:rsidRDefault="00DC255E" w:rsidP="00497155">
      <w:pPr>
        <w:spacing w:after="0" w:line="240" w:lineRule="auto"/>
        <w:rPr>
          <w:b/>
          <w:sz w:val="32"/>
          <w:szCs w:val="32"/>
          <w:u w:val="single"/>
        </w:rPr>
      </w:pPr>
      <w:r>
        <w:rPr>
          <w:b/>
          <w:noProof/>
          <w:sz w:val="32"/>
          <w:szCs w:val="32"/>
          <w:u w:val="single"/>
          <w:lang w:eastAsia="fr-FR"/>
        </w:rPr>
        <w:pict>
          <v:shape id="_x0000_s1170" type="#_x0000_t136" alt="Brevet de tchenicien supérieur, après vente automobile" style="position:absolute;margin-left:104.3pt;margin-top:15.25pt;width:318.6pt;height:51pt;z-index:251795456;mso-position-horizontal-relative:text;mso-position-vertical-relative:text" adj="10864" fillcolor="white [3212]">
            <v:fill color2="#e3d6ec"/>
            <v:stroke r:id="rId13" o:title=""/>
            <v:shadow on="t" opacity="52429f"/>
            <v:textpath style="font-family:&quot;Arial Black&quot;;font-style:italic;v-text-kern:t" trim="t" fitpath="t" string="Brevet de technicien supérieur, "/>
            <o:lock v:ext="edit" aspectratio="t"/>
          </v:shape>
        </w:pict>
      </w:r>
    </w:p>
    <w:p w:rsidR="00257EAE" w:rsidRDefault="00257EAE" w:rsidP="00497155">
      <w:pPr>
        <w:spacing w:after="0" w:line="240" w:lineRule="auto"/>
        <w:rPr>
          <w:b/>
          <w:sz w:val="32"/>
          <w:szCs w:val="32"/>
          <w:u w:val="single"/>
        </w:rPr>
      </w:pPr>
    </w:p>
    <w:p w:rsidR="00257EAE" w:rsidRDefault="00257EAE" w:rsidP="00497155">
      <w:pPr>
        <w:spacing w:after="0" w:line="240" w:lineRule="auto"/>
        <w:rPr>
          <w:b/>
          <w:sz w:val="32"/>
          <w:szCs w:val="32"/>
          <w:u w:val="single"/>
        </w:rPr>
      </w:pPr>
    </w:p>
    <w:p w:rsidR="00257EAE" w:rsidRDefault="00DC255E" w:rsidP="00497155">
      <w:pPr>
        <w:spacing w:after="0" w:line="240" w:lineRule="auto"/>
        <w:rPr>
          <w:b/>
          <w:sz w:val="32"/>
          <w:szCs w:val="32"/>
          <w:u w:val="single"/>
        </w:rPr>
      </w:pPr>
      <w:r>
        <w:rPr>
          <w:noProof/>
        </w:rPr>
        <w:pict>
          <v:shape id="_x0000_s1171" type="#_x0000_t136" style="position:absolute;margin-left:3.5pt;margin-top:6.35pt;width:506pt;height:51pt;z-index:251797504;mso-position-horizontal-relative:text;mso-position-vertical-relative:text" fillcolor="white [3212]">
            <v:fill color2="#0070c0" rotate="t" focus="100%" type="gradient"/>
            <v:stroke r:id="rId13" o:title=""/>
            <v:shadow on="t" opacity="52429f"/>
            <v:textpath style="font-family:&quot;Arial Black&quot;;font-style:italic;v-text-kern:t" trim="t" fitpath="t" string="Après-Vente Automobile"/>
          </v:shape>
        </w:pict>
      </w:r>
    </w:p>
    <w:p w:rsidR="008E1690" w:rsidRDefault="008E1690" w:rsidP="00497155">
      <w:pPr>
        <w:spacing w:after="0" w:line="240" w:lineRule="auto"/>
        <w:rPr>
          <w:b/>
          <w:sz w:val="32"/>
          <w:szCs w:val="32"/>
          <w:u w:val="single"/>
        </w:rPr>
      </w:pPr>
    </w:p>
    <w:p w:rsidR="00AB72AB" w:rsidRDefault="00AB72AB" w:rsidP="00497155">
      <w:pPr>
        <w:spacing w:after="0" w:line="240" w:lineRule="auto"/>
        <w:jc w:val="right"/>
        <w:rPr>
          <w:b/>
          <w:sz w:val="32"/>
          <w:szCs w:val="32"/>
          <w:u w:val="single"/>
        </w:rPr>
      </w:pPr>
    </w:p>
    <w:p w:rsidR="005257FB" w:rsidRDefault="00AB72AB" w:rsidP="00497155">
      <w:pPr>
        <w:spacing w:after="0" w:line="240" w:lineRule="auto"/>
        <w:jc w:val="right"/>
        <w:rPr>
          <w:b/>
          <w:sz w:val="32"/>
          <w:szCs w:val="32"/>
          <w:u w:val="single"/>
        </w:rPr>
      </w:pPr>
      <w:r>
        <w:rPr>
          <w:b/>
          <w:sz w:val="32"/>
          <w:szCs w:val="32"/>
          <w:u w:val="single"/>
        </w:rPr>
        <w:t>Session</w:t>
      </w:r>
      <w:r w:rsidR="00497155">
        <w:rPr>
          <w:b/>
          <w:sz w:val="32"/>
          <w:szCs w:val="32"/>
          <w:u w:val="single"/>
        </w:rPr>
        <w:t>s 2016</w:t>
      </w:r>
    </w:p>
    <w:sdt>
      <w:sdtPr>
        <w:rPr>
          <w:rFonts w:asciiTheme="minorHAnsi" w:eastAsiaTheme="minorHAnsi" w:hAnsiTheme="minorHAnsi" w:cstheme="minorBidi"/>
          <w:b w:val="0"/>
          <w:bCs w:val="0"/>
          <w:color w:val="auto"/>
          <w:sz w:val="22"/>
          <w:szCs w:val="22"/>
          <w:lang w:eastAsia="en-US"/>
        </w:rPr>
        <w:id w:val="-1388639105"/>
        <w:docPartObj>
          <w:docPartGallery w:val="Table of Contents"/>
          <w:docPartUnique/>
        </w:docPartObj>
      </w:sdtPr>
      <w:sdtEndPr>
        <w:rPr>
          <w:sz w:val="20"/>
          <w:szCs w:val="20"/>
        </w:rPr>
      </w:sdtEndPr>
      <w:sdtContent>
        <w:p w:rsidR="00C56844" w:rsidRDefault="00DC255E" w:rsidP="005F2859">
          <w:pPr>
            <w:pStyle w:val="En-ttedetabledesmatires"/>
            <w:spacing w:before="0"/>
            <w:jc w:val="center"/>
          </w:pPr>
          <w: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i1025" type="#_x0000_t144" style="width:534.05pt;height:68.85pt;mso-position-horizontal:absolute" fillcolor="black">
                <v:fill r:id="rId13" o:title=""/>
                <v:stroke r:id="rId13" o:title=""/>
                <v:shadow color="#868686"/>
                <v:textpath style="font-family:&quot;Arial Black&quot;;font-size:48pt;font-weight:bold" fitshape="t" trim="t" string="Sommaire"/>
                <o:lock v:ext="edit" aspectratio="t"/>
              </v:shape>
            </w:pict>
          </w:r>
        </w:p>
        <w:p w:rsidR="004633F0" w:rsidRDefault="008221EE">
          <w:pPr>
            <w:pStyle w:val="TM1"/>
            <w:tabs>
              <w:tab w:val="right" w:leader="dot" w:pos="10762"/>
            </w:tabs>
            <w:rPr>
              <w:rFonts w:asciiTheme="minorHAnsi" w:eastAsiaTheme="minorEastAsia" w:hAnsiTheme="minorHAnsi"/>
              <w:b w:val="0"/>
              <w:bCs w:val="0"/>
              <w:caps w:val="0"/>
              <w:noProof/>
              <w:sz w:val="22"/>
              <w:szCs w:val="22"/>
              <w:lang w:eastAsia="fr-FR"/>
            </w:rPr>
          </w:pPr>
          <w:r w:rsidRPr="008221EE">
            <w:rPr>
              <w:sz w:val="20"/>
              <w:szCs w:val="20"/>
            </w:rPr>
            <w:fldChar w:fldCharType="begin"/>
          </w:r>
          <w:r w:rsidRPr="008221EE">
            <w:rPr>
              <w:sz w:val="20"/>
              <w:szCs w:val="20"/>
            </w:rPr>
            <w:instrText xml:space="preserve"> TOC \o "1-3" \h \z \u </w:instrText>
          </w:r>
          <w:r w:rsidRPr="008221EE">
            <w:rPr>
              <w:sz w:val="20"/>
              <w:szCs w:val="20"/>
            </w:rPr>
            <w:fldChar w:fldCharType="separate"/>
          </w:r>
          <w:hyperlink w:anchor="_Toc450393645" w:history="1">
            <w:r w:rsidR="00DC255E">
              <w:rPr>
                <w:noProof/>
                <w:sz w:val="32"/>
                <w:szCs w:val="32"/>
              </w:rPr>
              <w:pict>
                <v:shape id="_x0000_i1026" type="#_x0000_t144" style="width:133.35pt;height:18.8pt;mso-position-vertical:absolute" fillcolor="black">
                  <v:shadow color="#868686"/>
                  <v:textpath style="font-family:&quot;Arial Black&quot;;font-size:48pt" fitshape="t" trim="t" string="Remerciements"/>
                  <o:lock v:ext="edit" aspectratio="t"/>
                </v:shape>
              </w:pict>
            </w:r>
            <w:r w:rsidR="004633F0">
              <w:rPr>
                <w:noProof/>
                <w:webHidden/>
              </w:rPr>
              <w:tab/>
            </w:r>
            <w:r w:rsidR="004633F0">
              <w:rPr>
                <w:noProof/>
                <w:webHidden/>
              </w:rPr>
              <w:fldChar w:fldCharType="begin"/>
            </w:r>
            <w:r w:rsidR="004633F0">
              <w:rPr>
                <w:noProof/>
                <w:webHidden/>
              </w:rPr>
              <w:instrText xml:space="preserve"> PAGEREF _Toc450393645 \h </w:instrText>
            </w:r>
            <w:r w:rsidR="004633F0">
              <w:rPr>
                <w:noProof/>
                <w:webHidden/>
              </w:rPr>
            </w:r>
            <w:r w:rsidR="004633F0">
              <w:rPr>
                <w:noProof/>
                <w:webHidden/>
              </w:rPr>
              <w:fldChar w:fldCharType="separate"/>
            </w:r>
            <w:r w:rsidR="009161E2">
              <w:rPr>
                <w:noProof/>
                <w:webHidden/>
              </w:rPr>
              <w:t>4</w:t>
            </w:r>
            <w:r w:rsidR="004633F0">
              <w:rPr>
                <w:noProof/>
                <w:webHidden/>
              </w:rPr>
              <w:fldChar w:fldCharType="end"/>
            </w:r>
          </w:hyperlink>
        </w:p>
        <w:p w:rsidR="004633F0" w:rsidRDefault="00DC255E">
          <w:pPr>
            <w:pStyle w:val="TM1"/>
            <w:tabs>
              <w:tab w:val="right" w:leader="dot" w:pos="10762"/>
            </w:tabs>
            <w:rPr>
              <w:rFonts w:asciiTheme="minorHAnsi" w:eastAsiaTheme="minorEastAsia" w:hAnsiTheme="minorHAnsi"/>
              <w:b w:val="0"/>
              <w:bCs w:val="0"/>
              <w:caps w:val="0"/>
              <w:noProof/>
              <w:sz w:val="22"/>
              <w:szCs w:val="22"/>
              <w:lang w:eastAsia="fr-FR"/>
            </w:rPr>
          </w:pPr>
          <w:hyperlink w:anchor="_Toc450393646" w:history="1">
            <w:bookmarkStart w:id="0" w:name="_Toc449778154"/>
            <w:r>
              <w:rPr>
                <w:noProof/>
                <w:sz w:val="32"/>
                <w:szCs w:val="32"/>
              </w:rPr>
              <w:pict>
                <v:shape id="_x0000_i1027" type="#_x0000_t144" style="width:132.75pt;height:20.05pt" fillcolor="black">
                  <v:shadow color="#868686"/>
                  <v:textpath style="font-family:&quot;Arial Black&quot;;font-size:48pt" fitshape="t" trim="t" string="Présentation"/>
                  <o:lock v:ext="edit" aspectratio="t"/>
                </v:shape>
              </w:pict>
            </w:r>
            <w:bookmarkEnd w:id="0"/>
            <w:r w:rsidR="004633F0">
              <w:rPr>
                <w:noProof/>
                <w:webHidden/>
              </w:rPr>
              <w:tab/>
            </w:r>
            <w:r w:rsidR="004633F0">
              <w:rPr>
                <w:noProof/>
                <w:webHidden/>
              </w:rPr>
              <w:fldChar w:fldCharType="begin"/>
            </w:r>
            <w:r w:rsidR="004633F0">
              <w:rPr>
                <w:noProof/>
                <w:webHidden/>
              </w:rPr>
              <w:instrText xml:space="preserve"> PAGEREF _Toc450393646 \h </w:instrText>
            </w:r>
            <w:r w:rsidR="004633F0">
              <w:rPr>
                <w:noProof/>
                <w:webHidden/>
              </w:rPr>
            </w:r>
            <w:r w:rsidR="004633F0">
              <w:rPr>
                <w:noProof/>
                <w:webHidden/>
              </w:rPr>
              <w:fldChar w:fldCharType="separate"/>
            </w:r>
            <w:r w:rsidR="009161E2">
              <w:rPr>
                <w:noProof/>
                <w:webHidden/>
              </w:rPr>
              <w:t>5</w:t>
            </w:r>
            <w:r w:rsidR="004633F0">
              <w:rPr>
                <w:noProof/>
                <w:webHidden/>
              </w:rPr>
              <w:fldChar w:fldCharType="end"/>
            </w:r>
          </w:hyperlink>
        </w:p>
        <w:p w:rsidR="004633F0" w:rsidRDefault="00DC255E">
          <w:pPr>
            <w:pStyle w:val="TM1"/>
            <w:tabs>
              <w:tab w:val="right" w:leader="dot" w:pos="10762"/>
            </w:tabs>
            <w:rPr>
              <w:rFonts w:asciiTheme="minorHAnsi" w:eastAsiaTheme="minorEastAsia" w:hAnsiTheme="minorHAnsi"/>
              <w:b w:val="0"/>
              <w:bCs w:val="0"/>
              <w:caps w:val="0"/>
              <w:noProof/>
              <w:sz w:val="22"/>
              <w:szCs w:val="22"/>
              <w:lang w:eastAsia="fr-FR"/>
            </w:rPr>
          </w:pPr>
          <w:hyperlink w:anchor="_Toc450393647" w:history="1">
            <w:bookmarkStart w:id="1" w:name="_Toc449778155"/>
            <w:r>
              <w:rPr>
                <w:b w:val="0"/>
                <w:noProof/>
                <w:sz w:val="32"/>
                <w:szCs w:val="32"/>
              </w:rPr>
              <w:pict>
                <v:shapetype id="_x0000_t175" coordsize="21600,21600" o:spt="175" adj="3086" path="m,qy10800@0,21600,m0@1qy10800,21600,21600@1e">
                  <v:formulas>
                    <v:f eqn="val #0"/>
                    <v:f eqn="sum 21600 0 #0"/>
                    <v:f eqn="prod @1 1 2"/>
                    <v:f eqn="sum @2 10800 0"/>
                  </v:formulas>
                  <v:path textpathok="t" o:connecttype="custom" o:connectlocs="10800,@0;0,@2;10800,21600;21600,@2" o:connectangles="270,180,90,0"/>
                  <v:textpath on="t" fitshape="t"/>
                  <v:handles>
                    <v:h position="center,#0" yrange="0,7200"/>
                  </v:handles>
                  <o:lock v:ext="edit" text="t" shapetype="t"/>
                </v:shapetype>
                <v:shape id="_x0000_i1028" type="#_x0000_t175" style="width:126.45pt;height:17.55pt" adj="7200" fillcolor="black">
                  <v:shadow color="#868686"/>
                  <v:textpath style="font-family:&quot;Times New Roman&quot;;font-size:48pt;v-text-kern:t" trim="t" fitpath="t" string="Présentation de l’entreprise"/>
                  <o:lock v:ext="edit" aspectratio="t"/>
                </v:shape>
              </w:pict>
            </w:r>
            <w:bookmarkEnd w:id="1"/>
            <w:r w:rsidR="004633F0">
              <w:rPr>
                <w:noProof/>
                <w:webHidden/>
              </w:rPr>
              <w:tab/>
            </w:r>
            <w:r w:rsidR="004633F0">
              <w:rPr>
                <w:noProof/>
                <w:webHidden/>
              </w:rPr>
              <w:fldChar w:fldCharType="begin"/>
            </w:r>
            <w:r w:rsidR="004633F0">
              <w:rPr>
                <w:noProof/>
                <w:webHidden/>
              </w:rPr>
              <w:instrText xml:space="preserve"> PAGEREF _Toc450393647 \h </w:instrText>
            </w:r>
            <w:r w:rsidR="004633F0">
              <w:rPr>
                <w:noProof/>
                <w:webHidden/>
              </w:rPr>
            </w:r>
            <w:r w:rsidR="004633F0">
              <w:rPr>
                <w:noProof/>
                <w:webHidden/>
              </w:rPr>
              <w:fldChar w:fldCharType="separate"/>
            </w:r>
            <w:r w:rsidR="009161E2">
              <w:rPr>
                <w:noProof/>
                <w:webHidden/>
              </w:rPr>
              <w:t>10</w:t>
            </w:r>
            <w:r w:rsidR="004633F0">
              <w:rPr>
                <w:noProof/>
                <w:webHidden/>
              </w:rPr>
              <w:fldChar w:fldCharType="end"/>
            </w:r>
          </w:hyperlink>
        </w:p>
        <w:p w:rsidR="004633F0" w:rsidRDefault="00DC255E">
          <w:pPr>
            <w:pStyle w:val="TM2"/>
            <w:tabs>
              <w:tab w:val="left" w:pos="440"/>
              <w:tab w:val="right" w:leader="dot" w:pos="10762"/>
            </w:tabs>
            <w:rPr>
              <w:rFonts w:eastAsiaTheme="minorEastAsia"/>
              <w:b w:val="0"/>
              <w:bCs w:val="0"/>
              <w:noProof/>
              <w:sz w:val="22"/>
              <w:szCs w:val="22"/>
              <w:lang w:eastAsia="fr-FR"/>
            </w:rPr>
          </w:pPr>
          <w:hyperlink w:anchor="_Toc450393648" w:history="1">
            <w:r w:rsidR="004633F0" w:rsidRPr="00A80716">
              <w:rPr>
                <w:rStyle w:val="Lienhypertexte"/>
                <w:noProof/>
              </w:rPr>
              <w:t>I)</w:t>
            </w:r>
            <w:r w:rsidR="004633F0">
              <w:rPr>
                <w:rFonts w:eastAsiaTheme="minorEastAsia"/>
                <w:b w:val="0"/>
                <w:bCs w:val="0"/>
                <w:noProof/>
                <w:sz w:val="22"/>
                <w:szCs w:val="22"/>
                <w:lang w:eastAsia="fr-FR"/>
              </w:rPr>
              <w:tab/>
            </w:r>
            <w:r w:rsidR="004633F0" w:rsidRPr="00A80716">
              <w:rPr>
                <w:rStyle w:val="Lienhypertexte"/>
                <w:noProof/>
              </w:rPr>
              <w:t>La marque Seat</w:t>
            </w:r>
            <w:r w:rsidR="004633F0">
              <w:rPr>
                <w:noProof/>
                <w:webHidden/>
              </w:rPr>
              <w:tab/>
            </w:r>
            <w:r w:rsidR="004633F0">
              <w:rPr>
                <w:noProof/>
                <w:webHidden/>
              </w:rPr>
              <w:fldChar w:fldCharType="begin"/>
            </w:r>
            <w:r w:rsidR="004633F0">
              <w:rPr>
                <w:noProof/>
                <w:webHidden/>
              </w:rPr>
              <w:instrText xml:space="preserve"> PAGEREF _Toc450393648 \h </w:instrText>
            </w:r>
            <w:r w:rsidR="004633F0">
              <w:rPr>
                <w:noProof/>
                <w:webHidden/>
              </w:rPr>
            </w:r>
            <w:r w:rsidR="004633F0">
              <w:rPr>
                <w:noProof/>
                <w:webHidden/>
              </w:rPr>
              <w:fldChar w:fldCharType="separate"/>
            </w:r>
            <w:r w:rsidR="009161E2">
              <w:rPr>
                <w:noProof/>
                <w:webHidden/>
              </w:rPr>
              <w:t>11</w:t>
            </w:r>
            <w:r w:rsidR="004633F0">
              <w:rPr>
                <w:noProof/>
                <w:webHidden/>
              </w:rPr>
              <w:fldChar w:fldCharType="end"/>
            </w:r>
          </w:hyperlink>
        </w:p>
        <w:p w:rsidR="004633F0" w:rsidRDefault="00DC255E">
          <w:pPr>
            <w:pStyle w:val="TM3"/>
            <w:tabs>
              <w:tab w:val="left" w:pos="660"/>
              <w:tab w:val="right" w:leader="dot" w:pos="10762"/>
            </w:tabs>
            <w:rPr>
              <w:rFonts w:eastAsiaTheme="minorEastAsia"/>
              <w:noProof/>
              <w:sz w:val="22"/>
              <w:szCs w:val="22"/>
              <w:lang w:eastAsia="fr-FR"/>
            </w:rPr>
          </w:pPr>
          <w:hyperlink w:anchor="_Toc450393649" w:history="1">
            <w:r w:rsidR="004633F0" w:rsidRPr="00A80716">
              <w:rPr>
                <w:rStyle w:val="Lienhypertexte"/>
                <w:noProof/>
              </w:rPr>
              <w:t>1)</w:t>
            </w:r>
            <w:r w:rsidR="004633F0">
              <w:rPr>
                <w:rFonts w:eastAsiaTheme="minorEastAsia"/>
                <w:noProof/>
                <w:sz w:val="22"/>
                <w:szCs w:val="22"/>
                <w:lang w:eastAsia="fr-FR"/>
              </w:rPr>
              <w:tab/>
            </w:r>
            <w:r w:rsidR="004633F0" w:rsidRPr="00A80716">
              <w:rPr>
                <w:rStyle w:val="Lienhypertexte"/>
                <w:noProof/>
              </w:rPr>
              <w:t>Histoire</w:t>
            </w:r>
            <w:r w:rsidR="004633F0">
              <w:rPr>
                <w:noProof/>
                <w:webHidden/>
              </w:rPr>
              <w:tab/>
            </w:r>
            <w:r w:rsidR="004633F0">
              <w:rPr>
                <w:noProof/>
                <w:webHidden/>
              </w:rPr>
              <w:fldChar w:fldCharType="begin"/>
            </w:r>
            <w:r w:rsidR="004633F0">
              <w:rPr>
                <w:noProof/>
                <w:webHidden/>
              </w:rPr>
              <w:instrText xml:space="preserve"> PAGEREF _Toc450393649 \h </w:instrText>
            </w:r>
            <w:r w:rsidR="004633F0">
              <w:rPr>
                <w:noProof/>
                <w:webHidden/>
              </w:rPr>
            </w:r>
            <w:r w:rsidR="004633F0">
              <w:rPr>
                <w:noProof/>
                <w:webHidden/>
              </w:rPr>
              <w:fldChar w:fldCharType="separate"/>
            </w:r>
            <w:r w:rsidR="009161E2">
              <w:rPr>
                <w:noProof/>
                <w:webHidden/>
              </w:rPr>
              <w:t>11</w:t>
            </w:r>
            <w:r w:rsidR="004633F0">
              <w:rPr>
                <w:noProof/>
                <w:webHidden/>
              </w:rPr>
              <w:fldChar w:fldCharType="end"/>
            </w:r>
          </w:hyperlink>
        </w:p>
        <w:p w:rsidR="004633F0" w:rsidRDefault="00DC255E">
          <w:pPr>
            <w:pStyle w:val="TM3"/>
            <w:tabs>
              <w:tab w:val="left" w:pos="660"/>
              <w:tab w:val="right" w:leader="dot" w:pos="10762"/>
            </w:tabs>
            <w:rPr>
              <w:rFonts w:eastAsiaTheme="minorEastAsia"/>
              <w:noProof/>
              <w:sz w:val="22"/>
              <w:szCs w:val="22"/>
              <w:lang w:eastAsia="fr-FR"/>
            </w:rPr>
          </w:pPr>
          <w:hyperlink w:anchor="_Toc450393650" w:history="1">
            <w:r w:rsidR="004633F0" w:rsidRPr="00A80716">
              <w:rPr>
                <w:rStyle w:val="Lienhypertexte"/>
                <w:noProof/>
              </w:rPr>
              <w:t>2)</w:t>
            </w:r>
            <w:r w:rsidR="004633F0">
              <w:rPr>
                <w:rFonts w:eastAsiaTheme="minorEastAsia"/>
                <w:noProof/>
                <w:sz w:val="22"/>
                <w:szCs w:val="22"/>
                <w:lang w:eastAsia="fr-FR"/>
              </w:rPr>
              <w:tab/>
            </w:r>
            <w:r w:rsidR="004633F0" w:rsidRPr="00A80716">
              <w:rPr>
                <w:rStyle w:val="Lienhypertexte"/>
                <w:noProof/>
              </w:rPr>
              <w:t>Activité industrielle</w:t>
            </w:r>
            <w:r w:rsidR="004633F0">
              <w:rPr>
                <w:noProof/>
                <w:webHidden/>
              </w:rPr>
              <w:tab/>
            </w:r>
            <w:r w:rsidR="004633F0">
              <w:rPr>
                <w:noProof/>
                <w:webHidden/>
              </w:rPr>
              <w:fldChar w:fldCharType="begin"/>
            </w:r>
            <w:r w:rsidR="004633F0">
              <w:rPr>
                <w:noProof/>
                <w:webHidden/>
              </w:rPr>
              <w:instrText xml:space="preserve"> PAGEREF _Toc450393650 \h </w:instrText>
            </w:r>
            <w:r w:rsidR="004633F0">
              <w:rPr>
                <w:noProof/>
                <w:webHidden/>
              </w:rPr>
            </w:r>
            <w:r w:rsidR="004633F0">
              <w:rPr>
                <w:noProof/>
                <w:webHidden/>
              </w:rPr>
              <w:fldChar w:fldCharType="separate"/>
            </w:r>
            <w:r w:rsidR="009161E2">
              <w:rPr>
                <w:noProof/>
                <w:webHidden/>
              </w:rPr>
              <w:t>11</w:t>
            </w:r>
            <w:r w:rsidR="004633F0">
              <w:rPr>
                <w:noProof/>
                <w:webHidden/>
              </w:rPr>
              <w:fldChar w:fldCharType="end"/>
            </w:r>
          </w:hyperlink>
        </w:p>
        <w:p w:rsidR="004633F0" w:rsidRDefault="00DC255E">
          <w:pPr>
            <w:pStyle w:val="TM3"/>
            <w:tabs>
              <w:tab w:val="left" w:pos="660"/>
              <w:tab w:val="right" w:leader="dot" w:pos="10762"/>
            </w:tabs>
            <w:rPr>
              <w:rFonts w:eastAsiaTheme="minorEastAsia"/>
              <w:noProof/>
              <w:sz w:val="22"/>
              <w:szCs w:val="22"/>
              <w:lang w:eastAsia="fr-FR"/>
            </w:rPr>
          </w:pPr>
          <w:hyperlink w:anchor="_Toc450393651" w:history="1">
            <w:r w:rsidR="004633F0" w:rsidRPr="00A80716">
              <w:rPr>
                <w:rStyle w:val="Lienhypertexte"/>
                <w:noProof/>
              </w:rPr>
              <w:t>3)</w:t>
            </w:r>
            <w:r w:rsidR="004633F0">
              <w:rPr>
                <w:rFonts w:eastAsiaTheme="minorEastAsia"/>
                <w:noProof/>
                <w:sz w:val="22"/>
                <w:szCs w:val="22"/>
                <w:lang w:eastAsia="fr-FR"/>
              </w:rPr>
              <w:tab/>
            </w:r>
            <w:r w:rsidR="004633F0" w:rsidRPr="00A80716">
              <w:rPr>
                <w:rStyle w:val="Lienhypertexte"/>
                <w:noProof/>
              </w:rPr>
              <w:t>Résultat commerciaux</w:t>
            </w:r>
            <w:r w:rsidR="004633F0">
              <w:rPr>
                <w:noProof/>
                <w:webHidden/>
              </w:rPr>
              <w:tab/>
            </w:r>
            <w:r w:rsidR="004633F0">
              <w:rPr>
                <w:noProof/>
                <w:webHidden/>
              </w:rPr>
              <w:fldChar w:fldCharType="begin"/>
            </w:r>
            <w:r w:rsidR="004633F0">
              <w:rPr>
                <w:noProof/>
                <w:webHidden/>
              </w:rPr>
              <w:instrText xml:space="preserve"> PAGEREF _Toc450393651 \h </w:instrText>
            </w:r>
            <w:r w:rsidR="004633F0">
              <w:rPr>
                <w:noProof/>
                <w:webHidden/>
              </w:rPr>
            </w:r>
            <w:r w:rsidR="004633F0">
              <w:rPr>
                <w:noProof/>
                <w:webHidden/>
              </w:rPr>
              <w:fldChar w:fldCharType="separate"/>
            </w:r>
            <w:r w:rsidR="009161E2">
              <w:rPr>
                <w:noProof/>
                <w:webHidden/>
              </w:rPr>
              <w:t>12</w:t>
            </w:r>
            <w:r w:rsidR="004633F0">
              <w:rPr>
                <w:noProof/>
                <w:webHidden/>
              </w:rPr>
              <w:fldChar w:fldCharType="end"/>
            </w:r>
          </w:hyperlink>
        </w:p>
        <w:p w:rsidR="004633F0" w:rsidRDefault="00DC255E">
          <w:pPr>
            <w:pStyle w:val="TM3"/>
            <w:tabs>
              <w:tab w:val="left" w:pos="660"/>
              <w:tab w:val="right" w:leader="dot" w:pos="10762"/>
            </w:tabs>
            <w:rPr>
              <w:rFonts w:eastAsiaTheme="minorEastAsia"/>
              <w:noProof/>
              <w:sz w:val="22"/>
              <w:szCs w:val="22"/>
              <w:lang w:eastAsia="fr-FR"/>
            </w:rPr>
          </w:pPr>
          <w:hyperlink w:anchor="_Toc450393652" w:history="1">
            <w:r w:rsidR="004633F0" w:rsidRPr="00A80716">
              <w:rPr>
                <w:rStyle w:val="Lienhypertexte"/>
                <w:noProof/>
              </w:rPr>
              <w:t>4)</w:t>
            </w:r>
            <w:r w:rsidR="004633F0">
              <w:rPr>
                <w:rFonts w:eastAsiaTheme="minorEastAsia"/>
                <w:noProof/>
                <w:sz w:val="22"/>
                <w:szCs w:val="22"/>
                <w:lang w:eastAsia="fr-FR"/>
              </w:rPr>
              <w:tab/>
            </w:r>
            <w:r w:rsidR="004633F0" w:rsidRPr="00A80716">
              <w:rPr>
                <w:rStyle w:val="Lienhypertexte"/>
                <w:noProof/>
              </w:rPr>
              <w:t>Les modèles</w:t>
            </w:r>
            <w:r w:rsidR="004633F0">
              <w:rPr>
                <w:noProof/>
                <w:webHidden/>
              </w:rPr>
              <w:tab/>
            </w:r>
            <w:r w:rsidR="004633F0">
              <w:rPr>
                <w:noProof/>
                <w:webHidden/>
              </w:rPr>
              <w:fldChar w:fldCharType="begin"/>
            </w:r>
            <w:r w:rsidR="004633F0">
              <w:rPr>
                <w:noProof/>
                <w:webHidden/>
              </w:rPr>
              <w:instrText xml:space="preserve"> PAGEREF _Toc450393652 \h </w:instrText>
            </w:r>
            <w:r w:rsidR="004633F0">
              <w:rPr>
                <w:noProof/>
                <w:webHidden/>
              </w:rPr>
            </w:r>
            <w:r w:rsidR="004633F0">
              <w:rPr>
                <w:noProof/>
                <w:webHidden/>
              </w:rPr>
              <w:fldChar w:fldCharType="separate"/>
            </w:r>
            <w:r w:rsidR="009161E2">
              <w:rPr>
                <w:noProof/>
                <w:webHidden/>
              </w:rPr>
              <w:t>12</w:t>
            </w:r>
            <w:r w:rsidR="004633F0">
              <w:rPr>
                <w:noProof/>
                <w:webHidden/>
              </w:rPr>
              <w:fldChar w:fldCharType="end"/>
            </w:r>
          </w:hyperlink>
        </w:p>
        <w:p w:rsidR="004633F0" w:rsidRDefault="00DC255E">
          <w:pPr>
            <w:pStyle w:val="TM3"/>
            <w:tabs>
              <w:tab w:val="left" w:pos="660"/>
              <w:tab w:val="right" w:leader="dot" w:pos="10762"/>
            </w:tabs>
            <w:rPr>
              <w:rFonts w:eastAsiaTheme="minorEastAsia"/>
              <w:noProof/>
              <w:sz w:val="22"/>
              <w:szCs w:val="22"/>
              <w:lang w:eastAsia="fr-FR"/>
            </w:rPr>
          </w:pPr>
          <w:hyperlink w:anchor="_Toc450393653" w:history="1">
            <w:r w:rsidR="004633F0" w:rsidRPr="00A80716">
              <w:rPr>
                <w:rStyle w:val="Lienhypertexte"/>
                <w:noProof/>
              </w:rPr>
              <w:t>5)</w:t>
            </w:r>
            <w:r w:rsidR="004633F0">
              <w:rPr>
                <w:rFonts w:eastAsiaTheme="minorEastAsia"/>
                <w:noProof/>
                <w:sz w:val="22"/>
                <w:szCs w:val="22"/>
                <w:lang w:eastAsia="fr-FR"/>
              </w:rPr>
              <w:tab/>
            </w:r>
            <w:r w:rsidR="004633F0" w:rsidRPr="00A80716">
              <w:rPr>
                <w:rStyle w:val="Lienhypertexte"/>
                <w:noProof/>
              </w:rPr>
              <w:t>Perspectives d’avenir</w:t>
            </w:r>
            <w:r w:rsidR="004633F0">
              <w:rPr>
                <w:noProof/>
                <w:webHidden/>
              </w:rPr>
              <w:tab/>
            </w:r>
            <w:r w:rsidR="004633F0">
              <w:rPr>
                <w:noProof/>
                <w:webHidden/>
              </w:rPr>
              <w:fldChar w:fldCharType="begin"/>
            </w:r>
            <w:r w:rsidR="004633F0">
              <w:rPr>
                <w:noProof/>
                <w:webHidden/>
              </w:rPr>
              <w:instrText xml:space="preserve"> PAGEREF _Toc450393653 \h </w:instrText>
            </w:r>
            <w:r w:rsidR="004633F0">
              <w:rPr>
                <w:noProof/>
                <w:webHidden/>
              </w:rPr>
            </w:r>
            <w:r w:rsidR="004633F0">
              <w:rPr>
                <w:noProof/>
                <w:webHidden/>
              </w:rPr>
              <w:fldChar w:fldCharType="separate"/>
            </w:r>
            <w:r w:rsidR="009161E2">
              <w:rPr>
                <w:noProof/>
                <w:webHidden/>
              </w:rPr>
              <w:t>12</w:t>
            </w:r>
            <w:r w:rsidR="004633F0">
              <w:rPr>
                <w:noProof/>
                <w:webHidden/>
              </w:rPr>
              <w:fldChar w:fldCharType="end"/>
            </w:r>
          </w:hyperlink>
        </w:p>
        <w:p w:rsidR="004633F0" w:rsidRDefault="00DC255E">
          <w:pPr>
            <w:pStyle w:val="TM2"/>
            <w:tabs>
              <w:tab w:val="left" w:pos="440"/>
              <w:tab w:val="right" w:leader="dot" w:pos="10762"/>
            </w:tabs>
            <w:rPr>
              <w:rFonts w:eastAsiaTheme="minorEastAsia"/>
              <w:b w:val="0"/>
              <w:bCs w:val="0"/>
              <w:noProof/>
              <w:sz w:val="22"/>
              <w:szCs w:val="22"/>
              <w:lang w:eastAsia="fr-FR"/>
            </w:rPr>
          </w:pPr>
          <w:hyperlink w:anchor="_Toc450393654" w:history="1">
            <w:r w:rsidR="004633F0" w:rsidRPr="00A80716">
              <w:rPr>
                <w:rStyle w:val="Lienhypertexte"/>
                <w:noProof/>
              </w:rPr>
              <w:t>II)</w:t>
            </w:r>
            <w:r w:rsidR="004633F0">
              <w:rPr>
                <w:rFonts w:eastAsiaTheme="minorEastAsia"/>
                <w:b w:val="0"/>
                <w:bCs w:val="0"/>
                <w:noProof/>
                <w:sz w:val="22"/>
                <w:szCs w:val="22"/>
                <w:lang w:eastAsia="fr-FR"/>
              </w:rPr>
              <w:tab/>
            </w:r>
            <w:r w:rsidR="004633F0" w:rsidRPr="00A80716">
              <w:rPr>
                <w:rStyle w:val="Lienhypertexte"/>
                <w:noProof/>
              </w:rPr>
              <w:t>La concession Marchet automobile</w:t>
            </w:r>
            <w:r w:rsidR="004633F0">
              <w:rPr>
                <w:noProof/>
                <w:webHidden/>
              </w:rPr>
              <w:tab/>
            </w:r>
            <w:r w:rsidR="004633F0">
              <w:rPr>
                <w:noProof/>
                <w:webHidden/>
              </w:rPr>
              <w:fldChar w:fldCharType="begin"/>
            </w:r>
            <w:r w:rsidR="004633F0">
              <w:rPr>
                <w:noProof/>
                <w:webHidden/>
              </w:rPr>
              <w:instrText xml:space="preserve"> PAGEREF _Toc450393654 \h </w:instrText>
            </w:r>
            <w:r w:rsidR="004633F0">
              <w:rPr>
                <w:noProof/>
                <w:webHidden/>
              </w:rPr>
            </w:r>
            <w:r w:rsidR="004633F0">
              <w:rPr>
                <w:noProof/>
                <w:webHidden/>
              </w:rPr>
              <w:fldChar w:fldCharType="separate"/>
            </w:r>
            <w:r w:rsidR="009161E2">
              <w:rPr>
                <w:noProof/>
                <w:webHidden/>
              </w:rPr>
              <w:t>13</w:t>
            </w:r>
            <w:r w:rsidR="004633F0">
              <w:rPr>
                <w:noProof/>
                <w:webHidden/>
              </w:rPr>
              <w:fldChar w:fldCharType="end"/>
            </w:r>
          </w:hyperlink>
        </w:p>
        <w:p w:rsidR="004633F0" w:rsidRDefault="00DC255E">
          <w:pPr>
            <w:pStyle w:val="TM3"/>
            <w:tabs>
              <w:tab w:val="left" w:pos="660"/>
              <w:tab w:val="right" w:leader="dot" w:pos="10762"/>
            </w:tabs>
            <w:rPr>
              <w:rFonts w:eastAsiaTheme="minorEastAsia"/>
              <w:noProof/>
              <w:sz w:val="22"/>
              <w:szCs w:val="22"/>
              <w:lang w:eastAsia="fr-FR"/>
            </w:rPr>
          </w:pPr>
          <w:hyperlink w:anchor="_Toc450393655" w:history="1">
            <w:r w:rsidR="004633F0" w:rsidRPr="00A80716">
              <w:rPr>
                <w:rStyle w:val="Lienhypertexte"/>
                <w:noProof/>
              </w:rPr>
              <w:t>1)</w:t>
            </w:r>
            <w:r w:rsidR="004633F0">
              <w:rPr>
                <w:rFonts w:eastAsiaTheme="minorEastAsia"/>
                <w:noProof/>
                <w:sz w:val="22"/>
                <w:szCs w:val="22"/>
                <w:lang w:eastAsia="fr-FR"/>
              </w:rPr>
              <w:tab/>
            </w:r>
            <w:r w:rsidR="004633F0" w:rsidRPr="00A80716">
              <w:rPr>
                <w:rStyle w:val="Lienhypertexte"/>
                <w:noProof/>
              </w:rPr>
              <w:t>Historique</w:t>
            </w:r>
            <w:r w:rsidR="004633F0">
              <w:rPr>
                <w:noProof/>
                <w:webHidden/>
              </w:rPr>
              <w:tab/>
            </w:r>
            <w:r w:rsidR="004633F0">
              <w:rPr>
                <w:noProof/>
                <w:webHidden/>
              </w:rPr>
              <w:fldChar w:fldCharType="begin"/>
            </w:r>
            <w:r w:rsidR="004633F0">
              <w:rPr>
                <w:noProof/>
                <w:webHidden/>
              </w:rPr>
              <w:instrText xml:space="preserve"> PAGEREF _Toc450393655 \h </w:instrText>
            </w:r>
            <w:r w:rsidR="004633F0">
              <w:rPr>
                <w:noProof/>
                <w:webHidden/>
              </w:rPr>
            </w:r>
            <w:r w:rsidR="004633F0">
              <w:rPr>
                <w:noProof/>
                <w:webHidden/>
              </w:rPr>
              <w:fldChar w:fldCharType="separate"/>
            </w:r>
            <w:r w:rsidR="009161E2">
              <w:rPr>
                <w:noProof/>
                <w:webHidden/>
              </w:rPr>
              <w:t>13</w:t>
            </w:r>
            <w:r w:rsidR="004633F0">
              <w:rPr>
                <w:noProof/>
                <w:webHidden/>
              </w:rPr>
              <w:fldChar w:fldCharType="end"/>
            </w:r>
          </w:hyperlink>
        </w:p>
        <w:p w:rsidR="004633F0" w:rsidRDefault="00DC255E">
          <w:pPr>
            <w:pStyle w:val="TM3"/>
            <w:tabs>
              <w:tab w:val="left" w:pos="660"/>
              <w:tab w:val="right" w:leader="dot" w:pos="10762"/>
            </w:tabs>
            <w:rPr>
              <w:rFonts w:eastAsiaTheme="minorEastAsia"/>
              <w:noProof/>
              <w:sz w:val="22"/>
              <w:szCs w:val="22"/>
              <w:lang w:eastAsia="fr-FR"/>
            </w:rPr>
          </w:pPr>
          <w:hyperlink w:anchor="_Toc450393656" w:history="1">
            <w:r w:rsidR="004633F0" w:rsidRPr="00A80716">
              <w:rPr>
                <w:rStyle w:val="Lienhypertexte"/>
                <w:noProof/>
              </w:rPr>
              <w:t>2)</w:t>
            </w:r>
            <w:r w:rsidR="004633F0">
              <w:rPr>
                <w:rFonts w:eastAsiaTheme="minorEastAsia"/>
                <w:noProof/>
                <w:sz w:val="22"/>
                <w:szCs w:val="22"/>
                <w:lang w:eastAsia="fr-FR"/>
              </w:rPr>
              <w:tab/>
            </w:r>
            <w:r w:rsidR="004633F0" w:rsidRPr="00A80716">
              <w:rPr>
                <w:rStyle w:val="Lienhypertexte"/>
                <w:noProof/>
              </w:rPr>
              <w:t>Fiche signalétique</w:t>
            </w:r>
            <w:r w:rsidR="004633F0">
              <w:rPr>
                <w:noProof/>
                <w:webHidden/>
              </w:rPr>
              <w:tab/>
            </w:r>
            <w:r w:rsidR="004633F0">
              <w:rPr>
                <w:noProof/>
                <w:webHidden/>
              </w:rPr>
              <w:fldChar w:fldCharType="begin"/>
            </w:r>
            <w:r w:rsidR="004633F0">
              <w:rPr>
                <w:noProof/>
                <w:webHidden/>
              </w:rPr>
              <w:instrText xml:space="preserve"> PAGEREF _Toc450393656 \h </w:instrText>
            </w:r>
            <w:r w:rsidR="004633F0">
              <w:rPr>
                <w:noProof/>
                <w:webHidden/>
              </w:rPr>
            </w:r>
            <w:r w:rsidR="004633F0">
              <w:rPr>
                <w:noProof/>
                <w:webHidden/>
              </w:rPr>
              <w:fldChar w:fldCharType="separate"/>
            </w:r>
            <w:r w:rsidR="009161E2">
              <w:rPr>
                <w:noProof/>
                <w:webHidden/>
              </w:rPr>
              <w:t>13</w:t>
            </w:r>
            <w:r w:rsidR="004633F0">
              <w:rPr>
                <w:noProof/>
                <w:webHidden/>
              </w:rPr>
              <w:fldChar w:fldCharType="end"/>
            </w:r>
          </w:hyperlink>
        </w:p>
        <w:p w:rsidR="004633F0" w:rsidRDefault="00DC255E">
          <w:pPr>
            <w:pStyle w:val="TM3"/>
            <w:tabs>
              <w:tab w:val="left" w:pos="660"/>
              <w:tab w:val="right" w:leader="dot" w:pos="10762"/>
            </w:tabs>
            <w:rPr>
              <w:rFonts w:eastAsiaTheme="minorEastAsia"/>
              <w:noProof/>
              <w:sz w:val="22"/>
              <w:szCs w:val="22"/>
              <w:lang w:eastAsia="fr-FR"/>
            </w:rPr>
          </w:pPr>
          <w:hyperlink w:anchor="_Toc450393657" w:history="1">
            <w:r w:rsidR="004633F0" w:rsidRPr="00A80716">
              <w:rPr>
                <w:rStyle w:val="Lienhypertexte"/>
                <w:noProof/>
              </w:rPr>
              <w:t>3)</w:t>
            </w:r>
            <w:r w:rsidR="004633F0">
              <w:rPr>
                <w:rFonts w:eastAsiaTheme="minorEastAsia"/>
                <w:noProof/>
                <w:sz w:val="22"/>
                <w:szCs w:val="22"/>
                <w:lang w:eastAsia="fr-FR"/>
              </w:rPr>
              <w:tab/>
            </w:r>
            <w:r w:rsidR="004633F0" w:rsidRPr="00A80716">
              <w:rPr>
                <w:rStyle w:val="Lienhypertexte"/>
                <w:noProof/>
              </w:rPr>
              <w:t>Localisation et concurrence</w:t>
            </w:r>
            <w:r w:rsidR="004633F0">
              <w:rPr>
                <w:noProof/>
                <w:webHidden/>
              </w:rPr>
              <w:tab/>
            </w:r>
            <w:r w:rsidR="004633F0">
              <w:rPr>
                <w:noProof/>
                <w:webHidden/>
              </w:rPr>
              <w:fldChar w:fldCharType="begin"/>
            </w:r>
            <w:r w:rsidR="004633F0">
              <w:rPr>
                <w:noProof/>
                <w:webHidden/>
              </w:rPr>
              <w:instrText xml:space="preserve"> PAGEREF _Toc450393657 \h </w:instrText>
            </w:r>
            <w:r w:rsidR="004633F0">
              <w:rPr>
                <w:noProof/>
                <w:webHidden/>
              </w:rPr>
            </w:r>
            <w:r w:rsidR="004633F0">
              <w:rPr>
                <w:noProof/>
                <w:webHidden/>
              </w:rPr>
              <w:fldChar w:fldCharType="separate"/>
            </w:r>
            <w:r w:rsidR="009161E2">
              <w:rPr>
                <w:noProof/>
                <w:webHidden/>
              </w:rPr>
              <w:t>13</w:t>
            </w:r>
            <w:r w:rsidR="004633F0">
              <w:rPr>
                <w:noProof/>
                <w:webHidden/>
              </w:rPr>
              <w:fldChar w:fldCharType="end"/>
            </w:r>
          </w:hyperlink>
        </w:p>
        <w:p w:rsidR="004633F0" w:rsidRDefault="00DC255E">
          <w:pPr>
            <w:pStyle w:val="TM3"/>
            <w:tabs>
              <w:tab w:val="left" w:pos="660"/>
              <w:tab w:val="right" w:leader="dot" w:pos="10762"/>
            </w:tabs>
            <w:rPr>
              <w:rFonts w:eastAsiaTheme="minorEastAsia"/>
              <w:noProof/>
              <w:sz w:val="22"/>
              <w:szCs w:val="22"/>
              <w:lang w:eastAsia="fr-FR"/>
            </w:rPr>
          </w:pPr>
          <w:hyperlink w:anchor="_Toc450393658" w:history="1">
            <w:r w:rsidR="004633F0" w:rsidRPr="00A80716">
              <w:rPr>
                <w:rStyle w:val="Lienhypertexte"/>
                <w:noProof/>
              </w:rPr>
              <w:t>4)</w:t>
            </w:r>
            <w:r w:rsidR="004633F0">
              <w:rPr>
                <w:rFonts w:eastAsiaTheme="minorEastAsia"/>
                <w:noProof/>
                <w:sz w:val="22"/>
                <w:szCs w:val="22"/>
                <w:lang w:eastAsia="fr-FR"/>
              </w:rPr>
              <w:tab/>
            </w:r>
            <w:r w:rsidR="004633F0" w:rsidRPr="00A80716">
              <w:rPr>
                <w:rStyle w:val="Lienhypertexte"/>
                <w:noProof/>
              </w:rPr>
              <w:t>Plan de la concession</w:t>
            </w:r>
            <w:r w:rsidR="004633F0">
              <w:rPr>
                <w:noProof/>
                <w:webHidden/>
              </w:rPr>
              <w:tab/>
            </w:r>
            <w:r w:rsidR="004633F0">
              <w:rPr>
                <w:noProof/>
                <w:webHidden/>
              </w:rPr>
              <w:fldChar w:fldCharType="begin"/>
            </w:r>
            <w:r w:rsidR="004633F0">
              <w:rPr>
                <w:noProof/>
                <w:webHidden/>
              </w:rPr>
              <w:instrText xml:space="preserve"> PAGEREF _Toc450393658 \h </w:instrText>
            </w:r>
            <w:r w:rsidR="004633F0">
              <w:rPr>
                <w:noProof/>
                <w:webHidden/>
              </w:rPr>
            </w:r>
            <w:r w:rsidR="004633F0">
              <w:rPr>
                <w:noProof/>
                <w:webHidden/>
              </w:rPr>
              <w:fldChar w:fldCharType="separate"/>
            </w:r>
            <w:r w:rsidR="009161E2">
              <w:rPr>
                <w:noProof/>
                <w:webHidden/>
              </w:rPr>
              <w:t>14</w:t>
            </w:r>
            <w:r w:rsidR="004633F0">
              <w:rPr>
                <w:noProof/>
                <w:webHidden/>
              </w:rPr>
              <w:fldChar w:fldCharType="end"/>
            </w:r>
          </w:hyperlink>
        </w:p>
        <w:p w:rsidR="004633F0" w:rsidRDefault="00DC255E">
          <w:pPr>
            <w:pStyle w:val="TM3"/>
            <w:tabs>
              <w:tab w:val="left" w:pos="660"/>
              <w:tab w:val="right" w:leader="dot" w:pos="10762"/>
            </w:tabs>
            <w:rPr>
              <w:rFonts w:eastAsiaTheme="minorEastAsia"/>
              <w:noProof/>
              <w:sz w:val="22"/>
              <w:szCs w:val="22"/>
              <w:lang w:eastAsia="fr-FR"/>
            </w:rPr>
          </w:pPr>
          <w:hyperlink w:anchor="_Toc450393659" w:history="1">
            <w:r w:rsidR="004633F0" w:rsidRPr="00A80716">
              <w:rPr>
                <w:rStyle w:val="Lienhypertexte"/>
                <w:noProof/>
              </w:rPr>
              <w:t>5)</w:t>
            </w:r>
            <w:r w:rsidR="004633F0">
              <w:rPr>
                <w:rFonts w:eastAsiaTheme="minorEastAsia"/>
                <w:noProof/>
                <w:sz w:val="22"/>
                <w:szCs w:val="22"/>
                <w:lang w:eastAsia="fr-FR"/>
              </w:rPr>
              <w:tab/>
            </w:r>
            <w:r w:rsidR="004633F0" w:rsidRPr="00A80716">
              <w:rPr>
                <w:rStyle w:val="Lienhypertexte"/>
                <w:noProof/>
              </w:rPr>
              <w:t>Gestion du personnel</w:t>
            </w:r>
            <w:r w:rsidR="004633F0">
              <w:rPr>
                <w:noProof/>
                <w:webHidden/>
              </w:rPr>
              <w:tab/>
            </w:r>
            <w:r w:rsidR="004633F0">
              <w:rPr>
                <w:noProof/>
                <w:webHidden/>
              </w:rPr>
              <w:fldChar w:fldCharType="begin"/>
            </w:r>
            <w:r w:rsidR="004633F0">
              <w:rPr>
                <w:noProof/>
                <w:webHidden/>
              </w:rPr>
              <w:instrText xml:space="preserve"> PAGEREF _Toc450393659 \h </w:instrText>
            </w:r>
            <w:r w:rsidR="004633F0">
              <w:rPr>
                <w:noProof/>
                <w:webHidden/>
              </w:rPr>
            </w:r>
            <w:r w:rsidR="004633F0">
              <w:rPr>
                <w:noProof/>
                <w:webHidden/>
              </w:rPr>
              <w:fldChar w:fldCharType="separate"/>
            </w:r>
            <w:r w:rsidR="009161E2">
              <w:rPr>
                <w:noProof/>
                <w:webHidden/>
              </w:rPr>
              <w:t>14</w:t>
            </w:r>
            <w:r w:rsidR="004633F0">
              <w:rPr>
                <w:noProof/>
                <w:webHidden/>
              </w:rPr>
              <w:fldChar w:fldCharType="end"/>
            </w:r>
          </w:hyperlink>
        </w:p>
        <w:p w:rsidR="004633F0" w:rsidRDefault="00DC255E">
          <w:pPr>
            <w:pStyle w:val="TM3"/>
            <w:tabs>
              <w:tab w:val="left" w:pos="660"/>
              <w:tab w:val="right" w:leader="dot" w:pos="10762"/>
            </w:tabs>
            <w:rPr>
              <w:rFonts w:eastAsiaTheme="minorEastAsia"/>
              <w:noProof/>
              <w:sz w:val="22"/>
              <w:szCs w:val="22"/>
              <w:lang w:eastAsia="fr-FR"/>
            </w:rPr>
          </w:pPr>
          <w:hyperlink w:anchor="_Toc450393660" w:history="1">
            <w:r w:rsidR="004633F0" w:rsidRPr="00A80716">
              <w:rPr>
                <w:rStyle w:val="Lienhypertexte"/>
                <w:noProof/>
              </w:rPr>
              <w:t>6)</w:t>
            </w:r>
            <w:r w:rsidR="004633F0">
              <w:rPr>
                <w:rFonts w:eastAsiaTheme="minorEastAsia"/>
                <w:noProof/>
                <w:sz w:val="22"/>
                <w:szCs w:val="22"/>
                <w:lang w:eastAsia="fr-FR"/>
              </w:rPr>
              <w:tab/>
            </w:r>
            <w:r w:rsidR="004633F0" w:rsidRPr="00A80716">
              <w:rPr>
                <w:rStyle w:val="Lienhypertexte"/>
                <w:noProof/>
              </w:rPr>
              <w:t>Les fournisseurs</w:t>
            </w:r>
            <w:r w:rsidR="004633F0">
              <w:rPr>
                <w:noProof/>
                <w:webHidden/>
              </w:rPr>
              <w:tab/>
            </w:r>
            <w:r w:rsidR="004633F0">
              <w:rPr>
                <w:noProof/>
                <w:webHidden/>
              </w:rPr>
              <w:fldChar w:fldCharType="begin"/>
            </w:r>
            <w:r w:rsidR="004633F0">
              <w:rPr>
                <w:noProof/>
                <w:webHidden/>
              </w:rPr>
              <w:instrText xml:space="preserve"> PAGEREF _Toc450393660 \h </w:instrText>
            </w:r>
            <w:r w:rsidR="004633F0">
              <w:rPr>
                <w:noProof/>
                <w:webHidden/>
              </w:rPr>
            </w:r>
            <w:r w:rsidR="004633F0">
              <w:rPr>
                <w:noProof/>
                <w:webHidden/>
              </w:rPr>
              <w:fldChar w:fldCharType="separate"/>
            </w:r>
            <w:r w:rsidR="009161E2">
              <w:rPr>
                <w:noProof/>
                <w:webHidden/>
              </w:rPr>
              <w:t>15</w:t>
            </w:r>
            <w:r w:rsidR="004633F0">
              <w:rPr>
                <w:noProof/>
                <w:webHidden/>
              </w:rPr>
              <w:fldChar w:fldCharType="end"/>
            </w:r>
          </w:hyperlink>
        </w:p>
        <w:p w:rsidR="004633F0" w:rsidRDefault="00DC255E">
          <w:pPr>
            <w:pStyle w:val="TM3"/>
            <w:tabs>
              <w:tab w:val="left" w:pos="660"/>
              <w:tab w:val="right" w:leader="dot" w:pos="10762"/>
            </w:tabs>
            <w:rPr>
              <w:rFonts w:eastAsiaTheme="minorEastAsia"/>
              <w:noProof/>
              <w:sz w:val="22"/>
              <w:szCs w:val="22"/>
              <w:lang w:eastAsia="fr-FR"/>
            </w:rPr>
          </w:pPr>
          <w:hyperlink w:anchor="_Toc450393661" w:history="1">
            <w:r w:rsidR="004633F0" w:rsidRPr="00A80716">
              <w:rPr>
                <w:rStyle w:val="Lienhypertexte"/>
                <w:noProof/>
              </w:rPr>
              <w:t>7)</w:t>
            </w:r>
            <w:r w:rsidR="004633F0">
              <w:rPr>
                <w:rFonts w:eastAsiaTheme="minorEastAsia"/>
                <w:noProof/>
                <w:sz w:val="22"/>
                <w:szCs w:val="22"/>
                <w:lang w:eastAsia="fr-FR"/>
              </w:rPr>
              <w:tab/>
            </w:r>
            <w:r w:rsidR="004633F0" w:rsidRPr="00A80716">
              <w:rPr>
                <w:rStyle w:val="Lienhypertexte"/>
                <w:noProof/>
              </w:rPr>
              <w:t>Perspectives d’avenir</w:t>
            </w:r>
            <w:r w:rsidR="004633F0">
              <w:rPr>
                <w:noProof/>
                <w:webHidden/>
              </w:rPr>
              <w:tab/>
            </w:r>
            <w:r w:rsidR="004633F0">
              <w:rPr>
                <w:noProof/>
                <w:webHidden/>
              </w:rPr>
              <w:fldChar w:fldCharType="begin"/>
            </w:r>
            <w:r w:rsidR="004633F0">
              <w:rPr>
                <w:noProof/>
                <w:webHidden/>
              </w:rPr>
              <w:instrText xml:space="preserve"> PAGEREF _Toc450393661 \h </w:instrText>
            </w:r>
            <w:r w:rsidR="004633F0">
              <w:rPr>
                <w:noProof/>
                <w:webHidden/>
              </w:rPr>
            </w:r>
            <w:r w:rsidR="004633F0">
              <w:rPr>
                <w:noProof/>
                <w:webHidden/>
              </w:rPr>
              <w:fldChar w:fldCharType="separate"/>
            </w:r>
            <w:r w:rsidR="009161E2">
              <w:rPr>
                <w:noProof/>
                <w:webHidden/>
              </w:rPr>
              <w:t>15</w:t>
            </w:r>
            <w:r w:rsidR="004633F0">
              <w:rPr>
                <w:noProof/>
                <w:webHidden/>
              </w:rPr>
              <w:fldChar w:fldCharType="end"/>
            </w:r>
          </w:hyperlink>
        </w:p>
        <w:p w:rsidR="004633F0" w:rsidRDefault="00DC255E">
          <w:pPr>
            <w:pStyle w:val="TM1"/>
            <w:tabs>
              <w:tab w:val="right" w:leader="dot" w:pos="10762"/>
            </w:tabs>
            <w:rPr>
              <w:rFonts w:asciiTheme="minorHAnsi" w:eastAsiaTheme="minorEastAsia" w:hAnsiTheme="minorHAnsi"/>
              <w:b w:val="0"/>
              <w:bCs w:val="0"/>
              <w:caps w:val="0"/>
              <w:noProof/>
              <w:sz w:val="22"/>
              <w:szCs w:val="22"/>
              <w:lang w:eastAsia="fr-FR"/>
            </w:rPr>
          </w:pPr>
          <w:hyperlink w:anchor="_Toc450393662" w:history="1">
            <w:bookmarkStart w:id="2" w:name="_Toc449778171"/>
            <w:r>
              <w:rPr>
                <w:noProof/>
                <w:sz w:val="32"/>
                <w:szCs w:val="32"/>
              </w:rPr>
              <w:pict>
                <v:shape id="_x0000_i1029" type="#_x0000_t175" style="width:132.75pt;height:20.05pt" adj="7200" fillcolor="black">
                  <v:shadow color="#868686"/>
                  <v:textpath style="font-family:&quot;Times New Roman&quot;;font-size:48pt;v-text-kern:t" trim="t" fitpath="t" string="Intervention de maintenance"/>
                  <o:lock v:ext="edit" aspectratio="t"/>
                </v:shape>
              </w:pict>
            </w:r>
            <w:bookmarkEnd w:id="2"/>
            <w:r w:rsidR="004633F0">
              <w:rPr>
                <w:noProof/>
                <w:webHidden/>
              </w:rPr>
              <w:tab/>
            </w:r>
            <w:r w:rsidR="004633F0">
              <w:rPr>
                <w:noProof/>
                <w:webHidden/>
              </w:rPr>
              <w:fldChar w:fldCharType="begin"/>
            </w:r>
            <w:r w:rsidR="004633F0">
              <w:rPr>
                <w:noProof/>
                <w:webHidden/>
              </w:rPr>
              <w:instrText xml:space="preserve"> PAGEREF _Toc450393662 \h </w:instrText>
            </w:r>
            <w:r w:rsidR="004633F0">
              <w:rPr>
                <w:noProof/>
                <w:webHidden/>
              </w:rPr>
            </w:r>
            <w:r w:rsidR="004633F0">
              <w:rPr>
                <w:noProof/>
                <w:webHidden/>
              </w:rPr>
              <w:fldChar w:fldCharType="separate"/>
            </w:r>
            <w:r w:rsidR="009161E2">
              <w:rPr>
                <w:noProof/>
                <w:webHidden/>
              </w:rPr>
              <w:t>16</w:t>
            </w:r>
            <w:r w:rsidR="004633F0">
              <w:rPr>
                <w:noProof/>
                <w:webHidden/>
              </w:rPr>
              <w:fldChar w:fldCharType="end"/>
            </w:r>
          </w:hyperlink>
        </w:p>
        <w:p w:rsidR="004633F0" w:rsidRPr="009161E2" w:rsidRDefault="00DC255E" w:rsidP="009161E2">
          <w:pPr>
            <w:pStyle w:val="TM2"/>
            <w:tabs>
              <w:tab w:val="left" w:pos="440"/>
              <w:tab w:val="right" w:leader="dot" w:pos="10762"/>
            </w:tabs>
            <w:rPr>
              <w:rStyle w:val="Lienhypertexte"/>
            </w:rPr>
          </w:pPr>
          <w:hyperlink w:anchor="_Toc450393663" w:history="1">
            <w:r w:rsidR="004633F0" w:rsidRPr="00A80716">
              <w:rPr>
                <w:rStyle w:val="Lienhypertexte"/>
                <w:noProof/>
              </w:rPr>
              <w:t>I)</w:t>
            </w:r>
            <w:r w:rsidR="004633F0" w:rsidRPr="009161E2">
              <w:rPr>
                <w:rStyle w:val="Lienhypertexte"/>
              </w:rPr>
              <w:tab/>
            </w:r>
            <w:r w:rsidR="004633F0" w:rsidRPr="00A80716">
              <w:rPr>
                <w:rStyle w:val="Lienhypertexte"/>
                <w:noProof/>
              </w:rPr>
              <w:t>Identification du véhicule</w:t>
            </w:r>
            <w:r w:rsidR="004633F0" w:rsidRPr="009161E2">
              <w:rPr>
                <w:rStyle w:val="Lienhypertexte"/>
                <w:webHidden/>
              </w:rPr>
              <w:tab/>
            </w:r>
            <w:r w:rsidR="004633F0" w:rsidRPr="009161E2">
              <w:rPr>
                <w:rStyle w:val="Lienhypertexte"/>
                <w:webHidden/>
              </w:rPr>
              <w:fldChar w:fldCharType="begin"/>
            </w:r>
            <w:r w:rsidR="004633F0" w:rsidRPr="009161E2">
              <w:rPr>
                <w:rStyle w:val="Lienhypertexte"/>
                <w:webHidden/>
              </w:rPr>
              <w:instrText xml:space="preserve"> PAGEREF _Toc450393663 \h </w:instrText>
            </w:r>
            <w:r w:rsidR="004633F0" w:rsidRPr="009161E2">
              <w:rPr>
                <w:rStyle w:val="Lienhypertexte"/>
                <w:webHidden/>
              </w:rPr>
            </w:r>
            <w:r w:rsidR="004633F0" w:rsidRPr="009161E2">
              <w:rPr>
                <w:rStyle w:val="Lienhypertexte"/>
                <w:webHidden/>
              </w:rPr>
              <w:fldChar w:fldCharType="separate"/>
            </w:r>
            <w:r w:rsidR="009161E2" w:rsidRPr="009161E2">
              <w:rPr>
                <w:rStyle w:val="Lienhypertexte"/>
                <w:webHidden/>
              </w:rPr>
              <w:t>17</w:t>
            </w:r>
            <w:r w:rsidR="004633F0" w:rsidRPr="009161E2">
              <w:rPr>
                <w:rStyle w:val="Lienhypertexte"/>
                <w:webHidden/>
              </w:rPr>
              <w:fldChar w:fldCharType="end"/>
            </w:r>
          </w:hyperlink>
        </w:p>
        <w:p w:rsidR="004633F0" w:rsidRPr="009161E2" w:rsidRDefault="00DC255E" w:rsidP="009161E2">
          <w:pPr>
            <w:pStyle w:val="TM2"/>
            <w:tabs>
              <w:tab w:val="left" w:pos="440"/>
              <w:tab w:val="right" w:leader="dot" w:pos="10762"/>
            </w:tabs>
            <w:rPr>
              <w:rStyle w:val="Lienhypertexte"/>
            </w:rPr>
          </w:pPr>
          <w:hyperlink w:anchor="_Toc450393664" w:history="1">
            <w:r w:rsidR="004633F0" w:rsidRPr="00A80716">
              <w:rPr>
                <w:rStyle w:val="Lienhypertexte"/>
                <w:noProof/>
              </w:rPr>
              <w:t>II)</w:t>
            </w:r>
            <w:r w:rsidR="004633F0" w:rsidRPr="009161E2">
              <w:rPr>
                <w:rStyle w:val="Lienhypertexte"/>
              </w:rPr>
              <w:tab/>
            </w:r>
            <w:r w:rsidR="004633F0" w:rsidRPr="00A80716">
              <w:rPr>
                <w:rStyle w:val="Lienhypertexte"/>
                <w:noProof/>
              </w:rPr>
              <w:t>Devis chiffré des réparations</w:t>
            </w:r>
            <w:r w:rsidR="004633F0" w:rsidRPr="009161E2">
              <w:rPr>
                <w:rStyle w:val="Lienhypertexte"/>
                <w:webHidden/>
              </w:rPr>
              <w:tab/>
            </w:r>
            <w:r w:rsidR="004633F0" w:rsidRPr="009161E2">
              <w:rPr>
                <w:rStyle w:val="Lienhypertexte"/>
                <w:webHidden/>
              </w:rPr>
              <w:fldChar w:fldCharType="begin"/>
            </w:r>
            <w:r w:rsidR="004633F0" w:rsidRPr="009161E2">
              <w:rPr>
                <w:rStyle w:val="Lienhypertexte"/>
                <w:webHidden/>
              </w:rPr>
              <w:instrText xml:space="preserve"> PAGEREF _Toc450393664 \h </w:instrText>
            </w:r>
            <w:r w:rsidR="004633F0" w:rsidRPr="009161E2">
              <w:rPr>
                <w:rStyle w:val="Lienhypertexte"/>
                <w:webHidden/>
              </w:rPr>
            </w:r>
            <w:r w:rsidR="004633F0" w:rsidRPr="009161E2">
              <w:rPr>
                <w:rStyle w:val="Lienhypertexte"/>
                <w:webHidden/>
              </w:rPr>
              <w:fldChar w:fldCharType="separate"/>
            </w:r>
            <w:r w:rsidR="009161E2" w:rsidRPr="009161E2">
              <w:rPr>
                <w:rStyle w:val="Lienhypertexte"/>
                <w:webHidden/>
              </w:rPr>
              <w:t>17</w:t>
            </w:r>
            <w:r w:rsidR="004633F0" w:rsidRPr="009161E2">
              <w:rPr>
                <w:rStyle w:val="Lienhypertexte"/>
                <w:webHidden/>
              </w:rPr>
              <w:fldChar w:fldCharType="end"/>
            </w:r>
          </w:hyperlink>
        </w:p>
        <w:p w:rsidR="004633F0" w:rsidRPr="009161E2" w:rsidRDefault="00DC255E" w:rsidP="009161E2">
          <w:pPr>
            <w:pStyle w:val="TM2"/>
            <w:tabs>
              <w:tab w:val="left" w:pos="440"/>
              <w:tab w:val="right" w:leader="dot" w:pos="10762"/>
            </w:tabs>
            <w:rPr>
              <w:rStyle w:val="Lienhypertexte"/>
            </w:rPr>
          </w:pPr>
          <w:hyperlink w:anchor="_Toc450393665" w:history="1">
            <w:r w:rsidR="004633F0" w:rsidRPr="00A80716">
              <w:rPr>
                <w:rStyle w:val="Lienhypertexte"/>
                <w:noProof/>
              </w:rPr>
              <w:t>III)</w:t>
            </w:r>
            <w:r w:rsidR="004633F0" w:rsidRPr="009161E2">
              <w:rPr>
                <w:rStyle w:val="Lienhypertexte"/>
              </w:rPr>
              <w:tab/>
            </w:r>
            <w:r w:rsidR="004633F0" w:rsidRPr="00A80716">
              <w:rPr>
                <w:rStyle w:val="Lienhypertexte"/>
                <w:noProof/>
              </w:rPr>
              <w:t>Remise en conformité</w:t>
            </w:r>
            <w:r w:rsidR="004633F0" w:rsidRPr="009161E2">
              <w:rPr>
                <w:rStyle w:val="Lienhypertexte"/>
                <w:webHidden/>
              </w:rPr>
              <w:tab/>
            </w:r>
            <w:r w:rsidR="004633F0" w:rsidRPr="009161E2">
              <w:rPr>
                <w:rStyle w:val="Lienhypertexte"/>
                <w:webHidden/>
              </w:rPr>
              <w:fldChar w:fldCharType="begin"/>
            </w:r>
            <w:r w:rsidR="004633F0" w:rsidRPr="009161E2">
              <w:rPr>
                <w:rStyle w:val="Lienhypertexte"/>
                <w:webHidden/>
              </w:rPr>
              <w:instrText xml:space="preserve"> PAGEREF _Toc450393665 \h </w:instrText>
            </w:r>
            <w:r w:rsidR="004633F0" w:rsidRPr="009161E2">
              <w:rPr>
                <w:rStyle w:val="Lienhypertexte"/>
                <w:webHidden/>
              </w:rPr>
            </w:r>
            <w:r w:rsidR="004633F0" w:rsidRPr="009161E2">
              <w:rPr>
                <w:rStyle w:val="Lienhypertexte"/>
                <w:webHidden/>
              </w:rPr>
              <w:fldChar w:fldCharType="separate"/>
            </w:r>
            <w:r w:rsidR="009161E2" w:rsidRPr="009161E2">
              <w:rPr>
                <w:rStyle w:val="Lienhypertexte"/>
                <w:webHidden/>
              </w:rPr>
              <w:t>17</w:t>
            </w:r>
            <w:r w:rsidR="004633F0" w:rsidRPr="009161E2">
              <w:rPr>
                <w:rStyle w:val="Lienhypertexte"/>
                <w:webHidden/>
              </w:rPr>
              <w:fldChar w:fldCharType="end"/>
            </w:r>
          </w:hyperlink>
        </w:p>
        <w:p w:rsidR="004633F0" w:rsidRDefault="00DC255E">
          <w:pPr>
            <w:pStyle w:val="TM3"/>
            <w:tabs>
              <w:tab w:val="left" w:pos="660"/>
              <w:tab w:val="right" w:leader="dot" w:pos="10762"/>
            </w:tabs>
            <w:rPr>
              <w:rFonts w:eastAsiaTheme="minorEastAsia"/>
              <w:noProof/>
              <w:sz w:val="22"/>
              <w:szCs w:val="22"/>
              <w:lang w:eastAsia="fr-FR"/>
            </w:rPr>
          </w:pPr>
          <w:hyperlink w:anchor="_Toc450393666" w:history="1">
            <w:r w:rsidR="004633F0" w:rsidRPr="00A80716">
              <w:rPr>
                <w:rStyle w:val="Lienhypertexte"/>
                <w:noProof/>
              </w:rPr>
              <w:t>1)</w:t>
            </w:r>
            <w:r w:rsidR="004633F0">
              <w:rPr>
                <w:rFonts w:eastAsiaTheme="minorEastAsia"/>
                <w:noProof/>
                <w:sz w:val="22"/>
                <w:szCs w:val="22"/>
                <w:lang w:eastAsia="fr-FR"/>
              </w:rPr>
              <w:tab/>
            </w:r>
            <w:r w:rsidR="004633F0" w:rsidRPr="00A80716">
              <w:rPr>
                <w:rStyle w:val="Lienhypertexte"/>
                <w:noProof/>
              </w:rPr>
              <w:t>Dépose du train arrière</w:t>
            </w:r>
            <w:r w:rsidR="004633F0">
              <w:rPr>
                <w:noProof/>
                <w:webHidden/>
              </w:rPr>
              <w:tab/>
            </w:r>
            <w:r w:rsidR="004633F0">
              <w:rPr>
                <w:noProof/>
                <w:webHidden/>
              </w:rPr>
              <w:fldChar w:fldCharType="begin"/>
            </w:r>
            <w:r w:rsidR="004633F0">
              <w:rPr>
                <w:noProof/>
                <w:webHidden/>
              </w:rPr>
              <w:instrText xml:space="preserve"> PAGEREF _Toc450393666 \h </w:instrText>
            </w:r>
            <w:r w:rsidR="004633F0">
              <w:rPr>
                <w:noProof/>
                <w:webHidden/>
              </w:rPr>
            </w:r>
            <w:r w:rsidR="004633F0">
              <w:rPr>
                <w:noProof/>
                <w:webHidden/>
              </w:rPr>
              <w:fldChar w:fldCharType="separate"/>
            </w:r>
            <w:r w:rsidR="009161E2">
              <w:rPr>
                <w:noProof/>
                <w:webHidden/>
              </w:rPr>
              <w:t>17</w:t>
            </w:r>
            <w:r w:rsidR="004633F0">
              <w:rPr>
                <w:noProof/>
                <w:webHidden/>
              </w:rPr>
              <w:fldChar w:fldCharType="end"/>
            </w:r>
          </w:hyperlink>
        </w:p>
        <w:p w:rsidR="004633F0" w:rsidRDefault="00DC255E">
          <w:pPr>
            <w:pStyle w:val="TM3"/>
            <w:tabs>
              <w:tab w:val="left" w:pos="660"/>
              <w:tab w:val="right" w:leader="dot" w:pos="10762"/>
            </w:tabs>
            <w:rPr>
              <w:rFonts w:eastAsiaTheme="minorEastAsia"/>
              <w:noProof/>
              <w:sz w:val="22"/>
              <w:szCs w:val="22"/>
              <w:lang w:eastAsia="fr-FR"/>
            </w:rPr>
          </w:pPr>
          <w:hyperlink w:anchor="_Toc450393667" w:history="1">
            <w:r w:rsidR="004633F0" w:rsidRPr="00A80716">
              <w:rPr>
                <w:rStyle w:val="Lienhypertexte"/>
                <w:noProof/>
              </w:rPr>
              <w:t>2)</w:t>
            </w:r>
            <w:r w:rsidR="004633F0">
              <w:rPr>
                <w:rFonts w:eastAsiaTheme="minorEastAsia"/>
                <w:noProof/>
                <w:sz w:val="22"/>
                <w:szCs w:val="22"/>
                <w:lang w:eastAsia="fr-FR"/>
              </w:rPr>
              <w:tab/>
            </w:r>
            <w:r w:rsidR="004633F0" w:rsidRPr="00A80716">
              <w:rPr>
                <w:rStyle w:val="Lienhypertexte"/>
                <w:noProof/>
              </w:rPr>
              <w:t>Changement des pièces défectueuses.</w:t>
            </w:r>
            <w:r w:rsidR="004633F0">
              <w:rPr>
                <w:noProof/>
                <w:webHidden/>
              </w:rPr>
              <w:tab/>
            </w:r>
            <w:r w:rsidR="004633F0">
              <w:rPr>
                <w:noProof/>
                <w:webHidden/>
              </w:rPr>
              <w:fldChar w:fldCharType="begin"/>
            </w:r>
            <w:r w:rsidR="004633F0">
              <w:rPr>
                <w:noProof/>
                <w:webHidden/>
              </w:rPr>
              <w:instrText xml:space="preserve"> PAGEREF _Toc450393667 \h </w:instrText>
            </w:r>
            <w:r w:rsidR="004633F0">
              <w:rPr>
                <w:noProof/>
                <w:webHidden/>
              </w:rPr>
            </w:r>
            <w:r w:rsidR="004633F0">
              <w:rPr>
                <w:noProof/>
                <w:webHidden/>
              </w:rPr>
              <w:fldChar w:fldCharType="separate"/>
            </w:r>
            <w:r w:rsidR="009161E2">
              <w:rPr>
                <w:noProof/>
                <w:webHidden/>
              </w:rPr>
              <w:t>18</w:t>
            </w:r>
            <w:r w:rsidR="004633F0">
              <w:rPr>
                <w:noProof/>
                <w:webHidden/>
              </w:rPr>
              <w:fldChar w:fldCharType="end"/>
            </w:r>
          </w:hyperlink>
        </w:p>
        <w:p w:rsidR="004633F0" w:rsidRDefault="00DC255E">
          <w:pPr>
            <w:pStyle w:val="TM2"/>
            <w:tabs>
              <w:tab w:val="left" w:pos="660"/>
              <w:tab w:val="right" w:leader="dot" w:pos="10762"/>
            </w:tabs>
            <w:rPr>
              <w:rFonts w:eastAsiaTheme="minorEastAsia"/>
              <w:b w:val="0"/>
              <w:bCs w:val="0"/>
              <w:noProof/>
              <w:sz w:val="22"/>
              <w:szCs w:val="22"/>
              <w:lang w:eastAsia="fr-FR"/>
            </w:rPr>
          </w:pPr>
          <w:hyperlink w:anchor="_Toc450393668" w:history="1">
            <w:r w:rsidR="004633F0" w:rsidRPr="00A80716">
              <w:rPr>
                <w:rStyle w:val="Lienhypertexte"/>
                <w:noProof/>
              </w:rPr>
              <w:t>IV)</w:t>
            </w:r>
            <w:r w:rsidR="004633F0">
              <w:rPr>
                <w:rFonts w:eastAsiaTheme="minorEastAsia"/>
                <w:b w:val="0"/>
                <w:bCs w:val="0"/>
                <w:noProof/>
                <w:sz w:val="22"/>
                <w:szCs w:val="22"/>
                <w:lang w:eastAsia="fr-FR"/>
              </w:rPr>
              <w:tab/>
            </w:r>
            <w:r w:rsidR="004633F0" w:rsidRPr="00A80716">
              <w:rPr>
                <w:rStyle w:val="Lienhypertexte"/>
                <w:noProof/>
              </w:rPr>
              <w:t>Test, contrôle, essais</w:t>
            </w:r>
            <w:r w:rsidR="004633F0">
              <w:rPr>
                <w:noProof/>
                <w:webHidden/>
              </w:rPr>
              <w:tab/>
            </w:r>
            <w:r w:rsidR="004633F0">
              <w:rPr>
                <w:noProof/>
                <w:webHidden/>
              </w:rPr>
              <w:fldChar w:fldCharType="begin"/>
            </w:r>
            <w:r w:rsidR="004633F0">
              <w:rPr>
                <w:noProof/>
                <w:webHidden/>
              </w:rPr>
              <w:instrText xml:space="preserve"> PAGEREF _Toc450393668 \h </w:instrText>
            </w:r>
            <w:r w:rsidR="004633F0">
              <w:rPr>
                <w:noProof/>
                <w:webHidden/>
              </w:rPr>
            </w:r>
            <w:r w:rsidR="004633F0">
              <w:rPr>
                <w:noProof/>
                <w:webHidden/>
              </w:rPr>
              <w:fldChar w:fldCharType="separate"/>
            </w:r>
            <w:r w:rsidR="009161E2">
              <w:rPr>
                <w:noProof/>
                <w:webHidden/>
              </w:rPr>
              <w:t>20</w:t>
            </w:r>
            <w:r w:rsidR="004633F0">
              <w:rPr>
                <w:noProof/>
                <w:webHidden/>
              </w:rPr>
              <w:fldChar w:fldCharType="end"/>
            </w:r>
          </w:hyperlink>
        </w:p>
        <w:p w:rsidR="004633F0" w:rsidRDefault="00DC255E">
          <w:pPr>
            <w:pStyle w:val="TM2"/>
            <w:tabs>
              <w:tab w:val="left" w:pos="440"/>
              <w:tab w:val="right" w:leader="dot" w:pos="10762"/>
            </w:tabs>
            <w:rPr>
              <w:rStyle w:val="Lienhypertexte"/>
              <w:noProof/>
            </w:rPr>
          </w:pPr>
          <w:hyperlink w:anchor="_Toc450393669" w:history="1">
            <w:r w:rsidR="004633F0" w:rsidRPr="00A80716">
              <w:rPr>
                <w:rStyle w:val="Lienhypertexte"/>
                <w:noProof/>
              </w:rPr>
              <w:t>V)</w:t>
            </w:r>
            <w:r w:rsidR="004633F0">
              <w:rPr>
                <w:rFonts w:eastAsiaTheme="minorEastAsia"/>
                <w:b w:val="0"/>
                <w:bCs w:val="0"/>
                <w:noProof/>
                <w:sz w:val="22"/>
                <w:szCs w:val="22"/>
                <w:lang w:eastAsia="fr-FR"/>
              </w:rPr>
              <w:tab/>
            </w:r>
            <w:r w:rsidR="004633F0" w:rsidRPr="00A80716">
              <w:rPr>
                <w:rStyle w:val="Lienhypertexte"/>
                <w:noProof/>
              </w:rPr>
              <w:t>Restitution du véhicule</w:t>
            </w:r>
            <w:r w:rsidR="004633F0">
              <w:rPr>
                <w:noProof/>
                <w:webHidden/>
              </w:rPr>
              <w:tab/>
            </w:r>
            <w:r w:rsidR="004633F0">
              <w:rPr>
                <w:noProof/>
                <w:webHidden/>
              </w:rPr>
              <w:fldChar w:fldCharType="begin"/>
            </w:r>
            <w:r w:rsidR="004633F0">
              <w:rPr>
                <w:noProof/>
                <w:webHidden/>
              </w:rPr>
              <w:instrText xml:space="preserve"> PAGEREF _Toc450393669 \h </w:instrText>
            </w:r>
            <w:r w:rsidR="004633F0">
              <w:rPr>
                <w:noProof/>
                <w:webHidden/>
              </w:rPr>
            </w:r>
            <w:r w:rsidR="004633F0">
              <w:rPr>
                <w:noProof/>
                <w:webHidden/>
              </w:rPr>
              <w:fldChar w:fldCharType="separate"/>
            </w:r>
            <w:r w:rsidR="009161E2">
              <w:rPr>
                <w:noProof/>
                <w:webHidden/>
              </w:rPr>
              <w:t>21</w:t>
            </w:r>
            <w:r w:rsidR="004633F0">
              <w:rPr>
                <w:noProof/>
                <w:webHidden/>
              </w:rPr>
              <w:fldChar w:fldCharType="end"/>
            </w:r>
          </w:hyperlink>
        </w:p>
        <w:p w:rsidR="004633F0" w:rsidRDefault="004633F0" w:rsidP="004633F0">
          <w:pPr>
            <w:rPr>
              <w:noProof/>
            </w:rPr>
          </w:pPr>
        </w:p>
        <w:p w:rsidR="009161E2" w:rsidRDefault="009161E2" w:rsidP="004633F0">
          <w:pPr>
            <w:rPr>
              <w:noProof/>
            </w:rPr>
          </w:pPr>
        </w:p>
        <w:p w:rsidR="004633F0" w:rsidRPr="004633F0" w:rsidRDefault="004633F0" w:rsidP="004633F0">
          <w:pPr>
            <w:rPr>
              <w:noProof/>
            </w:rPr>
          </w:pPr>
        </w:p>
        <w:p w:rsidR="004633F0" w:rsidRDefault="00DC255E">
          <w:pPr>
            <w:pStyle w:val="TM1"/>
            <w:tabs>
              <w:tab w:val="right" w:leader="dot" w:pos="10762"/>
            </w:tabs>
            <w:rPr>
              <w:rFonts w:asciiTheme="minorHAnsi" w:eastAsiaTheme="minorEastAsia" w:hAnsiTheme="minorHAnsi"/>
              <w:b w:val="0"/>
              <w:bCs w:val="0"/>
              <w:caps w:val="0"/>
              <w:noProof/>
              <w:sz w:val="22"/>
              <w:szCs w:val="22"/>
              <w:lang w:eastAsia="fr-FR"/>
            </w:rPr>
          </w:pPr>
          <w:hyperlink w:anchor="_Toc450393670" w:history="1">
            <w:bookmarkStart w:id="3" w:name="_Toc449778179"/>
            <w:r>
              <w:rPr>
                <w:rFonts w:ascii="Calibri" w:eastAsia="Calibri" w:hAnsi="Calibri" w:cs="Times New Roman"/>
                <w:noProof/>
                <w:sz w:val="26"/>
                <w:szCs w:val="26"/>
                <w:lang w:eastAsia="fr-FR"/>
              </w:rPr>
              <w:pict>
                <v:shape id="_x0000_i1030" type="#_x0000_t175" style="width:126.45pt;height:20.05pt" adj="7200" fillcolor="black">
                  <v:shadow color="#868686"/>
                  <v:textpath style="font-family:&quot;Times New Roman&quot;;font-size:48pt;v-text-kern:t" trim="t" fitpath="t" string="Intervention de carrosserie"/>
                  <o:lock v:ext="edit" aspectratio="t"/>
                </v:shape>
              </w:pict>
            </w:r>
            <w:bookmarkEnd w:id="3"/>
            <w:r w:rsidR="004633F0">
              <w:rPr>
                <w:noProof/>
                <w:webHidden/>
              </w:rPr>
              <w:tab/>
            </w:r>
            <w:r w:rsidR="004633F0">
              <w:rPr>
                <w:noProof/>
                <w:webHidden/>
              </w:rPr>
              <w:fldChar w:fldCharType="begin"/>
            </w:r>
            <w:r w:rsidR="004633F0">
              <w:rPr>
                <w:noProof/>
                <w:webHidden/>
              </w:rPr>
              <w:instrText xml:space="preserve"> PAGEREF _Toc450393670 \h </w:instrText>
            </w:r>
            <w:r w:rsidR="004633F0">
              <w:rPr>
                <w:noProof/>
                <w:webHidden/>
              </w:rPr>
            </w:r>
            <w:r w:rsidR="004633F0">
              <w:rPr>
                <w:noProof/>
                <w:webHidden/>
              </w:rPr>
              <w:fldChar w:fldCharType="separate"/>
            </w:r>
            <w:r w:rsidR="009161E2">
              <w:rPr>
                <w:noProof/>
                <w:webHidden/>
              </w:rPr>
              <w:t>26</w:t>
            </w:r>
            <w:r w:rsidR="004633F0">
              <w:rPr>
                <w:noProof/>
                <w:webHidden/>
              </w:rPr>
              <w:fldChar w:fldCharType="end"/>
            </w:r>
          </w:hyperlink>
        </w:p>
        <w:p w:rsidR="004633F0" w:rsidRDefault="00DC255E">
          <w:pPr>
            <w:pStyle w:val="TM2"/>
            <w:tabs>
              <w:tab w:val="left" w:pos="440"/>
              <w:tab w:val="right" w:leader="dot" w:pos="10762"/>
            </w:tabs>
            <w:rPr>
              <w:rFonts w:eastAsiaTheme="minorEastAsia"/>
              <w:b w:val="0"/>
              <w:bCs w:val="0"/>
              <w:noProof/>
              <w:sz w:val="22"/>
              <w:szCs w:val="22"/>
              <w:lang w:eastAsia="fr-FR"/>
            </w:rPr>
          </w:pPr>
          <w:hyperlink w:anchor="_Toc450393671" w:history="1">
            <w:r w:rsidR="004633F0" w:rsidRPr="00A80716">
              <w:rPr>
                <w:rStyle w:val="Lienhypertexte"/>
                <w:noProof/>
              </w:rPr>
              <w:t>I)</w:t>
            </w:r>
            <w:r w:rsidR="004633F0">
              <w:rPr>
                <w:rFonts w:eastAsiaTheme="minorEastAsia"/>
                <w:b w:val="0"/>
                <w:bCs w:val="0"/>
                <w:noProof/>
                <w:sz w:val="22"/>
                <w:szCs w:val="22"/>
                <w:lang w:eastAsia="fr-FR"/>
              </w:rPr>
              <w:tab/>
            </w:r>
            <w:r w:rsidR="004633F0" w:rsidRPr="00A80716">
              <w:rPr>
                <w:rStyle w:val="Lienhypertexte"/>
                <w:noProof/>
              </w:rPr>
              <w:t>Identification</w:t>
            </w:r>
            <w:r w:rsidR="004633F0">
              <w:rPr>
                <w:noProof/>
                <w:webHidden/>
              </w:rPr>
              <w:tab/>
            </w:r>
            <w:r w:rsidR="004633F0">
              <w:rPr>
                <w:noProof/>
                <w:webHidden/>
              </w:rPr>
              <w:fldChar w:fldCharType="begin"/>
            </w:r>
            <w:r w:rsidR="004633F0">
              <w:rPr>
                <w:noProof/>
                <w:webHidden/>
              </w:rPr>
              <w:instrText xml:space="preserve"> PAGEREF _Toc450393671 \h </w:instrText>
            </w:r>
            <w:r w:rsidR="004633F0">
              <w:rPr>
                <w:noProof/>
                <w:webHidden/>
              </w:rPr>
            </w:r>
            <w:r w:rsidR="004633F0">
              <w:rPr>
                <w:noProof/>
                <w:webHidden/>
              </w:rPr>
              <w:fldChar w:fldCharType="separate"/>
            </w:r>
            <w:r w:rsidR="009161E2">
              <w:rPr>
                <w:noProof/>
                <w:webHidden/>
              </w:rPr>
              <w:t>27</w:t>
            </w:r>
            <w:r w:rsidR="004633F0">
              <w:rPr>
                <w:noProof/>
                <w:webHidden/>
              </w:rPr>
              <w:fldChar w:fldCharType="end"/>
            </w:r>
          </w:hyperlink>
        </w:p>
        <w:p w:rsidR="004633F0" w:rsidRDefault="00DC255E">
          <w:pPr>
            <w:pStyle w:val="TM3"/>
            <w:tabs>
              <w:tab w:val="left" w:pos="660"/>
              <w:tab w:val="right" w:leader="dot" w:pos="10762"/>
            </w:tabs>
            <w:rPr>
              <w:rFonts w:eastAsiaTheme="minorEastAsia"/>
              <w:noProof/>
              <w:sz w:val="22"/>
              <w:szCs w:val="22"/>
              <w:lang w:eastAsia="fr-FR"/>
            </w:rPr>
          </w:pPr>
          <w:hyperlink w:anchor="_Toc450393672" w:history="1">
            <w:r w:rsidR="004633F0" w:rsidRPr="00A80716">
              <w:rPr>
                <w:rStyle w:val="Lienhypertexte"/>
                <w:noProof/>
              </w:rPr>
              <w:t>1)</w:t>
            </w:r>
            <w:r w:rsidR="004633F0">
              <w:rPr>
                <w:rFonts w:eastAsiaTheme="minorEastAsia"/>
                <w:noProof/>
                <w:sz w:val="22"/>
                <w:szCs w:val="22"/>
                <w:lang w:eastAsia="fr-FR"/>
              </w:rPr>
              <w:tab/>
            </w:r>
            <w:r w:rsidR="004633F0" w:rsidRPr="00A80716">
              <w:rPr>
                <w:rStyle w:val="Lienhypertexte"/>
                <w:noProof/>
              </w:rPr>
              <w:t>Identification du véhicule</w:t>
            </w:r>
            <w:r w:rsidR="004633F0">
              <w:rPr>
                <w:noProof/>
                <w:webHidden/>
              </w:rPr>
              <w:tab/>
            </w:r>
            <w:r w:rsidR="004633F0">
              <w:rPr>
                <w:noProof/>
                <w:webHidden/>
              </w:rPr>
              <w:fldChar w:fldCharType="begin"/>
            </w:r>
            <w:r w:rsidR="004633F0">
              <w:rPr>
                <w:noProof/>
                <w:webHidden/>
              </w:rPr>
              <w:instrText xml:space="preserve"> PAGEREF _Toc450393672 \h </w:instrText>
            </w:r>
            <w:r w:rsidR="004633F0">
              <w:rPr>
                <w:noProof/>
                <w:webHidden/>
              </w:rPr>
            </w:r>
            <w:r w:rsidR="004633F0">
              <w:rPr>
                <w:noProof/>
                <w:webHidden/>
              </w:rPr>
              <w:fldChar w:fldCharType="separate"/>
            </w:r>
            <w:r w:rsidR="009161E2">
              <w:rPr>
                <w:noProof/>
                <w:webHidden/>
              </w:rPr>
              <w:t>27</w:t>
            </w:r>
            <w:r w:rsidR="004633F0">
              <w:rPr>
                <w:noProof/>
                <w:webHidden/>
              </w:rPr>
              <w:fldChar w:fldCharType="end"/>
            </w:r>
          </w:hyperlink>
        </w:p>
        <w:p w:rsidR="004633F0" w:rsidRDefault="00DC255E">
          <w:pPr>
            <w:pStyle w:val="TM3"/>
            <w:tabs>
              <w:tab w:val="left" w:pos="660"/>
              <w:tab w:val="right" w:leader="dot" w:pos="10762"/>
            </w:tabs>
            <w:rPr>
              <w:rFonts w:eastAsiaTheme="minorEastAsia"/>
              <w:noProof/>
              <w:sz w:val="22"/>
              <w:szCs w:val="22"/>
              <w:lang w:eastAsia="fr-FR"/>
            </w:rPr>
          </w:pPr>
          <w:hyperlink w:anchor="_Toc450393673" w:history="1">
            <w:r w:rsidR="004633F0" w:rsidRPr="00A80716">
              <w:rPr>
                <w:rStyle w:val="Lienhypertexte"/>
                <w:noProof/>
              </w:rPr>
              <w:t>2)</w:t>
            </w:r>
            <w:r w:rsidR="004633F0">
              <w:rPr>
                <w:rFonts w:eastAsiaTheme="minorEastAsia"/>
                <w:noProof/>
                <w:sz w:val="22"/>
                <w:szCs w:val="22"/>
                <w:lang w:eastAsia="fr-FR"/>
              </w:rPr>
              <w:tab/>
            </w:r>
            <w:r w:rsidR="004633F0" w:rsidRPr="00A80716">
              <w:rPr>
                <w:rStyle w:val="Lienhypertexte"/>
                <w:noProof/>
              </w:rPr>
              <w:t>Identification de l’assurance</w:t>
            </w:r>
            <w:r w:rsidR="004633F0">
              <w:rPr>
                <w:noProof/>
                <w:webHidden/>
              </w:rPr>
              <w:tab/>
            </w:r>
            <w:r w:rsidR="004633F0">
              <w:rPr>
                <w:noProof/>
                <w:webHidden/>
              </w:rPr>
              <w:fldChar w:fldCharType="begin"/>
            </w:r>
            <w:r w:rsidR="004633F0">
              <w:rPr>
                <w:noProof/>
                <w:webHidden/>
              </w:rPr>
              <w:instrText xml:space="preserve"> PAGEREF _Toc450393673 \h </w:instrText>
            </w:r>
            <w:r w:rsidR="004633F0">
              <w:rPr>
                <w:noProof/>
                <w:webHidden/>
              </w:rPr>
            </w:r>
            <w:r w:rsidR="004633F0">
              <w:rPr>
                <w:noProof/>
                <w:webHidden/>
              </w:rPr>
              <w:fldChar w:fldCharType="separate"/>
            </w:r>
            <w:r w:rsidR="009161E2">
              <w:rPr>
                <w:noProof/>
                <w:webHidden/>
              </w:rPr>
              <w:t>27</w:t>
            </w:r>
            <w:r w:rsidR="004633F0">
              <w:rPr>
                <w:noProof/>
                <w:webHidden/>
              </w:rPr>
              <w:fldChar w:fldCharType="end"/>
            </w:r>
          </w:hyperlink>
        </w:p>
        <w:p w:rsidR="004633F0" w:rsidRDefault="00DC255E">
          <w:pPr>
            <w:pStyle w:val="TM3"/>
            <w:tabs>
              <w:tab w:val="left" w:pos="660"/>
              <w:tab w:val="right" w:leader="dot" w:pos="10762"/>
            </w:tabs>
            <w:rPr>
              <w:rFonts w:eastAsiaTheme="minorEastAsia"/>
              <w:noProof/>
              <w:sz w:val="22"/>
              <w:szCs w:val="22"/>
              <w:lang w:eastAsia="fr-FR"/>
            </w:rPr>
          </w:pPr>
          <w:hyperlink w:anchor="_Toc450393674" w:history="1">
            <w:r w:rsidR="004633F0" w:rsidRPr="00A80716">
              <w:rPr>
                <w:rStyle w:val="Lienhypertexte"/>
                <w:noProof/>
              </w:rPr>
              <w:t>3)</w:t>
            </w:r>
            <w:r w:rsidR="004633F0">
              <w:rPr>
                <w:rFonts w:eastAsiaTheme="minorEastAsia"/>
                <w:noProof/>
                <w:sz w:val="22"/>
                <w:szCs w:val="22"/>
                <w:lang w:eastAsia="fr-FR"/>
              </w:rPr>
              <w:tab/>
            </w:r>
            <w:r w:rsidR="004633F0" w:rsidRPr="00A80716">
              <w:rPr>
                <w:rStyle w:val="Lienhypertexte"/>
                <w:noProof/>
              </w:rPr>
              <w:t>Arrivée du client</w:t>
            </w:r>
            <w:r w:rsidR="004633F0">
              <w:rPr>
                <w:noProof/>
                <w:webHidden/>
              </w:rPr>
              <w:tab/>
            </w:r>
            <w:r w:rsidR="004633F0">
              <w:rPr>
                <w:noProof/>
                <w:webHidden/>
              </w:rPr>
              <w:fldChar w:fldCharType="begin"/>
            </w:r>
            <w:r w:rsidR="004633F0">
              <w:rPr>
                <w:noProof/>
                <w:webHidden/>
              </w:rPr>
              <w:instrText xml:space="preserve"> PAGEREF _Toc450393674 \h </w:instrText>
            </w:r>
            <w:r w:rsidR="004633F0">
              <w:rPr>
                <w:noProof/>
                <w:webHidden/>
              </w:rPr>
            </w:r>
            <w:r w:rsidR="004633F0">
              <w:rPr>
                <w:noProof/>
                <w:webHidden/>
              </w:rPr>
              <w:fldChar w:fldCharType="separate"/>
            </w:r>
            <w:r w:rsidR="009161E2">
              <w:rPr>
                <w:noProof/>
                <w:webHidden/>
              </w:rPr>
              <w:t>27</w:t>
            </w:r>
            <w:r w:rsidR="004633F0">
              <w:rPr>
                <w:noProof/>
                <w:webHidden/>
              </w:rPr>
              <w:fldChar w:fldCharType="end"/>
            </w:r>
          </w:hyperlink>
        </w:p>
        <w:p w:rsidR="004633F0" w:rsidRDefault="00DC255E">
          <w:pPr>
            <w:pStyle w:val="TM2"/>
            <w:tabs>
              <w:tab w:val="left" w:pos="440"/>
              <w:tab w:val="right" w:leader="dot" w:pos="10762"/>
            </w:tabs>
            <w:rPr>
              <w:rFonts w:eastAsiaTheme="minorEastAsia"/>
              <w:b w:val="0"/>
              <w:bCs w:val="0"/>
              <w:noProof/>
              <w:sz w:val="22"/>
              <w:szCs w:val="22"/>
              <w:lang w:eastAsia="fr-FR"/>
            </w:rPr>
          </w:pPr>
          <w:hyperlink w:anchor="_Toc450393675" w:history="1">
            <w:r w:rsidR="004633F0" w:rsidRPr="004633F0">
              <w:rPr>
                <w:rStyle w:val="Lienhypertexte"/>
                <w:noProof/>
              </w:rPr>
              <w:t>II)</w:t>
            </w:r>
            <w:r w:rsidR="004633F0" w:rsidRPr="004633F0">
              <w:rPr>
                <w:rFonts w:eastAsiaTheme="minorEastAsia"/>
                <w:b w:val="0"/>
                <w:bCs w:val="0"/>
                <w:noProof/>
                <w:sz w:val="22"/>
                <w:szCs w:val="22"/>
                <w:lang w:eastAsia="fr-FR"/>
              </w:rPr>
              <w:tab/>
            </w:r>
            <w:r w:rsidR="004633F0" w:rsidRPr="004633F0">
              <w:rPr>
                <w:rStyle w:val="Lienhypertexte"/>
                <w:noProof/>
              </w:rPr>
              <w:t>Réparation</w:t>
            </w:r>
            <w:r w:rsidR="004633F0">
              <w:rPr>
                <w:noProof/>
                <w:webHidden/>
              </w:rPr>
              <w:tab/>
            </w:r>
            <w:r w:rsidR="004633F0">
              <w:rPr>
                <w:noProof/>
                <w:webHidden/>
              </w:rPr>
              <w:fldChar w:fldCharType="begin"/>
            </w:r>
            <w:r w:rsidR="004633F0">
              <w:rPr>
                <w:noProof/>
                <w:webHidden/>
              </w:rPr>
              <w:instrText xml:space="preserve"> PAGEREF _Toc450393675 \h </w:instrText>
            </w:r>
            <w:r w:rsidR="004633F0">
              <w:rPr>
                <w:noProof/>
                <w:webHidden/>
              </w:rPr>
            </w:r>
            <w:r w:rsidR="004633F0">
              <w:rPr>
                <w:noProof/>
                <w:webHidden/>
              </w:rPr>
              <w:fldChar w:fldCharType="separate"/>
            </w:r>
            <w:r w:rsidR="009161E2">
              <w:rPr>
                <w:noProof/>
                <w:webHidden/>
              </w:rPr>
              <w:t>28</w:t>
            </w:r>
            <w:r w:rsidR="004633F0">
              <w:rPr>
                <w:noProof/>
                <w:webHidden/>
              </w:rPr>
              <w:fldChar w:fldCharType="end"/>
            </w:r>
          </w:hyperlink>
        </w:p>
        <w:p w:rsidR="004633F0" w:rsidRDefault="00DC255E">
          <w:pPr>
            <w:pStyle w:val="TM3"/>
            <w:tabs>
              <w:tab w:val="left" w:pos="660"/>
              <w:tab w:val="right" w:leader="dot" w:pos="10762"/>
            </w:tabs>
            <w:rPr>
              <w:rFonts w:eastAsiaTheme="minorEastAsia"/>
              <w:noProof/>
              <w:sz w:val="22"/>
              <w:szCs w:val="22"/>
              <w:lang w:eastAsia="fr-FR"/>
            </w:rPr>
          </w:pPr>
          <w:hyperlink w:anchor="_Toc450393676" w:history="1">
            <w:r w:rsidR="004633F0" w:rsidRPr="00A80716">
              <w:rPr>
                <w:rStyle w:val="Lienhypertexte"/>
                <w:noProof/>
              </w:rPr>
              <w:t>1)</w:t>
            </w:r>
            <w:r w:rsidR="004633F0">
              <w:rPr>
                <w:rFonts w:eastAsiaTheme="minorEastAsia"/>
                <w:noProof/>
                <w:sz w:val="22"/>
                <w:szCs w:val="22"/>
                <w:lang w:eastAsia="fr-FR"/>
              </w:rPr>
              <w:tab/>
            </w:r>
            <w:r w:rsidR="004633F0" w:rsidRPr="00A80716">
              <w:rPr>
                <w:rStyle w:val="Lienhypertexte"/>
                <w:noProof/>
              </w:rPr>
              <w:t>Remplacement du pare choc, de la portière arrière gauche et du hayon</w:t>
            </w:r>
            <w:r w:rsidR="004633F0">
              <w:rPr>
                <w:noProof/>
                <w:webHidden/>
              </w:rPr>
              <w:tab/>
            </w:r>
            <w:r w:rsidR="004633F0">
              <w:rPr>
                <w:noProof/>
                <w:webHidden/>
              </w:rPr>
              <w:fldChar w:fldCharType="begin"/>
            </w:r>
            <w:r w:rsidR="004633F0">
              <w:rPr>
                <w:noProof/>
                <w:webHidden/>
              </w:rPr>
              <w:instrText xml:space="preserve"> PAGEREF _Toc450393676 \h </w:instrText>
            </w:r>
            <w:r w:rsidR="004633F0">
              <w:rPr>
                <w:noProof/>
                <w:webHidden/>
              </w:rPr>
            </w:r>
            <w:r w:rsidR="004633F0">
              <w:rPr>
                <w:noProof/>
                <w:webHidden/>
              </w:rPr>
              <w:fldChar w:fldCharType="separate"/>
            </w:r>
            <w:r w:rsidR="009161E2">
              <w:rPr>
                <w:noProof/>
                <w:webHidden/>
              </w:rPr>
              <w:t>28</w:t>
            </w:r>
            <w:r w:rsidR="004633F0">
              <w:rPr>
                <w:noProof/>
                <w:webHidden/>
              </w:rPr>
              <w:fldChar w:fldCharType="end"/>
            </w:r>
          </w:hyperlink>
        </w:p>
        <w:p w:rsidR="004633F0" w:rsidRDefault="00DC255E">
          <w:pPr>
            <w:pStyle w:val="TM3"/>
            <w:tabs>
              <w:tab w:val="left" w:pos="660"/>
              <w:tab w:val="right" w:leader="dot" w:pos="10762"/>
            </w:tabs>
            <w:rPr>
              <w:rFonts w:eastAsiaTheme="minorEastAsia"/>
              <w:noProof/>
              <w:sz w:val="22"/>
              <w:szCs w:val="22"/>
              <w:lang w:eastAsia="fr-FR"/>
            </w:rPr>
          </w:pPr>
          <w:hyperlink w:anchor="_Toc450393677" w:history="1">
            <w:r w:rsidR="004633F0" w:rsidRPr="00A80716">
              <w:rPr>
                <w:rStyle w:val="Lienhypertexte"/>
                <w:noProof/>
              </w:rPr>
              <w:t>2)</w:t>
            </w:r>
            <w:r w:rsidR="004633F0">
              <w:rPr>
                <w:rFonts w:eastAsiaTheme="minorEastAsia"/>
                <w:noProof/>
                <w:sz w:val="22"/>
                <w:szCs w:val="22"/>
                <w:lang w:eastAsia="fr-FR"/>
              </w:rPr>
              <w:tab/>
            </w:r>
            <w:r w:rsidR="004633F0" w:rsidRPr="00A80716">
              <w:rPr>
                <w:rStyle w:val="Lienhypertexte"/>
                <w:noProof/>
              </w:rPr>
              <w:t>Remise en état de l’aile arrière gauche</w:t>
            </w:r>
            <w:r w:rsidR="004633F0">
              <w:rPr>
                <w:noProof/>
                <w:webHidden/>
              </w:rPr>
              <w:tab/>
            </w:r>
            <w:r w:rsidR="004633F0">
              <w:rPr>
                <w:noProof/>
                <w:webHidden/>
              </w:rPr>
              <w:fldChar w:fldCharType="begin"/>
            </w:r>
            <w:r w:rsidR="004633F0">
              <w:rPr>
                <w:noProof/>
                <w:webHidden/>
              </w:rPr>
              <w:instrText xml:space="preserve"> PAGEREF _Toc450393677 \h </w:instrText>
            </w:r>
            <w:r w:rsidR="004633F0">
              <w:rPr>
                <w:noProof/>
                <w:webHidden/>
              </w:rPr>
            </w:r>
            <w:r w:rsidR="004633F0">
              <w:rPr>
                <w:noProof/>
                <w:webHidden/>
              </w:rPr>
              <w:fldChar w:fldCharType="separate"/>
            </w:r>
            <w:r w:rsidR="009161E2">
              <w:rPr>
                <w:noProof/>
                <w:webHidden/>
              </w:rPr>
              <w:t>29</w:t>
            </w:r>
            <w:r w:rsidR="004633F0">
              <w:rPr>
                <w:noProof/>
                <w:webHidden/>
              </w:rPr>
              <w:fldChar w:fldCharType="end"/>
            </w:r>
          </w:hyperlink>
        </w:p>
        <w:p w:rsidR="004633F0" w:rsidRDefault="00DC255E">
          <w:pPr>
            <w:pStyle w:val="TM3"/>
            <w:tabs>
              <w:tab w:val="left" w:pos="660"/>
              <w:tab w:val="right" w:leader="dot" w:pos="10762"/>
            </w:tabs>
            <w:rPr>
              <w:rFonts w:eastAsiaTheme="minorEastAsia"/>
              <w:noProof/>
              <w:sz w:val="22"/>
              <w:szCs w:val="22"/>
              <w:lang w:eastAsia="fr-FR"/>
            </w:rPr>
          </w:pPr>
          <w:hyperlink w:anchor="_Toc450393678" w:history="1">
            <w:r w:rsidR="004633F0" w:rsidRPr="00A80716">
              <w:rPr>
                <w:rStyle w:val="Lienhypertexte"/>
                <w:noProof/>
              </w:rPr>
              <w:t>3)</w:t>
            </w:r>
            <w:r w:rsidR="004633F0">
              <w:rPr>
                <w:rFonts w:eastAsiaTheme="minorEastAsia"/>
                <w:noProof/>
                <w:sz w:val="22"/>
                <w:szCs w:val="22"/>
                <w:lang w:eastAsia="fr-FR"/>
              </w:rPr>
              <w:tab/>
            </w:r>
            <w:r w:rsidR="004633F0" w:rsidRPr="00A80716">
              <w:rPr>
                <w:rStyle w:val="Lienhypertexte"/>
                <w:noProof/>
              </w:rPr>
              <w:t>Assemblage des pièces sur le véhicule.</w:t>
            </w:r>
            <w:r w:rsidR="004633F0">
              <w:rPr>
                <w:noProof/>
                <w:webHidden/>
              </w:rPr>
              <w:tab/>
            </w:r>
            <w:r w:rsidR="004633F0">
              <w:rPr>
                <w:noProof/>
                <w:webHidden/>
              </w:rPr>
              <w:fldChar w:fldCharType="begin"/>
            </w:r>
            <w:r w:rsidR="004633F0">
              <w:rPr>
                <w:noProof/>
                <w:webHidden/>
              </w:rPr>
              <w:instrText xml:space="preserve"> PAGEREF _Toc450393678 \h </w:instrText>
            </w:r>
            <w:r w:rsidR="004633F0">
              <w:rPr>
                <w:noProof/>
                <w:webHidden/>
              </w:rPr>
            </w:r>
            <w:r w:rsidR="004633F0">
              <w:rPr>
                <w:noProof/>
                <w:webHidden/>
              </w:rPr>
              <w:fldChar w:fldCharType="separate"/>
            </w:r>
            <w:r w:rsidR="009161E2">
              <w:rPr>
                <w:noProof/>
                <w:webHidden/>
              </w:rPr>
              <w:t>31</w:t>
            </w:r>
            <w:r w:rsidR="004633F0">
              <w:rPr>
                <w:noProof/>
                <w:webHidden/>
              </w:rPr>
              <w:fldChar w:fldCharType="end"/>
            </w:r>
          </w:hyperlink>
        </w:p>
        <w:p w:rsidR="004633F0" w:rsidRDefault="00DC255E">
          <w:pPr>
            <w:pStyle w:val="TM2"/>
            <w:tabs>
              <w:tab w:val="left" w:pos="660"/>
              <w:tab w:val="right" w:leader="dot" w:pos="10762"/>
            </w:tabs>
            <w:rPr>
              <w:rFonts w:eastAsiaTheme="minorEastAsia"/>
              <w:b w:val="0"/>
              <w:bCs w:val="0"/>
              <w:noProof/>
              <w:sz w:val="22"/>
              <w:szCs w:val="22"/>
              <w:lang w:eastAsia="fr-FR"/>
            </w:rPr>
          </w:pPr>
          <w:hyperlink w:anchor="_Toc450393679" w:history="1">
            <w:r w:rsidR="004633F0" w:rsidRPr="00A80716">
              <w:rPr>
                <w:rStyle w:val="Lienhypertexte"/>
                <w:noProof/>
              </w:rPr>
              <w:t>III)</w:t>
            </w:r>
            <w:r w:rsidR="004633F0">
              <w:rPr>
                <w:rFonts w:eastAsiaTheme="minorEastAsia"/>
                <w:b w:val="0"/>
                <w:bCs w:val="0"/>
                <w:noProof/>
                <w:sz w:val="22"/>
                <w:szCs w:val="22"/>
                <w:lang w:eastAsia="fr-FR"/>
              </w:rPr>
              <w:tab/>
            </w:r>
            <w:r w:rsidR="004633F0" w:rsidRPr="00A80716">
              <w:rPr>
                <w:rStyle w:val="Lienhypertexte"/>
                <w:noProof/>
              </w:rPr>
              <w:t>Test, contrôle, essais</w:t>
            </w:r>
            <w:r w:rsidR="004633F0">
              <w:rPr>
                <w:noProof/>
                <w:webHidden/>
              </w:rPr>
              <w:tab/>
            </w:r>
            <w:r w:rsidR="004633F0">
              <w:rPr>
                <w:noProof/>
                <w:webHidden/>
              </w:rPr>
              <w:fldChar w:fldCharType="begin"/>
            </w:r>
            <w:r w:rsidR="004633F0">
              <w:rPr>
                <w:noProof/>
                <w:webHidden/>
              </w:rPr>
              <w:instrText xml:space="preserve"> PAGEREF _Toc450393679 \h </w:instrText>
            </w:r>
            <w:r w:rsidR="004633F0">
              <w:rPr>
                <w:noProof/>
                <w:webHidden/>
              </w:rPr>
            </w:r>
            <w:r w:rsidR="004633F0">
              <w:rPr>
                <w:noProof/>
                <w:webHidden/>
              </w:rPr>
              <w:fldChar w:fldCharType="separate"/>
            </w:r>
            <w:r w:rsidR="009161E2">
              <w:rPr>
                <w:noProof/>
                <w:webHidden/>
              </w:rPr>
              <w:t>31</w:t>
            </w:r>
            <w:r w:rsidR="004633F0">
              <w:rPr>
                <w:noProof/>
                <w:webHidden/>
              </w:rPr>
              <w:fldChar w:fldCharType="end"/>
            </w:r>
          </w:hyperlink>
        </w:p>
        <w:p w:rsidR="004633F0" w:rsidRDefault="00DC255E">
          <w:pPr>
            <w:pStyle w:val="TM2"/>
            <w:tabs>
              <w:tab w:val="left" w:pos="660"/>
              <w:tab w:val="right" w:leader="dot" w:pos="10762"/>
            </w:tabs>
            <w:rPr>
              <w:rFonts w:eastAsiaTheme="minorEastAsia"/>
              <w:b w:val="0"/>
              <w:bCs w:val="0"/>
              <w:noProof/>
              <w:sz w:val="22"/>
              <w:szCs w:val="22"/>
              <w:lang w:eastAsia="fr-FR"/>
            </w:rPr>
          </w:pPr>
          <w:hyperlink w:anchor="_Toc450393680" w:history="1">
            <w:r w:rsidR="004633F0" w:rsidRPr="00A80716">
              <w:rPr>
                <w:rStyle w:val="Lienhypertexte"/>
                <w:noProof/>
              </w:rPr>
              <w:t>IV)</w:t>
            </w:r>
            <w:r w:rsidR="004633F0">
              <w:rPr>
                <w:rFonts w:eastAsiaTheme="minorEastAsia"/>
                <w:b w:val="0"/>
                <w:bCs w:val="0"/>
                <w:noProof/>
                <w:sz w:val="22"/>
                <w:szCs w:val="22"/>
                <w:lang w:eastAsia="fr-FR"/>
              </w:rPr>
              <w:tab/>
            </w:r>
            <w:r w:rsidR="004633F0" w:rsidRPr="00A80716">
              <w:rPr>
                <w:rStyle w:val="Lienhypertexte"/>
                <w:noProof/>
              </w:rPr>
              <w:t>Restitution du véhicule</w:t>
            </w:r>
            <w:r w:rsidR="004633F0">
              <w:rPr>
                <w:noProof/>
                <w:webHidden/>
              </w:rPr>
              <w:tab/>
            </w:r>
            <w:r w:rsidR="004633F0">
              <w:rPr>
                <w:noProof/>
                <w:webHidden/>
              </w:rPr>
              <w:fldChar w:fldCharType="begin"/>
            </w:r>
            <w:r w:rsidR="004633F0">
              <w:rPr>
                <w:noProof/>
                <w:webHidden/>
              </w:rPr>
              <w:instrText xml:space="preserve"> PAGEREF _Toc450393680 \h </w:instrText>
            </w:r>
            <w:r w:rsidR="004633F0">
              <w:rPr>
                <w:noProof/>
                <w:webHidden/>
              </w:rPr>
            </w:r>
            <w:r w:rsidR="004633F0">
              <w:rPr>
                <w:noProof/>
                <w:webHidden/>
              </w:rPr>
              <w:fldChar w:fldCharType="separate"/>
            </w:r>
            <w:r w:rsidR="009161E2">
              <w:rPr>
                <w:noProof/>
                <w:webHidden/>
              </w:rPr>
              <w:t>31</w:t>
            </w:r>
            <w:r w:rsidR="004633F0">
              <w:rPr>
                <w:noProof/>
                <w:webHidden/>
              </w:rPr>
              <w:fldChar w:fldCharType="end"/>
            </w:r>
          </w:hyperlink>
        </w:p>
        <w:p w:rsidR="004633F0" w:rsidRDefault="00DC255E">
          <w:pPr>
            <w:pStyle w:val="TM1"/>
            <w:tabs>
              <w:tab w:val="right" w:leader="dot" w:pos="10762"/>
            </w:tabs>
            <w:rPr>
              <w:rFonts w:asciiTheme="minorHAnsi" w:eastAsiaTheme="minorEastAsia" w:hAnsiTheme="minorHAnsi"/>
              <w:b w:val="0"/>
              <w:bCs w:val="0"/>
              <w:caps w:val="0"/>
              <w:noProof/>
              <w:sz w:val="22"/>
              <w:szCs w:val="22"/>
              <w:lang w:eastAsia="fr-FR"/>
            </w:rPr>
          </w:pPr>
          <w:hyperlink w:anchor="_Toc450393681" w:history="1">
            <w:bookmarkStart w:id="4" w:name="_Toc449778191"/>
            <w:r>
              <w:rPr>
                <w:noProof/>
                <w:sz w:val="26"/>
                <w:szCs w:val="26"/>
              </w:rPr>
              <w:pict>
                <v:shape id="_x0000_i1031" type="#_x0000_t175" style="width:134.6pt;height:20.05pt" adj="7200" fillcolor="black">
                  <v:shadow color="#868686"/>
                  <v:textpath style="font-family:&quot;Times New Roman&quot;;font-size:48pt;v-text-kern:t" trim="t" fitpath="t" string="Situation de communication 1"/>
                  <o:lock v:ext="edit" aspectratio="t"/>
                </v:shape>
              </w:pict>
            </w:r>
            <w:bookmarkEnd w:id="4"/>
            <w:r w:rsidR="004633F0">
              <w:rPr>
                <w:noProof/>
                <w:webHidden/>
              </w:rPr>
              <w:tab/>
            </w:r>
            <w:r w:rsidR="004633F0">
              <w:rPr>
                <w:noProof/>
                <w:webHidden/>
              </w:rPr>
              <w:fldChar w:fldCharType="begin"/>
            </w:r>
            <w:r w:rsidR="004633F0">
              <w:rPr>
                <w:noProof/>
                <w:webHidden/>
              </w:rPr>
              <w:instrText xml:space="preserve"> PAGEREF _Toc450393681 \h </w:instrText>
            </w:r>
            <w:r w:rsidR="004633F0">
              <w:rPr>
                <w:noProof/>
                <w:webHidden/>
              </w:rPr>
            </w:r>
            <w:r w:rsidR="004633F0">
              <w:rPr>
                <w:noProof/>
                <w:webHidden/>
              </w:rPr>
              <w:fldChar w:fldCharType="separate"/>
            </w:r>
            <w:r w:rsidR="009161E2">
              <w:rPr>
                <w:noProof/>
                <w:webHidden/>
              </w:rPr>
              <w:t>38</w:t>
            </w:r>
            <w:r w:rsidR="004633F0">
              <w:rPr>
                <w:noProof/>
                <w:webHidden/>
              </w:rPr>
              <w:fldChar w:fldCharType="end"/>
            </w:r>
          </w:hyperlink>
        </w:p>
        <w:p w:rsidR="004633F0" w:rsidRDefault="00DC255E">
          <w:pPr>
            <w:pStyle w:val="TM1"/>
            <w:tabs>
              <w:tab w:val="right" w:leader="dot" w:pos="10762"/>
            </w:tabs>
            <w:rPr>
              <w:rFonts w:asciiTheme="minorHAnsi" w:eastAsiaTheme="minorEastAsia" w:hAnsiTheme="minorHAnsi"/>
              <w:b w:val="0"/>
              <w:bCs w:val="0"/>
              <w:caps w:val="0"/>
              <w:noProof/>
              <w:sz w:val="22"/>
              <w:szCs w:val="22"/>
              <w:lang w:eastAsia="fr-FR"/>
            </w:rPr>
          </w:pPr>
          <w:hyperlink w:anchor="_Toc450393682" w:history="1">
            <w:bookmarkStart w:id="5" w:name="_Toc449778192"/>
            <w:r>
              <w:rPr>
                <w:rFonts w:ascii="Arial" w:eastAsia="Times New Roman" w:hAnsi="Arial" w:cs="Times New Roman"/>
                <w:noProof/>
                <w:szCs w:val="20"/>
                <w:lang w:eastAsia="fr-FR"/>
              </w:rPr>
              <w:pict>
                <v:shape id="_x0000_i1032" type="#_x0000_t175" style="width:134.6pt;height:20.05pt" adj="7200" fillcolor="black">
                  <v:shadow color="#868686"/>
                  <v:textpath style="font-family:&quot;Times New Roman&quot;;font-size:48pt;v-text-kern:t" trim="t" fitpath="t" string="Situation de communication 2"/>
                  <o:lock v:ext="edit" aspectratio="t"/>
                </v:shape>
              </w:pict>
            </w:r>
            <w:bookmarkEnd w:id="5"/>
            <w:r w:rsidR="004633F0">
              <w:rPr>
                <w:noProof/>
                <w:webHidden/>
              </w:rPr>
              <w:tab/>
            </w:r>
            <w:r w:rsidR="004633F0">
              <w:rPr>
                <w:noProof/>
                <w:webHidden/>
              </w:rPr>
              <w:fldChar w:fldCharType="begin"/>
            </w:r>
            <w:r w:rsidR="004633F0">
              <w:rPr>
                <w:noProof/>
                <w:webHidden/>
              </w:rPr>
              <w:instrText xml:space="preserve"> PAGEREF _Toc450393682 \h </w:instrText>
            </w:r>
            <w:r w:rsidR="004633F0">
              <w:rPr>
                <w:noProof/>
                <w:webHidden/>
              </w:rPr>
            </w:r>
            <w:r w:rsidR="004633F0">
              <w:rPr>
                <w:noProof/>
                <w:webHidden/>
              </w:rPr>
              <w:fldChar w:fldCharType="separate"/>
            </w:r>
            <w:r w:rsidR="009161E2">
              <w:rPr>
                <w:noProof/>
                <w:webHidden/>
              </w:rPr>
              <w:t>41</w:t>
            </w:r>
            <w:r w:rsidR="004633F0">
              <w:rPr>
                <w:noProof/>
                <w:webHidden/>
              </w:rPr>
              <w:fldChar w:fldCharType="end"/>
            </w:r>
          </w:hyperlink>
        </w:p>
        <w:p w:rsidR="004633F0" w:rsidRDefault="00DC255E">
          <w:pPr>
            <w:pStyle w:val="TM1"/>
            <w:tabs>
              <w:tab w:val="right" w:leader="dot" w:pos="10762"/>
            </w:tabs>
            <w:rPr>
              <w:rFonts w:asciiTheme="minorHAnsi" w:eastAsiaTheme="minorEastAsia" w:hAnsiTheme="minorHAnsi"/>
              <w:b w:val="0"/>
              <w:bCs w:val="0"/>
              <w:caps w:val="0"/>
              <w:noProof/>
              <w:sz w:val="22"/>
              <w:szCs w:val="22"/>
              <w:lang w:eastAsia="fr-FR"/>
            </w:rPr>
          </w:pPr>
          <w:hyperlink w:anchor="_Toc450393683" w:history="1">
            <w:bookmarkStart w:id="6" w:name="_Toc449778193"/>
            <w:r>
              <w:rPr>
                <w:noProof/>
                <w:sz w:val="32"/>
                <w:szCs w:val="32"/>
              </w:rPr>
              <w:pict>
                <v:shape id="_x0000_i1033" type="#_x0000_t175" style="width:134.6pt;height:20.05pt" adj="7200" fillcolor="black">
                  <v:shadow color="#868686"/>
                  <v:textpath style="font-family:&quot;Times New Roman&quot;;font-size:48pt;v-text-kern:t" trim="t" fitpath="t" string="Situation d’animation"/>
                  <o:lock v:ext="edit" aspectratio="t"/>
                </v:shape>
              </w:pict>
            </w:r>
            <w:bookmarkEnd w:id="6"/>
            <w:r w:rsidR="004633F0">
              <w:rPr>
                <w:noProof/>
                <w:webHidden/>
              </w:rPr>
              <w:tab/>
            </w:r>
            <w:r w:rsidR="004633F0">
              <w:rPr>
                <w:noProof/>
                <w:webHidden/>
              </w:rPr>
              <w:fldChar w:fldCharType="begin"/>
            </w:r>
            <w:r w:rsidR="004633F0">
              <w:rPr>
                <w:noProof/>
                <w:webHidden/>
              </w:rPr>
              <w:instrText xml:space="preserve"> PAGEREF _Toc450393683 \h </w:instrText>
            </w:r>
            <w:r w:rsidR="004633F0">
              <w:rPr>
                <w:noProof/>
                <w:webHidden/>
              </w:rPr>
            </w:r>
            <w:r w:rsidR="004633F0">
              <w:rPr>
                <w:noProof/>
                <w:webHidden/>
              </w:rPr>
              <w:fldChar w:fldCharType="separate"/>
            </w:r>
            <w:r w:rsidR="009161E2">
              <w:rPr>
                <w:noProof/>
                <w:webHidden/>
              </w:rPr>
              <w:t>44</w:t>
            </w:r>
            <w:r w:rsidR="004633F0">
              <w:rPr>
                <w:noProof/>
                <w:webHidden/>
              </w:rPr>
              <w:fldChar w:fldCharType="end"/>
            </w:r>
          </w:hyperlink>
        </w:p>
        <w:p w:rsidR="004633F0" w:rsidRDefault="00DC255E">
          <w:pPr>
            <w:pStyle w:val="TM1"/>
            <w:tabs>
              <w:tab w:val="right" w:leader="dot" w:pos="10762"/>
            </w:tabs>
            <w:rPr>
              <w:rFonts w:asciiTheme="minorHAnsi" w:eastAsiaTheme="minorEastAsia" w:hAnsiTheme="minorHAnsi"/>
              <w:b w:val="0"/>
              <w:bCs w:val="0"/>
              <w:caps w:val="0"/>
              <w:noProof/>
              <w:sz w:val="22"/>
              <w:szCs w:val="22"/>
              <w:lang w:eastAsia="fr-FR"/>
            </w:rPr>
          </w:pPr>
          <w:hyperlink w:anchor="_Toc450393684" w:history="1">
            <w:bookmarkStart w:id="7" w:name="_Toc449778194"/>
            <w:r>
              <w:rPr>
                <w:noProof/>
                <w:sz w:val="32"/>
                <w:szCs w:val="32"/>
              </w:rPr>
              <w:pict>
                <v:shape id="_x0000_i1034" type="#_x0000_t175" style="width:132.75pt;height:20.05pt" adj="7200" fillcolor="black">
                  <v:shadow color="#868686"/>
                  <v:textpath style="font-family:&quot;Times New Roman&quot;;font-size:48pt;v-text-kern:t" trim="t" fitpath="t" string="Analyse d’indicateur"/>
                  <o:lock v:ext="edit" aspectratio="t"/>
                </v:shape>
              </w:pict>
            </w:r>
            <w:bookmarkEnd w:id="7"/>
            <w:r w:rsidR="004633F0">
              <w:rPr>
                <w:noProof/>
                <w:webHidden/>
              </w:rPr>
              <w:tab/>
            </w:r>
            <w:r w:rsidR="004633F0">
              <w:rPr>
                <w:noProof/>
                <w:webHidden/>
              </w:rPr>
              <w:fldChar w:fldCharType="begin"/>
            </w:r>
            <w:r w:rsidR="004633F0">
              <w:rPr>
                <w:noProof/>
                <w:webHidden/>
              </w:rPr>
              <w:instrText xml:space="preserve"> PAGEREF _Toc450393684 \h </w:instrText>
            </w:r>
            <w:r w:rsidR="004633F0">
              <w:rPr>
                <w:noProof/>
                <w:webHidden/>
              </w:rPr>
            </w:r>
            <w:r w:rsidR="004633F0">
              <w:rPr>
                <w:noProof/>
                <w:webHidden/>
              </w:rPr>
              <w:fldChar w:fldCharType="separate"/>
            </w:r>
            <w:r w:rsidR="009161E2">
              <w:rPr>
                <w:noProof/>
                <w:webHidden/>
              </w:rPr>
              <w:t>47</w:t>
            </w:r>
            <w:r w:rsidR="004633F0">
              <w:rPr>
                <w:noProof/>
                <w:webHidden/>
              </w:rPr>
              <w:fldChar w:fldCharType="end"/>
            </w:r>
          </w:hyperlink>
        </w:p>
        <w:p w:rsidR="004633F0" w:rsidRDefault="00DC255E">
          <w:pPr>
            <w:pStyle w:val="TM2"/>
            <w:tabs>
              <w:tab w:val="left" w:pos="440"/>
              <w:tab w:val="right" w:leader="dot" w:pos="10762"/>
            </w:tabs>
            <w:rPr>
              <w:rFonts w:eastAsiaTheme="minorEastAsia"/>
              <w:b w:val="0"/>
              <w:bCs w:val="0"/>
              <w:noProof/>
              <w:sz w:val="22"/>
              <w:szCs w:val="22"/>
              <w:lang w:eastAsia="fr-FR"/>
            </w:rPr>
          </w:pPr>
          <w:hyperlink w:anchor="_Toc450393685" w:history="1">
            <w:r w:rsidR="004633F0" w:rsidRPr="00A80716">
              <w:rPr>
                <w:rStyle w:val="Lienhypertexte"/>
                <w:noProof/>
              </w:rPr>
              <w:t>I)</w:t>
            </w:r>
            <w:r w:rsidR="004633F0">
              <w:rPr>
                <w:rFonts w:eastAsiaTheme="minorEastAsia"/>
                <w:b w:val="0"/>
                <w:bCs w:val="0"/>
                <w:noProof/>
                <w:sz w:val="22"/>
                <w:szCs w:val="22"/>
                <w:lang w:eastAsia="fr-FR"/>
              </w:rPr>
              <w:tab/>
            </w:r>
            <w:r w:rsidR="004633F0" w:rsidRPr="00A80716">
              <w:rPr>
                <w:rStyle w:val="Lienhypertexte"/>
                <w:noProof/>
              </w:rPr>
              <w:t>Description</w:t>
            </w:r>
            <w:r w:rsidR="004633F0">
              <w:rPr>
                <w:noProof/>
                <w:webHidden/>
              </w:rPr>
              <w:tab/>
            </w:r>
            <w:r w:rsidR="004633F0">
              <w:rPr>
                <w:noProof/>
                <w:webHidden/>
              </w:rPr>
              <w:fldChar w:fldCharType="begin"/>
            </w:r>
            <w:r w:rsidR="004633F0">
              <w:rPr>
                <w:noProof/>
                <w:webHidden/>
              </w:rPr>
              <w:instrText xml:space="preserve"> PAGEREF _Toc450393685 \h </w:instrText>
            </w:r>
            <w:r w:rsidR="004633F0">
              <w:rPr>
                <w:noProof/>
                <w:webHidden/>
              </w:rPr>
            </w:r>
            <w:r w:rsidR="004633F0">
              <w:rPr>
                <w:noProof/>
                <w:webHidden/>
              </w:rPr>
              <w:fldChar w:fldCharType="separate"/>
            </w:r>
            <w:r w:rsidR="009161E2">
              <w:rPr>
                <w:noProof/>
                <w:webHidden/>
              </w:rPr>
              <w:t>48</w:t>
            </w:r>
            <w:r w:rsidR="004633F0">
              <w:rPr>
                <w:noProof/>
                <w:webHidden/>
              </w:rPr>
              <w:fldChar w:fldCharType="end"/>
            </w:r>
          </w:hyperlink>
        </w:p>
        <w:p w:rsidR="004633F0" w:rsidRDefault="00DC255E">
          <w:pPr>
            <w:pStyle w:val="TM2"/>
            <w:tabs>
              <w:tab w:val="left" w:pos="440"/>
              <w:tab w:val="right" w:leader="dot" w:pos="10762"/>
            </w:tabs>
            <w:rPr>
              <w:rFonts w:eastAsiaTheme="minorEastAsia"/>
              <w:b w:val="0"/>
              <w:bCs w:val="0"/>
              <w:noProof/>
              <w:sz w:val="22"/>
              <w:szCs w:val="22"/>
              <w:lang w:eastAsia="fr-FR"/>
            </w:rPr>
          </w:pPr>
          <w:hyperlink w:anchor="_Toc450393686" w:history="1">
            <w:r w:rsidR="004633F0" w:rsidRPr="00A80716">
              <w:rPr>
                <w:rStyle w:val="Lienhypertexte"/>
                <w:noProof/>
              </w:rPr>
              <w:t>II)</w:t>
            </w:r>
            <w:r w:rsidR="004633F0">
              <w:rPr>
                <w:rFonts w:eastAsiaTheme="minorEastAsia"/>
                <w:b w:val="0"/>
                <w:bCs w:val="0"/>
                <w:noProof/>
                <w:sz w:val="22"/>
                <w:szCs w:val="22"/>
                <w:lang w:eastAsia="fr-FR"/>
              </w:rPr>
              <w:tab/>
            </w:r>
            <w:r w:rsidR="004633F0" w:rsidRPr="00A80716">
              <w:rPr>
                <w:rStyle w:val="Lienhypertexte"/>
                <w:noProof/>
              </w:rPr>
              <w:t>Analyse</w:t>
            </w:r>
            <w:r w:rsidR="004633F0">
              <w:rPr>
                <w:noProof/>
                <w:webHidden/>
              </w:rPr>
              <w:tab/>
            </w:r>
            <w:r w:rsidR="004633F0">
              <w:rPr>
                <w:noProof/>
                <w:webHidden/>
              </w:rPr>
              <w:fldChar w:fldCharType="begin"/>
            </w:r>
            <w:r w:rsidR="004633F0">
              <w:rPr>
                <w:noProof/>
                <w:webHidden/>
              </w:rPr>
              <w:instrText xml:space="preserve"> PAGEREF _Toc450393686 \h </w:instrText>
            </w:r>
            <w:r w:rsidR="004633F0">
              <w:rPr>
                <w:noProof/>
                <w:webHidden/>
              </w:rPr>
            </w:r>
            <w:r w:rsidR="004633F0">
              <w:rPr>
                <w:noProof/>
                <w:webHidden/>
              </w:rPr>
              <w:fldChar w:fldCharType="separate"/>
            </w:r>
            <w:r w:rsidR="009161E2">
              <w:rPr>
                <w:noProof/>
                <w:webHidden/>
              </w:rPr>
              <w:t>48</w:t>
            </w:r>
            <w:r w:rsidR="004633F0">
              <w:rPr>
                <w:noProof/>
                <w:webHidden/>
              </w:rPr>
              <w:fldChar w:fldCharType="end"/>
            </w:r>
          </w:hyperlink>
        </w:p>
        <w:p w:rsidR="004633F0" w:rsidRDefault="00DC255E">
          <w:pPr>
            <w:pStyle w:val="TM3"/>
            <w:tabs>
              <w:tab w:val="left" w:pos="660"/>
              <w:tab w:val="right" w:leader="dot" w:pos="10762"/>
            </w:tabs>
            <w:rPr>
              <w:rFonts w:eastAsiaTheme="minorEastAsia"/>
              <w:noProof/>
              <w:sz w:val="22"/>
              <w:szCs w:val="22"/>
              <w:lang w:eastAsia="fr-FR"/>
            </w:rPr>
          </w:pPr>
          <w:hyperlink w:anchor="_Toc450393687" w:history="1">
            <w:r w:rsidR="004633F0" w:rsidRPr="00A80716">
              <w:rPr>
                <w:rStyle w:val="Lienhypertexte"/>
                <w:noProof/>
              </w:rPr>
              <w:t>1)</w:t>
            </w:r>
            <w:r w:rsidR="004633F0">
              <w:rPr>
                <w:rFonts w:eastAsiaTheme="minorEastAsia"/>
                <w:noProof/>
                <w:sz w:val="22"/>
                <w:szCs w:val="22"/>
                <w:lang w:eastAsia="fr-FR"/>
              </w:rPr>
              <w:tab/>
            </w:r>
            <w:r w:rsidR="004633F0" w:rsidRPr="00A80716">
              <w:rPr>
                <w:rStyle w:val="Lienhypertexte"/>
                <w:noProof/>
              </w:rPr>
              <w:t>Analyse du score CSI</w:t>
            </w:r>
            <w:r w:rsidR="004633F0">
              <w:rPr>
                <w:noProof/>
                <w:webHidden/>
              </w:rPr>
              <w:tab/>
            </w:r>
            <w:r w:rsidR="004633F0">
              <w:rPr>
                <w:noProof/>
                <w:webHidden/>
              </w:rPr>
              <w:fldChar w:fldCharType="begin"/>
            </w:r>
            <w:r w:rsidR="004633F0">
              <w:rPr>
                <w:noProof/>
                <w:webHidden/>
              </w:rPr>
              <w:instrText xml:space="preserve"> PAGEREF _Toc450393687 \h </w:instrText>
            </w:r>
            <w:r w:rsidR="004633F0">
              <w:rPr>
                <w:noProof/>
                <w:webHidden/>
              </w:rPr>
            </w:r>
            <w:r w:rsidR="004633F0">
              <w:rPr>
                <w:noProof/>
                <w:webHidden/>
              </w:rPr>
              <w:fldChar w:fldCharType="separate"/>
            </w:r>
            <w:r w:rsidR="009161E2">
              <w:rPr>
                <w:noProof/>
                <w:webHidden/>
              </w:rPr>
              <w:t>48</w:t>
            </w:r>
            <w:r w:rsidR="004633F0">
              <w:rPr>
                <w:noProof/>
                <w:webHidden/>
              </w:rPr>
              <w:fldChar w:fldCharType="end"/>
            </w:r>
          </w:hyperlink>
        </w:p>
        <w:p w:rsidR="004633F0" w:rsidRDefault="00DC255E">
          <w:pPr>
            <w:pStyle w:val="TM3"/>
            <w:tabs>
              <w:tab w:val="left" w:pos="660"/>
              <w:tab w:val="right" w:leader="dot" w:pos="10762"/>
            </w:tabs>
            <w:rPr>
              <w:rFonts w:eastAsiaTheme="minorEastAsia"/>
              <w:noProof/>
              <w:sz w:val="22"/>
              <w:szCs w:val="22"/>
              <w:lang w:eastAsia="fr-FR"/>
            </w:rPr>
          </w:pPr>
          <w:hyperlink w:anchor="_Toc450393688" w:history="1">
            <w:r w:rsidR="004633F0" w:rsidRPr="00A80716">
              <w:rPr>
                <w:rStyle w:val="Lienhypertexte"/>
                <w:noProof/>
              </w:rPr>
              <w:t>2)</w:t>
            </w:r>
            <w:r w:rsidR="004633F0">
              <w:rPr>
                <w:rFonts w:eastAsiaTheme="minorEastAsia"/>
                <w:noProof/>
                <w:sz w:val="22"/>
                <w:szCs w:val="22"/>
                <w:lang w:eastAsia="fr-FR"/>
              </w:rPr>
              <w:tab/>
            </w:r>
            <w:r w:rsidR="004633F0" w:rsidRPr="00A80716">
              <w:rPr>
                <w:rStyle w:val="Lienhypertexte"/>
                <w:noProof/>
              </w:rPr>
              <w:t>Analyse de l’item : « Explication de la facture »</w:t>
            </w:r>
            <w:r w:rsidR="004633F0">
              <w:rPr>
                <w:noProof/>
                <w:webHidden/>
              </w:rPr>
              <w:tab/>
            </w:r>
            <w:r w:rsidR="004633F0">
              <w:rPr>
                <w:noProof/>
                <w:webHidden/>
              </w:rPr>
              <w:fldChar w:fldCharType="begin"/>
            </w:r>
            <w:r w:rsidR="004633F0">
              <w:rPr>
                <w:noProof/>
                <w:webHidden/>
              </w:rPr>
              <w:instrText xml:space="preserve"> PAGEREF _Toc450393688 \h </w:instrText>
            </w:r>
            <w:r w:rsidR="004633F0">
              <w:rPr>
                <w:noProof/>
                <w:webHidden/>
              </w:rPr>
            </w:r>
            <w:r w:rsidR="004633F0">
              <w:rPr>
                <w:noProof/>
                <w:webHidden/>
              </w:rPr>
              <w:fldChar w:fldCharType="separate"/>
            </w:r>
            <w:r w:rsidR="009161E2">
              <w:rPr>
                <w:noProof/>
                <w:webHidden/>
              </w:rPr>
              <w:t>48</w:t>
            </w:r>
            <w:r w:rsidR="004633F0">
              <w:rPr>
                <w:noProof/>
                <w:webHidden/>
              </w:rPr>
              <w:fldChar w:fldCharType="end"/>
            </w:r>
          </w:hyperlink>
        </w:p>
        <w:p w:rsidR="004633F0" w:rsidRDefault="00DC255E">
          <w:pPr>
            <w:pStyle w:val="TM3"/>
            <w:tabs>
              <w:tab w:val="left" w:pos="660"/>
              <w:tab w:val="right" w:leader="dot" w:pos="10762"/>
            </w:tabs>
            <w:rPr>
              <w:rFonts w:eastAsiaTheme="minorEastAsia"/>
              <w:noProof/>
              <w:sz w:val="22"/>
              <w:szCs w:val="22"/>
              <w:lang w:eastAsia="fr-FR"/>
            </w:rPr>
          </w:pPr>
          <w:hyperlink w:anchor="_Toc450393689" w:history="1">
            <w:r w:rsidR="004633F0" w:rsidRPr="00A80716">
              <w:rPr>
                <w:rStyle w:val="Lienhypertexte"/>
                <w:noProof/>
              </w:rPr>
              <w:t>3)</w:t>
            </w:r>
            <w:r w:rsidR="004633F0">
              <w:rPr>
                <w:rFonts w:eastAsiaTheme="minorEastAsia"/>
                <w:noProof/>
                <w:sz w:val="22"/>
                <w:szCs w:val="22"/>
                <w:lang w:eastAsia="fr-FR"/>
              </w:rPr>
              <w:tab/>
            </w:r>
            <w:r w:rsidR="004633F0" w:rsidRPr="00A80716">
              <w:rPr>
                <w:rStyle w:val="Lienhypertexte"/>
                <w:noProof/>
              </w:rPr>
              <w:t>Analyse de l’item : « Devis préalable des travaux »</w:t>
            </w:r>
            <w:r w:rsidR="004633F0">
              <w:rPr>
                <w:noProof/>
                <w:webHidden/>
              </w:rPr>
              <w:tab/>
            </w:r>
            <w:r w:rsidR="004633F0">
              <w:rPr>
                <w:noProof/>
                <w:webHidden/>
              </w:rPr>
              <w:fldChar w:fldCharType="begin"/>
            </w:r>
            <w:r w:rsidR="004633F0">
              <w:rPr>
                <w:noProof/>
                <w:webHidden/>
              </w:rPr>
              <w:instrText xml:space="preserve"> PAGEREF _Toc450393689 \h </w:instrText>
            </w:r>
            <w:r w:rsidR="004633F0">
              <w:rPr>
                <w:noProof/>
                <w:webHidden/>
              </w:rPr>
            </w:r>
            <w:r w:rsidR="004633F0">
              <w:rPr>
                <w:noProof/>
                <w:webHidden/>
              </w:rPr>
              <w:fldChar w:fldCharType="separate"/>
            </w:r>
            <w:r w:rsidR="009161E2">
              <w:rPr>
                <w:noProof/>
                <w:webHidden/>
              </w:rPr>
              <w:t>49</w:t>
            </w:r>
            <w:r w:rsidR="004633F0">
              <w:rPr>
                <w:noProof/>
                <w:webHidden/>
              </w:rPr>
              <w:fldChar w:fldCharType="end"/>
            </w:r>
          </w:hyperlink>
        </w:p>
        <w:p w:rsidR="004633F0" w:rsidRDefault="00DC255E">
          <w:pPr>
            <w:pStyle w:val="TM2"/>
            <w:tabs>
              <w:tab w:val="left" w:pos="660"/>
              <w:tab w:val="right" w:leader="dot" w:pos="10762"/>
            </w:tabs>
            <w:rPr>
              <w:rFonts w:eastAsiaTheme="minorEastAsia"/>
              <w:b w:val="0"/>
              <w:bCs w:val="0"/>
              <w:noProof/>
              <w:sz w:val="22"/>
              <w:szCs w:val="22"/>
              <w:lang w:eastAsia="fr-FR"/>
            </w:rPr>
          </w:pPr>
          <w:hyperlink w:anchor="_Toc450393690" w:history="1">
            <w:r w:rsidR="004633F0" w:rsidRPr="00A80716">
              <w:rPr>
                <w:rStyle w:val="Lienhypertexte"/>
                <w:noProof/>
              </w:rPr>
              <w:t>III)</w:t>
            </w:r>
            <w:r w:rsidR="004633F0">
              <w:rPr>
                <w:rFonts w:eastAsiaTheme="minorEastAsia"/>
                <w:b w:val="0"/>
                <w:bCs w:val="0"/>
                <w:noProof/>
                <w:sz w:val="22"/>
                <w:szCs w:val="22"/>
                <w:lang w:eastAsia="fr-FR"/>
              </w:rPr>
              <w:tab/>
            </w:r>
            <w:r w:rsidR="004633F0" w:rsidRPr="00A80716">
              <w:rPr>
                <w:rStyle w:val="Lienhypertexte"/>
                <w:noProof/>
              </w:rPr>
              <w:t>Préconisations</w:t>
            </w:r>
            <w:r w:rsidR="004633F0">
              <w:rPr>
                <w:noProof/>
                <w:webHidden/>
              </w:rPr>
              <w:tab/>
            </w:r>
            <w:r w:rsidR="004633F0">
              <w:rPr>
                <w:noProof/>
                <w:webHidden/>
              </w:rPr>
              <w:fldChar w:fldCharType="begin"/>
            </w:r>
            <w:r w:rsidR="004633F0">
              <w:rPr>
                <w:noProof/>
                <w:webHidden/>
              </w:rPr>
              <w:instrText xml:space="preserve"> PAGEREF _Toc450393690 \h </w:instrText>
            </w:r>
            <w:r w:rsidR="004633F0">
              <w:rPr>
                <w:noProof/>
                <w:webHidden/>
              </w:rPr>
            </w:r>
            <w:r w:rsidR="004633F0">
              <w:rPr>
                <w:noProof/>
                <w:webHidden/>
              </w:rPr>
              <w:fldChar w:fldCharType="separate"/>
            </w:r>
            <w:r w:rsidR="009161E2">
              <w:rPr>
                <w:noProof/>
                <w:webHidden/>
              </w:rPr>
              <w:t>49</w:t>
            </w:r>
            <w:r w:rsidR="004633F0">
              <w:rPr>
                <w:noProof/>
                <w:webHidden/>
              </w:rPr>
              <w:fldChar w:fldCharType="end"/>
            </w:r>
          </w:hyperlink>
        </w:p>
        <w:p w:rsidR="004633F0" w:rsidRDefault="00DC255E">
          <w:pPr>
            <w:pStyle w:val="TM3"/>
            <w:tabs>
              <w:tab w:val="left" w:pos="660"/>
              <w:tab w:val="right" w:leader="dot" w:pos="10762"/>
            </w:tabs>
            <w:rPr>
              <w:rFonts w:eastAsiaTheme="minorEastAsia"/>
              <w:noProof/>
              <w:sz w:val="22"/>
              <w:szCs w:val="22"/>
              <w:lang w:eastAsia="fr-FR"/>
            </w:rPr>
          </w:pPr>
          <w:hyperlink w:anchor="_Toc450393691" w:history="1">
            <w:r w:rsidR="004633F0" w:rsidRPr="00A80716">
              <w:rPr>
                <w:rStyle w:val="Lienhypertexte"/>
                <w:noProof/>
              </w:rPr>
              <w:t>1)</w:t>
            </w:r>
            <w:r w:rsidR="004633F0">
              <w:rPr>
                <w:rFonts w:eastAsiaTheme="minorEastAsia"/>
                <w:noProof/>
                <w:sz w:val="22"/>
                <w:szCs w:val="22"/>
                <w:lang w:eastAsia="fr-FR"/>
              </w:rPr>
              <w:tab/>
            </w:r>
            <w:r w:rsidR="004633F0" w:rsidRPr="00A80716">
              <w:rPr>
                <w:rStyle w:val="Lienhypertexte"/>
                <w:noProof/>
              </w:rPr>
              <w:t>Enoncé du problème rencontré</w:t>
            </w:r>
            <w:r w:rsidR="004633F0">
              <w:rPr>
                <w:noProof/>
                <w:webHidden/>
              </w:rPr>
              <w:tab/>
            </w:r>
            <w:r w:rsidR="004633F0">
              <w:rPr>
                <w:noProof/>
                <w:webHidden/>
              </w:rPr>
              <w:fldChar w:fldCharType="begin"/>
            </w:r>
            <w:r w:rsidR="004633F0">
              <w:rPr>
                <w:noProof/>
                <w:webHidden/>
              </w:rPr>
              <w:instrText xml:space="preserve"> PAGEREF _Toc450393691 \h </w:instrText>
            </w:r>
            <w:r w:rsidR="004633F0">
              <w:rPr>
                <w:noProof/>
                <w:webHidden/>
              </w:rPr>
            </w:r>
            <w:r w:rsidR="004633F0">
              <w:rPr>
                <w:noProof/>
                <w:webHidden/>
              </w:rPr>
              <w:fldChar w:fldCharType="separate"/>
            </w:r>
            <w:r w:rsidR="009161E2">
              <w:rPr>
                <w:noProof/>
                <w:webHidden/>
              </w:rPr>
              <w:t>49</w:t>
            </w:r>
            <w:r w:rsidR="004633F0">
              <w:rPr>
                <w:noProof/>
                <w:webHidden/>
              </w:rPr>
              <w:fldChar w:fldCharType="end"/>
            </w:r>
          </w:hyperlink>
        </w:p>
        <w:p w:rsidR="004633F0" w:rsidRDefault="00DC255E">
          <w:pPr>
            <w:pStyle w:val="TM3"/>
            <w:tabs>
              <w:tab w:val="left" w:pos="660"/>
              <w:tab w:val="right" w:leader="dot" w:pos="10762"/>
            </w:tabs>
            <w:rPr>
              <w:rFonts w:eastAsiaTheme="minorEastAsia"/>
              <w:noProof/>
              <w:sz w:val="22"/>
              <w:szCs w:val="22"/>
              <w:lang w:eastAsia="fr-FR"/>
            </w:rPr>
          </w:pPr>
          <w:hyperlink w:anchor="_Toc450393692" w:history="1">
            <w:r w:rsidR="004633F0" w:rsidRPr="00A80716">
              <w:rPr>
                <w:rStyle w:val="Lienhypertexte"/>
                <w:noProof/>
              </w:rPr>
              <w:t>2)</w:t>
            </w:r>
            <w:r w:rsidR="004633F0">
              <w:rPr>
                <w:rFonts w:eastAsiaTheme="minorEastAsia"/>
                <w:noProof/>
                <w:sz w:val="22"/>
                <w:szCs w:val="22"/>
                <w:lang w:eastAsia="fr-FR"/>
              </w:rPr>
              <w:tab/>
            </w:r>
            <w:r w:rsidR="004633F0" w:rsidRPr="00A80716">
              <w:rPr>
                <w:rStyle w:val="Lienhypertexte"/>
                <w:noProof/>
              </w:rPr>
              <w:t>Solution envisager</w:t>
            </w:r>
            <w:r w:rsidR="004633F0">
              <w:rPr>
                <w:noProof/>
                <w:webHidden/>
              </w:rPr>
              <w:tab/>
            </w:r>
            <w:r w:rsidR="004633F0">
              <w:rPr>
                <w:noProof/>
                <w:webHidden/>
              </w:rPr>
              <w:fldChar w:fldCharType="begin"/>
            </w:r>
            <w:r w:rsidR="004633F0">
              <w:rPr>
                <w:noProof/>
                <w:webHidden/>
              </w:rPr>
              <w:instrText xml:space="preserve"> PAGEREF _Toc450393692 \h </w:instrText>
            </w:r>
            <w:r w:rsidR="004633F0">
              <w:rPr>
                <w:noProof/>
                <w:webHidden/>
              </w:rPr>
            </w:r>
            <w:r w:rsidR="004633F0">
              <w:rPr>
                <w:noProof/>
                <w:webHidden/>
              </w:rPr>
              <w:fldChar w:fldCharType="separate"/>
            </w:r>
            <w:r w:rsidR="009161E2">
              <w:rPr>
                <w:noProof/>
                <w:webHidden/>
              </w:rPr>
              <w:t>49</w:t>
            </w:r>
            <w:r w:rsidR="004633F0">
              <w:rPr>
                <w:noProof/>
                <w:webHidden/>
              </w:rPr>
              <w:fldChar w:fldCharType="end"/>
            </w:r>
          </w:hyperlink>
        </w:p>
        <w:p w:rsidR="000A65C7" w:rsidRPr="00D74C8F" w:rsidRDefault="008221EE" w:rsidP="00D74C8F">
          <w:pPr>
            <w:pStyle w:val="TM3"/>
            <w:tabs>
              <w:tab w:val="left" w:pos="660"/>
              <w:tab w:val="right" w:leader="dot" w:pos="10762"/>
            </w:tabs>
            <w:rPr>
              <w:sz w:val="22"/>
              <w:szCs w:val="22"/>
            </w:rPr>
          </w:pPr>
          <w:r w:rsidRPr="008221EE">
            <w:rPr>
              <w:b/>
              <w:bCs/>
            </w:rPr>
            <w:fldChar w:fldCharType="end"/>
          </w:r>
        </w:p>
      </w:sdtContent>
    </w:sdt>
    <w:p w:rsidR="00AC308E" w:rsidRDefault="00AC308E" w:rsidP="00D74C8F">
      <w:pPr>
        <w:pStyle w:val="Titre1"/>
        <w:spacing w:before="0"/>
        <w:rPr>
          <w:sz w:val="32"/>
          <w:szCs w:val="32"/>
        </w:rPr>
        <w:sectPr w:rsidR="00AC308E" w:rsidSect="00E442C0">
          <w:footerReference w:type="default" r:id="rId14"/>
          <w:footerReference w:type="first" r:id="rId15"/>
          <w:pgSz w:w="11906" w:h="16838"/>
          <w:pgMar w:top="567" w:right="567" w:bottom="567" w:left="567" w:header="0" w:footer="340" w:gutter="0"/>
          <w:pgNumType w:start="4"/>
          <w:cols w:space="708"/>
          <w:docGrid w:linePitch="360"/>
        </w:sectPr>
      </w:pPr>
    </w:p>
    <w:p w:rsidR="00D87D28" w:rsidRDefault="00DC255E" w:rsidP="00D74C8F">
      <w:pPr>
        <w:pStyle w:val="Titre1"/>
        <w:spacing w:before="0"/>
        <w:rPr>
          <w:sz w:val="32"/>
          <w:szCs w:val="32"/>
        </w:rPr>
      </w:pPr>
      <w:bookmarkStart w:id="8" w:name="_Toc450393645"/>
      <w:r>
        <w:rPr>
          <w:sz w:val="32"/>
          <w:szCs w:val="32"/>
        </w:rPr>
        <w:pict>
          <v:shape id="_x0000_i1035" type="#_x0000_t144" style="width:493.35pt;height:64.5pt" fillcolor="black">
            <v:shadow color="#868686"/>
            <v:textpath style="font-family:&quot;Arial Black&quot;;font-size:48pt" fitshape="t" trim="t" string="Remerciements"/>
          </v:shape>
        </w:pict>
      </w:r>
      <w:bookmarkEnd w:id="8"/>
    </w:p>
    <w:p w:rsidR="007075D1" w:rsidRPr="007075D1" w:rsidRDefault="007075D1" w:rsidP="007075D1">
      <w:pPr>
        <w:spacing w:after="0" w:line="240" w:lineRule="auto"/>
        <w:rPr>
          <w:sz w:val="28"/>
          <w:szCs w:val="28"/>
        </w:rPr>
      </w:pPr>
    </w:p>
    <w:p w:rsidR="007075D1" w:rsidRPr="007075D1" w:rsidRDefault="007075D1" w:rsidP="007075D1">
      <w:pPr>
        <w:spacing w:after="0" w:line="240" w:lineRule="auto"/>
        <w:rPr>
          <w:sz w:val="28"/>
          <w:szCs w:val="28"/>
        </w:rPr>
      </w:pPr>
    </w:p>
    <w:p w:rsidR="006824B8" w:rsidRPr="006824B8" w:rsidRDefault="006824B8" w:rsidP="006B2620">
      <w:pPr>
        <w:spacing w:after="0" w:line="240" w:lineRule="auto"/>
        <w:ind w:firstLine="708"/>
        <w:jc w:val="both"/>
        <w:rPr>
          <w:sz w:val="28"/>
          <w:szCs w:val="28"/>
        </w:rPr>
      </w:pPr>
      <w:r w:rsidRPr="006824B8">
        <w:rPr>
          <w:sz w:val="28"/>
          <w:szCs w:val="28"/>
        </w:rPr>
        <w:t>Je tiens à remercier toutes les personnes q</w:t>
      </w:r>
      <w:r w:rsidR="005567E1">
        <w:rPr>
          <w:sz w:val="28"/>
          <w:szCs w:val="28"/>
        </w:rPr>
        <w:t xml:space="preserve">ui ont contribué au succès de mes </w:t>
      </w:r>
      <w:r w:rsidRPr="006824B8">
        <w:rPr>
          <w:sz w:val="28"/>
          <w:szCs w:val="28"/>
        </w:rPr>
        <w:t>stage</w:t>
      </w:r>
      <w:r w:rsidR="005567E1">
        <w:rPr>
          <w:sz w:val="28"/>
          <w:szCs w:val="28"/>
        </w:rPr>
        <w:t>s</w:t>
      </w:r>
      <w:r w:rsidRPr="006824B8">
        <w:rPr>
          <w:sz w:val="28"/>
          <w:szCs w:val="28"/>
        </w:rPr>
        <w:t xml:space="preserve"> et qui m'ont aidé lors de la rédaction de ce rapport.</w:t>
      </w:r>
    </w:p>
    <w:p w:rsidR="006824B8" w:rsidRPr="006824B8" w:rsidRDefault="006824B8" w:rsidP="006B2620">
      <w:pPr>
        <w:spacing w:after="0" w:line="240" w:lineRule="auto"/>
        <w:jc w:val="both"/>
        <w:rPr>
          <w:sz w:val="28"/>
          <w:szCs w:val="28"/>
        </w:rPr>
      </w:pPr>
    </w:p>
    <w:p w:rsidR="006824B8" w:rsidRPr="006824B8" w:rsidRDefault="005567E1" w:rsidP="006B2620">
      <w:pPr>
        <w:spacing w:after="0" w:line="240" w:lineRule="auto"/>
        <w:ind w:firstLine="708"/>
        <w:jc w:val="both"/>
        <w:rPr>
          <w:sz w:val="28"/>
          <w:szCs w:val="28"/>
        </w:rPr>
      </w:pPr>
      <w:r>
        <w:rPr>
          <w:sz w:val="28"/>
          <w:szCs w:val="28"/>
        </w:rPr>
        <w:t>Je tiens à remercier vivement mes</w:t>
      </w:r>
      <w:r w:rsidR="006824B8" w:rsidRPr="006824B8">
        <w:rPr>
          <w:sz w:val="28"/>
          <w:szCs w:val="28"/>
        </w:rPr>
        <w:t xml:space="preserve"> maitre</w:t>
      </w:r>
      <w:r>
        <w:rPr>
          <w:sz w:val="28"/>
          <w:szCs w:val="28"/>
        </w:rPr>
        <w:t>s</w:t>
      </w:r>
      <w:r w:rsidR="006824B8" w:rsidRPr="006824B8">
        <w:rPr>
          <w:sz w:val="28"/>
          <w:szCs w:val="28"/>
        </w:rPr>
        <w:t xml:space="preserve"> de stage</w:t>
      </w:r>
      <w:r>
        <w:rPr>
          <w:sz w:val="28"/>
          <w:szCs w:val="28"/>
        </w:rPr>
        <w:t>s</w:t>
      </w:r>
      <w:r w:rsidR="008711B4">
        <w:rPr>
          <w:sz w:val="28"/>
          <w:szCs w:val="28"/>
        </w:rPr>
        <w:t xml:space="preserve">, </w:t>
      </w:r>
      <w:r w:rsidR="006824B8" w:rsidRPr="006824B8">
        <w:rPr>
          <w:sz w:val="28"/>
          <w:szCs w:val="28"/>
        </w:rPr>
        <w:t xml:space="preserve">pour </w:t>
      </w:r>
      <w:r>
        <w:rPr>
          <w:sz w:val="28"/>
          <w:szCs w:val="28"/>
        </w:rPr>
        <w:t>leur</w:t>
      </w:r>
      <w:r w:rsidR="006824B8" w:rsidRPr="006824B8">
        <w:rPr>
          <w:sz w:val="28"/>
          <w:szCs w:val="28"/>
        </w:rPr>
        <w:t xml:space="preserve"> accueil, le temps pas</w:t>
      </w:r>
      <w:r>
        <w:rPr>
          <w:sz w:val="28"/>
          <w:szCs w:val="28"/>
        </w:rPr>
        <w:t>sé ensemble et le partage de leurs expériences au quotidien. Grâce aussi à leur</w:t>
      </w:r>
      <w:r w:rsidR="006824B8" w:rsidRPr="006824B8">
        <w:rPr>
          <w:sz w:val="28"/>
          <w:szCs w:val="28"/>
        </w:rPr>
        <w:t xml:space="preserve"> confiance j'ai pu m'accomplir totalement dans mes missions. Il</w:t>
      </w:r>
      <w:r>
        <w:rPr>
          <w:sz w:val="28"/>
          <w:szCs w:val="28"/>
        </w:rPr>
        <w:t>s</w:t>
      </w:r>
      <w:r w:rsidR="006824B8" w:rsidRPr="006824B8">
        <w:rPr>
          <w:sz w:val="28"/>
          <w:szCs w:val="28"/>
        </w:rPr>
        <w:t xml:space="preserve"> fu</w:t>
      </w:r>
      <w:r>
        <w:rPr>
          <w:sz w:val="28"/>
          <w:szCs w:val="28"/>
        </w:rPr>
        <w:t>rent</w:t>
      </w:r>
      <w:r w:rsidR="006824B8" w:rsidRPr="006824B8">
        <w:rPr>
          <w:sz w:val="28"/>
          <w:szCs w:val="28"/>
        </w:rPr>
        <w:t xml:space="preserve"> d'une aide précieuse dans les moments les plus délicats.</w:t>
      </w:r>
    </w:p>
    <w:p w:rsidR="006824B8" w:rsidRPr="006824B8" w:rsidRDefault="006824B8" w:rsidP="006B2620">
      <w:pPr>
        <w:spacing w:after="0" w:line="240" w:lineRule="auto"/>
        <w:jc w:val="both"/>
        <w:rPr>
          <w:sz w:val="28"/>
          <w:szCs w:val="28"/>
        </w:rPr>
      </w:pPr>
    </w:p>
    <w:p w:rsidR="006824B8" w:rsidRDefault="005567E1" w:rsidP="006B2620">
      <w:pPr>
        <w:spacing w:after="0" w:line="240" w:lineRule="auto"/>
        <w:ind w:firstLine="708"/>
        <w:jc w:val="both"/>
        <w:rPr>
          <w:sz w:val="28"/>
          <w:szCs w:val="28"/>
        </w:rPr>
      </w:pPr>
      <w:r>
        <w:rPr>
          <w:sz w:val="28"/>
          <w:szCs w:val="28"/>
        </w:rPr>
        <w:t xml:space="preserve">Je remercie également </w:t>
      </w:r>
      <w:r w:rsidR="00CD1E66">
        <w:rPr>
          <w:sz w:val="28"/>
          <w:szCs w:val="28"/>
        </w:rPr>
        <w:t>les</w:t>
      </w:r>
      <w:r>
        <w:rPr>
          <w:sz w:val="28"/>
          <w:szCs w:val="28"/>
        </w:rPr>
        <w:t xml:space="preserve"> concession</w:t>
      </w:r>
      <w:r w:rsidR="00CD1E66">
        <w:rPr>
          <w:sz w:val="28"/>
          <w:szCs w:val="28"/>
        </w:rPr>
        <w:t>s</w:t>
      </w:r>
      <w:r>
        <w:rPr>
          <w:sz w:val="28"/>
          <w:szCs w:val="28"/>
        </w:rPr>
        <w:t xml:space="preserve"> Seat et Peugeot </w:t>
      </w:r>
      <w:r w:rsidR="00CD1E66">
        <w:rPr>
          <w:sz w:val="28"/>
          <w:szCs w:val="28"/>
        </w:rPr>
        <w:t>de</w:t>
      </w:r>
      <w:r>
        <w:rPr>
          <w:sz w:val="28"/>
          <w:szCs w:val="28"/>
        </w:rPr>
        <w:t xml:space="preserve"> Soissons </w:t>
      </w:r>
      <w:r w:rsidR="006824B8" w:rsidRPr="006824B8">
        <w:rPr>
          <w:sz w:val="28"/>
          <w:szCs w:val="28"/>
        </w:rPr>
        <w:t>pour leur accueil</w:t>
      </w:r>
      <w:r>
        <w:rPr>
          <w:sz w:val="28"/>
          <w:szCs w:val="28"/>
        </w:rPr>
        <w:t xml:space="preserve"> et</w:t>
      </w:r>
      <w:r w:rsidR="006B2620">
        <w:rPr>
          <w:sz w:val="28"/>
          <w:szCs w:val="28"/>
        </w:rPr>
        <w:t xml:space="preserve"> leur esprit d'équipe.</w:t>
      </w:r>
    </w:p>
    <w:p w:rsidR="005567E1" w:rsidRPr="006824B8" w:rsidRDefault="005567E1" w:rsidP="006B2620">
      <w:pPr>
        <w:spacing w:after="0" w:line="240" w:lineRule="auto"/>
        <w:jc w:val="both"/>
        <w:rPr>
          <w:sz w:val="28"/>
          <w:szCs w:val="28"/>
        </w:rPr>
      </w:pPr>
    </w:p>
    <w:p w:rsidR="00EE1ADC" w:rsidRDefault="006824B8" w:rsidP="006B2620">
      <w:pPr>
        <w:spacing w:after="0" w:line="240" w:lineRule="auto"/>
        <w:ind w:firstLine="708"/>
        <w:jc w:val="both"/>
        <w:rPr>
          <w:sz w:val="28"/>
          <w:szCs w:val="28"/>
        </w:rPr>
      </w:pPr>
      <w:r w:rsidRPr="006824B8">
        <w:rPr>
          <w:sz w:val="28"/>
          <w:szCs w:val="28"/>
        </w:rPr>
        <w:t>Enfin, je tiens à remercier toutes les personnes qui m'ont conseillé et relu lors de la rédaction de ce rapport de stage :</w:t>
      </w:r>
      <w:r w:rsidR="005567E1">
        <w:rPr>
          <w:sz w:val="28"/>
          <w:szCs w:val="28"/>
        </w:rPr>
        <w:t xml:space="preserve"> mes professeurs,</w:t>
      </w:r>
      <w:r w:rsidRPr="006824B8">
        <w:rPr>
          <w:sz w:val="28"/>
          <w:szCs w:val="28"/>
        </w:rPr>
        <w:t xml:space="preserve"> ma famille</w:t>
      </w:r>
      <w:r w:rsidR="005567E1">
        <w:rPr>
          <w:sz w:val="28"/>
          <w:szCs w:val="28"/>
        </w:rPr>
        <w:t xml:space="preserve"> et</w:t>
      </w:r>
      <w:r w:rsidRPr="006824B8">
        <w:rPr>
          <w:sz w:val="28"/>
          <w:szCs w:val="28"/>
        </w:rPr>
        <w:t xml:space="preserve"> </w:t>
      </w:r>
      <w:r w:rsidR="005567E1">
        <w:rPr>
          <w:sz w:val="28"/>
          <w:szCs w:val="28"/>
        </w:rPr>
        <w:t>mes</w:t>
      </w:r>
      <w:r w:rsidRPr="006824B8">
        <w:rPr>
          <w:sz w:val="28"/>
          <w:szCs w:val="28"/>
        </w:rPr>
        <w:t xml:space="preserve"> camarade</w:t>
      </w:r>
      <w:r w:rsidR="00CD1E66">
        <w:rPr>
          <w:sz w:val="28"/>
          <w:szCs w:val="28"/>
        </w:rPr>
        <w:t>s</w:t>
      </w:r>
      <w:r w:rsidRPr="006824B8">
        <w:rPr>
          <w:sz w:val="28"/>
          <w:szCs w:val="28"/>
        </w:rPr>
        <w:t xml:space="preserve"> de promotion.</w:t>
      </w:r>
    </w:p>
    <w:p w:rsidR="006824B8" w:rsidRPr="006824B8" w:rsidRDefault="006824B8" w:rsidP="005567E1">
      <w:pPr>
        <w:spacing w:after="0" w:line="240" w:lineRule="auto"/>
        <w:jc w:val="both"/>
        <w:rPr>
          <w:sz w:val="28"/>
          <w:szCs w:val="28"/>
        </w:rPr>
      </w:pPr>
    </w:p>
    <w:p w:rsidR="00D87D28" w:rsidRDefault="007F09D5" w:rsidP="005567E1">
      <w:pPr>
        <w:spacing w:line="240" w:lineRule="auto"/>
        <w:jc w:val="both"/>
        <w:rPr>
          <w:b/>
          <w:sz w:val="32"/>
          <w:szCs w:val="32"/>
          <w:u w:val="single"/>
        </w:rPr>
      </w:pPr>
      <w:r>
        <w:rPr>
          <w:b/>
          <w:sz w:val="32"/>
          <w:szCs w:val="32"/>
          <w:u w:val="single"/>
        </w:rPr>
        <w:br w:type="page"/>
      </w:r>
    </w:p>
    <w:p w:rsidR="00D87D28" w:rsidRDefault="00DC255E" w:rsidP="005567E1">
      <w:pPr>
        <w:pStyle w:val="Titre1"/>
        <w:spacing w:before="0"/>
        <w:jc w:val="both"/>
        <w:rPr>
          <w:sz w:val="32"/>
          <w:szCs w:val="32"/>
        </w:rPr>
      </w:pPr>
      <w:bookmarkStart w:id="9" w:name="_Toc450393646"/>
      <w:r>
        <w:rPr>
          <w:sz w:val="32"/>
          <w:szCs w:val="32"/>
        </w:rPr>
        <w:pict>
          <v:shape id="_x0000_i1036" type="#_x0000_t144" style="width:530.9pt;height:79.5pt" fillcolor="black">
            <v:shadow color="#868686"/>
            <v:textpath style="font-family:&quot;Arial Black&quot;;font-size:48pt" fitshape="t" trim="t" string="Présentation"/>
          </v:shape>
        </w:pict>
      </w:r>
      <w:bookmarkEnd w:id="9"/>
    </w:p>
    <w:p w:rsidR="00853891" w:rsidRPr="007075D1" w:rsidRDefault="00853891" w:rsidP="007075D1">
      <w:pPr>
        <w:spacing w:after="0"/>
        <w:rPr>
          <w:sz w:val="28"/>
          <w:szCs w:val="28"/>
        </w:rPr>
      </w:pPr>
    </w:p>
    <w:p w:rsidR="00853891" w:rsidRPr="007075D1" w:rsidRDefault="00853891" w:rsidP="007075D1">
      <w:pPr>
        <w:spacing w:after="0"/>
        <w:rPr>
          <w:sz w:val="28"/>
          <w:szCs w:val="28"/>
        </w:rPr>
      </w:pPr>
    </w:p>
    <w:p w:rsidR="00853891" w:rsidRDefault="006F5280" w:rsidP="006B2620">
      <w:pPr>
        <w:spacing w:after="0" w:line="240" w:lineRule="auto"/>
        <w:ind w:firstLine="708"/>
        <w:jc w:val="both"/>
        <w:rPr>
          <w:sz w:val="28"/>
          <w:szCs w:val="28"/>
        </w:rPr>
      </w:pPr>
      <w:r>
        <w:rPr>
          <w:sz w:val="28"/>
          <w:szCs w:val="28"/>
        </w:rPr>
        <w:t>Je m’appelle POTIER Arnaud, j’ai actuellement 21 ans. J’habite à Soissons dans l’</w:t>
      </w:r>
      <w:r w:rsidR="00801679">
        <w:rPr>
          <w:sz w:val="28"/>
          <w:szCs w:val="28"/>
        </w:rPr>
        <w:t>Aisne (02). Depuis</w:t>
      </w:r>
      <w:r w:rsidR="00853891">
        <w:rPr>
          <w:sz w:val="28"/>
          <w:szCs w:val="28"/>
        </w:rPr>
        <w:t xml:space="preserve"> 2013 j</w:t>
      </w:r>
      <w:r w:rsidR="00801679">
        <w:rPr>
          <w:sz w:val="28"/>
          <w:szCs w:val="28"/>
        </w:rPr>
        <w:t xml:space="preserve">e </w:t>
      </w:r>
      <w:r w:rsidR="00417F88">
        <w:rPr>
          <w:sz w:val="28"/>
          <w:szCs w:val="28"/>
        </w:rPr>
        <w:t>détiens</w:t>
      </w:r>
      <w:r w:rsidR="00853891">
        <w:rPr>
          <w:sz w:val="28"/>
          <w:szCs w:val="28"/>
        </w:rPr>
        <w:t xml:space="preserve"> mon Certificat d’Aptitude Professionnel </w:t>
      </w:r>
      <w:r w:rsidR="00801679">
        <w:rPr>
          <w:sz w:val="28"/>
          <w:szCs w:val="28"/>
        </w:rPr>
        <w:t>en Maintenance de Véhicule Automobile</w:t>
      </w:r>
      <w:r w:rsidR="00853891">
        <w:rPr>
          <w:sz w:val="28"/>
          <w:szCs w:val="28"/>
        </w:rPr>
        <w:t xml:space="preserve"> option Véhicule Particulier</w:t>
      </w:r>
      <w:r w:rsidR="00801679">
        <w:rPr>
          <w:sz w:val="28"/>
          <w:szCs w:val="28"/>
        </w:rPr>
        <w:t>. L’année suivante j’ai complété ce diplôme d’un</w:t>
      </w:r>
      <w:r w:rsidR="00853891">
        <w:rPr>
          <w:sz w:val="28"/>
          <w:szCs w:val="28"/>
        </w:rPr>
        <w:t xml:space="preserve"> Baccalauréat Professionnel</w:t>
      </w:r>
      <w:r w:rsidR="00481FC4">
        <w:rPr>
          <w:sz w:val="28"/>
          <w:szCs w:val="28"/>
        </w:rPr>
        <w:t xml:space="preserve"> que j’ai obtenu avec la</w:t>
      </w:r>
      <w:r w:rsidR="00853891">
        <w:rPr>
          <w:sz w:val="28"/>
          <w:szCs w:val="28"/>
        </w:rPr>
        <w:t xml:space="preserve"> mention assez-bien. </w:t>
      </w:r>
    </w:p>
    <w:p w:rsidR="00853891" w:rsidRDefault="00853891" w:rsidP="006B2620">
      <w:pPr>
        <w:spacing w:after="0" w:line="240" w:lineRule="auto"/>
        <w:jc w:val="both"/>
        <w:rPr>
          <w:sz w:val="28"/>
          <w:szCs w:val="28"/>
        </w:rPr>
      </w:pPr>
    </w:p>
    <w:p w:rsidR="007075D1" w:rsidRDefault="007075D1" w:rsidP="006B2620">
      <w:pPr>
        <w:spacing w:after="0" w:line="240" w:lineRule="auto"/>
        <w:jc w:val="both"/>
        <w:rPr>
          <w:sz w:val="28"/>
          <w:szCs w:val="28"/>
        </w:rPr>
      </w:pPr>
    </w:p>
    <w:p w:rsidR="006F5280" w:rsidRDefault="00853891" w:rsidP="006B2620">
      <w:pPr>
        <w:spacing w:after="0" w:line="240" w:lineRule="auto"/>
        <w:ind w:firstLine="708"/>
        <w:jc w:val="both"/>
        <w:rPr>
          <w:sz w:val="28"/>
          <w:szCs w:val="28"/>
        </w:rPr>
      </w:pPr>
      <w:r>
        <w:rPr>
          <w:sz w:val="28"/>
          <w:szCs w:val="28"/>
        </w:rPr>
        <w:t xml:space="preserve">J’ai choisi ce BTS pour approfondir mes connaissances en mécanique et en diagnostic. Cette formation m’a énormément apporté, comme la rigueur dans mon travail, elle a renforcé la confiance en moi et </w:t>
      </w:r>
      <w:r w:rsidR="00801679">
        <w:rPr>
          <w:sz w:val="28"/>
          <w:szCs w:val="28"/>
        </w:rPr>
        <w:t>m’</w:t>
      </w:r>
      <w:r>
        <w:rPr>
          <w:sz w:val="28"/>
          <w:szCs w:val="28"/>
        </w:rPr>
        <w:t xml:space="preserve">a </w:t>
      </w:r>
      <w:r w:rsidR="00801679">
        <w:rPr>
          <w:sz w:val="28"/>
          <w:szCs w:val="28"/>
        </w:rPr>
        <w:t xml:space="preserve">aidé à </w:t>
      </w:r>
      <w:r>
        <w:rPr>
          <w:sz w:val="28"/>
          <w:szCs w:val="28"/>
        </w:rPr>
        <w:t>mieux me contrôler lors de situation</w:t>
      </w:r>
      <w:r w:rsidR="00481FC4">
        <w:rPr>
          <w:sz w:val="28"/>
          <w:szCs w:val="28"/>
        </w:rPr>
        <w:t>s</w:t>
      </w:r>
      <w:r>
        <w:rPr>
          <w:sz w:val="28"/>
          <w:szCs w:val="28"/>
        </w:rPr>
        <w:t xml:space="preserve"> délicate</w:t>
      </w:r>
      <w:r w:rsidR="00481FC4">
        <w:rPr>
          <w:sz w:val="28"/>
          <w:szCs w:val="28"/>
        </w:rPr>
        <w:t>s</w:t>
      </w:r>
      <w:r>
        <w:rPr>
          <w:sz w:val="28"/>
          <w:szCs w:val="28"/>
        </w:rPr>
        <w:t xml:space="preserve">. </w:t>
      </w:r>
    </w:p>
    <w:p w:rsidR="007075D1" w:rsidRDefault="007075D1" w:rsidP="007075D1">
      <w:pPr>
        <w:spacing w:after="0" w:line="240" w:lineRule="auto"/>
        <w:jc w:val="both"/>
        <w:rPr>
          <w:sz w:val="28"/>
          <w:szCs w:val="28"/>
        </w:rPr>
      </w:pPr>
    </w:p>
    <w:p w:rsidR="007075D1" w:rsidRDefault="007075D1" w:rsidP="007075D1">
      <w:pPr>
        <w:spacing w:after="0" w:line="240" w:lineRule="auto"/>
        <w:jc w:val="both"/>
        <w:rPr>
          <w:sz w:val="28"/>
          <w:szCs w:val="28"/>
        </w:rPr>
      </w:pPr>
    </w:p>
    <w:p w:rsidR="00853891" w:rsidRDefault="00853891" w:rsidP="006B2620">
      <w:pPr>
        <w:spacing w:after="0" w:line="240" w:lineRule="auto"/>
        <w:ind w:firstLine="708"/>
        <w:jc w:val="both"/>
        <w:rPr>
          <w:sz w:val="28"/>
          <w:szCs w:val="28"/>
        </w:rPr>
      </w:pPr>
      <w:r>
        <w:rPr>
          <w:sz w:val="28"/>
          <w:szCs w:val="28"/>
        </w:rPr>
        <w:t xml:space="preserve">Une fois mon diplôme obtenu, je souhaiterais trouver du travail en concession afin de mettre en application les connaissances que j’ai pu apprendre au cours de mon cursus scolaire. </w:t>
      </w:r>
    </w:p>
    <w:p w:rsidR="00C435D4" w:rsidRDefault="00C435D4" w:rsidP="006B2620">
      <w:pPr>
        <w:spacing w:after="0" w:line="240" w:lineRule="auto"/>
        <w:ind w:firstLine="708"/>
        <w:jc w:val="both"/>
        <w:rPr>
          <w:sz w:val="28"/>
          <w:szCs w:val="28"/>
        </w:rPr>
      </w:pPr>
    </w:p>
    <w:p w:rsidR="00C435D4" w:rsidRDefault="00C435D4" w:rsidP="006B2620">
      <w:pPr>
        <w:spacing w:after="0" w:line="240" w:lineRule="auto"/>
        <w:ind w:firstLine="708"/>
        <w:jc w:val="both"/>
        <w:rPr>
          <w:sz w:val="28"/>
          <w:szCs w:val="28"/>
        </w:rPr>
      </w:pPr>
    </w:p>
    <w:p w:rsidR="00C435D4" w:rsidRDefault="00C435D4" w:rsidP="006B2620">
      <w:pPr>
        <w:spacing w:after="0" w:line="240" w:lineRule="auto"/>
        <w:ind w:firstLine="708"/>
        <w:jc w:val="both"/>
        <w:rPr>
          <w:sz w:val="28"/>
          <w:szCs w:val="28"/>
        </w:rPr>
      </w:pPr>
    </w:p>
    <w:p w:rsidR="00C435D4" w:rsidRDefault="00C435D4" w:rsidP="006B2620">
      <w:pPr>
        <w:spacing w:after="0" w:line="240" w:lineRule="auto"/>
        <w:ind w:firstLine="708"/>
        <w:jc w:val="both"/>
        <w:rPr>
          <w:sz w:val="28"/>
          <w:szCs w:val="28"/>
        </w:rPr>
      </w:pPr>
    </w:p>
    <w:p w:rsidR="00C435D4" w:rsidRDefault="00C435D4" w:rsidP="006B2620">
      <w:pPr>
        <w:spacing w:after="0" w:line="240" w:lineRule="auto"/>
        <w:ind w:firstLine="708"/>
        <w:jc w:val="both"/>
        <w:rPr>
          <w:sz w:val="28"/>
          <w:szCs w:val="28"/>
        </w:rPr>
      </w:pPr>
    </w:p>
    <w:p w:rsidR="00C435D4" w:rsidRDefault="00C435D4" w:rsidP="006B2620">
      <w:pPr>
        <w:spacing w:after="0" w:line="240" w:lineRule="auto"/>
        <w:ind w:firstLine="708"/>
        <w:jc w:val="both"/>
        <w:rPr>
          <w:sz w:val="28"/>
          <w:szCs w:val="28"/>
        </w:rPr>
      </w:pPr>
    </w:p>
    <w:p w:rsidR="00C435D4" w:rsidRDefault="00C435D4" w:rsidP="006B2620">
      <w:pPr>
        <w:spacing w:after="0" w:line="240" w:lineRule="auto"/>
        <w:ind w:firstLine="708"/>
        <w:jc w:val="both"/>
        <w:rPr>
          <w:sz w:val="28"/>
          <w:szCs w:val="28"/>
        </w:rPr>
      </w:pPr>
    </w:p>
    <w:p w:rsidR="00C435D4" w:rsidRDefault="00C435D4" w:rsidP="006B2620">
      <w:pPr>
        <w:spacing w:after="0" w:line="240" w:lineRule="auto"/>
        <w:ind w:firstLine="708"/>
        <w:jc w:val="both"/>
        <w:rPr>
          <w:sz w:val="28"/>
          <w:szCs w:val="28"/>
        </w:rPr>
      </w:pPr>
    </w:p>
    <w:p w:rsidR="00C435D4" w:rsidRDefault="00C435D4" w:rsidP="006B2620">
      <w:pPr>
        <w:spacing w:after="0" w:line="240" w:lineRule="auto"/>
        <w:ind w:firstLine="708"/>
        <w:jc w:val="both"/>
        <w:rPr>
          <w:sz w:val="28"/>
          <w:szCs w:val="28"/>
        </w:rPr>
      </w:pPr>
    </w:p>
    <w:p w:rsidR="00C435D4" w:rsidRDefault="00C435D4" w:rsidP="006B2620">
      <w:pPr>
        <w:spacing w:after="0" w:line="240" w:lineRule="auto"/>
        <w:ind w:firstLine="708"/>
        <w:jc w:val="both"/>
        <w:rPr>
          <w:sz w:val="28"/>
          <w:szCs w:val="28"/>
        </w:rPr>
      </w:pPr>
    </w:p>
    <w:p w:rsidR="00C435D4" w:rsidRDefault="00C435D4" w:rsidP="006B2620">
      <w:pPr>
        <w:spacing w:after="0" w:line="240" w:lineRule="auto"/>
        <w:ind w:firstLine="708"/>
        <w:jc w:val="both"/>
        <w:rPr>
          <w:sz w:val="28"/>
          <w:szCs w:val="28"/>
        </w:rPr>
      </w:pPr>
    </w:p>
    <w:p w:rsidR="00C435D4" w:rsidRDefault="00C435D4" w:rsidP="006B2620">
      <w:pPr>
        <w:spacing w:after="0" w:line="240" w:lineRule="auto"/>
        <w:ind w:firstLine="708"/>
        <w:jc w:val="both"/>
        <w:rPr>
          <w:sz w:val="28"/>
          <w:szCs w:val="28"/>
        </w:rPr>
      </w:pPr>
    </w:p>
    <w:p w:rsidR="00C435D4" w:rsidRDefault="00C435D4" w:rsidP="006B2620">
      <w:pPr>
        <w:spacing w:after="0" w:line="240" w:lineRule="auto"/>
        <w:ind w:firstLine="708"/>
        <w:jc w:val="both"/>
        <w:rPr>
          <w:sz w:val="28"/>
          <w:szCs w:val="28"/>
        </w:rPr>
      </w:pPr>
    </w:p>
    <w:p w:rsidR="00C435D4" w:rsidRDefault="00C435D4" w:rsidP="006B2620">
      <w:pPr>
        <w:spacing w:after="0" w:line="240" w:lineRule="auto"/>
        <w:ind w:firstLine="708"/>
        <w:jc w:val="both"/>
        <w:rPr>
          <w:sz w:val="28"/>
          <w:szCs w:val="28"/>
        </w:rPr>
      </w:pPr>
    </w:p>
    <w:p w:rsidR="00C435D4" w:rsidRDefault="00C435D4" w:rsidP="006B2620">
      <w:pPr>
        <w:spacing w:after="0" w:line="240" w:lineRule="auto"/>
        <w:ind w:firstLine="708"/>
        <w:jc w:val="both"/>
        <w:rPr>
          <w:sz w:val="28"/>
          <w:szCs w:val="28"/>
        </w:rPr>
      </w:pPr>
    </w:p>
    <w:p w:rsidR="00C435D4" w:rsidRDefault="00C435D4" w:rsidP="006B2620">
      <w:pPr>
        <w:spacing w:after="0" w:line="240" w:lineRule="auto"/>
        <w:ind w:firstLine="708"/>
        <w:jc w:val="both"/>
        <w:rPr>
          <w:sz w:val="28"/>
          <w:szCs w:val="28"/>
        </w:rPr>
      </w:pPr>
    </w:p>
    <w:p w:rsidR="00C435D4" w:rsidRDefault="00C435D4" w:rsidP="006B2620">
      <w:pPr>
        <w:spacing w:after="0" w:line="240" w:lineRule="auto"/>
        <w:ind w:firstLine="708"/>
        <w:jc w:val="both"/>
        <w:rPr>
          <w:sz w:val="28"/>
          <w:szCs w:val="28"/>
        </w:rPr>
      </w:pPr>
    </w:p>
    <w:p w:rsidR="00C435D4" w:rsidRDefault="00C435D4" w:rsidP="006B2620">
      <w:pPr>
        <w:spacing w:after="0" w:line="240" w:lineRule="auto"/>
        <w:ind w:firstLine="708"/>
        <w:jc w:val="both"/>
        <w:rPr>
          <w:sz w:val="28"/>
          <w:szCs w:val="28"/>
        </w:rPr>
      </w:pPr>
    </w:p>
    <w:p w:rsidR="00C435D4" w:rsidRDefault="00C435D4" w:rsidP="00497155">
      <w:pPr>
        <w:spacing w:line="240" w:lineRule="auto"/>
        <w:rPr>
          <w:b/>
          <w:sz w:val="32"/>
          <w:szCs w:val="32"/>
          <w:u w:val="single"/>
        </w:rPr>
      </w:pPr>
    </w:p>
    <w:p w:rsidR="00C435D4" w:rsidRDefault="00C435D4" w:rsidP="00497155">
      <w:pPr>
        <w:spacing w:line="240" w:lineRule="auto"/>
        <w:rPr>
          <w:b/>
          <w:sz w:val="32"/>
          <w:szCs w:val="32"/>
          <w:u w:val="single"/>
        </w:rPr>
      </w:pPr>
    </w:p>
    <w:p w:rsidR="00C435D4" w:rsidRDefault="002E47DB" w:rsidP="00C435D4">
      <w:pPr>
        <w:jc w:val="center"/>
        <w:rPr>
          <w:b/>
          <w:sz w:val="32"/>
          <w:szCs w:val="32"/>
          <w:u w:val="single"/>
        </w:rPr>
      </w:pPr>
      <w:r w:rsidRPr="002E47DB">
        <w:rPr>
          <w:b/>
          <w:noProof/>
          <w:sz w:val="32"/>
          <w:szCs w:val="32"/>
          <w:lang w:eastAsia="fr-FR"/>
        </w:rPr>
        <w:drawing>
          <wp:inline distT="0" distB="0" distL="0" distR="0" wp14:anchorId="0B57503C" wp14:editId="2FADB1B0">
            <wp:extent cx="6452130" cy="9146236"/>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jpg"/>
                    <pic:cNvPicPr/>
                  </pic:nvPicPr>
                  <pic:blipFill rotWithShape="1">
                    <a:blip r:embed="rId16" cstate="print">
                      <a:extLst>
                        <a:ext uri="{28A0092B-C50C-407E-A947-70E740481C1C}">
                          <a14:useLocalDpi xmlns:a14="http://schemas.microsoft.com/office/drawing/2010/main" val="0"/>
                        </a:ext>
                      </a:extLst>
                    </a:blip>
                    <a:srcRect r="3064"/>
                    <a:stretch/>
                  </pic:blipFill>
                  <pic:spPr bwMode="auto">
                    <a:xfrm>
                      <a:off x="0" y="0"/>
                      <a:ext cx="6465207" cy="9164773"/>
                    </a:xfrm>
                    <a:prstGeom prst="rect">
                      <a:avLst/>
                    </a:prstGeom>
                    <a:ln>
                      <a:noFill/>
                    </a:ln>
                    <a:extLst>
                      <a:ext uri="{53640926-AAD7-44D8-BBD7-CCE9431645EC}">
                        <a14:shadowObscured xmlns:a14="http://schemas.microsoft.com/office/drawing/2010/main"/>
                      </a:ext>
                    </a:extLst>
                  </pic:spPr>
                </pic:pic>
              </a:graphicData>
            </a:graphic>
          </wp:inline>
        </w:drawing>
      </w:r>
    </w:p>
    <w:p w:rsidR="007B688E" w:rsidRDefault="007B688E" w:rsidP="00C435D4">
      <w:pPr>
        <w:jc w:val="center"/>
        <w:rPr>
          <w:b/>
          <w:sz w:val="32"/>
          <w:szCs w:val="32"/>
          <w:u w:val="single"/>
        </w:rPr>
      </w:pPr>
    </w:p>
    <w:p w:rsidR="00C435D4" w:rsidRDefault="002E47DB" w:rsidP="002E47DB">
      <w:pPr>
        <w:jc w:val="center"/>
        <w:rPr>
          <w:b/>
          <w:sz w:val="32"/>
          <w:szCs w:val="32"/>
          <w:u w:val="single"/>
        </w:rPr>
      </w:pPr>
      <w:r w:rsidRPr="002E47DB">
        <w:rPr>
          <w:b/>
          <w:noProof/>
          <w:sz w:val="32"/>
          <w:szCs w:val="32"/>
          <w:lang w:eastAsia="fr-FR"/>
        </w:rPr>
        <w:drawing>
          <wp:inline distT="0" distB="0" distL="0" distR="0" wp14:anchorId="35868701" wp14:editId="04F5F195">
            <wp:extent cx="6403333" cy="8917636"/>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jpg"/>
                    <pic:cNvPicPr/>
                  </pic:nvPicPr>
                  <pic:blipFill rotWithShape="1">
                    <a:blip r:embed="rId17" cstate="print">
                      <a:extLst>
                        <a:ext uri="{28A0092B-C50C-407E-A947-70E740481C1C}">
                          <a14:useLocalDpi xmlns:a14="http://schemas.microsoft.com/office/drawing/2010/main" val="0"/>
                        </a:ext>
                      </a:extLst>
                    </a:blip>
                    <a:srcRect r="1331"/>
                    <a:stretch/>
                  </pic:blipFill>
                  <pic:spPr bwMode="auto">
                    <a:xfrm>
                      <a:off x="0" y="0"/>
                      <a:ext cx="6406429" cy="8921947"/>
                    </a:xfrm>
                    <a:prstGeom prst="rect">
                      <a:avLst/>
                    </a:prstGeom>
                    <a:ln>
                      <a:noFill/>
                    </a:ln>
                    <a:extLst>
                      <a:ext uri="{53640926-AAD7-44D8-BBD7-CCE9431645EC}">
                        <a14:shadowObscured xmlns:a14="http://schemas.microsoft.com/office/drawing/2010/main"/>
                      </a:ext>
                    </a:extLst>
                  </pic:spPr>
                </pic:pic>
              </a:graphicData>
            </a:graphic>
          </wp:inline>
        </w:drawing>
      </w:r>
    </w:p>
    <w:p w:rsidR="007B688E" w:rsidRDefault="007B688E" w:rsidP="002E47DB">
      <w:pPr>
        <w:jc w:val="center"/>
        <w:rPr>
          <w:b/>
          <w:sz w:val="32"/>
          <w:szCs w:val="32"/>
          <w:u w:val="single"/>
        </w:rPr>
      </w:pPr>
    </w:p>
    <w:p w:rsidR="007B688E" w:rsidRDefault="007B688E" w:rsidP="002E47DB">
      <w:pPr>
        <w:jc w:val="center"/>
        <w:rPr>
          <w:b/>
          <w:sz w:val="32"/>
          <w:szCs w:val="32"/>
          <w:u w:val="single"/>
        </w:rPr>
      </w:pPr>
    </w:p>
    <w:p w:rsidR="007B688E" w:rsidRDefault="002E47DB" w:rsidP="002E47DB">
      <w:pPr>
        <w:jc w:val="center"/>
        <w:rPr>
          <w:b/>
          <w:sz w:val="32"/>
          <w:szCs w:val="32"/>
          <w:u w:val="single"/>
        </w:rPr>
      </w:pPr>
      <w:r w:rsidRPr="002E47DB">
        <w:rPr>
          <w:b/>
          <w:noProof/>
          <w:sz w:val="32"/>
          <w:szCs w:val="32"/>
          <w:lang w:eastAsia="fr-FR"/>
        </w:rPr>
        <w:drawing>
          <wp:inline distT="0" distB="0" distL="0" distR="0" wp14:anchorId="6A4187CA" wp14:editId="6F034618">
            <wp:extent cx="6467087" cy="9031936"/>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jpg"/>
                    <pic:cNvPicPr/>
                  </pic:nvPicPr>
                  <pic:blipFill rotWithShape="1">
                    <a:blip r:embed="rId18" cstate="print">
                      <a:extLst>
                        <a:ext uri="{28A0092B-C50C-407E-A947-70E740481C1C}">
                          <a14:useLocalDpi xmlns:a14="http://schemas.microsoft.com/office/drawing/2010/main" val="0"/>
                        </a:ext>
                      </a:extLst>
                    </a:blip>
                    <a:srcRect r="1945" b="1400"/>
                    <a:stretch/>
                  </pic:blipFill>
                  <pic:spPr bwMode="auto">
                    <a:xfrm>
                      <a:off x="0" y="0"/>
                      <a:ext cx="6475539" cy="9043741"/>
                    </a:xfrm>
                    <a:prstGeom prst="rect">
                      <a:avLst/>
                    </a:prstGeom>
                    <a:ln>
                      <a:noFill/>
                    </a:ln>
                    <a:extLst>
                      <a:ext uri="{53640926-AAD7-44D8-BBD7-CCE9431645EC}">
                        <a14:shadowObscured xmlns:a14="http://schemas.microsoft.com/office/drawing/2010/main"/>
                      </a:ext>
                    </a:extLst>
                  </pic:spPr>
                </pic:pic>
              </a:graphicData>
            </a:graphic>
          </wp:inline>
        </w:drawing>
      </w:r>
    </w:p>
    <w:p w:rsidR="007B688E" w:rsidRDefault="007B688E" w:rsidP="002E47DB">
      <w:pPr>
        <w:jc w:val="center"/>
        <w:rPr>
          <w:b/>
          <w:sz w:val="32"/>
          <w:szCs w:val="32"/>
          <w:u w:val="single"/>
        </w:rPr>
      </w:pPr>
    </w:p>
    <w:p w:rsidR="002E47DB" w:rsidRDefault="002E47DB" w:rsidP="002E47DB">
      <w:pPr>
        <w:jc w:val="center"/>
        <w:rPr>
          <w:b/>
          <w:sz w:val="32"/>
          <w:szCs w:val="32"/>
          <w:u w:val="single"/>
        </w:rPr>
      </w:pPr>
      <w:r w:rsidRPr="002E47DB">
        <w:rPr>
          <w:b/>
          <w:noProof/>
          <w:sz w:val="32"/>
          <w:szCs w:val="32"/>
          <w:lang w:eastAsia="fr-FR"/>
        </w:rPr>
        <w:drawing>
          <wp:inline distT="0" distB="0" distL="0" distR="0" wp14:anchorId="6BA4EE44" wp14:editId="3155A7F5">
            <wp:extent cx="6403334" cy="8917636"/>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jpg"/>
                    <pic:cNvPicPr/>
                  </pic:nvPicPr>
                  <pic:blipFill rotWithShape="1">
                    <a:blip r:embed="rId19" cstate="print">
                      <a:extLst>
                        <a:ext uri="{28A0092B-C50C-407E-A947-70E740481C1C}">
                          <a14:useLocalDpi xmlns:a14="http://schemas.microsoft.com/office/drawing/2010/main" val="0"/>
                        </a:ext>
                      </a:extLst>
                    </a:blip>
                    <a:srcRect r="1331"/>
                    <a:stretch/>
                  </pic:blipFill>
                  <pic:spPr bwMode="auto">
                    <a:xfrm>
                      <a:off x="0" y="0"/>
                      <a:ext cx="6408626" cy="8925005"/>
                    </a:xfrm>
                    <a:prstGeom prst="rect">
                      <a:avLst/>
                    </a:prstGeom>
                    <a:ln>
                      <a:noFill/>
                    </a:ln>
                    <a:extLst>
                      <a:ext uri="{53640926-AAD7-44D8-BBD7-CCE9431645EC}">
                        <a14:shadowObscured xmlns:a14="http://schemas.microsoft.com/office/drawing/2010/main"/>
                      </a:ext>
                    </a:extLst>
                  </pic:spPr>
                </pic:pic>
              </a:graphicData>
            </a:graphic>
          </wp:inline>
        </w:drawing>
      </w:r>
    </w:p>
    <w:p w:rsidR="00EE1ADC" w:rsidRDefault="00DC255E" w:rsidP="00D74C8F">
      <w:pPr>
        <w:pStyle w:val="Titre1"/>
        <w:spacing w:before="0"/>
        <w:rPr>
          <w:b w:val="0"/>
          <w:sz w:val="32"/>
          <w:szCs w:val="32"/>
        </w:rPr>
      </w:pPr>
      <w:bookmarkStart w:id="10" w:name="_Toc450393647"/>
      <w:r>
        <w:rPr>
          <w:b w:val="0"/>
          <w:sz w:val="32"/>
          <w:szCs w:val="32"/>
        </w:rPr>
        <w:pict>
          <v:shape id="_x0000_i1037" type="#_x0000_t175" style="width:505.25pt;height:71.35pt" adj="7200" fillcolor="black">
            <v:shadow color="#868686"/>
            <v:textpath style="font-family:&quot;Times New Roman&quot;;font-size:48pt;v-text-kern:t" trim="t" fitpath="t" string="Présentation de l’entreprise"/>
          </v:shape>
        </w:pict>
      </w:r>
      <w:bookmarkEnd w:id="10"/>
    </w:p>
    <w:p w:rsidR="00EE1ADC" w:rsidRDefault="00EE1ADC" w:rsidP="00B23917">
      <w:pPr>
        <w:spacing w:after="0" w:line="240" w:lineRule="auto"/>
        <w:rPr>
          <w:b/>
          <w:sz w:val="32"/>
          <w:szCs w:val="32"/>
        </w:rPr>
      </w:pPr>
    </w:p>
    <w:p w:rsidR="00B23917" w:rsidRDefault="00B23917" w:rsidP="00B23917">
      <w:pPr>
        <w:spacing w:after="0" w:line="240" w:lineRule="auto"/>
        <w:rPr>
          <w:b/>
          <w:sz w:val="32"/>
          <w:szCs w:val="32"/>
          <w:u w:val="single"/>
        </w:rPr>
      </w:pPr>
    </w:p>
    <w:p w:rsidR="00B23917" w:rsidRDefault="00B23917" w:rsidP="00B23917">
      <w:pPr>
        <w:spacing w:after="0" w:line="240" w:lineRule="auto"/>
        <w:rPr>
          <w:b/>
          <w:sz w:val="32"/>
          <w:szCs w:val="32"/>
          <w:u w:val="single"/>
        </w:rPr>
      </w:pPr>
    </w:p>
    <w:p w:rsidR="007075D1" w:rsidRDefault="007075D1" w:rsidP="00B23917">
      <w:pPr>
        <w:spacing w:after="0" w:line="240" w:lineRule="auto"/>
        <w:rPr>
          <w:b/>
          <w:sz w:val="32"/>
          <w:szCs w:val="32"/>
          <w:u w:val="single"/>
        </w:rPr>
      </w:pPr>
    </w:p>
    <w:p w:rsidR="00B23917" w:rsidRDefault="00B23917" w:rsidP="00B23917">
      <w:pPr>
        <w:spacing w:after="0" w:line="240" w:lineRule="auto"/>
        <w:rPr>
          <w:b/>
          <w:sz w:val="32"/>
          <w:szCs w:val="32"/>
          <w:u w:val="single"/>
        </w:rPr>
      </w:pPr>
    </w:p>
    <w:p w:rsidR="00B23917" w:rsidRDefault="00B23917" w:rsidP="00B23917">
      <w:pPr>
        <w:spacing w:after="0" w:line="240" w:lineRule="auto"/>
        <w:rPr>
          <w:b/>
          <w:sz w:val="32"/>
          <w:szCs w:val="32"/>
          <w:u w:val="single"/>
        </w:rPr>
      </w:pPr>
    </w:p>
    <w:p w:rsidR="00B23917" w:rsidRDefault="00B23917" w:rsidP="00497155">
      <w:pPr>
        <w:spacing w:line="240" w:lineRule="auto"/>
        <w:rPr>
          <w:b/>
          <w:sz w:val="32"/>
          <w:szCs w:val="32"/>
          <w:u w:val="single"/>
        </w:rPr>
      </w:pPr>
      <w:r w:rsidRPr="00B23917">
        <w:rPr>
          <w:b/>
          <w:noProof/>
          <w:sz w:val="32"/>
          <w:szCs w:val="32"/>
          <w:lang w:eastAsia="fr-FR"/>
        </w:rPr>
        <w:drawing>
          <wp:inline distT="0" distB="0" distL="0" distR="0" wp14:anchorId="3E192238" wp14:editId="65428B5E">
            <wp:extent cx="6425896" cy="5110532"/>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T_logo_(2012).svg.png"/>
                    <pic:cNvPicPr/>
                  </pic:nvPicPr>
                  <pic:blipFill>
                    <a:blip r:embed="rId20">
                      <a:extLst>
                        <a:ext uri="{28A0092B-C50C-407E-A947-70E740481C1C}">
                          <a14:useLocalDpi xmlns:a14="http://schemas.microsoft.com/office/drawing/2010/main" val="0"/>
                        </a:ext>
                      </a:extLst>
                    </a:blip>
                    <a:stretch>
                      <a:fillRect/>
                    </a:stretch>
                  </pic:blipFill>
                  <pic:spPr>
                    <a:xfrm>
                      <a:off x="0" y="0"/>
                      <a:ext cx="6427868" cy="5112101"/>
                    </a:xfrm>
                    <a:prstGeom prst="rect">
                      <a:avLst/>
                    </a:prstGeom>
                  </pic:spPr>
                </pic:pic>
              </a:graphicData>
            </a:graphic>
          </wp:inline>
        </w:drawing>
      </w:r>
    </w:p>
    <w:p w:rsidR="00B23917" w:rsidRDefault="00B23917" w:rsidP="00B23917">
      <w:pPr>
        <w:spacing w:after="0" w:line="240" w:lineRule="auto"/>
        <w:rPr>
          <w:b/>
          <w:sz w:val="32"/>
          <w:szCs w:val="32"/>
          <w:u w:val="single"/>
        </w:rPr>
      </w:pPr>
    </w:p>
    <w:p w:rsidR="00B23917" w:rsidRDefault="00B23917" w:rsidP="00B23917">
      <w:pPr>
        <w:spacing w:after="0" w:line="240" w:lineRule="auto"/>
        <w:rPr>
          <w:b/>
          <w:sz w:val="32"/>
          <w:szCs w:val="32"/>
          <w:u w:val="single"/>
        </w:rPr>
      </w:pPr>
    </w:p>
    <w:p w:rsidR="007075D1" w:rsidRDefault="007075D1" w:rsidP="00B23917">
      <w:pPr>
        <w:spacing w:after="0" w:line="240" w:lineRule="auto"/>
        <w:rPr>
          <w:b/>
          <w:sz w:val="32"/>
          <w:szCs w:val="32"/>
          <w:u w:val="single"/>
        </w:rPr>
      </w:pPr>
    </w:p>
    <w:p w:rsidR="00B23917" w:rsidRDefault="00B23917" w:rsidP="00B23917">
      <w:pPr>
        <w:spacing w:after="0" w:line="240" w:lineRule="auto"/>
        <w:rPr>
          <w:b/>
          <w:sz w:val="32"/>
          <w:szCs w:val="32"/>
          <w:u w:val="single"/>
        </w:rPr>
      </w:pPr>
    </w:p>
    <w:p w:rsidR="00B23917" w:rsidRDefault="00B23917" w:rsidP="00B23917">
      <w:pPr>
        <w:spacing w:after="0" w:line="240" w:lineRule="auto"/>
        <w:rPr>
          <w:b/>
          <w:sz w:val="32"/>
          <w:szCs w:val="32"/>
          <w:u w:val="single"/>
        </w:rPr>
      </w:pPr>
    </w:p>
    <w:p w:rsidR="005257FB" w:rsidRDefault="00D87D28" w:rsidP="00B23917">
      <w:pPr>
        <w:spacing w:after="0" w:line="240" w:lineRule="auto"/>
        <w:rPr>
          <w:b/>
          <w:sz w:val="32"/>
          <w:szCs w:val="32"/>
          <w:u w:val="single"/>
        </w:rPr>
      </w:pPr>
      <w:r>
        <w:rPr>
          <w:b/>
          <w:sz w:val="32"/>
          <w:szCs w:val="32"/>
          <w:u w:val="single"/>
        </w:rPr>
        <w:br w:type="page"/>
      </w:r>
    </w:p>
    <w:p w:rsidR="0072221E" w:rsidRPr="00B108A5" w:rsidRDefault="00B108A5" w:rsidP="00E0727B">
      <w:pPr>
        <w:pStyle w:val="Style1"/>
        <w:outlineLvl w:val="1"/>
      </w:pPr>
      <w:bookmarkStart w:id="11" w:name="_Toc450393648"/>
      <w:r w:rsidRPr="00B108A5">
        <w:t>La marque Seat</w:t>
      </w:r>
      <w:bookmarkEnd w:id="11"/>
    </w:p>
    <w:p w:rsidR="0072221E" w:rsidRDefault="0072221E" w:rsidP="00497155">
      <w:pPr>
        <w:spacing w:after="0" w:line="240" w:lineRule="auto"/>
        <w:jc w:val="both"/>
        <w:rPr>
          <w:sz w:val="28"/>
          <w:szCs w:val="28"/>
        </w:rPr>
      </w:pPr>
    </w:p>
    <w:p w:rsidR="0072221E" w:rsidRPr="00B108A5" w:rsidRDefault="0072221E" w:rsidP="00E0727B">
      <w:pPr>
        <w:pStyle w:val="Style2"/>
        <w:outlineLvl w:val="2"/>
      </w:pPr>
      <w:bookmarkStart w:id="12" w:name="_Toc450393649"/>
      <w:r w:rsidRPr="00B108A5">
        <w:t>Histoire</w:t>
      </w:r>
      <w:bookmarkEnd w:id="12"/>
    </w:p>
    <w:p w:rsidR="0072221E" w:rsidRPr="00215F29" w:rsidRDefault="0072221E" w:rsidP="00497155">
      <w:pPr>
        <w:spacing w:after="0" w:line="240" w:lineRule="auto"/>
        <w:jc w:val="both"/>
        <w:rPr>
          <w:sz w:val="28"/>
          <w:szCs w:val="28"/>
        </w:rPr>
      </w:pPr>
    </w:p>
    <w:p w:rsidR="0072221E" w:rsidRPr="0072221E" w:rsidRDefault="0072221E" w:rsidP="00497155">
      <w:pPr>
        <w:shd w:val="clear" w:color="auto" w:fill="FFFFFF"/>
        <w:spacing w:after="0" w:line="240" w:lineRule="auto"/>
        <w:ind w:firstLine="708"/>
        <w:jc w:val="both"/>
        <w:rPr>
          <w:sz w:val="26"/>
          <w:szCs w:val="26"/>
        </w:rPr>
      </w:pPr>
      <w:r w:rsidRPr="0072221E">
        <w:rPr>
          <w:sz w:val="26"/>
          <w:szCs w:val="26"/>
        </w:rPr>
        <w:t>La marque Seat est née à la fin des années 1940. L'idée était de créer une compagnie automobile sous contrôle du gouvernement espagnol afin de garder la main sur les prix. C'est ainsi que voit le jour la marque Seat, le 29 mai 1950. À ses débuts, la marque Seat est contrôlée à 51 % par l'INI (l'Institut National d'Industrie), à 42 % par un groupe de banques et à 7 % par FIAT. L'usine Seat s'étend à l'époque sur 20000 mètres carrés dans le port de Barcelone, dans les années 70, ils atteignent 420000. Le 13 novembre 1953, la première voiture Seat arrive sur le marché automobile : il s'agit du modèle 1400 de 44 CV et une vitesse limitée à 120 km/h. Avec la sortie de cette nouvelle voiture, Seat double ses objectifs initiaux avec 80 % de pièces fabriquées sur le sol espagnol. À cette époque, l'usine, avec un effectif de 925 employés, fabrique cinq voitures par jour. En 1967, l'état réduit sa part à 30 % et de laisser Fiat qui possède alors 36 % de la marque. Dans les années 80, Fiat se désengage de Seat, la marque arrive difficilement à se relever du second choc pétrolier. Fiat revend alors ces actions à l'INI pour un peseta symbolique.</w:t>
      </w:r>
    </w:p>
    <w:p w:rsidR="0072221E" w:rsidRPr="0072221E" w:rsidRDefault="0072221E" w:rsidP="00497155">
      <w:pPr>
        <w:shd w:val="clear" w:color="auto" w:fill="FFFFFF"/>
        <w:spacing w:after="0" w:line="240" w:lineRule="auto"/>
        <w:jc w:val="both"/>
        <w:rPr>
          <w:sz w:val="26"/>
          <w:szCs w:val="26"/>
        </w:rPr>
      </w:pPr>
    </w:p>
    <w:p w:rsidR="0072221E" w:rsidRPr="0072221E" w:rsidRDefault="0072221E" w:rsidP="00497155">
      <w:pPr>
        <w:shd w:val="clear" w:color="auto" w:fill="FFFFFF"/>
        <w:spacing w:after="0" w:line="240" w:lineRule="auto"/>
        <w:jc w:val="both"/>
        <w:rPr>
          <w:sz w:val="26"/>
          <w:szCs w:val="26"/>
        </w:rPr>
      </w:pPr>
      <w:r w:rsidRPr="0072221E">
        <w:rPr>
          <w:sz w:val="26"/>
          <w:szCs w:val="26"/>
        </w:rPr>
        <w:t>Volkswagen décide de racheter Seat en 1986, du fait de son partenariat fructueux, fait auparavant.</w:t>
      </w:r>
    </w:p>
    <w:p w:rsidR="0072221E" w:rsidRPr="0072221E" w:rsidRDefault="0072221E" w:rsidP="00497155">
      <w:pPr>
        <w:shd w:val="clear" w:color="auto" w:fill="FFFFFF"/>
        <w:spacing w:after="0" w:line="240" w:lineRule="auto"/>
        <w:jc w:val="both"/>
        <w:rPr>
          <w:sz w:val="26"/>
          <w:szCs w:val="26"/>
        </w:rPr>
      </w:pPr>
    </w:p>
    <w:p w:rsidR="0072221E" w:rsidRPr="0072221E" w:rsidRDefault="0072221E" w:rsidP="00497155">
      <w:pPr>
        <w:shd w:val="clear" w:color="auto" w:fill="FFFFFF"/>
        <w:spacing w:after="0" w:line="240" w:lineRule="auto"/>
        <w:jc w:val="both"/>
        <w:rPr>
          <w:sz w:val="26"/>
          <w:szCs w:val="26"/>
        </w:rPr>
      </w:pPr>
      <w:r w:rsidRPr="0072221E">
        <w:rPr>
          <w:sz w:val="26"/>
          <w:szCs w:val="26"/>
        </w:rPr>
        <w:t>Voici les différents logos de SEAT de 1980 à de nos jours</w:t>
      </w:r>
    </w:p>
    <w:p w:rsidR="0072221E" w:rsidRPr="00215F29" w:rsidRDefault="0072221E" w:rsidP="00497155">
      <w:pPr>
        <w:shd w:val="clear" w:color="auto" w:fill="FFFFFF"/>
        <w:spacing w:after="0" w:line="240" w:lineRule="auto"/>
        <w:ind w:left="708"/>
        <w:jc w:val="both"/>
        <w:rPr>
          <w:rFonts w:cs="Arial"/>
          <w:sz w:val="24"/>
          <w:szCs w:val="24"/>
        </w:rPr>
      </w:pPr>
    </w:p>
    <w:tbl>
      <w:tblPr>
        <w:tblStyle w:val="Grilledutableau"/>
        <w:tblW w:w="10394" w:type="dxa"/>
        <w:jc w:val="center"/>
        <w:tblInd w:w="596" w:type="dxa"/>
        <w:tblLook w:val="04A0" w:firstRow="1" w:lastRow="0" w:firstColumn="1" w:lastColumn="0" w:noHBand="0" w:noVBand="1"/>
      </w:tblPr>
      <w:tblGrid>
        <w:gridCol w:w="2515"/>
        <w:gridCol w:w="2640"/>
        <w:gridCol w:w="2750"/>
        <w:gridCol w:w="2489"/>
      </w:tblGrid>
      <w:tr w:rsidR="0072221E" w:rsidRPr="00215F29" w:rsidTr="007B688E">
        <w:trPr>
          <w:trHeight w:val="1906"/>
          <w:jc w:val="center"/>
        </w:trPr>
        <w:tc>
          <w:tcPr>
            <w:tcW w:w="2515" w:type="dxa"/>
          </w:tcPr>
          <w:p w:rsidR="0072221E" w:rsidRPr="00215F29" w:rsidRDefault="0072221E" w:rsidP="00497155">
            <w:pPr>
              <w:jc w:val="center"/>
              <w:rPr>
                <w:rFonts w:cs="Arial"/>
                <w:sz w:val="24"/>
                <w:szCs w:val="24"/>
              </w:rPr>
            </w:pPr>
            <w:r w:rsidRPr="00215F29">
              <w:rPr>
                <w:rFonts w:cs="Arial"/>
                <w:noProof/>
                <w:sz w:val="24"/>
                <w:szCs w:val="24"/>
                <w:lang w:eastAsia="fr-FR"/>
              </w:rPr>
              <w:drawing>
                <wp:inline distT="0" distB="0" distL="0" distR="0" wp14:anchorId="44E98ADC" wp14:editId="4E810179">
                  <wp:extent cx="1143000" cy="1143000"/>
                  <wp:effectExtent l="19050" t="0" r="0" b="0"/>
                  <wp:docPr id="4" name="Image 47" descr="http://upload.wikimedia.org/wikipedia/fr/b/bd/Seat_1980_logo.pn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upload.wikimedia.org/wikipedia/fr/b/bd/Seat_1980_logo.png">
                            <a:hlinkClick r:id="rId21"/>
                          </pic:cNvPr>
                          <pic:cNvPicPr>
                            <a:picLocks noChangeAspect="1" noChangeArrowheads="1"/>
                          </pic:cNvPicPr>
                        </pic:nvPicPr>
                        <pic:blipFill>
                          <a:blip r:embed="rId22" cstate="print"/>
                          <a:srcRect/>
                          <a:stretch>
                            <a:fillRect/>
                          </a:stretch>
                        </pic:blipFill>
                        <pic:spPr bwMode="auto">
                          <a:xfrm>
                            <a:off x="0" y="0"/>
                            <a:ext cx="1143000" cy="1143000"/>
                          </a:xfrm>
                          <a:prstGeom prst="rect">
                            <a:avLst/>
                          </a:prstGeom>
                          <a:noFill/>
                          <a:ln w="9525">
                            <a:noFill/>
                            <a:miter lim="800000"/>
                            <a:headEnd/>
                            <a:tailEnd/>
                          </a:ln>
                        </pic:spPr>
                      </pic:pic>
                    </a:graphicData>
                  </a:graphic>
                </wp:inline>
              </w:drawing>
            </w:r>
          </w:p>
        </w:tc>
        <w:tc>
          <w:tcPr>
            <w:tcW w:w="2640" w:type="dxa"/>
          </w:tcPr>
          <w:p w:rsidR="0072221E" w:rsidRPr="00215F29" w:rsidRDefault="0072221E" w:rsidP="00497155">
            <w:pPr>
              <w:jc w:val="center"/>
              <w:rPr>
                <w:rFonts w:cs="Arial"/>
                <w:sz w:val="24"/>
                <w:szCs w:val="24"/>
              </w:rPr>
            </w:pPr>
            <w:r w:rsidRPr="00215F29">
              <w:rPr>
                <w:rFonts w:cs="Arial"/>
                <w:noProof/>
                <w:sz w:val="24"/>
                <w:szCs w:val="24"/>
                <w:lang w:eastAsia="fr-FR"/>
              </w:rPr>
              <w:drawing>
                <wp:inline distT="0" distB="0" distL="0" distR="0" wp14:anchorId="462259D8" wp14:editId="2EDD99F9">
                  <wp:extent cx="752475" cy="1143000"/>
                  <wp:effectExtent l="19050" t="0" r="9525" b="0"/>
                  <wp:docPr id="6" name="Image 48" descr="http://upload.wikimedia.org/wikipedia/fr/thumb/2/2e/Seat_1992_logo.svg/79px-Seat_1992_logo.svg.png">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upload.wikimedia.org/wikipedia/fr/thumb/2/2e/Seat_1992_logo.svg/79px-Seat_1992_logo.svg.png">
                            <a:hlinkClick r:id="rId23"/>
                          </pic:cNvPr>
                          <pic:cNvPicPr>
                            <a:picLocks noChangeAspect="1" noChangeArrowheads="1"/>
                          </pic:cNvPicPr>
                        </pic:nvPicPr>
                        <pic:blipFill>
                          <a:blip r:embed="rId24" cstate="print"/>
                          <a:srcRect/>
                          <a:stretch>
                            <a:fillRect/>
                          </a:stretch>
                        </pic:blipFill>
                        <pic:spPr bwMode="auto">
                          <a:xfrm>
                            <a:off x="0" y="0"/>
                            <a:ext cx="752475" cy="1143000"/>
                          </a:xfrm>
                          <a:prstGeom prst="rect">
                            <a:avLst/>
                          </a:prstGeom>
                          <a:noFill/>
                          <a:ln w="9525">
                            <a:noFill/>
                            <a:miter lim="800000"/>
                            <a:headEnd/>
                            <a:tailEnd/>
                          </a:ln>
                        </pic:spPr>
                      </pic:pic>
                    </a:graphicData>
                  </a:graphic>
                </wp:inline>
              </w:drawing>
            </w:r>
          </w:p>
        </w:tc>
        <w:tc>
          <w:tcPr>
            <w:tcW w:w="2750" w:type="dxa"/>
          </w:tcPr>
          <w:p w:rsidR="0072221E" w:rsidRPr="00215F29" w:rsidRDefault="0072221E" w:rsidP="00497155">
            <w:pPr>
              <w:jc w:val="center"/>
              <w:rPr>
                <w:rFonts w:cs="Arial"/>
                <w:sz w:val="24"/>
                <w:szCs w:val="24"/>
              </w:rPr>
            </w:pPr>
            <w:r w:rsidRPr="00215F29">
              <w:rPr>
                <w:rFonts w:cs="Arial"/>
                <w:noProof/>
                <w:sz w:val="24"/>
                <w:szCs w:val="24"/>
                <w:lang w:eastAsia="fr-FR"/>
              </w:rPr>
              <w:drawing>
                <wp:inline distT="0" distB="0" distL="0" distR="0" wp14:anchorId="0668AB85" wp14:editId="7888BA6C">
                  <wp:extent cx="1143000" cy="847725"/>
                  <wp:effectExtent l="19050" t="0" r="0" b="0"/>
                  <wp:docPr id="11" name="Image 49" descr="http://upload.wikimedia.org/wikipedia/fr/thumb/5/53/SEAT.png/120px-SEAT.pn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upload.wikimedia.org/wikipedia/fr/thumb/5/53/SEAT.png/120px-SEAT.png">
                            <a:hlinkClick r:id="rId25"/>
                          </pic:cNvPr>
                          <pic:cNvPicPr>
                            <a:picLocks noChangeAspect="1" noChangeArrowheads="1"/>
                          </pic:cNvPicPr>
                        </pic:nvPicPr>
                        <pic:blipFill>
                          <a:blip r:embed="rId26" cstate="print"/>
                          <a:srcRect/>
                          <a:stretch>
                            <a:fillRect/>
                          </a:stretch>
                        </pic:blipFill>
                        <pic:spPr bwMode="auto">
                          <a:xfrm>
                            <a:off x="0" y="0"/>
                            <a:ext cx="1143000" cy="847725"/>
                          </a:xfrm>
                          <a:prstGeom prst="rect">
                            <a:avLst/>
                          </a:prstGeom>
                          <a:noFill/>
                          <a:ln w="9525">
                            <a:noFill/>
                            <a:miter lim="800000"/>
                            <a:headEnd/>
                            <a:tailEnd/>
                          </a:ln>
                        </pic:spPr>
                      </pic:pic>
                    </a:graphicData>
                  </a:graphic>
                </wp:inline>
              </w:drawing>
            </w:r>
          </w:p>
        </w:tc>
        <w:tc>
          <w:tcPr>
            <w:tcW w:w="2489" w:type="dxa"/>
          </w:tcPr>
          <w:p w:rsidR="0072221E" w:rsidRPr="00215F29" w:rsidRDefault="0072221E" w:rsidP="00497155">
            <w:pPr>
              <w:jc w:val="center"/>
              <w:rPr>
                <w:rFonts w:cs="Arial"/>
                <w:sz w:val="24"/>
                <w:szCs w:val="24"/>
              </w:rPr>
            </w:pPr>
            <w:r w:rsidRPr="00215F29">
              <w:rPr>
                <w:rFonts w:cs="Arial"/>
                <w:noProof/>
                <w:sz w:val="24"/>
                <w:szCs w:val="24"/>
                <w:lang w:eastAsia="fr-FR"/>
              </w:rPr>
              <w:drawing>
                <wp:inline distT="0" distB="0" distL="0" distR="0" wp14:anchorId="3064A869" wp14:editId="209DA2A2">
                  <wp:extent cx="1143000" cy="990600"/>
                  <wp:effectExtent l="0" t="0" r="0" b="0"/>
                  <wp:docPr id="12" name="Image 50" descr="http://upload.wikimedia.org/wikipedia/fr/thumb/c/c6/Seat_2012_logo.png/120px-Seat_2012_logo.pn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upload.wikimedia.org/wikipedia/fr/thumb/c/c6/Seat_2012_logo.png/120px-Seat_2012_logo.png">
                            <a:hlinkClick r:id="rId27"/>
                          </pic:cNvPr>
                          <pic:cNvPicPr>
                            <a:picLocks noChangeAspect="1" noChangeArrowheads="1"/>
                          </pic:cNvPicPr>
                        </pic:nvPicPr>
                        <pic:blipFill>
                          <a:blip r:embed="rId28" cstate="print"/>
                          <a:srcRect/>
                          <a:stretch>
                            <a:fillRect/>
                          </a:stretch>
                        </pic:blipFill>
                        <pic:spPr bwMode="auto">
                          <a:xfrm>
                            <a:off x="0" y="0"/>
                            <a:ext cx="1143000" cy="990600"/>
                          </a:xfrm>
                          <a:prstGeom prst="rect">
                            <a:avLst/>
                          </a:prstGeom>
                          <a:noFill/>
                          <a:ln w="9525">
                            <a:noFill/>
                            <a:miter lim="800000"/>
                            <a:headEnd/>
                            <a:tailEnd/>
                          </a:ln>
                        </pic:spPr>
                      </pic:pic>
                    </a:graphicData>
                  </a:graphic>
                </wp:inline>
              </w:drawing>
            </w:r>
          </w:p>
        </w:tc>
      </w:tr>
      <w:tr w:rsidR="0072221E" w:rsidRPr="00215F29" w:rsidTr="007B688E">
        <w:trPr>
          <w:trHeight w:val="373"/>
          <w:jc w:val="center"/>
        </w:trPr>
        <w:tc>
          <w:tcPr>
            <w:tcW w:w="2515" w:type="dxa"/>
          </w:tcPr>
          <w:p w:rsidR="0072221E" w:rsidRPr="00215F29" w:rsidRDefault="0072221E" w:rsidP="00497155">
            <w:pPr>
              <w:shd w:val="clear" w:color="auto" w:fill="FFFFFF"/>
              <w:jc w:val="center"/>
              <w:rPr>
                <w:rFonts w:cs="Arial"/>
                <w:sz w:val="24"/>
                <w:szCs w:val="24"/>
              </w:rPr>
            </w:pPr>
            <w:r w:rsidRPr="00215F29">
              <w:rPr>
                <w:rFonts w:cs="Arial"/>
                <w:sz w:val="24"/>
                <w:szCs w:val="24"/>
              </w:rPr>
              <w:t>Logo Seat de 1980 à 1992</w:t>
            </w:r>
          </w:p>
        </w:tc>
        <w:tc>
          <w:tcPr>
            <w:tcW w:w="2640" w:type="dxa"/>
          </w:tcPr>
          <w:p w:rsidR="0072221E" w:rsidRPr="00215F29" w:rsidRDefault="0072221E" w:rsidP="00497155">
            <w:pPr>
              <w:shd w:val="clear" w:color="auto" w:fill="FFFFFF"/>
              <w:jc w:val="center"/>
              <w:rPr>
                <w:rFonts w:cs="Arial"/>
                <w:sz w:val="24"/>
                <w:szCs w:val="24"/>
              </w:rPr>
            </w:pPr>
            <w:r w:rsidRPr="00215F29">
              <w:rPr>
                <w:rFonts w:cs="Arial"/>
                <w:sz w:val="24"/>
                <w:szCs w:val="24"/>
              </w:rPr>
              <w:t>Logo Seat de 1992 à 1999</w:t>
            </w:r>
          </w:p>
        </w:tc>
        <w:tc>
          <w:tcPr>
            <w:tcW w:w="2750" w:type="dxa"/>
          </w:tcPr>
          <w:p w:rsidR="0072221E" w:rsidRPr="00215F29" w:rsidRDefault="0072221E" w:rsidP="00497155">
            <w:pPr>
              <w:shd w:val="clear" w:color="auto" w:fill="FFFFFF"/>
              <w:jc w:val="center"/>
              <w:rPr>
                <w:rFonts w:cs="Arial"/>
                <w:sz w:val="24"/>
                <w:szCs w:val="24"/>
              </w:rPr>
            </w:pPr>
            <w:r w:rsidRPr="00215F29">
              <w:rPr>
                <w:rFonts w:cs="Arial"/>
                <w:sz w:val="24"/>
                <w:szCs w:val="24"/>
              </w:rPr>
              <w:t>Logo de Seat de 1999 à 2012</w:t>
            </w:r>
          </w:p>
        </w:tc>
        <w:tc>
          <w:tcPr>
            <w:tcW w:w="2489" w:type="dxa"/>
          </w:tcPr>
          <w:p w:rsidR="0072221E" w:rsidRPr="00BE1788" w:rsidRDefault="0072221E" w:rsidP="00497155">
            <w:pPr>
              <w:shd w:val="clear" w:color="auto" w:fill="FFFFFF"/>
              <w:ind w:left="-360"/>
              <w:jc w:val="center"/>
              <w:rPr>
                <w:rFonts w:cs="Arial"/>
                <w:sz w:val="24"/>
                <w:szCs w:val="24"/>
              </w:rPr>
            </w:pPr>
            <w:r w:rsidRPr="00BE1788">
              <w:rPr>
                <w:rFonts w:cs="Arial"/>
                <w:sz w:val="24"/>
                <w:szCs w:val="24"/>
              </w:rPr>
              <w:t>Logo Seat depuis</w:t>
            </w:r>
          </w:p>
          <w:p w:rsidR="0072221E" w:rsidRPr="00215F29" w:rsidRDefault="0072221E" w:rsidP="00497155">
            <w:pPr>
              <w:shd w:val="clear" w:color="auto" w:fill="FFFFFF"/>
              <w:ind w:left="-360"/>
              <w:jc w:val="center"/>
              <w:rPr>
                <w:rFonts w:cs="Arial"/>
              </w:rPr>
            </w:pPr>
            <w:r w:rsidRPr="00BE1788">
              <w:rPr>
                <w:rFonts w:cs="Arial"/>
                <w:sz w:val="24"/>
                <w:szCs w:val="24"/>
              </w:rPr>
              <w:t>septembre 2012</w:t>
            </w:r>
          </w:p>
        </w:tc>
      </w:tr>
    </w:tbl>
    <w:p w:rsidR="0072221E" w:rsidRPr="00215F29" w:rsidRDefault="0072221E" w:rsidP="00497155">
      <w:pPr>
        <w:spacing w:after="0" w:line="240" w:lineRule="auto"/>
        <w:jc w:val="both"/>
        <w:rPr>
          <w:sz w:val="28"/>
          <w:szCs w:val="28"/>
        </w:rPr>
      </w:pPr>
    </w:p>
    <w:p w:rsidR="0072221E" w:rsidRPr="00B108A5" w:rsidRDefault="0072221E" w:rsidP="00E0727B">
      <w:pPr>
        <w:pStyle w:val="Style2"/>
        <w:outlineLvl w:val="2"/>
      </w:pPr>
      <w:bookmarkStart w:id="13" w:name="_Toc450393650"/>
      <w:r w:rsidRPr="00B108A5">
        <w:t>Activité industrielle</w:t>
      </w:r>
      <w:bookmarkEnd w:id="13"/>
    </w:p>
    <w:p w:rsidR="0072221E" w:rsidRDefault="0072221E" w:rsidP="00497155">
      <w:pPr>
        <w:spacing w:after="0" w:line="240" w:lineRule="auto"/>
        <w:jc w:val="both"/>
        <w:rPr>
          <w:sz w:val="28"/>
          <w:szCs w:val="28"/>
        </w:rPr>
      </w:pPr>
    </w:p>
    <w:p w:rsidR="0072221E" w:rsidRPr="003E6732" w:rsidRDefault="0072221E" w:rsidP="00497155">
      <w:pPr>
        <w:spacing w:after="0" w:line="240" w:lineRule="auto"/>
        <w:ind w:firstLine="708"/>
        <w:jc w:val="both"/>
        <w:rPr>
          <w:sz w:val="26"/>
          <w:szCs w:val="26"/>
        </w:rPr>
      </w:pPr>
      <w:r w:rsidRPr="003E6732">
        <w:rPr>
          <w:sz w:val="26"/>
          <w:szCs w:val="26"/>
        </w:rPr>
        <w:t>Voici la cart</w:t>
      </w:r>
      <w:r>
        <w:rPr>
          <w:sz w:val="26"/>
          <w:szCs w:val="26"/>
        </w:rPr>
        <w:t>e de l'implantation industrielle,</w:t>
      </w:r>
      <w:r w:rsidRPr="003E6732">
        <w:rPr>
          <w:sz w:val="26"/>
          <w:szCs w:val="26"/>
        </w:rPr>
        <w:t xml:space="preserve"> on remarque qu'ils sont principalement implantés dans l'Est du monde, en Europe et aux Etats-Unis. Seat a comptabilisé un effectif de 10 369 personnes (en 2009).</w:t>
      </w:r>
    </w:p>
    <w:p w:rsidR="0072221E" w:rsidRDefault="0072221E" w:rsidP="00497155">
      <w:pPr>
        <w:shd w:val="clear" w:color="auto" w:fill="FFFFFF"/>
        <w:spacing w:after="0" w:line="240" w:lineRule="auto"/>
        <w:ind w:left="-360" w:firstLine="1068"/>
        <w:jc w:val="center"/>
        <w:rPr>
          <w:rFonts w:ascii="Arial" w:eastAsia="Times New Roman" w:hAnsi="Arial" w:cs="Arial"/>
          <w:color w:val="000000"/>
          <w:sz w:val="24"/>
          <w:szCs w:val="24"/>
          <w:lang w:eastAsia="fr-FR"/>
        </w:rPr>
      </w:pPr>
      <w:r>
        <w:rPr>
          <w:rFonts w:ascii="Arial" w:eastAsia="Times New Roman" w:hAnsi="Arial" w:cs="Arial"/>
          <w:noProof/>
          <w:color w:val="000000"/>
          <w:sz w:val="24"/>
          <w:szCs w:val="24"/>
          <w:lang w:eastAsia="fr-FR"/>
        </w:rPr>
        <w:drawing>
          <wp:inline distT="0" distB="0" distL="0" distR="0" wp14:anchorId="5A74D633" wp14:editId="4F4A48F4">
            <wp:extent cx="4168910" cy="1933575"/>
            <wp:effectExtent l="0" t="0" r="0" b="0"/>
            <wp:docPr id="1" name="Image 0" descr="World_locations_of_Volkswagen_Group_factor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ld_locations_of_Volkswagen_Group_factories.PNG"/>
                    <pic:cNvPicPr/>
                  </pic:nvPicPr>
                  <pic:blipFill rotWithShape="1">
                    <a:blip r:embed="rId29" cstate="print"/>
                    <a:srcRect l="5445"/>
                    <a:stretch/>
                  </pic:blipFill>
                  <pic:spPr bwMode="auto">
                    <a:xfrm>
                      <a:off x="0" y="0"/>
                      <a:ext cx="4209979" cy="1952623"/>
                    </a:xfrm>
                    <a:prstGeom prst="rect">
                      <a:avLst/>
                    </a:prstGeom>
                    <a:ln>
                      <a:noFill/>
                    </a:ln>
                    <a:extLst>
                      <a:ext uri="{53640926-AAD7-44D8-BBD7-CCE9431645EC}">
                        <a14:shadowObscured xmlns:a14="http://schemas.microsoft.com/office/drawing/2010/main"/>
                      </a:ext>
                    </a:extLst>
                  </pic:spPr>
                </pic:pic>
              </a:graphicData>
            </a:graphic>
          </wp:inline>
        </w:drawing>
      </w:r>
    </w:p>
    <w:p w:rsidR="00B255A5" w:rsidRPr="00407941" w:rsidRDefault="0072221E" w:rsidP="007B688E">
      <w:pPr>
        <w:spacing w:after="0" w:line="240" w:lineRule="auto"/>
        <w:jc w:val="center"/>
        <w:rPr>
          <w:rFonts w:ascii="Arial" w:eastAsia="Times New Roman" w:hAnsi="Arial" w:cs="Arial"/>
          <w:color w:val="000000"/>
          <w:sz w:val="24"/>
          <w:szCs w:val="24"/>
          <w:lang w:eastAsia="fr-FR"/>
        </w:rPr>
      </w:pPr>
      <w:r>
        <w:rPr>
          <w:rFonts w:ascii="Arial" w:eastAsia="Times New Roman" w:hAnsi="Arial" w:cs="Arial"/>
          <w:color w:val="000000"/>
          <w:sz w:val="24"/>
          <w:szCs w:val="24"/>
          <w:lang w:eastAsia="fr-FR"/>
        </w:rPr>
        <w:t>Implantation industrielle Seat</w:t>
      </w:r>
    </w:p>
    <w:p w:rsidR="0072221E" w:rsidRDefault="0072221E" w:rsidP="00E0727B">
      <w:pPr>
        <w:pStyle w:val="Style2"/>
        <w:outlineLvl w:val="2"/>
      </w:pPr>
      <w:bookmarkStart w:id="14" w:name="_Toc450393651"/>
      <w:r w:rsidRPr="00215F29">
        <w:t>Résultat commerciaux</w:t>
      </w:r>
      <w:bookmarkEnd w:id="14"/>
    </w:p>
    <w:p w:rsidR="0072221E" w:rsidRDefault="0072221E" w:rsidP="00497155">
      <w:pPr>
        <w:spacing w:after="0" w:line="240" w:lineRule="auto"/>
        <w:jc w:val="both"/>
        <w:rPr>
          <w:sz w:val="28"/>
          <w:szCs w:val="28"/>
          <w:u w:val="single"/>
        </w:rPr>
      </w:pPr>
    </w:p>
    <w:p w:rsidR="006F6BAB" w:rsidRPr="006F6BAB" w:rsidRDefault="006F6BAB" w:rsidP="006F6BAB">
      <w:pPr>
        <w:spacing w:after="0" w:line="240" w:lineRule="auto"/>
        <w:ind w:firstLine="708"/>
        <w:jc w:val="both"/>
        <w:rPr>
          <w:sz w:val="26"/>
          <w:szCs w:val="26"/>
        </w:rPr>
      </w:pPr>
      <w:r w:rsidRPr="006F6BAB">
        <w:rPr>
          <w:sz w:val="26"/>
          <w:szCs w:val="26"/>
        </w:rPr>
        <w:t xml:space="preserve">Depuis deux ans Seat a su « remonter la pente » grâce au lancement de la Seat </w:t>
      </w:r>
      <w:proofErr w:type="spellStart"/>
      <w:r w:rsidRPr="006F6BAB">
        <w:rPr>
          <w:sz w:val="26"/>
          <w:szCs w:val="26"/>
        </w:rPr>
        <w:t>Leon</w:t>
      </w:r>
      <w:proofErr w:type="spellEnd"/>
      <w:r>
        <w:rPr>
          <w:sz w:val="26"/>
          <w:szCs w:val="26"/>
        </w:rPr>
        <w:t xml:space="preserve">. Les ventes de ce modèle </w:t>
      </w:r>
      <w:proofErr w:type="gramStart"/>
      <w:r>
        <w:rPr>
          <w:sz w:val="26"/>
          <w:szCs w:val="26"/>
        </w:rPr>
        <w:t>a</w:t>
      </w:r>
      <w:proofErr w:type="gramEnd"/>
      <w:r>
        <w:rPr>
          <w:sz w:val="26"/>
          <w:szCs w:val="26"/>
        </w:rPr>
        <w:t xml:space="preserve"> augmenté de 55% depuis le début de l’année 2014</w:t>
      </w:r>
      <w:r w:rsidR="004B6A20">
        <w:rPr>
          <w:sz w:val="26"/>
          <w:szCs w:val="26"/>
        </w:rPr>
        <w:t xml:space="preserve">. Malgré cela Seat a dû mal </w:t>
      </w:r>
      <w:proofErr w:type="gramStart"/>
      <w:r w:rsidR="004B6A20">
        <w:rPr>
          <w:sz w:val="26"/>
          <w:szCs w:val="26"/>
        </w:rPr>
        <w:t>a</w:t>
      </w:r>
      <w:proofErr w:type="gramEnd"/>
      <w:r w:rsidR="004B6A20">
        <w:rPr>
          <w:sz w:val="26"/>
          <w:szCs w:val="26"/>
        </w:rPr>
        <w:t xml:space="preserve"> « remonter » en France pour diverse raison. Mais ils constatent un progrès. Mais Seat se repose uniquement sur les ventes de l’Ibiza et de la </w:t>
      </w:r>
      <w:proofErr w:type="spellStart"/>
      <w:r w:rsidR="004B6A20">
        <w:rPr>
          <w:sz w:val="26"/>
          <w:szCs w:val="26"/>
        </w:rPr>
        <w:t>Leon</w:t>
      </w:r>
      <w:proofErr w:type="spellEnd"/>
      <w:r w:rsidR="004B6A20">
        <w:rPr>
          <w:sz w:val="26"/>
          <w:szCs w:val="26"/>
        </w:rPr>
        <w:t xml:space="preserve">, ce qui est relativement dangereux. En 2014 les immatriculations de voiture neuves a fait une avancer de 18,4%. Seat a essentiellement vendu auprès des particuliers 483 767 </w:t>
      </w:r>
      <w:proofErr w:type="gramStart"/>
      <w:r w:rsidR="004B6A20">
        <w:rPr>
          <w:sz w:val="26"/>
          <w:szCs w:val="26"/>
        </w:rPr>
        <w:t>voiture vendu</w:t>
      </w:r>
      <w:proofErr w:type="gramEnd"/>
      <w:r w:rsidR="004B6A20">
        <w:rPr>
          <w:sz w:val="26"/>
          <w:szCs w:val="26"/>
        </w:rPr>
        <w:t xml:space="preserve"> soit 21,3% </w:t>
      </w:r>
    </w:p>
    <w:p w:rsidR="0072221E" w:rsidRPr="003E6732" w:rsidRDefault="0072221E" w:rsidP="00497155">
      <w:pPr>
        <w:spacing w:after="0" w:line="240" w:lineRule="auto"/>
        <w:jc w:val="center"/>
        <w:rPr>
          <w:i/>
        </w:rPr>
      </w:pPr>
    </w:p>
    <w:p w:rsidR="0072221E" w:rsidRPr="00215F29" w:rsidRDefault="0072221E" w:rsidP="00E0727B">
      <w:pPr>
        <w:pStyle w:val="Style2"/>
        <w:outlineLvl w:val="2"/>
      </w:pPr>
      <w:bookmarkStart w:id="15" w:name="_Toc450393652"/>
      <w:r w:rsidRPr="00215F29">
        <w:t>Les modèles</w:t>
      </w:r>
      <w:bookmarkEnd w:id="15"/>
    </w:p>
    <w:p w:rsidR="0072221E" w:rsidRDefault="0072221E" w:rsidP="00497155">
      <w:pPr>
        <w:spacing w:after="0" w:line="240" w:lineRule="auto"/>
        <w:jc w:val="both"/>
        <w:rPr>
          <w:sz w:val="28"/>
          <w:szCs w:val="28"/>
        </w:rPr>
      </w:pPr>
    </w:p>
    <w:p w:rsidR="0072221E" w:rsidRDefault="0072221E" w:rsidP="00497155">
      <w:pPr>
        <w:spacing w:after="0" w:line="240" w:lineRule="auto"/>
        <w:jc w:val="both"/>
        <w:rPr>
          <w:sz w:val="26"/>
          <w:szCs w:val="26"/>
        </w:rPr>
      </w:pPr>
      <w:r w:rsidRPr="003E6732">
        <w:rPr>
          <w:sz w:val="26"/>
          <w:szCs w:val="26"/>
        </w:rPr>
        <w:t xml:space="preserve">Voici les modèles actuelles que la marque produit encore en série : </w:t>
      </w:r>
    </w:p>
    <w:p w:rsidR="0072221E" w:rsidRPr="003E6732" w:rsidRDefault="0072221E" w:rsidP="00497155">
      <w:pPr>
        <w:spacing w:after="0" w:line="240" w:lineRule="auto"/>
        <w:jc w:val="both"/>
        <w:rPr>
          <w:sz w:val="26"/>
          <w:szCs w:val="26"/>
        </w:rPr>
      </w:pPr>
    </w:p>
    <w:tbl>
      <w:tblPr>
        <w:tblStyle w:val="Grilledutableau"/>
        <w:tblW w:w="0" w:type="auto"/>
        <w:jc w:val="center"/>
        <w:tblLook w:val="04A0" w:firstRow="1" w:lastRow="0" w:firstColumn="1" w:lastColumn="0" w:noHBand="0" w:noVBand="1"/>
      </w:tblPr>
      <w:tblGrid>
        <w:gridCol w:w="4606"/>
        <w:gridCol w:w="4606"/>
      </w:tblGrid>
      <w:tr w:rsidR="0072221E" w:rsidTr="0072221E">
        <w:trPr>
          <w:jc w:val="center"/>
        </w:trPr>
        <w:tc>
          <w:tcPr>
            <w:tcW w:w="4606" w:type="dxa"/>
          </w:tcPr>
          <w:p w:rsidR="0072221E" w:rsidRPr="00D14C3E" w:rsidRDefault="0072221E" w:rsidP="00497155">
            <w:pPr>
              <w:jc w:val="both"/>
              <w:rPr>
                <w:sz w:val="28"/>
                <w:szCs w:val="28"/>
                <w:lang w:val="en-US"/>
              </w:rPr>
            </w:pPr>
            <w:r w:rsidRPr="00027F94">
              <w:rPr>
                <w:sz w:val="28"/>
                <w:szCs w:val="28"/>
                <w:lang w:val="en-US"/>
              </w:rPr>
              <w:t xml:space="preserve">Seat </w:t>
            </w:r>
            <w:proofErr w:type="spellStart"/>
            <w:r w:rsidRPr="00027F94">
              <w:rPr>
                <w:sz w:val="28"/>
                <w:szCs w:val="28"/>
                <w:lang w:val="en-US"/>
              </w:rPr>
              <w:t>Mii</w:t>
            </w:r>
            <w:proofErr w:type="spellEnd"/>
          </w:p>
        </w:tc>
        <w:tc>
          <w:tcPr>
            <w:tcW w:w="4606" w:type="dxa"/>
          </w:tcPr>
          <w:p w:rsidR="0072221E" w:rsidRPr="00D14C3E" w:rsidRDefault="0072221E" w:rsidP="00497155">
            <w:pPr>
              <w:jc w:val="both"/>
              <w:rPr>
                <w:sz w:val="28"/>
                <w:szCs w:val="28"/>
                <w:lang w:val="en-US"/>
              </w:rPr>
            </w:pPr>
            <w:r w:rsidRPr="00027F94">
              <w:rPr>
                <w:sz w:val="28"/>
                <w:szCs w:val="28"/>
                <w:lang w:val="en-US"/>
              </w:rPr>
              <w:t>Seat Leon SC</w:t>
            </w:r>
          </w:p>
        </w:tc>
      </w:tr>
      <w:tr w:rsidR="0072221E" w:rsidTr="0072221E">
        <w:trPr>
          <w:jc w:val="center"/>
        </w:trPr>
        <w:tc>
          <w:tcPr>
            <w:tcW w:w="4606" w:type="dxa"/>
          </w:tcPr>
          <w:p w:rsidR="0072221E" w:rsidRPr="00D14C3E" w:rsidRDefault="0072221E" w:rsidP="00497155">
            <w:pPr>
              <w:jc w:val="both"/>
              <w:rPr>
                <w:sz w:val="28"/>
                <w:szCs w:val="28"/>
                <w:lang w:val="en-US"/>
              </w:rPr>
            </w:pPr>
            <w:r w:rsidRPr="00027F94">
              <w:rPr>
                <w:sz w:val="28"/>
                <w:szCs w:val="28"/>
                <w:lang w:val="en-US"/>
              </w:rPr>
              <w:t>Seat Ibiza</w:t>
            </w:r>
          </w:p>
        </w:tc>
        <w:tc>
          <w:tcPr>
            <w:tcW w:w="4606" w:type="dxa"/>
          </w:tcPr>
          <w:p w:rsidR="0072221E" w:rsidRPr="00D14C3E" w:rsidRDefault="0072221E" w:rsidP="00497155">
            <w:pPr>
              <w:jc w:val="both"/>
              <w:rPr>
                <w:sz w:val="28"/>
                <w:szCs w:val="28"/>
                <w:lang w:val="en-US"/>
              </w:rPr>
            </w:pPr>
            <w:r w:rsidRPr="00027F94">
              <w:rPr>
                <w:sz w:val="28"/>
                <w:szCs w:val="28"/>
                <w:lang w:val="en-US"/>
              </w:rPr>
              <w:t>Seat Leon ST</w:t>
            </w:r>
          </w:p>
        </w:tc>
      </w:tr>
      <w:tr w:rsidR="0072221E" w:rsidTr="0072221E">
        <w:trPr>
          <w:jc w:val="center"/>
        </w:trPr>
        <w:tc>
          <w:tcPr>
            <w:tcW w:w="4606" w:type="dxa"/>
          </w:tcPr>
          <w:p w:rsidR="0072221E" w:rsidRPr="00D14C3E" w:rsidRDefault="0072221E" w:rsidP="00497155">
            <w:pPr>
              <w:jc w:val="both"/>
              <w:rPr>
                <w:sz w:val="28"/>
                <w:szCs w:val="28"/>
                <w:lang w:val="en-US"/>
              </w:rPr>
            </w:pPr>
            <w:r w:rsidRPr="00027F94">
              <w:rPr>
                <w:sz w:val="28"/>
                <w:szCs w:val="28"/>
                <w:lang w:val="en-US"/>
              </w:rPr>
              <w:t>Seat Ibiza SC</w:t>
            </w:r>
          </w:p>
        </w:tc>
        <w:tc>
          <w:tcPr>
            <w:tcW w:w="4606" w:type="dxa"/>
          </w:tcPr>
          <w:p w:rsidR="0072221E" w:rsidRPr="00D14C3E" w:rsidRDefault="0072221E" w:rsidP="00497155">
            <w:pPr>
              <w:jc w:val="both"/>
              <w:rPr>
                <w:sz w:val="28"/>
                <w:szCs w:val="28"/>
                <w:lang w:val="en-US"/>
              </w:rPr>
            </w:pPr>
            <w:r w:rsidRPr="00027F94">
              <w:rPr>
                <w:sz w:val="28"/>
                <w:szCs w:val="28"/>
                <w:lang w:val="en-US"/>
              </w:rPr>
              <w:t xml:space="preserve">Seat </w:t>
            </w:r>
            <w:proofErr w:type="spellStart"/>
            <w:r w:rsidRPr="00027F94">
              <w:rPr>
                <w:sz w:val="28"/>
                <w:szCs w:val="28"/>
                <w:lang w:val="en-US"/>
              </w:rPr>
              <w:t>Altea</w:t>
            </w:r>
            <w:proofErr w:type="spellEnd"/>
          </w:p>
        </w:tc>
      </w:tr>
      <w:tr w:rsidR="0072221E" w:rsidTr="0072221E">
        <w:trPr>
          <w:jc w:val="center"/>
        </w:trPr>
        <w:tc>
          <w:tcPr>
            <w:tcW w:w="4606" w:type="dxa"/>
          </w:tcPr>
          <w:p w:rsidR="0072221E" w:rsidRPr="00D14C3E" w:rsidRDefault="0072221E" w:rsidP="00497155">
            <w:pPr>
              <w:jc w:val="both"/>
              <w:rPr>
                <w:sz w:val="28"/>
                <w:szCs w:val="28"/>
                <w:lang w:val="en-US"/>
              </w:rPr>
            </w:pPr>
            <w:r w:rsidRPr="00027F94">
              <w:rPr>
                <w:sz w:val="28"/>
                <w:szCs w:val="28"/>
                <w:lang w:val="en-US"/>
              </w:rPr>
              <w:t>Seat Ibiza ST</w:t>
            </w:r>
          </w:p>
        </w:tc>
        <w:tc>
          <w:tcPr>
            <w:tcW w:w="4606" w:type="dxa"/>
          </w:tcPr>
          <w:p w:rsidR="0072221E" w:rsidRPr="00D14C3E" w:rsidRDefault="0072221E" w:rsidP="00497155">
            <w:pPr>
              <w:jc w:val="both"/>
              <w:rPr>
                <w:sz w:val="28"/>
                <w:szCs w:val="28"/>
                <w:lang w:val="en-US"/>
              </w:rPr>
            </w:pPr>
            <w:r w:rsidRPr="00027F94">
              <w:rPr>
                <w:sz w:val="28"/>
                <w:szCs w:val="28"/>
                <w:lang w:val="en-US"/>
              </w:rPr>
              <w:t xml:space="preserve">Seat </w:t>
            </w:r>
            <w:proofErr w:type="spellStart"/>
            <w:r w:rsidRPr="00027F94">
              <w:rPr>
                <w:sz w:val="28"/>
                <w:szCs w:val="28"/>
                <w:lang w:val="en-US"/>
              </w:rPr>
              <w:t>Altea</w:t>
            </w:r>
            <w:proofErr w:type="spellEnd"/>
            <w:r w:rsidRPr="00027F94">
              <w:rPr>
                <w:sz w:val="28"/>
                <w:szCs w:val="28"/>
                <w:lang w:val="en-US"/>
              </w:rPr>
              <w:t xml:space="preserve"> XL</w:t>
            </w:r>
          </w:p>
        </w:tc>
      </w:tr>
      <w:tr w:rsidR="0072221E" w:rsidTr="0072221E">
        <w:trPr>
          <w:jc w:val="center"/>
        </w:trPr>
        <w:tc>
          <w:tcPr>
            <w:tcW w:w="4606" w:type="dxa"/>
          </w:tcPr>
          <w:p w:rsidR="0072221E" w:rsidRPr="00D14C3E" w:rsidRDefault="0072221E" w:rsidP="00497155">
            <w:pPr>
              <w:jc w:val="both"/>
              <w:rPr>
                <w:sz w:val="28"/>
                <w:szCs w:val="28"/>
                <w:lang w:val="en-US"/>
              </w:rPr>
            </w:pPr>
            <w:r>
              <w:rPr>
                <w:sz w:val="28"/>
                <w:szCs w:val="28"/>
                <w:lang w:val="en-US"/>
              </w:rPr>
              <w:t xml:space="preserve">Seat Ibiza </w:t>
            </w:r>
            <w:proofErr w:type="spellStart"/>
            <w:r>
              <w:rPr>
                <w:sz w:val="28"/>
                <w:szCs w:val="28"/>
                <w:lang w:val="en-US"/>
              </w:rPr>
              <w:t>Cupra</w:t>
            </w:r>
            <w:proofErr w:type="spellEnd"/>
          </w:p>
        </w:tc>
        <w:tc>
          <w:tcPr>
            <w:tcW w:w="4606" w:type="dxa"/>
          </w:tcPr>
          <w:p w:rsidR="0072221E" w:rsidRDefault="0072221E" w:rsidP="00497155">
            <w:pPr>
              <w:jc w:val="both"/>
              <w:rPr>
                <w:sz w:val="28"/>
                <w:szCs w:val="28"/>
              </w:rPr>
            </w:pPr>
            <w:r>
              <w:rPr>
                <w:sz w:val="28"/>
                <w:szCs w:val="28"/>
              </w:rPr>
              <w:t xml:space="preserve">Seat </w:t>
            </w:r>
            <w:proofErr w:type="spellStart"/>
            <w:r>
              <w:rPr>
                <w:sz w:val="28"/>
                <w:szCs w:val="28"/>
              </w:rPr>
              <w:t>Altea</w:t>
            </w:r>
            <w:proofErr w:type="spellEnd"/>
            <w:r>
              <w:rPr>
                <w:sz w:val="28"/>
                <w:szCs w:val="28"/>
              </w:rPr>
              <w:t xml:space="preserve"> </w:t>
            </w:r>
            <w:proofErr w:type="spellStart"/>
            <w:r>
              <w:rPr>
                <w:sz w:val="28"/>
                <w:szCs w:val="28"/>
              </w:rPr>
              <w:t>Freetrack</w:t>
            </w:r>
            <w:proofErr w:type="spellEnd"/>
          </w:p>
        </w:tc>
      </w:tr>
      <w:tr w:rsidR="0072221E" w:rsidTr="0072221E">
        <w:trPr>
          <w:jc w:val="center"/>
        </w:trPr>
        <w:tc>
          <w:tcPr>
            <w:tcW w:w="4606" w:type="dxa"/>
          </w:tcPr>
          <w:p w:rsidR="0072221E" w:rsidRPr="00D14C3E" w:rsidRDefault="0072221E" w:rsidP="00497155">
            <w:pPr>
              <w:jc w:val="both"/>
              <w:rPr>
                <w:sz w:val="28"/>
                <w:szCs w:val="28"/>
                <w:lang w:val="en-US"/>
              </w:rPr>
            </w:pPr>
            <w:r w:rsidRPr="00027F94">
              <w:rPr>
                <w:sz w:val="28"/>
                <w:szCs w:val="28"/>
                <w:lang w:val="en-US"/>
              </w:rPr>
              <w:t>Seat Toledo</w:t>
            </w:r>
          </w:p>
        </w:tc>
        <w:tc>
          <w:tcPr>
            <w:tcW w:w="4606" w:type="dxa"/>
          </w:tcPr>
          <w:p w:rsidR="0072221E" w:rsidRDefault="0072221E" w:rsidP="00497155">
            <w:pPr>
              <w:jc w:val="both"/>
              <w:rPr>
                <w:sz w:val="28"/>
                <w:szCs w:val="28"/>
              </w:rPr>
            </w:pPr>
            <w:r>
              <w:rPr>
                <w:sz w:val="28"/>
                <w:szCs w:val="28"/>
              </w:rPr>
              <w:t>Seat Alhambra</w:t>
            </w:r>
          </w:p>
        </w:tc>
      </w:tr>
      <w:tr w:rsidR="0072221E" w:rsidTr="0072221E">
        <w:trPr>
          <w:jc w:val="center"/>
        </w:trPr>
        <w:tc>
          <w:tcPr>
            <w:tcW w:w="4606" w:type="dxa"/>
          </w:tcPr>
          <w:p w:rsidR="0072221E" w:rsidRPr="00D14C3E" w:rsidRDefault="0072221E" w:rsidP="00DC255E">
            <w:pPr>
              <w:jc w:val="both"/>
              <w:rPr>
                <w:sz w:val="28"/>
                <w:szCs w:val="28"/>
                <w:lang w:val="en-US"/>
              </w:rPr>
            </w:pPr>
            <w:r w:rsidRPr="00027F94">
              <w:rPr>
                <w:sz w:val="28"/>
                <w:szCs w:val="28"/>
                <w:lang w:val="en-US"/>
              </w:rPr>
              <w:t>Seat Leon</w:t>
            </w:r>
          </w:p>
        </w:tc>
        <w:tc>
          <w:tcPr>
            <w:tcW w:w="4606" w:type="dxa"/>
          </w:tcPr>
          <w:p w:rsidR="0072221E" w:rsidRDefault="0072221E" w:rsidP="00497155">
            <w:pPr>
              <w:jc w:val="both"/>
              <w:rPr>
                <w:sz w:val="28"/>
                <w:szCs w:val="28"/>
              </w:rPr>
            </w:pPr>
          </w:p>
        </w:tc>
      </w:tr>
    </w:tbl>
    <w:p w:rsidR="0072221E" w:rsidRDefault="0072221E" w:rsidP="00497155">
      <w:pPr>
        <w:spacing w:after="0" w:line="240" w:lineRule="auto"/>
        <w:jc w:val="both"/>
        <w:rPr>
          <w:sz w:val="28"/>
          <w:szCs w:val="28"/>
        </w:rPr>
      </w:pPr>
    </w:p>
    <w:p w:rsidR="0072221E" w:rsidRPr="00F15B62" w:rsidRDefault="0072221E" w:rsidP="00497155">
      <w:pPr>
        <w:spacing w:after="0" w:line="240" w:lineRule="auto"/>
        <w:jc w:val="both"/>
        <w:rPr>
          <w:sz w:val="26"/>
          <w:szCs w:val="26"/>
        </w:rPr>
      </w:pPr>
      <w:r>
        <w:rPr>
          <w:sz w:val="26"/>
          <w:szCs w:val="26"/>
        </w:rPr>
        <w:t xml:space="preserve">On remarque que Seat propose des citadines, des sportives et des compacts, pour pouvoir toucher le maximum de personne afin de satisfaire une large clientèle. </w:t>
      </w:r>
    </w:p>
    <w:p w:rsidR="0072221E" w:rsidRPr="002D7C9A" w:rsidRDefault="0072221E" w:rsidP="00497155">
      <w:pPr>
        <w:spacing w:after="0" w:line="240" w:lineRule="auto"/>
        <w:jc w:val="both"/>
        <w:rPr>
          <w:sz w:val="28"/>
          <w:szCs w:val="28"/>
        </w:rPr>
      </w:pPr>
    </w:p>
    <w:p w:rsidR="0072221E" w:rsidRPr="00215F29" w:rsidRDefault="0072221E" w:rsidP="00E0727B">
      <w:pPr>
        <w:pStyle w:val="Style2"/>
        <w:outlineLvl w:val="2"/>
      </w:pPr>
      <w:bookmarkStart w:id="16" w:name="_Toc450393653"/>
      <w:r w:rsidRPr="00215F29">
        <w:t>Perspective</w:t>
      </w:r>
      <w:r w:rsidR="00D82B18">
        <w:t>s</w:t>
      </w:r>
      <w:r w:rsidRPr="00215F29">
        <w:t xml:space="preserve"> d’avenir</w:t>
      </w:r>
      <w:bookmarkEnd w:id="16"/>
    </w:p>
    <w:p w:rsidR="0072221E" w:rsidRDefault="0072221E" w:rsidP="00497155">
      <w:pPr>
        <w:spacing w:after="0" w:line="240" w:lineRule="auto"/>
        <w:jc w:val="both"/>
        <w:rPr>
          <w:sz w:val="28"/>
          <w:szCs w:val="28"/>
        </w:rPr>
      </w:pPr>
    </w:p>
    <w:p w:rsidR="0072221E" w:rsidRPr="004B6A20" w:rsidRDefault="0072221E" w:rsidP="00497155">
      <w:pPr>
        <w:spacing w:after="0" w:line="240" w:lineRule="auto"/>
        <w:ind w:firstLine="708"/>
        <w:jc w:val="both"/>
        <w:rPr>
          <w:sz w:val="26"/>
          <w:szCs w:val="26"/>
          <w:highlight w:val="yellow"/>
        </w:rPr>
      </w:pPr>
      <w:r w:rsidRPr="004B6A20">
        <w:rPr>
          <w:sz w:val="26"/>
          <w:szCs w:val="26"/>
          <w:highlight w:val="yellow"/>
        </w:rPr>
        <w:t>Seat espère pouvoir remonter les chiffres avec le nouveau modèle, qui est la Léon, cette voiture vise les jeunes familles. Avant la Léo</w:t>
      </w:r>
      <w:r w:rsidR="00005D7E" w:rsidRPr="004B6A20">
        <w:rPr>
          <w:sz w:val="26"/>
          <w:szCs w:val="26"/>
          <w:highlight w:val="yellow"/>
        </w:rPr>
        <w:t>n était uniquement commercialisée</w:t>
      </w:r>
      <w:r w:rsidRPr="004B6A20">
        <w:rPr>
          <w:sz w:val="26"/>
          <w:szCs w:val="26"/>
          <w:highlight w:val="yellow"/>
        </w:rPr>
        <w:t xml:space="preserve"> en 5 portes</w:t>
      </w:r>
      <w:r w:rsidR="00005D7E" w:rsidRPr="004B6A20">
        <w:rPr>
          <w:sz w:val="26"/>
          <w:szCs w:val="26"/>
          <w:highlight w:val="yellow"/>
        </w:rPr>
        <w:t>,</w:t>
      </w:r>
      <w:r w:rsidRPr="004B6A20">
        <w:rPr>
          <w:sz w:val="26"/>
          <w:szCs w:val="26"/>
          <w:highlight w:val="yellow"/>
        </w:rPr>
        <w:t xml:space="preserve"> mais ils vont la commercialiser en 3 portes, pour rappeler à l'utilisateur que Seat reste, avant tout, une marque de « voiture sportive ». La marque « </w:t>
      </w:r>
      <w:r w:rsidR="00005D7E" w:rsidRPr="004B6A20">
        <w:rPr>
          <w:sz w:val="26"/>
          <w:szCs w:val="26"/>
          <w:highlight w:val="yellow"/>
        </w:rPr>
        <w:t>s</w:t>
      </w:r>
      <w:r w:rsidRPr="004B6A20">
        <w:rPr>
          <w:sz w:val="26"/>
          <w:szCs w:val="26"/>
          <w:highlight w:val="yellow"/>
        </w:rPr>
        <w:t xml:space="preserve">e met au </w:t>
      </w:r>
      <w:r w:rsidR="00005D7E" w:rsidRPr="004B6A20">
        <w:rPr>
          <w:sz w:val="26"/>
          <w:szCs w:val="26"/>
          <w:highlight w:val="yellow"/>
        </w:rPr>
        <w:t>goût du jour » en mettant dans s</w:t>
      </w:r>
      <w:r w:rsidRPr="004B6A20">
        <w:rPr>
          <w:sz w:val="26"/>
          <w:szCs w:val="26"/>
          <w:highlight w:val="yellow"/>
        </w:rPr>
        <w:t>es véhicules les dernières technologies sans pour autant rentrer dans la futilité. Seat vise les 200 000 Léon vendu</w:t>
      </w:r>
      <w:r w:rsidR="00005D7E" w:rsidRPr="004B6A20">
        <w:rPr>
          <w:sz w:val="26"/>
          <w:szCs w:val="26"/>
          <w:highlight w:val="yellow"/>
        </w:rPr>
        <w:t>es</w:t>
      </w:r>
      <w:r w:rsidRPr="004B6A20">
        <w:rPr>
          <w:sz w:val="26"/>
          <w:szCs w:val="26"/>
          <w:highlight w:val="yellow"/>
        </w:rPr>
        <w:t xml:space="preserve"> avant la fin de l'année 2012. Volkswagen doit investir 3,3 milliard</w:t>
      </w:r>
      <w:r w:rsidR="00005D7E" w:rsidRPr="004B6A20">
        <w:rPr>
          <w:sz w:val="26"/>
          <w:szCs w:val="26"/>
          <w:highlight w:val="yellow"/>
        </w:rPr>
        <w:t>s</w:t>
      </w:r>
      <w:r w:rsidRPr="004B6A20">
        <w:rPr>
          <w:sz w:val="26"/>
          <w:szCs w:val="26"/>
          <w:highlight w:val="yellow"/>
        </w:rPr>
        <w:t xml:space="preserve"> d'euro</w:t>
      </w:r>
      <w:r w:rsidR="00005D7E" w:rsidRPr="004B6A20">
        <w:rPr>
          <w:sz w:val="26"/>
          <w:szCs w:val="26"/>
          <w:highlight w:val="yellow"/>
        </w:rPr>
        <w:t>s</w:t>
      </w:r>
      <w:r w:rsidRPr="004B6A20">
        <w:rPr>
          <w:sz w:val="26"/>
          <w:szCs w:val="26"/>
          <w:highlight w:val="yellow"/>
        </w:rPr>
        <w:t xml:space="preserve"> (du fait du rachat de Seat) entre 2015 et 2019 dans le développement de quatre nouveaux modèles dont un SUV compact, nouveau segment de marcher pour la marque.</w:t>
      </w:r>
      <w:r w:rsidR="004B6A20" w:rsidRPr="004B6A20">
        <w:rPr>
          <w:sz w:val="26"/>
          <w:szCs w:val="26"/>
          <w:highlight w:val="yellow"/>
        </w:rPr>
        <w:t xml:space="preserve"> </w:t>
      </w:r>
    </w:p>
    <w:p w:rsidR="004B6A20" w:rsidRPr="003E6732" w:rsidRDefault="004B6A20" w:rsidP="00497155">
      <w:pPr>
        <w:spacing w:after="0" w:line="240" w:lineRule="auto"/>
        <w:ind w:firstLine="708"/>
        <w:jc w:val="both"/>
        <w:rPr>
          <w:sz w:val="26"/>
          <w:szCs w:val="26"/>
        </w:rPr>
      </w:pPr>
      <w:r w:rsidRPr="004B6A20">
        <w:rPr>
          <w:sz w:val="26"/>
          <w:szCs w:val="26"/>
          <w:highlight w:val="yellow"/>
        </w:rPr>
        <w:t>Mais en 2015 Seat voie c’est vente reculer de 1,5%. Pour redresser la barre Seat vas lancer des nouveaux modèles, plus particulièrement des SUV et des voitures a l’allure et au comportement sportif, pour de nouveau attirer les clients, car rappelons Seat est avant tout une marque réputer sportive.</w:t>
      </w:r>
      <w:r>
        <w:rPr>
          <w:sz w:val="26"/>
          <w:szCs w:val="26"/>
        </w:rPr>
        <w:t xml:space="preserve"> </w:t>
      </w:r>
    </w:p>
    <w:p w:rsidR="0072221E" w:rsidRDefault="0072221E" w:rsidP="00497155">
      <w:pPr>
        <w:spacing w:after="0" w:line="240" w:lineRule="auto"/>
        <w:jc w:val="both"/>
        <w:rPr>
          <w:sz w:val="28"/>
          <w:szCs w:val="28"/>
        </w:rPr>
      </w:pPr>
    </w:p>
    <w:p w:rsidR="00B255A5" w:rsidRDefault="00B255A5" w:rsidP="00497155">
      <w:pPr>
        <w:spacing w:after="0" w:line="240" w:lineRule="auto"/>
        <w:jc w:val="both"/>
        <w:rPr>
          <w:sz w:val="28"/>
          <w:szCs w:val="28"/>
        </w:rPr>
      </w:pPr>
    </w:p>
    <w:p w:rsidR="004B6A20" w:rsidRDefault="004B6A20" w:rsidP="00497155">
      <w:pPr>
        <w:spacing w:after="0" w:line="240" w:lineRule="auto"/>
        <w:jc w:val="both"/>
        <w:rPr>
          <w:sz w:val="28"/>
          <w:szCs w:val="28"/>
        </w:rPr>
      </w:pPr>
    </w:p>
    <w:p w:rsidR="004B6A20" w:rsidRDefault="004B6A20" w:rsidP="00497155">
      <w:pPr>
        <w:spacing w:after="0" w:line="240" w:lineRule="auto"/>
        <w:jc w:val="both"/>
        <w:rPr>
          <w:sz w:val="28"/>
          <w:szCs w:val="28"/>
        </w:rPr>
      </w:pPr>
    </w:p>
    <w:p w:rsidR="004B6A20" w:rsidRDefault="004B6A20" w:rsidP="00497155">
      <w:pPr>
        <w:spacing w:after="0" w:line="240" w:lineRule="auto"/>
        <w:jc w:val="both"/>
        <w:rPr>
          <w:sz w:val="28"/>
          <w:szCs w:val="28"/>
        </w:rPr>
      </w:pPr>
    </w:p>
    <w:p w:rsidR="004B6A20" w:rsidRDefault="004B6A20" w:rsidP="00497155">
      <w:pPr>
        <w:spacing w:after="0" w:line="240" w:lineRule="auto"/>
        <w:jc w:val="both"/>
        <w:rPr>
          <w:sz w:val="28"/>
          <w:szCs w:val="28"/>
        </w:rPr>
      </w:pPr>
    </w:p>
    <w:p w:rsidR="004B6A20" w:rsidRDefault="004B6A20" w:rsidP="00497155">
      <w:pPr>
        <w:spacing w:after="0" w:line="240" w:lineRule="auto"/>
        <w:jc w:val="both"/>
        <w:rPr>
          <w:sz w:val="28"/>
          <w:szCs w:val="28"/>
        </w:rPr>
      </w:pPr>
    </w:p>
    <w:p w:rsidR="00320F92" w:rsidRDefault="00320F92" w:rsidP="00497155">
      <w:pPr>
        <w:spacing w:after="0" w:line="240" w:lineRule="auto"/>
        <w:jc w:val="both"/>
        <w:rPr>
          <w:sz w:val="28"/>
          <w:szCs w:val="28"/>
        </w:rPr>
      </w:pPr>
    </w:p>
    <w:p w:rsidR="0072221E" w:rsidRPr="00B108A5" w:rsidRDefault="0072221E" w:rsidP="00E0727B">
      <w:pPr>
        <w:pStyle w:val="Style1"/>
        <w:outlineLvl w:val="1"/>
      </w:pPr>
      <w:bookmarkStart w:id="17" w:name="_Toc450393654"/>
      <w:r w:rsidRPr="00B108A5">
        <w:t xml:space="preserve">La concession </w:t>
      </w:r>
      <w:proofErr w:type="spellStart"/>
      <w:r w:rsidRPr="00B108A5">
        <w:t>Marchet</w:t>
      </w:r>
      <w:proofErr w:type="spellEnd"/>
      <w:r w:rsidRPr="00B108A5">
        <w:t xml:space="preserve"> automobile</w:t>
      </w:r>
      <w:bookmarkEnd w:id="17"/>
    </w:p>
    <w:p w:rsidR="0072221E" w:rsidRPr="002D7C9A" w:rsidRDefault="0072221E" w:rsidP="00497155">
      <w:pPr>
        <w:spacing w:after="0" w:line="240" w:lineRule="auto"/>
        <w:jc w:val="both"/>
        <w:rPr>
          <w:sz w:val="28"/>
          <w:szCs w:val="28"/>
        </w:rPr>
      </w:pPr>
    </w:p>
    <w:p w:rsidR="0072221E" w:rsidRPr="00B108A5" w:rsidRDefault="0072221E" w:rsidP="00E0727B">
      <w:pPr>
        <w:pStyle w:val="Style3"/>
        <w:outlineLvl w:val="2"/>
      </w:pPr>
      <w:bookmarkStart w:id="18" w:name="_Toc450393655"/>
      <w:r w:rsidRPr="00B108A5">
        <w:t>Historique</w:t>
      </w:r>
      <w:bookmarkEnd w:id="18"/>
    </w:p>
    <w:p w:rsidR="0072221E" w:rsidRDefault="0072221E" w:rsidP="00497155">
      <w:pPr>
        <w:spacing w:after="0" w:line="240" w:lineRule="auto"/>
        <w:jc w:val="both"/>
        <w:rPr>
          <w:sz w:val="28"/>
          <w:szCs w:val="28"/>
        </w:rPr>
      </w:pPr>
    </w:p>
    <w:p w:rsidR="0072221E" w:rsidRPr="003E6732" w:rsidRDefault="0072221E" w:rsidP="00497155">
      <w:pPr>
        <w:spacing w:after="0" w:line="240" w:lineRule="auto"/>
        <w:ind w:firstLine="708"/>
        <w:jc w:val="both"/>
        <w:rPr>
          <w:sz w:val="26"/>
          <w:szCs w:val="26"/>
        </w:rPr>
      </w:pPr>
      <w:r w:rsidRPr="003E6732">
        <w:rPr>
          <w:sz w:val="26"/>
          <w:szCs w:val="26"/>
        </w:rPr>
        <w:t xml:space="preserve">La concession </w:t>
      </w:r>
      <w:proofErr w:type="spellStart"/>
      <w:r w:rsidRPr="003E6732">
        <w:rPr>
          <w:sz w:val="26"/>
          <w:szCs w:val="26"/>
        </w:rPr>
        <w:t>Marchet</w:t>
      </w:r>
      <w:proofErr w:type="spellEnd"/>
      <w:r w:rsidRPr="003E6732">
        <w:rPr>
          <w:sz w:val="26"/>
          <w:szCs w:val="26"/>
        </w:rPr>
        <w:t xml:space="preserve"> Automobile a été fondé</w:t>
      </w:r>
      <w:r>
        <w:rPr>
          <w:sz w:val="26"/>
          <w:szCs w:val="26"/>
        </w:rPr>
        <w:t>e</w:t>
      </w:r>
      <w:r w:rsidRPr="003E6732">
        <w:rPr>
          <w:sz w:val="26"/>
          <w:szCs w:val="26"/>
        </w:rPr>
        <w:t xml:space="preserve"> par les paren</w:t>
      </w:r>
      <w:r>
        <w:rPr>
          <w:sz w:val="26"/>
          <w:szCs w:val="26"/>
        </w:rPr>
        <w:t xml:space="preserve">ts </w:t>
      </w:r>
      <w:r w:rsidR="004B6A20">
        <w:rPr>
          <w:sz w:val="26"/>
          <w:szCs w:val="26"/>
        </w:rPr>
        <w:t>des actuel</w:t>
      </w:r>
      <w:r w:rsidR="004B6A20" w:rsidRPr="003E6732">
        <w:rPr>
          <w:sz w:val="26"/>
          <w:szCs w:val="26"/>
        </w:rPr>
        <w:t>s propriétaires</w:t>
      </w:r>
      <w:r w:rsidR="00005D7E">
        <w:rPr>
          <w:sz w:val="26"/>
          <w:szCs w:val="26"/>
        </w:rPr>
        <w:t xml:space="preserve"> le 1 octobre 1989. A</w:t>
      </w:r>
      <w:r w:rsidRPr="003E6732">
        <w:rPr>
          <w:sz w:val="26"/>
          <w:szCs w:val="26"/>
        </w:rPr>
        <w:t>u début</w:t>
      </w:r>
      <w:r w:rsidR="00005D7E">
        <w:rPr>
          <w:sz w:val="26"/>
          <w:szCs w:val="26"/>
        </w:rPr>
        <w:t>,</w:t>
      </w:r>
      <w:r w:rsidRPr="003E6732">
        <w:rPr>
          <w:sz w:val="26"/>
          <w:szCs w:val="26"/>
        </w:rPr>
        <w:t xml:space="preserve"> cela était juste un petit garage </w:t>
      </w:r>
      <w:proofErr w:type="spellStart"/>
      <w:r w:rsidRPr="003E6732">
        <w:rPr>
          <w:sz w:val="26"/>
          <w:szCs w:val="26"/>
        </w:rPr>
        <w:t>multi-marque</w:t>
      </w:r>
      <w:proofErr w:type="spellEnd"/>
      <w:r w:rsidRPr="003E6732">
        <w:rPr>
          <w:sz w:val="26"/>
          <w:szCs w:val="26"/>
        </w:rPr>
        <w:t>,</w:t>
      </w:r>
      <w:r w:rsidR="00005D7E">
        <w:rPr>
          <w:sz w:val="26"/>
          <w:szCs w:val="26"/>
        </w:rPr>
        <w:t xml:space="preserve"> à l'époque l'entreprise faisait</w:t>
      </w:r>
      <w:r w:rsidRPr="003E6732">
        <w:rPr>
          <w:sz w:val="26"/>
          <w:szCs w:val="26"/>
        </w:rPr>
        <w:t xml:space="preserve"> énormément de bénéfices ils décident donc de se spécialiser dans une seul</w:t>
      </w:r>
      <w:r w:rsidR="00005D7E">
        <w:rPr>
          <w:sz w:val="26"/>
          <w:szCs w:val="26"/>
        </w:rPr>
        <w:t>e</w:t>
      </w:r>
      <w:r w:rsidRPr="003E6732">
        <w:rPr>
          <w:sz w:val="26"/>
          <w:szCs w:val="26"/>
        </w:rPr>
        <w:t xml:space="preserve"> marque qui est Mercedes. Pour des raisons qui restent inconnue</w:t>
      </w:r>
      <w:r w:rsidR="00005D7E">
        <w:rPr>
          <w:sz w:val="26"/>
          <w:szCs w:val="26"/>
        </w:rPr>
        <w:t>s,</w:t>
      </w:r>
      <w:r w:rsidRPr="003E6732">
        <w:rPr>
          <w:sz w:val="26"/>
          <w:szCs w:val="26"/>
        </w:rPr>
        <w:t xml:space="preserve"> la concession est devenue une concession Seat aux alentours des années 1995-1996. Du fait des circonstances économiques de 2000</w:t>
      </w:r>
      <w:r w:rsidR="00005D7E">
        <w:rPr>
          <w:sz w:val="26"/>
          <w:szCs w:val="26"/>
        </w:rPr>
        <w:t>,</w:t>
      </w:r>
      <w:r w:rsidRPr="003E6732">
        <w:rPr>
          <w:sz w:val="26"/>
          <w:szCs w:val="26"/>
        </w:rPr>
        <w:t xml:space="preserve"> la concession décide de se spécialiser dans les voitures sans permis Ligier</w:t>
      </w:r>
      <w:r w:rsidR="00005D7E">
        <w:rPr>
          <w:sz w:val="26"/>
          <w:szCs w:val="26"/>
        </w:rPr>
        <w:t>,</w:t>
      </w:r>
      <w:r w:rsidRPr="003E6732">
        <w:rPr>
          <w:sz w:val="26"/>
          <w:szCs w:val="26"/>
        </w:rPr>
        <w:t xml:space="preserve"> ce qu'il permet de redresser l'entreprise pendant 2 ans, mais depuis le temps la concession est en chute libre.</w:t>
      </w:r>
    </w:p>
    <w:p w:rsidR="0072221E" w:rsidRPr="003E6732" w:rsidRDefault="0072221E" w:rsidP="00497155">
      <w:pPr>
        <w:spacing w:after="0" w:line="240" w:lineRule="auto"/>
        <w:ind w:firstLine="708"/>
        <w:jc w:val="both"/>
        <w:rPr>
          <w:sz w:val="26"/>
          <w:szCs w:val="26"/>
        </w:rPr>
      </w:pPr>
    </w:p>
    <w:p w:rsidR="0072221E" w:rsidRPr="00B108A5" w:rsidRDefault="0072221E" w:rsidP="00E0727B">
      <w:pPr>
        <w:pStyle w:val="Style3"/>
        <w:outlineLvl w:val="2"/>
      </w:pPr>
      <w:bookmarkStart w:id="19" w:name="_Toc450393656"/>
      <w:r w:rsidRPr="00B108A5">
        <w:t>Fiche signalétique</w:t>
      </w:r>
      <w:bookmarkEnd w:id="19"/>
    </w:p>
    <w:p w:rsidR="0072221E" w:rsidRPr="00812C7D" w:rsidRDefault="0072221E" w:rsidP="00497155">
      <w:pPr>
        <w:spacing w:after="0" w:line="240" w:lineRule="auto"/>
        <w:jc w:val="both"/>
        <w:rPr>
          <w:sz w:val="28"/>
          <w:szCs w:val="28"/>
          <w:u w:val="single"/>
        </w:rPr>
      </w:pPr>
    </w:p>
    <w:tbl>
      <w:tblPr>
        <w:tblW w:w="5382" w:type="dxa"/>
        <w:jc w:val="center"/>
        <w:tblInd w:w="55" w:type="dxa"/>
        <w:tblCellMar>
          <w:left w:w="70" w:type="dxa"/>
          <w:right w:w="70" w:type="dxa"/>
        </w:tblCellMar>
        <w:tblLook w:val="04A0" w:firstRow="1" w:lastRow="0" w:firstColumn="1" w:lastColumn="0" w:noHBand="0" w:noVBand="1"/>
      </w:tblPr>
      <w:tblGrid>
        <w:gridCol w:w="2267"/>
        <w:gridCol w:w="3115"/>
      </w:tblGrid>
      <w:tr w:rsidR="0072221E" w:rsidRPr="00CD5EB3" w:rsidTr="0072221E">
        <w:trPr>
          <w:trHeight w:val="280"/>
          <w:jc w:val="center"/>
        </w:trPr>
        <w:tc>
          <w:tcPr>
            <w:tcW w:w="538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2221E" w:rsidRPr="00CD5EB3" w:rsidRDefault="0072221E" w:rsidP="00497155">
            <w:pPr>
              <w:spacing w:after="0" w:line="240" w:lineRule="auto"/>
              <w:jc w:val="center"/>
              <w:rPr>
                <w:rFonts w:ascii="Calibri" w:eastAsia="Times New Roman" w:hAnsi="Calibri" w:cs="Times New Roman"/>
                <w:color w:val="000000"/>
                <w:lang w:eastAsia="fr-FR"/>
              </w:rPr>
            </w:pPr>
            <w:r w:rsidRPr="00CD5EB3">
              <w:rPr>
                <w:rFonts w:ascii="Calibri" w:eastAsia="Times New Roman" w:hAnsi="Calibri" w:cs="Times New Roman"/>
                <w:color w:val="000000"/>
                <w:lang w:eastAsia="fr-FR"/>
              </w:rPr>
              <w:t>Fiche signalétique</w:t>
            </w:r>
          </w:p>
        </w:tc>
      </w:tr>
      <w:tr w:rsidR="0072221E" w:rsidRPr="00CD5EB3" w:rsidTr="0072221E">
        <w:trPr>
          <w:trHeight w:val="280"/>
          <w:jc w:val="center"/>
        </w:trPr>
        <w:tc>
          <w:tcPr>
            <w:tcW w:w="2267" w:type="dxa"/>
            <w:tcBorders>
              <w:top w:val="nil"/>
              <w:left w:val="single" w:sz="4" w:space="0" w:color="auto"/>
              <w:bottom w:val="single" w:sz="4" w:space="0" w:color="auto"/>
              <w:right w:val="single" w:sz="4" w:space="0" w:color="auto"/>
            </w:tcBorders>
            <w:shd w:val="clear" w:color="auto" w:fill="auto"/>
            <w:noWrap/>
            <w:vAlign w:val="bottom"/>
            <w:hideMark/>
          </w:tcPr>
          <w:p w:rsidR="0072221E" w:rsidRPr="00CD5EB3" w:rsidRDefault="0072221E" w:rsidP="00497155">
            <w:pPr>
              <w:spacing w:after="0" w:line="240" w:lineRule="auto"/>
              <w:jc w:val="both"/>
              <w:rPr>
                <w:rFonts w:ascii="Calibri" w:eastAsia="Times New Roman" w:hAnsi="Calibri" w:cs="Times New Roman"/>
                <w:color w:val="000000"/>
                <w:lang w:eastAsia="fr-FR"/>
              </w:rPr>
            </w:pPr>
            <w:r w:rsidRPr="00CD5EB3">
              <w:rPr>
                <w:rFonts w:ascii="Calibri" w:eastAsia="Times New Roman" w:hAnsi="Calibri" w:cs="Times New Roman"/>
                <w:color w:val="000000"/>
                <w:lang w:eastAsia="fr-FR"/>
              </w:rPr>
              <w:t>Raison social</w:t>
            </w:r>
            <w:r>
              <w:rPr>
                <w:rFonts w:ascii="Calibri" w:eastAsia="Times New Roman" w:hAnsi="Calibri" w:cs="Times New Roman"/>
                <w:color w:val="000000"/>
                <w:lang w:eastAsia="fr-FR"/>
              </w:rPr>
              <w:t>e</w:t>
            </w:r>
          </w:p>
        </w:tc>
        <w:tc>
          <w:tcPr>
            <w:tcW w:w="3115" w:type="dxa"/>
            <w:tcBorders>
              <w:top w:val="nil"/>
              <w:left w:val="nil"/>
              <w:bottom w:val="single" w:sz="4" w:space="0" w:color="auto"/>
              <w:right w:val="single" w:sz="4" w:space="0" w:color="auto"/>
            </w:tcBorders>
            <w:shd w:val="clear" w:color="auto" w:fill="auto"/>
            <w:noWrap/>
            <w:vAlign w:val="bottom"/>
            <w:hideMark/>
          </w:tcPr>
          <w:p w:rsidR="0072221E" w:rsidRPr="00CD5EB3" w:rsidRDefault="0072221E" w:rsidP="00497155">
            <w:pPr>
              <w:spacing w:after="0" w:line="240" w:lineRule="auto"/>
              <w:jc w:val="both"/>
              <w:rPr>
                <w:rFonts w:ascii="Calibri" w:eastAsia="Times New Roman" w:hAnsi="Calibri" w:cs="Times New Roman"/>
                <w:color w:val="000000"/>
                <w:lang w:eastAsia="fr-FR"/>
              </w:rPr>
            </w:pPr>
            <w:proofErr w:type="spellStart"/>
            <w:r w:rsidRPr="00CD5EB3">
              <w:rPr>
                <w:rFonts w:ascii="Calibri" w:eastAsia="Times New Roman" w:hAnsi="Calibri" w:cs="Times New Roman"/>
                <w:color w:val="000000"/>
                <w:lang w:eastAsia="fr-FR"/>
              </w:rPr>
              <w:t>Marchet</w:t>
            </w:r>
            <w:proofErr w:type="spellEnd"/>
            <w:r w:rsidRPr="00CD5EB3">
              <w:rPr>
                <w:rFonts w:ascii="Calibri" w:eastAsia="Times New Roman" w:hAnsi="Calibri" w:cs="Times New Roman"/>
                <w:color w:val="000000"/>
                <w:lang w:eastAsia="fr-FR"/>
              </w:rPr>
              <w:t xml:space="preserve"> automobile</w:t>
            </w:r>
          </w:p>
        </w:tc>
      </w:tr>
      <w:tr w:rsidR="0072221E" w:rsidRPr="00CD5EB3" w:rsidTr="0072221E">
        <w:trPr>
          <w:trHeight w:val="280"/>
          <w:jc w:val="center"/>
        </w:trPr>
        <w:tc>
          <w:tcPr>
            <w:tcW w:w="2267" w:type="dxa"/>
            <w:tcBorders>
              <w:top w:val="nil"/>
              <w:left w:val="single" w:sz="4" w:space="0" w:color="auto"/>
              <w:bottom w:val="single" w:sz="4" w:space="0" w:color="auto"/>
              <w:right w:val="single" w:sz="4" w:space="0" w:color="auto"/>
            </w:tcBorders>
            <w:shd w:val="clear" w:color="auto" w:fill="auto"/>
            <w:noWrap/>
            <w:vAlign w:val="bottom"/>
            <w:hideMark/>
          </w:tcPr>
          <w:p w:rsidR="0072221E" w:rsidRPr="00CD5EB3" w:rsidRDefault="0072221E" w:rsidP="00497155">
            <w:pPr>
              <w:spacing w:after="0" w:line="240" w:lineRule="auto"/>
              <w:jc w:val="both"/>
              <w:rPr>
                <w:rFonts w:ascii="Calibri" w:eastAsia="Times New Roman" w:hAnsi="Calibri" w:cs="Times New Roman"/>
                <w:color w:val="000000"/>
                <w:lang w:eastAsia="fr-FR"/>
              </w:rPr>
            </w:pPr>
            <w:r w:rsidRPr="00CD5EB3">
              <w:rPr>
                <w:rFonts w:ascii="Calibri" w:eastAsia="Times New Roman" w:hAnsi="Calibri" w:cs="Times New Roman"/>
                <w:color w:val="000000"/>
                <w:lang w:eastAsia="fr-FR"/>
              </w:rPr>
              <w:t>Forme juridique</w:t>
            </w:r>
          </w:p>
        </w:tc>
        <w:tc>
          <w:tcPr>
            <w:tcW w:w="3115" w:type="dxa"/>
            <w:tcBorders>
              <w:top w:val="nil"/>
              <w:left w:val="nil"/>
              <w:bottom w:val="single" w:sz="4" w:space="0" w:color="auto"/>
              <w:right w:val="single" w:sz="4" w:space="0" w:color="auto"/>
            </w:tcBorders>
            <w:shd w:val="clear" w:color="auto" w:fill="auto"/>
            <w:noWrap/>
            <w:vAlign w:val="bottom"/>
            <w:hideMark/>
          </w:tcPr>
          <w:p w:rsidR="0072221E" w:rsidRPr="00CD5EB3" w:rsidRDefault="0072221E" w:rsidP="00497155">
            <w:pPr>
              <w:spacing w:after="0" w:line="240" w:lineRule="auto"/>
              <w:jc w:val="both"/>
              <w:rPr>
                <w:rFonts w:ascii="Calibri" w:eastAsia="Times New Roman" w:hAnsi="Calibri" w:cs="Times New Roman"/>
                <w:color w:val="000000"/>
                <w:lang w:eastAsia="fr-FR"/>
              </w:rPr>
            </w:pPr>
            <w:r w:rsidRPr="00CD5EB3">
              <w:rPr>
                <w:rFonts w:ascii="Calibri" w:eastAsia="Times New Roman" w:hAnsi="Calibri" w:cs="Times New Roman"/>
                <w:color w:val="000000"/>
                <w:lang w:eastAsia="fr-FR"/>
              </w:rPr>
              <w:t>S.A.R.L</w:t>
            </w:r>
          </w:p>
        </w:tc>
      </w:tr>
      <w:tr w:rsidR="0072221E" w:rsidRPr="00CD5EB3" w:rsidTr="0072221E">
        <w:trPr>
          <w:trHeight w:val="280"/>
          <w:jc w:val="center"/>
        </w:trPr>
        <w:tc>
          <w:tcPr>
            <w:tcW w:w="2267" w:type="dxa"/>
            <w:tcBorders>
              <w:top w:val="nil"/>
              <w:left w:val="single" w:sz="4" w:space="0" w:color="auto"/>
              <w:bottom w:val="single" w:sz="4" w:space="0" w:color="auto"/>
              <w:right w:val="single" w:sz="4" w:space="0" w:color="auto"/>
            </w:tcBorders>
            <w:shd w:val="clear" w:color="auto" w:fill="auto"/>
            <w:noWrap/>
            <w:vAlign w:val="bottom"/>
            <w:hideMark/>
          </w:tcPr>
          <w:p w:rsidR="0072221E" w:rsidRPr="00CD5EB3" w:rsidRDefault="0072221E" w:rsidP="00497155">
            <w:pPr>
              <w:spacing w:after="0" w:line="240" w:lineRule="auto"/>
              <w:jc w:val="both"/>
              <w:rPr>
                <w:rFonts w:ascii="Calibri" w:eastAsia="Times New Roman" w:hAnsi="Calibri" w:cs="Times New Roman"/>
                <w:color w:val="000000"/>
                <w:lang w:eastAsia="fr-FR"/>
              </w:rPr>
            </w:pPr>
            <w:r>
              <w:rPr>
                <w:rFonts w:ascii="Calibri" w:eastAsia="Times New Roman" w:hAnsi="Calibri" w:cs="Times New Roman"/>
                <w:color w:val="000000"/>
                <w:lang w:eastAsia="fr-FR"/>
              </w:rPr>
              <w:t>C</w:t>
            </w:r>
            <w:r w:rsidRPr="00CD5EB3">
              <w:rPr>
                <w:rFonts w:ascii="Calibri" w:eastAsia="Times New Roman" w:hAnsi="Calibri" w:cs="Times New Roman"/>
                <w:color w:val="000000"/>
                <w:lang w:eastAsia="fr-FR"/>
              </w:rPr>
              <w:t>apital social</w:t>
            </w:r>
          </w:p>
        </w:tc>
        <w:tc>
          <w:tcPr>
            <w:tcW w:w="3115" w:type="dxa"/>
            <w:tcBorders>
              <w:top w:val="nil"/>
              <w:left w:val="nil"/>
              <w:bottom w:val="single" w:sz="4" w:space="0" w:color="auto"/>
              <w:right w:val="single" w:sz="4" w:space="0" w:color="auto"/>
            </w:tcBorders>
            <w:shd w:val="clear" w:color="auto" w:fill="auto"/>
            <w:noWrap/>
            <w:vAlign w:val="bottom"/>
            <w:hideMark/>
          </w:tcPr>
          <w:p w:rsidR="0072221E" w:rsidRPr="00CD5EB3" w:rsidRDefault="0072221E" w:rsidP="00497155">
            <w:pPr>
              <w:spacing w:after="0" w:line="240" w:lineRule="auto"/>
              <w:jc w:val="both"/>
              <w:rPr>
                <w:rFonts w:ascii="Calibri" w:eastAsia="Times New Roman" w:hAnsi="Calibri" w:cs="Times New Roman"/>
                <w:color w:val="000000"/>
                <w:lang w:eastAsia="fr-FR"/>
              </w:rPr>
            </w:pPr>
            <w:r w:rsidRPr="00CD5EB3">
              <w:rPr>
                <w:rFonts w:ascii="Calibri" w:eastAsia="Times New Roman" w:hAnsi="Calibri" w:cs="Times New Roman"/>
                <w:color w:val="000000"/>
                <w:lang w:eastAsia="fr-FR"/>
              </w:rPr>
              <w:t>25 000</w:t>
            </w:r>
          </w:p>
        </w:tc>
      </w:tr>
      <w:tr w:rsidR="0072221E" w:rsidRPr="00CD5EB3" w:rsidTr="0072221E">
        <w:trPr>
          <w:trHeight w:val="280"/>
          <w:jc w:val="center"/>
        </w:trPr>
        <w:tc>
          <w:tcPr>
            <w:tcW w:w="2267" w:type="dxa"/>
            <w:tcBorders>
              <w:top w:val="nil"/>
              <w:left w:val="single" w:sz="4" w:space="0" w:color="auto"/>
              <w:bottom w:val="single" w:sz="4" w:space="0" w:color="auto"/>
              <w:right w:val="single" w:sz="4" w:space="0" w:color="auto"/>
            </w:tcBorders>
            <w:shd w:val="clear" w:color="auto" w:fill="auto"/>
            <w:noWrap/>
            <w:vAlign w:val="bottom"/>
            <w:hideMark/>
          </w:tcPr>
          <w:p w:rsidR="0072221E" w:rsidRPr="00CD5EB3" w:rsidRDefault="0072221E" w:rsidP="00497155">
            <w:pPr>
              <w:spacing w:after="0" w:line="240" w:lineRule="auto"/>
              <w:jc w:val="both"/>
              <w:rPr>
                <w:rFonts w:ascii="Calibri" w:eastAsia="Times New Roman" w:hAnsi="Calibri" w:cs="Times New Roman"/>
                <w:color w:val="000000"/>
                <w:lang w:eastAsia="fr-FR"/>
              </w:rPr>
            </w:pPr>
            <w:r>
              <w:rPr>
                <w:rFonts w:ascii="Calibri" w:eastAsia="Times New Roman" w:hAnsi="Calibri" w:cs="Times New Roman"/>
                <w:color w:val="000000"/>
                <w:lang w:eastAsia="fr-FR"/>
              </w:rPr>
              <w:t>A</w:t>
            </w:r>
            <w:r w:rsidRPr="00CD5EB3">
              <w:rPr>
                <w:rFonts w:ascii="Calibri" w:eastAsia="Times New Roman" w:hAnsi="Calibri" w:cs="Times New Roman"/>
                <w:color w:val="000000"/>
                <w:lang w:eastAsia="fr-FR"/>
              </w:rPr>
              <w:t>dresse</w:t>
            </w:r>
          </w:p>
        </w:tc>
        <w:tc>
          <w:tcPr>
            <w:tcW w:w="3115" w:type="dxa"/>
            <w:tcBorders>
              <w:top w:val="nil"/>
              <w:left w:val="nil"/>
              <w:bottom w:val="single" w:sz="4" w:space="0" w:color="auto"/>
              <w:right w:val="single" w:sz="4" w:space="0" w:color="auto"/>
            </w:tcBorders>
            <w:shd w:val="clear" w:color="auto" w:fill="auto"/>
            <w:noWrap/>
            <w:vAlign w:val="bottom"/>
            <w:hideMark/>
          </w:tcPr>
          <w:p w:rsidR="0072221E" w:rsidRPr="00CD5EB3" w:rsidRDefault="0072221E" w:rsidP="00497155">
            <w:pPr>
              <w:spacing w:after="0" w:line="240" w:lineRule="auto"/>
              <w:jc w:val="both"/>
              <w:rPr>
                <w:rFonts w:ascii="Calibri" w:eastAsia="Times New Roman" w:hAnsi="Calibri" w:cs="Times New Roman"/>
                <w:color w:val="000000"/>
                <w:lang w:eastAsia="fr-FR"/>
              </w:rPr>
            </w:pPr>
            <w:r w:rsidRPr="00CD5EB3">
              <w:rPr>
                <w:rFonts w:ascii="Calibri" w:eastAsia="Times New Roman" w:hAnsi="Calibri" w:cs="Times New Roman"/>
                <w:color w:val="000000"/>
                <w:lang w:eastAsia="fr-FR"/>
              </w:rPr>
              <w:t>106, Avenue de Compiègne (02)</w:t>
            </w:r>
          </w:p>
        </w:tc>
      </w:tr>
      <w:tr w:rsidR="0072221E" w:rsidRPr="00CD5EB3" w:rsidTr="0072221E">
        <w:trPr>
          <w:trHeight w:val="280"/>
          <w:jc w:val="center"/>
        </w:trPr>
        <w:tc>
          <w:tcPr>
            <w:tcW w:w="2267" w:type="dxa"/>
            <w:tcBorders>
              <w:top w:val="nil"/>
              <w:left w:val="single" w:sz="4" w:space="0" w:color="auto"/>
              <w:bottom w:val="single" w:sz="4" w:space="0" w:color="auto"/>
              <w:right w:val="single" w:sz="4" w:space="0" w:color="auto"/>
            </w:tcBorders>
            <w:shd w:val="clear" w:color="auto" w:fill="auto"/>
            <w:noWrap/>
            <w:vAlign w:val="bottom"/>
            <w:hideMark/>
          </w:tcPr>
          <w:p w:rsidR="0072221E" w:rsidRPr="00CD5EB3" w:rsidRDefault="0072221E" w:rsidP="00497155">
            <w:pPr>
              <w:spacing w:after="0" w:line="240" w:lineRule="auto"/>
              <w:jc w:val="both"/>
              <w:rPr>
                <w:rFonts w:ascii="Calibri" w:eastAsia="Times New Roman" w:hAnsi="Calibri" w:cs="Times New Roman"/>
                <w:color w:val="000000"/>
                <w:lang w:eastAsia="fr-FR"/>
              </w:rPr>
            </w:pPr>
            <w:r w:rsidRPr="00CD5EB3">
              <w:rPr>
                <w:rFonts w:ascii="Calibri" w:eastAsia="Times New Roman" w:hAnsi="Calibri" w:cs="Times New Roman"/>
                <w:color w:val="000000"/>
                <w:lang w:eastAsia="fr-FR"/>
              </w:rPr>
              <w:t>Téléphone</w:t>
            </w:r>
          </w:p>
        </w:tc>
        <w:tc>
          <w:tcPr>
            <w:tcW w:w="3115" w:type="dxa"/>
            <w:tcBorders>
              <w:top w:val="nil"/>
              <w:left w:val="nil"/>
              <w:bottom w:val="single" w:sz="4" w:space="0" w:color="auto"/>
              <w:right w:val="single" w:sz="4" w:space="0" w:color="auto"/>
            </w:tcBorders>
            <w:shd w:val="clear" w:color="auto" w:fill="auto"/>
            <w:noWrap/>
            <w:vAlign w:val="bottom"/>
            <w:hideMark/>
          </w:tcPr>
          <w:p w:rsidR="0072221E" w:rsidRPr="00CD5EB3" w:rsidRDefault="0072221E" w:rsidP="00497155">
            <w:pPr>
              <w:spacing w:after="0" w:line="240" w:lineRule="auto"/>
              <w:jc w:val="both"/>
              <w:rPr>
                <w:rFonts w:ascii="Calibri" w:eastAsia="Times New Roman" w:hAnsi="Calibri" w:cs="Times New Roman"/>
                <w:color w:val="000000"/>
                <w:lang w:eastAsia="fr-FR"/>
              </w:rPr>
            </w:pPr>
            <w:r w:rsidRPr="00CD5EB3">
              <w:rPr>
                <w:rFonts w:ascii="Calibri" w:eastAsia="Times New Roman" w:hAnsi="Calibri" w:cs="Times New Roman"/>
                <w:color w:val="000000"/>
                <w:lang w:eastAsia="fr-FR"/>
              </w:rPr>
              <w:t>03 23 59 37 58</w:t>
            </w:r>
          </w:p>
        </w:tc>
      </w:tr>
      <w:tr w:rsidR="0072221E" w:rsidRPr="00CD5EB3" w:rsidTr="0072221E">
        <w:trPr>
          <w:trHeight w:val="280"/>
          <w:jc w:val="center"/>
        </w:trPr>
        <w:tc>
          <w:tcPr>
            <w:tcW w:w="2267" w:type="dxa"/>
            <w:tcBorders>
              <w:top w:val="nil"/>
              <w:left w:val="single" w:sz="4" w:space="0" w:color="auto"/>
              <w:bottom w:val="single" w:sz="4" w:space="0" w:color="auto"/>
              <w:right w:val="single" w:sz="4" w:space="0" w:color="auto"/>
            </w:tcBorders>
            <w:shd w:val="clear" w:color="auto" w:fill="auto"/>
            <w:noWrap/>
            <w:vAlign w:val="bottom"/>
            <w:hideMark/>
          </w:tcPr>
          <w:p w:rsidR="0072221E" w:rsidRPr="00CD5EB3" w:rsidRDefault="0072221E" w:rsidP="00497155">
            <w:pPr>
              <w:spacing w:after="0" w:line="240" w:lineRule="auto"/>
              <w:jc w:val="both"/>
              <w:rPr>
                <w:rFonts w:ascii="Calibri" w:eastAsia="Times New Roman" w:hAnsi="Calibri" w:cs="Times New Roman"/>
                <w:color w:val="000000"/>
                <w:lang w:eastAsia="fr-FR"/>
              </w:rPr>
            </w:pPr>
            <w:r w:rsidRPr="00CD5EB3">
              <w:rPr>
                <w:rFonts w:ascii="Calibri" w:eastAsia="Times New Roman" w:hAnsi="Calibri" w:cs="Times New Roman"/>
                <w:color w:val="000000"/>
                <w:lang w:eastAsia="fr-FR"/>
              </w:rPr>
              <w:t>Fax</w:t>
            </w:r>
          </w:p>
        </w:tc>
        <w:tc>
          <w:tcPr>
            <w:tcW w:w="3115" w:type="dxa"/>
            <w:tcBorders>
              <w:top w:val="nil"/>
              <w:left w:val="nil"/>
              <w:bottom w:val="single" w:sz="4" w:space="0" w:color="auto"/>
              <w:right w:val="single" w:sz="4" w:space="0" w:color="auto"/>
            </w:tcBorders>
            <w:shd w:val="clear" w:color="auto" w:fill="auto"/>
            <w:noWrap/>
            <w:vAlign w:val="bottom"/>
            <w:hideMark/>
          </w:tcPr>
          <w:p w:rsidR="0072221E" w:rsidRPr="00CD5EB3" w:rsidRDefault="0072221E" w:rsidP="00497155">
            <w:pPr>
              <w:spacing w:after="0" w:line="240" w:lineRule="auto"/>
              <w:jc w:val="both"/>
              <w:rPr>
                <w:rFonts w:ascii="Calibri" w:eastAsia="Times New Roman" w:hAnsi="Calibri" w:cs="Times New Roman"/>
                <w:color w:val="000000"/>
                <w:lang w:eastAsia="fr-FR"/>
              </w:rPr>
            </w:pPr>
            <w:r w:rsidRPr="00CD5EB3">
              <w:rPr>
                <w:rFonts w:ascii="Calibri" w:eastAsia="Times New Roman" w:hAnsi="Calibri" w:cs="Times New Roman"/>
                <w:color w:val="000000"/>
                <w:lang w:eastAsia="fr-FR"/>
              </w:rPr>
              <w:t>03 23 59 17 25</w:t>
            </w:r>
          </w:p>
        </w:tc>
      </w:tr>
      <w:tr w:rsidR="0072221E" w:rsidRPr="00CD5EB3" w:rsidTr="0072221E">
        <w:trPr>
          <w:trHeight w:val="280"/>
          <w:jc w:val="center"/>
        </w:trPr>
        <w:tc>
          <w:tcPr>
            <w:tcW w:w="2267" w:type="dxa"/>
            <w:tcBorders>
              <w:top w:val="nil"/>
              <w:left w:val="single" w:sz="4" w:space="0" w:color="auto"/>
              <w:bottom w:val="single" w:sz="4" w:space="0" w:color="auto"/>
              <w:right w:val="single" w:sz="4" w:space="0" w:color="auto"/>
            </w:tcBorders>
            <w:shd w:val="clear" w:color="auto" w:fill="auto"/>
            <w:noWrap/>
            <w:vAlign w:val="bottom"/>
            <w:hideMark/>
          </w:tcPr>
          <w:p w:rsidR="0072221E" w:rsidRPr="00CD5EB3" w:rsidRDefault="0072221E" w:rsidP="00497155">
            <w:pPr>
              <w:spacing w:after="0" w:line="240" w:lineRule="auto"/>
              <w:jc w:val="both"/>
              <w:rPr>
                <w:rFonts w:ascii="Calibri" w:eastAsia="Times New Roman" w:hAnsi="Calibri" w:cs="Times New Roman"/>
                <w:color w:val="000000"/>
                <w:lang w:eastAsia="fr-FR"/>
              </w:rPr>
            </w:pPr>
            <w:r w:rsidRPr="00CD5EB3">
              <w:rPr>
                <w:rFonts w:ascii="Calibri" w:eastAsia="Times New Roman" w:hAnsi="Calibri" w:cs="Times New Roman"/>
                <w:color w:val="000000"/>
                <w:lang w:eastAsia="fr-FR"/>
              </w:rPr>
              <w:t>E-mail</w:t>
            </w:r>
          </w:p>
        </w:tc>
        <w:tc>
          <w:tcPr>
            <w:tcW w:w="3115" w:type="dxa"/>
            <w:tcBorders>
              <w:top w:val="nil"/>
              <w:left w:val="nil"/>
              <w:bottom w:val="single" w:sz="4" w:space="0" w:color="auto"/>
              <w:right w:val="single" w:sz="4" w:space="0" w:color="auto"/>
            </w:tcBorders>
            <w:shd w:val="clear" w:color="auto" w:fill="auto"/>
            <w:noWrap/>
            <w:vAlign w:val="bottom"/>
            <w:hideMark/>
          </w:tcPr>
          <w:p w:rsidR="0072221E" w:rsidRPr="00CD5EB3" w:rsidRDefault="00DC255E" w:rsidP="00497155">
            <w:pPr>
              <w:spacing w:after="0" w:line="240" w:lineRule="auto"/>
              <w:jc w:val="both"/>
              <w:rPr>
                <w:rFonts w:ascii="Calibri" w:eastAsia="Times New Roman" w:hAnsi="Calibri" w:cs="Times New Roman"/>
                <w:lang w:eastAsia="fr-FR"/>
              </w:rPr>
            </w:pPr>
            <w:hyperlink r:id="rId30" w:history="1">
              <w:r w:rsidR="0072221E" w:rsidRPr="00CD5EB3">
                <w:rPr>
                  <w:rFonts w:ascii="Calibri" w:eastAsia="Times New Roman" w:hAnsi="Calibri" w:cs="Times New Roman"/>
                  <w:lang w:eastAsia="fr-FR"/>
                </w:rPr>
                <w:t>seatsoissons@wanadoo.fr</w:t>
              </w:r>
            </w:hyperlink>
          </w:p>
        </w:tc>
      </w:tr>
      <w:tr w:rsidR="0072221E" w:rsidRPr="00CD5EB3" w:rsidTr="0072221E">
        <w:trPr>
          <w:trHeight w:val="280"/>
          <w:jc w:val="center"/>
        </w:trPr>
        <w:tc>
          <w:tcPr>
            <w:tcW w:w="2267" w:type="dxa"/>
            <w:tcBorders>
              <w:top w:val="nil"/>
              <w:left w:val="single" w:sz="4" w:space="0" w:color="auto"/>
              <w:bottom w:val="single" w:sz="4" w:space="0" w:color="auto"/>
              <w:right w:val="single" w:sz="4" w:space="0" w:color="auto"/>
            </w:tcBorders>
            <w:shd w:val="clear" w:color="auto" w:fill="auto"/>
            <w:noWrap/>
            <w:vAlign w:val="bottom"/>
            <w:hideMark/>
          </w:tcPr>
          <w:p w:rsidR="0072221E" w:rsidRPr="00CD5EB3" w:rsidRDefault="0072221E" w:rsidP="00497155">
            <w:pPr>
              <w:spacing w:after="0" w:line="240" w:lineRule="auto"/>
              <w:jc w:val="both"/>
              <w:rPr>
                <w:rFonts w:ascii="Calibri" w:eastAsia="Times New Roman" w:hAnsi="Calibri" w:cs="Times New Roman"/>
                <w:color w:val="000000"/>
                <w:lang w:eastAsia="fr-FR"/>
              </w:rPr>
            </w:pPr>
            <w:r w:rsidRPr="00CD5EB3">
              <w:rPr>
                <w:rFonts w:ascii="Calibri" w:eastAsia="Times New Roman" w:hAnsi="Calibri" w:cs="Times New Roman"/>
                <w:color w:val="000000"/>
                <w:lang w:eastAsia="fr-FR"/>
              </w:rPr>
              <w:t>Adresse internet</w:t>
            </w:r>
          </w:p>
        </w:tc>
        <w:tc>
          <w:tcPr>
            <w:tcW w:w="3115" w:type="dxa"/>
            <w:tcBorders>
              <w:top w:val="nil"/>
              <w:left w:val="nil"/>
              <w:bottom w:val="single" w:sz="4" w:space="0" w:color="auto"/>
              <w:right w:val="single" w:sz="4" w:space="0" w:color="auto"/>
            </w:tcBorders>
            <w:shd w:val="clear" w:color="auto" w:fill="auto"/>
            <w:noWrap/>
            <w:vAlign w:val="bottom"/>
            <w:hideMark/>
          </w:tcPr>
          <w:p w:rsidR="0072221E" w:rsidRPr="00CD5EB3" w:rsidRDefault="00DC255E" w:rsidP="00497155">
            <w:pPr>
              <w:spacing w:after="0" w:line="240" w:lineRule="auto"/>
              <w:jc w:val="both"/>
              <w:rPr>
                <w:rFonts w:ascii="Calibri" w:eastAsia="Times New Roman" w:hAnsi="Calibri" w:cs="Times New Roman"/>
                <w:lang w:eastAsia="fr-FR"/>
              </w:rPr>
            </w:pPr>
            <w:hyperlink r:id="rId31" w:history="1">
              <w:r w:rsidR="0072221E" w:rsidRPr="00CD5EB3">
                <w:rPr>
                  <w:rFonts w:ascii="Calibri" w:eastAsia="Times New Roman" w:hAnsi="Calibri" w:cs="Times New Roman"/>
                  <w:lang w:eastAsia="fr-FR"/>
                </w:rPr>
                <w:t>http://www.seat-soissons.fr</w:t>
              </w:r>
            </w:hyperlink>
          </w:p>
        </w:tc>
      </w:tr>
      <w:tr w:rsidR="0072221E" w:rsidRPr="00CD5EB3" w:rsidTr="0072221E">
        <w:trPr>
          <w:trHeight w:val="280"/>
          <w:jc w:val="center"/>
        </w:trPr>
        <w:tc>
          <w:tcPr>
            <w:tcW w:w="2267" w:type="dxa"/>
            <w:tcBorders>
              <w:top w:val="nil"/>
              <w:left w:val="single" w:sz="4" w:space="0" w:color="auto"/>
              <w:bottom w:val="single" w:sz="4" w:space="0" w:color="auto"/>
              <w:right w:val="single" w:sz="4" w:space="0" w:color="auto"/>
            </w:tcBorders>
            <w:shd w:val="clear" w:color="auto" w:fill="auto"/>
            <w:noWrap/>
            <w:vAlign w:val="bottom"/>
            <w:hideMark/>
          </w:tcPr>
          <w:p w:rsidR="0072221E" w:rsidRPr="00CD5EB3" w:rsidRDefault="0072221E" w:rsidP="00497155">
            <w:pPr>
              <w:spacing w:after="0" w:line="240" w:lineRule="auto"/>
              <w:jc w:val="both"/>
              <w:rPr>
                <w:rFonts w:ascii="Calibri" w:eastAsia="Times New Roman" w:hAnsi="Calibri" w:cs="Times New Roman"/>
                <w:color w:val="000000"/>
                <w:lang w:eastAsia="fr-FR"/>
              </w:rPr>
            </w:pPr>
            <w:r w:rsidRPr="00CD5EB3">
              <w:rPr>
                <w:rFonts w:ascii="Calibri" w:eastAsia="Times New Roman" w:hAnsi="Calibri" w:cs="Times New Roman"/>
                <w:color w:val="000000"/>
                <w:lang w:eastAsia="fr-FR"/>
              </w:rPr>
              <w:t>Effectif</w:t>
            </w:r>
          </w:p>
        </w:tc>
        <w:tc>
          <w:tcPr>
            <w:tcW w:w="3115" w:type="dxa"/>
            <w:tcBorders>
              <w:top w:val="nil"/>
              <w:left w:val="nil"/>
              <w:bottom w:val="single" w:sz="4" w:space="0" w:color="auto"/>
              <w:right w:val="single" w:sz="4" w:space="0" w:color="auto"/>
            </w:tcBorders>
            <w:shd w:val="clear" w:color="auto" w:fill="auto"/>
            <w:noWrap/>
            <w:vAlign w:val="bottom"/>
            <w:hideMark/>
          </w:tcPr>
          <w:p w:rsidR="0072221E" w:rsidRPr="00CD5EB3" w:rsidRDefault="0072221E" w:rsidP="00497155">
            <w:pPr>
              <w:spacing w:after="0" w:line="240" w:lineRule="auto"/>
              <w:jc w:val="both"/>
              <w:rPr>
                <w:rFonts w:ascii="Calibri" w:eastAsia="Times New Roman" w:hAnsi="Calibri" w:cs="Times New Roman"/>
                <w:color w:val="000000"/>
                <w:lang w:eastAsia="fr-FR"/>
              </w:rPr>
            </w:pPr>
            <w:r w:rsidRPr="00CD5EB3">
              <w:rPr>
                <w:rFonts w:ascii="Calibri" w:eastAsia="Times New Roman" w:hAnsi="Calibri" w:cs="Times New Roman"/>
                <w:color w:val="000000"/>
                <w:lang w:eastAsia="fr-FR"/>
              </w:rPr>
              <w:t>5</w:t>
            </w:r>
          </w:p>
        </w:tc>
      </w:tr>
      <w:tr w:rsidR="0072221E" w:rsidRPr="00CD5EB3" w:rsidTr="0072221E">
        <w:trPr>
          <w:trHeight w:val="280"/>
          <w:jc w:val="center"/>
        </w:trPr>
        <w:tc>
          <w:tcPr>
            <w:tcW w:w="2267" w:type="dxa"/>
            <w:tcBorders>
              <w:top w:val="nil"/>
              <w:left w:val="single" w:sz="4" w:space="0" w:color="auto"/>
              <w:bottom w:val="single" w:sz="4" w:space="0" w:color="auto"/>
              <w:right w:val="single" w:sz="4" w:space="0" w:color="auto"/>
            </w:tcBorders>
            <w:shd w:val="clear" w:color="auto" w:fill="auto"/>
            <w:noWrap/>
            <w:vAlign w:val="bottom"/>
            <w:hideMark/>
          </w:tcPr>
          <w:p w:rsidR="0072221E" w:rsidRPr="00CD5EB3" w:rsidRDefault="0072221E" w:rsidP="00497155">
            <w:pPr>
              <w:spacing w:after="0" w:line="240" w:lineRule="auto"/>
              <w:rPr>
                <w:rFonts w:ascii="Calibri" w:eastAsia="Times New Roman" w:hAnsi="Calibri" w:cs="Times New Roman"/>
                <w:color w:val="000000"/>
                <w:lang w:eastAsia="fr-FR"/>
              </w:rPr>
            </w:pPr>
            <w:r w:rsidRPr="00CD5EB3">
              <w:rPr>
                <w:rFonts w:ascii="Calibri" w:eastAsia="Times New Roman" w:hAnsi="Calibri" w:cs="Times New Roman"/>
                <w:color w:val="000000"/>
                <w:lang w:eastAsia="fr-FR"/>
              </w:rPr>
              <w:t>Chiffre d'affaire</w:t>
            </w:r>
            <w:r>
              <w:rPr>
                <w:rFonts w:ascii="Calibri" w:eastAsia="Times New Roman" w:hAnsi="Calibri" w:cs="Times New Roman"/>
                <w:color w:val="000000"/>
                <w:lang w:eastAsia="fr-FR"/>
              </w:rPr>
              <w:t xml:space="preserve">s </w:t>
            </w:r>
            <w:r w:rsidRPr="00CD5EB3">
              <w:rPr>
                <w:rFonts w:ascii="Calibri" w:eastAsia="Times New Roman" w:hAnsi="Calibri" w:cs="Times New Roman"/>
                <w:color w:val="000000"/>
                <w:lang w:eastAsia="fr-FR"/>
              </w:rPr>
              <w:t>(2014)</w:t>
            </w:r>
          </w:p>
        </w:tc>
        <w:tc>
          <w:tcPr>
            <w:tcW w:w="3115" w:type="dxa"/>
            <w:tcBorders>
              <w:top w:val="nil"/>
              <w:left w:val="nil"/>
              <w:bottom w:val="single" w:sz="4" w:space="0" w:color="auto"/>
              <w:right w:val="single" w:sz="4" w:space="0" w:color="auto"/>
            </w:tcBorders>
            <w:shd w:val="clear" w:color="auto" w:fill="auto"/>
            <w:noWrap/>
            <w:vAlign w:val="bottom"/>
            <w:hideMark/>
          </w:tcPr>
          <w:p w:rsidR="0072221E" w:rsidRPr="00CD5EB3" w:rsidRDefault="0072221E" w:rsidP="00497155">
            <w:pPr>
              <w:spacing w:after="0" w:line="240" w:lineRule="auto"/>
              <w:jc w:val="both"/>
              <w:rPr>
                <w:rFonts w:ascii="Calibri" w:eastAsia="Times New Roman" w:hAnsi="Calibri" w:cs="Times New Roman"/>
                <w:color w:val="000000"/>
                <w:lang w:eastAsia="fr-FR"/>
              </w:rPr>
            </w:pPr>
            <w:r w:rsidRPr="00CD5EB3">
              <w:rPr>
                <w:rFonts w:ascii="Calibri" w:eastAsia="Times New Roman" w:hAnsi="Calibri" w:cs="Times New Roman"/>
                <w:color w:val="000000"/>
                <w:lang w:eastAsia="fr-FR"/>
              </w:rPr>
              <w:t>2 160 200</w:t>
            </w:r>
          </w:p>
        </w:tc>
      </w:tr>
      <w:tr w:rsidR="0072221E" w:rsidRPr="00CD5EB3" w:rsidTr="0072221E">
        <w:trPr>
          <w:trHeight w:val="280"/>
          <w:jc w:val="center"/>
        </w:trPr>
        <w:tc>
          <w:tcPr>
            <w:tcW w:w="2267" w:type="dxa"/>
            <w:tcBorders>
              <w:top w:val="nil"/>
              <w:left w:val="single" w:sz="4" w:space="0" w:color="auto"/>
              <w:bottom w:val="single" w:sz="4" w:space="0" w:color="auto"/>
              <w:right w:val="single" w:sz="4" w:space="0" w:color="auto"/>
            </w:tcBorders>
            <w:shd w:val="clear" w:color="auto" w:fill="auto"/>
            <w:noWrap/>
            <w:vAlign w:val="bottom"/>
            <w:hideMark/>
          </w:tcPr>
          <w:p w:rsidR="0072221E" w:rsidRPr="00CD5EB3" w:rsidRDefault="0072221E" w:rsidP="00497155">
            <w:pPr>
              <w:spacing w:after="0" w:line="240" w:lineRule="auto"/>
              <w:jc w:val="both"/>
              <w:rPr>
                <w:rFonts w:ascii="Calibri" w:eastAsia="Times New Roman" w:hAnsi="Calibri" w:cs="Times New Roman"/>
                <w:color w:val="000000"/>
                <w:lang w:eastAsia="fr-FR"/>
              </w:rPr>
            </w:pPr>
            <w:r w:rsidRPr="00CD5EB3">
              <w:rPr>
                <w:rFonts w:ascii="Calibri" w:eastAsia="Times New Roman" w:hAnsi="Calibri" w:cs="Times New Roman"/>
                <w:color w:val="000000"/>
                <w:lang w:eastAsia="fr-FR"/>
              </w:rPr>
              <w:t xml:space="preserve">Code NAF </w:t>
            </w:r>
          </w:p>
        </w:tc>
        <w:tc>
          <w:tcPr>
            <w:tcW w:w="3115" w:type="dxa"/>
            <w:tcBorders>
              <w:top w:val="nil"/>
              <w:left w:val="nil"/>
              <w:bottom w:val="single" w:sz="4" w:space="0" w:color="auto"/>
              <w:right w:val="single" w:sz="4" w:space="0" w:color="auto"/>
            </w:tcBorders>
            <w:shd w:val="clear" w:color="auto" w:fill="auto"/>
            <w:noWrap/>
            <w:vAlign w:val="bottom"/>
            <w:hideMark/>
          </w:tcPr>
          <w:p w:rsidR="0072221E" w:rsidRPr="00CD5EB3" w:rsidRDefault="0072221E" w:rsidP="00497155">
            <w:pPr>
              <w:spacing w:after="0" w:line="240" w:lineRule="auto"/>
              <w:jc w:val="both"/>
              <w:rPr>
                <w:rFonts w:ascii="Calibri" w:eastAsia="Times New Roman" w:hAnsi="Calibri" w:cs="Times New Roman"/>
                <w:color w:val="000000"/>
                <w:lang w:eastAsia="fr-FR"/>
              </w:rPr>
            </w:pPr>
            <w:r w:rsidRPr="00CD5EB3">
              <w:rPr>
                <w:rFonts w:ascii="Calibri" w:eastAsia="Times New Roman" w:hAnsi="Calibri" w:cs="Times New Roman"/>
                <w:color w:val="000000"/>
                <w:lang w:eastAsia="fr-FR"/>
              </w:rPr>
              <w:t>45.11Z</w:t>
            </w:r>
          </w:p>
        </w:tc>
      </w:tr>
      <w:tr w:rsidR="0072221E" w:rsidRPr="00CD5EB3" w:rsidTr="0072221E">
        <w:trPr>
          <w:trHeight w:val="280"/>
          <w:jc w:val="center"/>
        </w:trPr>
        <w:tc>
          <w:tcPr>
            <w:tcW w:w="2267" w:type="dxa"/>
            <w:tcBorders>
              <w:top w:val="nil"/>
              <w:left w:val="single" w:sz="4" w:space="0" w:color="auto"/>
              <w:bottom w:val="single" w:sz="4" w:space="0" w:color="auto"/>
              <w:right w:val="single" w:sz="4" w:space="0" w:color="auto"/>
            </w:tcBorders>
            <w:shd w:val="clear" w:color="auto" w:fill="auto"/>
            <w:noWrap/>
            <w:vAlign w:val="bottom"/>
            <w:hideMark/>
          </w:tcPr>
          <w:p w:rsidR="0072221E" w:rsidRPr="00CD5EB3" w:rsidRDefault="0072221E" w:rsidP="00497155">
            <w:pPr>
              <w:spacing w:after="0" w:line="240" w:lineRule="auto"/>
              <w:jc w:val="both"/>
              <w:rPr>
                <w:rFonts w:ascii="Calibri" w:eastAsia="Times New Roman" w:hAnsi="Calibri" w:cs="Times New Roman"/>
                <w:color w:val="000000"/>
                <w:lang w:eastAsia="fr-FR"/>
              </w:rPr>
            </w:pPr>
            <w:r w:rsidRPr="00CD5EB3">
              <w:rPr>
                <w:rFonts w:ascii="Calibri" w:eastAsia="Times New Roman" w:hAnsi="Calibri" w:cs="Times New Roman"/>
                <w:color w:val="000000"/>
                <w:lang w:eastAsia="fr-FR"/>
              </w:rPr>
              <w:t>Siret</w:t>
            </w:r>
          </w:p>
        </w:tc>
        <w:tc>
          <w:tcPr>
            <w:tcW w:w="3115" w:type="dxa"/>
            <w:tcBorders>
              <w:top w:val="nil"/>
              <w:left w:val="nil"/>
              <w:bottom w:val="single" w:sz="4" w:space="0" w:color="auto"/>
              <w:right w:val="single" w:sz="4" w:space="0" w:color="auto"/>
            </w:tcBorders>
            <w:shd w:val="clear" w:color="auto" w:fill="auto"/>
            <w:noWrap/>
            <w:vAlign w:val="bottom"/>
            <w:hideMark/>
          </w:tcPr>
          <w:p w:rsidR="0072221E" w:rsidRPr="00CD5EB3" w:rsidRDefault="0072221E" w:rsidP="00497155">
            <w:pPr>
              <w:spacing w:after="0" w:line="240" w:lineRule="auto"/>
              <w:jc w:val="both"/>
              <w:rPr>
                <w:rFonts w:ascii="Calibri" w:eastAsia="Times New Roman" w:hAnsi="Calibri" w:cs="Times New Roman"/>
                <w:color w:val="000000"/>
                <w:lang w:eastAsia="fr-FR"/>
              </w:rPr>
            </w:pPr>
            <w:r w:rsidRPr="00CD5EB3">
              <w:rPr>
                <w:rFonts w:ascii="Calibri" w:eastAsia="Times New Roman" w:hAnsi="Calibri" w:cs="Times New Roman"/>
                <w:color w:val="000000"/>
                <w:lang w:eastAsia="fr-FR"/>
              </w:rPr>
              <w:t>35 274 590 500 013</w:t>
            </w:r>
          </w:p>
        </w:tc>
      </w:tr>
      <w:tr w:rsidR="0072221E" w:rsidRPr="00CD5EB3" w:rsidTr="0072221E">
        <w:trPr>
          <w:trHeight w:val="280"/>
          <w:jc w:val="center"/>
        </w:trPr>
        <w:tc>
          <w:tcPr>
            <w:tcW w:w="2267" w:type="dxa"/>
            <w:tcBorders>
              <w:top w:val="nil"/>
              <w:left w:val="single" w:sz="4" w:space="0" w:color="auto"/>
              <w:bottom w:val="single" w:sz="4" w:space="0" w:color="auto"/>
              <w:right w:val="single" w:sz="4" w:space="0" w:color="auto"/>
            </w:tcBorders>
            <w:shd w:val="clear" w:color="auto" w:fill="auto"/>
            <w:noWrap/>
            <w:vAlign w:val="bottom"/>
            <w:hideMark/>
          </w:tcPr>
          <w:p w:rsidR="0072221E" w:rsidRPr="00CD5EB3" w:rsidRDefault="0072221E" w:rsidP="00497155">
            <w:pPr>
              <w:spacing w:after="0" w:line="240" w:lineRule="auto"/>
              <w:jc w:val="both"/>
              <w:rPr>
                <w:rFonts w:ascii="Calibri" w:eastAsia="Times New Roman" w:hAnsi="Calibri" w:cs="Times New Roman"/>
                <w:color w:val="000000"/>
                <w:lang w:eastAsia="fr-FR"/>
              </w:rPr>
            </w:pPr>
            <w:r w:rsidRPr="00CD5EB3">
              <w:rPr>
                <w:rFonts w:ascii="Calibri" w:eastAsia="Times New Roman" w:hAnsi="Calibri" w:cs="Times New Roman"/>
                <w:color w:val="000000"/>
                <w:lang w:eastAsia="fr-FR"/>
              </w:rPr>
              <w:t>R.C.S</w:t>
            </w:r>
          </w:p>
        </w:tc>
        <w:tc>
          <w:tcPr>
            <w:tcW w:w="3115" w:type="dxa"/>
            <w:tcBorders>
              <w:top w:val="nil"/>
              <w:left w:val="nil"/>
              <w:bottom w:val="single" w:sz="4" w:space="0" w:color="auto"/>
              <w:right w:val="single" w:sz="4" w:space="0" w:color="auto"/>
            </w:tcBorders>
            <w:shd w:val="clear" w:color="auto" w:fill="auto"/>
            <w:noWrap/>
            <w:vAlign w:val="bottom"/>
            <w:hideMark/>
          </w:tcPr>
          <w:p w:rsidR="0072221E" w:rsidRPr="00CD5EB3" w:rsidRDefault="0072221E" w:rsidP="00497155">
            <w:pPr>
              <w:spacing w:after="0" w:line="240" w:lineRule="auto"/>
              <w:jc w:val="both"/>
              <w:rPr>
                <w:rFonts w:ascii="Calibri" w:eastAsia="Times New Roman" w:hAnsi="Calibri" w:cs="Times New Roman"/>
                <w:color w:val="000000"/>
                <w:lang w:eastAsia="fr-FR"/>
              </w:rPr>
            </w:pPr>
            <w:r w:rsidRPr="00CD5EB3">
              <w:rPr>
                <w:rFonts w:ascii="Calibri" w:eastAsia="Times New Roman" w:hAnsi="Calibri" w:cs="Times New Roman"/>
                <w:color w:val="000000"/>
                <w:lang w:eastAsia="fr-FR"/>
              </w:rPr>
              <w:t xml:space="preserve">352 745 905 RCS Soissons </w:t>
            </w:r>
          </w:p>
        </w:tc>
      </w:tr>
    </w:tbl>
    <w:p w:rsidR="0072221E" w:rsidRPr="002D7C9A" w:rsidRDefault="0072221E" w:rsidP="00497155">
      <w:pPr>
        <w:spacing w:after="0" w:line="240" w:lineRule="auto"/>
        <w:jc w:val="both"/>
        <w:rPr>
          <w:sz w:val="28"/>
          <w:szCs w:val="28"/>
        </w:rPr>
      </w:pPr>
    </w:p>
    <w:p w:rsidR="0072221E" w:rsidRDefault="00445839" w:rsidP="00E0727B">
      <w:pPr>
        <w:pStyle w:val="Style3"/>
        <w:outlineLvl w:val="2"/>
      </w:pPr>
      <w:bookmarkStart w:id="20" w:name="_Toc450393657"/>
      <w:r>
        <w:rPr>
          <w:noProof/>
          <w:lang w:eastAsia="fr-FR"/>
        </w:rPr>
        <w:drawing>
          <wp:anchor distT="0" distB="0" distL="114300" distR="114300" simplePos="0" relativeHeight="251660288" behindDoc="1" locked="0" layoutInCell="1" allowOverlap="1" wp14:anchorId="35587B94" wp14:editId="1E899F4E">
            <wp:simplePos x="0" y="0"/>
            <wp:positionH relativeFrom="column">
              <wp:posOffset>488315</wp:posOffset>
            </wp:positionH>
            <wp:positionV relativeFrom="paragraph">
              <wp:posOffset>219075</wp:posOffset>
            </wp:positionV>
            <wp:extent cx="5584190" cy="3154680"/>
            <wp:effectExtent l="0" t="0" r="0" b="0"/>
            <wp:wrapTight wrapText="bothSides">
              <wp:wrapPolygon edited="0">
                <wp:start x="0" y="0"/>
                <wp:lineTo x="0" y="21522"/>
                <wp:lineTo x="21516" y="21522"/>
                <wp:lineTo x="21516" y="0"/>
                <wp:lineTo x="0" y="0"/>
              </wp:wrapPolygon>
            </wp:wrapTight>
            <wp:docPr id="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te concurencce"/>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5584190" cy="3154680"/>
                    </a:xfrm>
                    <a:prstGeom prst="rect">
                      <a:avLst/>
                    </a:prstGeom>
                    <a:noFill/>
                  </pic:spPr>
                </pic:pic>
              </a:graphicData>
            </a:graphic>
            <wp14:sizeRelH relativeFrom="margin">
              <wp14:pctWidth>0</wp14:pctWidth>
            </wp14:sizeRelH>
            <wp14:sizeRelV relativeFrom="margin">
              <wp14:pctHeight>0</wp14:pctHeight>
            </wp14:sizeRelV>
          </wp:anchor>
        </w:drawing>
      </w:r>
      <w:r w:rsidR="0072221E" w:rsidRPr="00215F29">
        <w:t>Localisation et concurrence</w:t>
      </w:r>
      <w:bookmarkEnd w:id="20"/>
    </w:p>
    <w:p w:rsidR="0072221E" w:rsidRPr="003825AA" w:rsidRDefault="0072221E" w:rsidP="00497155">
      <w:pPr>
        <w:spacing w:after="0" w:line="240" w:lineRule="auto"/>
        <w:jc w:val="both"/>
        <w:rPr>
          <w:sz w:val="28"/>
          <w:szCs w:val="28"/>
          <w:u w:val="single"/>
        </w:rPr>
      </w:pPr>
    </w:p>
    <w:p w:rsidR="0072221E" w:rsidRDefault="0072221E" w:rsidP="00497155">
      <w:pPr>
        <w:spacing w:after="0" w:line="240" w:lineRule="auto"/>
        <w:jc w:val="both"/>
        <w:rPr>
          <w:sz w:val="28"/>
          <w:szCs w:val="28"/>
          <w:u w:val="single"/>
        </w:rPr>
      </w:pPr>
    </w:p>
    <w:p w:rsidR="0072221E" w:rsidRPr="007B688E" w:rsidRDefault="0072221E" w:rsidP="00497155">
      <w:pPr>
        <w:spacing w:after="0" w:line="240" w:lineRule="auto"/>
        <w:jc w:val="both"/>
        <w:rPr>
          <w:sz w:val="16"/>
          <w:szCs w:val="16"/>
        </w:rPr>
      </w:pPr>
    </w:p>
    <w:p w:rsidR="0072221E" w:rsidRDefault="0072221E" w:rsidP="00497155">
      <w:pPr>
        <w:spacing w:after="0" w:line="240" w:lineRule="auto"/>
        <w:jc w:val="both"/>
        <w:rPr>
          <w:sz w:val="28"/>
          <w:szCs w:val="28"/>
          <w:u w:val="single"/>
        </w:rPr>
      </w:pPr>
    </w:p>
    <w:p w:rsidR="0072221E" w:rsidRDefault="0072221E" w:rsidP="00497155">
      <w:pPr>
        <w:spacing w:after="0" w:line="240" w:lineRule="auto"/>
        <w:jc w:val="both"/>
        <w:rPr>
          <w:sz w:val="28"/>
          <w:szCs w:val="28"/>
          <w:u w:val="single"/>
        </w:rPr>
      </w:pPr>
    </w:p>
    <w:p w:rsidR="0072221E" w:rsidRPr="003825AA" w:rsidRDefault="0072221E" w:rsidP="00497155">
      <w:pPr>
        <w:spacing w:after="0" w:line="240" w:lineRule="auto"/>
        <w:jc w:val="both"/>
        <w:rPr>
          <w:sz w:val="28"/>
          <w:szCs w:val="28"/>
          <w:u w:val="single"/>
        </w:rPr>
      </w:pPr>
    </w:p>
    <w:p w:rsidR="0072221E" w:rsidRDefault="0072221E" w:rsidP="00497155">
      <w:pPr>
        <w:spacing w:after="0" w:line="240" w:lineRule="auto"/>
        <w:jc w:val="both"/>
        <w:rPr>
          <w:sz w:val="28"/>
          <w:szCs w:val="28"/>
          <w:u w:val="single"/>
        </w:rPr>
      </w:pPr>
    </w:p>
    <w:p w:rsidR="00445839" w:rsidRDefault="00445839" w:rsidP="00497155">
      <w:pPr>
        <w:spacing w:after="0" w:line="240" w:lineRule="auto"/>
        <w:jc w:val="both"/>
        <w:rPr>
          <w:sz w:val="28"/>
          <w:szCs w:val="28"/>
          <w:u w:val="single"/>
        </w:rPr>
      </w:pPr>
    </w:p>
    <w:p w:rsidR="00445839" w:rsidRDefault="00445839" w:rsidP="00497155">
      <w:pPr>
        <w:spacing w:after="0" w:line="240" w:lineRule="auto"/>
        <w:jc w:val="both"/>
        <w:rPr>
          <w:sz w:val="28"/>
          <w:szCs w:val="28"/>
          <w:u w:val="single"/>
        </w:rPr>
      </w:pPr>
    </w:p>
    <w:p w:rsidR="0072221E" w:rsidRDefault="0072221E" w:rsidP="00497155">
      <w:pPr>
        <w:spacing w:after="0" w:line="240" w:lineRule="auto"/>
        <w:jc w:val="both"/>
        <w:rPr>
          <w:sz w:val="28"/>
          <w:szCs w:val="28"/>
          <w:u w:val="single"/>
        </w:rPr>
      </w:pPr>
    </w:p>
    <w:p w:rsidR="00445839" w:rsidRDefault="00445839" w:rsidP="00497155">
      <w:pPr>
        <w:spacing w:after="0" w:line="240" w:lineRule="auto"/>
        <w:jc w:val="both"/>
        <w:rPr>
          <w:sz w:val="28"/>
          <w:szCs w:val="28"/>
          <w:u w:val="single"/>
        </w:rPr>
      </w:pPr>
    </w:p>
    <w:p w:rsidR="0072221E" w:rsidRPr="003825AA" w:rsidRDefault="0072221E" w:rsidP="00497155">
      <w:pPr>
        <w:spacing w:after="0" w:line="240" w:lineRule="auto"/>
        <w:jc w:val="both"/>
        <w:rPr>
          <w:sz w:val="28"/>
          <w:szCs w:val="28"/>
          <w:u w:val="single"/>
        </w:rPr>
      </w:pPr>
    </w:p>
    <w:p w:rsidR="0072221E" w:rsidRDefault="0072221E" w:rsidP="00497155">
      <w:pPr>
        <w:spacing w:after="0" w:line="240" w:lineRule="auto"/>
        <w:jc w:val="both"/>
        <w:rPr>
          <w:sz w:val="28"/>
          <w:szCs w:val="28"/>
          <w:u w:val="single"/>
        </w:rPr>
      </w:pPr>
    </w:p>
    <w:p w:rsidR="0072221E" w:rsidRDefault="0072221E" w:rsidP="00497155">
      <w:pPr>
        <w:spacing w:after="0" w:line="240" w:lineRule="auto"/>
        <w:jc w:val="both"/>
        <w:rPr>
          <w:sz w:val="28"/>
          <w:szCs w:val="28"/>
          <w:u w:val="single"/>
        </w:rPr>
      </w:pPr>
    </w:p>
    <w:p w:rsidR="0072221E" w:rsidRDefault="0072221E" w:rsidP="00497155">
      <w:pPr>
        <w:spacing w:after="0" w:line="240" w:lineRule="auto"/>
        <w:jc w:val="both"/>
        <w:rPr>
          <w:sz w:val="28"/>
          <w:szCs w:val="28"/>
          <w:u w:val="single"/>
        </w:rPr>
      </w:pPr>
    </w:p>
    <w:p w:rsidR="00320F92" w:rsidRPr="00D240AA" w:rsidRDefault="0072221E" w:rsidP="00497155">
      <w:pPr>
        <w:spacing w:after="0" w:line="240" w:lineRule="auto"/>
        <w:jc w:val="both"/>
        <w:rPr>
          <w:sz w:val="28"/>
          <w:szCs w:val="28"/>
        </w:rPr>
      </w:pPr>
      <w:r w:rsidRPr="00A9733A">
        <w:rPr>
          <w:sz w:val="28"/>
          <w:szCs w:val="28"/>
        </w:rPr>
        <w:t xml:space="preserve">On peut remarquer qu’il </w:t>
      </w:r>
      <w:r w:rsidR="003416A4">
        <w:rPr>
          <w:sz w:val="28"/>
          <w:szCs w:val="28"/>
        </w:rPr>
        <w:t>n’</w:t>
      </w:r>
      <w:r w:rsidRPr="00A9733A">
        <w:rPr>
          <w:sz w:val="28"/>
          <w:szCs w:val="28"/>
        </w:rPr>
        <w:t xml:space="preserve">y a </w:t>
      </w:r>
      <w:r w:rsidR="003416A4">
        <w:rPr>
          <w:sz w:val="28"/>
          <w:szCs w:val="28"/>
        </w:rPr>
        <w:t>qu’</w:t>
      </w:r>
      <w:r w:rsidRPr="00A9733A">
        <w:rPr>
          <w:sz w:val="28"/>
          <w:szCs w:val="28"/>
        </w:rPr>
        <w:t xml:space="preserve">un seul concurrent direct </w:t>
      </w:r>
      <w:r>
        <w:rPr>
          <w:sz w:val="28"/>
          <w:szCs w:val="28"/>
        </w:rPr>
        <w:t>à SEAT, cette concession e</w:t>
      </w:r>
      <w:r w:rsidR="003416A4">
        <w:rPr>
          <w:sz w:val="28"/>
          <w:szCs w:val="28"/>
        </w:rPr>
        <w:t>s</w:t>
      </w:r>
      <w:r>
        <w:rPr>
          <w:sz w:val="28"/>
          <w:szCs w:val="28"/>
        </w:rPr>
        <w:t>t un groupement de marque. Toute la concurrence est située dans le « sud » de Soissons.</w:t>
      </w:r>
    </w:p>
    <w:p w:rsidR="0072221E" w:rsidRPr="00B255A5" w:rsidRDefault="0072221E" w:rsidP="00E0727B">
      <w:pPr>
        <w:pStyle w:val="Style3"/>
        <w:outlineLvl w:val="2"/>
      </w:pPr>
      <w:bookmarkStart w:id="21" w:name="_Toc450393658"/>
      <w:r w:rsidRPr="00B255A5">
        <w:t>Plan de la concession</w:t>
      </w:r>
      <w:bookmarkEnd w:id="21"/>
    </w:p>
    <w:p w:rsidR="0072221E" w:rsidRDefault="00445839" w:rsidP="003A38F2">
      <w:pPr>
        <w:spacing w:after="0" w:line="240" w:lineRule="auto"/>
        <w:ind w:left="708" w:right="227"/>
        <w:jc w:val="center"/>
        <w:rPr>
          <w:sz w:val="28"/>
          <w:szCs w:val="28"/>
        </w:rPr>
      </w:pPr>
      <w:r>
        <w:rPr>
          <w:noProof/>
          <w:sz w:val="28"/>
          <w:szCs w:val="28"/>
          <w:lang w:eastAsia="fr-FR"/>
        </w:rPr>
        <w:drawing>
          <wp:anchor distT="0" distB="0" distL="114300" distR="114300" simplePos="0" relativeHeight="251672576" behindDoc="1" locked="0" layoutInCell="1" allowOverlap="1" wp14:anchorId="20B13234" wp14:editId="48DFB794">
            <wp:simplePos x="0" y="0"/>
            <wp:positionH relativeFrom="column">
              <wp:posOffset>0</wp:posOffset>
            </wp:positionH>
            <wp:positionV relativeFrom="paragraph">
              <wp:posOffset>121920</wp:posOffset>
            </wp:positionV>
            <wp:extent cx="2406015" cy="3660775"/>
            <wp:effectExtent l="0" t="0" r="0" b="0"/>
            <wp:wrapTight wrapText="bothSides">
              <wp:wrapPolygon edited="0">
                <wp:start x="0" y="0"/>
                <wp:lineTo x="0" y="21469"/>
                <wp:lineTo x="21378" y="21469"/>
                <wp:lineTo x="21378" y="0"/>
                <wp:lineTo x="0" y="0"/>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atelier (global).png"/>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2406015" cy="3660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2221E" w:rsidRDefault="0072221E" w:rsidP="003A38F2">
      <w:pPr>
        <w:spacing w:after="0" w:line="240" w:lineRule="auto"/>
        <w:ind w:right="227" w:firstLine="708"/>
        <w:jc w:val="both"/>
        <w:rPr>
          <w:sz w:val="28"/>
          <w:szCs w:val="28"/>
        </w:rPr>
      </w:pPr>
      <w:r>
        <w:rPr>
          <w:sz w:val="28"/>
          <w:szCs w:val="28"/>
        </w:rPr>
        <w:t>La concession est constitué</w:t>
      </w:r>
      <w:r w:rsidR="003416A4">
        <w:rPr>
          <w:sz w:val="28"/>
          <w:szCs w:val="28"/>
        </w:rPr>
        <w:t>e</w:t>
      </w:r>
      <w:r>
        <w:rPr>
          <w:sz w:val="28"/>
          <w:szCs w:val="28"/>
        </w:rPr>
        <w:t xml:space="preserve"> d’un atelier (en jaune), d’une réception qui fait hall d’exposition pour quelque</w:t>
      </w:r>
      <w:r w:rsidR="003416A4">
        <w:rPr>
          <w:sz w:val="28"/>
          <w:szCs w:val="28"/>
        </w:rPr>
        <w:t>s</w:t>
      </w:r>
      <w:r>
        <w:rPr>
          <w:sz w:val="28"/>
          <w:szCs w:val="28"/>
        </w:rPr>
        <w:t xml:space="preserve"> véhicul</w:t>
      </w:r>
      <w:r w:rsidR="003416A4">
        <w:rPr>
          <w:sz w:val="28"/>
          <w:szCs w:val="28"/>
        </w:rPr>
        <w:t>es</w:t>
      </w:r>
      <w:r>
        <w:rPr>
          <w:sz w:val="28"/>
          <w:szCs w:val="28"/>
        </w:rPr>
        <w:t xml:space="preserve"> neuf</w:t>
      </w:r>
      <w:r w:rsidR="003416A4">
        <w:rPr>
          <w:sz w:val="28"/>
          <w:szCs w:val="28"/>
        </w:rPr>
        <w:t>s</w:t>
      </w:r>
      <w:r>
        <w:rPr>
          <w:sz w:val="28"/>
          <w:szCs w:val="28"/>
        </w:rPr>
        <w:t xml:space="preserve"> (en bleu ciel), un parking clien</w:t>
      </w:r>
      <w:r w:rsidR="003416A4">
        <w:rPr>
          <w:sz w:val="28"/>
          <w:szCs w:val="28"/>
        </w:rPr>
        <w:t>t (en vert) et un parking ou sont</w:t>
      </w:r>
      <w:r>
        <w:rPr>
          <w:sz w:val="28"/>
          <w:szCs w:val="28"/>
        </w:rPr>
        <w:t xml:space="preserve"> exposé</w:t>
      </w:r>
      <w:r w:rsidR="003416A4">
        <w:rPr>
          <w:sz w:val="28"/>
          <w:szCs w:val="28"/>
        </w:rPr>
        <w:t>s</w:t>
      </w:r>
      <w:r>
        <w:rPr>
          <w:sz w:val="28"/>
          <w:szCs w:val="28"/>
        </w:rPr>
        <w:t xml:space="preserve"> les véhicules d’occasion (en marron). La concession possède</w:t>
      </w:r>
      <w:r w:rsidR="003416A4">
        <w:rPr>
          <w:sz w:val="28"/>
          <w:szCs w:val="28"/>
        </w:rPr>
        <w:t xml:space="preserve"> deux accès, dont un par lequel il est plus compliqué de rentrer</w:t>
      </w:r>
      <w:r>
        <w:rPr>
          <w:sz w:val="28"/>
          <w:szCs w:val="28"/>
        </w:rPr>
        <w:t xml:space="preserve"> ou de sortir, du côté des voitures d’occasi</w:t>
      </w:r>
      <w:r w:rsidR="003416A4">
        <w:rPr>
          <w:sz w:val="28"/>
          <w:szCs w:val="28"/>
        </w:rPr>
        <w:t>on, car de ce côté-là se trouve un boulevard</w:t>
      </w:r>
      <w:r>
        <w:rPr>
          <w:sz w:val="28"/>
          <w:szCs w:val="28"/>
        </w:rPr>
        <w:t xml:space="preserve"> et donc beaucoup de véhicule</w:t>
      </w:r>
      <w:r w:rsidR="003416A4">
        <w:rPr>
          <w:sz w:val="28"/>
          <w:szCs w:val="28"/>
        </w:rPr>
        <w:t>s</w:t>
      </w:r>
      <w:r>
        <w:rPr>
          <w:sz w:val="28"/>
          <w:szCs w:val="28"/>
        </w:rPr>
        <w:t xml:space="preserve"> y circule</w:t>
      </w:r>
      <w:r w:rsidR="003416A4">
        <w:rPr>
          <w:sz w:val="28"/>
          <w:szCs w:val="28"/>
        </w:rPr>
        <w:t>nt</w:t>
      </w:r>
      <w:r>
        <w:rPr>
          <w:sz w:val="28"/>
          <w:szCs w:val="28"/>
        </w:rPr>
        <w:t>, ce qui ne facilite pas l’accès à la concession. Par contre</w:t>
      </w:r>
      <w:r w:rsidR="003416A4">
        <w:rPr>
          <w:sz w:val="28"/>
          <w:szCs w:val="28"/>
        </w:rPr>
        <w:t>,</w:t>
      </w:r>
      <w:r>
        <w:rPr>
          <w:sz w:val="28"/>
          <w:szCs w:val="28"/>
        </w:rPr>
        <w:t xml:space="preserve"> de l’autre côté</w:t>
      </w:r>
      <w:r w:rsidR="003416A4">
        <w:rPr>
          <w:sz w:val="28"/>
          <w:szCs w:val="28"/>
        </w:rPr>
        <w:t>,</w:t>
      </w:r>
      <w:r>
        <w:rPr>
          <w:sz w:val="28"/>
          <w:szCs w:val="28"/>
        </w:rPr>
        <w:t xml:space="preserve"> il n’y a aucune difficulté à rentrer ou à sortir de la concession, car la route mène sur des résidences donc très peu de circulation. </w:t>
      </w:r>
    </w:p>
    <w:p w:rsidR="0072221E" w:rsidRDefault="0072221E" w:rsidP="00497155">
      <w:pPr>
        <w:spacing w:after="0" w:line="240" w:lineRule="auto"/>
        <w:jc w:val="center"/>
        <w:rPr>
          <w:sz w:val="28"/>
          <w:szCs w:val="28"/>
        </w:rPr>
      </w:pPr>
    </w:p>
    <w:p w:rsidR="0072221E" w:rsidRDefault="0072221E" w:rsidP="00497155">
      <w:pPr>
        <w:spacing w:after="0" w:line="240" w:lineRule="auto"/>
        <w:rPr>
          <w:sz w:val="28"/>
          <w:szCs w:val="28"/>
        </w:rPr>
      </w:pPr>
    </w:p>
    <w:p w:rsidR="0072221E" w:rsidRPr="002D7C9A" w:rsidRDefault="0072221E" w:rsidP="00497155">
      <w:pPr>
        <w:spacing w:after="0" w:line="240" w:lineRule="auto"/>
        <w:jc w:val="center"/>
        <w:rPr>
          <w:sz w:val="28"/>
          <w:szCs w:val="28"/>
        </w:rPr>
      </w:pPr>
    </w:p>
    <w:p w:rsidR="0072221E" w:rsidRDefault="0072221E" w:rsidP="00E0727B">
      <w:pPr>
        <w:pStyle w:val="Style3"/>
        <w:outlineLvl w:val="2"/>
      </w:pPr>
      <w:bookmarkStart w:id="22" w:name="_Toc450393659"/>
      <w:r w:rsidRPr="00215F29">
        <w:t>Gestion du personnel</w:t>
      </w:r>
      <w:bookmarkEnd w:id="22"/>
    </w:p>
    <w:p w:rsidR="0072221E" w:rsidRDefault="0072221E" w:rsidP="00497155">
      <w:pPr>
        <w:spacing w:after="0" w:line="240" w:lineRule="auto"/>
        <w:jc w:val="both"/>
        <w:rPr>
          <w:sz w:val="28"/>
          <w:szCs w:val="28"/>
          <w:u w:val="single"/>
        </w:rPr>
      </w:pPr>
      <w:r>
        <w:rPr>
          <w:noProof/>
          <w:lang w:eastAsia="fr-FR"/>
        </w:rPr>
        <w:drawing>
          <wp:anchor distT="0" distB="0" distL="114300" distR="114300" simplePos="0" relativeHeight="251661312" behindDoc="1" locked="0" layoutInCell="1" allowOverlap="1" wp14:anchorId="49927591" wp14:editId="12B51C7C">
            <wp:simplePos x="0" y="0"/>
            <wp:positionH relativeFrom="column">
              <wp:posOffset>1325880</wp:posOffset>
            </wp:positionH>
            <wp:positionV relativeFrom="paragraph">
              <wp:posOffset>220345</wp:posOffset>
            </wp:positionV>
            <wp:extent cx="4272280" cy="2486025"/>
            <wp:effectExtent l="0" t="0" r="0" b="28575"/>
            <wp:wrapSquare wrapText="bothSides"/>
            <wp:docPr id="3" name="Diagramme 3"/>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anchor>
        </w:drawing>
      </w:r>
    </w:p>
    <w:p w:rsidR="0072221E" w:rsidRDefault="0072221E" w:rsidP="00497155">
      <w:pPr>
        <w:spacing w:after="0" w:line="240" w:lineRule="auto"/>
        <w:jc w:val="both"/>
        <w:rPr>
          <w:sz w:val="28"/>
          <w:szCs w:val="28"/>
        </w:rPr>
      </w:pPr>
    </w:p>
    <w:p w:rsidR="0072221E" w:rsidRDefault="0072221E" w:rsidP="00497155">
      <w:pPr>
        <w:spacing w:after="0" w:line="240" w:lineRule="auto"/>
        <w:jc w:val="both"/>
        <w:rPr>
          <w:sz w:val="28"/>
          <w:szCs w:val="28"/>
        </w:rPr>
      </w:pPr>
    </w:p>
    <w:p w:rsidR="0072221E" w:rsidRDefault="0072221E" w:rsidP="00497155">
      <w:pPr>
        <w:spacing w:after="0" w:line="240" w:lineRule="auto"/>
        <w:jc w:val="both"/>
        <w:rPr>
          <w:sz w:val="28"/>
          <w:szCs w:val="28"/>
        </w:rPr>
      </w:pPr>
    </w:p>
    <w:p w:rsidR="0072221E" w:rsidRDefault="0072221E" w:rsidP="00497155">
      <w:pPr>
        <w:spacing w:after="0" w:line="240" w:lineRule="auto"/>
        <w:jc w:val="both"/>
        <w:rPr>
          <w:sz w:val="28"/>
          <w:szCs w:val="28"/>
        </w:rPr>
      </w:pPr>
    </w:p>
    <w:p w:rsidR="0072221E" w:rsidRDefault="0072221E" w:rsidP="00497155">
      <w:pPr>
        <w:spacing w:after="0" w:line="240" w:lineRule="auto"/>
        <w:jc w:val="both"/>
        <w:rPr>
          <w:sz w:val="28"/>
          <w:szCs w:val="28"/>
        </w:rPr>
      </w:pPr>
    </w:p>
    <w:p w:rsidR="0072221E" w:rsidRDefault="0072221E" w:rsidP="00497155">
      <w:pPr>
        <w:spacing w:after="0" w:line="240" w:lineRule="auto"/>
        <w:jc w:val="both"/>
        <w:rPr>
          <w:sz w:val="28"/>
          <w:szCs w:val="28"/>
        </w:rPr>
      </w:pPr>
    </w:p>
    <w:p w:rsidR="0072221E" w:rsidRDefault="0072221E" w:rsidP="00497155">
      <w:pPr>
        <w:spacing w:after="0" w:line="240" w:lineRule="auto"/>
        <w:jc w:val="both"/>
        <w:rPr>
          <w:sz w:val="28"/>
          <w:szCs w:val="28"/>
        </w:rPr>
      </w:pPr>
    </w:p>
    <w:p w:rsidR="0072221E" w:rsidRDefault="0072221E" w:rsidP="00497155">
      <w:pPr>
        <w:spacing w:after="0" w:line="240" w:lineRule="auto"/>
        <w:jc w:val="both"/>
        <w:rPr>
          <w:sz w:val="28"/>
          <w:szCs w:val="28"/>
        </w:rPr>
      </w:pPr>
    </w:p>
    <w:p w:rsidR="0072221E" w:rsidRDefault="0072221E" w:rsidP="00497155">
      <w:pPr>
        <w:spacing w:after="0" w:line="240" w:lineRule="auto"/>
        <w:jc w:val="both"/>
        <w:rPr>
          <w:sz w:val="28"/>
          <w:szCs w:val="28"/>
        </w:rPr>
      </w:pPr>
    </w:p>
    <w:p w:rsidR="0072221E" w:rsidRDefault="0072221E" w:rsidP="00497155">
      <w:pPr>
        <w:spacing w:after="0" w:line="240" w:lineRule="auto"/>
        <w:jc w:val="both"/>
        <w:rPr>
          <w:sz w:val="28"/>
          <w:szCs w:val="28"/>
        </w:rPr>
      </w:pPr>
    </w:p>
    <w:p w:rsidR="0072221E" w:rsidRDefault="0072221E" w:rsidP="00497155">
      <w:pPr>
        <w:spacing w:after="0" w:line="240" w:lineRule="auto"/>
        <w:jc w:val="both"/>
        <w:rPr>
          <w:sz w:val="28"/>
          <w:szCs w:val="28"/>
        </w:rPr>
      </w:pPr>
    </w:p>
    <w:p w:rsidR="0072221E" w:rsidRDefault="0072221E" w:rsidP="00497155">
      <w:pPr>
        <w:spacing w:after="0" w:line="240" w:lineRule="auto"/>
        <w:jc w:val="both"/>
        <w:rPr>
          <w:sz w:val="28"/>
          <w:szCs w:val="28"/>
        </w:rPr>
      </w:pPr>
    </w:p>
    <w:p w:rsidR="0072221E" w:rsidRDefault="0072221E" w:rsidP="003A38F2">
      <w:pPr>
        <w:spacing w:after="0" w:line="240" w:lineRule="auto"/>
        <w:ind w:firstLine="708"/>
        <w:jc w:val="both"/>
        <w:rPr>
          <w:sz w:val="28"/>
          <w:szCs w:val="28"/>
        </w:rPr>
      </w:pPr>
      <w:r>
        <w:rPr>
          <w:sz w:val="28"/>
          <w:szCs w:val="28"/>
        </w:rPr>
        <w:t>La concession est co</w:t>
      </w:r>
      <w:r w:rsidR="003416A4">
        <w:rPr>
          <w:sz w:val="28"/>
          <w:szCs w:val="28"/>
        </w:rPr>
        <w:t>mposée</w:t>
      </w:r>
      <w:r>
        <w:rPr>
          <w:sz w:val="28"/>
          <w:szCs w:val="28"/>
        </w:rPr>
        <w:t xml:space="preserve"> d’un directeur, </w:t>
      </w:r>
      <w:r w:rsidRPr="00B06471">
        <w:rPr>
          <w:i/>
          <w:sz w:val="28"/>
          <w:szCs w:val="28"/>
        </w:rPr>
        <w:t>MARCHET Frank</w:t>
      </w:r>
      <w:r>
        <w:rPr>
          <w:sz w:val="28"/>
          <w:szCs w:val="28"/>
        </w:rPr>
        <w:t xml:space="preserve">, d’un magasinier, </w:t>
      </w:r>
      <w:r w:rsidRPr="00B06471">
        <w:rPr>
          <w:i/>
          <w:sz w:val="28"/>
          <w:szCs w:val="28"/>
        </w:rPr>
        <w:t>MARCHET Arnaud</w:t>
      </w:r>
      <w:r>
        <w:rPr>
          <w:sz w:val="28"/>
          <w:szCs w:val="28"/>
        </w:rPr>
        <w:t>, d’un mécanicien</w:t>
      </w:r>
      <w:r w:rsidRPr="00B06471">
        <w:rPr>
          <w:i/>
          <w:sz w:val="28"/>
          <w:szCs w:val="28"/>
        </w:rPr>
        <w:t>, CLICHE Philippe</w:t>
      </w:r>
      <w:r>
        <w:rPr>
          <w:sz w:val="28"/>
          <w:szCs w:val="28"/>
        </w:rPr>
        <w:t xml:space="preserve">, d’un haut technicien, </w:t>
      </w:r>
      <w:r w:rsidR="0063007A">
        <w:rPr>
          <w:i/>
          <w:sz w:val="28"/>
          <w:szCs w:val="28"/>
        </w:rPr>
        <w:t>Frédéric</w:t>
      </w:r>
      <w:r>
        <w:rPr>
          <w:i/>
          <w:sz w:val="28"/>
          <w:szCs w:val="28"/>
        </w:rPr>
        <w:t xml:space="preserve"> X</w:t>
      </w:r>
      <w:r>
        <w:rPr>
          <w:sz w:val="28"/>
          <w:szCs w:val="28"/>
        </w:rPr>
        <w:t xml:space="preserve">, d’une comptable, </w:t>
      </w:r>
      <w:r w:rsidRPr="00B06471">
        <w:rPr>
          <w:i/>
          <w:sz w:val="28"/>
          <w:szCs w:val="28"/>
        </w:rPr>
        <w:t>MARCHET Christine</w:t>
      </w:r>
      <w:r>
        <w:rPr>
          <w:sz w:val="28"/>
          <w:szCs w:val="28"/>
        </w:rPr>
        <w:t>, et potentiellement de deux stagiaires, de tout niveau d’étude confondu.</w:t>
      </w:r>
    </w:p>
    <w:p w:rsidR="0072221E" w:rsidRDefault="0072221E" w:rsidP="00497155">
      <w:pPr>
        <w:spacing w:after="0" w:line="240" w:lineRule="auto"/>
        <w:jc w:val="both"/>
        <w:rPr>
          <w:sz w:val="28"/>
          <w:szCs w:val="28"/>
        </w:rPr>
      </w:pPr>
    </w:p>
    <w:p w:rsidR="0072221E" w:rsidRDefault="0072221E" w:rsidP="00497155">
      <w:pPr>
        <w:spacing w:after="0" w:line="240" w:lineRule="auto"/>
        <w:jc w:val="both"/>
        <w:rPr>
          <w:sz w:val="28"/>
          <w:szCs w:val="28"/>
        </w:rPr>
      </w:pPr>
    </w:p>
    <w:p w:rsidR="0072221E" w:rsidRDefault="0072221E" w:rsidP="00497155">
      <w:pPr>
        <w:spacing w:after="0" w:line="240" w:lineRule="auto"/>
        <w:jc w:val="both"/>
        <w:rPr>
          <w:sz w:val="28"/>
          <w:szCs w:val="28"/>
        </w:rPr>
      </w:pPr>
    </w:p>
    <w:p w:rsidR="0072221E" w:rsidRDefault="0072221E" w:rsidP="00497155">
      <w:pPr>
        <w:spacing w:after="0" w:line="240" w:lineRule="auto"/>
        <w:jc w:val="both"/>
        <w:rPr>
          <w:sz w:val="28"/>
          <w:szCs w:val="28"/>
        </w:rPr>
      </w:pPr>
    </w:p>
    <w:p w:rsidR="0063007A" w:rsidRDefault="0063007A" w:rsidP="00497155">
      <w:pPr>
        <w:spacing w:after="0" w:line="240" w:lineRule="auto"/>
        <w:jc w:val="both"/>
        <w:rPr>
          <w:sz w:val="28"/>
          <w:szCs w:val="28"/>
        </w:rPr>
      </w:pPr>
    </w:p>
    <w:p w:rsidR="0072221E" w:rsidRDefault="0072221E" w:rsidP="00497155">
      <w:pPr>
        <w:spacing w:after="0" w:line="240" w:lineRule="auto"/>
        <w:jc w:val="both"/>
        <w:rPr>
          <w:sz w:val="28"/>
          <w:szCs w:val="28"/>
        </w:rPr>
      </w:pPr>
    </w:p>
    <w:p w:rsidR="0072221E" w:rsidRDefault="0072221E" w:rsidP="00497155">
      <w:pPr>
        <w:spacing w:after="0" w:line="240" w:lineRule="auto"/>
        <w:jc w:val="both"/>
        <w:rPr>
          <w:sz w:val="28"/>
          <w:szCs w:val="28"/>
        </w:rPr>
      </w:pPr>
    </w:p>
    <w:p w:rsidR="00320F92" w:rsidRDefault="00320F92" w:rsidP="00497155">
      <w:pPr>
        <w:spacing w:after="0" w:line="240" w:lineRule="auto"/>
        <w:jc w:val="both"/>
        <w:rPr>
          <w:sz w:val="28"/>
          <w:szCs w:val="28"/>
        </w:rPr>
      </w:pPr>
    </w:p>
    <w:p w:rsidR="0072221E" w:rsidRDefault="0072221E" w:rsidP="00E0727B">
      <w:pPr>
        <w:pStyle w:val="Style3"/>
        <w:outlineLvl w:val="2"/>
      </w:pPr>
      <w:bookmarkStart w:id="23" w:name="_Toc450393660"/>
      <w:r w:rsidRPr="00215F29">
        <w:t>Les fournisseurs</w:t>
      </w:r>
      <w:bookmarkEnd w:id="23"/>
    </w:p>
    <w:p w:rsidR="0072221E" w:rsidRDefault="0072221E" w:rsidP="00497155">
      <w:pPr>
        <w:spacing w:after="0" w:line="240" w:lineRule="auto"/>
        <w:jc w:val="both"/>
        <w:rPr>
          <w:sz w:val="28"/>
          <w:szCs w:val="28"/>
        </w:rPr>
      </w:pPr>
    </w:p>
    <w:tbl>
      <w:tblPr>
        <w:tblStyle w:val="Grilledutableau"/>
        <w:tblW w:w="9524" w:type="dxa"/>
        <w:jc w:val="center"/>
        <w:tblLayout w:type="fixed"/>
        <w:tblLook w:val="04A0" w:firstRow="1" w:lastRow="0" w:firstColumn="1" w:lastColumn="0" w:noHBand="0" w:noVBand="1"/>
      </w:tblPr>
      <w:tblGrid>
        <w:gridCol w:w="2376"/>
        <w:gridCol w:w="3119"/>
        <w:gridCol w:w="2126"/>
        <w:gridCol w:w="1903"/>
      </w:tblGrid>
      <w:tr w:rsidR="0072221E" w:rsidTr="0072221E">
        <w:trPr>
          <w:jc w:val="center"/>
        </w:trPr>
        <w:tc>
          <w:tcPr>
            <w:tcW w:w="2376" w:type="dxa"/>
            <w:vAlign w:val="center"/>
          </w:tcPr>
          <w:p w:rsidR="0072221E" w:rsidRDefault="0072221E" w:rsidP="00497155">
            <w:pPr>
              <w:jc w:val="center"/>
              <w:rPr>
                <w:sz w:val="28"/>
                <w:szCs w:val="28"/>
              </w:rPr>
            </w:pPr>
            <w:r w:rsidRPr="00CC650D">
              <w:rPr>
                <w:noProof/>
                <w:lang w:eastAsia="fr-FR"/>
              </w:rPr>
              <w:drawing>
                <wp:inline distT="0" distB="0" distL="0" distR="0" wp14:anchorId="49128E99" wp14:editId="67F55D58">
                  <wp:extent cx="1428750" cy="419100"/>
                  <wp:effectExtent l="0" t="0" r="0" b="0"/>
                  <wp:docPr id="5" name="Image 5" descr="http://www.caraxial.fr/photo/art/default/5632399-8400899.jpg?v=1371824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araxial.fr/photo/art/default/5632399-8400899.jpg?v=1371824949"/>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34667" b="36000"/>
                          <a:stretch/>
                        </pic:blipFill>
                        <pic:spPr bwMode="auto">
                          <a:xfrm>
                            <a:off x="0" y="0"/>
                            <a:ext cx="1428750" cy="4191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9" w:type="dxa"/>
            <w:vAlign w:val="center"/>
          </w:tcPr>
          <w:p w:rsidR="0072221E" w:rsidRDefault="0072221E" w:rsidP="00497155">
            <w:pPr>
              <w:jc w:val="center"/>
              <w:rPr>
                <w:sz w:val="28"/>
                <w:szCs w:val="28"/>
              </w:rPr>
            </w:pPr>
            <w:r w:rsidRPr="00CC650D">
              <w:rPr>
                <w:noProof/>
                <w:lang w:eastAsia="fr-FR"/>
              </w:rPr>
              <w:drawing>
                <wp:inline distT="0" distB="0" distL="0" distR="0" wp14:anchorId="4B0AEA09" wp14:editId="7CC138C7">
                  <wp:extent cx="1905000" cy="704850"/>
                  <wp:effectExtent l="0" t="0" r="0" b="0"/>
                  <wp:docPr id="7" name="Image 7" descr="http://www.eco-perf.fr/images/igol-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co-perf.fr/images/igol-logo.gif"/>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05000" cy="704850"/>
                          </a:xfrm>
                          <a:prstGeom prst="rect">
                            <a:avLst/>
                          </a:prstGeom>
                          <a:noFill/>
                          <a:ln>
                            <a:noFill/>
                          </a:ln>
                        </pic:spPr>
                      </pic:pic>
                    </a:graphicData>
                  </a:graphic>
                </wp:inline>
              </w:drawing>
            </w:r>
          </w:p>
        </w:tc>
        <w:tc>
          <w:tcPr>
            <w:tcW w:w="2126" w:type="dxa"/>
            <w:vAlign w:val="center"/>
          </w:tcPr>
          <w:p w:rsidR="0072221E" w:rsidRDefault="0072221E" w:rsidP="00497155">
            <w:pPr>
              <w:jc w:val="center"/>
              <w:rPr>
                <w:sz w:val="28"/>
                <w:szCs w:val="28"/>
              </w:rPr>
            </w:pPr>
            <w:r>
              <w:rPr>
                <w:noProof/>
                <w:lang w:eastAsia="fr-FR"/>
              </w:rPr>
              <w:drawing>
                <wp:inline distT="0" distB="0" distL="0" distR="0" wp14:anchorId="1BAC1E82" wp14:editId="351B3094">
                  <wp:extent cx="1276350" cy="447675"/>
                  <wp:effectExtent l="0" t="0" r="0" b="0"/>
                  <wp:docPr id="8" name="Image 8" descr="http://cleanroom.elis.com/export/sites/sndi/.content/medias/images_galleries/config/Logo-Elis.png_1469095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leanroom.elis.com/export/sites/sndi/.content/medias/images_galleries/config/Logo-Elis.png_1469095315.pn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7273" t="15790" r="31818" b="22369"/>
                          <a:stretch/>
                        </pic:blipFill>
                        <pic:spPr bwMode="auto">
                          <a:xfrm>
                            <a:off x="0" y="0"/>
                            <a:ext cx="1276350" cy="4476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03" w:type="dxa"/>
          </w:tcPr>
          <w:p w:rsidR="0072221E" w:rsidRDefault="0072221E" w:rsidP="00497155">
            <w:pPr>
              <w:jc w:val="both"/>
              <w:rPr>
                <w:sz w:val="28"/>
                <w:szCs w:val="28"/>
              </w:rPr>
            </w:pPr>
            <w:r>
              <w:rPr>
                <w:noProof/>
                <w:lang w:eastAsia="fr-FR"/>
              </w:rPr>
              <w:drawing>
                <wp:inline distT="0" distB="0" distL="0" distR="0" wp14:anchorId="6F235EF3" wp14:editId="3AFE9187">
                  <wp:extent cx="847725" cy="1246385"/>
                  <wp:effectExtent l="0" t="0" r="0" b="0"/>
                  <wp:docPr id="14" name="Image 14" descr="https://encrypted-tbn3.gstatic.com/images?q=tbn:ANd9GcShMUJMJMLxd2saHb4-fLGh8AhqYg7Vu75536BEP2ePOQL0YTe6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ncrypted-tbn3.gstatic.com/images?q=tbn:ANd9GcShMUJMJMLxd2saHb4-fLGh8AhqYg7Vu75536BEP2ePOQL0YTe6oA"/>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47725" cy="1246385"/>
                          </a:xfrm>
                          <a:prstGeom prst="rect">
                            <a:avLst/>
                          </a:prstGeom>
                          <a:noFill/>
                          <a:ln>
                            <a:noFill/>
                          </a:ln>
                        </pic:spPr>
                      </pic:pic>
                    </a:graphicData>
                  </a:graphic>
                </wp:inline>
              </w:drawing>
            </w:r>
          </w:p>
        </w:tc>
      </w:tr>
      <w:tr w:rsidR="0072221E" w:rsidTr="0072221E">
        <w:trPr>
          <w:jc w:val="center"/>
        </w:trPr>
        <w:tc>
          <w:tcPr>
            <w:tcW w:w="2376" w:type="dxa"/>
          </w:tcPr>
          <w:p w:rsidR="0072221E" w:rsidRDefault="0072221E" w:rsidP="00497155">
            <w:pPr>
              <w:jc w:val="center"/>
              <w:rPr>
                <w:sz w:val="28"/>
                <w:szCs w:val="28"/>
              </w:rPr>
            </w:pPr>
            <w:proofErr w:type="spellStart"/>
            <w:r w:rsidRPr="00CC650D">
              <w:rPr>
                <w:sz w:val="28"/>
                <w:szCs w:val="28"/>
              </w:rPr>
              <w:t>Leviel</w:t>
            </w:r>
            <w:proofErr w:type="spellEnd"/>
          </w:p>
        </w:tc>
        <w:tc>
          <w:tcPr>
            <w:tcW w:w="3119" w:type="dxa"/>
          </w:tcPr>
          <w:p w:rsidR="0072221E" w:rsidRDefault="0072221E" w:rsidP="00497155">
            <w:pPr>
              <w:jc w:val="center"/>
              <w:rPr>
                <w:sz w:val="28"/>
                <w:szCs w:val="28"/>
              </w:rPr>
            </w:pPr>
            <w:proofErr w:type="spellStart"/>
            <w:r w:rsidRPr="00CC650D">
              <w:rPr>
                <w:sz w:val="28"/>
                <w:szCs w:val="28"/>
              </w:rPr>
              <w:t>Igol</w:t>
            </w:r>
            <w:proofErr w:type="spellEnd"/>
          </w:p>
        </w:tc>
        <w:tc>
          <w:tcPr>
            <w:tcW w:w="2126" w:type="dxa"/>
          </w:tcPr>
          <w:p w:rsidR="0072221E" w:rsidRDefault="0072221E" w:rsidP="00497155">
            <w:pPr>
              <w:jc w:val="center"/>
              <w:rPr>
                <w:sz w:val="28"/>
                <w:szCs w:val="28"/>
              </w:rPr>
            </w:pPr>
            <w:r>
              <w:rPr>
                <w:sz w:val="28"/>
                <w:szCs w:val="28"/>
              </w:rPr>
              <w:t>Elis</w:t>
            </w:r>
          </w:p>
        </w:tc>
        <w:tc>
          <w:tcPr>
            <w:tcW w:w="1903" w:type="dxa"/>
          </w:tcPr>
          <w:p w:rsidR="0072221E" w:rsidRDefault="0072221E" w:rsidP="00497155">
            <w:pPr>
              <w:jc w:val="center"/>
              <w:rPr>
                <w:sz w:val="28"/>
                <w:szCs w:val="28"/>
              </w:rPr>
            </w:pPr>
            <w:r>
              <w:rPr>
                <w:sz w:val="28"/>
                <w:szCs w:val="28"/>
              </w:rPr>
              <w:t>Michelin</w:t>
            </w:r>
          </w:p>
        </w:tc>
      </w:tr>
    </w:tbl>
    <w:p w:rsidR="0072221E" w:rsidRDefault="0072221E" w:rsidP="00497155">
      <w:pPr>
        <w:spacing w:after="0" w:line="240" w:lineRule="auto"/>
        <w:jc w:val="both"/>
        <w:rPr>
          <w:sz w:val="28"/>
          <w:szCs w:val="28"/>
        </w:rPr>
      </w:pPr>
    </w:p>
    <w:p w:rsidR="0072221E" w:rsidRDefault="0072221E" w:rsidP="00497155">
      <w:pPr>
        <w:spacing w:after="0" w:line="240" w:lineRule="auto"/>
        <w:jc w:val="both"/>
        <w:rPr>
          <w:sz w:val="28"/>
          <w:szCs w:val="28"/>
        </w:rPr>
      </w:pPr>
      <w:r>
        <w:rPr>
          <w:sz w:val="28"/>
          <w:szCs w:val="28"/>
        </w:rPr>
        <w:t xml:space="preserve">La concession </w:t>
      </w:r>
      <w:r w:rsidR="003416A4">
        <w:rPr>
          <w:sz w:val="28"/>
          <w:szCs w:val="28"/>
        </w:rPr>
        <w:t>à plusieurs fournisseurs. Elle a</w:t>
      </w:r>
      <w:r>
        <w:rPr>
          <w:sz w:val="28"/>
          <w:szCs w:val="28"/>
        </w:rPr>
        <w:t xml:space="preserve"> : </w:t>
      </w:r>
    </w:p>
    <w:p w:rsidR="0072221E" w:rsidRDefault="0072221E" w:rsidP="00497155">
      <w:pPr>
        <w:spacing w:after="0" w:line="240" w:lineRule="auto"/>
        <w:jc w:val="both"/>
        <w:rPr>
          <w:sz w:val="28"/>
          <w:szCs w:val="28"/>
        </w:rPr>
      </w:pPr>
      <w:proofErr w:type="spellStart"/>
      <w:r>
        <w:rPr>
          <w:sz w:val="28"/>
          <w:szCs w:val="28"/>
        </w:rPr>
        <w:t>Leviel</w:t>
      </w:r>
      <w:proofErr w:type="spellEnd"/>
      <w:r>
        <w:rPr>
          <w:sz w:val="28"/>
          <w:szCs w:val="28"/>
        </w:rPr>
        <w:t>, pour les pièces détachées si le constructeur ne peut pas les fournir à temps ou si le client le demande.</w:t>
      </w:r>
    </w:p>
    <w:p w:rsidR="0072221E" w:rsidRDefault="0072221E" w:rsidP="00497155">
      <w:pPr>
        <w:spacing w:after="0" w:line="240" w:lineRule="auto"/>
        <w:jc w:val="both"/>
        <w:rPr>
          <w:sz w:val="28"/>
          <w:szCs w:val="28"/>
        </w:rPr>
      </w:pPr>
      <w:proofErr w:type="spellStart"/>
      <w:r>
        <w:rPr>
          <w:sz w:val="28"/>
          <w:szCs w:val="28"/>
        </w:rPr>
        <w:t>Igol</w:t>
      </w:r>
      <w:proofErr w:type="spellEnd"/>
      <w:r>
        <w:rPr>
          <w:sz w:val="28"/>
          <w:szCs w:val="28"/>
        </w:rPr>
        <w:t>, pour fournir la concession en huile et reprendre l’huile usagée</w:t>
      </w:r>
    </w:p>
    <w:p w:rsidR="0072221E" w:rsidRDefault="0072221E" w:rsidP="00497155">
      <w:pPr>
        <w:spacing w:after="0" w:line="240" w:lineRule="auto"/>
        <w:jc w:val="both"/>
        <w:rPr>
          <w:sz w:val="28"/>
          <w:szCs w:val="28"/>
        </w:rPr>
      </w:pPr>
      <w:r>
        <w:rPr>
          <w:sz w:val="28"/>
          <w:szCs w:val="28"/>
        </w:rPr>
        <w:t>Elis, pour le nettoyage des équipements professionnel</w:t>
      </w:r>
      <w:r w:rsidR="003416A4">
        <w:rPr>
          <w:sz w:val="28"/>
          <w:szCs w:val="28"/>
        </w:rPr>
        <w:t>s</w:t>
      </w:r>
      <w:r>
        <w:rPr>
          <w:sz w:val="28"/>
          <w:szCs w:val="28"/>
        </w:rPr>
        <w:t xml:space="preserve"> de sécurité des compagnons</w:t>
      </w:r>
    </w:p>
    <w:p w:rsidR="0072221E" w:rsidRDefault="0072221E" w:rsidP="00497155">
      <w:pPr>
        <w:spacing w:after="0" w:line="240" w:lineRule="auto"/>
        <w:jc w:val="both"/>
        <w:rPr>
          <w:sz w:val="28"/>
          <w:szCs w:val="28"/>
        </w:rPr>
      </w:pPr>
      <w:r>
        <w:rPr>
          <w:sz w:val="28"/>
          <w:szCs w:val="28"/>
        </w:rPr>
        <w:t xml:space="preserve">Michelin, pour les pneumatiques. </w:t>
      </w:r>
    </w:p>
    <w:p w:rsidR="00B4403C" w:rsidRDefault="00B4403C" w:rsidP="00497155">
      <w:pPr>
        <w:spacing w:after="0" w:line="240" w:lineRule="auto"/>
        <w:jc w:val="both"/>
        <w:rPr>
          <w:sz w:val="28"/>
          <w:szCs w:val="28"/>
        </w:rPr>
      </w:pPr>
      <w:r w:rsidRPr="00B4403C">
        <w:rPr>
          <w:sz w:val="28"/>
          <w:szCs w:val="28"/>
          <w:highlight w:val="yellow"/>
        </w:rPr>
        <w:t xml:space="preserve">Les entreprises qui viennent récupérer les déchets change tout le temps suivant les tarifs qu’ils pratiquent, la concession choisi l’entreprise qui lui convient le mieux en prenant compte des critères comme le temps d’enlèvement, la discrétion (la concession est </w:t>
      </w:r>
      <w:proofErr w:type="spellStart"/>
      <w:proofErr w:type="gramStart"/>
      <w:r w:rsidRPr="00B4403C">
        <w:rPr>
          <w:sz w:val="28"/>
          <w:szCs w:val="28"/>
          <w:highlight w:val="yellow"/>
        </w:rPr>
        <w:t>a</w:t>
      </w:r>
      <w:proofErr w:type="spellEnd"/>
      <w:proofErr w:type="gramEnd"/>
      <w:r w:rsidRPr="00B4403C">
        <w:rPr>
          <w:sz w:val="28"/>
          <w:szCs w:val="28"/>
          <w:highlight w:val="yellow"/>
        </w:rPr>
        <w:t xml:space="preserve"> proximité d’habitation), le délai d’attente, etc.</w:t>
      </w:r>
      <w:r>
        <w:rPr>
          <w:sz w:val="28"/>
          <w:szCs w:val="28"/>
        </w:rPr>
        <w:t xml:space="preserve"> </w:t>
      </w:r>
    </w:p>
    <w:p w:rsidR="0072221E" w:rsidRPr="002D7C9A" w:rsidRDefault="0072221E" w:rsidP="00497155">
      <w:pPr>
        <w:spacing w:after="0" w:line="240" w:lineRule="auto"/>
        <w:jc w:val="both"/>
        <w:rPr>
          <w:sz w:val="28"/>
          <w:szCs w:val="28"/>
        </w:rPr>
      </w:pPr>
    </w:p>
    <w:p w:rsidR="0072221E" w:rsidRPr="00CD5EB3" w:rsidRDefault="0072221E" w:rsidP="00E0727B">
      <w:pPr>
        <w:pStyle w:val="Style3"/>
        <w:outlineLvl w:val="2"/>
      </w:pPr>
      <w:bookmarkStart w:id="24" w:name="_Toc450393661"/>
      <w:r w:rsidRPr="00215F29">
        <w:t>Perspective</w:t>
      </w:r>
      <w:r w:rsidR="00D82B18">
        <w:t>s</w:t>
      </w:r>
      <w:r w:rsidRPr="00215F29">
        <w:t xml:space="preserve"> d’avenir</w:t>
      </w:r>
      <w:bookmarkEnd w:id="24"/>
      <w:r>
        <w:t xml:space="preserve"> </w:t>
      </w:r>
    </w:p>
    <w:p w:rsidR="0072221E" w:rsidRDefault="0072221E" w:rsidP="00497155">
      <w:pPr>
        <w:spacing w:after="0" w:line="240" w:lineRule="auto"/>
        <w:jc w:val="both"/>
        <w:rPr>
          <w:sz w:val="28"/>
          <w:szCs w:val="28"/>
        </w:rPr>
      </w:pPr>
    </w:p>
    <w:p w:rsidR="0072221E" w:rsidRDefault="0072221E" w:rsidP="00497155">
      <w:pPr>
        <w:spacing w:after="0" w:line="240" w:lineRule="auto"/>
        <w:ind w:firstLine="708"/>
        <w:jc w:val="both"/>
        <w:rPr>
          <w:sz w:val="28"/>
          <w:szCs w:val="28"/>
        </w:rPr>
      </w:pPr>
      <w:r w:rsidRPr="0067173D">
        <w:rPr>
          <w:sz w:val="28"/>
          <w:szCs w:val="28"/>
        </w:rPr>
        <w:t>Du fait de la situation éc</w:t>
      </w:r>
      <w:r>
        <w:rPr>
          <w:sz w:val="28"/>
          <w:szCs w:val="28"/>
        </w:rPr>
        <w:t>onomique de la France actuelle</w:t>
      </w:r>
      <w:r w:rsidR="003416A4">
        <w:rPr>
          <w:sz w:val="28"/>
          <w:szCs w:val="28"/>
        </w:rPr>
        <w:t>ment</w:t>
      </w:r>
      <w:r>
        <w:rPr>
          <w:sz w:val="28"/>
          <w:szCs w:val="28"/>
        </w:rPr>
        <w:t>,</w:t>
      </w:r>
      <w:r w:rsidRPr="0067173D">
        <w:rPr>
          <w:sz w:val="28"/>
          <w:szCs w:val="28"/>
        </w:rPr>
        <w:t xml:space="preserve"> les clients font de moins en moins les réparations dans les concessions</w:t>
      </w:r>
      <w:r w:rsidR="003416A4">
        <w:rPr>
          <w:sz w:val="28"/>
          <w:szCs w:val="28"/>
        </w:rPr>
        <w:t>, car cela leur coûte trop cher. Ils préfèrent donc aller</w:t>
      </w:r>
      <w:r w:rsidRPr="0067173D">
        <w:rPr>
          <w:sz w:val="28"/>
          <w:szCs w:val="28"/>
        </w:rPr>
        <w:t xml:space="preserve"> dans de plus petite</w:t>
      </w:r>
      <w:r w:rsidR="003416A4">
        <w:rPr>
          <w:sz w:val="28"/>
          <w:szCs w:val="28"/>
        </w:rPr>
        <w:t>s</w:t>
      </w:r>
      <w:r w:rsidRPr="0067173D">
        <w:rPr>
          <w:sz w:val="28"/>
          <w:szCs w:val="28"/>
        </w:rPr>
        <w:t xml:space="preserve"> infrastructure</w:t>
      </w:r>
      <w:r w:rsidR="003416A4">
        <w:rPr>
          <w:sz w:val="28"/>
          <w:szCs w:val="28"/>
        </w:rPr>
        <w:t>s</w:t>
      </w:r>
      <w:r w:rsidRPr="0067173D">
        <w:rPr>
          <w:sz w:val="28"/>
          <w:szCs w:val="28"/>
        </w:rPr>
        <w:t xml:space="preserve"> pour payer moins</w:t>
      </w:r>
      <w:r w:rsidR="003416A4">
        <w:rPr>
          <w:sz w:val="28"/>
          <w:szCs w:val="28"/>
        </w:rPr>
        <w:t>,</w:t>
      </w:r>
      <w:r w:rsidRPr="0067173D">
        <w:rPr>
          <w:sz w:val="28"/>
          <w:szCs w:val="28"/>
        </w:rPr>
        <w:t xml:space="preserve"> ce qui oblige le gérant de Seat à mettre en vente sa concession du fait du peu de client qui viennent dans son établissement pour faire réparer leur véhicule.</w:t>
      </w:r>
    </w:p>
    <w:p w:rsidR="00C35591" w:rsidRDefault="00C35591" w:rsidP="00497155">
      <w:pPr>
        <w:spacing w:line="240" w:lineRule="auto"/>
      </w:pPr>
    </w:p>
    <w:p w:rsidR="0072221E" w:rsidRDefault="0072221E" w:rsidP="00497155">
      <w:pPr>
        <w:spacing w:line="240" w:lineRule="auto"/>
      </w:pPr>
    </w:p>
    <w:p w:rsidR="0072221E" w:rsidRDefault="0072221E" w:rsidP="00497155">
      <w:pPr>
        <w:spacing w:line="240" w:lineRule="auto"/>
      </w:pPr>
    </w:p>
    <w:p w:rsidR="0072221E" w:rsidRDefault="0072221E" w:rsidP="00497155">
      <w:pPr>
        <w:spacing w:line="240" w:lineRule="auto"/>
      </w:pPr>
    </w:p>
    <w:p w:rsidR="0072221E" w:rsidRDefault="0072221E" w:rsidP="00497155">
      <w:pPr>
        <w:spacing w:line="240" w:lineRule="auto"/>
      </w:pPr>
    </w:p>
    <w:p w:rsidR="0072221E" w:rsidRDefault="0072221E" w:rsidP="00497155">
      <w:pPr>
        <w:spacing w:line="240" w:lineRule="auto"/>
      </w:pPr>
    </w:p>
    <w:p w:rsidR="0072221E" w:rsidRDefault="0072221E" w:rsidP="00497155">
      <w:pPr>
        <w:spacing w:line="240" w:lineRule="auto"/>
      </w:pPr>
    </w:p>
    <w:p w:rsidR="0072221E" w:rsidRDefault="0072221E" w:rsidP="00497155">
      <w:pPr>
        <w:spacing w:line="240" w:lineRule="auto"/>
      </w:pPr>
    </w:p>
    <w:p w:rsidR="0072221E" w:rsidRDefault="0072221E" w:rsidP="00497155">
      <w:pPr>
        <w:spacing w:line="240" w:lineRule="auto"/>
      </w:pPr>
    </w:p>
    <w:p w:rsidR="007F09D5" w:rsidRDefault="007F09D5" w:rsidP="00497155">
      <w:pPr>
        <w:spacing w:line="240" w:lineRule="auto"/>
      </w:pPr>
    </w:p>
    <w:p w:rsidR="00D87D28" w:rsidRDefault="00B13FEA" w:rsidP="00B23917">
      <w:pPr>
        <w:pStyle w:val="Titre1"/>
        <w:spacing w:before="0" w:line="240" w:lineRule="auto"/>
        <w:rPr>
          <w:sz w:val="32"/>
          <w:szCs w:val="32"/>
        </w:rPr>
      </w:pPr>
      <w:r>
        <w:rPr>
          <w:sz w:val="32"/>
          <w:szCs w:val="32"/>
        </w:rPr>
        <w:br w:type="page"/>
      </w:r>
      <w:bookmarkStart w:id="25" w:name="_Toc450393662"/>
      <w:r w:rsidR="00DC255E">
        <w:rPr>
          <w:sz w:val="32"/>
          <w:szCs w:val="32"/>
        </w:rPr>
        <w:pict>
          <v:shape id="_x0000_i1038" type="#_x0000_t175" style="width:530.9pt;height:79.5pt" adj="7200" fillcolor="black">
            <v:shadow color="#868686"/>
            <v:textpath style="font-family:&quot;Times New Roman&quot;;font-size:48pt;v-text-kern:t" trim="t" fitpath="t" string="Intervention de maintenance"/>
          </v:shape>
        </w:pict>
      </w:r>
      <w:bookmarkEnd w:id="25"/>
    </w:p>
    <w:p w:rsidR="00B23917" w:rsidRPr="00783EA1" w:rsidRDefault="00B23917" w:rsidP="00B23917">
      <w:pPr>
        <w:spacing w:after="0" w:line="240" w:lineRule="auto"/>
        <w:rPr>
          <w:sz w:val="32"/>
          <w:szCs w:val="32"/>
        </w:rPr>
      </w:pPr>
    </w:p>
    <w:p w:rsidR="00B23917" w:rsidRPr="00783EA1" w:rsidRDefault="00B23917" w:rsidP="00B23917">
      <w:pPr>
        <w:spacing w:after="0" w:line="240" w:lineRule="auto"/>
        <w:rPr>
          <w:sz w:val="32"/>
          <w:szCs w:val="32"/>
        </w:rPr>
      </w:pPr>
    </w:p>
    <w:p w:rsidR="00B23917" w:rsidRPr="00783EA1" w:rsidRDefault="00B23917" w:rsidP="00B23917">
      <w:pPr>
        <w:spacing w:after="0" w:line="240" w:lineRule="auto"/>
        <w:rPr>
          <w:sz w:val="32"/>
          <w:szCs w:val="32"/>
        </w:rPr>
      </w:pPr>
    </w:p>
    <w:p w:rsidR="00B23917" w:rsidRPr="00783EA1" w:rsidRDefault="00B23917" w:rsidP="00B23917">
      <w:pPr>
        <w:spacing w:after="0" w:line="240" w:lineRule="auto"/>
        <w:rPr>
          <w:sz w:val="32"/>
          <w:szCs w:val="32"/>
        </w:rPr>
      </w:pPr>
    </w:p>
    <w:p w:rsidR="00B23917" w:rsidRPr="00783EA1" w:rsidRDefault="00B23917" w:rsidP="00B23917">
      <w:pPr>
        <w:spacing w:after="0" w:line="240" w:lineRule="auto"/>
        <w:rPr>
          <w:sz w:val="32"/>
          <w:szCs w:val="32"/>
        </w:rPr>
      </w:pPr>
    </w:p>
    <w:p w:rsidR="00B23917" w:rsidRDefault="00B23917" w:rsidP="00B23917">
      <w:pPr>
        <w:spacing w:after="0" w:line="240" w:lineRule="auto"/>
        <w:rPr>
          <w:sz w:val="32"/>
          <w:szCs w:val="32"/>
        </w:rPr>
      </w:pPr>
    </w:p>
    <w:p w:rsidR="00783EA1" w:rsidRPr="00783EA1" w:rsidRDefault="00783EA1" w:rsidP="00B23917">
      <w:pPr>
        <w:spacing w:after="0" w:line="240" w:lineRule="auto"/>
        <w:rPr>
          <w:sz w:val="32"/>
          <w:szCs w:val="32"/>
        </w:rPr>
      </w:pPr>
    </w:p>
    <w:p w:rsidR="00B23917" w:rsidRPr="00783EA1" w:rsidRDefault="00B23917" w:rsidP="00B23917">
      <w:pPr>
        <w:spacing w:after="0" w:line="240" w:lineRule="auto"/>
        <w:rPr>
          <w:sz w:val="32"/>
          <w:szCs w:val="32"/>
        </w:rPr>
      </w:pPr>
    </w:p>
    <w:p w:rsidR="00B23917" w:rsidRPr="00B23917" w:rsidRDefault="00B23917" w:rsidP="00B23917">
      <w:r>
        <w:rPr>
          <w:noProof/>
          <w:lang w:eastAsia="fr-FR"/>
        </w:rPr>
        <w:drawing>
          <wp:inline distT="0" distB="0" distL="0" distR="0" wp14:anchorId="5321CE9E" wp14:editId="530076CA">
            <wp:extent cx="6459690" cy="4311843"/>
            <wp:effectExtent l="0" t="0" r="0" b="0"/>
            <wp:docPr id="63" name="Image 63" descr="C:\Users\Arnaud\Desktop\mecaniqu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rnaud\Desktop\mecanique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62236" cy="4313543"/>
                    </a:xfrm>
                    <a:prstGeom prst="rect">
                      <a:avLst/>
                    </a:prstGeom>
                    <a:noFill/>
                    <a:ln>
                      <a:noFill/>
                    </a:ln>
                  </pic:spPr>
                </pic:pic>
              </a:graphicData>
            </a:graphic>
          </wp:inline>
        </w:drawing>
      </w:r>
    </w:p>
    <w:p w:rsidR="00EE1ADC" w:rsidRDefault="00EE1ADC" w:rsidP="00497155">
      <w:pPr>
        <w:spacing w:after="0" w:line="240" w:lineRule="auto"/>
        <w:rPr>
          <w:sz w:val="32"/>
          <w:szCs w:val="32"/>
        </w:rPr>
      </w:pPr>
    </w:p>
    <w:p w:rsidR="00783EA1" w:rsidRDefault="00783EA1" w:rsidP="00497155">
      <w:pPr>
        <w:spacing w:after="0" w:line="240" w:lineRule="auto"/>
        <w:rPr>
          <w:sz w:val="32"/>
          <w:szCs w:val="32"/>
        </w:rPr>
      </w:pPr>
    </w:p>
    <w:p w:rsidR="00783EA1" w:rsidRDefault="00783EA1" w:rsidP="00497155">
      <w:pPr>
        <w:spacing w:after="0" w:line="240" w:lineRule="auto"/>
        <w:rPr>
          <w:sz w:val="32"/>
          <w:szCs w:val="32"/>
        </w:rPr>
      </w:pPr>
    </w:p>
    <w:p w:rsidR="00783EA1" w:rsidRDefault="00783EA1" w:rsidP="00497155">
      <w:pPr>
        <w:spacing w:after="0" w:line="240" w:lineRule="auto"/>
        <w:rPr>
          <w:sz w:val="32"/>
          <w:szCs w:val="32"/>
        </w:rPr>
      </w:pPr>
    </w:p>
    <w:p w:rsidR="00783EA1" w:rsidRDefault="00783EA1" w:rsidP="00497155">
      <w:pPr>
        <w:spacing w:after="0" w:line="240" w:lineRule="auto"/>
        <w:rPr>
          <w:sz w:val="32"/>
          <w:szCs w:val="32"/>
        </w:rPr>
      </w:pPr>
    </w:p>
    <w:p w:rsidR="00783EA1" w:rsidRDefault="00783EA1" w:rsidP="00497155">
      <w:pPr>
        <w:spacing w:after="0" w:line="240" w:lineRule="auto"/>
        <w:rPr>
          <w:sz w:val="32"/>
          <w:szCs w:val="32"/>
        </w:rPr>
      </w:pPr>
    </w:p>
    <w:p w:rsidR="00783EA1" w:rsidRDefault="00783EA1" w:rsidP="00497155">
      <w:pPr>
        <w:spacing w:after="0" w:line="240" w:lineRule="auto"/>
        <w:rPr>
          <w:sz w:val="32"/>
          <w:szCs w:val="32"/>
        </w:rPr>
      </w:pPr>
    </w:p>
    <w:p w:rsidR="00B23917" w:rsidRDefault="00B13FEA" w:rsidP="00497155">
      <w:pPr>
        <w:spacing w:after="0" w:line="240" w:lineRule="auto"/>
        <w:rPr>
          <w:b/>
          <w:sz w:val="32"/>
          <w:szCs w:val="32"/>
          <w:u w:val="single"/>
        </w:rPr>
      </w:pPr>
      <w:r>
        <w:rPr>
          <w:b/>
          <w:sz w:val="32"/>
          <w:szCs w:val="32"/>
          <w:u w:val="single"/>
        </w:rPr>
        <w:br w:type="page"/>
      </w:r>
    </w:p>
    <w:p w:rsidR="0072221E" w:rsidRPr="00E15AD1" w:rsidRDefault="0072221E" w:rsidP="00E0727B">
      <w:pPr>
        <w:pStyle w:val="Paragraphedeliste"/>
        <w:numPr>
          <w:ilvl w:val="0"/>
          <w:numId w:val="44"/>
        </w:numPr>
        <w:spacing w:after="0" w:line="240" w:lineRule="auto"/>
        <w:outlineLvl w:val="0"/>
        <w:rPr>
          <w:sz w:val="32"/>
          <w:szCs w:val="32"/>
        </w:rPr>
      </w:pPr>
      <w:bookmarkStart w:id="26" w:name="_Toc450393663"/>
      <w:r w:rsidRPr="00E15AD1">
        <w:rPr>
          <w:b/>
          <w:sz w:val="32"/>
          <w:szCs w:val="32"/>
          <w:u w:val="single"/>
        </w:rPr>
        <w:t>Identification du véhicule</w:t>
      </w:r>
      <w:bookmarkEnd w:id="26"/>
      <w:r w:rsidRPr="00E15AD1">
        <w:rPr>
          <w:b/>
          <w:sz w:val="32"/>
          <w:szCs w:val="32"/>
          <w:u w:val="single"/>
        </w:rPr>
        <w:t xml:space="preserve"> </w:t>
      </w:r>
    </w:p>
    <w:p w:rsidR="0072221E" w:rsidRPr="00D914C7" w:rsidRDefault="0072221E" w:rsidP="00497155">
      <w:pPr>
        <w:spacing w:after="0" w:line="240" w:lineRule="auto"/>
        <w:rPr>
          <w:sz w:val="26"/>
          <w:szCs w:val="26"/>
        </w:rPr>
      </w:pPr>
    </w:p>
    <w:p w:rsidR="0072221E" w:rsidRPr="00D914C7" w:rsidRDefault="00DC255E" w:rsidP="00497155">
      <w:pPr>
        <w:spacing w:after="0" w:line="240" w:lineRule="auto"/>
      </w:pPr>
      <w:r>
        <w:rPr>
          <w:noProof/>
          <w:lang w:eastAsia="fr-FR"/>
        </w:rPr>
        <w:pict>
          <v:rect id="Rectangle 14" o:spid="_x0000_s1038" style="position:absolute;margin-left:63.5pt;margin-top:113pt;width:54pt;height:1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" strokecolor="white" strokeweight="2pt"/>
        </w:pict>
      </w:r>
      <w:r w:rsidR="0072221E" w:rsidRPr="00D914C7">
        <w:rPr>
          <w:noProof/>
          <w:lang w:eastAsia="fr-FR"/>
        </w:rPr>
        <w:drawing>
          <wp:anchor distT="0" distB="0" distL="0" distR="0" simplePos="0" relativeHeight="251676672" behindDoc="0" locked="0" layoutInCell="1" allowOverlap="1" wp14:anchorId="53D9F2BB" wp14:editId="6B41D77B">
            <wp:simplePos x="0" y="0"/>
            <wp:positionH relativeFrom="column">
              <wp:posOffset>2564765</wp:posOffset>
            </wp:positionH>
            <wp:positionV relativeFrom="paragraph">
              <wp:posOffset>209550</wp:posOffset>
            </wp:positionV>
            <wp:extent cx="3819525" cy="1533525"/>
            <wp:effectExtent l="19050" t="0" r="9525" b="0"/>
            <wp:wrapSquare wrapText="bothSides"/>
            <wp:docPr id="10" name="Picture 1" descr="/data/data/com.infraware.PolarisOfficeStdForTablet/files/.polaris_temp/image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ata/data/com.infraware.PolarisOfficeStdForTablet/files/.polaris_temp/image1.emf"/>
                    <pic:cNvPicPr>
                      <a:picLocks noChangeAspect="1" noChangeArrowheads="1"/>
                    </pic:cNvPicPr>
                  </pic:nvPicPr>
                  <pic:blipFill>
                    <a:blip r:embed="rId44" cstate="print"/>
                    <a:stretch>
                      <a:fillRect/>
                    </a:stretch>
                  </pic:blipFill>
                  <pic:spPr>
                    <a:xfrm>
                      <a:off x="0" y="0"/>
                      <a:ext cx="3819525" cy="1533525"/>
                    </a:xfrm>
                    <a:prstGeom prst="rect">
                      <a:avLst/>
                    </a:prstGeom>
                    <a:noFill/>
                    <a:ln w="3175" cap="flat" cmpd="sng">
                      <a:noFill/>
                      <a:prstDash/>
                    </a:ln>
                  </pic:spPr>
                </pic:pic>
              </a:graphicData>
            </a:graphic>
          </wp:anchor>
        </w:drawing>
      </w:r>
      <w:r w:rsidR="0072221E" w:rsidRPr="00D914C7">
        <w:rPr>
          <w:noProof/>
          <w:lang w:eastAsia="fr-FR"/>
        </w:rPr>
        <w:drawing>
          <wp:inline distT="0" distB="0" distL="0" distR="0" wp14:anchorId="57F48AEF" wp14:editId="5B82D966">
            <wp:extent cx="2284730" cy="1932305"/>
            <wp:effectExtent l="0" t="0" r="635" b="0"/>
            <wp:docPr id="13" name="Picture 2" descr="/data/data/com.infraware.PolarisOfficeStdForTablet/files/.polaris_temp/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ata/data/com.infraware.PolarisOfficeStdForTablet/files/.polaris_temp/image2.jpeg"/>
                    <pic:cNvPicPr>
                      <a:picLocks noChangeAspect="1" noChangeArrowheads="1"/>
                    </pic:cNvPicPr>
                  </pic:nvPicPr>
                  <pic:blipFill>
                    <a:blip r:embed="rId45" cstate="print"/>
                    <a:srcRect l="8651" t="-1" r="8304" b="4148"/>
                    <a:stretch>
                      <a:fillRect/>
                    </a:stretch>
                  </pic:blipFill>
                  <pic:spPr>
                    <a:xfrm>
                      <a:off x="0" y="0"/>
                      <a:ext cx="2284730" cy="1932305"/>
                    </a:xfrm>
                    <a:prstGeom prst="rect">
                      <a:avLst/>
                    </a:prstGeom>
                    <a:noFill/>
                    <a:ln w="3175" cap="flat" cmpd="sng">
                      <a:noFill/>
                      <a:prstDash/>
                    </a:ln>
                  </pic:spPr>
                </pic:pic>
              </a:graphicData>
            </a:graphic>
          </wp:inline>
        </w:drawing>
      </w:r>
    </w:p>
    <w:p w:rsidR="0072221E" w:rsidRPr="00D914C7" w:rsidRDefault="0072221E" w:rsidP="00497155">
      <w:pPr>
        <w:spacing w:after="0" w:line="240" w:lineRule="auto"/>
        <w:rPr>
          <w:sz w:val="18"/>
          <w:szCs w:val="18"/>
        </w:rPr>
      </w:pPr>
      <w:r w:rsidRPr="00D914C7">
        <w:rPr>
          <w:sz w:val="18"/>
          <w:szCs w:val="18"/>
        </w:rPr>
        <w:t xml:space="preserve">                        </w:t>
      </w:r>
      <w:r w:rsidRPr="00D914C7">
        <w:rPr>
          <w:sz w:val="18"/>
          <w:szCs w:val="18"/>
          <w:u w:val="single"/>
        </w:rPr>
        <w:t>*Photo non contractuelle</w:t>
      </w:r>
    </w:p>
    <w:p w:rsidR="0072221E" w:rsidRPr="00D914C7" w:rsidRDefault="0072221E" w:rsidP="00497155">
      <w:pPr>
        <w:spacing w:after="0" w:line="240" w:lineRule="auto"/>
        <w:rPr>
          <w:sz w:val="26"/>
          <w:szCs w:val="26"/>
        </w:rPr>
      </w:pPr>
    </w:p>
    <w:p w:rsidR="0072221E" w:rsidRPr="00D914C7" w:rsidRDefault="0072221E" w:rsidP="00B4403C">
      <w:pPr>
        <w:spacing w:after="0" w:line="240" w:lineRule="auto"/>
        <w:ind w:firstLine="708"/>
        <w:jc w:val="both"/>
        <w:rPr>
          <w:sz w:val="26"/>
          <w:szCs w:val="26"/>
        </w:rPr>
      </w:pPr>
      <w:r w:rsidRPr="00D914C7">
        <w:rPr>
          <w:sz w:val="26"/>
          <w:szCs w:val="26"/>
        </w:rPr>
        <w:t>Le véhicule est arrivé en roulant, le client est venu à la réception et nous a dit que sa roue arrière touchait le pare-boue à la suite d’un choc arrière. Nous sommes allés constater ce qu’il en était, nous avons fait un ordre de réparation</w:t>
      </w:r>
      <w:r w:rsidR="00B4403C">
        <w:rPr>
          <w:sz w:val="26"/>
          <w:szCs w:val="26"/>
        </w:rPr>
        <w:t>, en date du 17/06/2015,</w:t>
      </w:r>
      <w:r w:rsidRPr="00D914C7">
        <w:rPr>
          <w:sz w:val="26"/>
          <w:szCs w:val="26"/>
        </w:rPr>
        <w:t xml:space="preserve"> lui spécifiant qu’il n’était valable que pour faire un devis estimatif des réparations à faire sur son véhicule. Le client a donné son accord en signant l’ordre de réparation. Nous lui avons demandé s’il avait besoin d’un véhicule de remplacement, il nous a affirmé que non, qu’il aller se débrouiller pour trouver un moyen de locomotion. Il est reparti. </w:t>
      </w:r>
    </w:p>
    <w:p w:rsidR="0072221E" w:rsidRPr="00D914C7" w:rsidRDefault="0072221E" w:rsidP="00497155">
      <w:pPr>
        <w:spacing w:after="0" w:line="240" w:lineRule="auto"/>
        <w:jc w:val="both"/>
        <w:rPr>
          <w:sz w:val="26"/>
          <w:szCs w:val="26"/>
        </w:rPr>
      </w:pPr>
      <w:r w:rsidRPr="00D914C7">
        <w:rPr>
          <w:sz w:val="26"/>
          <w:szCs w:val="26"/>
        </w:rPr>
        <w:t>Le lendemain nous avons appelé le client une fois le devis estimatif fait par le compagnon. Le client est venu en concession pour signer un nouvel ordre de réparation (</w:t>
      </w:r>
      <w:r w:rsidRPr="00D914C7">
        <w:rPr>
          <w:b/>
          <w:sz w:val="26"/>
          <w:szCs w:val="26"/>
        </w:rPr>
        <w:t>annexe 1</w:t>
      </w:r>
      <w:r>
        <w:rPr>
          <w:sz w:val="26"/>
          <w:szCs w:val="26"/>
        </w:rPr>
        <w:t xml:space="preserve">) et nous avons répondu </w:t>
      </w:r>
      <w:r w:rsidR="003416A4">
        <w:rPr>
          <w:sz w:val="26"/>
          <w:szCs w:val="26"/>
        </w:rPr>
        <w:t>à s</w:t>
      </w:r>
      <w:r w:rsidRPr="00E72967">
        <w:rPr>
          <w:sz w:val="26"/>
          <w:szCs w:val="26"/>
        </w:rPr>
        <w:t>es interrogations sur le devis, enfin</w:t>
      </w:r>
      <w:r w:rsidRPr="00D914C7">
        <w:rPr>
          <w:sz w:val="26"/>
          <w:szCs w:val="26"/>
        </w:rPr>
        <w:t xml:space="preserve"> il nous a donné son accord pour les travaux que le compagnon </w:t>
      </w:r>
      <w:r w:rsidRPr="0010183E">
        <w:rPr>
          <w:sz w:val="26"/>
          <w:szCs w:val="26"/>
        </w:rPr>
        <w:t>a</w:t>
      </w:r>
      <w:r w:rsidRPr="00D914C7">
        <w:rPr>
          <w:sz w:val="26"/>
          <w:szCs w:val="26"/>
        </w:rPr>
        <w:t xml:space="preserve"> estimé nécessaire d’appliquer sur son véhicule. Nous avons donc commandé les pièces, elles sont arrivées une semaine plus tard. Une fois les pièces reçues, le compagnon a pu les remplacer, il a mis une journée et demie pour faire la réparation. </w:t>
      </w:r>
    </w:p>
    <w:p w:rsidR="0072221E" w:rsidRPr="00D914C7" w:rsidRDefault="0072221E" w:rsidP="00497155">
      <w:pPr>
        <w:spacing w:after="0" w:line="240" w:lineRule="auto"/>
        <w:rPr>
          <w:sz w:val="26"/>
          <w:szCs w:val="26"/>
        </w:rPr>
      </w:pPr>
    </w:p>
    <w:p w:rsidR="0072221E" w:rsidRPr="00E72967" w:rsidRDefault="0072221E" w:rsidP="00E0727B">
      <w:pPr>
        <w:pStyle w:val="Paragraphedeliste"/>
        <w:numPr>
          <w:ilvl w:val="0"/>
          <w:numId w:val="44"/>
        </w:numPr>
        <w:spacing w:after="0" w:line="240" w:lineRule="auto"/>
        <w:outlineLvl w:val="0"/>
        <w:rPr>
          <w:sz w:val="32"/>
          <w:szCs w:val="32"/>
        </w:rPr>
      </w:pPr>
      <w:bookmarkStart w:id="27" w:name="_Toc450393664"/>
      <w:r w:rsidRPr="00E72967">
        <w:rPr>
          <w:b/>
          <w:sz w:val="32"/>
          <w:szCs w:val="32"/>
          <w:u w:val="single"/>
        </w:rPr>
        <w:t>Devis chiffré des réparations</w:t>
      </w:r>
      <w:bookmarkEnd w:id="27"/>
      <w:r w:rsidRPr="00E72967">
        <w:rPr>
          <w:b/>
          <w:sz w:val="32"/>
          <w:szCs w:val="32"/>
          <w:u w:val="single"/>
        </w:rPr>
        <w:t xml:space="preserve"> </w:t>
      </w:r>
    </w:p>
    <w:p w:rsidR="0072221E" w:rsidRPr="00D914C7" w:rsidRDefault="0072221E" w:rsidP="00497155">
      <w:pPr>
        <w:spacing w:after="0" w:line="240" w:lineRule="auto"/>
        <w:rPr>
          <w:sz w:val="26"/>
          <w:szCs w:val="26"/>
        </w:rPr>
      </w:pPr>
    </w:p>
    <w:p w:rsidR="0072221E" w:rsidRPr="00D914C7" w:rsidRDefault="0072221E" w:rsidP="00B4403C">
      <w:pPr>
        <w:spacing w:after="0" w:line="240" w:lineRule="auto"/>
        <w:ind w:firstLine="708"/>
        <w:jc w:val="both"/>
        <w:rPr>
          <w:sz w:val="26"/>
          <w:szCs w:val="26"/>
        </w:rPr>
      </w:pPr>
      <w:r w:rsidRPr="00D914C7">
        <w:rPr>
          <w:sz w:val="26"/>
          <w:szCs w:val="26"/>
        </w:rPr>
        <w:t>Pour effectuer un devis précis au client, nous avons mis le véhicule sur un pont élévateur, pour voir quelle pièce était touché</w:t>
      </w:r>
      <w:r w:rsidR="003416A4">
        <w:rPr>
          <w:sz w:val="26"/>
          <w:szCs w:val="26"/>
        </w:rPr>
        <w:t>e</w:t>
      </w:r>
      <w:r w:rsidRPr="00D914C7">
        <w:rPr>
          <w:sz w:val="26"/>
          <w:szCs w:val="26"/>
        </w:rPr>
        <w:t>, sous réserve de détecter des pièces défectueuses lors du démontage. Après avoir fait l’estimation chiffrée des réparations du véhicule, le client nous a donné son accord pour effectuer l</w:t>
      </w:r>
      <w:r w:rsidR="003416A4">
        <w:rPr>
          <w:sz w:val="26"/>
          <w:szCs w:val="26"/>
        </w:rPr>
        <w:t>es réparations. Le devis s’élevait</w:t>
      </w:r>
      <w:r w:rsidRPr="00D914C7">
        <w:rPr>
          <w:sz w:val="26"/>
          <w:szCs w:val="26"/>
        </w:rPr>
        <w:t xml:space="preserve"> à 1 957€ HT sans la carrosserie, soit 2 348,40€ TTC. </w:t>
      </w:r>
    </w:p>
    <w:p w:rsidR="0072221E" w:rsidRPr="00D914C7" w:rsidRDefault="0072221E" w:rsidP="00497155">
      <w:pPr>
        <w:spacing w:after="0" w:line="240" w:lineRule="auto"/>
      </w:pPr>
    </w:p>
    <w:p w:rsidR="0072221E" w:rsidRPr="00E15AD1" w:rsidRDefault="0072221E" w:rsidP="00E0727B">
      <w:pPr>
        <w:pStyle w:val="Paragraphedeliste"/>
        <w:numPr>
          <w:ilvl w:val="0"/>
          <w:numId w:val="44"/>
        </w:numPr>
        <w:spacing w:after="0" w:line="240" w:lineRule="auto"/>
        <w:outlineLvl w:val="0"/>
        <w:rPr>
          <w:sz w:val="32"/>
          <w:szCs w:val="32"/>
        </w:rPr>
      </w:pPr>
      <w:bookmarkStart w:id="28" w:name="_Toc450393665"/>
      <w:r w:rsidRPr="00E15AD1">
        <w:rPr>
          <w:b/>
          <w:sz w:val="32"/>
          <w:szCs w:val="32"/>
          <w:u w:val="single"/>
        </w:rPr>
        <w:t>Remise en conformité</w:t>
      </w:r>
      <w:bookmarkEnd w:id="28"/>
    </w:p>
    <w:p w:rsidR="0072221E" w:rsidRPr="00D914C7" w:rsidRDefault="0072221E" w:rsidP="00497155">
      <w:pPr>
        <w:spacing w:after="0" w:line="240" w:lineRule="auto"/>
        <w:rPr>
          <w:sz w:val="26"/>
          <w:szCs w:val="26"/>
        </w:rPr>
      </w:pPr>
    </w:p>
    <w:p w:rsidR="0072221E" w:rsidRPr="00B108A5" w:rsidRDefault="0072221E" w:rsidP="00E0727B">
      <w:pPr>
        <w:pStyle w:val="Paragraphedeliste"/>
        <w:numPr>
          <w:ilvl w:val="0"/>
          <w:numId w:val="31"/>
        </w:numPr>
        <w:spacing w:after="0" w:line="240" w:lineRule="auto"/>
        <w:outlineLvl w:val="2"/>
        <w:rPr>
          <w:sz w:val="28"/>
          <w:szCs w:val="28"/>
        </w:rPr>
      </w:pPr>
      <w:bookmarkStart w:id="29" w:name="_Toc450393666"/>
      <w:r w:rsidRPr="00B108A5">
        <w:rPr>
          <w:sz w:val="28"/>
          <w:szCs w:val="28"/>
        </w:rPr>
        <w:t>Dépose du train arrière</w:t>
      </w:r>
      <w:bookmarkEnd w:id="29"/>
      <w:r w:rsidRPr="00B108A5">
        <w:rPr>
          <w:sz w:val="28"/>
          <w:szCs w:val="28"/>
        </w:rPr>
        <w:t xml:space="preserve"> </w:t>
      </w:r>
    </w:p>
    <w:p w:rsidR="0072221E" w:rsidRPr="00D914C7" w:rsidRDefault="0072221E" w:rsidP="00497155">
      <w:pPr>
        <w:spacing w:after="0" w:line="240" w:lineRule="auto"/>
        <w:rPr>
          <w:sz w:val="26"/>
          <w:szCs w:val="26"/>
        </w:rPr>
      </w:pPr>
    </w:p>
    <w:p w:rsidR="0072221E" w:rsidRPr="00762037" w:rsidRDefault="0072221E" w:rsidP="00B4403C">
      <w:pPr>
        <w:spacing w:after="0" w:line="240" w:lineRule="auto"/>
        <w:ind w:firstLine="708"/>
        <w:jc w:val="both"/>
        <w:rPr>
          <w:sz w:val="26"/>
          <w:szCs w:val="26"/>
        </w:rPr>
      </w:pPr>
      <w:r w:rsidRPr="00E72967">
        <w:rPr>
          <w:sz w:val="26"/>
          <w:szCs w:val="26"/>
        </w:rPr>
        <w:t>Pour remettre le train arrière en état, il faut tout d’abord mettre le véhicule sur un pont éléva</w:t>
      </w:r>
      <w:r w:rsidR="003416A4">
        <w:rPr>
          <w:sz w:val="26"/>
          <w:szCs w:val="26"/>
        </w:rPr>
        <w:t>teur, retirer les roues arrière</w:t>
      </w:r>
      <w:r w:rsidRPr="00E72967">
        <w:rPr>
          <w:sz w:val="26"/>
          <w:szCs w:val="26"/>
        </w:rPr>
        <w:t>, la ligne d’échappement</w:t>
      </w:r>
      <w:r w:rsidRPr="00D914C7">
        <w:rPr>
          <w:sz w:val="26"/>
          <w:szCs w:val="26"/>
        </w:rPr>
        <w:t xml:space="preserve">, désaccoupler les tuyaux de frein (et mettre des bouchons sur les tuyaux restés sur le véhicule pour que le liquide ne coule pas, et éviter d’en remettre beaucoup lors de la purge après l’intervention), retirer les deux câbles de frein à main. Ensuite il faut retirer les dix vis qui tiennent le train : il faut mettre un vérin de fausse vers l’arrière du train afin de garder les amortisseurs un minimum </w:t>
      </w:r>
      <w:r w:rsidRPr="00762037">
        <w:rPr>
          <w:sz w:val="26"/>
          <w:szCs w:val="26"/>
        </w:rPr>
        <w:t>comprimés et faciliter le retrait des vis situées au niveau des amortisseurs. Une fois cela fait, il suffit de déposer le train arrière soigneusement par terre ou sur un établi suffisamment grand pour accueillir le train complet. Lors du démontage, nous avons constaté que les deux câbles de frein à main étaient usés et que les amortisseurs étaient proches de leur fin de vie. Nous avons donc contacté le client par téléphone, mais il ne voulait pas donner son accord par téléphone, il s’est donc déplacé en concession pour voir l’avancée des travaux sur son véhicule et constater l’usure effective des pièces défectueuses détecté</w:t>
      </w:r>
      <w:r w:rsidR="00D90E95">
        <w:rPr>
          <w:sz w:val="26"/>
          <w:szCs w:val="26"/>
        </w:rPr>
        <w:t>e</w:t>
      </w:r>
      <w:r w:rsidRPr="00762037">
        <w:rPr>
          <w:sz w:val="26"/>
          <w:szCs w:val="26"/>
        </w:rPr>
        <w:t xml:space="preserve"> lors du démontage. Il nous a donné son accord pour changer les pièces. </w:t>
      </w:r>
    </w:p>
    <w:p w:rsidR="0072221E" w:rsidRPr="00762037" w:rsidRDefault="0072221E" w:rsidP="00497155">
      <w:pPr>
        <w:spacing w:after="0" w:line="240" w:lineRule="auto"/>
        <w:rPr>
          <w:sz w:val="26"/>
          <w:szCs w:val="26"/>
        </w:rPr>
      </w:pPr>
    </w:p>
    <w:p w:rsidR="0072221E" w:rsidRPr="00B255A5" w:rsidRDefault="0072221E" w:rsidP="00E0727B">
      <w:pPr>
        <w:pStyle w:val="Paragraphedeliste"/>
        <w:numPr>
          <w:ilvl w:val="0"/>
          <w:numId w:val="31"/>
        </w:numPr>
        <w:spacing w:after="0" w:line="240" w:lineRule="auto"/>
        <w:outlineLvl w:val="2"/>
        <w:rPr>
          <w:sz w:val="28"/>
          <w:szCs w:val="28"/>
        </w:rPr>
      </w:pPr>
      <w:bookmarkStart w:id="30" w:name="_Toc450393667"/>
      <w:r w:rsidRPr="00B255A5">
        <w:rPr>
          <w:sz w:val="28"/>
          <w:szCs w:val="28"/>
        </w:rPr>
        <w:t>Changement des pièces défectueuses.</w:t>
      </w:r>
      <w:bookmarkEnd w:id="30"/>
      <w:r w:rsidRPr="00B255A5">
        <w:rPr>
          <w:sz w:val="28"/>
          <w:szCs w:val="28"/>
        </w:rPr>
        <w:t xml:space="preserve"> </w:t>
      </w:r>
    </w:p>
    <w:p w:rsidR="0072221E" w:rsidRPr="00762037" w:rsidRDefault="0072221E" w:rsidP="00497155">
      <w:pPr>
        <w:spacing w:after="0" w:line="240" w:lineRule="auto"/>
        <w:jc w:val="both"/>
        <w:rPr>
          <w:sz w:val="26"/>
          <w:szCs w:val="26"/>
        </w:rPr>
      </w:pPr>
    </w:p>
    <w:p w:rsidR="0072221E" w:rsidRDefault="0072221E" w:rsidP="00497155">
      <w:pPr>
        <w:spacing w:after="0" w:line="240" w:lineRule="auto"/>
        <w:jc w:val="both"/>
        <w:rPr>
          <w:sz w:val="26"/>
          <w:szCs w:val="26"/>
        </w:rPr>
      </w:pPr>
      <w:r w:rsidRPr="00D914C7">
        <w:rPr>
          <w:sz w:val="26"/>
          <w:szCs w:val="26"/>
        </w:rPr>
        <w:t xml:space="preserve">Une fois le train arrière posé sur l’établi, nous avons procédé au remplacement des pièces suivantes : </w:t>
      </w:r>
    </w:p>
    <w:p w:rsidR="0072221E" w:rsidRDefault="00DC255E" w:rsidP="00497155">
      <w:pPr>
        <w:spacing w:after="0" w:line="240" w:lineRule="auto"/>
        <w:jc w:val="both"/>
        <w:rPr>
          <w:sz w:val="26"/>
          <w:szCs w:val="26"/>
        </w:rPr>
      </w:pPr>
      <w:r>
        <w:rPr>
          <w:noProof/>
          <w:sz w:val="26"/>
          <w:szCs w:val="26"/>
        </w:rPr>
        <w:pict>
          <v:shapetype id="_x0000_t202" coordsize="21600,21600" o:spt="202" path="m,l,21600r21600,l21600,xe">
            <v:stroke joinstyle="miter"/>
            <v:path gradientshapeok="t" o:connecttype="rect"/>
          </v:shapetype>
          <v:shape id="Zone de texte 2" o:spid="_x0000_s1062" type="#_x0000_t202" style="position:absolute;left:0;text-align:left;margin-left:346.5pt;margin-top:4.2pt;width:27.8pt;height:21.85pt;z-index:25170329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" filled="f" stroked="f">
            <v:textbox style="mso-next-textbox:#Zone de texte 2">
              <w:txbxContent>
                <w:p w:rsidR="009161E2" w:rsidRPr="007077AA" w:rsidRDefault="009161E2" w:rsidP="0072221E">
                  <w:pPr>
                    <w:rPr>
                      <w:color w:val="FF0000"/>
                    </w:rPr>
                  </w:pPr>
                  <w:r>
                    <w:rPr>
                      <w:color w:val="FF0000"/>
                    </w:rPr>
                    <w:t>(4</w:t>
                  </w:r>
                  <w:r w:rsidRPr="007077AA">
                    <w:rPr>
                      <w:color w:val="FF0000"/>
                    </w:rPr>
                    <w:t>)</w:t>
                  </w:r>
                </w:p>
              </w:txbxContent>
            </v:textbox>
          </v:shape>
        </w:pict>
      </w:r>
      <w:r w:rsidR="00B4403C">
        <w:rPr>
          <w:noProof/>
          <w:sz w:val="26"/>
          <w:szCs w:val="26"/>
          <w:lang w:eastAsia="fr-FR"/>
        </w:rPr>
        <w:drawing>
          <wp:anchor distT="0" distB="0" distL="0" distR="0" simplePos="0" relativeHeight="251675648" behindDoc="0" locked="0" layoutInCell="1" allowOverlap="1" wp14:anchorId="45DB1172" wp14:editId="003911C4">
            <wp:simplePos x="0" y="0"/>
            <wp:positionH relativeFrom="column">
              <wp:posOffset>2806700</wp:posOffset>
            </wp:positionH>
            <wp:positionV relativeFrom="paragraph">
              <wp:posOffset>86995</wp:posOffset>
            </wp:positionV>
            <wp:extent cx="3618230" cy="1990725"/>
            <wp:effectExtent l="0" t="0" r="0" b="0"/>
            <wp:wrapSquare wrapText="bothSides"/>
            <wp:docPr id="16" name="Picture 3" descr="/data/data/com.infraware.PolarisOfficeStdForTablet/files/.polaris_temp/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ata/data/com.infraware.PolarisOfficeStdForTablet/files/.polaris_temp/image3.jpeg"/>
                    <pic:cNvPicPr>
                      <a:picLocks noChangeAspect="1" noChangeArrowheads="1"/>
                    </pic:cNvPicPr>
                  </pic:nvPicPr>
                  <pic:blipFill>
                    <a:blip r:embed="rId46" cstate="print"/>
                    <a:srcRect t="11068" b="15458"/>
                    <a:stretch>
                      <a:fillRect/>
                    </a:stretch>
                  </pic:blipFill>
                  <pic:spPr>
                    <a:xfrm>
                      <a:off x="0" y="0"/>
                      <a:ext cx="3618230" cy="1990725"/>
                    </a:xfrm>
                    <a:prstGeom prst="rect">
                      <a:avLst/>
                    </a:prstGeom>
                    <a:noFill/>
                    <a:ln w="3175" cap="flat" cmpd="sng">
                      <a:noFill/>
                      <a:prstDash/>
                    </a:ln>
                  </pic:spPr>
                </pic:pic>
              </a:graphicData>
            </a:graphic>
          </wp:anchor>
        </w:drawing>
      </w:r>
    </w:p>
    <w:p w:rsidR="0072221E" w:rsidRPr="00D914C7" w:rsidRDefault="00DC255E" w:rsidP="00497155">
      <w:pPr>
        <w:spacing w:after="0" w:line="240" w:lineRule="auto"/>
        <w:jc w:val="both"/>
        <w:rPr>
          <w:sz w:val="26"/>
          <w:szCs w:val="26"/>
        </w:rPr>
      </w:pPr>
      <w:r>
        <w:rPr>
          <w:noProof/>
          <w:sz w:val="26"/>
          <w:szCs w:val="26"/>
        </w:rPr>
        <w:pict>
          <v:shape id="_x0000_s1063" type="#_x0000_t202" style="position:absolute;left:0;text-align:left;margin-left:352pt;margin-top:11.55pt;width:27.75pt;height:21.8pt;z-index:25170432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" filled="f" stroked="f">
            <v:textbox style="mso-next-textbox:#_x0000_s1063">
              <w:txbxContent>
                <w:p w:rsidR="009161E2" w:rsidRPr="007077AA" w:rsidRDefault="009161E2" w:rsidP="0072221E">
                  <w:pPr>
                    <w:rPr>
                      <w:color w:val="FF0000"/>
                    </w:rPr>
                  </w:pPr>
                  <w:r w:rsidRPr="007077AA">
                    <w:rPr>
                      <w:color w:val="FF0000"/>
                    </w:rPr>
                    <w:t>(</w:t>
                  </w:r>
                  <w:r>
                    <w:rPr>
                      <w:color w:val="FF0000"/>
                    </w:rPr>
                    <w:t>2</w:t>
                  </w:r>
                  <w:r w:rsidRPr="007077AA">
                    <w:rPr>
                      <w:color w:val="FF0000"/>
                    </w:rPr>
                    <w:t>)</w:t>
                  </w:r>
                </w:p>
              </w:txbxContent>
            </v:textbox>
          </v:shape>
        </w:pict>
      </w:r>
      <w:r>
        <w:rPr>
          <w:noProof/>
          <w:sz w:val="26"/>
          <w:szCs w:val="26"/>
          <w:lang w:eastAsia="fr-FR"/>
        </w:rPr>
        <w:pict>
          <v:shapetype id="_x0000_t32" coordsize="21600,21600" o:spt="32" o:oned="t" path="m,l21600,21600e" filled="f">
            <v:path arrowok="t" fillok="f" o:connecttype="none"/>
            <o:lock v:ext="edit" shapetype="t"/>
          </v:shapetype>
          <v:shape id="Connecteur droit avec flèche 38" o:spid="_x0000_s1061" type="#_x0000_t32" style="position:absolute;left:0;text-align:left;margin-left:275pt;margin-top:6.5pt;width:1in;height:35.85pt;flip:x;z-index:251702272;visibility:visible;mso-wrap-style:square;mso-wrap-distance-left:9pt;mso-wrap-distance-top:0;mso-wrap-distance-right:9pt;mso-wrap-distance-bottom:0;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" strokecolor="red">
            <v:stroke endarrow="open"/>
          </v:shape>
        </w:pict>
      </w:r>
    </w:p>
    <w:p w:rsidR="0072221E" w:rsidRPr="00D914C7" w:rsidRDefault="00DC255E" w:rsidP="00497155">
      <w:pPr>
        <w:pStyle w:val="Paragraphedeliste"/>
        <w:numPr>
          <w:ilvl w:val="0"/>
          <w:numId w:val="6"/>
        </w:numPr>
        <w:spacing w:after="0" w:line="240" w:lineRule="auto"/>
        <w:jc w:val="both"/>
        <w:rPr>
          <w:sz w:val="26"/>
          <w:szCs w:val="26"/>
        </w:rPr>
      </w:pPr>
      <w:r>
        <w:rPr>
          <w:noProof/>
          <w:sz w:val="26"/>
          <w:szCs w:val="26"/>
        </w:rPr>
        <w:pict>
          <v:shape id="_x0000_s1067" type="#_x0000_t202" style="position:absolute;left:0;text-align:left;margin-left:407pt;margin-top:4.7pt;width:27.75pt;height:21.8pt;z-index:25170841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" filled="f" stroked="f">
            <v:textbox style="mso-next-textbox:#_x0000_s1067">
              <w:txbxContent>
                <w:p w:rsidR="009161E2" w:rsidRPr="007077AA" w:rsidRDefault="009161E2" w:rsidP="0072221E">
                  <w:pPr>
                    <w:rPr>
                      <w:color w:val="FF0000"/>
                    </w:rPr>
                  </w:pPr>
                  <w:r w:rsidRPr="007077AA">
                    <w:rPr>
                      <w:color w:val="FF0000"/>
                    </w:rPr>
                    <w:t>(</w:t>
                  </w:r>
                  <w:r>
                    <w:rPr>
                      <w:color w:val="FF0000"/>
                    </w:rPr>
                    <w:t>5</w:t>
                  </w:r>
                  <w:r w:rsidRPr="007077AA">
                    <w:rPr>
                      <w:color w:val="FF0000"/>
                    </w:rPr>
                    <w:t>)</w:t>
                  </w:r>
                </w:p>
              </w:txbxContent>
            </v:textbox>
          </v:shape>
        </w:pict>
      </w:r>
      <w:r>
        <w:rPr>
          <w:noProof/>
          <w:sz w:val="26"/>
          <w:szCs w:val="26"/>
          <w:lang w:eastAsia="fr-FR"/>
        </w:rPr>
        <w:pict>
          <v:shape id="Connecteur droit avec flèche 37" o:spid="_x0000_s1060" type="#_x0000_t32" style="position:absolute;left:0;text-align:left;margin-left:282pt;margin-top:10.1pt;width:1in;height:36pt;flip:x;z-index:251701248;visibility:visible;mso-wrap-style:square;mso-wrap-distance-left:9pt;mso-wrap-distance-top:0;mso-wrap-distance-right:9pt;mso-wrap-distance-bottom:0;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" strokecolor="red">
            <v:stroke endarrow="open"/>
          </v:shape>
        </w:pict>
      </w:r>
      <w:r w:rsidR="0072221E" w:rsidRPr="00D914C7">
        <w:rPr>
          <w:sz w:val="26"/>
          <w:szCs w:val="26"/>
        </w:rPr>
        <w:t>Barre directionnelle</w:t>
      </w:r>
      <w:r w:rsidR="0072221E">
        <w:rPr>
          <w:sz w:val="26"/>
          <w:szCs w:val="26"/>
        </w:rPr>
        <w:t xml:space="preserve"> </w:t>
      </w:r>
      <w:r w:rsidR="0072221E" w:rsidRPr="00A72142">
        <w:rPr>
          <w:color w:val="FF0000"/>
          <w:sz w:val="26"/>
          <w:szCs w:val="26"/>
        </w:rPr>
        <w:t>(1)</w:t>
      </w:r>
    </w:p>
    <w:p w:rsidR="0072221E" w:rsidRPr="00D914C7" w:rsidRDefault="00DC255E" w:rsidP="00497155">
      <w:pPr>
        <w:pStyle w:val="Paragraphedeliste"/>
        <w:numPr>
          <w:ilvl w:val="0"/>
          <w:numId w:val="6"/>
        </w:numPr>
        <w:spacing w:after="0" w:line="240" w:lineRule="auto"/>
        <w:jc w:val="both"/>
        <w:rPr>
          <w:sz w:val="26"/>
          <w:szCs w:val="26"/>
        </w:rPr>
      </w:pPr>
      <w:r>
        <w:rPr>
          <w:noProof/>
          <w:sz w:val="26"/>
          <w:szCs w:val="26"/>
        </w:rPr>
        <w:pict>
          <v:shape id="_x0000_s1069" type="#_x0000_t202" style="position:absolute;left:0;text-align:left;margin-left:379.5pt;margin-top:11.25pt;width:27.75pt;height:21.8pt;z-index:25171046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" filled="f" stroked="f">
            <v:textbox style="mso-next-textbox:#_x0000_s1069">
              <w:txbxContent>
                <w:p w:rsidR="009161E2" w:rsidRPr="007077AA" w:rsidRDefault="009161E2" w:rsidP="0072221E">
                  <w:pPr>
                    <w:rPr>
                      <w:color w:val="FF0000"/>
                    </w:rPr>
                  </w:pPr>
                  <w:r w:rsidRPr="007077AA">
                    <w:rPr>
                      <w:color w:val="FF0000"/>
                    </w:rPr>
                    <w:t>(</w:t>
                  </w:r>
                  <w:r>
                    <w:rPr>
                      <w:color w:val="FF0000"/>
                    </w:rPr>
                    <w:t>1</w:t>
                  </w:r>
                  <w:r w:rsidRPr="007077AA">
                    <w:rPr>
                      <w:color w:val="FF0000"/>
                    </w:rPr>
                    <w:t>)</w:t>
                  </w:r>
                </w:p>
              </w:txbxContent>
            </v:textbox>
          </v:shape>
        </w:pict>
      </w:r>
      <w:r>
        <w:rPr>
          <w:noProof/>
          <w:sz w:val="26"/>
          <w:szCs w:val="26"/>
          <w:lang w:eastAsia="fr-FR"/>
        </w:rPr>
        <w:pict>
          <v:shape id="Connecteur droit avec flèche 42" o:spid="_x0000_s1066" type="#_x0000_t32" style="position:absolute;left:0;text-align:left;margin-left:258.5pt;margin-top:1.6pt;width:147.75pt;height:55.8pt;flip:x;z-index:25170739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" strokecolor="red">
            <v:stroke endarrow="open"/>
          </v:shape>
        </w:pict>
      </w:r>
      <w:r w:rsidR="0072221E" w:rsidRPr="00D914C7">
        <w:rPr>
          <w:sz w:val="26"/>
          <w:szCs w:val="26"/>
        </w:rPr>
        <w:t>Bras transversal</w:t>
      </w:r>
      <w:r w:rsidR="0072221E">
        <w:rPr>
          <w:sz w:val="26"/>
          <w:szCs w:val="26"/>
        </w:rPr>
        <w:t xml:space="preserve"> supérieur </w:t>
      </w:r>
      <w:r w:rsidR="0072221E" w:rsidRPr="00A72142">
        <w:rPr>
          <w:color w:val="FF0000"/>
          <w:sz w:val="26"/>
          <w:szCs w:val="26"/>
        </w:rPr>
        <w:t>(2)</w:t>
      </w:r>
    </w:p>
    <w:p w:rsidR="0072221E" w:rsidRPr="00D914C7" w:rsidRDefault="00DC255E" w:rsidP="00497155">
      <w:pPr>
        <w:pStyle w:val="Paragraphedeliste"/>
        <w:numPr>
          <w:ilvl w:val="0"/>
          <w:numId w:val="6"/>
        </w:numPr>
        <w:spacing w:after="0" w:line="240" w:lineRule="auto"/>
        <w:jc w:val="both"/>
        <w:rPr>
          <w:sz w:val="26"/>
          <w:szCs w:val="26"/>
        </w:rPr>
      </w:pPr>
      <w:r>
        <w:rPr>
          <w:noProof/>
          <w:sz w:val="26"/>
          <w:szCs w:val="26"/>
          <w:lang w:eastAsia="fr-FR"/>
        </w:rPr>
        <w:pict>
          <v:shape id="Connecteur droit avec flèche 44" o:spid="_x0000_s1068" type="#_x0000_t32" style="position:absolute;left:0;text-align:left;margin-left:298.55pt;margin-top:14.95pt;width:80.95pt;height:30.8pt;flip:x;z-index:25170944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" strokecolor="red">
            <v:stroke endarrow="open"/>
          </v:shape>
        </w:pict>
      </w:r>
      <w:r w:rsidR="0072221E" w:rsidRPr="00D914C7">
        <w:rPr>
          <w:sz w:val="26"/>
          <w:szCs w:val="26"/>
        </w:rPr>
        <w:t>Bras suspension</w:t>
      </w:r>
      <w:r w:rsidR="0072221E">
        <w:rPr>
          <w:sz w:val="26"/>
          <w:szCs w:val="26"/>
        </w:rPr>
        <w:t xml:space="preserve"> </w:t>
      </w:r>
      <w:r w:rsidR="0072221E" w:rsidRPr="00A72142">
        <w:rPr>
          <w:color w:val="FF0000"/>
          <w:sz w:val="26"/>
          <w:szCs w:val="26"/>
        </w:rPr>
        <w:t>(3)</w:t>
      </w:r>
    </w:p>
    <w:p w:rsidR="0072221E" w:rsidRPr="00D914C7" w:rsidRDefault="00DC255E" w:rsidP="00497155">
      <w:pPr>
        <w:pStyle w:val="Paragraphedeliste"/>
        <w:numPr>
          <w:ilvl w:val="0"/>
          <w:numId w:val="6"/>
        </w:numPr>
        <w:spacing w:after="0" w:line="240" w:lineRule="auto"/>
        <w:jc w:val="both"/>
        <w:rPr>
          <w:sz w:val="26"/>
          <w:szCs w:val="26"/>
        </w:rPr>
      </w:pPr>
      <w:r>
        <w:rPr>
          <w:noProof/>
          <w:sz w:val="26"/>
          <w:szCs w:val="26"/>
        </w:rPr>
        <w:pict>
          <v:shape id="_x0000_s1065" type="#_x0000_t202" style="position:absolute;left:0;text-align:left;margin-left:395.75pt;margin-top:1.3pt;width:27.75pt;height:21.8pt;z-index:25170636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" filled="f" stroked="f">
            <v:textbox style="mso-next-textbox:#_x0000_s1065">
              <w:txbxContent>
                <w:p w:rsidR="009161E2" w:rsidRPr="007077AA" w:rsidRDefault="009161E2" w:rsidP="0072221E">
                  <w:pPr>
                    <w:rPr>
                      <w:color w:val="FF0000"/>
                    </w:rPr>
                  </w:pPr>
                  <w:r w:rsidRPr="007077AA">
                    <w:rPr>
                      <w:color w:val="FF0000"/>
                    </w:rPr>
                    <w:t>(</w:t>
                  </w:r>
                  <w:r>
                    <w:rPr>
                      <w:color w:val="FF0000"/>
                    </w:rPr>
                    <w:t>3</w:t>
                  </w:r>
                  <w:r w:rsidRPr="007077AA">
                    <w:rPr>
                      <w:color w:val="FF0000"/>
                    </w:rPr>
                    <w:t>)</w:t>
                  </w:r>
                </w:p>
              </w:txbxContent>
            </v:textbox>
          </v:shape>
        </w:pict>
      </w:r>
      <w:r>
        <w:rPr>
          <w:noProof/>
          <w:sz w:val="26"/>
          <w:szCs w:val="26"/>
          <w:lang w:eastAsia="fr-FR"/>
        </w:rPr>
        <w:pict>
          <v:shape id="Connecteur droit avec flèche 40" o:spid="_x0000_s1064" type="#_x0000_t32" style="position:absolute;left:0;text-align:left;margin-left:295.5pt;margin-top:14.85pt;width:100.45pt;height:36.15pt;flip:x;z-index:25170534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" strokecolor="red">
            <v:stroke endarrow="open"/>
          </v:shape>
        </w:pict>
      </w:r>
      <w:r w:rsidR="0072221E" w:rsidRPr="00D914C7">
        <w:rPr>
          <w:sz w:val="26"/>
          <w:szCs w:val="26"/>
        </w:rPr>
        <w:t>Bras transversal</w:t>
      </w:r>
      <w:r w:rsidR="0072221E">
        <w:rPr>
          <w:sz w:val="26"/>
          <w:szCs w:val="26"/>
        </w:rPr>
        <w:t xml:space="preserve"> inférieure </w:t>
      </w:r>
      <w:r w:rsidR="0072221E" w:rsidRPr="00A72142">
        <w:rPr>
          <w:color w:val="FF0000"/>
          <w:sz w:val="26"/>
          <w:szCs w:val="26"/>
        </w:rPr>
        <w:t>(4)</w:t>
      </w:r>
    </w:p>
    <w:p w:rsidR="0072221E" w:rsidRPr="00D914C7" w:rsidRDefault="0072221E" w:rsidP="00497155">
      <w:pPr>
        <w:pStyle w:val="Paragraphedeliste"/>
        <w:numPr>
          <w:ilvl w:val="0"/>
          <w:numId w:val="6"/>
        </w:numPr>
        <w:spacing w:after="0" w:line="240" w:lineRule="auto"/>
        <w:jc w:val="both"/>
        <w:rPr>
          <w:sz w:val="26"/>
          <w:szCs w:val="26"/>
        </w:rPr>
      </w:pPr>
      <w:r w:rsidRPr="00D914C7">
        <w:rPr>
          <w:sz w:val="26"/>
          <w:szCs w:val="26"/>
        </w:rPr>
        <w:t>Biellette</w:t>
      </w:r>
      <w:r>
        <w:rPr>
          <w:sz w:val="26"/>
          <w:szCs w:val="26"/>
        </w:rPr>
        <w:t xml:space="preserve"> </w:t>
      </w:r>
      <w:r w:rsidRPr="00A72142">
        <w:rPr>
          <w:color w:val="FF0000"/>
          <w:sz w:val="26"/>
          <w:szCs w:val="26"/>
        </w:rPr>
        <w:t>(5)</w:t>
      </w:r>
    </w:p>
    <w:p w:rsidR="0072221E" w:rsidRDefault="0072221E" w:rsidP="00497155">
      <w:pPr>
        <w:pStyle w:val="Paragraphedeliste"/>
        <w:numPr>
          <w:ilvl w:val="0"/>
          <w:numId w:val="6"/>
        </w:numPr>
        <w:spacing w:after="0" w:line="240" w:lineRule="auto"/>
        <w:jc w:val="both"/>
        <w:rPr>
          <w:sz w:val="26"/>
          <w:szCs w:val="26"/>
        </w:rPr>
      </w:pPr>
      <w:r w:rsidRPr="00D914C7">
        <w:rPr>
          <w:sz w:val="26"/>
          <w:szCs w:val="26"/>
        </w:rPr>
        <w:t>Amortisseur</w:t>
      </w:r>
    </w:p>
    <w:p w:rsidR="0072221E" w:rsidRDefault="0072221E" w:rsidP="00497155">
      <w:pPr>
        <w:spacing w:after="0" w:line="240" w:lineRule="auto"/>
        <w:jc w:val="both"/>
        <w:rPr>
          <w:sz w:val="26"/>
          <w:szCs w:val="26"/>
        </w:rPr>
      </w:pPr>
    </w:p>
    <w:p w:rsidR="0072221E" w:rsidRDefault="0072221E" w:rsidP="00497155">
      <w:pPr>
        <w:spacing w:after="0" w:line="240" w:lineRule="auto"/>
        <w:jc w:val="both"/>
        <w:rPr>
          <w:sz w:val="26"/>
          <w:szCs w:val="26"/>
        </w:rPr>
      </w:pPr>
    </w:p>
    <w:p w:rsidR="00942ED6" w:rsidRPr="00D914C7" w:rsidRDefault="00942ED6" w:rsidP="00497155">
      <w:pPr>
        <w:spacing w:after="0" w:line="240" w:lineRule="auto"/>
        <w:jc w:val="both"/>
        <w:rPr>
          <w:sz w:val="26"/>
          <w:szCs w:val="26"/>
        </w:rPr>
      </w:pPr>
    </w:p>
    <w:p w:rsidR="0072221E" w:rsidRDefault="0072221E" w:rsidP="00497155">
      <w:pPr>
        <w:spacing w:after="0" w:line="240" w:lineRule="auto"/>
        <w:jc w:val="both"/>
        <w:rPr>
          <w:sz w:val="26"/>
          <w:szCs w:val="26"/>
        </w:rPr>
      </w:pPr>
      <w:r w:rsidRPr="00D914C7">
        <w:rPr>
          <w:sz w:val="26"/>
          <w:szCs w:val="26"/>
        </w:rPr>
        <w:t>Une fois le train arrière remonté, nous avons remplacé les pièces suivantes :</w:t>
      </w:r>
    </w:p>
    <w:p w:rsidR="0072221E" w:rsidRPr="00D914C7" w:rsidRDefault="0072221E" w:rsidP="00497155">
      <w:pPr>
        <w:spacing w:after="0" w:line="240" w:lineRule="auto"/>
        <w:jc w:val="both"/>
        <w:rPr>
          <w:sz w:val="26"/>
          <w:szCs w:val="26"/>
        </w:rPr>
      </w:pPr>
    </w:p>
    <w:p w:rsidR="0072221E" w:rsidRPr="00D914C7" w:rsidRDefault="0072221E" w:rsidP="00497155">
      <w:pPr>
        <w:pStyle w:val="Paragraphedeliste"/>
        <w:numPr>
          <w:ilvl w:val="0"/>
          <w:numId w:val="6"/>
        </w:numPr>
        <w:spacing w:after="0" w:line="240" w:lineRule="auto"/>
        <w:jc w:val="both"/>
        <w:rPr>
          <w:sz w:val="26"/>
          <w:szCs w:val="26"/>
        </w:rPr>
      </w:pPr>
      <w:r w:rsidRPr="00D914C7">
        <w:rPr>
          <w:sz w:val="26"/>
          <w:szCs w:val="26"/>
        </w:rPr>
        <w:t>Câble de frein à main (x2)</w:t>
      </w:r>
    </w:p>
    <w:p w:rsidR="0072221E" w:rsidRPr="00D914C7" w:rsidRDefault="0072221E" w:rsidP="00497155">
      <w:pPr>
        <w:pStyle w:val="Paragraphedeliste"/>
        <w:numPr>
          <w:ilvl w:val="0"/>
          <w:numId w:val="6"/>
        </w:numPr>
        <w:spacing w:after="0" w:line="240" w:lineRule="auto"/>
        <w:jc w:val="both"/>
        <w:rPr>
          <w:sz w:val="26"/>
          <w:szCs w:val="26"/>
        </w:rPr>
      </w:pPr>
      <w:r w:rsidRPr="00D914C7">
        <w:rPr>
          <w:sz w:val="26"/>
          <w:szCs w:val="26"/>
        </w:rPr>
        <w:t>Feu arrière gauche</w:t>
      </w:r>
    </w:p>
    <w:p w:rsidR="0072221E" w:rsidRPr="00D914C7" w:rsidRDefault="0072221E" w:rsidP="00497155">
      <w:pPr>
        <w:pStyle w:val="Paragraphedeliste"/>
        <w:numPr>
          <w:ilvl w:val="0"/>
          <w:numId w:val="6"/>
        </w:numPr>
        <w:spacing w:after="0" w:line="240" w:lineRule="auto"/>
        <w:jc w:val="both"/>
        <w:rPr>
          <w:sz w:val="26"/>
          <w:szCs w:val="26"/>
        </w:rPr>
      </w:pPr>
      <w:r w:rsidRPr="00D914C7">
        <w:rPr>
          <w:sz w:val="26"/>
          <w:szCs w:val="26"/>
        </w:rPr>
        <w:t>Capteur et support radar de recul (x4)</w:t>
      </w:r>
    </w:p>
    <w:p w:rsidR="0072221E" w:rsidRPr="00D914C7" w:rsidRDefault="0072221E" w:rsidP="00497155">
      <w:pPr>
        <w:pStyle w:val="Paragraphedeliste"/>
        <w:numPr>
          <w:ilvl w:val="0"/>
          <w:numId w:val="6"/>
        </w:numPr>
        <w:spacing w:after="0" w:line="240" w:lineRule="auto"/>
        <w:jc w:val="both"/>
        <w:rPr>
          <w:sz w:val="26"/>
          <w:szCs w:val="26"/>
        </w:rPr>
      </w:pPr>
      <w:r w:rsidRPr="00D914C7">
        <w:rPr>
          <w:sz w:val="26"/>
          <w:szCs w:val="26"/>
        </w:rPr>
        <w:t>Pare-chocs arrière</w:t>
      </w:r>
    </w:p>
    <w:p w:rsidR="0072221E" w:rsidRPr="00D914C7" w:rsidRDefault="0072221E" w:rsidP="00497155">
      <w:pPr>
        <w:pStyle w:val="Paragraphedeliste"/>
        <w:numPr>
          <w:ilvl w:val="0"/>
          <w:numId w:val="6"/>
        </w:numPr>
        <w:spacing w:after="0" w:line="240" w:lineRule="auto"/>
        <w:jc w:val="both"/>
        <w:rPr>
          <w:sz w:val="26"/>
          <w:szCs w:val="26"/>
        </w:rPr>
      </w:pPr>
      <w:r w:rsidRPr="00D914C7">
        <w:rPr>
          <w:sz w:val="26"/>
          <w:szCs w:val="26"/>
        </w:rPr>
        <w:t xml:space="preserve">Spoiler </w:t>
      </w:r>
    </w:p>
    <w:p w:rsidR="0072221E" w:rsidRPr="00D914C7" w:rsidRDefault="0072221E" w:rsidP="00497155">
      <w:pPr>
        <w:spacing w:after="0" w:line="240" w:lineRule="auto"/>
        <w:jc w:val="both"/>
        <w:rPr>
          <w:sz w:val="26"/>
          <w:szCs w:val="26"/>
        </w:rPr>
      </w:pPr>
    </w:p>
    <w:p w:rsidR="0072221E" w:rsidRPr="00D914C7" w:rsidRDefault="0072221E" w:rsidP="00497155">
      <w:pPr>
        <w:spacing w:after="0" w:line="240" w:lineRule="auto"/>
        <w:jc w:val="both"/>
        <w:rPr>
          <w:sz w:val="26"/>
          <w:szCs w:val="26"/>
        </w:rPr>
      </w:pPr>
      <w:r w:rsidRPr="00D914C7">
        <w:rPr>
          <w:sz w:val="26"/>
          <w:szCs w:val="26"/>
        </w:rPr>
        <w:t>Les pièces ont été remontées tout en respectant les préconisations constructeurs et les couples de serrage.</w:t>
      </w:r>
    </w:p>
    <w:p w:rsidR="0072221E" w:rsidRPr="00D914C7" w:rsidRDefault="0072221E" w:rsidP="00497155">
      <w:pPr>
        <w:spacing w:after="0" w:line="240" w:lineRule="auto"/>
        <w:rPr>
          <w:sz w:val="26"/>
          <w:szCs w:val="26"/>
        </w:rPr>
      </w:pPr>
    </w:p>
    <w:p w:rsidR="0072221E" w:rsidRPr="00E0727B" w:rsidRDefault="0072221E" w:rsidP="00E0727B">
      <w:pPr>
        <w:pStyle w:val="Paragraphedeliste"/>
        <w:numPr>
          <w:ilvl w:val="0"/>
          <w:numId w:val="48"/>
        </w:numPr>
        <w:spacing w:after="0" w:line="240" w:lineRule="auto"/>
        <w:outlineLvl w:val="3"/>
        <w:rPr>
          <w:sz w:val="28"/>
          <w:szCs w:val="28"/>
        </w:rPr>
      </w:pPr>
      <w:r w:rsidRPr="00E0727B">
        <w:rPr>
          <w:sz w:val="28"/>
          <w:szCs w:val="28"/>
        </w:rPr>
        <w:t>Repose du train arrière</w:t>
      </w:r>
    </w:p>
    <w:p w:rsidR="0072221E" w:rsidRPr="00D914C7" w:rsidRDefault="0072221E" w:rsidP="00497155">
      <w:pPr>
        <w:spacing w:after="0" w:line="240" w:lineRule="auto"/>
        <w:rPr>
          <w:sz w:val="26"/>
          <w:szCs w:val="26"/>
        </w:rPr>
      </w:pPr>
    </w:p>
    <w:p w:rsidR="0072221E" w:rsidRDefault="0072221E" w:rsidP="00B4403C">
      <w:pPr>
        <w:spacing w:after="0" w:line="240" w:lineRule="auto"/>
        <w:ind w:firstLine="708"/>
        <w:jc w:val="both"/>
        <w:rPr>
          <w:sz w:val="26"/>
          <w:szCs w:val="26"/>
        </w:rPr>
      </w:pPr>
      <w:r w:rsidRPr="00762037">
        <w:rPr>
          <w:sz w:val="26"/>
          <w:szCs w:val="26"/>
        </w:rPr>
        <w:t>Une fois les pièces changées, nous pouvons remonter le train arrière sur le véhicule, ensuite nous mettons les amortisseurs neufs à leur emplacement. Pour la vis en haut de l’amortisseur pas de problème mais pour la vis inférieur il faut comprimer le train arrière afin d’aligner le trou de l’amortisseur et le trou situé sur le train arrière pour faciliter l’insertion de la vis. Attention lors de cette opération, il faut obligatoirement mettre le ressort en place. Il faut faire cette opération un côté par côté. Ensuite nous remettons les câbles de frein à main, nous rebranchons les tuyaux de frein, l’échappement, nous remettons les tambours de roue, les roues.</w:t>
      </w:r>
    </w:p>
    <w:p w:rsidR="00B4403C" w:rsidRDefault="00B4403C" w:rsidP="00497155">
      <w:pPr>
        <w:spacing w:after="0" w:line="240" w:lineRule="auto"/>
        <w:jc w:val="both"/>
        <w:rPr>
          <w:sz w:val="26"/>
          <w:szCs w:val="26"/>
        </w:rPr>
      </w:pPr>
    </w:p>
    <w:p w:rsidR="00B4403C" w:rsidRDefault="00B4403C" w:rsidP="00497155">
      <w:pPr>
        <w:spacing w:after="0" w:line="240" w:lineRule="auto"/>
        <w:jc w:val="both"/>
        <w:rPr>
          <w:sz w:val="26"/>
          <w:szCs w:val="26"/>
        </w:rPr>
      </w:pPr>
    </w:p>
    <w:p w:rsidR="00B4403C" w:rsidRDefault="00B4403C" w:rsidP="00497155">
      <w:pPr>
        <w:spacing w:after="0" w:line="240" w:lineRule="auto"/>
        <w:jc w:val="both"/>
        <w:rPr>
          <w:sz w:val="26"/>
          <w:szCs w:val="26"/>
        </w:rPr>
      </w:pPr>
    </w:p>
    <w:p w:rsidR="00B4403C" w:rsidRPr="00762037" w:rsidRDefault="00B4403C" w:rsidP="00497155">
      <w:pPr>
        <w:spacing w:after="0" w:line="240" w:lineRule="auto"/>
        <w:jc w:val="both"/>
        <w:rPr>
          <w:sz w:val="26"/>
          <w:szCs w:val="26"/>
        </w:rPr>
      </w:pPr>
    </w:p>
    <w:p w:rsidR="0072221E" w:rsidRPr="00762037" w:rsidRDefault="0072221E" w:rsidP="00497155">
      <w:pPr>
        <w:spacing w:after="0" w:line="240" w:lineRule="auto"/>
        <w:jc w:val="both"/>
        <w:rPr>
          <w:sz w:val="26"/>
          <w:szCs w:val="26"/>
        </w:rPr>
      </w:pPr>
    </w:p>
    <w:p w:rsidR="0072221E" w:rsidRPr="00E0727B" w:rsidRDefault="0072221E" w:rsidP="00E0727B">
      <w:pPr>
        <w:pStyle w:val="Paragraphedeliste"/>
        <w:numPr>
          <w:ilvl w:val="0"/>
          <w:numId w:val="48"/>
        </w:numPr>
        <w:spacing w:after="0" w:line="240" w:lineRule="auto"/>
        <w:outlineLvl w:val="3"/>
        <w:rPr>
          <w:sz w:val="28"/>
          <w:szCs w:val="28"/>
        </w:rPr>
      </w:pPr>
      <w:r w:rsidRPr="00E0727B">
        <w:rPr>
          <w:sz w:val="28"/>
          <w:szCs w:val="28"/>
        </w:rPr>
        <w:t>Purge du circuit de frein</w:t>
      </w:r>
    </w:p>
    <w:p w:rsidR="0072221E" w:rsidRPr="00762037" w:rsidRDefault="0072221E" w:rsidP="00497155">
      <w:pPr>
        <w:spacing w:after="0" w:line="240" w:lineRule="auto"/>
        <w:jc w:val="both"/>
        <w:rPr>
          <w:sz w:val="26"/>
          <w:szCs w:val="26"/>
        </w:rPr>
      </w:pPr>
    </w:p>
    <w:p w:rsidR="007F09D5" w:rsidRDefault="0072221E" w:rsidP="00B4403C">
      <w:pPr>
        <w:spacing w:after="0" w:line="240" w:lineRule="auto"/>
        <w:ind w:firstLine="708"/>
        <w:jc w:val="both"/>
        <w:rPr>
          <w:sz w:val="26"/>
          <w:szCs w:val="26"/>
        </w:rPr>
      </w:pPr>
      <w:r w:rsidRPr="00762037">
        <w:rPr>
          <w:sz w:val="26"/>
          <w:szCs w:val="26"/>
        </w:rPr>
        <w:t>Vu que nous avions mis à l’air libre le circuit de freinage, il fallait faire une purge complète pour évacuer tout l’air qui était rentré dans le circuit. Pour cela, nous branchons la machine sur le véhicule, nous levons le véhicule, nous mettons un récipient pour récupérer le liquide et nous ouvrons le circuit à l’aide de la vis qui se trouve sur l’étrier ou sur le cylindre de roue. Nous faisons une roue par une roue en commençant par la roue la plus éloignée du maître-cylindre.</w:t>
      </w:r>
    </w:p>
    <w:p w:rsidR="00320F92" w:rsidRDefault="00320F92" w:rsidP="00497155">
      <w:pPr>
        <w:spacing w:after="0" w:line="240" w:lineRule="auto"/>
        <w:jc w:val="both"/>
        <w:rPr>
          <w:sz w:val="26"/>
          <w:szCs w:val="26"/>
        </w:rPr>
      </w:pPr>
    </w:p>
    <w:p w:rsidR="00320F92" w:rsidRPr="00762037" w:rsidRDefault="00320F92" w:rsidP="00497155">
      <w:pPr>
        <w:spacing w:after="0" w:line="240" w:lineRule="auto"/>
        <w:jc w:val="both"/>
        <w:rPr>
          <w:sz w:val="26"/>
          <w:szCs w:val="26"/>
        </w:rPr>
      </w:pPr>
    </w:p>
    <w:p w:rsidR="0072221E" w:rsidRPr="00E0727B" w:rsidRDefault="0072221E" w:rsidP="00E0727B">
      <w:pPr>
        <w:pStyle w:val="Paragraphedeliste"/>
        <w:numPr>
          <w:ilvl w:val="0"/>
          <w:numId w:val="48"/>
        </w:numPr>
        <w:spacing w:after="0" w:line="240" w:lineRule="auto"/>
        <w:outlineLvl w:val="3"/>
        <w:rPr>
          <w:sz w:val="28"/>
          <w:szCs w:val="28"/>
        </w:rPr>
      </w:pPr>
      <w:r w:rsidRPr="00E0727B">
        <w:rPr>
          <w:sz w:val="28"/>
          <w:szCs w:val="28"/>
        </w:rPr>
        <w:t>Passage au banc de géométrie.</w:t>
      </w:r>
    </w:p>
    <w:p w:rsidR="0072221E" w:rsidRPr="00762037" w:rsidRDefault="0072221E" w:rsidP="00497155">
      <w:pPr>
        <w:spacing w:after="0" w:line="240" w:lineRule="auto"/>
        <w:jc w:val="both"/>
        <w:rPr>
          <w:sz w:val="26"/>
          <w:szCs w:val="26"/>
        </w:rPr>
      </w:pPr>
    </w:p>
    <w:p w:rsidR="0069174B" w:rsidRDefault="0072221E" w:rsidP="00B4403C">
      <w:pPr>
        <w:spacing w:after="0" w:line="240" w:lineRule="auto"/>
        <w:ind w:firstLine="708"/>
        <w:jc w:val="both"/>
        <w:rPr>
          <w:sz w:val="26"/>
          <w:szCs w:val="26"/>
        </w:rPr>
      </w:pPr>
      <w:r w:rsidRPr="00762037">
        <w:rPr>
          <w:sz w:val="26"/>
          <w:szCs w:val="26"/>
        </w:rPr>
        <w:t xml:space="preserve">Nous plaçons le véhicule sur le pont quatre colonnes, nous mettons les têtes sur les roues,  nous mettons le système qui empêche la tête de tomber au cas où nous aurions mal mis les têtes la première fois, nous allumons l’ordinateur, nous démarrons le logiciel </w:t>
      </w:r>
      <w:proofErr w:type="spellStart"/>
      <w:r w:rsidRPr="00762037">
        <w:rPr>
          <w:sz w:val="26"/>
          <w:szCs w:val="26"/>
        </w:rPr>
        <w:t>Facom</w:t>
      </w:r>
      <w:proofErr w:type="spellEnd"/>
      <w:r w:rsidRPr="00762037">
        <w:rPr>
          <w:sz w:val="26"/>
          <w:szCs w:val="26"/>
        </w:rPr>
        <w:t xml:space="preserve">. </w:t>
      </w:r>
    </w:p>
    <w:p w:rsidR="0069174B" w:rsidRDefault="0072221E" w:rsidP="00B4403C">
      <w:pPr>
        <w:spacing w:after="0" w:line="240" w:lineRule="auto"/>
        <w:ind w:firstLine="708"/>
        <w:jc w:val="both"/>
        <w:rPr>
          <w:sz w:val="26"/>
          <w:szCs w:val="26"/>
        </w:rPr>
      </w:pPr>
      <w:r w:rsidRPr="00762037">
        <w:rPr>
          <w:sz w:val="26"/>
          <w:szCs w:val="26"/>
        </w:rPr>
        <w:t xml:space="preserve">Nous mettons les batteries dans les têtes, nous mettons les têtes à niveau, nous faisons le dévoilage des roues pendantes (nous levons l’essieux avant, nous faisons le dévoilage des roues avant, pendant qu’une personne fait tourner une roue à l’avant une autre personne tient l’autre roue avant pour ne pas qu’elle tourne à cause du différentiel qui se trouve dans la boite et pour éviter de fausser le calcul de la machine, une fois l’avant fait nous recommençons l’opération à l’arrière sauf que nous n’avons plus besoin de tenir la roue opposée car il n’y a pas de liaison directe entre la roue arrière gauche et la roue arrière droite). Une fois cela fait, la machine nous indique des valeurs et c’est à nous d’interpréter ces valeurs pour savoir si elles sont bonnes ou non et s’il faut modifier l’angle de certaines pièces voir de changer d’autre pièces si l’écart est trop grand. </w:t>
      </w:r>
    </w:p>
    <w:p w:rsidR="0072221E" w:rsidRPr="00762037" w:rsidRDefault="0072221E" w:rsidP="00B4403C">
      <w:pPr>
        <w:spacing w:after="0" w:line="240" w:lineRule="auto"/>
        <w:ind w:firstLine="708"/>
        <w:jc w:val="both"/>
        <w:rPr>
          <w:sz w:val="26"/>
          <w:szCs w:val="26"/>
        </w:rPr>
      </w:pPr>
      <w:r w:rsidRPr="00762037">
        <w:rPr>
          <w:sz w:val="26"/>
          <w:szCs w:val="26"/>
        </w:rPr>
        <w:t>Ensuite, nous faisons les réglages, nous imprimons le compte rendu de géométrie que l’ordinateur nous affiche, nous enlevons les batteries des têtes que nous remettons sur le socle pour les recharger en vue d’une future géométrie, nous retirons les têtes du véhicule sans les choquer pour éviter de les abimer puis nous retirons le véhicule du pont.</w:t>
      </w:r>
    </w:p>
    <w:p w:rsidR="0072221E" w:rsidRPr="00FA6829" w:rsidRDefault="0072221E" w:rsidP="00497155">
      <w:pPr>
        <w:spacing w:after="0" w:line="240" w:lineRule="auto"/>
        <w:rPr>
          <w:sz w:val="26"/>
          <w:szCs w:val="26"/>
        </w:rPr>
      </w:pPr>
      <w:r w:rsidRPr="00D914C7">
        <w:rPr>
          <w:noProof/>
          <w:lang w:eastAsia="fr-FR"/>
        </w:rPr>
        <w:drawing>
          <wp:anchor distT="0" distB="0" distL="0" distR="0" simplePos="0" relativeHeight="251674624" behindDoc="0" locked="0" layoutInCell="1" allowOverlap="1" wp14:anchorId="286B4D64" wp14:editId="3784D038">
            <wp:simplePos x="0" y="0"/>
            <wp:positionH relativeFrom="column">
              <wp:posOffset>558165</wp:posOffset>
            </wp:positionH>
            <wp:positionV relativeFrom="paragraph">
              <wp:posOffset>16510</wp:posOffset>
            </wp:positionV>
            <wp:extent cx="5428615" cy="3033395"/>
            <wp:effectExtent l="0" t="0" r="0" b="0"/>
            <wp:wrapSquare wrapText="bothSides"/>
            <wp:docPr id="17" name="Picture 4" descr="/data/data/com.infraware.PolarisOfficeStdForTablet/files/.polaris_temp/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ata/data/com.infraware.PolarisOfficeStdForTablet/files/.polaris_temp/image4.jpeg"/>
                    <pic:cNvPicPr>
                      <a:picLocks noChangeAspect="1" noChangeArrowheads="1"/>
                    </pic:cNvPicPr>
                  </pic:nvPicPr>
                  <pic:blipFill>
                    <a:blip r:embed="rId47" cstate="print"/>
                    <a:srcRect t="56760" b="1395"/>
                    <a:stretch>
                      <a:fillRect/>
                    </a:stretch>
                  </pic:blipFill>
                  <pic:spPr>
                    <a:xfrm>
                      <a:off x="0" y="0"/>
                      <a:ext cx="5428615" cy="3033395"/>
                    </a:xfrm>
                    <a:prstGeom prst="rect">
                      <a:avLst/>
                    </a:prstGeom>
                    <a:noFill/>
                    <a:ln w="3175" cap="flat" cmpd="sng">
                      <a:noFill/>
                      <a:prstDash/>
                    </a:ln>
                  </pic:spPr>
                </pic:pic>
              </a:graphicData>
            </a:graphic>
            <wp14:sizeRelH relativeFrom="margin">
              <wp14:pctWidth>0</wp14:pctWidth>
            </wp14:sizeRelH>
            <wp14:sizeRelV relativeFrom="margin">
              <wp14:pctHeight>0</wp14:pctHeight>
            </wp14:sizeRelV>
          </wp:anchor>
        </w:drawing>
      </w:r>
    </w:p>
    <w:p w:rsidR="0072221E" w:rsidRPr="00FA6829" w:rsidRDefault="0072221E" w:rsidP="00497155">
      <w:pPr>
        <w:spacing w:after="0" w:line="240" w:lineRule="auto"/>
        <w:rPr>
          <w:sz w:val="26"/>
          <w:szCs w:val="26"/>
        </w:rPr>
      </w:pPr>
    </w:p>
    <w:p w:rsidR="0072221E" w:rsidRPr="00FA6829" w:rsidRDefault="0072221E" w:rsidP="00497155">
      <w:pPr>
        <w:spacing w:after="0" w:line="240" w:lineRule="auto"/>
        <w:rPr>
          <w:sz w:val="26"/>
          <w:szCs w:val="26"/>
        </w:rPr>
      </w:pPr>
    </w:p>
    <w:p w:rsidR="0072221E" w:rsidRPr="00FA6829" w:rsidRDefault="0072221E" w:rsidP="00497155">
      <w:pPr>
        <w:spacing w:after="0" w:line="240" w:lineRule="auto"/>
        <w:rPr>
          <w:sz w:val="26"/>
          <w:szCs w:val="26"/>
        </w:rPr>
      </w:pPr>
    </w:p>
    <w:p w:rsidR="0072221E" w:rsidRPr="00FA6829" w:rsidRDefault="0072221E" w:rsidP="00497155">
      <w:pPr>
        <w:spacing w:after="0" w:line="240" w:lineRule="auto"/>
        <w:rPr>
          <w:sz w:val="26"/>
          <w:szCs w:val="26"/>
        </w:rPr>
      </w:pPr>
    </w:p>
    <w:p w:rsidR="0072221E" w:rsidRPr="00FA6829" w:rsidRDefault="0072221E" w:rsidP="00497155">
      <w:pPr>
        <w:spacing w:after="0" w:line="240" w:lineRule="auto"/>
        <w:rPr>
          <w:sz w:val="26"/>
          <w:szCs w:val="26"/>
        </w:rPr>
      </w:pPr>
    </w:p>
    <w:p w:rsidR="0069174B" w:rsidRPr="00FA6829" w:rsidRDefault="0069174B" w:rsidP="00497155">
      <w:pPr>
        <w:spacing w:after="0" w:line="240" w:lineRule="auto"/>
        <w:rPr>
          <w:sz w:val="26"/>
          <w:szCs w:val="26"/>
        </w:rPr>
      </w:pPr>
    </w:p>
    <w:p w:rsidR="0072221E" w:rsidRPr="00FA6829" w:rsidRDefault="0072221E" w:rsidP="00497155">
      <w:pPr>
        <w:spacing w:after="0" w:line="240" w:lineRule="auto"/>
        <w:rPr>
          <w:sz w:val="26"/>
          <w:szCs w:val="26"/>
        </w:rPr>
      </w:pPr>
    </w:p>
    <w:p w:rsidR="0072221E" w:rsidRPr="00FA6829" w:rsidRDefault="0072221E" w:rsidP="00497155">
      <w:pPr>
        <w:spacing w:after="0" w:line="240" w:lineRule="auto"/>
        <w:rPr>
          <w:sz w:val="26"/>
          <w:szCs w:val="26"/>
        </w:rPr>
      </w:pPr>
    </w:p>
    <w:p w:rsidR="0072221E" w:rsidRPr="00FA6829" w:rsidRDefault="0072221E" w:rsidP="00497155">
      <w:pPr>
        <w:spacing w:after="0" w:line="240" w:lineRule="auto"/>
        <w:rPr>
          <w:sz w:val="26"/>
          <w:szCs w:val="26"/>
        </w:rPr>
      </w:pPr>
    </w:p>
    <w:p w:rsidR="0072221E" w:rsidRDefault="0072221E" w:rsidP="00497155">
      <w:pPr>
        <w:spacing w:after="0" w:line="240" w:lineRule="auto"/>
        <w:rPr>
          <w:sz w:val="26"/>
          <w:szCs w:val="26"/>
        </w:rPr>
      </w:pPr>
    </w:p>
    <w:p w:rsidR="0069174B" w:rsidRDefault="0069174B" w:rsidP="00497155">
      <w:pPr>
        <w:spacing w:after="0" w:line="240" w:lineRule="auto"/>
        <w:rPr>
          <w:sz w:val="26"/>
          <w:szCs w:val="26"/>
        </w:rPr>
      </w:pPr>
    </w:p>
    <w:p w:rsidR="0069174B" w:rsidRDefault="0069174B" w:rsidP="00497155">
      <w:pPr>
        <w:spacing w:after="0" w:line="240" w:lineRule="auto"/>
        <w:rPr>
          <w:sz w:val="26"/>
          <w:szCs w:val="26"/>
        </w:rPr>
      </w:pPr>
    </w:p>
    <w:p w:rsidR="0069174B" w:rsidRDefault="00DC255E" w:rsidP="00497155">
      <w:pPr>
        <w:spacing w:after="0" w:line="240" w:lineRule="auto"/>
        <w:rPr>
          <w:sz w:val="26"/>
          <w:szCs w:val="26"/>
        </w:rPr>
      </w:pPr>
      <w:r>
        <w:rPr>
          <w:noProof/>
          <w:sz w:val="26"/>
          <w:szCs w:val="26"/>
          <w:lang w:eastAsia="fr-FR"/>
        </w:rPr>
        <w:pict>
          <v:shape id="Zone de texte 12" o:spid="_x0000_s1039" type="#_x0000_t202" style="position:absolute;margin-left:38.5pt;margin-top:15.05pt;width:445.5pt;height:16.5pt;z-index:251679744;visibility:visible;mso-height-percent:0;mso-wrap-distance-left:9pt;mso-wrap-distance-top:0;mso-wrap-distance-right:9pt;mso-wrap-distance-bottom:0;mso-position-horizontal-relative:text;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" stroked="f">
            <v:textbox style="mso-next-textbox:#Zone de texte 12">
              <w:txbxContent>
                <w:p w:rsidR="009161E2" w:rsidRDefault="009161E2" w:rsidP="0072221E">
                  <w:pPr>
                    <w:jc w:val="center"/>
                    <w:rPr>
                      <w:rFonts w:ascii="Calibri" w:eastAsia="Calibri" w:hAnsi="Calibri"/>
                      <w:sz w:val="26"/>
                      <w:szCs w:val="26"/>
                    </w:rPr>
                  </w:pPr>
                  <w:r>
                    <w:rPr>
                      <w:color w:val="000000"/>
                      <w:sz w:val="18"/>
                      <w:szCs w:val="18"/>
                    </w:rPr>
                    <w:t>*Véhicule non contractuel</w:t>
                  </w:r>
                </w:p>
              </w:txbxContent>
            </v:textbox>
            <w10:wrap type="square"/>
          </v:shape>
        </w:pict>
      </w:r>
    </w:p>
    <w:p w:rsidR="0069174B" w:rsidRDefault="0069174B" w:rsidP="00497155">
      <w:pPr>
        <w:spacing w:after="0" w:line="240" w:lineRule="auto"/>
        <w:rPr>
          <w:sz w:val="26"/>
          <w:szCs w:val="26"/>
        </w:rPr>
      </w:pPr>
    </w:p>
    <w:p w:rsidR="0069174B" w:rsidRDefault="0069174B" w:rsidP="00497155">
      <w:pPr>
        <w:spacing w:after="0" w:line="240" w:lineRule="auto"/>
        <w:rPr>
          <w:sz w:val="26"/>
          <w:szCs w:val="26"/>
        </w:rPr>
      </w:pPr>
    </w:p>
    <w:p w:rsidR="0069174B" w:rsidRDefault="0069174B" w:rsidP="00497155">
      <w:pPr>
        <w:spacing w:after="0" w:line="240" w:lineRule="auto"/>
        <w:rPr>
          <w:sz w:val="26"/>
          <w:szCs w:val="26"/>
        </w:rPr>
      </w:pPr>
    </w:p>
    <w:p w:rsidR="0069174B" w:rsidRPr="00FA6829" w:rsidRDefault="0069174B" w:rsidP="00497155">
      <w:pPr>
        <w:spacing w:after="0" w:line="240" w:lineRule="auto"/>
        <w:rPr>
          <w:sz w:val="26"/>
          <w:szCs w:val="26"/>
        </w:rPr>
      </w:pPr>
    </w:p>
    <w:p w:rsidR="0072221E" w:rsidRDefault="00DC255E" w:rsidP="00B4403C">
      <w:pPr>
        <w:spacing w:after="0" w:line="240" w:lineRule="auto"/>
        <w:ind w:firstLine="708"/>
        <w:rPr>
          <w:sz w:val="26"/>
          <w:szCs w:val="26"/>
        </w:rPr>
      </w:pPr>
      <w:r>
        <w:rPr>
          <w:noProof/>
          <w:sz w:val="26"/>
          <w:szCs w:val="26"/>
          <w:lang w:eastAsia="fr-FR"/>
        </w:rPr>
        <w:pict>
          <v:shape id="Zone de texte 13" o:spid="_x0000_s1037" type="#_x0000_t202" style="position:absolute;left:0;text-align:left;margin-left:0;margin-top:0;width:50pt;height:50pt;z-index:2516776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">
            <o:lock v:ext="edit" selection="t"/>
          </v:shape>
        </w:pict>
      </w:r>
      <w:r w:rsidR="0072221E" w:rsidRPr="00D914C7">
        <w:rPr>
          <w:sz w:val="26"/>
          <w:szCs w:val="26"/>
        </w:rPr>
        <w:t xml:space="preserve">Nous remarquons sur le compte rendu imprimé après le réglage de la géométrie que tous les angles sont compris dans les normes constructeur. Le réglage a donc bien été réalisé. Nous pouvons contacter le client pour qu’il vienne chercher son véhicule. </w:t>
      </w:r>
    </w:p>
    <w:p w:rsidR="0072221E" w:rsidRPr="00D914C7" w:rsidRDefault="0072221E" w:rsidP="00497155">
      <w:pPr>
        <w:spacing w:after="0" w:line="240" w:lineRule="auto"/>
        <w:jc w:val="both"/>
        <w:rPr>
          <w:sz w:val="26"/>
          <w:szCs w:val="26"/>
        </w:rPr>
      </w:pPr>
    </w:p>
    <w:p w:rsidR="0072221E" w:rsidRDefault="0072221E" w:rsidP="00497155">
      <w:pPr>
        <w:spacing w:after="0" w:line="240" w:lineRule="auto"/>
        <w:jc w:val="center"/>
        <w:rPr>
          <w:sz w:val="26"/>
          <w:szCs w:val="26"/>
        </w:rPr>
      </w:pPr>
      <w:r w:rsidRPr="00D914C7">
        <w:rPr>
          <w:noProof/>
          <w:lang w:eastAsia="fr-FR"/>
        </w:rPr>
        <w:drawing>
          <wp:inline distT="0" distB="0" distL="0" distR="0" wp14:anchorId="7D34C2DD" wp14:editId="6C24A646">
            <wp:extent cx="6588312" cy="3420303"/>
            <wp:effectExtent l="0" t="0" r="0" b="0"/>
            <wp:docPr id="18" name="Picture 5" descr="/data/data/com.infraware.PolarisOfficeStdForTablet/files/.polaris_temp/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ata/data/com.infraware.PolarisOfficeStdForTablet/files/.polaris_temp/image5.jpeg"/>
                    <pic:cNvPicPr>
                      <a:picLocks noChangeAspect="1" noChangeArrowheads="1"/>
                    </pic:cNvPicPr>
                  </pic:nvPicPr>
                  <pic:blipFill>
                    <a:blip r:embed="rId48" cstate="print"/>
                    <a:srcRect t="33524" b="35339"/>
                    <a:stretch>
                      <a:fillRect/>
                    </a:stretch>
                  </pic:blipFill>
                  <pic:spPr>
                    <a:xfrm>
                      <a:off x="0" y="0"/>
                      <a:ext cx="6659353" cy="3457184"/>
                    </a:xfrm>
                    <a:prstGeom prst="rect">
                      <a:avLst/>
                    </a:prstGeom>
                    <a:noFill/>
                    <a:ln w="3175" cap="flat" cmpd="sng">
                      <a:noFill/>
                      <a:prstDash val="solid"/>
                    </a:ln>
                  </pic:spPr>
                </pic:pic>
              </a:graphicData>
            </a:graphic>
          </wp:inline>
        </w:drawing>
      </w:r>
    </w:p>
    <w:p w:rsidR="0069174B" w:rsidRPr="00FA6829" w:rsidRDefault="0069174B" w:rsidP="00497155">
      <w:pPr>
        <w:spacing w:after="0" w:line="240" w:lineRule="auto"/>
        <w:jc w:val="center"/>
        <w:rPr>
          <w:sz w:val="26"/>
          <w:szCs w:val="26"/>
        </w:rPr>
      </w:pPr>
    </w:p>
    <w:p w:rsidR="0072221E" w:rsidRPr="00E0727B" w:rsidRDefault="0072221E" w:rsidP="00E0727B">
      <w:pPr>
        <w:pStyle w:val="Paragraphedeliste"/>
        <w:numPr>
          <w:ilvl w:val="0"/>
          <w:numId w:val="44"/>
        </w:numPr>
        <w:spacing w:after="0" w:line="240" w:lineRule="auto"/>
        <w:outlineLvl w:val="1"/>
        <w:rPr>
          <w:b/>
          <w:sz w:val="32"/>
          <w:szCs w:val="32"/>
        </w:rPr>
      </w:pPr>
      <w:bookmarkStart w:id="31" w:name="_Toc450393668"/>
      <w:r w:rsidRPr="00E0727B">
        <w:rPr>
          <w:b/>
          <w:sz w:val="32"/>
          <w:szCs w:val="32"/>
          <w:u w:val="single"/>
        </w:rPr>
        <w:t>Test, contrôle, essais</w:t>
      </w:r>
      <w:bookmarkEnd w:id="31"/>
    </w:p>
    <w:p w:rsidR="0072221E" w:rsidRPr="00D914C7" w:rsidRDefault="0072221E" w:rsidP="00497155">
      <w:pPr>
        <w:spacing w:after="0" w:line="240" w:lineRule="auto"/>
      </w:pPr>
    </w:p>
    <w:p w:rsidR="00DD7FA7" w:rsidRDefault="0072221E" w:rsidP="0069174B">
      <w:pPr>
        <w:spacing w:after="0" w:line="240" w:lineRule="auto"/>
        <w:ind w:firstLine="708"/>
        <w:jc w:val="both"/>
        <w:rPr>
          <w:sz w:val="26"/>
          <w:szCs w:val="26"/>
        </w:rPr>
      </w:pPr>
      <w:r w:rsidRPr="00762037">
        <w:rPr>
          <w:sz w:val="26"/>
          <w:szCs w:val="26"/>
        </w:rPr>
        <w:t>Nous allons faire un test routier pour voir si le véhicule ne tire pas à gauche ou à droite, s’il répond bien (freinage et coup de volant « brusque ») et</w:t>
      </w:r>
      <w:r>
        <w:rPr>
          <w:sz w:val="26"/>
          <w:szCs w:val="26"/>
        </w:rPr>
        <w:t xml:space="preserve"> s’il a une bonne adhérence</w:t>
      </w:r>
      <w:r w:rsidRPr="00E72967">
        <w:rPr>
          <w:sz w:val="26"/>
          <w:szCs w:val="26"/>
        </w:rPr>
        <w:t xml:space="preserve">. Il s’est </w:t>
      </w:r>
      <w:r w:rsidR="00942ED6" w:rsidRPr="00E72967">
        <w:rPr>
          <w:sz w:val="26"/>
          <w:szCs w:val="26"/>
        </w:rPr>
        <w:t>avéré</w:t>
      </w:r>
      <w:r w:rsidRPr="00E72967">
        <w:rPr>
          <w:sz w:val="26"/>
          <w:szCs w:val="26"/>
        </w:rPr>
        <w:t xml:space="preserve"> concluant, nous laissons donc le véhicule </w:t>
      </w:r>
      <w:r w:rsidR="00D90E95">
        <w:rPr>
          <w:sz w:val="26"/>
          <w:szCs w:val="26"/>
        </w:rPr>
        <w:t>comme cela. Le client nous avait</w:t>
      </w:r>
      <w:r w:rsidRPr="00E72967">
        <w:rPr>
          <w:sz w:val="26"/>
          <w:szCs w:val="26"/>
        </w:rPr>
        <w:t xml:space="preserve"> demandé de faire passer son véhicule dans un centre de contrôle technique qu’il a choisi pour s’assurer que son véhicule était bien réparé. </w:t>
      </w:r>
    </w:p>
    <w:p w:rsidR="0072221E" w:rsidRDefault="0072221E" w:rsidP="0069174B">
      <w:pPr>
        <w:spacing w:after="0" w:line="240" w:lineRule="auto"/>
        <w:ind w:firstLine="708"/>
        <w:jc w:val="both"/>
        <w:rPr>
          <w:sz w:val="26"/>
          <w:szCs w:val="26"/>
        </w:rPr>
      </w:pPr>
      <w:r w:rsidRPr="00E72967">
        <w:rPr>
          <w:sz w:val="26"/>
          <w:szCs w:val="26"/>
        </w:rPr>
        <w:t xml:space="preserve">Au début le client voulait un contrôle complet mais nous avons réussi à lui faire changer d’avis en lui disant que cela ne servait à rien car il y avait uniquement le train arrière de touché lors du choc et que cela n’était pas </w:t>
      </w:r>
      <w:r w:rsidR="00942ED6" w:rsidRPr="00E72967">
        <w:rPr>
          <w:sz w:val="26"/>
          <w:szCs w:val="26"/>
        </w:rPr>
        <w:t>nécessaire</w:t>
      </w:r>
      <w:r w:rsidRPr="00E72967">
        <w:rPr>
          <w:sz w:val="26"/>
          <w:szCs w:val="26"/>
        </w:rPr>
        <w:t xml:space="preserve"> vue que le cont</w:t>
      </w:r>
      <w:r w:rsidR="00D90E95">
        <w:rPr>
          <w:sz w:val="26"/>
          <w:szCs w:val="26"/>
        </w:rPr>
        <w:t>rôle technique du véhicule datait</w:t>
      </w:r>
      <w:r w:rsidRPr="00E72967">
        <w:rPr>
          <w:sz w:val="26"/>
          <w:szCs w:val="26"/>
        </w:rPr>
        <w:t xml:space="preserve"> de moins d’un </w:t>
      </w:r>
      <w:r w:rsidR="00942ED6" w:rsidRPr="00E72967">
        <w:rPr>
          <w:sz w:val="26"/>
          <w:szCs w:val="26"/>
        </w:rPr>
        <w:t>an</w:t>
      </w:r>
      <w:r w:rsidRPr="00E72967">
        <w:rPr>
          <w:sz w:val="26"/>
          <w:szCs w:val="26"/>
        </w:rPr>
        <w:t>.</w:t>
      </w:r>
      <w:r w:rsidR="0069174B">
        <w:rPr>
          <w:sz w:val="26"/>
          <w:szCs w:val="26"/>
        </w:rPr>
        <w:tab/>
      </w:r>
    </w:p>
    <w:p w:rsidR="0069174B" w:rsidRDefault="0069174B" w:rsidP="0069174B">
      <w:pPr>
        <w:spacing w:after="0" w:line="240" w:lineRule="auto"/>
        <w:ind w:firstLine="708"/>
        <w:jc w:val="both"/>
      </w:pPr>
    </w:p>
    <w:p w:rsidR="00DD7FA7" w:rsidRDefault="00DD7FA7" w:rsidP="0069174B">
      <w:pPr>
        <w:spacing w:after="0" w:line="240" w:lineRule="auto"/>
        <w:ind w:firstLine="708"/>
        <w:jc w:val="both"/>
      </w:pPr>
    </w:p>
    <w:p w:rsidR="00DD7FA7" w:rsidRDefault="00DD7FA7" w:rsidP="0069174B">
      <w:pPr>
        <w:spacing w:after="0" w:line="240" w:lineRule="auto"/>
        <w:ind w:firstLine="708"/>
        <w:jc w:val="both"/>
      </w:pPr>
    </w:p>
    <w:p w:rsidR="00DD7FA7" w:rsidRDefault="00DD7FA7" w:rsidP="0069174B">
      <w:pPr>
        <w:spacing w:after="0" w:line="240" w:lineRule="auto"/>
        <w:ind w:firstLine="708"/>
        <w:jc w:val="both"/>
      </w:pPr>
    </w:p>
    <w:p w:rsidR="00DD7FA7" w:rsidRDefault="00DD7FA7" w:rsidP="0069174B">
      <w:pPr>
        <w:spacing w:after="0" w:line="240" w:lineRule="auto"/>
        <w:ind w:firstLine="708"/>
        <w:jc w:val="both"/>
      </w:pPr>
    </w:p>
    <w:p w:rsidR="00DD7FA7" w:rsidRDefault="00DD7FA7" w:rsidP="0069174B">
      <w:pPr>
        <w:spacing w:after="0" w:line="240" w:lineRule="auto"/>
        <w:ind w:firstLine="708"/>
        <w:jc w:val="both"/>
      </w:pPr>
    </w:p>
    <w:p w:rsidR="00DD7FA7" w:rsidRDefault="00DD7FA7" w:rsidP="0069174B">
      <w:pPr>
        <w:spacing w:after="0" w:line="240" w:lineRule="auto"/>
        <w:ind w:firstLine="708"/>
        <w:jc w:val="both"/>
      </w:pPr>
    </w:p>
    <w:p w:rsidR="00DD7FA7" w:rsidRDefault="00DD7FA7" w:rsidP="0069174B">
      <w:pPr>
        <w:spacing w:after="0" w:line="240" w:lineRule="auto"/>
        <w:ind w:firstLine="708"/>
        <w:jc w:val="both"/>
      </w:pPr>
    </w:p>
    <w:p w:rsidR="00DD7FA7" w:rsidRDefault="00DD7FA7" w:rsidP="0069174B">
      <w:pPr>
        <w:spacing w:after="0" w:line="240" w:lineRule="auto"/>
        <w:ind w:firstLine="708"/>
        <w:jc w:val="both"/>
      </w:pPr>
    </w:p>
    <w:p w:rsidR="00DD7FA7" w:rsidRDefault="00DD7FA7" w:rsidP="0069174B">
      <w:pPr>
        <w:spacing w:after="0" w:line="240" w:lineRule="auto"/>
        <w:ind w:firstLine="708"/>
        <w:jc w:val="both"/>
      </w:pPr>
    </w:p>
    <w:p w:rsidR="00DD7FA7" w:rsidRDefault="00DD7FA7" w:rsidP="0069174B">
      <w:pPr>
        <w:spacing w:after="0" w:line="240" w:lineRule="auto"/>
        <w:ind w:firstLine="708"/>
        <w:jc w:val="both"/>
      </w:pPr>
    </w:p>
    <w:p w:rsidR="00DD7FA7" w:rsidRDefault="00DD7FA7" w:rsidP="0069174B">
      <w:pPr>
        <w:spacing w:after="0" w:line="240" w:lineRule="auto"/>
        <w:ind w:firstLine="708"/>
        <w:jc w:val="both"/>
      </w:pPr>
    </w:p>
    <w:p w:rsidR="00DD7FA7" w:rsidRDefault="00DD7FA7" w:rsidP="0069174B">
      <w:pPr>
        <w:spacing w:after="0" w:line="240" w:lineRule="auto"/>
        <w:ind w:firstLine="708"/>
        <w:jc w:val="both"/>
      </w:pPr>
    </w:p>
    <w:p w:rsidR="00DD7FA7" w:rsidRDefault="00DD7FA7" w:rsidP="0069174B">
      <w:pPr>
        <w:spacing w:after="0" w:line="240" w:lineRule="auto"/>
        <w:ind w:firstLine="708"/>
        <w:jc w:val="both"/>
      </w:pPr>
    </w:p>
    <w:p w:rsidR="00DD7FA7" w:rsidRDefault="00DD7FA7" w:rsidP="0069174B">
      <w:pPr>
        <w:spacing w:after="0" w:line="240" w:lineRule="auto"/>
        <w:ind w:firstLine="708"/>
        <w:jc w:val="both"/>
      </w:pPr>
    </w:p>
    <w:p w:rsidR="00DD7FA7" w:rsidRDefault="00DD7FA7" w:rsidP="0069174B">
      <w:pPr>
        <w:spacing w:after="0" w:line="240" w:lineRule="auto"/>
        <w:ind w:firstLine="708"/>
        <w:jc w:val="both"/>
      </w:pPr>
    </w:p>
    <w:p w:rsidR="00DD7FA7" w:rsidRDefault="00DD7FA7" w:rsidP="0069174B">
      <w:pPr>
        <w:spacing w:after="0" w:line="240" w:lineRule="auto"/>
        <w:ind w:firstLine="708"/>
        <w:jc w:val="both"/>
      </w:pPr>
    </w:p>
    <w:p w:rsidR="00DD7FA7" w:rsidRPr="00D914C7" w:rsidRDefault="00DD7FA7" w:rsidP="0069174B">
      <w:pPr>
        <w:spacing w:after="0" w:line="240" w:lineRule="auto"/>
        <w:ind w:firstLine="708"/>
        <w:jc w:val="both"/>
      </w:pPr>
    </w:p>
    <w:p w:rsidR="0072221E" w:rsidRPr="00E0727B" w:rsidRDefault="0072221E" w:rsidP="00E0727B">
      <w:pPr>
        <w:pStyle w:val="Paragraphedeliste"/>
        <w:numPr>
          <w:ilvl w:val="0"/>
          <w:numId w:val="44"/>
        </w:numPr>
        <w:spacing w:after="0" w:line="240" w:lineRule="auto"/>
        <w:outlineLvl w:val="1"/>
        <w:rPr>
          <w:b/>
          <w:sz w:val="32"/>
          <w:szCs w:val="32"/>
        </w:rPr>
      </w:pPr>
      <w:bookmarkStart w:id="32" w:name="_Toc450393669"/>
      <w:r w:rsidRPr="00E0727B">
        <w:rPr>
          <w:b/>
          <w:sz w:val="32"/>
          <w:szCs w:val="32"/>
          <w:u w:val="single"/>
        </w:rPr>
        <w:t>Restitution du véhicule</w:t>
      </w:r>
      <w:bookmarkEnd w:id="32"/>
      <w:r w:rsidRPr="00E0727B">
        <w:rPr>
          <w:b/>
          <w:sz w:val="32"/>
          <w:szCs w:val="32"/>
          <w:u w:val="single"/>
        </w:rPr>
        <w:t xml:space="preserve"> </w:t>
      </w:r>
    </w:p>
    <w:p w:rsidR="0072221E" w:rsidRPr="00762037" w:rsidRDefault="0072221E" w:rsidP="00497155">
      <w:pPr>
        <w:spacing w:after="0" w:line="240" w:lineRule="auto"/>
        <w:rPr>
          <w:sz w:val="26"/>
          <w:szCs w:val="26"/>
        </w:rPr>
      </w:pPr>
    </w:p>
    <w:p w:rsidR="0069174B" w:rsidRDefault="0072221E" w:rsidP="0069174B">
      <w:pPr>
        <w:spacing w:after="0" w:line="240" w:lineRule="auto"/>
        <w:ind w:firstLine="708"/>
        <w:jc w:val="both"/>
        <w:rPr>
          <w:sz w:val="26"/>
          <w:szCs w:val="26"/>
        </w:rPr>
      </w:pPr>
      <w:r w:rsidRPr="00762037">
        <w:rPr>
          <w:sz w:val="26"/>
          <w:szCs w:val="26"/>
        </w:rPr>
        <w:t>Une fois les réparations approuvées par le compagnon, nous pouvons appeler le client pour qu’il vienne rechercher son véhicule, pour lui expliquer les réparations faites, les tests faits, lui remettre le compte rendu de géométrie (</w:t>
      </w:r>
      <w:r w:rsidRPr="00762037">
        <w:rPr>
          <w:b/>
          <w:sz w:val="26"/>
          <w:szCs w:val="26"/>
        </w:rPr>
        <w:t>annexe 2</w:t>
      </w:r>
      <w:r w:rsidRPr="00762037">
        <w:rPr>
          <w:sz w:val="26"/>
          <w:szCs w:val="26"/>
        </w:rPr>
        <w:t>), lui rendre ses clefs et son certificat d’immatriculation, et enfin lui expliquer la facture (</w:t>
      </w:r>
      <w:r w:rsidRPr="00762037">
        <w:rPr>
          <w:b/>
          <w:sz w:val="26"/>
          <w:szCs w:val="26"/>
        </w:rPr>
        <w:t>annexe 3 et 4</w:t>
      </w:r>
      <w:r w:rsidRPr="00762037">
        <w:rPr>
          <w:sz w:val="26"/>
          <w:szCs w:val="26"/>
        </w:rPr>
        <w:t>) qu’il avait à régler. Le client ayant des problèmes financiers nous lui avons proposé le paiement en différé sans frais. Vu que la concession n’a pas su tenir les délais de réparation</w:t>
      </w:r>
      <w:r w:rsidR="0069174B">
        <w:rPr>
          <w:sz w:val="26"/>
          <w:szCs w:val="26"/>
        </w:rPr>
        <w:t xml:space="preserve">, </w:t>
      </w:r>
      <w:r w:rsidR="0069174B" w:rsidRPr="0069174B">
        <w:rPr>
          <w:sz w:val="26"/>
          <w:szCs w:val="26"/>
          <w:highlight w:val="yellow"/>
        </w:rPr>
        <w:t xml:space="preserve">le véhicule devais être réparé </w:t>
      </w:r>
      <w:r w:rsidR="00E73ED3">
        <w:rPr>
          <w:sz w:val="26"/>
          <w:szCs w:val="26"/>
          <w:highlight w:val="yellow"/>
        </w:rPr>
        <w:t>pour le 22/06</w:t>
      </w:r>
      <w:r w:rsidR="0069174B" w:rsidRPr="0069174B">
        <w:rPr>
          <w:sz w:val="26"/>
          <w:szCs w:val="26"/>
          <w:highlight w:val="yellow"/>
        </w:rPr>
        <w:t>/2015,</w:t>
      </w:r>
      <w:r w:rsidRPr="00762037">
        <w:rPr>
          <w:sz w:val="26"/>
          <w:szCs w:val="26"/>
        </w:rPr>
        <w:t xml:space="preserve"> et que le client était assez énervé, le directeur a décidé de faire un geste commercial en lui offrant les pièces et la pose des deux amortisseurs et d’un câble de frein à main. </w:t>
      </w:r>
    </w:p>
    <w:p w:rsidR="0069174B" w:rsidRDefault="0069174B" w:rsidP="0069174B">
      <w:pPr>
        <w:spacing w:after="0" w:line="240" w:lineRule="auto"/>
        <w:ind w:firstLine="708"/>
        <w:jc w:val="both"/>
        <w:rPr>
          <w:sz w:val="26"/>
          <w:szCs w:val="26"/>
        </w:rPr>
      </w:pPr>
      <w:r w:rsidRPr="0069174B">
        <w:rPr>
          <w:sz w:val="26"/>
          <w:szCs w:val="26"/>
          <w:highlight w:val="yellow"/>
        </w:rPr>
        <w:t xml:space="preserve">Pour apaiser le client on lui propose d’emmener son véhicule en carrosserie,  pour les quelques réparations à faire, on avance le fait que ce serais mieux pour lui de faire toute les réparations d’un coup comme sa cela lui évite de revenir plus tard pour la carrosserie. Après plusieurs minutes de conversation il accepte, il signe donc un nouvel ordre de réparation pour la </w:t>
      </w:r>
      <w:r w:rsidRPr="00E73ED3">
        <w:rPr>
          <w:sz w:val="26"/>
          <w:szCs w:val="26"/>
          <w:highlight w:val="yellow"/>
        </w:rPr>
        <w:t xml:space="preserve">carrosserie et il repart. </w:t>
      </w:r>
      <w:r w:rsidR="00E73ED3" w:rsidRPr="00E73ED3">
        <w:rPr>
          <w:sz w:val="26"/>
          <w:szCs w:val="26"/>
          <w:highlight w:val="yellow"/>
        </w:rPr>
        <w:t>Pendant ce temps on finit de réparé le véhicule, tache fini le 30/06/2015 au matin. Aussitôt on envoie le véhicule au sous-traitant pour la carrosserie.</w:t>
      </w:r>
      <w:r w:rsidR="00E73ED3">
        <w:rPr>
          <w:sz w:val="26"/>
          <w:szCs w:val="26"/>
        </w:rPr>
        <w:t xml:space="preserve"> </w:t>
      </w:r>
    </w:p>
    <w:p w:rsidR="0072221E" w:rsidRPr="00E73ED3" w:rsidRDefault="00E73ED3" w:rsidP="00E73ED3">
      <w:pPr>
        <w:spacing w:after="0" w:line="240" w:lineRule="auto"/>
        <w:ind w:firstLine="708"/>
        <w:jc w:val="both"/>
        <w:rPr>
          <w:sz w:val="26"/>
          <w:szCs w:val="26"/>
          <w:highlight w:val="yellow"/>
        </w:rPr>
      </w:pPr>
      <w:r w:rsidRPr="00E73ED3">
        <w:rPr>
          <w:sz w:val="26"/>
          <w:szCs w:val="26"/>
          <w:highlight w:val="yellow"/>
        </w:rPr>
        <w:t>Une fois le véhicule de retour de la carrosserie, le 03/06/2015</w:t>
      </w:r>
      <w:r>
        <w:rPr>
          <w:sz w:val="26"/>
          <w:szCs w:val="26"/>
          <w:highlight w:val="yellow"/>
        </w:rPr>
        <w:t>,</w:t>
      </w:r>
      <w:r w:rsidRPr="00E73ED3">
        <w:rPr>
          <w:sz w:val="26"/>
          <w:szCs w:val="26"/>
          <w:highlight w:val="yellow"/>
        </w:rPr>
        <w:t xml:space="preserve"> on fait la facture avant que le client arrive, pour ne pas le faire patienter de trop. On appelle le client pour le prévenir que son véhicule était prêt. Une fois le client en concession on lui explique la facture et les réparations qui on était faite sur son véhicule. </w:t>
      </w:r>
    </w:p>
    <w:p w:rsidR="00E73ED3" w:rsidRDefault="00E73ED3" w:rsidP="00E73ED3">
      <w:pPr>
        <w:spacing w:after="0" w:line="240" w:lineRule="auto"/>
        <w:ind w:firstLine="708"/>
        <w:jc w:val="both"/>
        <w:rPr>
          <w:sz w:val="26"/>
          <w:szCs w:val="26"/>
        </w:rPr>
      </w:pPr>
      <w:r w:rsidRPr="00E73ED3">
        <w:rPr>
          <w:sz w:val="26"/>
          <w:szCs w:val="26"/>
          <w:highlight w:val="yellow"/>
        </w:rPr>
        <w:t xml:space="preserve">Le directeur c’est excuser au nom de la concession pour le temps de réparation excessivement long et il a dit au client que d’ici sept </w:t>
      </w:r>
      <w:r w:rsidRPr="0082063B">
        <w:rPr>
          <w:sz w:val="26"/>
          <w:szCs w:val="26"/>
          <w:highlight w:val="yellow"/>
        </w:rPr>
        <w:t xml:space="preserve">à quinze jours il recevrait chez lui des bon de réduction pour les futures réparations sur son véhicule. </w:t>
      </w:r>
      <w:r w:rsidR="0082063B" w:rsidRPr="0082063B">
        <w:rPr>
          <w:sz w:val="26"/>
          <w:szCs w:val="26"/>
          <w:highlight w:val="yellow"/>
        </w:rPr>
        <w:t>Le client</w:t>
      </w:r>
      <w:r w:rsidRPr="0082063B">
        <w:rPr>
          <w:sz w:val="26"/>
          <w:szCs w:val="26"/>
          <w:highlight w:val="yellow"/>
        </w:rPr>
        <w:t xml:space="preserve"> étant apaiser et heureux de cette nouvelle il p</w:t>
      </w:r>
      <w:r w:rsidR="00083321" w:rsidRPr="0082063B">
        <w:rPr>
          <w:sz w:val="26"/>
          <w:szCs w:val="26"/>
          <w:highlight w:val="yellow"/>
        </w:rPr>
        <w:t xml:space="preserve">aya sans trop parlementer </w:t>
      </w:r>
      <w:r w:rsidR="00DD7FA7">
        <w:rPr>
          <w:sz w:val="26"/>
          <w:szCs w:val="26"/>
          <w:highlight w:val="yellow"/>
        </w:rPr>
        <w:t xml:space="preserve">la facture de 3524,50 € </w:t>
      </w:r>
      <w:r w:rsidR="0082063B" w:rsidRPr="0082063B">
        <w:rPr>
          <w:sz w:val="26"/>
          <w:szCs w:val="26"/>
          <w:highlight w:val="yellow"/>
        </w:rPr>
        <w:t>et il est reparti en nous remerciant.</w:t>
      </w:r>
      <w:r w:rsidR="0082063B">
        <w:rPr>
          <w:sz w:val="26"/>
          <w:szCs w:val="26"/>
        </w:rPr>
        <w:t xml:space="preserve"> </w:t>
      </w:r>
    </w:p>
    <w:p w:rsidR="00E73ED3" w:rsidRDefault="00E73ED3" w:rsidP="00E73ED3">
      <w:pPr>
        <w:spacing w:after="0" w:line="240" w:lineRule="auto"/>
        <w:ind w:firstLine="708"/>
        <w:jc w:val="both"/>
        <w:rPr>
          <w:sz w:val="26"/>
          <w:szCs w:val="26"/>
        </w:rPr>
      </w:pPr>
    </w:p>
    <w:p w:rsidR="0072221E" w:rsidRDefault="00DC255E" w:rsidP="006C531B">
      <w:pPr>
        <w:pStyle w:val="ParaAttribute6"/>
        <w:outlineLvl w:val="4"/>
        <w:rPr>
          <w:rFonts w:ascii="Calibri" w:eastAsia="Calibri" w:hAnsi="Calibri"/>
          <w:sz w:val="26"/>
          <w:szCs w:val="26"/>
        </w:rPr>
      </w:pPr>
      <w:r>
        <w:rPr>
          <w:noProof/>
        </w:rPr>
        <w:pict>
          <v:shape id="_x0000_s1122" type="#_x0000_t136" style="position:absolute;left:0;text-align:left;margin-left:0;margin-top:693pt;width:507.55pt;height:1in;z-index:251787264;mso-position-horizontal-relative:text;mso-position-vertical-relative:text" fillcolor="black [3213]">
            <v:stroke r:id="rId13" o:title=""/>
            <v:shadow color="#868686"/>
            <v:textpath style="font-family:&quot;Arial Black&quot;;v-text-kern:t" trim="t" fitpath="t" string="Annexe 1"/>
          </v:shape>
        </w:pict>
      </w:r>
      <w:r>
        <w:rPr>
          <w:rFonts w:asciiTheme="minorHAnsi" w:eastAsiaTheme="minorHAnsi" w:hAnsiTheme="minorHAnsi" w:cstheme="minorBidi"/>
          <w:noProof/>
          <w:sz w:val="22"/>
          <w:szCs w:val="22"/>
        </w:rPr>
        <w:pict>
          <v:shape id="_x0000_s1105" type="#_x0000_t202" style="position:absolute;left:0;text-align:left;margin-left:3.95pt;margin-top:3.4pt;width:535.05pt;height:15.85pt;z-index:251778048;mso-position-horizontal-relative:text;mso-position-vertical-relative:text" wrapcoords="-76 0 -76 20829 21600 20829 21600 0 -76 0" stroked="f">
            <v:textbox style="mso-next-textbox:#_x0000_s1105;mso-fit-shape-to-text:t" inset="0,0,0,0">
              <w:txbxContent>
                <w:p w:rsidR="009161E2" w:rsidRPr="00A830A5" w:rsidRDefault="009161E2" w:rsidP="001734DA">
                  <w:pPr>
                    <w:pStyle w:val="Lgende"/>
                    <w:spacing w:after="0"/>
                    <w:jc w:val="center"/>
                    <w:rPr>
                      <w:noProof/>
                      <w:color w:val="auto"/>
                      <w:sz w:val="26"/>
                      <w:szCs w:val="26"/>
                    </w:rPr>
                  </w:pPr>
                  <w:r>
                    <w:rPr>
                      <w:color w:val="auto"/>
                      <w:sz w:val="26"/>
                      <w:szCs w:val="26"/>
                    </w:rPr>
                    <w:t>Ordre de réparation</w:t>
                  </w:r>
                </w:p>
              </w:txbxContent>
            </v:textbox>
          </v:shape>
        </w:pict>
      </w:r>
      <w:r>
        <w:pict>
          <v:shape id="_x0000_s1040" type="#_x0000_t136" style="position:absolute;left:0;text-align:left;margin-left:0;margin-top:0;width:50pt;height:50pt;z-index:251680768;visibility:hidden;mso-position-horizontal-relative:text;mso-position-vertical-relative:text">
            <v:stroke joinstyle="miter"/>
            <o:lock v:ext="edit" selection="t" text="f" shapetype="f"/>
          </v:shape>
        </w:pict>
      </w:r>
      <w:r>
        <w:rPr>
          <w:noProof/>
        </w:rPr>
        <w:pict>
          <v:shape id="Forme libre 18" o:spid="_x0000_s1044" style="position:absolute;left:0;text-align:left;margin-left:-1pt;margin-top:711pt;width:524pt;height: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" adj="0,,0" path="m,l21600,m,21600r21600,e" fillcolor="black" strokecolor="white" strokeweight=".25pt">
            <v:stroke joinstyle="miter"/>
            <v:formulas/>
            <v:path o:connecttype="custom" o:connectlocs="3327400,0;3327400,488950;3327400,977900;3327400,488950" o:connectangles="270,180,90,0"/>
          </v:shape>
        </w:pict>
      </w:r>
      <w:r w:rsidR="0072221E">
        <w:rPr>
          <w:noProof/>
        </w:rPr>
        <w:drawing>
          <wp:inline distT="0" distB="0" distL="0" distR="0" wp14:anchorId="550BAD5C" wp14:editId="3C068BD9">
            <wp:extent cx="6495746" cy="8916130"/>
            <wp:effectExtent l="0" t="0" r="0" b="0"/>
            <wp:docPr id="19" name="Picture 6" descr="/data/data/com.infraware.PolarisOfficeStdForTablet/files/.polaris_temp/imag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ata/data/com.infraware.PolarisOfficeStdForTablet/files/.polaris_temp/image6.jpg"/>
                    <pic:cNvPicPr>
                      <a:picLocks noChangeAspect="1" noChangeArrowheads="1"/>
                    </pic:cNvPicPr>
                  </pic:nvPicPr>
                  <pic:blipFill>
                    <a:blip r:embed="rId49" cstate="print"/>
                    <a:srcRect t="4872" b="12776"/>
                    <a:stretch>
                      <a:fillRect/>
                    </a:stretch>
                  </pic:blipFill>
                  <pic:spPr>
                    <a:xfrm>
                      <a:off x="0" y="0"/>
                      <a:ext cx="6498550" cy="8919979"/>
                    </a:xfrm>
                    <a:prstGeom prst="rect">
                      <a:avLst/>
                    </a:prstGeom>
                    <a:noFill/>
                    <a:ln w="3175" cap="flat" cmpd="sng">
                      <a:noFill/>
                      <a:prstDash/>
                    </a:ln>
                  </pic:spPr>
                </pic:pic>
              </a:graphicData>
            </a:graphic>
          </wp:inline>
        </w:drawing>
      </w:r>
      <w:r>
        <w:rPr>
          <w:rFonts w:ascii="Calibri" w:eastAsia="Calibri" w:hAnsi="Calibri"/>
          <w:noProof/>
          <w:color w:val="FFFFFF" w:themeColor="background1"/>
          <w:sz w:val="26"/>
          <w:szCs w:val="26"/>
        </w:rPr>
        <w:pict>
          <v:shape id="Forme libre 22" o:spid="_x0000_s1051" style="position:absolute;left:0;text-align:left;margin-left:42.55pt;margin-top:730.35pt;width:524pt;height:7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" adj="0,,0" path="m,l21600,m,21600r21600,e" fillcolor="black" strokecolor="white" strokeweight=".25pt">
            <v:stroke joinstyle="miter"/>
            <v:formulas/>
            <v:path o:connecttype="custom" o:connectlocs="3327400,0;3327400,488950;3327400,977900;3327400,488950" o:connectangles="270,180,90,0"/>
          </v:shape>
        </w:pict>
      </w:r>
      <w:r>
        <w:rPr>
          <w:rFonts w:ascii="Calibri" w:eastAsia="Calibri" w:hAnsi="Calibri"/>
          <w:noProof/>
          <w:color w:val="FFFFFF" w:themeColor="background1"/>
          <w:sz w:val="26"/>
          <w:szCs w:val="26"/>
        </w:rPr>
        <w:pict>
          <v:shape id="Forme libre 21" o:spid="_x0000_s1050" style="position:absolute;left:0;text-align:left;margin-left:42.55pt;margin-top:739.35pt;width:521pt;height:7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" adj="0,,0" path="m,l21600,m,21600r21600,e" fillcolor="black" strokecolor="white" strokeweight=".25pt">
            <v:stroke joinstyle="miter"/>
            <v:formulas/>
            <v:path o:connecttype="custom" o:connectlocs="3308350,0;3308350,488950;3308350,977900;3308350,488950" o:connectangles="270,180,90,0"/>
          </v:shape>
        </w:pict>
      </w:r>
      <w:r>
        <w:rPr>
          <w:rFonts w:ascii="Calibri" w:eastAsia="Calibri" w:hAnsi="Calibri"/>
          <w:noProof/>
          <w:color w:val="FFFFFF" w:themeColor="background1"/>
          <w:sz w:val="26"/>
          <w:szCs w:val="26"/>
        </w:rPr>
        <w:pict>
          <v:shape id="Forme libre 20" o:spid="_x0000_s1049" style="position:absolute;left:0;text-align:left;margin-left:41.55pt;margin-top:739.35pt;width:524pt;height:7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" adj="0,,0" path="m,l21600,m,21600r21600,e" fillcolor="black" strokecolor="white" strokeweight=".25pt">
            <v:stroke joinstyle="miter"/>
            <v:formulas/>
            <v:path o:connecttype="custom" o:connectlocs="3327400,0;3327400,488950;3327400,977900;3327400,488950" o:connectangles="270,180,90,0"/>
          </v:shape>
        </w:pict>
      </w:r>
      <w:r>
        <w:rPr>
          <w:rFonts w:ascii="Calibri" w:eastAsia="Calibri" w:hAnsi="Calibri"/>
          <w:noProof/>
          <w:color w:val="FFFFFF" w:themeColor="background1"/>
          <w:sz w:val="26"/>
          <w:szCs w:val="26"/>
        </w:rPr>
        <w:pict>
          <v:shape id="Forme libre 19" o:spid="_x0000_s1048" style="position:absolute;left:0;text-align:left;margin-left:41.55pt;margin-top:739.35pt;width:524pt;height:7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" adj="0,,0" path="m,l21600,m,21600r21600,e" fillcolor="black" strokecolor="white" strokeweight=".25pt">
            <v:stroke joinstyle="miter"/>
            <v:formulas/>
            <v:path o:connecttype="custom" o:connectlocs="3327400,0;3327400,488950;3327400,977900;3327400,488950" o:connectangles="270,180,90,0"/>
          </v:shape>
        </w:pict>
      </w:r>
      <w:r w:rsidR="006C531B" w:rsidRPr="006C531B">
        <w:rPr>
          <w:rFonts w:ascii="Calibri" w:eastAsia="Calibri" w:hAnsi="Calibri"/>
          <w:color w:val="FFFFFF" w:themeColor="background1"/>
          <w:sz w:val="26"/>
          <w:szCs w:val="26"/>
        </w:rPr>
        <w:t>Annexe 1</w:t>
      </w:r>
    </w:p>
    <w:p w:rsidR="0072221E" w:rsidRDefault="00DC255E" w:rsidP="00497155">
      <w:pPr>
        <w:pStyle w:val="ParaAttribute8"/>
        <w:jc w:val="center"/>
        <w:rPr>
          <w:rFonts w:ascii="Calibri" w:eastAsia="Calibri" w:hAnsi="Calibri"/>
          <w:sz w:val="26"/>
          <w:szCs w:val="26"/>
        </w:rPr>
      </w:pPr>
      <w:r>
        <w:rPr>
          <w:noProof/>
        </w:rPr>
        <w:pict>
          <v:shape id="_x0000_s1144" type="#_x0000_t136" style="position:absolute;left:0;text-align:left;margin-left:-1pt;margin-top:693pt;width:512.5pt;height:76.7pt;z-index:251790336;mso-position-horizontal-relative:text;mso-position-vertical-relative:text" fillcolor="black [3213]">
            <v:stroke r:id="rId13" o:title=""/>
            <v:shadow color="#868686"/>
            <v:textpath style="font-family:&quot;Arial Black&quot;;v-text-kern:t" trim="t" fitpath="t" string="Annexe 2"/>
          </v:shape>
        </w:pict>
      </w:r>
      <w:r>
        <w:rPr>
          <w:rFonts w:asciiTheme="minorHAnsi" w:eastAsiaTheme="minorHAnsi" w:hAnsiTheme="minorHAnsi" w:cstheme="minorBidi"/>
          <w:noProof/>
          <w:sz w:val="22"/>
          <w:szCs w:val="22"/>
        </w:rPr>
        <w:pict>
          <v:shape id="_x0000_s1106" type="#_x0000_t202" style="position:absolute;left:0;text-align:left;margin-left:-2.05pt;margin-top:-.45pt;width:535.05pt;height:15.85pt;z-index:251779072;mso-position-horizontal-relative:text;mso-position-vertical-relative:text" wrapcoords="-76 0 -76 20829 21600 20829 21600 0 -76 0" stroked="f">
            <v:textbox style="mso-next-textbox:#_x0000_s1106;mso-fit-shape-to-text:t" inset="0,0,0,0">
              <w:txbxContent>
                <w:p w:rsidR="009161E2" w:rsidRPr="00A830A5" w:rsidRDefault="009161E2" w:rsidP="001734DA">
                  <w:pPr>
                    <w:pStyle w:val="Lgende"/>
                    <w:spacing w:after="0"/>
                    <w:jc w:val="center"/>
                    <w:rPr>
                      <w:noProof/>
                      <w:color w:val="auto"/>
                      <w:sz w:val="26"/>
                      <w:szCs w:val="26"/>
                    </w:rPr>
                  </w:pPr>
                  <w:r>
                    <w:rPr>
                      <w:color w:val="auto"/>
                      <w:sz w:val="26"/>
                      <w:szCs w:val="26"/>
                    </w:rPr>
                    <w:t>Compte rendu de la géométrie</w:t>
                  </w:r>
                </w:p>
              </w:txbxContent>
            </v:textbox>
          </v:shape>
        </w:pict>
      </w:r>
      <w:r>
        <w:pict>
          <v:shape id="_x0000_s1041" type="#_x0000_t136" style="position:absolute;left:0;text-align:left;margin-left:0;margin-top:0;width:50pt;height:50pt;z-index:251681792;visibility:hidden;mso-position-horizontal-relative:text;mso-position-vertical-relative:text">
            <v:stroke joinstyle="miter"/>
            <o:lock v:ext="edit" selection="t" text="f" shapetype="f"/>
          </v:shape>
        </w:pict>
      </w:r>
      <w:r>
        <w:rPr>
          <w:noProof/>
        </w:rPr>
        <w:pict>
          <v:shape id="Forme libre 17" o:spid="_x0000_s1045" style="position:absolute;left:0;text-align:left;margin-left:-1pt;margin-top:711pt;width:524pt;height:7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" adj="0,,0" path="m,l21600,m,21600r21600,e" fillcolor="black" strokecolor="white" strokeweight=".25pt">
            <v:stroke joinstyle="miter"/>
            <v:formulas/>
            <v:path o:connecttype="custom" o:connectlocs="3327400,0;3327400,488950;3327400,977900;3327400,488950" o:connectangles="270,180,90,0"/>
          </v:shape>
        </w:pict>
      </w:r>
      <w:r w:rsidR="0072221E">
        <w:rPr>
          <w:noProof/>
        </w:rPr>
        <w:drawing>
          <wp:inline distT="0" distB="0" distL="0" distR="0" wp14:anchorId="622FCD1C" wp14:editId="5EDC9DBC">
            <wp:extent cx="6502815" cy="9489136"/>
            <wp:effectExtent l="0" t="0" r="0" b="0"/>
            <wp:docPr id="20" name="Picture 7" descr="/data/data/com.infraware.PolarisOfficeStdForTablet/files/.polaris_temp/imag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ata/data/com.infraware.PolarisOfficeStdForTablet/files/.polaris_temp/image7.jpg"/>
                    <pic:cNvPicPr>
                      <a:picLocks noChangeAspect="1" noChangeArrowheads="1"/>
                    </pic:cNvPicPr>
                  </pic:nvPicPr>
                  <pic:blipFill>
                    <a:blip r:embed="rId50" cstate="print"/>
                    <a:srcRect t="3916" b="5706"/>
                    <a:stretch>
                      <a:fillRect/>
                    </a:stretch>
                  </pic:blipFill>
                  <pic:spPr>
                    <a:xfrm>
                      <a:off x="0" y="0"/>
                      <a:ext cx="6503425" cy="9490026"/>
                    </a:xfrm>
                    <a:prstGeom prst="rect">
                      <a:avLst/>
                    </a:prstGeom>
                    <a:noFill/>
                    <a:ln w="3175" cap="flat" cmpd="sng">
                      <a:noFill/>
                      <a:prstDash/>
                    </a:ln>
                  </pic:spPr>
                </pic:pic>
              </a:graphicData>
            </a:graphic>
          </wp:inline>
        </w:drawing>
      </w:r>
    </w:p>
    <w:p w:rsidR="0072221E" w:rsidRDefault="00DC255E" w:rsidP="00497155">
      <w:pPr>
        <w:pStyle w:val="ParaAttribute8"/>
        <w:jc w:val="center"/>
        <w:rPr>
          <w:rFonts w:ascii="Calibri" w:eastAsia="Calibri" w:hAnsi="Calibri"/>
          <w:sz w:val="26"/>
          <w:szCs w:val="26"/>
        </w:rPr>
      </w:pPr>
      <w:r>
        <w:rPr>
          <w:noProof/>
        </w:rPr>
        <w:pict>
          <v:shape id="_x0000_s1146" type="#_x0000_t136" style="position:absolute;left:0;text-align:left;margin-left:.95pt;margin-top:692.85pt;width:505.05pt;height:76.7pt;z-index:251792384;mso-position-horizontal-relative:text;mso-position-vertical:absolute;mso-position-vertical-relative:text" fillcolor="black [3213]">
            <v:stroke r:id="rId13" o:title=""/>
            <v:shadow color="#868686"/>
            <v:textpath style="font-family:&quot;Arial Black&quot;;v-text-kern:t" trim="t" fitpath="t" string="Annexe 3"/>
            <o:lock v:ext="edit" aspectratio="t"/>
          </v:shape>
        </w:pict>
      </w:r>
      <w:r>
        <w:rPr>
          <w:rFonts w:asciiTheme="minorHAnsi" w:eastAsiaTheme="minorHAnsi" w:hAnsiTheme="minorHAnsi" w:cstheme="minorBidi"/>
          <w:noProof/>
          <w:sz w:val="22"/>
          <w:szCs w:val="22"/>
        </w:rPr>
        <w:pict>
          <v:shape id="_x0000_s1107" type="#_x0000_t202" style="position:absolute;left:0;text-align:left;margin-left:.95pt;margin-top:-.45pt;width:535.05pt;height:15.85pt;z-index:251780096;mso-position-horizontal-relative:text;mso-position-vertical-relative:text" wrapcoords="-76 0 -76 20829 21600 20829 21600 0 -76 0" stroked="f">
            <v:textbox style="mso-next-textbox:#_x0000_s1107;mso-fit-shape-to-text:t" inset="0,0,0,0">
              <w:txbxContent>
                <w:p w:rsidR="009161E2" w:rsidRPr="00A830A5" w:rsidRDefault="009161E2" w:rsidP="001734DA">
                  <w:pPr>
                    <w:pStyle w:val="Lgende"/>
                    <w:spacing w:after="0"/>
                    <w:jc w:val="center"/>
                    <w:rPr>
                      <w:noProof/>
                      <w:color w:val="auto"/>
                      <w:sz w:val="26"/>
                      <w:szCs w:val="26"/>
                    </w:rPr>
                  </w:pPr>
                  <w:r>
                    <w:rPr>
                      <w:color w:val="auto"/>
                      <w:sz w:val="26"/>
                      <w:szCs w:val="26"/>
                    </w:rPr>
                    <w:t>Facture 1/2</w:t>
                  </w:r>
                </w:p>
              </w:txbxContent>
            </v:textbox>
          </v:shape>
        </w:pict>
      </w:r>
      <w:r>
        <w:rPr>
          <w:noProof/>
        </w:rPr>
        <w:pict>
          <v:shape id="Forme libre 26" o:spid="_x0000_s1055" style="position:absolute;left:0;text-align:left;margin-left:36.45pt;margin-top:378.05pt;width:524pt;height:7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" adj="0,,0" path="m,l21600,m,21600r21600,e" fillcolor="black" strokecolor="white" strokeweight=".25pt">
            <v:stroke joinstyle="miter"/>
            <v:formulas/>
            <v:path o:connecttype="custom" o:connectlocs="3327400,0;3327400,488950;3327400,977900;3327400,488950" o:connectangles="270,180,90,0"/>
          </v:shape>
        </w:pict>
      </w:r>
      <w:r>
        <w:rPr>
          <w:noProof/>
        </w:rPr>
        <w:pict>
          <v:shape id="Forme libre 25" o:spid="_x0000_s1054" style="position:absolute;left:0;text-align:left;margin-left:36.45pt;margin-top:387.05pt;width:521pt;height:7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" adj="0,,0" path="m,l21600,m,21600r21600,e" fillcolor="black" strokecolor="white" strokeweight=".25pt">
            <v:stroke joinstyle="miter"/>
            <v:formulas/>
            <v:path o:connecttype="custom" o:connectlocs="3308350,0;3308350,488950;3308350,977900;3308350,488950" o:connectangles="270,180,90,0"/>
          </v:shape>
        </w:pict>
      </w:r>
      <w:r>
        <w:rPr>
          <w:noProof/>
        </w:rPr>
        <w:pict>
          <v:shape id="Forme libre 24" o:spid="_x0000_s1053" style="position:absolute;left:0;text-align:left;margin-left:35.45pt;margin-top:387.05pt;width:524pt;height:7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" adj="0,,0" path="m,l21600,m,21600r21600,e" fillcolor="black" strokecolor="white" strokeweight=".25pt">
            <v:stroke joinstyle="miter"/>
            <v:formulas/>
            <v:path o:connecttype="custom" o:connectlocs="3327400,0;3327400,488950;3327400,977900;3327400,488950" o:connectangles="270,180,90,0"/>
          </v:shape>
        </w:pict>
      </w:r>
      <w:r>
        <w:rPr>
          <w:noProof/>
        </w:rPr>
        <w:pict>
          <v:shape id="Forme libre 23" o:spid="_x0000_s1052" style="position:absolute;left:0;text-align:left;margin-left:35.45pt;margin-top:387.05pt;width:524pt;height:7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" adj="0,,0" path="m,l21600,m,21600r21600,e" fillcolor="black" strokecolor="white" strokeweight=".25pt">
            <v:stroke joinstyle="miter"/>
            <v:formulas/>
            <v:path o:connecttype="custom" o:connectlocs="3327400,0;3327400,488950;3327400,977900;3327400,488950" o:connectangles="270,180,90,0"/>
          </v:shape>
        </w:pict>
      </w:r>
      <w:r>
        <w:pict>
          <v:shape id="_x0000_s1042" type="#_x0000_t136" style="position:absolute;left:0;text-align:left;margin-left:0;margin-top:0;width:50pt;height:50pt;z-index:251682816;visibility:hidden;mso-position-horizontal-relative:text;mso-position-vertical-relative:text">
            <v:stroke joinstyle="miter"/>
            <o:lock v:ext="edit" selection="t" text="f" shapetype="f"/>
          </v:shape>
        </w:pict>
      </w:r>
      <w:r>
        <w:rPr>
          <w:noProof/>
        </w:rPr>
        <w:pict>
          <v:shape id="Forme libre 16" o:spid="_x0000_s1046" style="position:absolute;left:0;text-align:left;margin-left:0;margin-top:711pt;width:521pt;height:7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" adj="0,,0" path="m,l21600,m,21600r21600,e" fillcolor="black" strokecolor="white" strokeweight=".25pt">
            <v:stroke joinstyle="miter"/>
            <v:formulas/>
            <v:path o:connecttype="custom" o:connectlocs="3308350,0;3308350,488950;3308350,977900;3308350,488950" o:connectangles="270,180,90,0"/>
          </v:shape>
        </w:pict>
      </w:r>
      <w:r w:rsidR="0072221E">
        <w:rPr>
          <w:noProof/>
        </w:rPr>
        <w:drawing>
          <wp:inline distT="0" distB="0" distL="0" distR="0" wp14:anchorId="509C2B15" wp14:editId="122DB327">
            <wp:extent cx="6495746" cy="8926076"/>
            <wp:effectExtent l="0" t="0" r="0" b="0"/>
            <wp:docPr id="21" name="Picture 8" descr="/data/data/com.infraware.PolarisOfficeStdForTablet/files/.polaris_temp/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ata/data/com.infraware.PolarisOfficeStdForTablet/files/.polaris_temp/image8.jpeg"/>
                    <pic:cNvPicPr>
                      <a:picLocks noChangeAspect="1" noChangeArrowheads="1"/>
                    </pic:cNvPicPr>
                  </pic:nvPicPr>
                  <pic:blipFill>
                    <a:blip r:embed="rId51" cstate="print"/>
                    <a:stretch>
                      <a:fillRect/>
                    </a:stretch>
                  </pic:blipFill>
                  <pic:spPr>
                    <a:xfrm>
                      <a:off x="0" y="0"/>
                      <a:ext cx="6495511" cy="8925753"/>
                    </a:xfrm>
                    <a:prstGeom prst="rect">
                      <a:avLst/>
                    </a:prstGeom>
                    <a:noFill/>
                    <a:ln w="3175" cap="flat" cmpd="sng">
                      <a:noFill/>
                      <a:prstDash val="solid"/>
                    </a:ln>
                  </pic:spPr>
                </pic:pic>
              </a:graphicData>
            </a:graphic>
          </wp:inline>
        </w:drawing>
      </w:r>
    </w:p>
    <w:p w:rsidR="0072221E" w:rsidRDefault="00DC255E" w:rsidP="00497155">
      <w:pPr>
        <w:pStyle w:val="ParaAttribute9"/>
        <w:rPr>
          <w:rFonts w:ascii="Calibri" w:eastAsia="Calibri" w:hAnsi="Calibri"/>
          <w:sz w:val="26"/>
          <w:szCs w:val="26"/>
        </w:rPr>
      </w:pPr>
      <w:r>
        <w:rPr>
          <w:noProof/>
        </w:rPr>
        <w:pict>
          <v:shape id="_x0000_s1145" type="#_x0000_t136" style="position:absolute;left:0;text-align:left;margin-left:0;margin-top:692.85pt;width:511.5pt;height:76.7pt;z-index:251791360;mso-position-horizontal-relative:text;mso-position-vertical:absolute;mso-position-vertical-relative:text" fillcolor="black [3213]">
            <v:stroke r:id="rId13" o:title=""/>
            <v:shadow color="#868686"/>
            <v:textpath style="font-family:&quot;Arial Black&quot;;v-text-kern:t" trim="t" fitpath="t" string="Annexe 4"/>
            <o:lock v:ext="edit" aspectratio="t"/>
          </v:shape>
        </w:pict>
      </w:r>
      <w:r>
        <w:rPr>
          <w:noProof/>
        </w:rPr>
        <w:pict>
          <v:shape id="_x0000_s1108" type="#_x0000_t202" style="position:absolute;left:0;text-align:left;margin-left:5.5pt;margin-top:0;width:535.05pt;height:15.85pt;z-index:251781120;mso-position-horizontal-relative:text;mso-position-vertical-relative:text" wrapcoords="-76 0 -76 20829 21600 20829 21600 0 -76 0" stroked="f">
            <v:textbox style="mso-next-textbox:#_x0000_s1108;mso-fit-shape-to-text:t" inset="0,0,0,0">
              <w:txbxContent>
                <w:p w:rsidR="009161E2" w:rsidRPr="00A830A5" w:rsidRDefault="009161E2" w:rsidP="001734DA">
                  <w:pPr>
                    <w:pStyle w:val="Lgende"/>
                    <w:spacing w:after="0"/>
                    <w:jc w:val="center"/>
                    <w:rPr>
                      <w:noProof/>
                      <w:color w:val="auto"/>
                      <w:sz w:val="26"/>
                      <w:szCs w:val="26"/>
                    </w:rPr>
                  </w:pPr>
                  <w:r>
                    <w:rPr>
                      <w:color w:val="auto"/>
                      <w:sz w:val="26"/>
                      <w:szCs w:val="26"/>
                    </w:rPr>
                    <w:t>Facture 2/2</w:t>
                  </w:r>
                </w:p>
              </w:txbxContent>
            </v:textbox>
          </v:shape>
        </w:pict>
      </w:r>
      <w:r>
        <w:pict>
          <v:shape id="_x0000_s1043" type="#_x0000_t136" style="position:absolute;left:0;text-align:left;margin-left:0;margin-top:0;width:50pt;height:50pt;z-index:251683840;visibility:hidden;mso-position-horizontal-relative:text;mso-position-vertical-relative:text">
            <v:stroke joinstyle="miter"/>
            <o:lock v:ext="edit" selection="t" text="f" shapetype="f"/>
          </v:shape>
        </w:pict>
      </w:r>
      <w:r>
        <w:rPr>
          <w:noProof/>
        </w:rPr>
        <w:pict>
          <v:shape id="Forme libre 15" o:spid="_x0000_s1047" style="position:absolute;left:0;text-align:left;margin-left:0;margin-top:702pt;width:524pt;height:7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" adj="0,,0" path="m,l21600,m,21600r21600,e" fillcolor="black" strokecolor="white" strokeweight=".25pt">
            <v:stroke joinstyle="miter"/>
            <v:formulas/>
            <v:path o:connecttype="custom" o:connectlocs="3327400,0;3327400,488950;3327400,977900;3327400,488950" o:connectangles="270,180,90,0"/>
          </v:shape>
        </w:pict>
      </w:r>
      <w:r w:rsidR="0072221E">
        <w:rPr>
          <w:noProof/>
        </w:rPr>
        <w:drawing>
          <wp:inline distT="0" distB="0" distL="0" distR="0" wp14:anchorId="7E3E8F91" wp14:editId="4116BAEA">
            <wp:extent cx="6489604" cy="8917636"/>
            <wp:effectExtent l="0" t="0" r="0" b="0"/>
            <wp:docPr id="22" name="Picture 9" descr="/data/data/com.infraware.PolarisOfficeStdForTablet/files/.polaris_temp/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ata/data/com.infraware.PolarisOfficeStdForTablet/files/.polaris_temp/image9.jpeg"/>
                    <pic:cNvPicPr>
                      <a:picLocks noChangeAspect="1" noChangeArrowheads="1"/>
                    </pic:cNvPicPr>
                  </pic:nvPicPr>
                  <pic:blipFill>
                    <a:blip r:embed="rId52" cstate="print"/>
                    <a:stretch>
                      <a:fillRect/>
                    </a:stretch>
                  </pic:blipFill>
                  <pic:spPr>
                    <a:xfrm>
                      <a:off x="0" y="0"/>
                      <a:ext cx="6489369" cy="8917313"/>
                    </a:xfrm>
                    <a:prstGeom prst="rect">
                      <a:avLst/>
                    </a:prstGeom>
                    <a:noFill/>
                    <a:ln w="3175" cap="flat" cmpd="sng">
                      <a:noFill/>
                      <a:prstDash val="solid"/>
                    </a:ln>
                  </pic:spPr>
                </pic:pic>
              </a:graphicData>
            </a:graphic>
          </wp:inline>
        </w:drawing>
      </w:r>
    </w:p>
    <w:p w:rsidR="00B13FEA" w:rsidRDefault="00B13FEA" w:rsidP="00497155">
      <w:pPr>
        <w:pStyle w:val="ParaAttribute9"/>
        <w:rPr>
          <w:rFonts w:ascii="Calibri" w:eastAsia="Calibri" w:hAnsi="Calibri"/>
          <w:sz w:val="26"/>
          <w:szCs w:val="26"/>
        </w:rPr>
      </w:pPr>
    </w:p>
    <w:p w:rsidR="00D87D28" w:rsidRDefault="00DC255E" w:rsidP="00D74C8F">
      <w:pPr>
        <w:pStyle w:val="Titre1"/>
        <w:spacing w:before="0"/>
        <w:rPr>
          <w:rFonts w:ascii="Calibri" w:eastAsia="Calibri" w:hAnsi="Calibri" w:cs="Times New Roman"/>
          <w:sz w:val="26"/>
          <w:szCs w:val="26"/>
          <w:lang w:eastAsia="fr-FR"/>
        </w:rPr>
      </w:pPr>
      <w:bookmarkStart w:id="33" w:name="_Toc450393670"/>
      <w:r>
        <w:rPr>
          <w:rFonts w:ascii="Calibri" w:eastAsia="Calibri" w:hAnsi="Calibri" w:cs="Times New Roman"/>
          <w:sz w:val="26"/>
          <w:szCs w:val="26"/>
          <w:lang w:eastAsia="fr-FR"/>
        </w:rPr>
        <w:pict>
          <v:shape id="_x0000_i1039" type="#_x0000_t175" style="width:505.25pt;height:79.5pt" adj="7200" fillcolor="black">
            <v:shadow color="#868686"/>
            <v:textpath style="font-family:&quot;Times New Roman&quot;;font-size:48pt;v-text-kern:t" trim="t" fitpath="t" string="Intervention de carrosserie"/>
          </v:shape>
        </w:pict>
      </w:r>
      <w:bookmarkEnd w:id="33"/>
    </w:p>
    <w:p w:rsidR="00EE1ADC" w:rsidRDefault="00EE1ADC" w:rsidP="00783EA1">
      <w:pPr>
        <w:spacing w:after="0" w:line="240" w:lineRule="auto"/>
        <w:rPr>
          <w:rFonts w:ascii="Calibri" w:eastAsia="Calibri" w:hAnsi="Calibri" w:cs="Times New Roman"/>
          <w:sz w:val="26"/>
          <w:szCs w:val="26"/>
          <w:lang w:eastAsia="fr-FR"/>
        </w:rPr>
      </w:pPr>
    </w:p>
    <w:p w:rsidR="00783EA1" w:rsidRDefault="00783EA1" w:rsidP="00783EA1">
      <w:pPr>
        <w:spacing w:after="0" w:line="240" w:lineRule="auto"/>
        <w:rPr>
          <w:rFonts w:ascii="Calibri" w:eastAsia="Calibri" w:hAnsi="Calibri" w:cs="Times New Roman"/>
          <w:sz w:val="26"/>
          <w:szCs w:val="26"/>
          <w:lang w:eastAsia="fr-FR"/>
        </w:rPr>
      </w:pPr>
    </w:p>
    <w:p w:rsidR="00783EA1" w:rsidRDefault="00783EA1" w:rsidP="00783EA1">
      <w:pPr>
        <w:spacing w:after="0" w:line="240" w:lineRule="auto"/>
        <w:rPr>
          <w:rFonts w:ascii="Calibri" w:eastAsia="Calibri" w:hAnsi="Calibri" w:cs="Times New Roman"/>
          <w:sz w:val="26"/>
          <w:szCs w:val="26"/>
          <w:lang w:eastAsia="fr-FR"/>
        </w:rPr>
      </w:pPr>
    </w:p>
    <w:p w:rsidR="00783EA1" w:rsidRDefault="00783EA1" w:rsidP="00783EA1">
      <w:pPr>
        <w:spacing w:after="0" w:line="240" w:lineRule="auto"/>
        <w:rPr>
          <w:rFonts w:ascii="Calibri" w:eastAsia="Calibri" w:hAnsi="Calibri" w:cs="Times New Roman"/>
          <w:sz w:val="26"/>
          <w:szCs w:val="26"/>
          <w:lang w:eastAsia="fr-FR"/>
        </w:rPr>
      </w:pPr>
    </w:p>
    <w:p w:rsidR="00783EA1" w:rsidRDefault="00783EA1" w:rsidP="00783EA1">
      <w:pPr>
        <w:spacing w:after="0" w:line="240" w:lineRule="auto"/>
        <w:rPr>
          <w:rFonts w:ascii="Calibri" w:eastAsia="Calibri" w:hAnsi="Calibri" w:cs="Times New Roman"/>
          <w:sz w:val="26"/>
          <w:szCs w:val="26"/>
          <w:lang w:eastAsia="fr-FR"/>
        </w:rPr>
      </w:pPr>
    </w:p>
    <w:p w:rsidR="00783EA1" w:rsidRDefault="00783EA1" w:rsidP="00783EA1">
      <w:pPr>
        <w:spacing w:after="0" w:line="240" w:lineRule="auto"/>
        <w:rPr>
          <w:rFonts w:ascii="Calibri" w:eastAsia="Calibri" w:hAnsi="Calibri" w:cs="Times New Roman"/>
          <w:sz w:val="26"/>
          <w:szCs w:val="26"/>
          <w:lang w:eastAsia="fr-FR"/>
        </w:rPr>
      </w:pPr>
    </w:p>
    <w:p w:rsidR="00783EA1" w:rsidRDefault="00783EA1" w:rsidP="00783EA1">
      <w:pPr>
        <w:spacing w:after="0" w:line="240" w:lineRule="auto"/>
        <w:rPr>
          <w:rFonts w:ascii="Calibri" w:eastAsia="Calibri" w:hAnsi="Calibri" w:cs="Times New Roman"/>
          <w:sz w:val="26"/>
          <w:szCs w:val="26"/>
          <w:lang w:eastAsia="fr-FR"/>
        </w:rPr>
      </w:pPr>
    </w:p>
    <w:p w:rsidR="00783EA1" w:rsidRDefault="00783EA1" w:rsidP="00783EA1">
      <w:pPr>
        <w:spacing w:after="0" w:line="240" w:lineRule="auto"/>
        <w:rPr>
          <w:rFonts w:ascii="Calibri" w:eastAsia="Calibri" w:hAnsi="Calibri" w:cs="Times New Roman"/>
          <w:sz w:val="26"/>
          <w:szCs w:val="26"/>
          <w:lang w:eastAsia="fr-FR"/>
        </w:rPr>
      </w:pPr>
    </w:p>
    <w:p w:rsidR="00783EA1" w:rsidRDefault="00783EA1" w:rsidP="00783EA1">
      <w:pPr>
        <w:spacing w:after="0" w:line="240" w:lineRule="auto"/>
        <w:rPr>
          <w:rFonts w:ascii="Calibri" w:eastAsia="Calibri" w:hAnsi="Calibri" w:cs="Times New Roman"/>
          <w:sz w:val="26"/>
          <w:szCs w:val="26"/>
          <w:lang w:eastAsia="fr-FR"/>
        </w:rPr>
      </w:pPr>
    </w:p>
    <w:p w:rsidR="00783EA1" w:rsidRDefault="00783EA1" w:rsidP="00783EA1">
      <w:pPr>
        <w:spacing w:line="240" w:lineRule="auto"/>
        <w:jc w:val="center"/>
        <w:rPr>
          <w:rFonts w:ascii="Calibri" w:eastAsia="Calibri" w:hAnsi="Calibri" w:cs="Times New Roman"/>
          <w:sz w:val="26"/>
          <w:szCs w:val="26"/>
          <w:lang w:eastAsia="fr-FR"/>
        </w:rPr>
      </w:pPr>
      <w:r>
        <w:rPr>
          <w:rFonts w:ascii="Calibri" w:eastAsia="Calibri" w:hAnsi="Calibri" w:cs="Times New Roman"/>
          <w:noProof/>
          <w:sz w:val="26"/>
          <w:szCs w:val="26"/>
          <w:lang w:eastAsia="fr-FR"/>
        </w:rPr>
        <w:drawing>
          <wp:inline distT="0" distB="0" distL="0" distR="0" wp14:anchorId="200D8BFC" wp14:editId="42C00861">
            <wp:extent cx="6438551" cy="4571611"/>
            <wp:effectExtent l="0" t="0" r="0" b="0"/>
            <wp:docPr id="64" name="Image 64" descr="E:\Dossier A2\Carroseri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Dossier A2\Carroserie_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448355" cy="4578573"/>
                    </a:xfrm>
                    <a:prstGeom prst="rect">
                      <a:avLst/>
                    </a:prstGeom>
                    <a:noFill/>
                    <a:ln>
                      <a:noFill/>
                    </a:ln>
                  </pic:spPr>
                </pic:pic>
              </a:graphicData>
            </a:graphic>
          </wp:inline>
        </w:drawing>
      </w:r>
    </w:p>
    <w:p w:rsidR="00783EA1" w:rsidRDefault="00783EA1" w:rsidP="00783EA1">
      <w:pPr>
        <w:spacing w:after="0" w:line="240" w:lineRule="auto"/>
        <w:rPr>
          <w:rFonts w:ascii="Calibri" w:eastAsia="Calibri" w:hAnsi="Calibri"/>
          <w:sz w:val="26"/>
          <w:szCs w:val="26"/>
        </w:rPr>
      </w:pPr>
    </w:p>
    <w:p w:rsidR="00783EA1" w:rsidRDefault="00783EA1" w:rsidP="00783EA1">
      <w:pPr>
        <w:spacing w:after="0" w:line="240" w:lineRule="auto"/>
        <w:rPr>
          <w:rFonts w:ascii="Calibri" w:eastAsia="Calibri" w:hAnsi="Calibri"/>
          <w:sz w:val="26"/>
          <w:szCs w:val="26"/>
        </w:rPr>
      </w:pPr>
    </w:p>
    <w:p w:rsidR="00783EA1" w:rsidRDefault="00783EA1" w:rsidP="00783EA1">
      <w:pPr>
        <w:spacing w:after="0" w:line="240" w:lineRule="auto"/>
        <w:rPr>
          <w:rFonts w:ascii="Calibri" w:eastAsia="Calibri" w:hAnsi="Calibri"/>
          <w:sz w:val="26"/>
          <w:szCs w:val="26"/>
        </w:rPr>
      </w:pPr>
    </w:p>
    <w:p w:rsidR="00783EA1" w:rsidRDefault="00783EA1" w:rsidP="00783EA1">
      <w:pPr>
        <w:spacing w:after="0" w:line="240" w:lineRule="auto"/>
        <w:rPr>
          <w:rFonts w:ascii="Calibri" w:eastAsia="Calibri" w:hAnsi="Calibri"/>
          <w:sz w:val="26"/>
          <w:szCs w:val="26"/>
        </w:rPr>
      </w:pPr>
    </w:p>
    <w:p w:rsidR="00783EA1" w:rsidRDefault="00783EA1" w:rsidP="00783EA1">
      <w:pPr>
        <w:spacing w:after="0" w:line="240" w:lineRule="auto"/>
        <w:rPr>
          <w:rFonts w:ascii="Calibri" w:eastAsia="Calibri" w:hAnsi="Calibri"/>
          <w:sz w:val="26"/>
          <w:szCs w:val="26"/>
        </w:rPr>
      </w:pPr>
    </w:p>
    <w:p w:rsidR="00783EA1" w:rsidRDefault="00783EA1" w:rsidP="00783EA1">
      <w:pPr>
        <w:spacing w:after="0" w:line="240" w:lineRule="auto"/>
        <w:rPr>
          <w:rFonts w:ascii="Calibri" w:eastAsia="Calibri" w:hAnsi="Calibri"/>
          <w:sz w:val="26"/>
          <w:szCs w:val="26"/>
        </w:rPr>
      </w:pPr>
    </w:p>
    <w:p w:rsidR="00783EA1" w:rsidRDefault="00783EA1" w:rsidP="00497155">
      <w:pPr>
        <w:spacing w:line="240" w:lineRule="auto"/>
        <w:rPr>
          <w:rFonts w:ascii="Calibri" w:eastAsia="Calibri" w:hAnsi="Calibri"/>
          <w:sz w:val="26"/>
          <w:szCs w:val="26"/>
        </w:rPr>
      </w:pPr>
    </w:p>
    <w:p w:rsidR="00B13FEA" w:rsidRPr="00B13FEA" w:rsidRDefault="00B13FEA" w:rsidP="00497155">
      <w:pPr>
        <w:spacing w:line="240" w:lineRule="auto"/>
        <w:rPr>
          <w:rFonts w:ascii="Calibri" w:eastAsia="Calibri" w:hAnsi="Calibri" w:cs="Times New Roman"/>
          <w:sz w:val="26"/>
          <w:szCs w:val="26"/>
          <w:lang w:eastAsia="fr-FR"/>
        </w:rPr>
      </w:pPr>
      <w:r>
        <w:rPr>
          <w:rFonts w:ascii="Calibri" w:eastAsia="Calibri" w:hAnsi="Calibri"/>
          <w:sz w:val="26"/>
          <w:szCs w:val="26"/>
        </w:rPr>
        <w:br w:type="page"/>
      </w:r>
    </w:p>
    <w:p w:rsidR="0072221E" w:rsidRPr="00E15AD1" w:rsidRDefault="0072221E" w:rsidP="00E0727B">
      <w:pPr>
        <w:pStyle w:val="Paragraphedeliste"/>
        <w:numPr>
          <w:ilvl w:val="0"/>
          <w:numId w:val="45"/>
        </w:numPr>
        <w:spacing w:after="0" w:line="240" w:lineRule="auto"/>
        <w:outlineLvl w:val="1"/>
        <w:rPr>
          <w:b/>
          <w:sz w:val="32"/>
          <w:szCs w:val="32"/>
          <w:u w:val="single"/>
        </w:rPr>
      </w:pPr>
      <w:bookmarkStart w:id="34" w:name="_Toc450393671"/>
      <w:r w:rsidRPr="00E15AD1">
        <w:rPr>
          <w:b/>
          <w:sz w:val="32"/>
          <w:szCs w:val="32"/>
          <w:u w:val="single"/>
        </w:rPr>
        <w:t>Identification</w:t>
      </w:r>
      <w:bookmarkEnd w:id="34"/>
    </w:p>
    <w:p w:rsidR="0072221E" w:rsidRPr="007F09D5" w:rsidRDefault="0072221E" w:rsidP="00497155">
      <w:pPr>
        <w:spacing w:after="0" w:line="240" w:lineRule="auto"/>
        <w:rPr>
          <w:b/>
          <w:sz w:val="28"/>
          <w:szCs w:val="28"/>
        </w:rPr>
      </w:pPr>
      <w:r w:rsidRPr="00493F68">
        <w:rPr>
          <w:b/>
          <w:sz w:val="32"/>
          <w:szCs w:val="32"/>
        </w:rPr>
        <w:tab/>
      </w:r>
    </w:p>
    <w:p w:rsidR="0072221E" w:rsidRPr="00B108A5" w:rsidRDefault="0072221E" w:rsidP="00E0727B">
      <w:pPr>
        <w:pStyle w:val="Paragraphedeliste"/>
        <w:numPr>
          <w:ilvl w:val="0"/>
          <w:numId w:val="30"/>
        </w:numPr>
        <w:spacing w:after="0" w:line="240" w:lineRule="auto"/>
        <w:outlineLvl w:val="2"/>
        <w:rPr>
          <w:sz w:val="28"/>
          <w:szCs w:val="28"/>
        </w:rPr>
      </w:pPr>
      <w:bookmarkStart w:id="35" w:name="_Toc450393672"/>
      <w:r w:rsidRPr="00B108A5">
        <w:rPr>
          <w:sz w:val="28"/>
          <w:szCs w:val="28"/>
        </w:rPr>
        <w:t>Identification du véhicule</w:t>
      </w:r>
      <w:bookmarkEnd w:id="35"/>
      <w:r w:rsidRPr="00B108A5">
        <w:rPr>
          <w:sz w:val="28"/>
          <w:szCs w:val="28"/>
        </w:rPr>
        <w:t xml:space="preserve"> </w:t>
      </w:r>
    </w:p>
    <w:p w:rsidR="0072221E" w:rsidRPr="007F09D5" w:rsidRDefault="0072221E" w:rsidP="00497155">
      <w:pPr>
        <w:spacing w:after="0" w:line="240" w:lineRule="auto"/>
        <w:rPr>
          <w:b/>
          <w:sz w:val="28"/>
          <w:szCs w:val="28"/>
        </w:rPr>
      </w:pPr>
      <w:r w:rsidRPr="00493F68">
        <w:rPr>
          <w:b/>
          <w:sz w:val="32"/>
          <w:szCs w:val="32"/>
        </w:rPr>
        <w:tab/>
      </w:r>
    </w:p>
    <w:p w:rsidR="0072221E" w:rsidRDefault="0082063B" w:rsidP="00497155">
      <w:pPr>
        <w:keepNext/>
        <w:spacing w:after="0" w:line="240" w:lineRule="auto"/>
      </w:pPr>
      <w:r>
        <w:rPr>
          <w:b/>
          <w:noProof/>
          <w:sz w:val="32"/>
          <w:szCs w:val="32"/>
          <w:lang w:eastAsia="fr-FR"/>
        </w:rPr>
        <w:drawing>
          <wp:anchor distT="0" distB="0" distL="114300" distR="114300" simplePos="0" relativeHeight="251761664" behindDoc="1" locked="0" layoutInCell="1" allowOverlap="1" wp14:anchorId="5C0E562A" wp14:editId="2D0C7CCC">
            <wp:simplePos x="0" y="0"/>
            <wp:positionH relativeFrom="column">
              <wp:posOffset>3084830</wp:posOffset>
            </wp:positionH>
            <wp:positionV relativeFrom="paragraph">
              <wp:posOffset>80645</wp:posOffset>
            </wp:positionV>
            <wp:extent cx="3340735" cy="1306830"/>
            <wp:effectExtent l="0" t="0" r="0" b="0"/>
            <wp:wrapNone/>
            <wp:docPr id="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srcRect/>
                    <a:stretch>
                      <a:fillRect/>
                    </a:stretch>
                  </pic:blipFill>
                  <pic:spPr bwMode="auto">
                    <a:xfrm>
                      <a:off x="0" y="0"/>
                      <a:ext cx="3340735" cy="13068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2221E">
        <w:rPr>
          <w:noProof/>
          <w:lang w:eastAsia="fr-FR"/>
        </w:rPr>
        <w:drawing>
          <wp:inline distT="0" distB="0" distL="0" distR="0" wp14:anchorId="531C7B65" wp14:editId="06B6B101">
            <wp:extent cx="3049493" cy="1438275"/>
            <wp:effectExtent l="19050" t="0" r="0" b="0"/>
            <wp:docPr id="24" name="Image 2" descr="C:\Users\potier\Desktop\V3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tier\Desktop\V3DImage.jpg"/>
                    <pic:cNvPicPr>
                      <a:picLocks noChangeAspect="1" noChangeArrowheads="1"/>
                    </pic:cNvPicPr>
                  </pic:nvPicPr>
                  <pic:blipFill>
                    <a:blip r:embed="rId55"/>
                    <a:srcRect l="19307" t="12238" r="14288" b="11189"/>
                    <a:stretch>
                      <a:fillRect/>
                    </a:stretch>
                  </pic:blipFill>
                  <pic:spPr bwMode="auto">
                    <a:xfrm>
                      <a:off x="0" y="0"/>
                      <a:ext cx="3051684" cy="1439308"/>
                    </a:xfrm>
                    <a:prstGeom prst="rect">
                      <a:avLst/>
                    </a:prstGeom>
                    <a:noFill/>
                    <a:ln w="9525">
                      <a:noFill/>
                      <a:miter lim="800000"/>
                      <a:headEnd/>
                      <a:tailEnd/>
                    </a:ln>
                  </pic:spPr>
                </pic:pic>
              </a:graphicData>
            </a:graphic>
          </wp:inline>
        </w:drawing>
      </w:r>
    </w:p>
    <w:p w:rsidR="0072221E" w:rsidRPr="00330C7B" w:rsidRDefault="0072221E" w:rsidP="00497155">
      <w:pPr>
        <w:pStyle w:val="Lgende"/>
        <w:spacing w:after="0"/>
        <w:ind w:left="708" w:firstLine="708"/>
        <w:rPr>
          <w:b w:val="0"/>
          <w:color w:val="auto"/>
          <w:sz w:val="32"/>
          <w:szCs w:val="32"/>
          <w:u w:val="single"/>
        </w:rPr>
      </w:pPr>
      <w:r w:rsidRPr="00330C7B">
        <w:rPr>
          <w:b w:val="0"/>
          <w:color w:val="auto"/>
        </w:rPr>
        <w:t xml:space="preserve">     </w:t>
      </w:r>
      <w:r w:rsidRPr="00330C7B">
        <w:rPr>
          <w:b w:val="0"/>
          <w:color w:val="auto"/>
          <w:u w:val="single"/>
        </w:rPr>
        <w:t>*Photo non contractuelle</w:t>
      </w:r>
    </w:p>
    <w:p w:rsidR="0072221E" w:rsidRPr="007F09D5" w:rsidRDefault="0072221E" w:rsidP="00497155">
      <w:pPr>
        <w:spacing w:after="0" w:line="240" w:lineRule="auto"/>
        <w:rPr>
          <w:b/>
          <w:sz w:val="28"/>
          <w:szCs w:val="28"/>
          <w:u w:val="single"/>
        </w:rPr>
      </w:pPr>
    </w:p>
    <w:p w:rsidR="0072221E" w:rsidRPr="00B108A5" w:rsidRDefault="0072221E" w:rsidP="00E0727B">
      <w:pPr>
        <w:pStyle w:val="Paragraphedeliste"/>
        <w:numPr>
          <w:ilvl w:val="0"/>
          <w:numId w:val="30"/>
        </w:numPr>
        <w:spacing w:after="0" w:line="240" w:lineRule="auto"/>
        <w:outlineLvl w:val="2"/>
        <w:rPr>
          <w:sz w:val="28"/>
          <w:szCs w:val="28"/>
        </w:rPr>
      </w:pPr>
      <w:bookmarkStart w:id="36" w:name="_Toc450393673"/>
      <w:r w:rsidRPr="00B108A5">
        <w:rPr>
          <w:sz w:val="28"/>
          <w:szCs w:val="28"/>
        </w:rPr>
        <w:t>Identification de l’assurance</w:t>
      </w:r>
      <w:bookmarkEnd w:id="36"/>
      <w:r w:rsidRPr="00B108A5">
        <w:rPr>
          <w:sz w:val="28"/>
          <w:szCs w:val="28"/>
        </w:rPr>
        <w:t xml:space="preserve"> </w:t>
      </w:r>
    </w:p>
    <w:p w:rsidR="0072221E" w:rsidRDefault="0072221E" w:rsidP="00497155">
      <w:pPr>
        <w:spacing w:after="0" w:line="240" w:lineRule="auto"/>
        <w:rPr>
          <w:sz w:val="28"/>
          <w:szCs w:val="28"/>
        </w:rPr>
      </w:pPr>
    </w:p>
    <w:p w:rsidR="0072221E" w:rsidRDefault="0072221E" w:rsidP="00497155">
      <w:pPr>
        <w:spacing w:after="0" w:line="240" w:lineRule="auto"/>
        <w:rPr>
          <w:sz w:val="28"/>
          <w:szCs w:val="28"/>
        </w:rPr>
      </w:pPr>
      <w:r>
        <w:rPr>
          <w:sz w:val="28"/>
          <w:szCs w:val="28"/>
        </w:rPr>
        <w:t xml:space="preserve">      </w:t>
      </w:r>
      <w:r w:rsidRPr="00BF140F">
        <w:rPr>
          <w:noProof/>
          <w:lang w:eastAsia="fr-FR"/>
        </w:rPr>
        <w:drawing>
          <wp:inline distT="0" distB="0" distL="0" distR="0" wp14:anchorId="29B128A4" wp14:editId="0C70D4AD">
            <wp:extent cx="3790950" cy="1533525"/>
            <wp:effectExtent l="0" t="0" r="0" b="0"/>
            <wp:docPr id="25"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90950" cy="1533525"/>
                    </a:xfrm>
                    <a:prstGeom prst="rect">
                      <a:avLst/>
                    </a:prstGeom>
                    <a:noFill/>
                    <a:ln>
                      <a:noFill/>
                    </a:ln>
                  </pic:spPr>
                </pic:pic>
              </a:graphicData>
            </a:graphic>
          </wp:inline>
        </w:drawing>
      </w:r>
      <w:r>
        <w:rPr>
          <w:sz w:val="28"/>
          <w:szCs w:val="28"/>
        </w:rPr>
        <w:t xml:space="preserve">      </w:t>
      </w:r>
      <w:r>
        <w:rPr>
          <w:noProof/>
          <w:sz w:val="28"/>
          <w:szCs w:val="28"/>
          <w:lang w:eastAsia="fr-FR"/>
        </w:rPr>
        <w:drawing>
          <wp:inline distT="0" distB="0" distL="0" distR="0" wp14:anchorId="5F9BB40F" wp14:editId="73577AAA">
            <wp:extent cx="1743075" cy="1743075"/>
            <wp:effectExtent l="0" t="0" r="9525" b="9525"/>
            <wp:docPr id="2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34470845.jpe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743075" cy="1743075"/>
                    </a:xfrm>
                    <a:prstGeom prst="rect">
                      <a:avLst/>
                    </a:prstGeom>
                  </pic:spPr>
                </pic:pic>
              </a:graphicData>
            </a:graphic>
          </wp:inline>
        </w:drawing>
      </w:r>
    </w:p>
    <w:p w:rsidR="0072221E" w:rsidRDefault="0072221E" w:rsidP="00497155">
      <w:pPr>
        <w:spacing w:after="0" w:line="240" w:lineRule="auto"/>
        <w:rPr>
          <w:sz w:val="28"/>
          <w:szCs w:val="28"/>
        </w:rPr>
      </w:pPr>
    </w:p>
    <w:p w:rsidR="0072221E" w:rsidRDefault="0072221E" w:rsidP="00E0727B">
      <w:pPr>
        <w:pStyle w:val="Paragraphedeliste"/>
        <w:numPr>
          <w:ilvl w:val="0"/>
          <w:numId w:val="30"/>
        </w:numPr>
        <w:spacing w:after="0" w:line="240" w:lineRule="auto"/>
        <w:outlineLvl w:val="2"/>
        <w:rPr>
          <w:sz w:val="28"/>
          <w:szCs w:val="28"/>
        </w:rPr>
      </w:pPr>
      <w:bookmarkStart w:id="37" w:name="_Toc450393674"/>
      <w:r>
        <w:rPr>
          <w:sz w:val="28"/>
          <w:szCs w:val="28"/>
        </w:rPr>
        <w:t>Arrivée du client</w:t>
      </w:r>
      <w:bookmarkEnd w:id="37"/>
      <w:r>
        <w:rPr>
          <w:sz w:val="28"/>
          <w:szCs w:val="28"/>
        </w:rPr>
        <w:t xml:space="preserve"> </w:t>
      </w:r>
    </w:p>
    <w:p w:rsidR="0072221E" w:rsidRDefault="0072221E" w:rsidP="00497155">
      <w:pPr>
        <w:spacing w:after="0" w:line="240" w:lineRule="auto"/>
        <w:rPr>
          <w:sz w:val="28"/>
          <w:szCs w:val="28"/>
        </w:rPr>
      </w:pPr>
    </w:p>
    <w:p w:rsidR="00DD7FA7" w:rsidRDefault="0072221E" w:rsidP="0082063B">
      <w:pPr>
        <w:spacing w:after="0" w:line="240" w:lineRule="auto"/>
        <w:ind w:firstLine="705"/>
        <w:jc w:val="both"/>
        <w:rPr>
          <w:sz w:val="26"/>
          <w:szCs w:val="26"/>
        </w:rPr>
      </w:pPr>
      <w:r>
        <w:rPr>
          <w:sz w:val="26"/>
          <w:szCs w:val="26"/>
        </w:rPr>
        <w:t xml:space="preserve">Le véhicule est arrivé en roulant, </w:t>
      </w:r>
      <w:r w:rsidR="0082063B" w:rsidRPr="0082063B">
        <w:rPr>
          <w:sz w:val="26"/>
          <w:szCs w:val="26"/>
          <w:highlight w:val="yellow"/>
        </w:rPr>
        <w:t>le 24/11/2015</w:t>
      </w:r>
      <w:r w:rsidR="0082063B">
        <w:rPr>
          <w:sz w:val="26"/>
          <w:szCs w:val="26"/>
        </w:rPr>
        <w:t xml:space="preserve">, </w:t>
      </w:r>
      <w:r>
        <w:rPr>
          <w:sz w:val="26"/>
          <w:szCs w:val="26"/>
        </w:rPr>
        <w:t xml:space="preserve">le client est venu à la réception et nous a dit qu’il venait d’avoir un accident sur le périphérique de </w:t>
      </w:r>
      <w:r w:rsidRPr="003839A8">
        <w:rPr>
          <w:sz w:val="26"/>
          <w:szCs w:val="26"/>
        </w:rPr>
        <w:t>Paris au niveau de l’arrière gauche. Je suis donc allé voir les dégâts avec le réceptionna</w:t>
      </w:r>
      <w:r w:rsidR="00DD7FA7">
        <w:rPr>
          <w:sz w:val="26"/>
          <w:szCs w:val="26"/>
        </w:rPr>
        <w:t>ire carrosserie</w:t>
      </w:r>
      <w:r>
        <w:rPr>
          <w:sz w:val="26"/>
          <w:szCs w:val="26"/>
        </w:rPr>
        <w:t>. Nous avons donc ouvert un ordre de réparation (</w:t>
      </w:r>
      <w:r>
        <w:rPr>
          <w:b/>
          <w:sz w:val="26"/>
          <w:szCs w:val="26"/>
        </w:rPr>
        <w:t xml:space="preserve">annexe </w:t>
      </w:r>
      <w:r w:rsidRPr="000A797D">
        <w:rPr>
          <w:b/>
          <w:sz w:val="26"/>
          <w:szCs w:val="26"/>
        </w:rPr>
        <w:t>1</w:t>
      </w:r>
      <w:r>
        <w:rPr>
          <w:sz w:val="26"/>
          <w:szCs w:val="26"/>
        </w:rPr>
        <w:t xml:space="preserve">) </w:t>
      </w:r>
      <w:r w:rsidRPr="000A797D">
        <w:rPr>
          <w:sz w:val="26"/>
          <w:szCs w:val="26"/>
        </w:rPr>
        <w:t>en</w:t>
      </w:r>
      <w:r>
        <w:rPr>
          <w:sz w:val="26"/>
          <w:szCs w:val="26"/>
        </w:rPr>
        <w:t xml:space="preserve"> spécifiant pourquoi le véhicule était rentré dans la concession. Le client a signé, il nous a laissé son certificat d’immatriculation. Vu que c’est un chef d’entreprise, il avait besoin d’un véhicule pour se déplacer, nous lui avons donc fourni un véhicule de courtoisie pour toute la durée des travaux. Le client est reparti chez lui.</w:t>
      </w:r>
    </w:p>
    <w:p w:rsidR="00DD7FA7" w:rsidRDefault="0072221E" w:rsidP="0082063B">
      <w:pPr>
        <w:spacing w:after="0" w:line="240" w:lineRule="auto"/>
        <w:ind w:firstLine="705"/>
        <w:jc w:val="both"/>
        <w:rPr>
          <w:sz w:val="26"/>
          <w:szCs w:val="26"/>
        </w:rPr>
      </w:pPr>
      <w:r>
        <w:rPr>
          <w:sz w:val="26"/>
          <w:szCs w:val="26"/>
        </w:rPr>
        <w:t>Une fois parti, nous avons appelé son assurance pour convenir du passage de l’expert, il a mis environ une semaine pour venir en concession, pendant ce temps, les compagnons avaient commencé à démonter pour gagner du temps, faciliter le travail de l’expert et pour ne pas qu’il soit obligé d</w:t>
      </w:r>
      <w:r w:rsidR="0049711F">
        <w:rPr>
          <w:sz w:val="26"/>
          <w:szCs w:val="26"/>
        </w:rPr>
        <w:t>e revenir compléter son canevas d’expertise</w:t>
      </w:r>
      <w:r>
        <w:rPr>
          <w:sz w:val="26"/>
          <w:szCs w:val="26"/>
        </w:rPr>
        <w:t xml:space="preserve"> si les compagnons avaient remarqué au démontage des pièces abimées lors du choc. </w:t>
      </w:r>
    </w:p>
    <w:p w:rsidR="0072221E" w:rsidRPr="00493F68" w:rsidRDefault="0072221E" w:rsidP="0082063B">
      <w:pPr>
        <w:spacing w:after="0" w:line="240" w:lineRule="auto"/>
        <w:ind w:firstLine="705"/>
        <w:jc w:val="both"/>
        <w:rPr>
          <w:sz w:val="26"/>
          <w:szCs w:val="26"/>
        </w:rPr>
      </w:pPr>
      <w:r>
        <w:rPr>
          <w:sz w:val="26"/>
          <w:szCs w:val="26"/>
        </w:rPr>
        <w:t xml:space="preserve">Une fois l’expert passé, il a chiffré le montant des réparations à environ </w:t>
      </w:r>
      <w:r w:rsidR="00DD7FA7">
        <w:rPr>
          <w:sz w:val="26"/>
          <w:szCs w:val="26"/>
        </w:rPr>
        <w:t>9 000,00</w:t>
      </w:r>
      <w:r w:rsidR="007D5A35">
        <w:rPr>
          <w:sz w:val="26"/>
          <w:szCs w:val="26"/>
        </w:rPr>
        <w:t xml:space="preserve"> </w:t>
      </w:r>
      <w:r>
        <w:rPr>
          <w:sz w:val="26"/>
          <w:szCs w:val="26"/>
        </w:rPr>
        <w:t>€</w:t>
      </w:r>
      <w:r w:rsidR="00DD7FA7" w:rsidRPr="00DD7FA7">
        <w:t xml:space="preserve"> </w:t>
      </w:r>
      <w:r w:rsidR="00DD7FA7" w:rsidRPr="00DD7FA7">
        <w:rPr>
          <w:sz w:val="26"/>
          <w:szCs w:val="26"/>
          <w:highlight w:val="yellow"/>
        </w:rPr>
        <w:t>et a estimé le temps de main d’œuvre sur le véhicule (</w:t>
      </w:r>
      <w:r w:rsidR="00DD7FA7" w:rsidRPr="00DD7FA7">
        <w:rPr>
          <w:b/>
          <w:sz w:val="26"/>
          <w:szCs w:val="26"/>
          <w:highlight w:val="yellow"/>
        </w:rPr>
        <w:t>annexe 2 et 3</w:t>
      </w:r>
      <w:r w:rsidR="00DD7FA7" w:rsidRPr="00DD7FA7">
        <w:rPr>
          <w:sz w:val="26"/>
          <w:szCs w:val="26"/>
          <w:highlight w:val="yellow"/>
        </w:rPr>
        <w:t>)</w:t>
      </w:r>
      <w:r w:rsidRPr="00DD7FA7">
        <w:rPr>
          <w:sz w:val="26"/>
          <w:szCs w:val="26"/>
          <w:highlight w:val="yellow"/>
        </w:rPr>
        <w:t>.</w:t>
      </w:r>
      <w:r w:rsidRPr="00DD7FA7">
        <w:rPr>
          <w:b/>
          <w:sz w:val="26"/>
          <w:szCs w:val="26"/>
        </w:rPr>
        <w:t xml:space="preserve"> </w:t>
      </w:r>
      <w:r>
        <w:rPr>
          <w:sz w:val="26"/>
          <w:szCs w:val="26"/>
        </w:rPr>
        <w:t>Nous avons donc commandé les pièces mais elles étaient indisponible</w:t>
      </w:r>
      <w:r w:rsidR="009677CB">
        <w:rPr>
          <w:sz w:val="26"/>
          <w:szCs w:val="26"/>
        </w:rPr>
        <w:t>s</w:t>
      </w:r>
      <w:r>
        <w:rPr>
          <w:sz w:val="26"/>
          <w:szCs w:val="26"/>
        </w:rPr>
        <w:t>, il fallait donc que Peugeot relance la production juste pour c</w:t>
      </w:r>
      <w:r w:rsidR="009677CB">
        <w:rPr>
          <w:sz w:val="26"/>
          <w:szCs w:val="26"/>
        </w:rPr>
        <w:t>e modèle</w:t>
      </w:r>
      <w:r>
        <w:rPr>
          <w:sz w:val="26"/>
          <w:szCs w:val="26"/>
        </w:rPr>
        <w:t xml:space="preserve">, ce qu’ils n’ont pas fait car cela était trop onéreux de lancer une production de certaines pièces juste pour un seul véhicule. Nous avons donc appelé les concessions Peugeot des alentours et ces concessions avaient les pièces, ils nous les ont donc fait parvenir. Au total il a fallu attendre deux semaines avant d’acquérir toutes les pièces pour réparer le véhicule. </w:t>
      </w:r>
    </w:p>
    <w:p w:rsidR="0072221E" w:rsidRDefault="0072221E" w:rsidP="00497155">
      <w:pPr>
        <w:spacing w:after="0" w:line="240" w:lineRule="auto"/>
        <w:rPr>
          <w:b/>
          <w:sz w:val="26"/>
          <w:szCs w:val="26"/>
          <w:u w:val="single"/>
        </w:rPr>
      </w:pPr>
    </w:p>
    <w:p w:rsidR="0072221E" w:rsidRPr="00F42406" w:rsidRDefault="0072221E" w:rsidP="00497155">
      <w:pPr>
        <w:spacing w:after="0" w:line="240" w:lineRule="auto"/>
        <w:rPr>
          <w:b/>
          <w:sz w:val="26"/>
          <w:szCs w:val="26"/>
          <w:u w:val="single"/>
        </w:rPr>
      </w:pPr>
    </w:p>
    <w:p w:rsidR="0072221E" w:rsidRPr="0082063B" w:rsidRDefault="0082063B" w:rsidP="00E0727B">
      <w:pPr>
        <w:pStyle w:val="Paragraphedeliste"/>
        <w:numPr>
          <w:ilvl w:val="0"/>
          <w:numId w:val="45"/>
        </w:numPr>
        <w:spacing w:after="0" w:line="240" w:lineRule="auto"/>
        <w:outlineLvl w:val="1"/>
        <w:rPr>
          <w:b/>
          <w:sz w:val="32"/>
          <w:szCs w:val="32"/>
          <w:highlight w:val="yellow"/>
          <w:u w:val="single"/>
        </w:rPr>
      </w:pPr>
      <w:bookmarkStart w:id="38" w:name="_Toc450393675"/>
      <w:r w:rsidRPr="0082063B">
        <w:rPr>
          <w:b/>
          <w:sz w:val="32"/>
          <w:szCs w:val="32"/>
          <w:highlight w:val="yellow"/>
          <w:u w:val="single"/>
        </w:rPr>
        <w:t>Réparation</w:t>
      </w:r>
      <w:bookmarkEnd w:id="38"/>
    </w:p>
    <w:p w:rsidR="0072221E" w:rsidRDefault="0072221E" w:rsidP="00497155">
      <w:pPr>
        <w:spacing w:after="0" w:line="240" w:lineRule="auto"/>
        <w:rPr>
          <w:b/>
          <w:sz w:val="26"/>
          <w:szCs w:val="26"/>
          <w:u w:val="single"/>
        </w:rPr>
      </w:pPr>
    </w:p>
    <w:p w:rsidR="0072221E" w:rsidRDefault="007D5A35" w:rsidP="0082063B">
      <w:pPr>
        <w:spacing w:after="0" w:line="240" w:lineRule="auto"/>
        <w:ind w:firstLine="705"/>
        <w:jc w:val="both"/>
        <w:rPr>
          <w:sz w:val="26"/>
          <w:szCs w:val="26"/>
        </w:rPr>
      </w:pPr>
      <w:r>
        <w:rPr>
          <w:noProof/>
          <w:sz w:val="26"/>
          <w:szCs w:val="26"/>
          <w:lang w:eastAsia="fr-FR"/>
        </w:rPr>
        <w:drawing>
          <wp:anchor distT="0" distB="0" distL="114300" distR="114300" simplePos="0" relativeHeight="251715584" behindDoc="1" locked="0" layoutInCell="1" allowOverlap="1" wp14:anchorId="7E09B614" wp14:editId="559B13E0">
            <wp:simplePos x="0" y="0"/>
            <wp:positionH relativeFrom="column">
              <wp:posOffset>5168900</wp:posOffset>
            </wp:positionH>
            <wp:positionV relativeFrom="paragraph">
              <wp:posOffset>2171700</wp:posOffset>
            </wp:positionV>
            <wp:extent cx="1524000" cy="2705100"/>
            <wp:effectExtent l="0" t="0" r="0" b="0"/>
            <wp:wrapTight wrapText="bothSides">
              <wp:wrapPolygon edited="0">
                <wp:start x="0" y="0"/>
                <wp:lineTo x="0" y="21448"/>
                <wp:lineTo x="21330" y="21448"/>
                <wp:lineTo x="21330" y="0"/>
                <wp:lineTo x="0" y="0"/>
              </wp:wrapPolygon>
            </wp:wrapTight>
            <wp:docPr id="2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215_111943.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524000" cy="2705100"/>
                    </a:xfrm>
                    <a:prstGeom prst="rect">
                      <a:avLst/>
                    </a:prstGeom>
                  </pic:spPr>
                </pic:pic>
              </a:graphicData>
            </a:graphic>
          </wp:anchor>
        </w:drawing>
      </w:r>
      <w:r w:rsidR="0072221E" w:rsidRPr="00522CAE">
        <w:rPr>
          <w:sz w:val="26"/>
          <w:szCs w:val="26"/>
        </w:rPr>
        <w:t xml:space="preserve">Avant de </w:t>
      </w:r>
      <w:r w:rsidR="0072221E">
        <w:rPr>
          <w:sz w:val="26"/>
          <w:szCs w:val="26"/>
        </w:rPr>
        <w:t>commencer les réparations</w:t>
      </w:r>
      <w:r w:rsidRPr="007D5A35">
        <w:rPr>
          <w:sz w:val="26"/>
          <w:szCs w:val="26"/>
          <w:highlight w:val="yellow"/>
        </w:rPr>
        <w:t>,</w:t>
      </w:r>
      <w:r w:rsidR="0072221E">
        <w:rPr>
          <w:sz w:val="26"/>
          <w:szCs w:val="26"/>
        </w:rPr>
        <w:t xml:space="preserve"> il faut passer le véhicule au marbre pour voir si la caisse n’avait pas bougé. Pour cela</w:t>
      </w:r>
      <w:r w:rsidRPr="007D5A35">
        <w:rPr>
          <w:sz w:val="26"/>
          <w:szCs w:val="26"/>
          <w:highlight w:val="yellow"/>
        </w:rPr>
        <w:t>,</w:t>
      </w:r>
      <w:r w:rsidR="0072221E">
        <w:rPr>
          <w:sz w:val="26"/>
          <w:szCs w:val="26"/>
        </w:rPr>
        <w:t xml:space="preserve"> il faut prendre un gabarit</w:t>
      </w:r>
      <w:r w:rsidR="0072221E" w:rsidRPr="000A5E41">
        <w:rPr>
          <w:sz w:val="26"/>
          <w:szCs w:val="26"/>
        </w:rPr>
        <w:t xml:space="preserve"> à l'échelle du véhicule pour </w:t>
      </w:r>
      <w:r w:rsidR="0072221E">
        <w:rPr>
          <w:sz w:val="26"/>
          <w:szCs w:val="26"/>
        </w:rPr>
        <w:t>connaitre les points référentiel</w:t>
      </w:r>
      <w:r w:rsidR="009677CB">
        <w:rPr>
          <w:sz w:val="26"/>
          <w:szCs w:val="26"/>
        </w:rPr>
        <w:t>s</w:t>
      </w:r>
      <w:r w:rsidR="0072221E">
        <w:rPr>
          <w:sz w:val="26"/>
          <w:szCs w:val="26"/>
        </w:rPr>
        <w:t xml:space="preserve"> avec mécanique de la voiture et voir s’ils n’on</w:t>
      </w:r>
      <w:r w:rsidR="009677CB">
        <w:rPr>
          <w:sz w:val="26"/>
          <w:szCs w:val="26"/>
        </w:rPr>
        <w:t>t pas bougé avec le choc. Pour c</w:t>
      </w:r>
      <w:r w:rsidR="0072221E">
        <w:rPr>
          <w:sz w:val="26"/>
          <w:szCs w:val="26"/>
        </w:rPr>
        <w:t>e faire</w:t>
      </w:r>
      <w:r w:rsidR="009677CB">
        <w:rPr>
          <w:sz w:val="26"/>
          <w:szCs w:val="26"/>
        </w:rPr>
        <w:t>,</w:t>
      </w:r>
      <w:r w:rsidR="0072221E">
        <w:rPr>
          <w:sz w:val="26"/>
          <w:szCs w:val="26"/>
        </w:rPr>
        <w:t xml:space="preserve"> il faut commencer à partir du point situé l’avant du véhicule car nous sommes sûrs qu’il n’a pas bougé pour se diriger vers l’arrière et ainsi vérifier si la caisse n’a pas bouger durant le choc. Sur le marbre se trouve une grande règle millimétrée, pour voir si la caisse n’a pas bougé, nous nous référons au gabarit préalablement pris et une fois les piges mises, et qu’elles tombent en face des emplacements faits en usine, nous pouvons nous diriger vers l’arrière jusqu’ à ce que nous trouvions ou non un défaut. Ce qui n’était pas le cas. Il faut tout de fois tirer, pour remettre en place le montant du hayon gauche qui avait été légèrement enfoncé. </w:t>
      </w:r>
    </w:p>
    <w:p w:rsidR="0072221E" w:rsidRDefault="007D5A35" w:rsidP="00497155">
      <w:pPr>
        <w:spacing w:after="0" w:line="240" w:lineRule="auto"/>
        <w:jc w:val="both"/>
        <w:rPr>
          <w:sz w:val="26"/>
          <w:szCs w:val="26"/>
        </w:rPr>
      </w:pPr>
      <w:r>
        <w:rPr>
          <w:noProof/>
          <w:sz w:val="26"/>
          <w:szCs w:val="26"/>
          <w:lang w:eastAsia="fr-FR"/>
        </w:rPr>
        <w:drawing>
          <wp:anchor distT="0" distB="0" distL="114300" distR="114300" simplePos="0" relativeHeight="251713536" behindDoc="1" locked="0" layoutInCell="1" allowOverlap="1" wp14:anchorId="395666E5" wp14:editId="42B635F5">
            <wp:simplePos x="0" y="0"/>
            <wp:positionH relativeFrom="column">
              <wp:posOffset>2850515</wp:posOffset>
            </wp:positionH>
            <wp:positionV relativeFrom="paragraph">
              <wp:posOffset>109220</wp:posOffset>
            </wp:positionV>
            <wp:extent cx="1895475" cy="1590675"/>
            <wp:effectExtent l="0" t="0" r="0" b="0"/>
            <wp:wrapTight wrapText="bothSides">
              <wp:wrapPolygon edited="0">
                <wp:start x="0" y="0"/>
                <wp:lineTo x="0" y="21471"/>
                <wp:lineTo x="21491" y="21471"/>
                <wp:lineTo x="21491" y="0"/>
                <wp:lineTo x="0" y="0"/>
              </wp:wrapPolygon>
            </wp:wrapTight>
            <wp:docPr id="2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215_091712.jpg"/>
                    <pic:cNvPicPr/>
                  </pic:nvPicPr>
                  <pic:blipFill rotWithShape="1">
                    <a:blip r:embed="rId59" cstate="print">
                      <a:extLst>
                        <a:ext uri="{28A0092B-C50C-407E-A947-70E740481C1C}">
                          <a14:useLocalDpi xmlns:a14="http://schemas.microsoft.com/office/drawing/2010/main" val="0"/>
                        </a:ext>
                      </a:extLst>
                    </a:blip>
                    <a:srcRect l="12796" r="20190"/>
                    <a:stretch/>
                  </pic:blipFill>
                  <pic:spPr bwMode="auto">
                    <a:xfrm>
                      <a:off x="0" y="0"/>
                      <a:ext cx="1895475" cy="1590675"/>
                    </a:xfrm>
                    <a:prstGeom prst="rect">
                      <a:avLst/>
                    </a:prstGeom>
                    <a:ln>
                      <a:noFill/>
                    </a:ln>
                    <a:extLst>
                      <a:ext uri="{53640926-AAD7-44D8-BBD7-CCE9431645EC}">
                        <a14:shadowObscured xmlns:a14="http://schemas.microsoft.com/office/drawing/2010/main"/>
                      </a:ext>
                    </a:extLst>
                  </pic:spPr>
                </pic:pic>
              </a:graphicData>
            </a:graphic>
          </wp:anchor>
        </w:drawing>
      </w:r>
      <w:r>
        <w:rPr>
          <w:b/>
          <w:noProof/>
          <w:sz w:val="26"/>
          <w:szCs w:val="26"/>
          <w:u w:val="single"/>
          <w:lang w:eastAsia="fr-FR"/>
        </w:rPr>
        <w:drawing>
          <wp:anchor distT="0" distB="0" distL="114300" distR="114300" simplePos="0" relativeHeight="251712512" behindDoc="0" locked="0" layoutInCell="1" allowOverlap="1" wp14:anchorId="6340DEE1" wp14:editId="4AB346A3">
            <wp:simplePos x="0" y="0"/>
            <wp:positionH relativeFrom="column">
              <wp:posOffset>49530</wp:posOffset>
            </wp:positionH>
            <wp:positionV relativeFrom="paragraph">
              <wp:posOffset>95776</wp:posOffset>
            </wp:positionV>
            <wp:extent cx="2428875" cy="3343275"/>
            <wp:effectExtent l="0" t="0" r="0" b="0"/>
            <wp:wrapNone/>
            <wp:docPr id="27" name="Image 4" descr="20151217_105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217_105046.jpg"/>
                    <pic:cNvPicPr/>
                  </pic:nvPicPr>
                  <pic:blipFill>
                    <a:blip r:embed="rId60" cstate="print"/>
                    <a:srcRect l="3565" t="7450" b="18052"/>
                    <a:stretch>
                      <a:fillRect/>
                    </a:stretch>
                  </pic:blipFill>
                  <pic:spPr>
                    <a:xfrm>
                      <a:off x="0" y="0"/>
                      <a:ext cx="2428875" cy="3343275"/>
                    </a:xfrm>
                    <a:prstGeom prst="rect">
                      <a:avLst/>
                    </a:prstGeom>
                  </pic:spPr>
                </pic:pic>
              </a:graphicData>
            </a:graphic>
          </wp:anchor>
        </w:drawing>
      </w:r>
    </w:p>
    <w:p w:rsidR="0072221E" w:rsidRDefault="0072221E" w:rsidP="00497155">
      <w:pPr>
        <w:spacing w:after="0" w:line="240" w:lineRule="auto"/>
        <w:jc w:val="both"/>
        <w:rPr>
          <w:sz w:val="26"/>
          <w:szCs w:val="26"/>
        </w:rPr>
      </w:pPr>
    </w:p>
    <w:p w:rsidR="007F09D5" w:rsidRDefault="007F09D5" w:rsidP="00497155">
      <w:pPr>
        <w:spacing w:after="0" w:line="240" w:lineRule="auto"/>
        <w:jc w:val="both"/>
        <w:rPr>
          <w:sz w:val="26"/>
          <w:szCs w:val="26"/>
        </w:rPr>
      </w:pPr>
    </w:p>
    <w:p w:rsidR="007F09D5" w:rsidRDefault="007F09D5" w:rsidP="00497155">
      <w:pPr>
        <w:spacing w:after="0" w:line="240" w:lineRule="auto"/>
        <w:jc w:val="both"/>
        <w:rPr>
          <w:sz w:val="26"/>
          <w:szCs w:val="26"/>
        </w:rPr>
      </w:pPr>
    </w:p>
    <w:p w:rsidR="007F09D5" w:rsidRDefault="007F09D5" w:rsidP="00497155">
      <w:pPr>
        <w:spacing w:after="0" w:line="240" w:lineRule="auto"/>
        <w:jc w:val="both"/>
        <w:rPr>
          <w:sz w:val="26"/>
          <w:szCs w:val="26"/>
        </w:rPr>
      </w:pPr>
    </w:p>
    <w:p w:rsidR="007F09D5" w:rsidRDefault="007F09D5" w:rsidP="00497155">
      <w:pPr>
        <w:spacing w:after="0" w:line="240" w:lineRule="auto"/>
        <w:jc w:val="both"/>
        <w:rPr>
          <w:sz w:val="26"/>
          <w:szCs w:val="26"/>
        </w:rPr>
      </w:pPr>
    </w:p>
    <w:p w:rsidR="007F09D5" w:rsidRDefault="00DC255E" w:rsidP="00497155">
      <w:pPr>
        <w:spacing w:after="0" w:line="240" w:lineRule="auto"/>
        <w:jc w:val="both"/>
        <w:rPr>
          <w:sz w:val="26"/>
          <w:szCs w:val="26"/>
        </w:rPr>
      </w:pPr>
      <w:r>
        <w:rPr>
          <w:noProof/>
        </w:rPr>
        <w:pict>
          <v:shape id="_x0000_s1082" type="#_x0000_t202" style="position:absolute;left:0;text-align:left;margin-left:224pt;margin-top:6.5pt;width:149.25pt;height:31.95pt;z-index:251771904;mso-position-horizontal-relative:text;mso-position-vertical-relative:text" wrapcoords="-109 0 -109 21159 21600 21159 21600 0 -109 0" stroked="f">
            <v:textbox style="mso-next-textbox:#_x0000_s1082;mso-fit-shape-to-text:t" inset="0,0,0,0">
              <w:txbxContent>
                <w:p w:rsidR="009161E2" w:rsidRPr="007928F5" w:rsidRDefault="009161E2" w:rsidP="0072221E">
                  <w:pPr>
                    <w:pStyle w:val="Lgende"/>
                    <w:jc w:val="center"/>
                    <w:rPr>
                      <w:noProof/>
                      <w:color w:val="auto"/>
                      <w:sz w:val="26"/>
                      <w:szCs w:val="26"/>
                      <w:u w:val="single"/>
                    </w:rPr>
                  </w:pPr>
                  <w:r w:rsidRPr="007928F5">
                    <w:rPr>
                      <w:color w:val="auto"/>
                    </w:rPr>
                    <w:t xml:space="preserve">Véhicule monté sur le marbre </w:t>
                  </w:r>
                  <w:r>
                    <w:rPr>
                      <w:color w:val="auto"/>
                    </w:rPr>
                    <w:t>à</w:t>
                  </w:r>
                  <w:r w:rsidRPr="007928F5">
                    <w:rPr>
                      <w:color w:val="auto"/>
                    </w:rPr>
                    <w:t xml:space="preserve"> l'aide du pont</w:t>
                  </w:r>
                </w:p>
              </w:txbxContent>
            </v:textbox>
            <w10:wrap type="tight"/>
          </v:shape>
        </w:pict>
      </w:r>
    </w:p>
    <w:p w:rsidR="007F09D5" w:rsidRDefault="007F09D5" w:rsidP="00497155">
      <w:pPr>
        <w:spacing w:after="0" w:line="240" w:lineRule="auto"/>
        <w:jc w:val="both"/>
        <w:rPr>
          <w:sz w:val="26"/>
          <w:szCs w:val="26"/>
        </w:rPr>
      </w:pPr>
    </w:p>
    <w:p w:rsidR="007F09D5" w:rsidRDefault="007D5A35" w:rsidP="00497155">
      <w:pPr>
        <w:spacing w:after="0" w:line="240" w:lineRule="auto"/>
        <w:jc w:val="both"/>
        <w:rPr>
          <w:sz w:val="26"/>
          <w:szCs w:val="26"/>
        </w:rPr>
      </w:pPr>
      <w:r>
        <w:rPr>
          <w:noProof/>
          <w:sz w:val="26"/>
          <w:szCs w:val="26"/>
          <w:lang w:eastAsia="fr-FR"/>
        </w:rPr>
        <w:drawing>
          <wp:anchor distT="0" distB="0" distL="114300" distR="114300" simplePos="0" relativeHeight="251714560" behindDoc="0" locked="0" layoutInCell="1" allowOverlap="1" wp14:anchorId="5AA9C071" wp14:editId="3D48981A">
            <wp:simplePos x="0" y="0"/>
            <wp:positionH relativeFrom="column">
              <wp:posOffset>2573655</wp:posOffset>
            </wp:positionH>
            <wp:positionV relativeFrom="paragraph">
              <wp:posOffset>110381</wp:posOffset>
            </wp:positionV>
            <wp:extent cx="2524125" cy="1419225"/>
            <wp:effectExtent l="0" t="0" r="0" b="0"/>
            <wp:wrapNone/>
            <wp:docPr id="30"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215_091809.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24125" cy="1419225"/>
                    </a:xfrm>
                    <a:prstGeom prst="rect">
                      <a:avLst/>
                    </a:prstGeom>
                  </pic:spPr>
                </pic:pic>
              </a:graphicData>
            </a:graphic>
          </wp:anchor>
        </w:drawing>
      </w:r>
    </w:p>
    <w:p w:rsidR="007F09D5" w:rsidRDefault="007F09D5" w:rsidP="00497155">
      <w:pPr>
        <w:spacing w:after="0" w:line="240" w:lineRule="auto"/>
        <w:jc w:val="both"/>
        <w:rPr>
          <w:sz w:val="26"/>
          <w:szCs w:val="26"/>
        </w:rPr>
      </w:pPr>
    </w:p>
    <w:p w:rsidR="007F09D5" w:rsidRDefault="007F09D5" w:rsidP="00497155">
      <w:pPr>
        <w:spacing w:after="0" w:line="240" w:lineRule="auto"/>
        <w:jc w:val="both"/>
        <w:rPr>
          <w:sz w:val="26"/>
          <w:szCs w:val="26"/>
        </w:rPr>
      </w:pPr>
    </w:p>
    <w:p w:rsidR="007F09D5" w:rsidRDefault="00DC255E" w:rsidP="00497155">
      <w:pPr>
        <w:spacing w:after="0" w:line="240" w:lineRule="auto"/>
        <w:jc w:val="both"/>
        <w:rPr>
          <w:sz w:val="26"/>
          <w:szCs w:val="26"/>
        </w:rPr>
      </w:pPr>
      <w:r>
        <w:rPr>
          <w:noProof/>
        </w:rPr>
        <w:pict>
          <v:shape id="_x0000_s1077" type="#_x0000_t202" style="position:absolute;left:0;text-align:left;margin-left:405.8pt;margin-top:20.35pt;width:119.75pt;height:11.3pt;z-index:251773952;mso-position-horizontal-relative:text;mso-position-vertical-relative:text" wrapcoords="-135 0 -135 20965 21600 20965 21600 0 -135 0" stroked="f">
            <v:textbox style="mso-next-textbox:#_x0000_s1077" inset="0,0,0,0">
              <w:txbxContent>
                <w:p w:rsidR="009161E2" w:rsidRPr="003D38C4" w:rsidRDefault="009161E2" w:rsidP="0072221E">
                  <w:pPr>
                    <w:pStyle w:val="Lgende"/>
                    <w:jc w:val="center"/>
                    <w:rPr>
                      <w:noProof/>
                      <w:color w:val="auto"/>
                      <w:sz w:val="26"/>
                      <w:szCs w:val="26"/>
                    </w:rPr>
                  </w:pPr>
                  <w:r w:rsidRPr="003D38C4">
                    <w:rPr>
                      <w:color w:val="auto"/>
                    </w:rPr>
                    <w:t>Pige de marbre</w:t>
                  </w:r>
                </w:p>
              </w:txbxContent>
            </v:textbox>
            <w10:wrap type="tight"/>
          </v:shape>
        </w:pict>
      </w:r>
    </w:p>
    <w:p w:rsidR="007F09D5" w:rsidRDefault="007F09D5" w:rsidP="00497155">
      <w:pPr>
        <w:spacing w:after="0" w:line="240" w:lineRule="auto"/>
        <w:jc w:val="both"/>
        <w:rPr>
          <w:sz w:val="26"/>
          <w:szCs w:val="26"/>
        </w:rPr>
      </w:pPr>
    </w:p>
    <w:p w:rsidR="007F09D5" w:rsidRDefault="007D5A35" w:rsidP="00497155">
      <w:pPr>
        <w:spacing w:after="0" w:line="240" w:lineRule="auto"/>
        <w:jc w:val="both"/>
        <w:rPr>
          <w:sz w:val="26"/>
          <w:szCs w:val="26"/>
        </w:rPr>
      </w:pPr>
      <w:r>
        <w:rPr>
          <w:noProof/>
          <w:sz w:val="26"/>
          <w:szCs w:val="26"/>
          <w:lang w:eastAsia="fr-FR"/>
        </w:rPr>
        <w:drawing>
          <wp:anchor distT="0" distB="0" distL="114300" distR="114300" simplePos="0" relativeHeight="251717632" behindDoc="0" locked="0" layoutInCell="1" allowOverlap="1" wp14:anchorId="24FFEA40" wp14:editId="08CA53B3">
            <wp:simplePos x="0" y="0"/>
            <wp:positionH relativeFrom="column">
              <wp:posOffset>5307330</wp:posOffset>
            </wp:positionH>
            <wp:positionV relativeFrom="paragraph">
              <wp:posOffset>165626</wp:posOffset>
            </wp:positionV>
            <wp:extent cx="1228725" cy="2381250"/>
            <wp:effectExtent l="0" t="0" r="0" b="0"/>
            <wp:wrapNone/>
            <wp:docPr id="31"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215_111927.jpg"/>
                    <pic:cNvPicPr/>
                  </pic:nvPicPr>
                  <pic:blipFill rotWithShape="1">
                    <a:blip r:embed="rId62" cstate="print">
                      <a:extLst>
                        <a:ext uri="{28A0092B-C50C-407E-A947-70E740481C1C}">
                          <a14:useLocalDpi xmlns:a14="http://schemas.microsoft.com/office/drawing/2010/main" val="0"/>
                        </a:ext>
                      </a:extLst>
                    </a:blip>
                    <a:srcRect b="14899"/>
                    <a:stretch/>
                  </pic:blipFill>
                  <pic:spPr bwMode="auto">
                    <a:xfrm>
                      <a:off x="0" y="0"/>
                      <a:ext cx="1228725" cy="2381250"/>
                    </a:xfrm>
                    <a:prstGeom prst="rect">
                      <a:avLst/>
                    </a:prstGeom>
                    <a:ln>
                      <a:noFill/>
                    </a:ln>
                    <a:extLst>
                      <a:ext uri="{53640926-AAD7-44D8-BBD7-CCE9431645EC}">
                        <a14:shadowObscured xmlns:a14="http://schemas.microsoft.com/office/drawing/2010/main"/>
                      </a:ext>
                    </a:extLst>
                  </pic:spPr>
                </pic:pic>
              </a:graphicData>
            </a:graphic>
          </wp:anchor>
        </w:drawing>
      </w:r>
    </w:p>
    <w:p w:rsidR="007F09D5" w:rsidRDefault="00DC255E" w:rsidP="00497155">
      <w:pPr>
        <w:spacing w:after="0" w:line="240" w:lineRule="auto"/>
        <w:jc w:val="both"/>
        <w:rPr>
          <w:sz w:val="26"/>
          <w:szCs w:val="26"/>
        </w:rPr>
      </w:pPr>
      <w:r>
        <w:rPr>
          <w:noProof/>
        </w:rPr>
        <w:pict>
          <v:shape id="_x0000_s1078" type="#_x0000_t202" style="position:absolute;left:0;text-align:left;margin-left:198pt;margin-top:11.1pt;width:204.25pt;height:20.85pt;z-index:251772928;mso-position-horizontal-relative:text;mso-position-vertical-relative:text" wrapcoords="-82 0 -82 20571 21600 20571 21600 0 -82 0" stroked="f">
            <v:textbox style="mso-next-textbox:#_x0000_s1078" inset="0,0,0,0">
              <w:txbxContent>
                <w:p w:rsidR="009161E2" w:rsidRPr="003D38C4" w:rsidRDefault="009161E2" w:rsidP="0072221E">
                  <w:pPr>
                    <w:pStyle w:val="Lgende"/>
                    <w:jc w:val="center"/>
                    <w:rPr>
                      <w:noProof/>
                      <w:color w:val="auto"/>
                      <w:sz w:val="26"/>
                      <w:szCs w:val="26"/>
                    </w:rPr>
                  </w:pPr>
                  <w:r w:rsidRPr="003D38C4">
                    <w:rPr>
                      <w:color w:val="auto"/>
                    </w:rPr>
                    <w:t>Pige sur le marbre et emplacement de pige sur le véhicule</w:t>
                  </w:r>
                </w:p>
              </w:txbxContent>
            </v:textbox>
            <w10:wrap type="tight"/>
          </v:shape>
        </w:pict>
      </w:r>
    </w:p>
    <w:p w:rsidR="007F09D5" w:rsidRDefault="007F09D5" w:rsidP="00497155">
      <w:pPr>
        <w:spacing w:after="0" w:line="240" w:lineRule="auto"/>
        <w:jc w:val="both"/>
        <w:rPr>
          <w:sz w:val="26"/>
          <w:szCs w:val="26"/>
        </w:rPr>
      </w:pPr>
    </w:p>
    <w:p w:rsidR="007F09D5" w:rsidRDefault="007D5A35" w:rsidP="00497155">
      <w:pPr>
        <w:spacing w:after="0" w:line="240" w:lineRule="auto"/>
        <w:jc w:val="both"/>
        <w:rPr>
          <w:sz w:val="26"/>
          <w:szCs w:val="26"/>
        </w:rPr>
      </w:pPr>
      <w:r>
        <w:rPr>
          <w:noProof/>
          <w:lang w:eastAsia="fr-FR"/>
        </w:rPr>
        <w:drawing>
          <wp:anchor distT="0" distB="0" distL="114300" distR="114300" simplePos="0" relativeHeight="251721728" behindDoc="0" locked="0" layoutInCell="1" allowOverlap="1" wp14:anchorId="54F9A137" wp14:editId="07AA94C0">
            <wp:simplePos x="0" y="0"/>
            <wp:positionH relativeFrom="column">
              <wp:posOffset>2587625</wp:posOffset>
            </wp:positionH>
            <wp:positionV relativeFrom="paragraph">
              <wp:posOffset>216426</wp:posOffset>
            </wp:positionV>
            <wp:extent cx="2475230" cy="1704975"/>
            <wp:effectExtent l="0" t="0" r="0" b="0"/>
            <wp:wrapNone/>
            <wp:docPr id="33"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75230" cy="1704975"/>
                    </a:xfrm>
                    <a:prstGeom prst="rect">
                      <a:avLst/>
                    </a:prstGeom>
                    <a:noFill/>
                  </pic:spPr>
                </pic:pic>
              </a:graphicData>
            </a:graphic>
          </wp:anchor>
        </w:drawing>
      </w:r>
      <w:r w:rsidR="00DC255E">
        <w:rPr>
          <w:noProof/>
        </w:rPr>
        <w:pict>
          <v:shape id="_x0000_s1076" type="#_x0000_t202" style="position:absolute;left:0;text-align:left;margin-left:0;margin-top:6.4pt;width:198pt;height:9pt;z-index:251770880;mso-position-horizontal-relative:text;mso-position-vertical-relative:text" wrapcoords="-85 0 -85 20571 21600 20571 21600 0 -85 0" stroked="f">
            <v:textbox style="mso-next-textbox:#_x0000_s1076" inset="0,0,0,0">
              <w:txbxContent>
                <w:p w:rsidR="009161E2" w:rsidRPr="003D38C4" w:rsidRDefault="009161E2" w:rsidP="0072221E">
                  <w:pPr>
                    <w:pStyle w:val="Lgende"/>
                    <w:jc w:val="center"/>
                    <w:rPr>
                      <w:noProof/>
                      <w:color w:val="auto"/>
                      <w:sz w:val="26"/>
                      <w:szCs w:val="26"/>
                      <w:u w:val="single"/>
                    </w:rPr>
                  </w:pPr>
                  <w:r w:rsidRPr="003D38C4">
                    <w:rPr>
                      <w:color w:val="auto"/>
                    </w:rPr>
                    <w:t>Gabarit de la 508</w:t>
                  </w:r>
                </w:p>
              </w:txbxContent>
            </v:textbox>
            <w10:wrap type="tight"/>
          </v:shape>
        </w:pict>
      </w:r>
    </w:p>
    <w:p w:rsidR="007F09D5" w:rsidRDefault="007F09D5" w:rsidP="00497155">
      <w:pPr>
        <w:spacing w:after="0" w:line="240" w:lineRule="auto"/>
        <w:jc w:val="both"/>
        <w:rPr>
          <w:sz w:val="26"/>
          <w:szCs w:val="26"/>
        </w:rPr>
      </w:pPr>
      <w:r>
        <w:rPr>
          <w:noProof/>
          <w:sz w:val="26"/>
          <w:szCs w:val="26"/>
          <w:lang w:eastAsia="fr-FR"/>
        </w:rPr>
        <w:drawing>
          <wp:anchor distT="0" distB="0" distL="114300" distR="114300" simplePos="0" relativeHeight="251716608" behindDoc="0" locked="0" layoutInCell="1" allowOverlap="1" wp14:anchorId="36192E17" wp14:editId="7F0A05DD">
            <wp:simplePos x="0" y="0"/>
            <wp:positionH relativeFrom="column">
              <wp:posOffset>49530</wp:posOffset>
            </wp:positionH>
            <wp:positionV relativeFrom="paragraph">
              <wp:posOffset>300246</wp:posOffset>
            </wp:positionV>
            <wp:extent cx="2514600" cy="1409700"/>
            <wp:effectExtent l="0" t="0" r="0" b="0"/>
            <wp:wrapNone/>
            <wp:docPr id="32"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215_112046.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14600" cy="1409700"/>
                    </a:xfrm>
                    <a:prstGeom prst="rect">
                      <a:avLst/>
                    </a:prstGeom>
                  </pic:spPr>
                </pic:pic>
              </a:graphicData>
            </a:graphic>
          </wp:anchor>
        </w:drawing>
      </w:r>
    </w:p>
    <w:p w:rsidR="007F09D5" w:rsidRDefault="007F09D5" w:rsidP="00497155">
      <w:pPr>
        <w:spacing w:after="0" w:line="240" w:lineRule="auto"/>
        <w:jc w:val="both"/>
        <w:rPr>
          <w:sz w:val="26"/>
          <w:szCs w:val="26"/>
        </w:rPr>
      </w:pPr>
    </w:p>
    <w:p w:rsidR="007F09D5" w:rsidRDefault="007F09D5" w:rsidP="00497155">
      <w:pPr>
        <w:spacing w:after="0" w:line="240" w:lineRule="auto"/>
        <w:jc w:val="both"/>
        <w:rPr>
          <w:sz w:val="26"/>
          <w:szCs w:val="26"/>
        </w:rPr>
      </w:pPr>
    </w:p>
    <w:p w:rsidR="007F09D5" w:rsidRDefault="007F09D5" w:rsidP="00497155">
      <w:pPr>
        <w:spacing w:after="0" w:line="240" w:lineRule="auto"/>
        <w:jc w:val="both"/>
        <w:rPr>
          <w:sz w:val="26"/>
          <w:szCs w:val="26"/>
        </w:rPr>
      </w:pPr>
    </w:p>
    <w:p w:rsidR="007F09D5" w:rsidRDefault="007F09D5" w:rsidP="00497155">
      <w:pPr>
        <w:spacing w:after="0" w:line="240" w:lineRule="auto"/>
        <w:jc w:val="both"/>
        <w:rPr>
          <w:sz w:val="26"/>
          <w:szCs w:val="26"/>
        </w:rPr>
      </w:pPr>
    </w:p>
    <w:p w:rsidR="007F09D5" w:rsidRDefault="00DC255E" w:rsidP="00497155">
      <w:pPr>
        <w:spacing w:after="0" w:line="240" w:lineRule="auto"/>
        <w:jc w:val="both"/>
        <w:rPr>
          <w:sz w:val="26"/>
          <w:szCs w:val="26"/>
        </w:rPr>
      </w:pPr>
      <w:r>
        <w:rPr>
          <w:noProof/>
        </w:rPr>
        <w:pict>
          <v:shape id="_x0000_s1080" type="#_x0000_t202" style="position:absolute;left:0;text-align:left;margin-left:-3.5pt;margin-top:27.55pt;width:198.75pt;height:10.2pt;z-index:251776000;mso-position-horizontal-relative:text;mso-position-vertical-relative:text" stroked="f">
            <v:textbox style="mso-next-textbox:#_x0000_s1080" inset="0,0,0,0">
              <w:txbxContent>
                <w:p w:rsidR="009161E2" w:rsidRPr="007928F5" w:rsidRDefault="009161E2" w:rsidP="0072221E">
                  <w:pPr>
                    <w:pStyle w:val="Lgende"/>
                    <w:jc w:val="center"/>
                    <w:rPr>
                      <w:noProof/>
                      <w:color w:val="auto"/>
                      <w:sz w:val="26"/>
                      <w:szCs w:val="26"/>
                    </w:rPr>
                  </w:pPr>
                  <w:r w:rsidRPr="007928F5">
                    <w:rPr>
                      <w:color w:val="auto"/>
                    </w:rPr>
                    <w:t>Redressage du montant du hayon</w:t>
                  </w:r>
                </w:p>
              </w:txbxContent>
            </v:textbox>
            <w10:wrap type="square"/>
          </v:shape>
        </w:pict>
      </w:r>
    </w:p>
    <w:p w:rsidR="007F09D5" w:rsidRPr="00EF366B" w:rsidRDefault="00DC255E" w:rsidP="00497155">
      <w:pPr>
        <w:spacing w:after="0" w:line="240" w:lineRule="auto"/>
        <w:jc w:val="both"/>
        <w:rPr>
          <w:sz w:val="26"/>
          <w:szCs w:val="26"/>
        </w:rPr>
      </w:pPr>
      <w:r>
        <w:rPr>
          <w:noProof/>
        </w:rPr>
        <w:pict>
          <v:shape id="_x0000_s1081" type="#_x0000_t202" style="position:absolute;left:0;text-align:left;margin-left:-5.3pt;margin-top:6.85pt;width:198pt;height:12.8pt;z-index:251777024;mso-position-horizontal-relative:text;mso-position-vertical-relative:text" wrapcoords="-82 0 -82 20571 21600 20571 21600 0 -82 0" stroked="f">
            <v:textbox style="mso-next-textbox:#_x0000_s1081" inset="0,0,0,0">
              <w:txbxContent>
                <w:p w:rsidR="009161E2" w:rsidRPr="007928F5" w:rsidRDefault="009161E2" w:rsidP="0072221E">
                  <w:pPr>
                    <w:pStyle w:val="Lgende"/>
                    <w:jc w:val="center"/>
                    <w:rPr>
                      <w:noProof/>
                      <w:color w:val="auto"/>
                      <w:sz w:val="26"/>
                      <w:szCs w:val="26"/>
                    </w:rPr>
                  </w:pPr>
                  <w:r w:rsidRPr="007928F5">
                    <w:rPr>
                      <w:color w:val="auto"/>
                    </w:rPr>
                    <w:t>Véhicule sur le marbre</w:t>
                  </w:r>
                </w:p>
              </w:txbxContent>
            </v:textbox>
            <w10:wrap type="tight"/>
          </v:shape>
        </w:pict>
      </w:r>
      <w:r>
        <w:rPr>
          <w:noProof/>
        </w:rPr>
        <w:pict>
          <v:shape id="_x0000_s1079" type="#_x0000_t202" style="position:absolute;left:0;text-align:left;margin-left:213.1pt;margin-top:6.85pt;width:99pt;height:14.85pt;z-index:251774976;mso-position-horizontal-relative:text;mso-position-vertical-relative:text" wrapcoords="-167 0 -167 21159 21600 21159 21600 0 -167 0" stroked="f">
            <v:textbox style="mso-next-textbox:#_x0000_s1079" inset="0,0,0,0">
              <w:txbxContent>
                <w:p w:rsidR="009161E2" w:rsidRPr="007928F5" w:rsidRDefault="009161E2" w:rsidP="0072221E">
                  <w:pPr>
                    <w:pStyle w:val="Lgende"/>
                    <w:jc w:val="center"/>
                    <w:rPr>
                      <w:noProof/>
                      <w:color w:val="auto"/>
                      <w:sz w:val="26"/>
                      <w:szCs w:val="26"/>
                    </w:rPr>
                  </w:pPr>
                  <w:r w:rsidRPr="007928F5">
                    <w:rPr>
                      <w:color w:val="auto"/>
                    </w:rPr>
                    <w:t>Pige plus endroit de pige</w:t>
                  </w:r>
                </w:p>
              </w:txbxContent>
            </v:textbox>
            <w10:wrap type="tight"/>
          </v:shape>
        </w:pict>
      </w:r>
    </w:p>
    <w:p w:rsidR="0072221E" w:rsidRPr="00E72967" w:rsidRDefault="0049711F" w:rsidP="00E0727B">
      <w:pPr>
        <w:pStyle w:val="Paragraphedeliste"/>
        <w:numPr>
          <w:ilvl w:val="0"/>
          <w:numId w:val="40"/>
        </w:numPr>
        <w:spacing w:after="0" w:line="240" w:lineRule="auto"/>
        <w:outlineLvl w:val="2"/>
        <w:rPr>
          <w:sz w:val="28"/>
          <w:szCs w:val="28"/>
        </w:rPr>
      </w:pPr>
      <w:bookmarkStart w:id="39" w:name="_Toc450393676"/>
      <w:r w:rsidRPr="00E72967">
        <w:rPr>
          <w:sz w:val="28"/>
          <w:szCs w:val="28"/>
        </w:rPr>
        <w:t>Remplacement</w:t>
      </w:r>
      <w:r w:rsidR="0072221E" w:rsidRPr="00E72967">
        <w:rPr>
          <w:sz w:val="28"/>
          <w:szCs w:val="28"/>
        </w:rPr>
        <w:t xml:space="preserve"> du pare choc, de la portière arrière gauche et du hayon</w:t>
      </w:r>
      <w:bookmarkEnd w:id="39"/>
    </w:p>
    <w:p w:rsidR="0072221E" w:rsidRPr="00E72967" w:rsidRDefault="0072221E" w:rsidP="00497155">
      <w:pPr>
        <w:spacing w:after="0" w:line="240" w:lineRule="auto"/>
        <w:rPr>
          <w:sz w:val="28"/>
          <w:szCs w:val="28"/>
        </w:rPr>
      </w:pPr>
    </w:p>
    <w:p w:rsidR="0072221E" w:rsidRDefault="0072221E" w:rsidP="00DC255E">
      <w:pPr>
        <w:spacing w:after="0" w:line="240" w:lineRule="auto"/>
        <w:ind w:firstLine="708"/>
        <w:jc w:val="both"/>
        <w:rPr>
          <w:sz w:val="26"/>
          <w:szCs w:val="26"/>
        </w:rPr>
      </w:pPr>
      <w:r w:rsidRPr="00E72967">
        <w:rPr>
          <w:sz w:val="26"/>
          <w:szCs w:val="26"/>
        </w:rPr>
        <w:t xml:space="preserve">Pour </w:t>
      </w:r>
      <w:r w:rsidR="0049711F" w:rsidRPr="00E72967">
        <w:rPr>
          <w:sz w:val="26"/>
          <w:szCs w:val="26"/>
        </w:rPr>
        <w:t>remplacer</w:t>
      </w:r>
      <w:r w:rsidRPr="00E72967">
        <w:rPr>
          <w:sz w:val="26"/>
          <w:szCs w:val="26"/>
        </w:rPr>
        <w:t xml:space="preserve"> le pare choc, la portière</w:t>
      </w:r>
      <w:r>
        <w:rPr>
          <w:sz w:val="26"/>
          <w:szCs w:val="26"/>
        </w:rPr>
        <w:t xml:space="preserve"> arrière gauche et le hayon, il suffit de retirer ces pièces du véhicule et </w:t>
      </w:r>
      <w:r w:rsidR="007D5A35">
        <w:rPr>
          <w:sz w:val="26"/>
          <w:szCs w:val="26"/>
        </w:rPr>
        <w:t xml:space="preserve">de les mettre </w:t>
      </w:r>
      <w:r w:rsidR="007D5A35" w:rsidRPr="007D5A35">
        <w:rPr>
          <w:sz w:val="26"/>
          <w:szCs w:val="26"/>
          <w:highlight w:val="yellow"/>
        </w:rPr>
        <w:t>d</w:t>
      </w:r>
      <w:r w:rsidR="007D5A35">
        <w:rPr>
          <w:sz w:val="26"/>
          <w:szCs w:val="26"/>
          <w:highlight w:val="yellow"/>
        </w:rPr>
        <w:t>ans les cont</w:t>
      </w:r>
      <w:r w:rsidR="007D5A35" w:rsidRPr="007D5A35">
        <w:rPr>
          <w:sz w:val="26"/>
          <w:szCs w:val="26"/>
          <w:highlight w:val="yellow"/>
        </w:rPr>
        <w:t>ainers</w:t>
      </w:r>
      <w:r w:rsidR="007D5A35">
        <w:rPr>
          <w:sz w:val="26"/>
          <w:szCs w:val="26"/>
        </w:rPr>
        <w:t xml:space="preserve"> prévus</w:t>
      </w:r>
      <w:r w:rsidR="00E72967">
        <w:rPr>
          <w:sz w:val="26"/>
          <w:szCs w:val="26"/>
        </w:rPr>
        <w:t xml:space="preserve"> à cet effet</w:t>
      </w:r>
      <w:r w:rsidR="007D5A35">
        <w:rPr>
          <w:sz w:val="26"/>
          <w:szCs w:val="26"/>
        </w:rPr>
        <w:t xml:space="preserve"> </w:t>
      </w:r>
      <w:r w:rsidR="007D5A35" w:rsidRPr="007D5A35">
        <w:rPr>
          <w:sz w:val="26"/>
          <w:szCs w:val="26"/>
          <w:highlight w:val="yellow"/>
        </w:rPr>
        <w:t xml:space="preserve">afin qu’il soit recyclé par des entreprises </w:t>
      </w:r>
      <w:r w:rsidR="007D5A35">
        <w:rPr>
          <w:sz w:val="26"/>
          <w:szCs w:val="26"/>
          <w:highlight w:val="yellow"/>
        </w:rPr>
        <w:t>e</w:t>
      </w:r>
      <w:r w:rsidR="007D5A35" w:rsidRPr="007D5A35">
        <w:rPr>
          <w:sz w:val="26"/>
          <w:szCs w:val="26"/>
          <w:highlight w:val="yellow"/>
        </w:rPr>
        <w:t>xtérieur</w:t>
      </w:r>
      <w:r>
        <w:rPr>
          <w:sz w:val="26"/>
          <w:szCs w:val="26"/>
        </w:rPr>
        <w:t>. Ensuite, il faut prendre les pièces neuves et les préparer à la mise en peinture en les ponçant puis en le</w:t>
      </w:r>
      <w:r w:rsidR="0049711F">
        <w:rPr>
          <w:sz w:val="26"/>
          <w:szCs w:val="26"/>
        </w:rPr>
        <w:t>ur appliquant une couche d’apprêt</w:t>
      </w:r>
      <w:r>
        <w:rPr>
          <w:sz w:val="26"/>
          <w:szCs w:val="26"/>
        </w:rPr>
        <w:t xml:space="preserve">. Puis nous les </w:t>
      </w:r>
      <w:proofErr w:type="spellStart"/>
      <w:r>
        <w:rPr>
          <w:sz w:val="26"/>
          <w:szCs w:val="26"/>
        </w:rPr>
        <w:t>re</w:t>
      </w:r>
      <w:proofErr w:type="spellEnd"/>
      <w:r>
        <w:rPr>
          <w:sz w:val="26"/>
          <w:szCs w:val="26"/>
        </w:rPr>
        <w:t>-ponçons, ensuite nous plaçons le tout dans la cabine de peinture, nous les nettoyons avec un fort dégraissant, nous préparons la pein</w:t>
      </w:r>
      <w:r w:rsidR="009677CB">
        <w:rPr>
          <w:sz w:val="26"/>
          <w:szCs w:val="26"/>
        </w:rPr>
        <w:t>ture dans le local prévu à cet</w:t>
      </w:r>
      <w:r>
        <w:rPr>
          <w:sz w:val="26"/>
          <w:szCs w:val="26"/>
        </w:rPr>
        <w:t xml:space="preserve"> effet et en suivant les instructions de la machine par rapport au code couleur que l’on a relevé sur le véhicule préalablement. Nous appliquons une couche de peinture sur les éléments, nous attendons qu’il sèche, nous remettons une deuxième couche de peinture avant le vernis, nous relaissons sécher. Puis nous appliquons le vernis. </w:t>
      </w:r>
      <w:r w:rsidR="009677CB">
        <w:rPr>
          <w:sz w:val="26"/>
          <w:szCs w:val="26"/>
        </w:rPr>
        <w:t>Nous allons</w:t>
      </w:r>
      <w:r>
        <w:rPr>
          <w:sz w:val="26"/>
          <w:szCs w:val="26"/>
        </w:rPr>
        <w:t xml:space="preserve"> stocker les pièces peintes dans un local à l’abri en attendant que le véhicule soit prêt pour les recevoir.</w:t>
      </w:r>
    </w:p>
    <w:p w:rsidR="0072221E" w:rsidRDefault="0072221E" w:rsidP="00497155">
      <w:pPr>
        <w:spacing w:after="0" w:line="240" w:lineRule="auto"/>
        <w:jc w:val="both"/>
        <w:rPr>
          <w:sz w:val="26"/>
          <w:szCs w:val="26"/>
        </w:rPr>
      </w:pPr>
      <w:r>
        <w:rPr>
          <w:noProof/>
          <w:sz w:val="26"/>
          <w:szCs w:val="26"/>
          <w:lang w:eastAsia="fr-FR"/>
        </w:rPr>
        <w:drawing>
          <wp:anchor distT="0" distB="0" distL="114300" distR="114300" simplePos="0" relativeHeight="251718656" behindDoc="0" locked="0" layoutInCell="1" allowOverlap="1" wp14:anchorId="3E8FE380" wp14:editId="311774DA">
            <wp:simplePos x="0" y="0"/>
            <wp:positionH relativeFrom="column">
              <wp:posOffset>1925955</wp:posOffset>
            </wp:positionH>
            <wp:positionV relativeFrom="paragraph">
              <wp:posOffset>51435</wp:posOffset>
            </wp:positionV>
            <wp:extent cx="2990850" cy="1682115"/>
            <wp:effectExtent l="0" t="0" r="0" b="0"/>
            <wp:wrapSquare wrapText="bothSides"/>
            <wp:docPr id="34"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217_112346.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90850" cy="1682115"/>
                    </a:xfrm>
                    <a:prstGeom prst="rect">
                      <a:avLst/>
                    </a:prstGeom>
                  </pic:spPr>
                </pic:pic>
              </a:graphicData>
            </a:graphic>
          </wp:anchor>
        </w:drawing>
      </w:r>
    </w:p>
    <w:p w:rsidR="0072221E" w:rsidRDefault="0072221E" w:rsidP="00497155">
      <w:pPr>
        <w:spacing w:after="0" w:line="240" w:lineRule="auto"/>
        <w:jc w:val="both"/>
        <w:rPr>
          <w:sz w:val="26"/>
          <w:szCs w:val="26"/>
        </w:rPr>
      </w:pPr>
    </w:p>
    <w:p w:rsidR="0072221E" w:rsidRDefault="0072221E" w:rsidP="00497155">
      <w:pPr>
        <w:spacing w:after="0" w:line="240" w:lineRule="auto"/>
        <w:rPr>
          <w:sz w:val="26"/>
          <w:szCs w:val="26"/>
        </w:rPr>
      </w:pPr>
    </w:p>
    <w:p w:rsidR="0072221E" w:rsidRDefault="0072221E" w:rsidP="00497155">
      <w:pPr>
        <w:spacing w:after="0" w:line="240" w:lineRule="auto"/>
        <w:rPr>
          <w:sz w:val="26"/>
          <w:szCs w:val="26"/>
        </w:rPr>
      </w:pPr>
      <w:r>
        <w:rPr>
          <w:noProof/>
          <w:sz w:val="26"/>
          <w:szCs w:val="26"/>
          <w:lang w:eastAsia="fr-FR"/>
        </w:rPr>
        <w:drawing>
          <wp:anchor distT="0" distB="0" distL="114300" distR="114300" simplePos="0" relativeHeight="251719680" behindDoc="0" locked="0" layoutInCell="1" allowOverlap="1" wp14:anchorId="6BEA9061" wp14:editId="20B1DA7E">
            <wp:simplePos x="0" y="0"/>
            <wp:positionH relativeFrom="column">
              <wp:posOffset>5006340</wp:posOffset>
            </wp:positionH>
            <wp:positionV relativeFrom="paragraph">
              <wp:posOffset>336550</wp:posOffset>
            </wp:positionV>
            <wp:extent cx="1617980" cy="2876550"/>
            <wp:effectExtent l="0" t="0" r="0" b="0"/>
            <wp:wrapSquare wrapText="bothSides"/>
            <wp:docPr id="35"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26_091438.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617980" cy="2876550"/>
                    </a:xfrm>
                    <a:prstGeom prst="rect">
                      <a:avLst/>
                    </a:prstGeom>
                  </pic:spPr>
                </pic:pic>
              </a:graphicData>
            </a:graphic>
          </wp:anchor>
        </w:drawing>
      </w:r>
      <w:r>
        <w:rPr>
          <w:noProof/>
          <w:sz w:val="26"/>
          <w:szCs w:val="26"/>
          <w:lang w:eastAsia="fr-FR"/>
        </w:rPr>
        <w:drawing>
          <wp:anchor distT="0" distB="0" distL="114300" distR="114300" simplePos="0" relativeHeight="251729920" behindDoc="1" locked="0" layoutInCell="1" allowOverlap="1" wp14:anchorId="6217D3FC" wp14:editId="472C5DF0">
            <wp:simplePos x="0" y="0"/>
            <wp:positionH relativeFrom="column">
              <wp:posOffset>2289175</wp:posOffset>
            </wp:positionH>
            <wp:positionV relativeFrom="paragraph">
              <wp:posOffset>1313815</wp:posOffset>
            </wp:positionV>
            <wp:extent cx="2286000" cy="2362200"/>
            <wp:effectExtent l="0" t="0" r="0" b="0"/>
            <wp:wrapTight wrapText="bothSides">
              <wp:wrapPolygon edited="0">
                <wp:start x="0" y="0"/>
                <wp:lineTo x="0" y="21426"/>
                <wp:lineTo x="21420" y="21426"/>
                <wp:lineTo x="21420" y="0"/>
                <wp:lineTo x="0" y="0"/>
              </wp:wrapPolygon>
            </wp:wrapTight>
            <wp:docPr id="36" name="Image 30" descr="E:\Dossier A2\Carroserie\photo\20151231_083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ossier A2\Carroserie\photo\20151231_083903.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17344" b="24532"/>
                    <a:stretch/>
                  </pic:blipFill>
                  <pic:spPr bwMode="auto">
                    <a:xfrm>
                      <a:off x="0" y="0"/>
                      <a:ext cx="2286000" cy="2362200"/>
                    </a:xfrm>
                    <a:prstGeom prst="rect">
                      <a:avLst/>
                    </a:prstGeom>
                    <a:noFill/>
                    <a:ln>
                      <a:noFill/>
                    </a:ln>
                    <a:extLst>
                      <a:ext uri="{53640926-AAD7-44D8-BBD7-CCE9431645EC}">
                        <a14:shadowObscured xmlns:a14="http://schemas.microsoft.com/office/drawing/2010/main"/>
                      </a:ext>
                    </a:extLst>
                  </pic:spPr>
                </pic:pic>
              </a:graphicData>
            </a:graphic>
          </wp:anchor>
        </w:drawing>
      </w:r>
      <w:r>
        <w:rPr>
          <w:noProof/>
          <w:sz w:val="26"/>
          <w:szCs w:val="26"/>
          <w:lang w:eastAsia="fr-FR"/>
        </w:rPr>
        <w:drawing>
          <wp:anchor distT="0" distB="0" distL="114300" distR="114300" simplePos="0" relativeHeight="251720704" behindDoc="0" locked="0" layoutInCell="1" allowOverlap="1" wp14:anchorId="0C1C8F8A" wp14:editId="3EBB6252">
            <wp:simplePos x="0" y="0"/>
            <wp:positionH relativeFrom="column">
              <wp:posOffset>104775</wp:posOffset>
            </wp:positionH>
            <wp:positionV relativeFrom="paragraph">
              <wp:posOffset>130810</wp:posOffset>
            </wp:positionV>
            <wp:extent cx="1719580" cy="3057525"/>
            <wp:effectExtent l="0" t="0" r="0" b="0"/>
            <wp:wrapSquare wrapText="bothSides"/>
            <wp:docPr id="3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26_091626.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719580" cy="3057525"/>
                    </a:xfrm>
                    <a:prstGeom prst="rect">
                      <a:avLst/>
                    </a:prstGeom>
                  </pic:spPr>
                </pic:pic>
              </a:graphicData>
            </a:graphic>
          </wp:anchor>
        </w:drawing>
      </w:r>
    </w:p>
    <w:p w:rsidR="0072221E" w:rsidRDefault="00DC255E" w:rsidP="00497155">
      <w:pPr>
        <w:spacing w:after="0" w:line="240" w:lineRule="auto"/>
        <w:rPr>
          <w:sz w:val="26"/>
          <w:szCs w:val="26"/>
        </w:rPr>
      </w:pPr>
      <w:r>
        <w:rPr>
          <w:noProof/>
        </w:rPr>
        <w:pict>
          <v:shape id="_x0000_s1084" type="#_x0000_t202" style="position:absolute;margin-left:-1pt;margin-top:-14.35pt;width:235.5pt;height:10.55pt;z-index:251746304;mso-position-horizontal-relative:text;mso-position-vertical-relative:text" stroked="f">
            <v:textbox style="mso-next-textbox:#_x0000_s1084" inset="0,0,0,0">
              <w:txbxContent>
                <w:p w:rsidR="009161E2" w:rsidRPr="00830F4F" w:rsidRDefault="009161E2" w:rsidP="0072221E">
                  <w:pPr>
                    <w:pStyle w:val="Lgende"/>
                    <w:jc w:val="center"/>
                    <w:rPr>
                      <w:noProof/>
                      <w:color w:val="auto"/>
                      <w:sz w:val="26"/>
                      <w:szCs w:val="26"/>
                    </w:rPr>
                  </w:pPr>
                  <w:r w:rsidRPr="00830F4F">
                    <w:rPr>
                      <w:color w:val="auto"/>
                    </w:rPr>
                    <w:t>Hayon déformé</w:t>
                  </w:r>
                </w:p>
              </w:txbxContent>
            </v:textbox>
            <w10:wrap type="square"/>
          </v:shape>
        </w:pict>
      </w:r>
    </w:p>
    <w:p w:rsidR="0072221E" w:rsidRDefault="0072221E" w:rsidP="00497155">
      <w:pPr>
        <w:spacing w:after="0" w:line="240" w:lineRule="auto"/>
        <w:rPr>
          <w:sz w:val="26"/>
          <w:szCs w:val="26"/>
        </w:rPr>
      </w:pPr>
    </w:p>
    <w:p w:rsidR="0072221E" w:rsidRDefault="0072221E" w:rsidP="00497155">
      <w:pPr>
        <w:spacing w:after="0" w:line="240" w:lineRule="auto"/>
        <w:rPr>
          <w:sz w:val="26"/>
          <w:szCs w:val="26"/>
        </w:rPr>
      </w:pPr>
    </w:p>
    <w:p w:rsidR="0072221E" w:rsidRDefault="0072221E" w:rsidP="00497155">
      <w:pPr>
        <w:spacing w:after="0" w:line="240" w:lineRule="auto"/>
        <w:rPr>
          <w:sz w:val="26"/>
          <w:szCs w:val="26"/>
        </w:rPr>
      </w:pPr>
    </w:p>
    <w:p w:rsidR="0072221E" w:rsidRDefault="0072221E" w:rsidP="00497155">
      <w:pPr>
        <w:spacing w:after="0" w:line="240" w:lineRule="auto"/>
        <w:rPr>
          <w:sz w:val="26"/>
          <w:szCs w:val="26"/>
        </w:rPr>
      </w:pPr>
    </w:p>
    <w:p w:rsidR="0072221E" w:rsidRDefault="0072221E" w:rsidP="00497155">
      <w:pPr>
        <w:spacing w:after="0" w:line="240" w:lineRule="auto"/>
        <w:rPr>
          <w:sz w:val="26"/>
          <w:szCs w:val="26"/>
        </w:rPr>
      </w:pPr>
    </w:p>
    <w:p w:rsidR="0072221E" w:rsidRDefault="0072221E" w:rsidP="00497155">
      <w:pPr>
        <w:spacing w:after="0" w:line="240" w:lineRule="auto"/>
        <w:rPr>
          <w:sz w:val="26"/>
          <w:szCs w:val="26"/>
        </w:rPr>
      </w:pPr>
    </w:p>
    <w:p w:rsidR="0072221E" w:rsidRDefault="0072221E" w:rsidP="00497155">
      <w:pPr>
        <w:spacing w:after="0" w:line="240" w:lineRule="auto"/>
        <w:rPr>
          <w:sz w:val="26"/>
          <w:szCs w:val="26"/>
        </w:rPr>
      </w:pPr>
    </w:p>
    <w:p w:rsidR="0072221E" w:rsidRDefault="0072221E" w:rsidP="00497155">
      <w:pPr>
        <w:spacing w:after="0" w:line="240" w:lineRule="auto"/>
        <w:rPr>
          <w:sz w:val="26"/>
          <w:szCs w:val="26"/>
        </w:rPr>
      </w:pPr>
    </w:p>
    <w:p w:rsidR="0072221E" w:rsidRDefault="00DC255E" w:rsidP="00497155">
      <w:pPr>
        <w:spacing w:after="0" w:line="240" w:lineRule="auto"/>
        <w:rPr>
          <w:sz w:val="26"/>
          <w:szCs w:val="26"/>
        </w:rPr>
      </w:pPr>
      <w:r>
        <w:rPr>
          <w:noProof/>
        </w:rPr>
        <w:pict>
          <v:shape id="_x0000_s1086" type="#_x0000_t202" style="position:absolute;margin-left:234.5pt;margin-top:2.4pt;width:136.1pt;height:20.45pt;z-index:251748352;mso-position-horizontal-relative:text;mso-position-vertical-relative:text" stroked="f">
            <v:textbox style="mso-next-textbox:#_x0000_s1086" inset="0,0,0,0">
              <w:txbxContent>
                <w:p w:rsidR="009161E2" w:rsidRPr="00830F4F" w:rsidRDefault="009161E2" w:rsidP="0072221E">
                  <w:pPr>
                    <w:pStyle w:val="Lgende"/>
                    <w:jc w:val="center"/>
                    <w:rPr>
                      <w:noProof/>
                      <w:color w:val="auto"/>
                      <w:sz w:val="26"/>
                      <w:szCs w:val="26"/>
                    </w:rPr>
                  </w:pPr>
                  <w:r w:rsidRPr="00830F4F">
                    <w:rPr>
                      <w:color w:val="auto"/>
                    </w:rPr>
                    <w:t>Portière et aile arrière gauche endommagé</w:t>
                  </w:r>
                </w:p>
              </w:txbxContent>
            </v:textbox>
            <w10:wrap type="square"/>
          </v:shape>
        </w:pict>
      </w:r>
      <w:r>
        <w:rPr>
          <w:noProof/>
        </w:rPr>
        <w:pict>
          <v:shape id="_x0000_s1083" type="#_x0000_t202" style="position:absolute;margin-left:-144.4pt;margin-top:4.85pt;width:135.4pt;height:9.6pt;z-index:251745280;mso-position-horizontal-relative:text;mso-position-vertical-relative:text" stroked="f">
            <v:textbox style="mso-next-textbox:#_x0000_s1083" inset="0,0,0,0">
              <w:txbxContent>
                <w:p w:rsidR="009161E2" w:rsidRPr="002B3611" w:rsidRDefault="009161E2" w:rsidP="0072221E">
                  <w:pPr>
                    <w:pStyle w:val="Lgende"/>
                    <w:jc w:val="center"/>
                    <w:rPr>
                      <w:noProof/>
                      <w:color w:val="auto"/>
                      <w:sz w:val="26"/>
                      <w:szCs w:val="26"/>
                    </w:rPr>
                  </w:pPr>
                  <w:r w:rsidRPr="002B3611">
                    <w:rPr>
                      <w:color w:val="auto"/>
                    </w:rPr>
                    <w:t>Pare-chocs endommagé</w:t>
                  </w:r>
                </w:p>
              </w:txbxContent>
            </v:textbox>
            <w10:wrap type="square"/>
          </v:shape>
        </w:pict>
      </w:r>
    </w:p>
    <w:p w:rsidR="0072221E" w:rsidRDefault="0072221E" w:rsidP="00497155">
      <w:pPr>
        <w:spacing w:after="0" w:line="240" w:lineRule="auto"/>
        <w:rPr>
          <w:sz w:val="26"/>
          <w:szCs w:val="26"/>
        </w:rPr>
      </w:pPr>
    </w:p>
    <w:p w:rsidR="0072221E" w:rsidRDefault="00DC255E" w:rsidP="00497155">
      <w:pPr>
        <w:spacing w:after="0" w:line="240" w:lineRule="auto"/>
        <w:rPr>
          <w:sz w:val="26"/>
          <w:szCs w:val="26"/>
        </w:rPr>
      </w:pPr>
      <w:r>
        <w:rPr>
          <w:noProof/>
        </w:rPr>
        <w:pict>
          <v:shape id="_x0000_s1085" type="#_x0000_t202" style="position:absolute;margin-left:180.15pt;margin-top:9.1pt;width:180pt;height:8.95pt;z-index:251747328;mso-position-horizontal-relative:text;mso-position-vertical-relative:text" wrapcoords="-90 0 -90 20965 21600 20965 21600 0 -90 0" stroked="f">
            <v:textbox style="mso-next-textbox:#_x0000_s1085" inset="0,0,0,0">
              <w:txbxContent>
                <w:p w:rsidR="009161E2" w:rsidRPr="00830F4F" w:rsidRDefault="009161E2" w:rsidP="0072221E">
                  <w:pPr>
                    <w:pStyle w:val="Lgende"/>
                    <w:jc w:val="center"/>
                    <w:rPr>
                      <w:noProof/>
                      <w:color w:val="auto"/>
                      <w:sz w:val="26"/>
                      <w:szCs w:val="26"/>
                    </w:rPr>
                  </w:pPr>
                  <w:r w:rsidRPr="00830F4F">
                    <w:rPr>
                      <w:color w:val="auto"/>
                    </w:rPr>
                    <w:t>Portière neuve peinte</w:t>
                  </w:r>
                </w:p>
              </w:txbxContent>
            </v:textbox>
            <w10:wrap type="tight"/>
          </v:shape>
        </w:pict>
      </w:r>
    </w:p>
    <w:p w:rsidR="0072221E" w:rsidRDefault="0072221E" w:rsidP="00497155">
      <w:pPr>
        <w:spacing w:after="0" w:line="240" w:lineRule="auto"/>
        <w:rPr>
          <w:sz w:val="26"/>
          <w:szCs w:val="26"/>
        </w:rPr>
      </w:pPr>
    </w:p>
    <w:p w:rsidR="0072221E" w:rsidRDefault="0072221E" w:rsidP="00497155">
      <w:pPr>
        <w:spacing w:after="0" w:line="240" w:lineRule="auto"/>
        <w:rPr>
          <w:sz w:val="26"/>
          <w:szCs w:val="26"/>
        </w:rPr>
      </w:pPr>
    </w:p>
    <w:p w:rsidR="0072221E" w:rsidRPr="00E72967" w:rsidRDefault="0072221E" w:rsidP="00E0727B">
      <w:pPr>
        <w:pStyle w:val="Paragraphedeliste"/>
        <w:numPr>
          <w:ilvl w:val="0"/>
          <w:numId w:val="40"/>
        </w:numPr>
        <w:spacing w:after="0" w:line="240" w:lineRule="auto"/>
        <w:outlineLvl w:val="2"/>
        <w:rPr>
          <w:sz w:val="28"/>
          <w:szCs w:val="28"/>
        </w:rPr>
      </w:pPr>
      <w:bookmarkStart w:id="40" w:name="_Toc450393677"/>
      <w:r w:rsidRPr="00E72967">
        <w:rPr>
          <w:sz w:val="28"/>
          <w:szCs w:val="28"/>
        </w:rPr>
        <w:t>Remise en état de l’aile arrière gauche</w:t>
      </w:r>
      <w:bookmarkEnd w:id="40"/>
    </w:p>
    <w:p w:rsidR="0072221E" w:rsidRPr="00E72967" w:rsidRDefault="0072221E" w:rsidP="00497155">
      <w:pPr>
        <w:spacing w:after="0" w:line="240" w:lineRule="auto"/>
        <w:jc w:val="both"/>
        <w:rPr>
          <w:sz w:val="26"/>
          <w:szCs w:val="26"/>
        </w:rPr>
      </w:pPr>
    </w:p>
    <w:p w:rsidR="00137155" w:rsidRDefault="0072221E" w:rsidP="00137155">
      <w:pPr>
        <w:spacing w:after="0" w:line="240" w:lineRule="auto"/>
        <w:ind w:firstLine="708"/>
        <w:jc w:val="both"/>
        <w:rPr>
          <w:sz w:val="26"/>
          <w:szCs w:val="26"/>
        </w:rPr>
      </w:pPr>
      <w:r w:rsidRPr="00E72967">
        <w:rPr>
          <w:sz w:val="26"/>
          <w:szCs w:val="26"/>
        </w:rPr>
        <w:t>Pour remettre en état l’aile</w:t>
      </w:r>
      <w:r>
        <w:rPr>
          <w:sz w:val="26"/>
          <w:szCs w:val="26"/>
        </w:rPr>
        <w:t xml:space="preserve"> arrière gauche</w:t>
      </w:r>
      <w:r w:rsidR="005F7EDF">
        <w:rPr>
          <w:sz w:val="26"/>
          <w:szCs w:val="26"/>
        </w:rPr>
        <w:t>,</w:t>
      </w:r>
      <w:r>
        <w:rPr>
          <w:sz w:val="26"/>
          <w:szCs w:val="26"/>
        </w:rPr>
        <w:t xml:space="preserve"> il faut découper le renfort qui se trouve derrière le pare-chocs arrière pour pouvoir avoir accès aux soudures par point qu’il faut retirer. Pour cela, il faut prendre une perceuse et percer à ces endroits. Il faut retirer la petite vitre </w:t>
      </w:r>
      <w:r w:rsidR="005F7EDF">
        <w:rPr>
          <w:sz w:val="26"/>
          <w:szCs w:val="26"/>
        </w:rPr>
        <w:t>qui se trouve sur l’aile, retirer</w:t>
      </w:r>
      <w:r>
        <w:rPr>
          <w:sz w:val="26"/>
          <w:szCs w:val="26"/>
        </w:rPr>
        <w:t xml:space="preserve"> la colle a pare-brise pour voir les soudures par point et faire la même opération. Au coin gauche du pare-chocs</w:t>
      </w:r>
      <w:r w:rsidR="005F7EDF">
        <w:rPr>
          <w:sz w:val="26"/>
          <w:szCs w:val="26"/>
        </w:rPr>
        <w:t>,</w:t>
      </w:r>
      <w:r>
        <w:rPr>
          <w:sz w:val="26"/>
          <w:szCs w:val="26"/>
        </w:rPr>
        <w:t xml:space="preserve"> il faut retirer la pâte qui fait l’étanchéité de la carrosserie pour voir ici aussi les points de soudure et les retirer avec la perceuse. Il faut aussi retirer les soudures par point qui se situent dans le montant</w:t>
      </w:r>
      <w:r w:rsidR="00137155">
        <w:rPr>
          <w:sz w:val="26"/>
          <w:szCs w:val="26"/>
        </w:rPr>
        <w:t xml:space="preserve"> de la portière arrière gauche.</w:t>
      </w:r>
      <w:r w:rsidR="00137155">
        <w:rPr>
          <w:sz w:val="26"/>
          <w:szCs w:val="26"/>
        </w:rPr>
        <w:tab/>
      </w:r>
      <w:r>
        <w:rPr>
          <w:sz w:val="26"/>
          <w:szCs w:val="26"/>
        </w:rPr>
        <w:t xml:space="preserve">Apres, il faut découper au niveau du bas de caisse et du montant du hayon en se référant par rapport à la pièce neuve, il faut découper plus court que la pièce car si nous nous trompons dans les mesures, il faudra combler le trou avec de la soudure ce qui n’est pas pratique. </w:t>
      </w:r>
      <w:r w:rsidR="00137155">
        <w:rPr>
          <w:sz w:val="26"/>
          <w:szCs w:val="26"/>
        </w:rPr>
        <w:tab/>
      </w:r>
      <w:r>
        <w:rPr>
          <w:sz w:val="26"/>
          <w:szCs w:val="26"/>
        </w:rPr>
        <w:t>Une fois découpé, nous mettons la pièce en place, nous la maintenons soit à l’aide d’outil</w:t>
      </w:r>
      <w:r w:rsidR="005F7EDF">
        <w:rPr>
          <w:sz w:val="26"/>
          <w:szCs w:val="26"/>
        </w:rPr>
        <w:t>s,</w:t>
      </w:r>
      <w:r w:rsidR="00137155">
        <w:rPr>
          <w:sz w:val="26"/>
          <w:szCs w:val="26"/>
        </w:rPr>
        <w:t xml:space="preserve"> soit nous demandons à</w:t>
      </w:r>
      <w:r>
        <w:rPr>
          <w:sz w:val="26"/>
          <w:szCs w:val="26"/>
        </w:rPr>
        <w:t xml:space="preserve"> des compagnons si ils peuvent venir tenir la pièce le temps qu</w:t>
      </w:r>
      <w:r w:rsidR="00137155">
        <w:rPr>
          <w:sz w:val="26"/>
          <w:szCs w:val="26"/>
        </w:rPr>
        <w:t>e l’on soude les premiers point.</w:t>
      </w:r>
    </w:p>
    <w:p w:rsidR="000650F3" w:rsidRDefault="0072221E" w:rsidP="00137155">
      <w:pPr>
        <w:spacing w:after="0" w:line="240" w:lineRule="auto"/>
        <w:ind w:firstLine="708"/>
        <w:jc w:val="both"/>
        <w:rPr>
          <w:sz w:val="26"/>
          <w:szCs w:val="26"/>
        </w:rPr>
      </w:pPr>
      <w:r w:rsidRPr="002A1BD5">
        <w:rPr>
          <w:sz w:val="26"/>
          <w:szCs w:val="26"/>
        </w:rPr>
        <w:t>Une fois fait</w:t>
      </w:r>
      <w:r>
        <w:rPr>
          <w:sz w:val="26"/>
          <w:szCs w:val="26"/>
        </w:rPr>
        <w:t xml:space="preserve">, nous ressoudons </w:t>
      </w:r>
      <w:r w:rsidRPr="002A1BD5">
        <w:rPr>
          <w:sz w:val="26"/>
          <w:szCs w:val="26"/>
        </w:rPr>
        <w:t>par point</w:t>
      </w:r>
      <w:r>
        <w:rPr>
          <w:sz w:val="26"/>
          <w:szCs w:val="26"/>
        </w:rPr>
        <w:t>, mais nous ne les refaisons pas sur les anciens car la tôle est affaiblie à cet endroit</w:t>
      </w:r>
      <w:r w:rsidR="00137155">
        <w:rPr>
          <w:sz w:val="26"/>
          <w:szCs w:val="26"/>
        </w:rPr>
        <w:t xml:space="preserve"> et cela pourrait se dessouder à</w:t>
      </w:r>
      <w:r>
        <w:rPr>
          <w:sz w:val="26"/>
          <w:szCs w:val="26"/>
        </w:rPr>
        <w:t xml:space="preserve"> tout moment. Nous remettons les pièces neuves en place, nous refaisons l’étanchéité au coin gauche du pare chocs.</w:t>
      </w:r>
    </w:p>
    <w:p w:rsidR="0072221E" w:rsidRDefault="000650F3" w:rsidP="00497155">
      <w:pPr>
        <w:spacing w:after="0" w:line="240" w:lineRule="auto"/>
        <w:jc w:val="both"/>
        <w:rPr>
          <w:sz w:val="26"/>
          <w:szCs w:val="26"/>
        </w:rPr>
      </w:pPr>
      <w:r w:rsidRPr="000650F3">
        <w:rPr>
          <w:sz w:val="26"/>
          <w:szCs w:val="26"/>
          <w:highlight w:val="yellow"/>
        </w:rPr>
        <w:t>Pour la mise en peinture on fait les mêmes opérations que pour les pièces retirables du véhicule</w:t>
      </w:r>
      <w:r>
        <w:rPr>
          <w:sz w:val="26"/>
          <w:szCs w:val="26"/>
        </w:rPr>
        <w:t>.</w:t>
      </w:r>
    </w:p>
    <w:p w:rsidR="0072221E" w:rsidRDefault="0072221E" w:rsidP="00497155">
      <w:pPr>
        <w:spacing w:after="0" w:line="240" w:lineRule="auto"/>
        <w:rPr>
          <w:sz w:val="26"/>
          <w:szCs w:val="26"/>
        </w:rPr>
      </w:pPr>
      <w:r>
        <w:rPr>
          <w:noProof/>
          <w:sz w:val="28"/>
          <w:szCs w:val="28"/>
          <w:lang w:eastAsia="fr-FR"/>
        </w:rPr>
        <w:drawing>
          <wp:anchor distT="0" distB="0" distL="114300" distR="114300" simplePos="0" relativeHeight="251725824" behindDoc="1" locked="0" layoutInCell="1" allowOverlap="1" wp14:anchorId="35B7BEAE" wp14:editId="651AD959">
            <wp:simplePos x="0" y="0"/>
            <wp:positionH relativeFrom="column">
              <wp:posOffset>4555490</wp:posOffset>
            </wp:positionH>
            <wp:positionV relativeFrom="paragraph">
              <wp:posOffset>121920</wp:posOffset>
            </wp:positionV>
            <wp:extent cx="1703705" cy="2038350"/>
            <wp:effectExtent l="0" t="0" r="0" b="0"/>
            <wp:wrapTight wrapText="bothSides">
              <wp:wrapPolygon edited="0">
                <wp:start x="0" y="0"/>
                <wp:lineTo x="0" y="21398"/>
                <wp:lineTo x="21254" y="21398"/>
                <wp:lineTo x="21254" y="0"/>
                <wp:lineTo x="0" y="0"/>
              </wp:wrapPolygon>
            </wp:wrapTight>
            <wp:docPr id="38"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222_142758.jpg"/>
                    <pic:cNvPicPr/>
                  </pic:nvPicPr>
                  <pic:blipFill rotWithShape="1">
                    <a:blip r:embed="rId69" cstate="print">
                      <a:extLst>
                        <a:ext uri="{28A0092B-C50C-407E-A947-70E740481C1C}">
                          <a14:useLocalDpi xmlns:a14="http://schemas.microsoft.com/office/drawing/2010/main" val="0"/>
                        </a:ext>
                      </a:extLst>
                    </a:blip>
                    <a:srcRect t="10062" b="22641"/>
                    <a:stretch/>
                  </pic:blipFill>
                  <pic:spPr bwMode="auto">
                    <a:xfrm>
                      <a:off x="0" y="0"/>
                      <a:ext cx="1703705" cy="2038350"/>
                    </a:xfrm>
                    <a:prstGeom prst="rect">
                      <a:avLst/>
                    </a:prstGeom>
                    <a:ln>
                      <a:noFill/>
                    </a:ln>
                    <a:extLst>
                      <a:ext uri="{53640926-AAD7-44D8-BBD7-CCE9431645EC}">
                        <a14:shadowObscured xmlns:a14="http://schemas.microsoft.com/office/drawing/2010/main"/>
                      </a:ext>
                    </a:extLst>
                  </pic:spPr>
                </pic:pic>
              </a:graphicData>
            </a:graphic>
          </wp:anchor>
        </w:drawing>
      </w:r>
      <w:r>
        <w:rPr>
          <w:noProof/>
          <w:sz w:val="28"/>
          <w:szCs w:val="28"/>
          <w:lang w:eastAsia="fr-FR"/>
        </w:rPr>
        <w:drawing>
          <wp:anchor distT="0" distB="0" distL="114300" distR="114300" simplePos="0" relativeHeight="251727872" behindDoc="1" locked="0" layoutInCell="1" allowOverlap="1" wp14:anchorId="521117C1" wp14:editId="74C91A95">
            <wp:simplePos x="0" y="0"/>
            <wp:positionH relativeFrom="column">
              <wp:posOffset>2919730</wp:posOffset>
            </wp:positionH>
            <wp:positionV relativeFrom="paragraph">
              <wp:posOffset>55245</wp:posOffset>
            </wp:positionV>
            <wp:extent cx="1257300" cy="2234565"/>
            <wp:effectExtent l="0" t="0" r="0" b="0"/>
            <wp:wrapTight wrapText="bothSides">
              <wp:wrapPolygon edited="0">
                <wp:start x="0" y="0"/>
                <wp:lineTo x="0" y="21361"/>
                <wp:lineTo x="21273" y="21361"/>
                <wp:lineTo x="21273" y="0"/>
                <wp:lineTo x="0" y="0"/>
              </wp:wrapPolygon>
            </wp:wrapTight>
            <wp:docPr id="39" name="Image 28" descr="E:\Dossier A2\Carroserie\photo\20151222_142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ssier A2\Carroserie\photo\20151222_14295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57300" cy="2234565"/>
                    </a:xfrm>
                    <a:prstGeom prst="rect">
                      <a:avLst/>
                    </a:prstGeom>
                    <a:noFill/>
                    <a:ln>
                      <a:noFill/>
                    </a:ln>
                  </pic:spPr>
                </pic:pic>
              </a:graphicData>
            </a:graphic>
          </wp:anchor>
        </w:drawing>
      </w:r>
      <w:r>
        <w:rPr>
          <w:noProof/>
          <w:sz w:val="28"/>
          <w:szCs w:val="28"/>
          <w:lang w:eastAsia="fr-FR"/>
        </w:rPr>
        <w:drawing>
          <wp:anchor distT="0" distB="0" distL="114300" distR="114300" simplePos="0" relativeHeight="251723776" behindDoc="1" locked="0" layoutInCell="1" allowOverlap="1" wp14:anchorId="620DAD4E" wp14:editId="41BE67D2">
            <wp:simplePos x="0" y="0"/>
            <wp:positionH relativeFrom="column">
              <wp:posOffset>12065</wp:posOffset>
            </wp:positionH>
            <wp:positionV relativeFrom="paragraph">
              <wp:posOffset>99060</wp:posOffset>
            </wp:positionV>
            <wp:extent cx="2486025" cy="2059305"/>
            <wp:effectExtent l="0" t="0" r="0" b="0"/>
            <wp:wrapTight wrapText="bothSides">
              <wp:wrapPolygon edited="0">
                <wp:start x="0" y="0"/>
                <wp:lineTo x="0" y="21380"/>
                <wp:lineTo x="21517" y="21380"/>
                <wp:lineTo x="21517" y="0"/>
                <wp:lineTo x="0" y="0"/>
              </wp:wrapPolygon>
            </wp:wrapTight>
            <wp:docPr id="40"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217_111852.jpg"/>
                    <pic:cNvPicPr/>
                  </pic:nvPicPr>
                  <pic:blipFill rotWithShape="1">
                    <a:blip r:embed="rId71" cstate="print">
                      <a:extLst>
                        <a:ext uri="{28A0092B-C50C-407E-A947-70E740481C1C}">
                          <a14:useLocalDpi xmlns:a14="http://schemas.microsoft.com/office/drawing/2010/main" val="0"/>
                        </a:ext>
                      </a:extLst>
                    </a:blip>
                    <a:srcRect l="21042" t="2799" r="15546" b="3817"/>
                    <a:stretch/>
                  </pic:blipFill>
                  <pic:spPr bwMode="auto">
                    <a:xfrm>
                      <a:off x="0" y="0"/>
                      <a:ext cx="2486025" cy="2059305"/>
                    </a:xfrm>
                    <a:prstGeom prst="rect">
                      <a:avLst/>
                    </a:prstGeom>
                    <a:ln>
                      <a:noFill/>
                    </a:ln>
                    <a:extLst>
                      <a:ext uri="{53640926-AAD7-44D8-BBD7-CCE9431645EC}">
                        <a14:shadowObscured xmlns:a14="http://schemas.microsoft.com/office/drawing/2010/main"/>
                      </a:ext>
                    </a:extLst>
                  </pic:spPr>
                </pic:pic>
              </a:graphicData>
            </a:graphic>
          </wp:anchor>
        </w:drawing>
      </w:r>
    </w:p>
    <w:p w:rsidR="0072221E" w:rsidRPr="007934F5" w:rsidRDefault="0072221E" w:rsidP="00497155">
      <w:pPr>
        <w:spacing w:after="0" w:line="240" w:lineRule="auto"/>
        <w:rPr>
          <w:sz w:val="28"/>
          <w:szCs w:val="28"/>
        </w:rPr>
      </w:pPr>
    </w:p>
    <w:p w:rsidR="0072221E" w:rsidRDefault="0072221E" w:rsidP="00497155">
      <w:pPr>
        <w:spacing w:after="0" w:line="240" w:lineRule="auto"/>
        <w:rPr>
          <w:sz w:val="28"/>
          <w:szCs w:val="28"/>
        </w:rPr>
      </w:pPr>
    </w:p>
    <w:p w:rsidR="0072221E" w:rsidRDefault="0072221E" w:rsidP="00497155">
      <w:pPr>
        <w:spacing w:after="0" w:line="240" w:lineRule="auto"/>
        <w:rPr>
          <w:sz w:val="28"/>
          <w:szCs w:val="28"/>
        </w:rPr>
      </w:pPr>
    </w:p>
    <w:p w:rsidR="0072221E" w:rsidRDefault="0072221E" w:rsidP="00497155">
      <w:pPr>
        <w:spacing w:after="0" w:line="240" w:lineRule="auto"/>
        <w:rPr>
          <w:sz w:val="28"/>
          <w:szCs w:val="28"/>
        </w:rPr>
      </w:pPr>
    </w:p>
    <w:p w:rsidR="0072221E" w:rsidRDefault="0072221E" w:rsidP="00497155">
      <w:pPr>
        <w:spacing w:after="0" w:line="240" w:lineRule="auto"/>
        <w:rPr>
          <w:sz w:val="28"/>
          <w:szCs w:val="28"/>
        </w:rPr>
      </w:pPr>
    </w:p>
    <w:p w:rsidR="0072221E" w:rsidRDefault="0072221E" w:rsidP="00497155">
      <w:pPr>
        <w:spacing w:after="0" w:line="240" w:lineRule="auto"/>
        <w:rPr>
          <w:sz w:val="28"/>
          <w:szCs w:val="28"/>
        </w:rPr>
      </w:pPr>
    </w:p>
    <w:p w:rsidR="0072221E" w:rsidRDefault="0072221E" w:rsidP="00497155">
      <w:pPr>
        <w:spacing w:after="0" w:line="240" w:lineRule="auto"/>
        <w:rPr>
          <w:sz w:val="28"/>
          <w:szCs w:val="28"/>
        </w:rPr>
      </w:pPr>
    </w:p>
    <w:p w:rsidR="0072221E" w:rsidRDefault="00DC255E" w:rsidP="00497155">
      <w:pPr>
        <w:spacing w:after="0" w:line="240" w:lineRule="auto"/>
        <w:rPr>
          <w:sz w:val="28"/>
          <w:szCs w:val="28"/>
        </w:rPr>
      </w:pPr>
      <w:r>
        <w:rPr>
          <w:noProof/>
        </w:rPr>
        <w:pict>
          <v:shape id="_x0000_s1094" type="#_x0000_t202" style="position:absolute;margin-left:-204.75pt;margin-top:17.05pt;width:195.75pt;height:14.05pt;z-index:251758592;mso-position-horizontal-relative:text;mso-position-vertical-relative:text" wrapcoords="-83 0 -83 21000 21600 21000 21600 0 -83 0" stroked="f">
            <v:textbox style="mso-next-textbox:#_x0000_s1094" inset="0,0,0,0">
              <w:txbxContent>
                <w:p w:rsidR="009161E2" w:rsidRPr="00BF6066" w:rsidRDefault="009161E2" w:rsidP="0072221E">
                  <w:pPr>
                    <w:pStyle w:val="Lgende"/>
                    <w:jc w:val="center"/>
                    <w:rPr>
                      <w:noProof/>
                      <w:color w:val="auto"/>
                      <w:sz w:val="28"/>
                      <w:szCs w:val="28"/>
                    </w:rPr>
                  </w:pPr>
                  <w:r w:rsidRPr="00BF6066">
                    <w:rPr>
                      <w:color w:val="auto"/>
                    </w:rPr>
                    <w:t>Tôle inférieur gauche</w:t>
                  </w:r>
                </w:p>
              </w:txbxContent>
            </v:textbox>
            <w10:wrap type="tight"/>
          </v:shape>
        </w:pict>
      </w:r>
    </w:p>
    <w:p w:rsidR="0072221E" w:rsidRDefault="00DC255E" w:rsidP="00497155">
      <w:pPr>
        <w:spacing w:after="0" w:line="240" w:lineRule="auto"/>
        <w:rPr>
          <w:sz w:val="28"/>
          <w:szCs w:val="28"/>
        </w:rPr>
      </w:pPr>
      <w:r>
        <w:rPr>
          <w:noProof/>
        </w:rPr>
        <w:pict>
          <v:shape id="_x0000_s1087" type="#_x0000_t202" style="position:absolute;margin-left:21.8pt;margin-top:8.95pt;width:106.3pt;height:18pt;z-index:251751424;mso-position-horizontal-relative:text;mso-position-vertical-relative:text" wrapcoords="-164 0 -164 21000 21600 21000 21600 0 -164 0" stroked="f">
            <v:textbox style="mso-next-textbox:#_x0000_s1087" inset="0,0,0,0">
              <w:txbxContent>
                <w:p w:rsidR="009161E2" w:rsidRPr="00BF6066" w:rsidRDefault="009161E2" w:rsidP="0072221E">
                  <w:pPr>
                    <w:pStyle w:val="Lgende"/>
                    <w:spacing w:after="0"/>
                    <w:jc w:val="center"/>
                    <w:rPr>
                      <w:noProof/>
                      <w:color w:val="auto"/>
                      <w:sz w:val="28"/>
                      <w:szCs w:val="28"/>
                    </w:rPr>
                  </w:pPr>
                  <w:r w:rsidRPr="00BF6066">
                    <w:rPr>
                      <w:color w:val="auto"/>
                    </w:rPr>
                    <w:t>Soudure par point</w:t>
                  </w:r>
                </w:p>
              </w:txbxContent>
            </v:textbox>
            <w10:wrap type="tight"/>
          </v:shape>
        </w:pict>
      </w:r>
      <w:r>
        <w:rPr>
          <w:noProof/>
        </w:rPr>
        <w:pict>
          <v:shape id="_x0000_s1088" type="#_x0000_t202" style="position:absolute;margin-left:153.8pt;margin-top:-.05pt;width:134.15pt;height:13.9pt;z-index:251752448;mso-position-horizontal-relative:text;mso-position-vertical-relative:text" wrapcoords="-121 0 -121 21000 21600 21000 21600 0 -121 0" stroked="f">
            <v:textbox style="mso-next-textbox:#_x0000_s1088" inset="0,0,0,0">
              <w:txbxContent>
                <w:p w:rsidR="009161E2" w:rsidRPr="00BF6066" w:rsidRDefault="009161E2" w:rsidP="0072221E">
                  <w:pPr>
                    <w:pStyle w:val="Lgende"/>
                    <w:spacing w:after="0"/>
                    <w:jc w:val="center"/>
                    <w:rPr>
                      <w:noProof/>
                      <w:color w:val="auto"/>
                      <w:sz w:val="28"/>
                      <w:szCs w:val="28"/>
                    </w:rPr>
                  </w:pPr>
                  <w:r w:rsidRPr="00BF6066">
                    <w:rPr>
                      <w:color w:val="auto"/>
                    </w:rPr>
                    <w:t>Soudure du bas de caisse</w:t>
                  </w:r>
                </w:p>
              </w:txbxContent>
            </v:textbox>
            <w10:wrap type="tight"/>
          </v:shape>
        </w:pict>
      </w:r>
    </w:p>
    <w:p w:rsidR="0072221E" w:rsidRDefault="0072221E" w:rsidP="00497155">
      <w:pPr>
        <w:spacing w:after="0" w:line="240" w:lineRule="auto"/>
        <w:rPr>
          <w:sz w:val="28"/>
          <w:szCs w:val="28"/>
        </w:rPr>
      </w:pPr>
    </w:p>
    <w:p w:rsidR="0072221E" w:rsidRDefault="0072221E" w:rsidP="00497155">
      <w:pPr>
        <w:spacing w:after="0" w:line="240" w:lineRule="auto"/>
        <w:rPr>
          <w:sz w:val="28"/>
          <w:szCs w:val="28"/>
        </w:rPr>
      </w:pPr>
      <w:r>
        <w:rPr>
          <w:noProof/>
          <w:sz w:val="28"/>
          <w:szCs w:val="28"/>
          <w:lang w:eastAsia="fr-FR"/>
        </w:rPr>
        <w:drawing>
          <wp:anchor distT="0" distB="0" distL="114300" distR="114300" simplePos="0" relativeHeight="251724800" behindDoc="1" locked="0" layoutInCell="1" allowOverlap="1" wp14:anchorId="40A1BF00" wp14:editId="1829496E">
            <wp:simplePos x="0" y="0"/>
            <wp:positionH relativeFrom="column">
              <wp:posOffset>4451985</wp:posOffset>
            </wp:positionH>
            <wp:positionV relativeFrom="paragraph">
              <wp:posOffset>222885</wp:posOffset>
            </wp:positionV>
            <wp:extent cx="2181225" cy="1888490"/>
            <wp:effectExtent l="0" t="0" r="0" b="0"/>
            <wp:wrapTight wrapText="bothSides">
              <wp:wrapPolygon edited="0">
                <wp:start x="0" y="0"/>
                <wp:lineTo x="0" y="21353"/>
                <wp:lineTo x="21506" y="21353"/>
                <wp:lineTo x="21506" y="0"/>
                <wp:lineTo x="0" y="0"/>
              </wp:wrapPolygon>
            </wp:wrapTight>
            <wp:docPr id="41"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217_112032.jpg"/>
                    <pic:cNvPicPr/>
                  </pic:nvPicPr>
                  <pic:blipFill rotWithShape="1">
                    <a:blip r:embed="rId72" cstate="print">
                      <a:extLst>
                        <a:ext uri="{28A0092B-C50C-407E-A947-70E740481C1C}">
                          <a14:useLocalDpi xmlns:a14="http://schemas.microsoft.com/office/drawing/2010/main" val="0"/>
                        </a:ext>
                      </a:extLst>
                    </a:blip>
                    <a:srcRect l="18895" t="3054" r="23419" b="8142"/>
                    <a:stretch/>
                  </pic:blipFill>
                  <pic:spPr bwMode="auto">
                    <a:xfrm>
                      <a:off x="0" y="0"/>
                      <a:ext cx="2181225" cy="1888490"/>
                    </a:xfrm>
                    <a:prstGeom prst="rect">
                      <a:avLst/>
                    </a:prstGeom>
                    <a:ln>
                      <a:noFill/>
                    </a:ln>
                    <a:extLst>
                      <a:ext uri="{53640926-AAD7-44D8-BBD7-CCE9431645EC}">
                        <a14:shadowObscured xmlns:a14="http://schemas.microsoft.com/office/drawing/2010/main"/>
                      </a:ext>
                    </a:extLst>
                  </pic:spPr>
                </pic:pic>
              </a:graphicData>
            </a:graphic>
          </wp:anchor>
        </w:drawing>
      </w:r>
      <w:r>
        <w:rPr>
          <w:noProof/>
          <w:sz w:val="28"/>
          <w:szCs w:val="28"/>
          <w:lang w:eastAsia="fr-FR"/>
        </w:rPr>
        <w:drawing>
          <wp:anchor distT="0" distB="0" distL="114300" distR="114300" simplePos="0" relativeHeight="251722752" behindDoc="1" locked="0" layoutInCell="1" allowOverlap="1" wp14:anchorId="02F2C00E" wp14:editId="35BE8A51">
            <wp:simplePos x="0" y="0"/>
            <wp:positionH relativeFrom="column">
              <wp:posOffset>47625</wp:posOffset>
            </wp:positionH>
            <wp:positionV relativeFrom="paragraph">
              <wp:posOffset>413385</wp:posOffset>
            </wp:positionV>
            <wp:extent cx="2810510" cy="1581150"/>
            <wp:effectExtent l="0" t="0" r="0" b="0"/>
            <wp:wrapTight wrapText="bothSides">
              <wp:wrapPolygon edited="0">
                <wp:start x="0" y="0"/>
                <wp:lineTo x="0" y="21340"/>
                <wp:lineTo x="21522" y="21340"/>
                <wp:lineTo x="21522" y="0"/>
                <wp:lineTo x="0" y="0"/>
              </wp:wrapPolygon>
            </wp:wrapTight>
            <wp:docPr id="42"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217_151720.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10510" cy="1581150"/>
                    </a:xfrm>
                    <a:prstGeom prst="rect">
                      <a:avLst/>
                    </a:prstGeom>
                  </pic:spPr>
                </pic:pic>
              </a:graphicData>
            </a:graphic>
          </wp:anchor>
        </w:drawing>
      </w:r>
      <w:r>
        <w:rPr>
          <w:noProof/>
          <w:sz w:val="28"/>
          <w:szCs w:val="28"/>
          <w:lang w:eastAsia="fr-FR"/>
        </w:rPr>
        <w:drawing>
          <wp:anchor distT="0" distB="0" distL="114300" distR="114300" simplePos="0" relativeHeight="251728896" behindDoc="1" locked="0" layoutInCell="1" allowOverlap="1" wp14:anchorId="69CD05DD" wp14:editId="7966E837">
            <wp:simplePos x="0" y="0"/>
            <wp:positionH relativeFrom="column">
              <wp:posOffset>2905760</wp:posOffset>
            </wp:positionH>
            <wp:positionV relativeFrom="paragraph">
              <wp:posOffset>47625</wp:posOffset>
            </wp:positionV>
            <wp:extent cx="1435735" cy="2552700"/>
            <wp:effectExtent l="0" t="0" r="0" b="0"/>
            <wp:wrapTight wrapText="bothSides">
              <wp:wrapPolygon edited="0">
                <wp:start x="0" y="0"/>
                <wp:lineTo x="0" y="21439"/>
                <wp:lineTo x="21208" y="21439"/>
                <wp:lineTo x="21208" y="0"/>
                <wp:lineTo x="0" y="0"/>
              </wp:wrapPolygon>
            </wp:wrapTight>
            <wp:docPr id="43" name="Image 29" descr="E:\Dossier A2\Carroserie\photo\20151223_150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ossier A2\Carroserie\photo\20151223_15065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35735" cy="2552700"/>
                    </a:xfrm>
                    <a:prstGeom prst="rect">
                      <a:avLst/>
                    </a:prstGeom>
                    <a:noFill/>
                    <a:ln>
                      <a:noFill/>
                    </a:ln>
                  </pic:spPr>
                </pic:pic>
              </a:graphicData>
            </a:graphic>
          </wp:anchor>
        </w:drawing>
      </w:r>
    </w:p>
    <w:p w:rsidR="0072221E" w:rsidRDefault="00DC255E" w:rsidP="00497155">
      <w:pPr>
        <w:spacing w:after="0" w:line="240" w:lineRule="auto"/>
        <w:rPr>
          <w:sz w:val="28"/>
          <w:szCs w:val="28"/>
        </w:rPr>
      </w:pPr>
      <w:r>
        <w:rPr>
          <w:noProof/>
        </w:rPr>
        <w:pict>
          <v:shape id="_x0000_s1095" type="#_x0000_t202" style="position:absolute;margin-left:350.55pt;margin-top:-15.4pt;width:171.75pt;height:11pt;z-index:251759616;mso-position-horizontal-relative:text;mso-position-vertical-relative:text" wrapcoords="-94 0 -94 21000 21600 21000 21600 0 -94 0" stroked="f">
            <v:textbox style="mso-next-textbox:#_x0000_s1095;mso-fit-shape-to-text:t" inset="0,0,0,0">
              <w:txbxContent>
                <w:p w:rsidR="009161E2" w:rsidRPr="00BF6066" w:rsidRDefault="009161E2" w:rsidP="0072221E">
                  <w:pPr>
                    <w:pStyle w:val="Lgende"/>
                    <w:spacing w:after="0"/>
                    <w:jc w:val="center"/>
                    <w:rPr>
                      <w:noProof/>
                      <w:color w:val="auto"/>
                      <w:sz w:val="28"/>
                      <w:szCs w:val="28"/>
                    </w:rPr>
                  </w:pPr>
                  <w:r w:rsidRPr="00BF6066">
                    <w:rPr>
                      <w:color w:val="auto"/>
                    </w:rPr>
                    <w:t>Tôle intermédiaire</w:t>
                  </w:r>
                </w:p>
              </w:txbxContent>
            </v:textbox>
            <w10:wrap type="tight"/>
          </v:shape>
        </w:pict>
      </w:r>
      <w:r>
        <w:rPr>
          <w:noProof/>
        </w:rPr>
        <w:pict>
          <v:shape id="_x0000_s1089" type="#_x0000_t202" style="position:absolute;margin-left:3.75pt;margin-top:-24.1pt;width:221.3pt;height:11.2pt;z-index:251753472;mso-position-horizontal-relative:text;mso-position-vertical-relative:text" wrapcoords="-73 0 -73 21000 21600 21000 21600 0 -73 0" stroked="f">
            <v:textbox style="mso-next-textbox:#_x0000_s1089" inset="0,0,0,0">
              <w:txbxContent>
                <w:p w:rsidR="009161E2" w:rsidRPr="00BF6066" w:rsidRDefault="009161E2" w:rsidP="0072221E">
                  <w:pPr>
                    <w:pStyle w:val="Lgende"/>
                    <w:jc w:val="center"/>
                    <w:rPr>
                      <w:noProof/>
                      <w:color w:val="auto"/>
                      <w:sz w:val="28"/>
                      <w:szCs w:val="28"/>
                    </w:rPr>
                  </w:pPr>
                  <w:r w:rsidRPr="00BF6066">
                    <w:rPr>
                      <w:color w:val="auto"/>
                    </w:rPr>
                    <w:t>Aile arrière gauche découpé</w:t>
                  </w:r>
                </w:p>
              </w:txbxContent>
            </v:textbox>
            <w10:wrap type="tight"/>
          </v:shape>
        </w:pict>
      </w:r>
      <w:r w:rsidR="0072221E">
        <w:rPr>
          <w:noProof/>
          <w:sz w:val="28"/>
          <w:szCs w:val="28"/>
          <w:lang w:eastAsia="fr-FR"/>
        </w:rPr>
        <w:drawing>
          <wp:anchor distT="0" distB="0" distL="114300" distR="114300" simplePos="0" relativeHeight="251750400" behindDoc="1" locked="0" layoutInCell="1" allowOverlap="1" wp14:anchorId="7BE78CA0" wp14:editId="7D0ABFB2">
            <wp:simplePos x="0" y="0"/>
            <wp:positionH relativeFrom="column">
              <wp:posOffset>5080635</wp:posOffset>
            </wp:positionH>
            <wp:positionV relativeFrom="paragraph">
              <wp:posOffset>-60325</wp:posOffset>
            </wp:positionV>
            <wp:extent cx="1169035" cy="1707515"/>
            <wp:effectExtent l="0" t="0" r="0" b="0"/>
            <wp:wrapTight wrapText="bothSides">
              <wp:wrapPolygon edited="0">
                <wp:start x="0" y="0"/>
                <wp:lineTo x="0" y="21447"/>
                <wp:lineTo x="21119" y="21447"/>
                <wp:lineTo x="21119" y="0"/>
                <wp:lineTo x="0" y="0"/>
              </wp:wrapPolygon>
            </wp:wrapTight>
            <wp:docPr id="4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217_162128.jpg"/>
                    <pic:cNvPicPr/>
                  </pic:nvPicPr>
                  <pic:blipFill rotWithShape="1">
                    <a:blip r:embed="rId75" cstate="print">
                      <a:extLst>
                        <a:ext uri="{28A0092B-C50C-407E-A947-70E740481C1C}">
                          <a14:useLocalDpi xmlns:a14="http://schemas.microsoft.com/office/drawing/2010/main" val="0"/>
                        </a:ext>
                      </a:extLst>
                    </a:blip>
                    <a:srcRect l="27561" t="-2013" r="33929" b="2013"/>
                    <a:stretch/>
                  </pic:blipFill>
                  <pic:spPr bwMode="auto">
                    <a:xfrm>
                      <a:off x="0" y="0"/>
                      <a:ext cx="1169035" cy="1707515"/>
                    </a:xfrm>
                    <a:prstGeom prst="rect">
                      <a:avLst/>
                    </a:prstGeom>
                    <a:ln>
                      <a:noFill/>
                    </a:ln>
                    <a:extLst>
                      <a:ext uri="{53640926-AAD7-44D8-BBD7-CCE9431645EC}">
                        <a14:shadowObscured xmlns:a14="http://schemas.microsoft.com/office/drawing/2010/main"/>
                      </a:ext>
                    </a:extLst>
                  </pic:spPr>
                </pic:pic>
              </a:graphicData>
            </a:graphic>
          </wp:anchor>
        </w:drawing>
      </w:r>
      <w:r w:rsidR="0072221E">
        <w:rPr>
          <w:noProof/>
          <w:sz w:val="28"/>
          <w:szCs w:val="28"/>
          <w:lang w:eastAsia="fr-FR"/>
        </w:rPr>
        <w:drawing>
          <wp:anchor distT="0" distB="0" distL="114300" distR="114300" simplePos="0" relativeHeight="251749376" behindDoc="1" locked="0" layoutInCell="1" allowOverlap="1" wp14:anchorId="20690D52" wp14:editId="7930CDCA">
            <wp:simplePos x="0" y="0"/>
            <wp:positionH relativeFrom="column">
              <wp:posOffset>76200</wp:posOffset>
            </wp:positionH>
            <wp:positionV relativeFrom="paragraph">
              <wp:posOffset>137795</wp:posOffset>
            </wp:positionV>
            <wp:extent cx="2707005" cy="1524000"/>
            <wp:effectExtent l="0" t="0" r="0" b="0"/>
            <wp:wrapTight wrapText="bothSides">
              <wp:wrapPolygon edited="0">
                <wp:start x="0" y="0"/>
                <wp:lineTo x="0" y="21330"/>
                <wp:lineTo x="21433" y="21330"/>
                <wp:lineTo x="21433" y="0"/>
                <wp:lineTo x="0" y="0"/>
              </wp:wrapPolygon>
            </wp:wrapTight>
            <wp:docPr id="4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07005" cy="1524000"/>
                    </a:xfrm>
                    <a:prstGeom prst="rect">
                      <a:avLst/>
                    </a:prstGeom>
                    <a:noFill/>
                  </pic:spPr>
                </pic:pic>
              </a:graphicData>
            </a:graphic>
          </wp:anchor>
        </w:drawing>
      </w:r>
    </w:p>
    <w:p w:rsidR="0072221E" w:rsidRDefault="00DC255E" w:rsidP="00497155">
      <w:pPr>
        <w:spacing w:after="0" w:line="240" w:lineRule="auto"/>
        <w:rPr>
          <w:sz w:val="28"/>
          <w:szCs w:val="28"/>
        </w:rPr>
      </w:pPr>
      <w:r>
        <w:rPr>
          <w:noProof/>
        </w:rPr>
        <w:pict>
          <v:shape id="_x0000_s1090" type="#_x0000_t202" style="position:absolute;margin-left:-122.05pt;margin-top:7.4pt;width:113.05pt;height:12.4pt;z-index:251754496;mso-position-horizontal-relative:text;mso-position-vertical-relative:text" wrapcoords="-143 0 -143 21176 21600 21176 21600 0 -143 0" stroked="f">
            <v:textbox style="mso-next-textbox:#_x0000_s1090" inset="0,0,0,0">
              <w:txbxContent>
                <w:p w:rsidR="009161E2" w:rsidRPr="00BF6066" w:rsidRDefault="009161E2" w:rsidP="0072221E">
                  <w:pPr>
                    <w:pStyle w:val="Lgende"/>
                    <w:jc w:val="center"/>
                    <w:rPr>
                      <w:noProof/>
                      <w:color w:val="auto"/>
                      <w:sz w:val="28"/>
                      <w:szCs w:val="28"/>
                    </w:rPr>
                  </w:pPr>
                  <w:r w:rsidRPr="00BF6066">
                    <w:rPr>
                      <w:color w:val="auto"/>
                    </w:rPr>
                    <w:t>Etanchéité de la carrosserie</w:t>
                  </w:r>
                </w:p>
              </w:txbxContent>
            </v:textbox>
            <w10:wrap type="tight"/>
          </v:shape>
        </w:pict>
      </w:r>
    </w:p>
    <w:p w:rsidR="0072221E" w:rsidRDefault="0072221E" w:rsidP="00497155">
      <w:pPr>
        <w:spacing w:after="0" w:line="240" w:lineRule="auto"/>
        <w:rPr>
          <w:sz w:val="28"/>
          <w:szCs w:val="28"/>
        </w:rPr>
      </w:pPr>
    </w:p>
    <w:p w:rsidR="0072221E" w:rsidRDefault="0072221E" w:rsidP="00497155">
      <w:pPr>
        <w:spacing w:after="0" w:line="240" w:lineRule="auto"/>
        <w:rPr>
          <w:sz w:val="28"/>
          <w:szCs w:val="28"/>
        </w:rPr>
      </w:pPr>
    </w:p>
    <w:p w:rsidR="0072221E" w:rsidRDefault="0072221E" w:rsidP="00497155">
      <w:pPr>
        <w:spacing w:after="0" w:line="240" w:lineRule="auto"/>
        <w:rPr>
          <w:sz w:val="28"/>
          <w:szCs w:val="28"/>
        </w:rPr>
      </w:pPr>
    </w:p>
    <w:p w:rsidR="0072221E" w:rsidRDefault="0072221E" w:rsidP="00497155">
      <w:pPr>
        <w:spacing w:after="0" w:line="240" w:lineRule="auto"/>
        <w:rPr>
          <w:sz w:val="28"/>
          <w:szCs w:val="28"/>
        </w:rPr>
      </w:pPr>
    </w:p>
    <w:p w:rsidR="0072221E" w:rsidRDefault="00DC255E" w:rsidP="00497155">
      <w:pPr>
        <w:spacing w:after="0" w:line="240" w:lineRule="auto"/>
        <w:rPr>
          <w:sz w:val="28"/>
          <w:szCs w:val="28"/>
        </w:rPr>
      </w:pPr>
      <w:r>
        <w:rPr>
          <w:noProof/>
        </w:rPr>
        <w:pict>
          <v:shape id="_x0000_s1092" type="#_x0000_t202" style="position:absolute;margin-left:173.25pt;margin-top:11.95pt;width:92.05pt;height:11pt;z-index:251756544;mso-position-horizontal-relative:text;mso-position-vertical-relative:text" wrapcoords="-176 0 -176 20829 21600 20829 21600 0 -176 0" stroked="f">
            <v:textbox style="mso-next-textbox:#_x0000_s1092;mso-fit-shape-to-text:t" inset="0,0,0,0">
              <w:txbxContent>
                <w:p w:rsidR="009161E2" w:rsidRPr="00BF6066" w:rsidRDefault="009161E2" w:rsidP="0072221E">
                  <w:pPr>
                    <w:pStyle w:val="Lgende"/>
                    <w:spacing w:after="0"/>
                    <w:jc w:val="center"/>
                    <w:rPr>
                      <w:noProof/>
                      <w:color w:val="auto"/>
                    </w:rPr>
                  </w:pPr>
                  <w:r w:rsidRPr="00BF6066">
                    <w:rPr>
                      <w:color w:val="auto"/>
                    </w:rPr>
                    <w:t>Renfort découpé</w:t>
                  </w:r>
                </w:p>
              </w:txbxContent>
            </v:textbox>
            <w10:wrap type="tight"/>
          </v:shape>
        </w:pict>
      </w:r>
      <w:r>
        <w:rPr>
          <w:noProof/>
        </w:rPr>
        <w:pict>
          <v:shape id="_x0000_s1091" type="#_x0000_t202" style="position:absolute;margin-left:-222.75pt;margin-top:18.75pt;width:218.4pt;height:11pt;z-index:251755520;mso-position-horizontal-relative:text;mso-position-vertical-relative:text" wrapcoords="-76 0 -76 20829 21600 20829 21600 0 -76 0" stroked="f">
            <v:textbox style="mso-next-textbox:#_x0000_s1091;mso-fit-shape-to-text:t" inset="0,0,0,0">
              <w:txbxContent>
                <w:p w:rsidR="009161E2" w:rsidRPr="00BF6066" w:rsidRDefault="009161E2" w:rsidP="0072221E">
                  <w:pPr>
                    <w:pStyle w:val="Lgende"/>
                    <w:spacing w:after="0"/>
                    <w:jc w:val="center"/>
                    <w:rPr>
                      <w:noProof/>
                      <w:color w:val="auto"/>
                    </w:rPr>
                  </w:pPr>
                  <w:r w:rsidRPr="00BF6066">
                    <w:rPr>
                      <w:color w:val="auto"/>
                    </w:rPr>
                    <w:t>Localisation de la vitre arrière gauche</w:t>
                  </w:r>
                </w:p>
              </w:txbxContent>
            </v:textbox>
            <w10:wrap type="tight"/>
          </v:shape>
        </w:pict>
      </w:r>
    </w:p>
    <w:p w:rsidR="0072221E" w:rsidRDefault="00DC255E" w:rsidP="00497155">
      <w:pPr>
        <w:spacing w:after="0" w:line="240" w:lineRule="auto"/>
        <w:rPr>
          <w:sz w:val="28"/>
          <w:szCs w:val="28"/>
        </w:rPr>
      </w:pPr>
      <w:r>
        <w:rPr>
          <w:noProof/>
        </w:rPr>
        <w:pict>
          <v:shape id="_x0000_s1093" type="#_x0000_t202" style="position:absolute;margin-left:.15pt;margin-top:211.35pt;width:511.3pt;height:9.55pt;z-index:251757568;mso-position-horizontal-relative:text;mso-position-vertical-relative:text" wrapcoords="-32 0 -32 20661 21600 20661 21600 0 -32 0" stroked="f">
            <v:textbox style="mso-next-textbox:#_x0000_s1093" inset="0,0,0,0">
              <w:txbxContent>
                <w:p w:rsidR="009161E2" w:rsidRPr="00BF6066" w:rsidRDefault="009161E2" w:rsidP="0072221E">
                  <w:pPr>
                    <w:pStyle w:val="Lgende"/>
                    <w:jc w:val="center"/>
                    <w:rPr>
                      <w:noProof/>
                      <w:color w:val="auto"/>
                      <w:sz w:val="28"/>
                      <w:szCs w:val="28"/>
                    </w:rPr>
                  </w:pPr>
                  <w:r w:rsidRPr="00BF6066">
                    <w:rPr>
                      <w:color w:val="auto"/>
                    </w:rPr>
                    <w:t>Antirouille du bas de caisse</w:t>
                  </w:r>
                </w:p>
              </w:txbxContent>
            </v:textbox>
            <w10:wrap type="through"/>
          </v:shape>
        </w:pict>
      </w:r>
      <w:r w:rsidR="000650F3">
        <w:rPr>
          <w:noProof/>
          <w:sz w:val="28"/>
          <w:szCs w:val="28"/>
          <w:lang w:eastAsia="fr-FR"/>
        </w:rPr>
        <w:drawing>
          <wp:anchor distT="0" distB="0" distL="114300" distR="114300" simplePos="0" relativeHeight="251730944" behindDoc="1" locked="0" layoutInCell="1" allowOverlap="1" wp14:anchorId="6053B7C4" wp14:editId="06BDBDF0">
            <wp:simplePos x="0" y="0"/>
            <wp:positionH relativeFrom="column">
              <wp:posOffset>18415</wp:posOffset>
            </wp:positionH>
            <wp:positionV relativeFrom="page">
              <wp:posOffset>8022590</wp:posOffset>
            </wp:positionV>
            <wp:extent cx="6452235" cy="1148080"/>
            <wp:effectExtent l="0" t="0" r="0" b="0"/>
            <wp:wrapThrough wrapText="bothSides">
              <wp:wrapPolygon edited="0">
                <wp:start x="0" y="0"/>
                <wp:lineTo x="0" y="21146"/>
                <wp:lineTo x="21555" y="21146"/>
                <wp:lineTo x="21555" y="0"/>
                <wp:lineTo x="0" y="0"/>
              </wp:wrapPolygon>
            </wp:wrapThrough>
            <wp:docPr id="47" name="Image 31" descr="E:\Dossier A2\Carroserie\photo\20151223_151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ossier A2\Carroserie\photo\20151223_151326.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49618" r="7456" b="15013"/>
                    <a:stretch/>
                  </pic:blipFill>
                  <pic:spPr bwMode="auto">
                    <a:xfrm>
                      <a:off x="0" y="0"/>
                      <a:ext cx="6452235" cy="1148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50F3">
        <w:rPr>
          <w:noProof/>
          <w:sz w:val="28"/>
          <w:szCs w:val="28"/>
          <w:lang w:eastAsia="fr-FR"/>
        </w:rPr>
        <w:drawing>
          <wp:anchor distT="0" distB="0" distL="114300" distR="114300" simplePos="0" relativeHeight="251726848" behindDoc="1" locked="0" layoutInCell="1" allowOverlap="1" wp14:anchorId="382C4A99" wp14:editId="1636A215">
            <wp:simplePos x="0" y="0"/>
            <wp:positionH relativeFrom="column">
              <wp:posOffset>72390</wp:posOffset>
            </wp:positionH>
            <wp:positionV relativeFrom="paragraph">
              <wp:posOffset>283845</wp:posOffset>
            </wp:positionV>
            <wp:extent cx="6274435" cy="1029970"/>
            <wp:effectExtent l="0" t="0" r="0" b="0"/>
            <wp:wrapTight wrapText="bothSides">
              <wp:wrapPolygon edited="0">
                <wp:start x="0" y="0"/>
                <wp:lineTo x="0" y="21174"/>
                <wp:lineTo x="21510" y="21174"/>
                <wp:lineTo x="21510" y="0"/>
                <wp:lineTo x="0" y="0"/>
              </wp:wrapPolygon>
            </wp:wrapTight>
            <wp:docPr id="46"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217_112132.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274435" cy="1029970"/>
                    </a:xfrm>
                    <a:prstGeom prst="rect">
                      <a:avLst/>
                    </a:prstGeom>
                  </pic:spPr>
                </pic:pic>
              </a:graphicData>
            </a:graphic>
            <wp14:sizeRelH relativeFrom="margin">
              <wp14:pctWidth>0</wp14:pctWidth>
            </wp14:sizeRelH>
            <wp14:sizeRelV relativeFrom="margin">
              <wp14:pctHeight>0</wp14:pctHeight>
            </wp14:sizeRelV>
          </wp:anchor>
        </w:drawing>
      </w:r>
      <w:r>
        <w:rPr>
          <w:noProof/>
        </w:rPr>
        <w:pict>
          <v:shape id="_x0000_s1096" type="#_x0000_t202" style="position:absolute;margin-left:10.7pt;margin-top:103.35pt;width:495pt;height:9.05pt;z-index:251760640;mso-position-horizontal-relative:text;mso-position-vertical-relative:text" wrapcoords="-31 0 -31 21000 21600 21000 21600 0 -31 0" stroked="f">
            <v:textbox style="mso-next-textbox:#_x0000_s1096" inset="0,0,0,0">
              <w:txbxContent>
                <w:p w:rsidR="009161E2" w:rsidRPr="006D6464" w:rsidRDefault="009161E2" w:rsidP="0072221E">
                  <w:pPr>
                    <w:pStyle w:val="Lgende"/>
                    <w:jc w:val="center"/>
                    <w:rPr>
                      <w:noProof/>
                      <w:color w:val="auto"/>
                      <w:sz w:val="28"/>
                      <w:szCs w:val="28"/>
                    </w:rPr>
                  </w:pPr>
                  <w:r w:rsidRPr="006D6464">
                    <w:rPr>
                      <w:color w:val="auto"/>
                    </w:rPr>
                    <w:t>Tôle inférieur complète</w:t>
                  </w:r>
                </w:p>
              </w:txbxContent>
            </v:textbox>
            <w10:wrap type="tight"/>
          </v:shape>
        </w:pict>
      </w:r>
    </w:p>
    <w:p w:rsidR="000650F3" w:rsidRPr="000650F3" w:rsidRDefault="000650F3" w:rsidP="000650F3">
      <w:pPr>
        <w:spacing w:after="0" w:line="240" w:lineRule="auto"/>
        <w:outlineLvl w:val="2"/>
        <w:rPr>
          <w:sz w:val="28"/>
          <w:szCs w:val="28"/>
        </w:rPr>
      </w:pPr>
    </w:p>
    <w:p w:rsidR="000650F3" w:rsidRPr="000650F3" w:rsidRDefault="000650F3" w:rsidP="000650F3">
      <w:pPr>
        <w:spacing w:after="0" w:line="240" w:lineRule="auto"/>
        <w:outlineLvl w:val="2"/>
        <w:rPr>
          <w:sz w:val="28"/>
          <w:szCs w:val="28"/>
        </w:rPr>
      </w:pPr>
    </w:p>
    <w:p w:rsidR="000650F3" w:rsidRPr="000650F3" w:rsidRDefault="000650F3" w:rsidP="000650F3">
      <w:pPr>
        <w:spacing w:after="0" w:line="240" w:lineRule="auto"/>
        <w:outlineLvl w:val="2"/>
        <w:rPr>
          <w:sz w:val="28"/>
          <w:szCs w:val="28"/>
        </w:rPr>
      </w:pPr>
    </w:p>
    <w:p w:rsidR="000650F3" w:rsidRPr="000650F3" w:rsidRDefault="0072221E" w:rsidP="000650F3">
      <w:pPr>
        <w:pStyle w:val="Paragraphedeliste"/>
        <w:numPr>
          <w:ilvl w:val="0"/>
          <w:numId w:val="40"/>
        </w:numPr>
        <w:spacing w:after="0" w:line="240" w:lineRule="auto"/>
        <w:outlineLvl w:val="2"/>
        <w:rPr>
          <w:sz w:val="28"/>
          <w:szCs w:val="28"/>
        </w:rPr>
      </w:pPr>
      <w:bookmarkStart w:id="41" w:name="_Toc450393678"/>
      <w:r>
        <w:rPr>
          <w:sz w:val="28"/>
          <w:szCs w:val="28"/>
        </w:rPr>
        <w:t>Assemblage des pièces sur le véhicule.</w:t>
      </w:r>
      <w:bookmarkEnd w:id="41"/>
      <w:r>
        <w:rPr>
          <w:sz w:val="28"/>
          <w:szCs w:val="28"/>
        </w:rPr>
        <w:t xml:space="preserve"> </w:t>
      </w:r>
    </w:p>
    <w:p w:rsidR="0072221E" w:rsidRDefault="0072221E" w:rsidP="00497155">
      <w:pPr>
        <w:spacing w:after="0" w:line="240" w:lineRule="auto"/>
        <w:rPr>
          <w:sz w:val="26"/>
          <w:szCs w:val="26"/>
        </w:rPr>
      </w:pPr>
    </w:p>
    <w:p w:rsidR="0072221E" w:rsidRPr="007934F5" w:rsidRDefault="0072221E" w:rsidP="00137155">
      <w:pPr>
        <w:spacing w:after="0" w:line="240" w:lineRule="auto"/>
        <w:ind w:firstLine="705"/>
        <w:jc w:val="both"/>
        <w:rPr>
          <w:sz w:val="26"/>
          <w:szCs w:val="26"/>
        </w:rPr>
      </w:pPr>
      <w:r>
        <w:rPr>
          <w:sz w:val="26"/>
          <w:szCs w:val="26"/>
        </w:rPr>
        <w:t>Une fois le véhicule sorti de la cabine de peinture, nous assemblons les pièces sur le véhicule, nous remettons l’intérieur du véhicule comme à l’origine, remise de la moquette en place, remise en place des sièges, de la roue de secours etc. Le véhicule est prêt à être livré au client mais il faut allez le laver pour rendre au client un véhicule totalement propre extérieurement. Une fois le véhicule lavé et sorti de l’atelier, nous pouvons appeler le client pour qu’il vienne rechercher son véhicule.</w:t>
      </w:r>
    </w:p>
    <w:p w:rsidR="000650F3" w:rsidRPr="009D1279" w:rsidRDefault="000650F3" w:rsidP="00497155">
      <w:pPr>
        <w:spacing w:after="0" w:line="240" w:lineRule="auto"/>
        <w:rPr>
          <w:b/>
          <w:sz w:val="26"/>
          <w:szCs w:val="26"/>
          <w:u w:val="single"/>
        </w:rPr>
      </w:pPr>
    </w:p>
    <w:p w:rsidR="0072221E" w:rsidRPr="00E15AD1" w:rsidRDefault="0072221E" w:rsidP="00E0727B">
      <w:pPr>
        <w:pStyle w:val="Paragraphedeliste"/>
        <w:numPr>
          <w:ilvl w:val="0"/>
          <w:numId w:val="45"/>
        </w:numPr>
        <w:spacing w:after="0" w:line="240" w:lineRule="auto"/>
        <w:outlineLvl w:val="1"/>
        <w:rPr>
          <w:b/>
          <w:sz w:val="32"/>
          <w:szCs w:val="32"/>
          <w:u w:val="single"/>
        </w:rPr>
      </w:pPr>
      <w:bookmarkStart w:id="42" w:name="_Toc450393679"/>
      <w:r w:rsidRPr="00E15AD1">
        <w:rPr>
          <w:b/>
          <w:sz w:val="32"/>
          <w:szCs w:val="32"/>
          <w:u w:val="single"/>
        </w:rPr>
        <w:t>Test, contrôle, essais</w:t>
      </w:r>
      <w:bookmarkEnd w:id="42"/>
    </w:p>
    <w:p w:rsidR="0072221E" w:rsidRPr="00264E88" w:rsidRDefault="0072221E" w:rsidP="00497155">
      <w:pPr>
        <w:spacing w:after="0" w:line="240" w:lineRule="auto"/>
        <w:rPr>
          <w:sz w:val="26"/>
          <w:szCs w:val="26"/>
          <w:u w:val="single"/>
        </w:rPr>
      </w:pPr>
    </w:p>
    <w:p w:rsidR="0072221E" w:rsidRPr="00264E88" w:rsidRDefault="0072221E" w:rsidP="00137155">
      <w:pPr>
        <w:spacing w:after="0" w:line="240" w:lineRule="auto"/>
        <w:ind w:firstLine="705"/>
        <w:jc w:val="both"/>
        <w:rPr>
          <w:sz w:val="26"/>
          <w:szCs w:val="26"/>
        </w:rPr>
      </w:pPr>
      <w:r>
        <w:rPr>
          <w:sz w:val="26"/>
          <w:szCs w:val="26"/>
        </w:rPr>
        <w:t xml:space="preserve">Nous avons fait un parallélisme, comme l’expert l’avait demandé afin de voir si le train arrière n’avait pas été déplacé lors du choc. </w:t>
      </w:r>
      <w:r w:rsidR="00137155" w:rsidRPr="00137155">
        <w:rPr>
          <w:sz w:val="26"/>
          <w:szCs w:val="26"/>
          <w:highlight w:val="yellow"/>
        </w:rPr>
        <w:t>Après analyse du rapport délivré par la machine, on a pu en conclure que durant le choc aucun élément du train avant ou arrière n’avait bougé</w:t>
      </w:r>
      <w:r>
        <w:rPr>
          <w:sz w:val="26"/>
          <w:szCs w:val="26"/>
        </w:rPr>
        <w:t xml:space="preserve"> </w:t>
      </w:r>
    </w:p>
    <w:p w:rsidR="0072221E" w:rsidRPr="00264E88" w:rsidRDefault="0072221E" w:rsidP="00497155">
      <w:pPr>
        <w:spacing w:after="0" w:line="240" w:lineRule="auto"/>
        <w:rPr>
          <w:b/>
          <w:sz w:val="26"/>
          <w:szCs w:val="26"/>
        </w:rPr>
      </w:pPr>
    </w:p>
    <w:p w:rsidR="0072221E" w:rsidRPr="00E15AD1" w:rsidRDefault="0072221E" w:rsidP="00E0727B">
      <w:pPr>
        <w:pStyle w:val="Paragraphedeliste"/>
        <w:numPr>
          <w:ilvl w:val="0"/>
          <w:numId w:val="45"/>
        </w:numPr>
        <w:spacing w:after="0" w:line="240" w:lineRule="auto"/>
        <w:outlineLvl w:val="1"/>
        <w:rPr>
          <w:b/>
          <w:sz w:val="32"/>
          <w:szCs w:val="32"/>
          <w:u w:val="single"/>
        </w:rPr>
      </w:pPr>
      <w:bookmarkStart w:id="43" w:name="_Toc450393680"/>
      <w:r w:rsidRPr="00E15AD1">
        <w:rPr>
          <w:b/>
          <w:sz w:val="32"/>
          <w:szCs w:val="32"/>
          <w:u w:val="single"/>
        </w:rPr>
        <w:t>Restitution du véhicule</w:t>
      </w:r>
      <w:bookmarkEnd w:id="43"/>
      <w:r w:rsidRPr="00E15AD1">
        <w:rPr>
          <w:b/>
          <w:sz w:val="32"/>
          <w:szCs w:val="32"/>
          <w:u w:val="single"/>
        </w:rPr>
        <w:t xml:space="preserve"> </w:t>
      </w:r>
    </w:p>
    <w:p w:rsidR="0072221E" w:rsidRDefault="0072221E" w:rsidP="00497155">
      <w:pPr>
        <w:spacing w:line="240" w:lineRule="auto"/>
      </w:pPr>
    </w:p>
    <w:p w:rsidR="0072221E" w:rsidRDefault="0072221E" w:rsidP="00137155">
      <w:pPr>
        <w:spacing w:line="240" w:lineRule="auto"/>
        <w:ind w:firstLine="705"/>
        <w:jc w:val="both"/>
        <w:rPr>
          <w:sz w:val="26"/>
          <w:szCs w:val="26"/>
        </w:rPr>
      </w:pPr>
      <w:r>
        <w:rPr>
          <w:sz w:val="26"/>
          <w:szCs w:val="26"/>
        </w:rPr>
        <w:t>Le client s’est présenté à la réception carrosserie. Le réceptionnaire, le client et moi-même sommes allés faire le tour du véhicule pour montrer au client les réparations faites et lui demander si cela lui convenait, ce qu’il a confirmé. Nous sommes donc retournés en réception pour faire la facture (</w:t>
      </w:r>
      <w:r>
        <w:rPr>
          <w:b/>
          <w:sz w:val="26"/>
          <w:szCs w:val="26"/>
        </w:rPr>
        <w:t>annexe 4,5 et 6</w:t>
      </w:r>
      <w:r w:rsidRPr="000A797D">
        <w:rPr>
          <w:sz w:val="26"/>
          <w:szCs w:val="26"/>
        </w:rPr>
        <w:t>)</w:t>
      </w:r>
      <w:r>
        <w:rPr>
          <w:sz w:val="26"/>
          <w:szCs w:val="26"/>
        </w:rPr>
        <w:t>, une fois la facture imprimée</w:t>
      </w:r>
      <w:r w:rsidR="00FE5F49">
        <w:rPr>
          <w:sz w:val="26"/>
          <w:szCs w:val="26"/>
        </w:rPr>
        <w:t xml:space="preserve"> </w:t>
      </w:r>
      <w:r w:rsidR="00FE5F49" w:rsidRPr="00FE5F49">
        <w:rPr>
          <w:sz w:val="26"/>
          <w:szCs w:val="26"/>
          <w:highlight w:val="yellow"/>
        </w:rPr>
        <w:t>et expliqué</w:t>
      </w:r>
      <w:r>
        <w:rPr>
          <w:sz w:val="26"/>
          <w:szCs w:val="26"/>
        </w:rPr>
        <w:t xml:space="preserve">, nous sommes allés à la caisse. Nous avons remis un exemplaire de la facture au client et nous en avons gardé deux, une pour la concession à mettre dans les archives et une que l’on a envoyée à l’assurance. </w:t>
      </w:r>
      <w:r w:rsidRPr="00FE5F49">
        <w:rPr>
          <w:sz w:val="26"/>
          <w:szCs w:val="26"/>
          <w:highlight w:val="yellow"/>
        </w:rPr>
        <w:t>Le client</w:t>
      </w:r>
      <w:r w:rsidR="00137155" w:rsidRPr="00FE5F49">
        <w:rPr>
          <w:sz w:val="26"/>
          <w:szCs w:val="26"/>
          <w:highlight w:val="yellow"/>
        </w:rPr>
        <w:t xml:space="preserve"> a juste </w:t>
      </w:r>
      <w:r w:rsidR="00FE5F49" w:rsidRPr="00FE5F49">
        <w:rPr>
          <w:sz w:val="26"/>
          <w:szCs w:val="26"/>
          <w:highlight w:val="yellow"/>
        </w:rPr>
        <w:t>payé</w:t>
      </w:r>
      <w:r w:rsidR="00137155" w:rsidRPr="00FE5F49">
        <w:rPr>
          <w:sz w:val="26"/>
          <w:szCs w:val="26"/>
          <w:highlight w:val="yellow"/>
        </w:rPr>
        <w:t xml:space="preserve"> la franchise de 108,00 € </w:t>
      </w:r>
      <w:r w:rsidR="00FE5F49" w:rsidRPr="00FE5F49">
        <w:rPr>
          <w:sz w:val="26"/>
          <w:szCs w:val="26"/>
          <w:highlight w:val="yellow"/>
        </w:rPr>
        <w:t>à la concession</w:t>
      </w:r>
      <w:r>
        <w:rPr>
          <w:sz w:val="26"/>
          <w:szCs w:val="26"/>
        </w:rPr>
        <w:t>. Nous avons fait les papiers et le tour du véhicule de prêt avec le client pour voir s’il n’y avait pas eu de dégradation. Une fois cela fini, le client a pu reprendre sa voiture et repartir chez lui.</w:t>
      </w:r>
    </w:p>
    <w:p w:rsidR="0072221E" w:rsidRDefault="0072221E" w:rsidP="00497155">
      <w:pPr>
        <w:spacing w:line="240" w:lineRule="auto"/>
        <w:rPr>
          <w:sz w:val="26"/>
          <w:szCs w:val="26"/>
        </w:rPr>
      </w:pPr>
    </w:p>
    <w:p w:rsidR="0072221E" w:rsidRDefault="0072221E" w:rsidP="00497155">
      <w:pPr>
        <w:spacing w:line="240" w:lineRule="auto"/>
        <w:rPr>
          <w:sz w:val="26"/>
          <w:szCs w:val="26"/>
        </w:rPr>
      </w:pPr>
    </w:p>
    <w:p w:rsidR="0072221E" w:rsidRDefault="0072221E" w:rsidP="00497155">
      <w:pPr>
        <w:spacing w:line="240" w:lineRule="auto"/>
        <w:rPr>
          <w:sz w:val="26"/>
          <w:szCs w:val="26"/>
        </w:rPr>
      </w:pPr>
    </w:p>
    <w:p w:rsidR="0072221E" w:rsidRDefault="0072221E" w:rsidP="00497155">
      <w:pPr>
        <w:spacing w:line="240" w:lineRule="auto"/>
        <w:rPr>
          <w:sz w:val="26"/>
          <w:szCs w:val="26"/>
        </w:rPr>
      </w:pPr>
    </w:p>
    <w:p w:rsidR="0072221E" w:rsidRDefault="0072221E" w:rsidP="00497155">
      <w:pPr>
        <w:spacing w:line="240" w:lineRule="auto"/>
        <w:rPr>
          <w:sz w:val="26"/>
          <w:szCs w:val="26"/>
        </w:rPr>
      </w:pPr>
    </w:p>
    <w:p w:rsidR="0072221E" w:rsidRDefault="0072221E" w:rsidP="00497155">
      <w:pPr>
        <w:spacing w:line="240" w:lineRule="auto"/>
        <w:rPr>
          <w:sz w:val="26"/>
          <w:szCs w:val="26"/>
        </w:rPr>
      </w:pPr>
    </w:p>
    <w:p w:rsidR="0072221E" w:rsidRDefault="0072221E" w:rsidP="00497155">
      <w:pPr>
        <w:spacing w:line="240" w:lineRule="auto"/>
        <w:rPr>
          <w:sz w:val="26"/>
          <w:szCs w:val="26"/>
        </w:rPr>
      </w:pPr>
    </w:p>
    <w:p w:rsidR="0072221E" w:rsidRDefault="0072221E" w:rsidP="00497155">
      <w:pPr>
        <w:spacing w:line="240" w:lineRule="auto"/>
        <w:rPr>
          <w:sz w:val="26"/>
          <w:szCs w:val="26"/>
        </w:rPr>
      </w:pPr>
    </w:p>
    <w:p w:rsidR="0072221E" w:rsidRDefault="0072221E" w:rsidP="00497155">
      <w:pPr>
        <w:spacing w:line="240" w:lineRule="auto"/>
        <w:rPr>
          <w:sz w:val="26"/>
          <w:szCs w:val="26"/>
        </w:rPr>
      </w:pPr>
    </w:p>
    <w:p w:rsidR="0072221E" w:rsidRDefault="0072221E" w:rsidP="00497155">
      <w:pPr>
        <w:spacing w:line="240" w:lineRule="auto"/>
        <w:rPr>
          <w:sz w:val="26"/>
          <w:szCs w:val="26"/>
        </w:rPr>
      </w:pPr>
    </w:p>
    <w:p w:rsidR="0072221E" w:rsidRDefault="0072221E" w:rsidP="00497155">
      <w:pPr>
        <w:spacing w:line="240" w:lineRule="auto"/>
        <w:rPr>
          <w:sz w:val="26"/>
          <w:szCs w:val="26"/>
        </w:rPr>
      </w:pPr>
    </w:p>
    <w:p w:rsidR="0072221E" w:rsidRPr="0072221E" w:rsidRDefault="00DC255E" w:rsidP="00497155">
      <w:pPr>
        <w:keepNext/>
        <w:spacing w:line="240" w:lineRule="auto"/>
        <w:jc w:val="center"/>
      </w:pPr>
      <w:r>
        <w:rPr>
          <w:noProof/>
          <w:sz w:val="26"/>
          <w:szCs w:val="26"/>
          <w:lang w:eastAsia="fr-FR"/>
        </w:rPr>
        <w:pict>
          <v:rect id="_x0000_s1103" style="position:absolute;left:0;text-align:left;margin-left:333pt;margin-top:135pt;width:117pt;height:9pt;z-index:251768832" strokecolor="white [3212]"/>
        </w:pict>
      </w:r>
      <w:r>
        <w:rPr>
          <w:noProof/>
          <w:sz w:val="26"/>
          <w:szCs w:val="26"/>
          <w:lang w:eastAsia="fr-FR"/>
        </w:rPr>
        <w:pict>
          <v:shape id="_x0000_s1097" type="#_x0000_t202" style="position:absolute;left:0;text-align:left;margin-left:3.95pt;margin-top:3.4pt;width:516.55pt;height:11pt;z-index:251762688;mso-position-horizontal-relative:text;mso-position-vertical-relative:text" wrapcoords="-76 0 -76 20829 21600 20829 21600 0 -76 0" stroked="f">
            <v:textbox style="mso-next-textbox:#_x0000_s1097;mso-fit-shape-to-text:t" inset="0,0,0,0">
              <w:txbxContent>
                <w:p w:rsidR="009161E2" w:rsidRPr="00A830A5" w:rsidRDefault="009161E2" w:rsidP="0072221E">
                  <w:pPr>
                    <w:pStyle w:val="Lgende"/>
                    <w:spacing w:after="0"/>
                    <w:jc w:val="center"/>
                    <w:rPr>
                      <w:noProof/>
                      <w:color w:val="auto"/>
                      <w:sz w:val="26"/>
                      <w:szCs w:val="26"/>
                    </w:rPr>
                  </w:pPr>
                  <w:r>
                    <w:rPr>
                      <w:color w:val="auto"/>
                      <w:sz w:val="26"/>
                      <w:szCs w:val="26"/>
                    </w:rPr>
                    <w:t>Ordre de réparation</w:t>
                  </w:r>
                </w:p>
              </w:txbxContent>
            </v:textbox>
          </v:shape>
        </w:pict>
      </w:r>
      <w:r>
        <w:rPr>
          <w:noProof/>
        </w:rPr>
        <w:pict>
          <v:shape id="_x0000_s1070" type="#_x0000_t136" style="position:absolute;left:0;text-align:left;margin-left:0;margin-top:702pt;width:520.5pt;height:80.25pt;z-index:251731968;mso-position-horizontal-relative:text;mso-position-vertical-relative:text" fillcolor="black [3213]" strokecolor="white [3212]">
            <v:shadow color="#868686"/>
            <v:textpath style="font-family:&quot;Arial Black&quot;;v-text-kern:t" trim="t" fitpath="t" string="Annexe 1"/>
          </v:shape>
        </w:pict>
      </w:r>
      <w:r w:rsidR="0072221E">
        <w:rPr>
          <w:noProof/>
          <w:sz w:val="26"/>
          <w:szCs w:val="26"/>
          <w:lang w:eastAsia="fr-FR"/>
        </w:rPr>
        <w:drawing>
          <wp:inline distT="0" distB="0" distL="0" distR="0" wp14:anchorId="48F4B294" wp14:editId="6E73C562">
            <wp:extent cx="6659880" cy="9151620"/>
            <wp:effectExtent l="0" t="0" r="0" b="0"/>
            <wp:docPr id="48"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659880" cy="9151620"/>
                    </a:xfrm>
                    <a:prstGeom prst="rect">
                      <a:avLst/>
                    </a:prstGeom>
                  </pic:spPr>
                </pic:pic>
              </a:graphicData>
            </a:graphic>
          </wp:inline>
        </w:drawing>
      </w:r>
    </w:p>
    <w:p w:rsidR="0072221E" w:rsidRDefault="00DC255E" w:rsidP="00497155">
      <w:pPr>
        <w:spacing w:line="240" w:lineRule="auto"/>
        <w:jc w:val="center"/>
        <w:rPr>
          <w:sz w:val="26"/>
          <w:szCs w:val="26"/>
        </w:rPr>
      </w:pPr>
      <w:r>
        <w:rPr>
          <w:noProof/>
          <w:sz w:val="26"/>
          <w:szCs w:val="26"/>
          <w:lang w:eastAsia="fr-FR"/>
        </w:rPr>
        <w:pict>
          <v:shape id="_x0000_s1098" type="#_x0000_t202" style="position:absolute;left:0;text-align:left;margin-left:3.95pt;margin-top:3.4pt;width:516.55pt;height:11pt;z-index:251763712;mso-position-horizontal-relative:text;mso-position-vertical-relative:text" wrapcoords="-76 0 -76 20829 21600 20829 21600 0 -76 0" stroked="f">
            <v:textbox style="mso-next-textbox:#_x0000_s1098;mso-fit-shape-to-text:t" inset="0,0,0,0">
              <w:txbxContent>
                <w:p w:rsidR="009161E2" w:rsidRPr="00A830A5" w:rsidRDefault="009161E2" w:rsidP="0072221E">
                  <w:pPr>
                    <w:pStyle w:val="Lgende"/>
                    <w:spacing w:after="0"/>
                    <w:jc w:val="center"/>
                    <w:rPr>
                      <w:noProof/>
                      <w:color w:val="auto"/>
                      <w:sz w:val="26"/>
                      <w:szCs w:val="26"/>
                    </w:rPr>
                  </w:pPr>
                  <w:r>
                    <w:rPr>
                      <w:color w:val="auto"/>
                      <w:sz w:val="26"/>
                      <w:szCs w:val="26"/>
                    </w:rPr>
                    <w:t>Rapport d’expertise 1/2</w:t>
                  </w:r>
                </w:p>
              </w:txbxContent>
            </v:textbox>
          </v:shape>
        </w:pict>
      </w:r>
      <w:r>
        <w:rPr>
          <w:noProof/>
          <w:sz w:val="26"/>
          <w:szCs w:val="26"/>
          <w:lang w:eastAsia="fr-FR"/>
        </w:rPr>
        <w:pict>
          <v:shape id="_x0000_s1071" type="#_x0000_t136" style="position:absolute;left:0;text-align:left;margin-left:0;margin-top:702pt;width:520.5pt;height:80.25pt;z-index:251732992;mso-position-horizontal-relative:text;mso-position-vertical-relative:text" fillcolor="black [3213]" strokecolor="white [3212]">
            <v:shadow color="#868686"/>
            <v:textpath style="font-family:&quot;Arial Black&quot;;v-text-kern:t" trim="t" fitpath="t" string="Annexe 2"/>
          </v:shape>
        </w:pict>
      </w:r>
      <w:r w:rsidR="0072221E">
        <w:rPr>
          <w:noProof/>
          <w:sz w:val="26"/>
          <w:szCs w:val="26"/>
          <w:lang w:eastAsia="fr-FR"/>
        </w:rPr>
        <w:drawing>
          <wp:inline distT="0" distB="0" distL="0" distR="0" wp14:anchorId="6A6836D6" wp14:editId="3B0CA1B5">
            <wp:extent cx="6438900" cy="9149002"/>
            <wp:effectExtent l="0" t="0" r="0" b="0"/>
            <wp:docPr id="49"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jpg"/>
                    <pic:cNvPicPr/>
                  </pic:nvPicPr>
                  <pic:blipFill rotWithShape="1">
                    <a:blip r:embed="rId80" cstate="print">
                      <a:extLst>
                        <a:ext uri="{28A0092B-C50C-407E-A947-70E740481C1C}">
                          <a14:useLocalDpi xmlns:a14="http://schemas.microsoft.com/office/drawing/2010/main" val="0"/>
                        </a:ext>
                      </a:extLst>
                    </a:blip>
                    <a:srcRect r="3290"/>
                    <a:stretch/>
                  </pic:blipFill>
                  <pic:spPr bwMode="auto">
                    <a:xfrm>
                      <a:off x="0" y="0"/>
                      <a:ext cx="6440742" cy="9151620"/>
                    </a:xfrm>
                    <a:prstGeom prst="rect">
                      <a:avLst/>
                    </a:prstGeom>
                    <a:ln>
                      <a:noFill/>
                    </a:ln>
                    <a:extLst>
                      <a:ext uri="{53640926-AAD7-44D8-BBD7-CCE9431645EC}">
                        <a14:shadowObscured xmlns:a14="http://schemas.microsoft.com/office/drawing/2010/main"/>
                      </a:ext>
                    </a:extLst>
                  </pic:spPr>
                </pic:pic>
              </a:graphicData>
            </a:graphic>
          </wp:inline>
        </w:drawing>
      </w:r>
    </w:p>
    <w:p w:rsidR="0072221E" w:rsidRDefault="00DC255E" w:rsidP="00497155">
      <w:pPr>
        <w:spacing w:line="240" w:lineRule="auto"/>
        <w:jc w:val="center"/>
        <w:rPr>
          <w:sz w:val="26"/>
          <w:szCs w:val="26"/>
        </w:rPr>
      </w:pPr>
      <w:r>
        <w:rPr>
          <w:noProof/>
          <w:sz w:val="26"/>
          <w:szCs w:val="26"/>
          <w:lang w:eastAsia="fr-FR"/>
        </w:rPr>
        <w:pict>
          <v:shape id="_x0000_s1099" type="#_x0000_t202" style="position:absolute;left:0;text-align:left;margin-left:3.95pt;margin-top:3.4pt;width:516.55pt;height:11pt;z-index:251764736;mso-position-horizontal-relative:text;mso-position-vertical-relative:text" wrapcoords="-76 0 -76 20829 21600 20829 21600 0 -76 0" stroked="f">
            <v:fill opacity="0"/>
            <v:textbox style="mso-next-textbox:#_x0000_s1099;mso-fit-shape-to-text:t" inset="0,0,0,0">
              <w:txbxContent>
                <w:p w:rsidR="009161E2" w:rsidRPr="00A830A5" w:rsidRDefault="009161E2" w:rsidP="0072221E">
                  <w:pPr>
                    <w:pStyle w:val="Lgende"/>
                    <w:spacing w:after="0"/>
                    <w:jc w:val="center"/>
                    <w:rPr>
                      <w:noProof/>
                      <w:color w:val="auto"/>
                      <w:sz w:val="26"/>
                      <w:szCs w:val="26"/>
                    </w:rPr>
                  </w:pPr>
                  <w:r>
                    <w:rPr>
                      <w:color w:val="auto"/>
                      <w:sz w:val="26"/>
                      <w:szCs w:val="26"/>
                    </w:rPr>
                    <w:t>Rapport d’expertise 2/2</w:t>
                  </w:r>
                </w:p>
              </w:txbxContent>
            </v:textbox>
          </v:shape>
        </w:pict>
      </w:r>
      <w:r>
        <w:rPr>
          <w:noProof/>
          <w:sz w:val="26"/>
          <w:szCs w:val="26"/>
          <w:lang w:eastAsia="fr-FR"/>
        </w:rPr>
        <w:pict>
          <v:shape id="_x0000_s1072" type="#_x0000_t136" style="position:absolute;left:0;text-align:left;margin-left:0;margin-top:702pt;width:520.5pt;height:80.25pt;z-index:251734016;mso-position-horizontal-relative:text;mso-position-vertical-relative:text" fillcolor="black [3213]" strokecolor="white [3212]">
            <v:shadow color="#868686"/>
            <v:textpath style="font-family:&quot;Arial Black&quot;;v-text-kern:t" trim="t" fitpath="t" string="Annexe 3"/>
          </v:shape>
        </w:pict>
      </w:r>
      <w:r w:rsidR="0072221E">
        <w:rPr>
          <w:noProof/>
          <w:sz w:val="26"/>
          <w:szCs w:val="26"/>
          <w:lang w:eastAsia="fr-FR"/>
        </w:rPr>
        <w:drawing>
          <wp:inline distT="0" distB="0" distL="0" distR="0" wp14:anchorId="6EA48128" wp14:editId="37FBC4A8">
            <wp:extent cx="6429375" cy="9149002"/>
            <wp:effectExtent l="0" t="0" r="0" b="0"/>
            <wp:docPr id="50"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jpg"/>
                    <pic:cNvPicPr/>
                  </pic:nvPicPr>
                  <pic:blipFill rotWithShape="1">
                    <a:blip r:embed="rId81" cstate="print">
                      <a:extLst>
                        <a:ext uri="{28A0092B-C50C-407E-A947-70E740481C1C}">
                          <a14:useLocalDpi xmlns:a14="http://schemas.microsoft.com/office/drawing/2010/main" val="0"/>
                        </a:ext>
                      </a:extLst>
                    </a:blip>
                    <a:srcRect r="3434"/>
                    <a:stretch/>
                  </pic:blipFill>
                  <pic:spPr bwMode="auto">
                    <a:xfrm>
                      <a:off x="0" y="0"/>
                      <a:ext cx="6431215" cy="9151620"/>
                    </a:xfrm>
                    <a:prstGeom prst="rect">
                      <a:avLst/>
                    </a:prstGeom>
                    <a:ln>
                      <a:noFill/>
                    </a:ln>
                    <a:extLst>
                      <a:ext uri="{53640926-AAD7-44D8-BBD7-CCE9431645EC}">
                        <a14:shadowObscured xmlns:a14="http://schemas.microsoft.com/office/drawing/2010/main"/>
                      </a:ext>
                    </a:extLst>
                  </pic:spPr>
                </pic:pic>
              </a:graphicData>
            </a:graphic>
          </wp:inline>
        </w:drawing>
      </w:r>
    </w:p>
    <w:p w:rsidR="0072221E" w:rsidRDefault="00DC255E" w:rsidP="00497155">
      <w:pPr>
        <w:spacing w:line="240" w:lineRule="auto"/>
        <w:jc w:val="center"/>
        <w:rPr>
          <w:sz w:val="26"/>
          <w:szCs w:val="26"/>
        </w:rPr>
      </w:pPr>
      <w:r>
        <w:rPr>
          <w:noProof/>
          <w:sz w:val="26"/>
          <w:szCs w:val="26"/>
          <w:lang w:eastAsia="fr-FR"/>
        </w:rPr>
        <w:pict>
          <v:shape id="_x0000_s1100" type="#_x0000_t202" style="position:absolute;left:0;text-align:left;margin-left:3.95pt;margin-top:3.4pt;width:516.55pt;height:11pt;z-index:251765760;mso-position-horizontal-relative:text;mso-position-vertical-relative:text" wrapcoords="-76 0 -76 20829 21600 20829 21600 0 -76 0" stroked="f">
            <v:textbox style="mso-next-textbox:#_x0000_s1100;mso-fit-shape-to-text:t" inset="0,0,0,0">
              <w:txbxContent>
                <w:p w:rsidR="009161E2" w:rsidRPr="00A830A5" w:rsidRDefault="009161E2" w:rsidP="0072221E">
                  <w:pPr>
                    <w:pStyle w:val="Lgende"/>
                    <w:spacing w:after="0"/>
                    <w:jc w:val="center"/>
                    <w:rPr>
                      <w:noProof/>
                      <w:color w:val="auto"/>
                      <w:sz w:val="26"/>
                      <w:szCs w:val="26"/>
                    </w:rPr>
                  </w:pPr>
                  <w:r>
                    <w:rPr>
                      <w:color w:val="auto"/>
                      <w:sz w:val="26"/>
                      <w:szCs w:val="26"/>
                    </w:rPr>
                    <w:t>Facture 1/3</w:t>
                  </w:r>
                </w:p>
              </w:txbxContent>
            </v:textbox>
          </v:shape>
        </w:pict>
      </w:r>
      <w:r>
        <w:rPr>
          <w:noProof/>
          <w:sz w:val="26"/>
          <w:szCs w:val="26"/>
          <w:lang w:eastAsia="fr-FR"/>
        </w:rPr>
        <w:pict>
          <v:shape id="_x0000_s1073" type="#_x0000_t136" style="position:absolute;left:0;text-align:left;margin-left:0;margin-top:702pt;width:520.5pt;height:80.25pt;z-index:251735040;mso-position-horizontal-relative:text;mso-position-vertical-relative:text" fillcolor="black [3213]" strokecolor="white [3212]">
            <v:shadow color="#868686"/>
            <v:textpath style="font-family:&quot;Arial Black&quot;;v-text-kern:t" trim="t" fitpath="t" string="Annexe 4"/>
          </v:shape>
        </w:pict>
      </w:r>
      <w:r w:rsidR="0072221E">
        <w:rPr>
          <w:noProof/>
          <w:sz w:val="26"/>
          <w:szCs w:val="26"/>
          <w:lang w:eastAsia="fr-FR"/>
        </w:rPr>
        <w:drawing>
          <wp:inline distT="0" distB="0" distL="0" distR="0" wp14:anchorId="50B434E0" wp14:editId="2C5D5908">
            <wp:extent cx="6429375" cy="9149002"/>
            <wp:effectExtent l="0" t="0" r="0" b="0"/>
            <wp:docPr id="51"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jpg"/>
                    <pic:cNvPicPr/>
                  </pic:nvPicPr>
                  <pic:blipFill rotWithShape="1">
                    <a:blip r:embed="rId82" cstate="print">
                      <a:extLst>
                        <a:ext uri="{28A0092B-C50C-407E-A947-70E740481C1C}">
                          <a14:useLocalDpi xmlns:a14="http://schemas.microsoft.com/office/drawing/2010/main" val="0"/>
                        </a:ext>
                      </a:extLst>
                    </a:blip>
                    <a:srcRect r="3434"/>
                    <a:stretch/>
                  </pic:blipFill>
                  <pic:spPr bwMode="auto">
                    <a:xfrm>
                      <a:off x="0" y="0"/>
                      <a:ext cx="6431215" cy="9151620"/>
                    </a:xfrm>
                    <a:prstGeom prst="rect">
                      <a:avLst/>
                    </a:prstGeom>
                    <a:ln>
                      <a:noFill/>
                    </a:ln>
                    <a:extLst>
                      <a:ext uri="{53640926-AAD7-44D8-BBD7-CCE9431645EC}">
                        <a14:shadowObscured xmlns:a14="http://schemas.microsoft.com/office/drawing/2010/main"/>
                      </a:ext>
                    </a:extLst>
                  </pic:spPr>
                </pic:pic>
              </a:graphicData>
            </a:graphic>
          </wp:inline>
        </w:drawing>
      </w:r>
    </w:p>
    <w:p w:rsidR="0072221E" w:rsidRDefault="00DC255E" w:rsidP="00497155">
      <w:pPr>
        <w:spacing w:line="240" w:lineRule="auto"/>
        <w:jc w:val="center"/>
        <w:rPr>
          <w:sz w:val="26"/>
          <w:szCs w:val="26"/>
        </w:rPr>
      </w:pPr>
      <w:r>
        <w:rPr>
          <w:noProof/>
          <w:sz w:val="26"/>
          <w:szCs w:val="26"/>
          <w:lang w:eastAsia="fr-FR"/>
        </w:rPr>
        <w:pict>
          <v:shape id="_x0000_s1101" type="#_x0000_t202" style="position:absolute;left:0;text-align:left;margin-left:3.95pt;margin-top:3.4pt;width:516.55pt;height:11pt;z-index:251766784;mso-position-horizontal-relative:text;mso-position-vertical-relative:text" wrapcoords="-76 0 -76 20829 21600 20829 21600 0 -76 0" stroked="f">
            <v:textbox style="mso-next-textbox:#_x0000_s1101;mso-fit-shape-to-text:t" inset="0,0,0,0">
              <w:txbxContent>
                <w:p w:rsidR="009161E2" w:rsidRPr="00A830A5" w:rsidRDefault="009161E2" w:rsidP="0072221E">
                  <w:pPr>
                    <w:pStyle w:val="Lgende"/>
                    <w:spacing w:after="0"/>
                    <w:jc w:val="center"/>
                    <w:rPr>
                      <w:noProof/>
                      <w:color w:val="auto"/>
                      <w:sz w:val="26"/>
                      <w:szCs w:val="26"/>
                    </w:rPr>
                  </w:pPr>
                  <w:r>
                    <w:rPr>
                      <w:color w:val="auto"/>
                      <w:sz w:val="26"/>
                      <w:szCs w:val="26"/>
                    </w:rPr>
                    <w:t>Facture 2/3</w:t>
                  </w:r>
                </w:p>
              </w:txbxContent>
            </v:textbox>
          </v:shape>
        </w:pict>
      </w:r>
      <w:r>
        <w:rPr>
          <w:noProof/>
          <w:sz w:val="26"/>
          <w:szCs w:val="26"/>
          <w:lang w:eastAsia="fr-FR"/>
        </w:rPr>
        <w:pict>
          <v:shape id="_x0000_s1074" type="#_x0000_t136" style="position:absolute;left:0;text-align:left;margin-left:0;margin-top:702pt;width:520.5pt;height:80.25pt;z-index:251736064;mso-position-horizontal-relative:text;mso-position-vertical-relative:text" fillcolor="black [3213]" strokecolor="white [3212]">
            <v:shadow color="#868686"/>
            <v:textpath style="font-family:&quot;Arial Black&quot;;v-text-kern:t" trim="t" fitpath="t" string="Annexe 5"/>
          </v:shape>
        </w:pict>
      </w:r>
      <w:r w:rsidR="0072221E">
        <w:rPr>
          <w:noProof/>
          <w:sz w:val="26"/>
          <w:szCs w:val="26"/>
          <w:lang w:eastAsia="fr-FR"/>
        </w:rPr>
        <w:drawing>
          <wp:inline distT="0" distB="0" distL="0" distR="0" wp14:anchorId="142D51B7" wp14:editId="29A489BC">
            <wp:extent cx="6457950" cy="9149002"/>
            <wp:effectExtent l="0" t="0" r="0" b="0"/>
            <wp:docPr id="52"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jpg"/>
                    <pic:cNvPicPr/>
                  </pic:nvPicPr>
                  <pic:blipFill rotWithShape="1">
                    <a:blip r:embed="rId83" cstate="print">
                      <a:extLst>
                        <a:ext uri="{28A0092B-C50C-407E-A947-70E740481C1C}">
                          <a14:useLocalDpi xmlns:a14="http://schemas.microsoft.com/office/drawing/2010/main" val="0"/>
                        </a:ext>
                      </a:extLst>
                    </a:blip>
                    <a:srcRect r="3004"/>
                    <a:stretch/>
                  </pic:blipFill>
                  <pic:spPr bwMode="auto">
                    <a:xfrm>
                      <a:off x="0" y="0"/>
                      <a:ext cx="6459798" cy="9151620"/>
                    </a:xfrm>
                    <a:prstGeom prst="rect">
                      <a:avLst/>
                    </a:prstGeom>
                    <a:ln>
                      <a:noFill/>
                    </a:ln>
                    <a:extLst>
                      <a:ext uri="{53640926-AAD7-44D8-BBD7-CCE9431645EC}">
                        <a14:shadowObscured xmlns:a14="http://schemas.microsoft.com/office/drawing/2010/main"/>
                      </a:ext>
                    </a:extLst>
                  </pic:spPr>
                </pic:pic>
              </a:graphicData>
            </a:graphic>
          </wp:inline>
        </w:drawing>
      </w:r>
    </w:p>
    <w:p w:rsidR="00B13FEA" w:rsidRDefault="00DC255E" w:rsidP="00497155">
      <w:pPr>
        <w:spacing w:line="240" w:lineRule="auto"/>
        <w:jc w:val="center"/>
        <w:rPr>
          <w:sz w:val="26"/>
          <w:szCs w:val="26"/>
        </w:rPr>
      </w:pPr>
      <w:r>
        <w:rPr>
          <w:noProof/>
          <w:sz w:val="26"/>
          <w:szCs w:val="26"/>
          <w:lang w:eastAsia="fr-FR"/>
        </w:rPr>
        <w:pict>
          <v:shape id="_x0000_s1102" type="#_x0000_t202" style="position:absolute;left:0;text-align:left;margin-left:3.95pt;margin-top:3.4pt;width:516.55pt;height:11pt;z-index:251767808;mso-position-horizontal-relative:text;mso-position-vertical-relative:text" wrapcoords="-76 0 -76 20829 21600 20829 21600 0 -76 0" stroked="f">
            <v:textbox style="mso-next-textbox:#_x0000_s1102;mso-fit-shape-to-text:t" inset="0,0,0,0">
              <w:txbxContent>
                <w:p w:rsidR="009161E2" w:rsidRPr="00A830A5" w:rsidRDefault="009161E2" w:rsidP="0072221E">
                  <w:pPr>
                    <w:pStyle w:val="Lgende"/>
                    <w:spacing w:after="0"/>
                    <w:jc w:val="center"/>
                    <w:rPr>
                      <w:noProof/>
                      <w:color w:val="auto"/>
                      <w:sz w:val="26"/>
                      <w:szCs w:val="26"/>
                    </w:rPr>
                  </w:pPr>
                  <w:r>
                    <w:rPr>
                      <w:color w:val="auto"/>
                      <w:sz w:val="26"/>
                      <w:szCs w:val="26"/>
                    </w:rPr>
                    <w:t>Facture 3/3</w:t>
                  </w:r>
                </w:p>
              </w:txbxContent>
            </v:textbox>
          </v:shape>
        </w:pict>
      </w:r>
      <w:r>
        <w:rPr>
          <w:noProof/>
          <w:sz w:val="26"/>
          <w:szCs w:val="26"/>
          <w:lang w:eastAsia="fr-FR"/>
        </w:rPr>
        <w:pict>
          <v:shape id="_x0000_s1075" type="#_x0000_t136" style="position:absolute;left:0;text-align:left;margin-left:0;margin-top:702pt;width:520.5pt;height:80.25pt;z-index:251737088;mso-position-horizontal-relative:text;mso-position-vertical-relative:text" fillcolor="black [3213]" strokecolor="white [3212]">
            <v:shadow color="#868686"/>
            <v:textpath style="font-family:&quot;Arial Black&quot;;v-text-kern:t" trim="t" fitpath="t" string="Annexe 6"/>
          </v:shape>
        </w:pict>
      </w:r>
      <w:r w:rsidR="0072221E">
        <w:rPr>
          <w:noProof/>
          <w:sz w:val="26"/>
          <w:szCs w:val="26"/>
          <w:lang w:eastAsia="fr-FR"/>
        </w:rPr>
        <w:drawing>
          <wp:inline distT="0" distB="0" distL="0" distR="0" wp14:anchorId="2844CA3D" wp14:editId="720F50F0">
            <wp:extent cx="6457950" cy="9149002"/>
            <wp:effectExtent l="0" t="0" r="0" b="0"/>
            <wp:docPr id="53"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jpg"/>
                    <pic:cNvPicPr/>
                  </pic:nvPicPr>
                  <pic:blipFill rotWithShape="1">
                    <a:blip r:embed="rId84" cstate="print">
                      <a:extLst>
                        <a:ext uri="{28A0092B-C50C-407E-A947-70E740481C1C}">
                          <a14:useLocalDpi xmlns:a14="http://schemas.microsoft.com/office/drawing/2010/main" val="0"/>
                        </a:ext>
                      </a:extLst>
                    </a:blip>
                    <a:srcRect r="3004"/>
                    <a:stretch/>
                  </pic:blipFill>
                  <pic:spPr bwMode="auto">
                    <a:xfrm>
                      <a:off x="0" y="0"/>
                      <a:ext cx="6459798" cy="9151620"/>
                    </a:xfrm>
                    <a:prstGeom prst="rect">
                      <a:avLst/>
                    </a:prstGeom>
                    <a:ln>
                      <a:noFill/>
                    </a:ln>
                    <a:extLst>
                      <a:ext uri="{53640926-AAD7-44D8-BBD7-CCE9431645EC}">
                        <a14:shadowObscured xmlns:a14="http://schemas.microsoft.com/office/drawing/2010/main"/>
                      </a:ext>
                    </a:extLst>
                  </pic:spPr>
                </pic:pic>
              </a:graphicData>
            </a:graphic>
          </wp:inline>
        </w:drawing>
      </w:r>
    </w:p>
    <w:p w:rsidR="00B13FEA" w:rsidRDefault="00B13FEA" w:rsidP="00497155">
      <w:pPr>
        <w:spacing w:line="240" w:lineRule="auto"/>
        <w:rPr>
          <w:sz w:val="26"/>
          <w:szCs w:val="26"/>
        </w:rPr>
      </w:pPr>
      <w:r>
        <w:rPr>
          <w:sz w:val="26"/>
          <w:szCs w:val="26"/>
        </w:rPr>
        <w:br w:type="page"/>
      </w:r>
    </w:p>
    <w:p w:rsidR="00EE1ADC" w:rsidRDefault="00DC255E" w:rsidP="00D74C8F">
      <w:pPr>
        <w:pStyle w:val="Titre1"/>
        <w:spacing w:before="0"/>
        <w:rPr>
          <w:sz w:val="26"/>
          <w:szCs w:val="26"/>
        </w:rPr>
      </w:pPr>
      <w:bookmarkStart w:id="44" w:name="_Toc450393681"/>
      <w:r>
        <w:rPr>
          <w:sz w:val="26"/>
          <w:szCs w:val="26"/>
        </w:rPr>
        <w:pict>
          <v:shape id="_x0000_i1040" type="#_x0000_t175" style="width:538.45pt;height:79.5pt" adj="7200" fillcolor="black">
            <v:shadow color="#868686"/>
            <v:textpath style="font-family:&quot;Times New Roman&quot;;font-size:48pt;v-text-kern:t" trim="t" fitpath="t" string="Situation de communication 1"/>
          </v:shape>
        </w:pict>
      </w:r>
      <w:bookmarkEnd w:id="44"/>
    </w:p>
    <w:p w:rsidR="00EE1ADC" w:rsidRDefault="00EE1ADC" w:rsidP="00B54FEF">
      <w:pPr>
        <w:spacing w:after="0" w:line="240" w:lineRule="auto"/>
        <w:rPr>
          <w:sz w:val="26"/>
          <w:szCs w:val="26"/>
        </w:rPr>
      </w:pPr>
    </w:p>
    <w:p w:rsidR="00B54FEF" w:rsidRDefault="00B54FEF" w:rsidP="00B54FEF">
      <w:pPr>
        <w:spacing w:after="0" w:line="240" w:lineRule="auto"/>
        <w:rPr>
          <w:sz w:val="26"/>
          <w:szCs w:val="26"/>
        </w:rPr>
      </w:pPr>
    </w:p>
    <w:p w:rsidR="00B54FEF" w:rsidRDefault="00B54FEF" w:rsidP="00B54FEF">
      <w:pPr>
        <w:spacing w:after="0" w:line="240" w:lineRule="auto"/>
        <w:rPr>
          <w:sz w:val="26"/>
          <w:szCs w:val="26"/>
        </w:rPr>
      </w:pPr>
    </w:p>
    <w:p w:rsidR="00B54FEF" w:rsidRDefault="00B54FEF" w:rsidP="00B54FEF">
      <w:pPr>
        <w:spacing w:after="0" w:line="240" w:lineRule="auto"/>
        <w:rPr>
          <w:sz w:val="26"/>
          <w:szCs w:val="26"/>
        </w:rPr>
      </w:pPr>
    </w:p>
    <w:p w:rsidR="00B54FEF" w:rsidRDefault="00B54FEF" w:rsidP="00B54FEF">
      <w:pPr>
        <w:spacing w:after="0" w:line="240" w:lineRule="auto"/>
        <w:rPr>
          <w:sz w:val="26"/>
          <w:szCs w:val="26"/>
        </w:rPr>
      </w:pPr>
    </w:p>
    <w:p w:rsidR="00B54FEF" w:rsidRDefault="00B54FEF" w:rsidP="00B54FEF">
      <w:pPr>
        <w:spacing w:after="0" w:line="240" w:lineRule="auto"/>
        <w:rPr>
          <w:sz w:val="26"/>
          <w:szCs w:val="26"/>
        </w:rPr>
      </w:pPr>
    </w:p>
    <w:p w:rsidR="00B54FEF" w:rsidRDefault="00B54FEF" w:rsidP="00B54FEF">
      <w:pPr>
        <w:spacing w:after="0" w:line="240" w:lineRule="auto"/>
        <w:rPr>
          <w:sz w:val="26"/>
          <w:szCs w:val="26"/>
        </w:rPr>
      </w:pPr>
    </w:p>
    <w:p w:rsidR="00B54FEF" w:rsidRDefault="00B54FEF" w:rsidP="00497155">
      <w:pPr>
        <w:spacing w:line="240" w:lineRule="auto"/>
        <w:rPr>
          <w:sz w:val="26"/>
          <w:szCs w:val="26"/>
        </w:rPr>
      </w:pPr>
    </w:p>
    <w:p w:rsidR="00B54FEF" w:rsidRDefault="00B54FEF" w:rsidP="00B54FEF">
      <w:pPr>
        <w:spacing w:line="240" w:lineRule="auto"/>
        <w:jc w:val="center"/>
        <w:rPr>
          <w:sz w:val="26"/>
          <w:szCs w:val="26"/>
        </w:rPr>
      </w:pPr>
      <w:r>
        <w:rPr>
          <w:noProof/>
          <w:sz w:val="26"/>
          <w:szCs w:val="26"/>
          <w:lang w:eastAsia="fr-FR"/>
        </w:rPr>
        <w:drawing>
          <wp:inline distT="0" distB="0" distL="0" distR="0" wp14:anchorId="50A0EBAA" wp14:editId="487DC8ED">
            <wp:extent cx="6484786" cy="4539351"/>
            <wp:effectExtent l="0" t="0" r="0" b="0"/>
            <wp:docPr id="65" name="Image 65" descr="E:\Dossier A2\improving-internal-communi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Dossier A2\improving-internal-communication.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500106" cy="4550075"/>
                    </a:xfrm>
                    <a:prstGeom prst="rect">
                      <a:avLst/>
                    </a:prstGeom>
                    <a:noFill/>
                    <a:ln>
                      <a:noFill/>
                    </a:ln>
                  </pic:spPr>
                </pic:pic>
              </a:graphicData>
            </a:graphic>
          </wp:inline>
        </w:drawing>
      </w:r>
    </w:p>
    <w:p w:rsidR="00B54FEF" w:rsidRDefault="00B54FEF" w:rsidP="00B54FEF">
      <w:pPr>
        <w:spacing w:after="0" w:line="240" w:lineRule="auto"/>
        <w:rPr>
          <w:sz w:val="26"/>
          <w:szCs w:val="26"/>
        </w:rPr>
      </w:pPr>
    </w:p>
    <w:p w:rsidR="00B54FEF" w:rsidRDefault="00B54FEF" w:rsidP="00B54FEF">
      <w:pPr>
        <w:spacing w:after="0" w:line="240" w:lineRule="auto"/>
        <w:rPr>
          <w:sz w:val="26"/>
          <w:szCs w:val="26"/>
        </w:rPr>
      </w:pPr>
    </w:p>
    <w:p w:rsidR="00B54FEF" w:rsidRDefault="00B54FEF" w:rsidP="00B54FEF">
      <w:pPr>
        <w:spacing w:after="0" w:line="240" w:lineRule="auto"/>
        <w:rPr>
          <w:sz w:val="26"/>
          <w:szCs w:val="26"/>
        </w:rPr>
      </w:pPr>
    </w:p>
    <w:p w:rsidR="00B54FEF" w:rsidRDefault="00B54FEF" w:rsidP="00B54FEF">
      <w:pPr>
        <w:spacing w:after="0" w:line="240" w:lineRule="auto"/>
        <w:rPr>
          <w:sz w:val="26"/>
          <w:szCs w:val="26"/>
        </w:rPr>
      </w:pPr>
    </w:p>
    <w:p w:rsidR="00B54FEF" w:rsidRDefault="00B54FEF" w:rsidP="00B54FEF">
      <w:pPr>
        <w:spacing w:after="0" w:line="240" w:lineRule="auto"/>
        <w:rPr>
          <w:sz w:val="26"/>
          <w:szCs w:val="26"/>
        </w:rPr>
      </w:pPr>
    </w:p>
    <w:p w:rsidR="00B54FEF" w:rsidRDefault="00B54FEF" w:rsidP="00B54FEF">
      <w:pPr>
        <w:spacing w:after="0" w:line="240" w:lineRule="auto"/>
        <w:rPr>
          <w:sz w:val="26"/>
          <w:szCs w:val="26"/>
        </w:rPr>
      </w:pPr>
    </w:p>
    <w:p w:rsidR="00B54FEF" w:rsidRDefault="00B54FEF" w:rsidP="00B54FEF">
      <w:pPr>
        <w:spacing w:after="0" w:line="240" w:lineRule="auto"/>
        <w:rPr>
          <w:sz w:val="26"/>
          <w:szCs w:val="26"/>
        </w:rPr>
      </w:pPr>
    </w:p>
    <w:p w:rsidR="00B54FEF" w:rsidRDefault="00B54FEF" w:rsidP="00B54FEF">
      <w:pPr>
        <w:spacing w:line="240" w:lineRule="auto"/>
        <w:rPr>
          <w:sz w:val="26"/>
          <w:szCs w:val="26"/>
        </w:rPr>
      </w:pPr>
    </w:p>
    <w:p w:rsidR="0072221E" w:rsidRPr="00264E88" w:rsidRDefault="00B13FEA" w:rsidP="00B54FEF">
      <w:pPr>
        <w:spacing w:line="240" w:lineRule="auto"/>
        <w:rPr>
          <w:sz w:val="26"/>
          <w:szCs w:val="26"/>
        </w:rPr>
      </w:pPr>
      <w:r>
        <w:rPr>
          <w:sz w:val="26"/>
          <w:szCs w:val="26"/>
        </w:rPr>
        <w:br w:type="page"/>
      </w:r>
    </w:p>
    <w:tbl>
      <w:tblPr>
        <w:tblW w:w="490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52"/>
        <w:gridCol w:w="157"/>
        <w:gridCol w:w="51"/>
        <w:gridCol w:w="2887"/>
        <w:gridCol w:w="726"/>
        <w:gridCol w:w="3420"/>
        <w:gridCol w:w="1529"/>
      </w:tblGrid>
      <w:tr w:rsidR="0072221E" w:rsidRPr="0072221E" w:rsidTr="0072221E">
        <w:trPr>
          <w:trHeight w:val="709"/>
        </w:trPr>
        <w:tc>
          <w:tcPr>
            <w:tcW w:w="5000" w:type="pct"/>
            <w:gridSpan w:val="7"/>
          </w:tcPr>
          <w:p w:rsidR="0072221E" w:rsidRPr="0072221E" w:rsidRDefault="0072221E" w:rsidP="00497155">
            <w:pPr>
              <w:spacing w:after="0" w:line="240" w:lineRule="auto"/>
              <w:jc w:val="center"/>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BTS APRES-VENTE AUTOMOBILE</w:t>
            </w:r>
          </w:p>
          <w:p w:rsidR="0072221E" w:rsidRPr="0072221E" w:rsidRDefault="0072221E" w:rsidP="00497155">
            <w:pPr>
              <w:spacing w:after="0" w:line="240" w:lineRule="auto"/>
              <w:jc w:val="center"/>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 xml:space="preserve">E6 – </w:t>
            </w:r>
          </w:p>
          <w:p w:rsidR="0072221E" w:rsidRPr="0072221E" w:rsidRDefault="0072221E" w:rsidP="00497155">
            <w:pPr>
              <w:spacing w:after="0" w:line="240" w:lineRule="auto"/>
              <w:jc w:val="center"/>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Session 2016</w:t>
            </w:r>
          </w:p>
        </w:tc>
      </w:tr>
      <w:tr w:rsidR="0072221E" w:rsidRPr="0072221E" w:rsidTr="0072221E">
        <w:trPr>
          <w:trHeight w:val="530"/>
        </w:trPr>
        <w:tc>
          <w:tcPr>
            <w:tcW w:w="2224" w:type="pct"/>
            <w:gridSpan w:val="4"/>
            <w:vAlign w:val="center"/>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SITUATION DE COMMUNICATION</w:t>
            </w:r>
          </w:p>
        </w:tc>
        <w:tc>
          <w:tcPr>
            <w:tcW w:w="355" w:type="pct"/>
            <w:vAlign w:val="center"/>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N° 1</w:t>
            </w:r>
          </w:p>
        </w:tc>
        <w:tc>
          <w:tcPr>
            <w:tcW w:w="2421" w:type="pct"/>
            <w:gridSpan w:val="2"/>
            <w:vAlign w:val="center"/>
          </w:tcPr>
          <w:p w:rsidR="0072221E" w:rsidRPr="00D505B6" w:rsidRDefault="0072221E" w:rsidP="00497155">
            <w:pPr>
              <w:spacing w:after="0" w:line="240" w:lineRule="auto"/>
              <w:rPr>
                <w:rFonts w:ascii="Arial" w:eastAsia="Times New Roman" w:hAnsi="Arial" w:cs="Times New Roman"/>
                <w:sz w:val="24"/>
                <w:szCs w:val="24"/>
                <w:lang w:eastAsia="fr-FR"/>
              </w:rPr>
            </w:pPr>
            <w:r w:rsidRPr="00D505B6">
              <w:rPr>
                <w:rFonts w:ascii="Arial" w:eastAsia="Times New Roman" w:hAnsi="Arial" w:cs="Times New Roman"/>
                <w:sz w:val="24"/>
                <w:szCs w:val="24"/>
                <w:lang w:eastAsia="fr-FR"/>
              </w:rPr>
              <w:t>Communication :</w:t>
            </w:r>
          </w:p>
          <w:p w:rsidR="0072221E" w:rsidRPr="00D505B6" w:rsidRDefault="0072221E" w:rsidP="00497155">
            <w:pPr>
              <w:spacing w:after="0" w:line="240" w:lineRule="auto"/>
              <w:rPr>
                <w:rFonts w:ascii="Arial" w:eastAsia="Times New Roman" w:hAnsi="Arial" w:cs="Times New Roman"/>
                <w:sz w:val="24"/>
                <w:szCs w:val="24"/>
                <w:lang w:eastAsia="fr-FR"/>
              </w:rPr>
            </w:pPr>
            <w:r w:rsidRPr="00D505B6">
              <w:rPr>
                <w:rFonts w:ascii="Arial" w:eastAsia="Times New Roman" w:hAnsi="Arial" w:cs="Times New Roman"/>
                <w:sz w:val="24"/>
                <w:szCs w:val="24"/>
                <w:lang w:eastAsia="fr-FR"/>
              </w:rPr>
              <w:t xml:space="preserve">vente </w:t>
            </w:r>
            <w:r w:rsidRPr="00D505B6">
              <w:rPr>
                <w:rFonts w:ascii="Arial" w:eastAsia="Times New Roman" w:hAnsi="Arial" w:cs="Arial"/>
                <w:sz w:val="24"/>
                <w:szCs w:val="24"/>
                <w:shd w:val="clear" w:color="auto" w:fill="FFFFFF"/>
                <w:lang w:eastAsia="fr-FR"/>
              </w:rPr>
              <w:t>■</w:t>
            </w:r>
          </w:p>
          <w:p w:rsidR="0072221E" w:rsidRPr="0072221E" w:rsidRDefault="0072221E" w:rsidP="00497155">
            <w:pPr>
              <w:spacing w:after="0" w:line="240" w:lineRule="auto"/>
              <w:rPr>
                <w:rFonts w:ascii="Arial" w:eastAsia="Times New Roman" w:hAnsi="Arial" w:cs="Times New Roman"/>
                <w:sz w:val="36"/>
                <w:szCs w:val="36"/>
                <w:lang w:eastAsia="fr-FR"/>
              </w:rPr>
            </w:pPr>
            <w:r w:rsidRPr="00D505B6">
              <w:rPr>
                <w:rFonts w:ascii="Arial" w:eastAsia="Times New Roman" w:hAnsi="Arial" w:cs="Times New Roman"/>
                <w:sz w:val="24"/>
                <w:szCs w:val="24"/>
                <w:lang w:eastAsia="fr-FR"/>
              </w:rPr>
              <w:t xml:space="preserve">animation d’équipe  </w:t>
            </w:r>
            <w:r w:rsidRPr="00D505B6">
              <w:rPr>
                <w:rFonts w:ascii="Arial" w:eastAsia="Times New Roman" w:hAnsi="Arial" w:cs="Arial"/>
                <w:sz w:val="24"/>
                <w:szCs w:val="24"/>
                <w:lang w:eastAsia="fr-FR"/>
              </w:rPr>
              <w:t>□</w:t>
            </w:r>
          </w:p>
        </w:tc>
      </w:tr>
      <w:tr w:rsidR="0072221E" w:rsidRPr="0072221E" w:rsidTr="0072221E">
        <w:trPr>
          <w:trHeight w:val="578"/>
        </w:trPr>
        <w:tc>
          <w:tcPr>
            <w:tcW w:w="710" w:type="pct"/>
            <w:vAlign w:val="center"/>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INTITULE</w:t>
            </w:r>
          </w:p>
        </w:tc>
        <w:tc>
          <w:tcPr>
            <w:tcW w:w="4290" w:type="pct"/>
            <w:gridSpan w:val="6"/>
            <w:vAlign w:val="center"/>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Vente d’un jeu de disques et plaquettes arrière sur une 308.</w:t>
            </w:r>
          </w:p>
        </w:tc>
      </w:tr>
      <w:tr w:rsidR="0072221E" w:rsidRPr="0072221E" w:rsidTr="0072221E">
        <w:tc>
          <w:tcPr>
            <w:tcW w:w="5000" w:type="pct"/>
            <w:gridSpan w:val="7"/>
          </w:tcPr>
          <w:p w:rsidR="0072221E" w:rsidRPr="0072221E" w:rsidRDefault="0072221E" w:rsidP="00497155">
            <w:pPr>
              <w:spacing w:after="0" w:line="240" w:lineRule="auto"/>
              <w:jc w:val="center"/>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CANDIDAT</w:t>
            </w:r>
          </w:p>
        </w:tc>
      </w:tr>
      <w:tr w:rsidR="0072221E" w:rsidRPr="0072221E" w:rsidTr="0072221E">
        <w:trPr>
          <w:trHeight w:val="140"/>
        </w:trPr>
        <w:tc>
          <w:tcPr>
            <w:tcW w:w="710" w:type="pct"/>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Nom</w:t>
            </w:r>
          </w:p>
        </w:tc>
        <w:tc>
          <w:tcPr>
            <w:tcW w:w="3542" w:type="pct"/>
            <w:gridSpan w:val="5"/>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POTIER</w:t>
            </w:r>
          </w:p>
        </w:tc>
        <w:tc>
          <w:tcPr>
            <w:tcW w:w="748" w:type="pct"/>
            <w:vMerge w:val="restart"/>
          </w:tcPr>
          <w:p w:rsidR="0072221E" w:rsidRPr="0072221E" w:rsidRDefault="0072221E" w:rsidP="00497155">
            <w:pPr>
              <w:spacing w:after="0" w:line="240" w:lineRule="auto"/>
              <w:rPr>
                <w:rFonts w:ascii="Arial" w:eastAsia="Times New Roman" w:hAnsi="Arial" w:cs="Times New Roman"/>
                <w:sz w:val="24"/>
                <w:szCs w:val="20"/>
                <w:lang w:eastAsia="fr-FR"/>
              </w:rPr>
            </w:pPr>
          </w:p>
        </w:tc>
      </w:tr>
      <w:tr w:rsidR="0072221E" w:rsidRPr="0072221E" w:rsidTr="0072221E">
        <w:trPr>
          <w:trHeight w:val="140"/>
        </w:trPr>
        <w:tc>
          <w:tcPr>
            <w:tcW w:w="710" w:type="pct"/>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Prénoms</w:t>
            </w:r>
          </w:p>
        </w:tc>
        <w:tc>
          <w:tcPr>
            <w:tcW w:w="3542" w:type="pct"/>
            <w:gridSpan w:val="5"/>
          </w:tcPr>
          <w:p w:rsidR="0072221E" w:rsidRPr="0072221E" w:rsidRDefault="0072221E" w:rsidP="00497155">
            <w:pPr>
              <w:tabs>
                <w:tab w:val="left" w:pos="2220"/>
              </w:tabs>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Arnaud</w:t>
            </w:r>
          </w:p>
        </w:tc>
        <w:tc>
          <w:tcPr>
            <w:tcW w:w="748" w:type="pct"/>
            <w:vMerge/>
          </w:tcPr>
          <w:p w:rsidR="0072221E" w:rsidRPr="0072221E" w:rsidRDefault="0072221E" w:rsidP="00497155">
            <w:pPr>
              <w:spacing w:after="0" w:line="240" w:lineRule="auto"/>
              <w:rPr>
                <w:rFonts w:ascii="Arial" w:eastAsia="Times New Roman" w:hAnsi="Arial" w:cs="Times New Roman"/>
                <w:sz w:val="24"/>
                <w:szCs w:val="20"/>
                <w:lang w:eastAsia="fr-FR"/>
              </w:rPr>
            </w:pPr>
          </w:p>
        </w:tc>
      </w:tr>
      <w:tr w:rsidR="0072221E" w:rsidRPr="0072221E" w:rsidTr="0072221E">
        <w:tc>
          <w:tcPr>
            <w:tcW w:w="5000" w:type="pct"/>
            <w:gridSpan w:val="7"/>
          </w:tcPr>
          <w:p w:rsidR="0072221E" w:rsidRPr="0072221E" w:rsidRDefault="0072221E" w:rsidP="00497155">
            <w:pPr>
              <w:spacing w:after="0" w:line="240" w:lineRule="auto"/>
              <w:jc w:val="center"/>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ENTREPRISE</w:t>
            </w:r>
          </w:p>
        </w:tc>
      </w:tr>
      <w:tr w:rsidR="0072221E" w:rsidRPr="0072221E" w:rsidTr="0072221E">
        <w:tc>
          <w:tcPr>
            <w:tcW w:w="812" w:type="pct"/>
            <w:gridSpan w:val="3"/>
            <w:vAlign w:val="center"/>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Raison sociale</w:t>
            </w:r>
          </w:p>
          <w:p w:rsidR="0072221E" w:rsidRPr="0072221E" w:rsidRDefault="0072221E" w:rsidP="00497155">
            <w:pPr>
              <w:spacing w:after="0" w:line="240" w:lineRule="auto"/>
              <w:rPr>
                <w:rFonts w:ascii="Arial" w:eastAsia="Times New Roman" w:hAnsi="Arial" w:cs="Times New Roman"/>
                <w:sz w:val="24"/>
                <w:szCs w:val="20"/>
                <w:lang w:eastAsia="fr-FR"/>
              </w:rPr>
            </w:pPr>
          </w:p>
        </w:tc>
        <w:tc>
          <w:tcPr>
            <w:tcW w:w="3440" w:type="pct"/>
            <w:gridSpan w:val="3"/>
            <w:vAlign w:val="center"/>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 xml:space="preserve">S.A.S au capital de 430 000 </w:t>
            </w:r>
          </w:p>
        </w:tc>
        <w:tc>
          <w:tcPr>
            <w:tcW w:w="748" w:type="pct"/>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Code APE</w:t>
            </w:r>
          </w:p>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4511 Z</w:t>
            </w:r>
          </w:p>
        </w:tc>
      </w:tr>
      <w:tr w:rsidR="0072221E" w:rsidRPr="0072221E" w:rsidTr="0072221E">
        <w:tc>
          <w:tcPr>
            <w:tcW w:w="812" w:type="pct"/>
            <w:gridSpan w:val="3"/>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Adresse</w:t>
            </w:r>
          </w:p>
        </w:tc>
        <w:tc>
          <w:tcPr>
            <w:tcW w:w="4188" w:type="pct"/>
            <w:gridSpan w:val="4"/>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Z.I Route de Reims</w:t>
            </w:r>
          </w:p>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02200 SOISSONS</w:t>
            </w:r>
          </w:p>
        </w:tc>
      </w:tr>
      <w:tr w:rsidR="0072221E" w:rsidRPr="0072221E" w:rsidTr="0072221E">
        <w:tc>
          <w:tcPr>
            <w:tcW w:w="5000" w:type="pct"/>
            <w:gridSpan w:val="7"/>
          </w:tcPr>
          <w:p w:rsidR="0072221E" w:rsidRPr="0072221E" w:rsidRDefault="0072221E" w:rsidP="00497155">
            <w:pPr>
              <w:spacing w:after="0" w:line="240" w:lineRule="auto"/>
              <w:jc w:val="center"/>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SITUATION DE COMMUNICATION</w:t>
            </w:r>
          </w:p>
        </w:tc>
      </w:tr>
      <w:tr w:rsidR="0072221E" w:rsidRPr="0072221E" w:rsidTr="0072221E">
        <w:tc>
          <w:tcPr>
            <w:tcW w:w="5000" w:type="pct"/>
            <w:gridSpan w:val="7"/>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 xml:space="preserve">Cadre, service : Réception </w:t>
            </w:r>
          </w:p>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Fonction occupée par l’étudiant : Vendeur.</w:t>
            </w:r>
          </w:p>
        </w:tc>
      </w:tr>
      <w:tr w:rsidR="0072221E" w:rsidRPr="0072221E" w:rsidTr="0072221E">
        <w:tc>
          <w:tcPr>
            <w:tcW w:w="5000" w:type="pct"/>
            <w:gridSpan w:val="7"/>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Date, période : 23 novembre 2015</w:t>
            </w:r>
          </w:p>
        </w:tc>
      </w:tr>
      <w:tr w:rsidR="0072221E" w:rsidRPr="0072221E" w:rsidTr="0072221E">
        <w:trPr>
          <w:trHeight w:val="340"/>
        </w:trPr>
        <w:tc>
          <w:tcPr>
            <w:tcW w:w="5000" w:type="pct"/>
            <w:gridSpan w:val="7"/>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Interlocuteur de l’étudiant</w:t>
            </w:r>
          </w:p>
        </w:tc>
      </w:tr>
      <w:tr w:rsidR="0072221E" w:rsidRPr="0072221E" w:rsidTr="0072221E">
        <w:trPr>
          <w:trHeight w:val="351"/>
        </w:trPr>
        <w:tc>
          <w:tcPr>
            <w:tcW w:w="787" w:type="pct"/>
            <w:gridSpan w:val="2"/>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Nom</w:t>
            </w:r>
          </w:p>
        </w:tc>
        <w:tc>
          <w:tcPr>
            <w:tcW w:w="4213" w:type="pct"/>
            <w:gridSpan w:val="5"/>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Mme BERGER L.</w:t>
            </w:r>
          </w:p>
        </w:tc>
      </w:tr>
      <w:tr w:rsidR="0072221E" w:rsidRPr="0072221E" w:rsidTr="0072221E">
        <w:trPr>
          <w:trHeight w:val="347"/>
        </w:trPr>
        <w:tc>
          <w:tcPr>
            <w:tcW w:w="787" w:type="pct"/>
            <w:gridSpan w:val="2"/>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Qualité</w:t>
            </w:r>
          </w:p>
        </w:tc>
        <w:tc>
          <w:tcPr>
            <w:tcW w:w="4213" w:type="pct"/>
            <w:gridSpan w:val="5"/>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Cliente.</w:t>
            </w:r>
          </w:p>
        </w:tc>
      </w:tr>
      <w:tr w:rsidR="0072221E" w:rsidRPr="0072221E" w:rsidTr="0072221E">
        <w:tc>
          <w:tcPr>
            <w:tcW w:w="787" w:type="pct"/>
            <w:gridSpan w:val="2"/>
            <w:vAlign w:val="center"/>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 xml:space="preserve">Contexte général </w:t>
            </w:r>
          </w:p>
        </w:tc>
        <w:tc>
          <w:tcPr>
            <w:tcW w:w="4213" w:type="pct"/>
            <w:gridSpan w:val="5"/>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(aspects commerciaux, organisationnels, juridiques, économiques, sociaux… de la situation de communication)</w:t>
            </w:r>
          </w:p>
          <w:p w:rsidR="0072221E" w:rsidRPr="0072221E" w:rsidRDefault="0072221E" w:rsidP="00497155">
            <w:pPr>
              <w:spacing w:after="0" w:line="240" w:lineRule="auto"/>
              <w:rPr>
                <w:rFonts w:ascii="Arial" w:eastAsia="Times New Roman" w:hAnsi="Arial" w:cs="Times New Roman"/>
                <w:sz w:val="24"/>
                <w:szCs w:val="20"/>
                <w:lang w:eastAsia="fr-FR"/>
              </w:rPr>
            </w:pPr>
          </w:p>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Commerciaux : Pas d’offre promotionnelle.</w:t>
            </w:r>
          </w:p>
          <w:p w:rsidR="0072221E" w:rsidRPr="0072221E" w:rsidRDefault="0072221E" w:rsidP="00497155">
            <w:pPr>
              <w:spacing w:after="0" w:line="240" w:lineRule="auto"/>
              <w:rPr>
                <w:rFonts w:ascii="Arial" w:eastAsia="Times New Roman" w:hAnsi="Arial" w:cs="Times New Roman"/>
                <w:sz w:val="24"/>
                <w:szCs w:val="20"/>
                <w:lang w:eastAsia="fr-FR"/>
              </w:rPr>
            </w:pPr>
          </w:p>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 xml:space="preserve">Organisationnels : Vente à la suite </w:t>
            </w:r>
            <w:r w:rsidR="007075D1">
              <w:rPr>
                <w:rFonts w:ascii="Arial" w:eastAsia="Times New Roman" w:hAnsi="Arial" w:cs="Times New Roman"/>
                <w:sz w:val="24"/>
                <w:szCs w:val="20"/>
                <w:lang w:eastAsia="fr-FR"/>
              </w:rPr>
              <w:t>des points de contrôle effectué</w:t>
            </w:r>
            <w:r w:rsidRPr="0072221E">
              <w:rPr>
                <w:rFonts w:ascii="Arial" w:eastAsia="Times New Roman" w:hAnsi="Arial" w:cs="Times New Roman"/>
                <w:sz w:val="24"/>
                <w:szCs w:val="20"/>
                <w:lang w:eastAsia="fr-FR"/>
              </w:rPr>
              <w:t xml:space="preserve"> lors de la révision.</w:t>
            </w:r>
          </w:p>
          <w:p w:rsidR="0072221E" w:rsidRPr="0072221E" w:rsidRDefault="0072221E" w:rsidP="00497155">
            <w:pPr>
              <w:spacing w:after="0" w:line="240" w:lineRule="auto"/>
              <w:rPr>
                <w:rFonts w:ascii="Arial" w:eastAsia="Times New Roman" w:hAnsi="Arial" w:cs="Times New Roman"/>
                <w:sz w:val="24"/>
                <w:szCs w:val="20"/>
                <w:lang w:eastAsia="fr-FR"/>
              </w:rPr>
            </w:pPr>
          </w:p>
        </w:tc>
      </w:tr>
      <w:tr w:rsidR="0072221E" w:rsidRPr="0072221E" w:rsidTr="0072221E">
        <w:tc>
          <w:tcPr>
            <w:tcW w:w="5000" w:type="pct"/>
            <w:gridSpan w:val="7"/>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Outils de communication utilisés (Outils d’aide à la vente, outils de communication managériale) et à produire lors de l’entretien</w:t>
            </w:r>
          </w:p>
          <w:p w:rsidR="0072221E" w:rsidRPr="0072221E" w:rsidRDefault="0072221E" w:rsidP="00497155">
            <w:pPr>
              <w:spacing w:after="0" w:line="240" w:lineRule="auto"/>
              <w:rPr>
                <w:rFonts w:ascii="Arial" w:eastAsia="Times New Roman" w:hAnsi="Arial" w:cs="Times New Roman"/>
                <w:sz w:val="24"/>
                <w:szCs w:val="20"/>
                <w:lang w:eastAsia="fr-FR"/>
              </w:rPr>
            </w:pPr>
          </w:p>
          <w:p w:rsidR="0072221E" w:rsidRDefault="0072221E" w:rsidP="00497155">
            <w:pPr>
              <w:spacing w:after="0" w:line="240" w:lineRule="auto"/>
              <w:rPr>
                <w:rFonts w:ascii="Arial" w:eastAsia="Times New Roman" w:hAnsi="Arial" w:cs="Times New Roman"/>
                <w:sz w:val="24"/>
                <w:szCs w:val="20"/>
                <w:lang w:eastAsia="fr-FR"/>
              </w:rPr>
            </w:pPr>
          </w:p>
          <w:p w:rsidR="00B13FEA" w:rsidRDefault="00B13FEA" w:rsidP="00497155">
            <w:pPr>
              <w:spacing w:after="0" w:line="240" w:lineRule="auto"/>
              <w:rPr>
                <w:rFonts w:ascii="Arial" w:eastAsia="Times New Roman" w:hAnsi="Arial" w:cs="Times New Roman"/>
                <w:sz w:val="24"/>
                <w:szCs w:val="20"/>
                <w:lang w:eastAsia="fr-FR"/>
              </w:rPr>
            </w:pPr>
          </w:p>
          <w:p w:rsidR="0072221E" w:rsidRPr="0072221E" w:rsidRDefault="0072221E" w:rsidP="00497155">
            <w:pPr>
              <w:spacing w:after="0" w:line="240" w:lineRule="auto"/>
              <w:rPr>
                <w:rFonts w:ascii="Arial" w:eastAsia="Times New Roman" w:hAnsi="Arial" w:cs="Times New Roman"/>
                <w:sz w:val="24"/>
                <w:szCs w:val="20"/>
                <w:lang w:eastAsia="fr-FR"/>
              </w:rPr>
            </w:pPr>
          </w:p>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 xml:space="preserve">Ordinateur, </w:t>
            </w:r>
          </w:p>
          <w:p w:rsidR="0072221E" w:rsidRPr="0072221E" w:rsidRDefault="0072221E" w:rsidP="00497155">
            <w:pPr>
              <w:spacing w:after="0" w:line="240" w:lineRule="auto"/>
              <w:rPr>
                <w:rFonts w:ascii="Arial" w:eastAsia="Times New Roman" w:hAnsi="Arial" w:cs="Times New Roman"/>
                <w:sz w:val="24"/>
                <w:szCs w:val="20"/>
                <w:lang w:eastAsia="fr-FR"/>
              </w:rPr>
            </w:pPr>
          </w:p>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 xml:space="preserve">Fichier client, </w:t>
            </w:r>
          </w:p>
          <w:p w:rsidR="0072221E" w:rsidRPr="0072221E" w:rsidRDefault="0072221E" w:rsidP="00497155">
            <w:pPr>
              <w:spacing w:after="0" w:line="240" w:lineRule="auto"/>
              <w:rPr>
                <w:rFonts w:ascii="Arial" w:eastAsia="Times New Roman" w:hAnsi="Arial" w:cs="Times New Roman"/>
                <w:sz w:val="24"/>
                <w:szCs w:val="20"/>
                <w:lang w:eastAsia="fr-FR"/>
              </w:rPr>
            </w:pPr>
          </w:p>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 xml:space="preserve">Téléphone, </w:t>
            </w:r>
          </w:p>
          <w:p w:rsidR="0072221E" w:rsidRPr="0072221E" w:rsidRDefault="0072221E" w:rsidP="00497155">
            <w:pPr>
              <w:spacing w:after="0" w:line="240" w:lineRule="auto"/>
              <w:rPr>
                <w:rFonts w:ascii="Arial" w:eastAsia="Times New Roman" w:hAnsi="Arial" w:cs="Times New Roman"/>
                <w:sz w:val="24"/>
                <w:szCs w:val="20"/>
                <w:lang w:eastAsia="fr-FR"/>
              </w:rPr>
            </w:pPr>
          </w:p>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 xml:space="preserve">OR, </w:t>
            </w:r>
          </w:p>
          <w:p w:rsidR="0072221E" w:rsidRPr="0072221E" w:rsidRDefault="0072221E" w:rsidP="00497155">
            <w:pPr>
              <w:spacing w:after="0" w:line="240" w:lineRule="auto"/>
              <w:rPr>
                <w:rFonts w:ascii="Arial" w:eastAsia="Times New Roman" w:hAnsi="Arial" w:cs="Times New Roman"/>
                <w:sz w:val="24"/>
                <w:szCs w:val="20"/>
                <w:lang w:eastAsia="fr-FR"/>
              </w:rPr>
            </w:pPr>
          </w:p>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 xml:space="preserve">Facture </w:t>
            </w:r>
          </w:p>
          <w:p w:rsidR="0072221E" w:rsidRDefault="0072221E" w:rsidP="00497155">
            <w:pPr>
              <w:spacing w:after="0" w:line="240" w:lineRule="auto"/>
              <w:rPr>
                <w:rFonts w:ascii="Arial" w:eastAsia="Times New Roman" w:hAnsi="Arial" w:cs="Times New Roman"/>
                <w:sz w:val="24"/>
                <w:szCs w:val="20"/>
                <w:lang w:eastAsia="fr-FR"/>
              </w:rPr>
            </w:pPr>
          </w:p>
          <w:p w:rsidR="00192F04" w:rsidRDefault="00192F04" w:rsidP="00497155">
            <w:pPr>
              <w:spacing w:after="0" w:line="240" w:lineRule="auto"/>
              <w:rPr>
                <w:rFonts w:ascii="Arial" w:eastAsia="Times New Roman" w:hAnsi="Arial" w:cs="Times New Roman"/>
                <w:sz w:val="24"/>
                <w:szCs w:val="20"/>
                <w:lang w:eastAsia="fr-FR"/>
              </w:rPr>
            </w:pPr>
          </w:p>
          <w:p w:rsidR="001C12F7" w:rsidRPr="0072221E" w:rsidRDefault="001C12F7" w:rsidP="00497155">
            <w:pPr>
              <w:spacing w:after="0" w:line="240" w:lineRule="auto"/>
              <w:rPr>
                <w:rFonts w:ascii="Arial" w:eastAsia="Times New Roman" w:hAnsi="Arial" w:cs="Times New Roman"/>
                <w:sz w:val="24"/>
                <w:szCs w:val="20"/>
                <w:lang w:eastAsia="fr-FR"/>
              </w:rPr>
            </w:pPr>
          </w:p>
          <w:p w:rsidR="0072221E" w:rsidRDefault="0072221E" w:rsidP="00497155">
            <w:pPr>
              <w:spacing w:after="0" w:line="240" w:lineRule="auto"/>
              <w:rPr>
                <w:rFonts w:ascii="Arial" w:eastAsia="Times New Roman" w:hAnsi="Arial" w:cs="Times New Roman"/>
                <w:sz w:val="24"/>
                <w:szCs w:val="20"/>
                <w:lang w:eastAsia="fr-FR"/>
              </w:rPr>
            </w:pPr>
          </w:p>
          <w:p w:rsidR="007F09D5" w:rsidRDefault="007F09D5" w:rsidP="00497155">
            <w:pPr>
              <w:spacing w:after="0" w:line="240" w:lineRule="auto"/>
              <w:rPr>
                <w:rFonts w:ascii="Arial" w:eastAsia="Times New Roman" w:hAnsi="Arial" w:cs="Times New Roman"/>
                <w:sz w:val="24"/>
                <w:szCs w:val="20"/>
                <w:lang w:eastAsia="fr-FR"/>
              </w:rPr>
            </w:pPr>
          </w:p>
          <w:p w:rsidR="0072221E" w:rsidRPr="0072221E" w:rsidRDefault="0072221E" w:rsidP="00497155">
            <w:pPr>
              <w:spacing w:after="0" w:line="240" w:lineRule="auto"/>
              <w:rPr>
                <w:rFonts w:ascii="Arial" w:eastAsia="Times New Roman" w:hAnsi="Arial" w:cs="Times New Roman"/>
                <w:sz w:val="24"/>
                <w:szCs w:val="20"/>
                <w:lang w:eastAsia="fr-FR"/>
              </w:rPr>
            </w:pPr>
          </w:p>
        </w:tc>
      </w:tr>
      <w:tr w:rsidR="0072221E" w:rsidRPr="0072221E" w:rsidTr="0072221E">
        <w:trPr>
          <w:trHeight w:val="530"/>
        </w:trPr>
        <w:tc>
          <w:tcPr>
            <w:tcW w:w="2224" w:type="pct"/>
            <w:gridSpan w:val="4"/>
            <w:vAlign w:val="center"/>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SITUATION DE COMMUNICATION</w:t>
            </w:r>
          </w:p>
        </w:tc>
        <w:tc>
          <w:tcPr>
            <w:tcW w:w="355" w:type="pct"/>
            <w:vAlign w:val="center"/>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N° 1</w:t>
            </w:r>
          </w:p>
        </w:tc>
        <w:tc>
          <w:tcPr>
            <w:tcW w:w="2421" w:type="pct"/>
            <w:gridSpan w:val="2"/>
            <w:vAlign w:val="center"/>
          </w:tcPr>
          <w:p w:rsidR="0072221E" w:rsidRPr="00D505B6" w:rsidRDefault="0072221E" w:rsidP="00497155">
            <w:pPr>
              <w:spacing w:after="0" w:line="240" w:lineRule="auto"/>
              <w:rPr>
                <w:rFonts w:ascii="Arial" w:eastAsia="Times New Roman" w:hAnsi="Arial" w:cs="Times New Roman"/>
                <w:sz w:val="24"/>
                <w:szCs w:val="24"/>
                <w:lang w:eastAsia="fr-FR"/>
              </w:rPr>
            </w:pPr>
            <w:r w:rsidRPr="00D505B6">
              <w:rPr>
                <w:rFonts w:ascii="Arial" w:eastAsia="Times New Roman" w:hAnsi="Arial" w:cs="Times New Roman"/>
                <w:sz w:val="24"/>
                <w:szCs w:val="24"/>
                <w:lang w:eastAsia="fr-FR"/>
              </w:rPr>
              <w:t>Communication :</w:t>
            </w:r>
          </w:p>
          <w:p w:rsidR="0072221E" w:rsidRPr="00D505B6" w:rsidRDefault="0072221E" w:rsidP="00497155">
            <w:pPr>
              <w:spacing w:after="0" w:line="240" w:lineRule="auto"/>
              <w:rPr>
                <w:rFonts w:ascii="Arial" w:eastAsia="Times New Roman" w:hAnsi="Arial" w:cs="Times New Roman"/>
                <w:sz w:val="24"/>
                <w:szCs w:val="24"/>
                <w:lang w:eastAsia="fr-FR"/>
              </w:rPr>
            </w:pPr>
            <w:r w:rsidRPr="00D505B6">
              <w:rPr>
                <w:rFonts w:ascii="Arial" w:eastAsia="Times New Roman" w:hAnsi="Arial" w:cs="Times New Roman"/>
                <w:sz w:val="24"/>
                <w:szCs w:val="24"/>
                <w:lang w:eastAsia="fr-FR"/>
              </w:rPr>
              <w:t xml:space="preserve">vente </w:t>
            </w:r>
            <w:r w:rsidRPr="00D505B6">
              <w:rPr>
                <w:rFonts w:ascii="Arial" w:eastAsia="Times New Roman" w:hAnsi="Arial" w:cs="Arial"/>
                <w:sz w:val="24"/>
                <w:szCs w:val="24"/>
                <w:lang w:eastAsia="fr-FR"/>
              </w:rPr>
              <w:t>■</w:t>
            </w:r>
          </w:p>
          <w:p w:rsidR="0072221E" w:rsidRPr="0072221E" w:rsidRDefault="0072221E" w:rsidP="00497155">
            <w:pPr>
              <w:spacing w:after="0" w:line="240" w:lineRule="auto"/>
              <w:rPr>
                <w:rFonts w:ascii="Arial" w:eastAsia="Times New Roman" w:hAnsi="Arial" w:cs="Times New Roman"/>
                <w:sz w:val="36"/>
                <w:szCs w:val="36"/>
                <w:lang w:eastAsia="fr-FR"/>
              </w:rPr>
            </w:pPr>
            <w:r w:rsidRPr="00D505B6">
              <w:rPr>
                <w:rFonts w:ascii="Arial" w:eastAsia="Times New Roman" w:hAnsi="Arial" w:cs="Times New Roman"/>
                <w:sz w:val="24"/>
                <w:szCs w:val="24"/>
                <w:lang w:eastAsia="fr-FR"/>
              </w:rPr>
              <w:t>animation d’équipe  □</w:t>
            </w:r>
          </w:p>
        </w:tc>
      </w:tr>
      <w:tr w:rsidR="0072221E" w:rsidRPr="0072221E" w:rsidTr="0072221E">
        <w:tc>
          <w:tcPr>
            <w:tcW w:w="5000" w:type="pct"/>
            <w:gridSpan w:val="7"/>
          </w:tcPr>
          <w:p w:rsidR="0072221E" w:rsidRPr="0072221E" w:rsidRDefault="0072221E" w:rsidP="00497155">
            <w:pPr>
              <w:spacing w:after="0" w:line="240" w:lineRule="auto"/>
              <w:jc w:val="center"/>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CANDIDAT</w:t>
            </w:r>
          </w:p>
        </w:tc>
      </w:tr>
      <w:tr w:rsidR="0072221E" w:rsidRPr="0072221E" w:rsidTr="0072221E">
        <w:trPr>
          <w:trHeight w:val="140"/>
        </w:trPr>
        <w:tc>
          <w:tcPr>
            <w:tcW w:w="710" w:type="pct"/>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Nom</w:t>
            </w:r>
          </w:p>
        </w:tc>
        <w:tc>
          <w:tcPr>
            <w:tcW w:w="3542" w:type="pct"/>
            <w:gridSpan w:val="5"/>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POTIER</w:t>
            </w:r>
          </w:p>
        </w:tc>
        <w:tc>
          <w:tcPr>
            <w:tcW w:w="748" w:type="pct"/>
            <w:vMerge w:val="restart"/>
          </w:tcPr>
          <w:p w:rsidR="0072221E" w:rsidRPr="0072221E" w:rsidRDefault="0072221E" w:rsidP="00497155">
            <w:pPr>
              <w:spacing w:after="0" w:line="240" w:lineRule="auto"/>
              <w:rPr>
                <w:rFonts w:ascii="Arial" w:eastAsia="Times New Roman" w:hAnsi="Arial" w:cs="Times New Roman"/>
                <w:sz w:val="24"/>
                <w:szCs w:val="20"/>
                <w:lang w:eastAsia="fr-FR"/>
              </w:rPr>
            </w:pPr>
          </w:p>
        </w:tc>
      </w:tr>
      <w:tr w:rsidR="0072221E" w:rsidRPr="0072221E" w:rsidTr="0072221E">
        <w:trPr>
          <w:trHeight w:val="140"/>
        </w:trPr>
        <w:tc>
          <w:tcPr>
            <w:tcW w:w="710" w:type="pct"/>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Prénoms</w:t>
            </w:r>
          </w:p>
        </w:tc>
        <w:tc>
          <w:tcPr>
            <w:tcW w:w="3542" w:type="pct"/>
            <w:gridSpan w:val="5"/>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Arnaud</w:t>
            </w:r>
          </w:p>
        </w:tc>
        <w:tc>
          <w:tcPr>
            <w:tcW w:w="748" w:type="pct"/>
            <w:vMerge/>
          </w:tcPr>
          <w:p w:rsidR="0072221E" w:rsidRPr="0072221E" w:rsidRDefault="0072221E" w:rsidP="00497155">
            <w:pPr>
              <w:spacing w:after="0" w:line="240" w:lineRule="auto"/>
              <w:rPr>
                <w:rFonts w:ascii="Arial" w:eastAsia="Times New Roman" w:hAnsi="Arial" w:cs="Times New Roman"/>
                <w:sz w:val="24"/>
                <w:szCs w:val="20"/>
                <w:lang w:eastAsia="fr-FR"/>
              </w:rPr>
            </w:pPr>
          </w:p>
        </w:tc>
      </w:tr>
      <w:tr w:rsidR="0072221E" w:rsidRPr="0072221E" w:rsidTr="0072221E">
        <w:tc>
          <w:tcPr>
            <w:tcW w:w="5000" w:type="pct"/>
            <w:gridSpan w:val="7"/>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Objet de la négociation :</w:t>
            </w:r>
          </w:p>
          <w:p w:rsidR="0072221E" w:rsidRPr="0072221E" w:rsidRDefault="0072221E" w:rsidP="00497155">
            <w:pPr>
              <w:spacing w:after="0" w:line="240" w:lineRule="auto"/>
              <w:rPr>
                <w:rFonts w:ascii="Arial" w:eastAsia="Times New Roman" w:hAnsi="Arial" w:cs="Times New Roman"/>
                <w:sz w:val="24"/>
                <w:szCs w:val="20"/>
                <w:lang w:eastAsia="fr-FR"/>
              </w:rPr>
            </w:pPr>
          </w:p>
          <w:p w:rsid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 xml:space="preserve">La cliente est venue pour la révision des 60 000 km, je lui ai conseillé le changement de ses disques et plaquettes arrière avec une purge de frein pour plus de sécurité. La vente a abouti. </w:t>
            </w:r>
          </w:p>
          <w:p w:rsidR="00B13FEA" w:rsidRPr="0072221E" w:rsidRDefault="00B13FEA" w:rsidP="00497155">
            <w:pPr>
              <w:spacing w:after="0" w:line="240" w:lineRule="auto"/>
              <w:rPr>
                <w:rFonts w:ascii="Arial" w:eastAsia="Times New Roman" w:hAnsi="Arial" w:cs="Times New Roman"/>
                <w:sz w:val="24"/>
                <w:szCs w:val="20"/>
                <w:lang w:eastAsia="fr-FR"/>
              </w:rPr>
            </w:pPr>
          </w:p>
        </w:tc>
      </w:tr>
      <w:tr w:rsidR="0072221E" w:rsidRPr="0072221E" w:rsidTr="0072221E">
        <w:tc>
          <w:tcPr>
            <w:tcW w:w="5000" w:type="pct"/>
            <w:gridSpan w:val="7"/>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 xml:space="preserve">Déroulement de la situation de la communication </w:t>
            </w:r>
          </w:p>
        </w:tc>
      </w:tr>
      <w:tr w:rsidR="0072221E" w:rsidRPr="0072221E" w:rsidTr="0072221E">
        <w:tc>
          <w:tcPr>
            <w:tcW w:w="5000" w:type="pct"/>
            <w:gridSpan w:val="7"/>
          </w:tcPr>
          <w:tbl>
            <w:tblPr>
              <w:tblW w:w="0" w:type="auto"/>
              <w:tblInd w:w="70"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firstRow="0" w:lastRow="0" w:firstColumn="0" w:lastColumn="0" w:noHBand="0" w:noVBand="0"/>
            </w:tblPr>
            <w:tblGrid>
              <w:gridCol w:w="3611"/>
              <w:gridCol w:w="7021"/>
            </w:tblGrid>
            <w:tr w:rsidR="0072221E" w:rsidRPr="0072221E" w:rsidTr="0072221E">
              <w:trPr>
                <w:trHeight w:val="420"/>
              </w:trPr>
              <w:tc>
                <w:tcPr>
                  <w:tcW w:w="3611" w:type="dxa"/>
                  <w:tcBorders>
                    <w:top w:val="single" w:sz="4" w:space="0" w:color="auto"/>
                    <w:left w:val="single" w:sz="4" w:space="0" w:color="auto"/>
                    <w:bottom w:val="single" w:sz="4" w:space="0" w:color="auto"/>
                    <w:right w:val="single" w:sz="4" w:space="0" w:color="auto"/>
                  </w:tcBorders>
                  <w:vAlign w:val="center"/>
                </w:tcPr>
                <w:p w:rsidR="0072221E" w:rsidRPr="0072221E" w:rsidRDefault="0072221E" w:rsidP="00497155">
                  <w:pPr>
                    <w:spacing w:after="0" w:line="240" w:lineRule="auto"/>
                    <w:jc w:val="center"/>
                    <w:rPr>
                      <w:rFonts w:ascii="Arial" w:eastAsia="Times" w:hAnsi="Arial" w:cs="Times New Roman"/>
                      <w:sz w:val="20"/>
                      <w:szCs w:val="20"/>
                      <w:lang w:eastAsia="fr-FR"/>
                    </w:rPr>
                  </w:pPr>
                  <w:r w:rsidRPr="0072221E">
                    <w:rPr>
                      <w:rFonts w:ascii="Arial" w:eastAsia="Times New Roman" w:hAnsi="Arial" w:cs="Times New Roman"/>
                      <w:b/>
                      <w:caps/>
                      <w:sz w:val="20"/>
                      <w:szCs w:val="20"/>
                      <w:lang w:eastAsia="fr-FR"/>
                    </w:rPr>
                    <w:t>Phases</w:t>
                  </w:r>
                </w:p>
              </w:tc>
              <w:tc>
                <w:tcPr>
                  <w:tcW w:w="7021" w:type="dxa"/>
                  <w:tcBorders>
                    <w:top w:val="single" w:sz="4" w:space="0" w:color="auto"/>
                    <w:left w:val="single" w:sz="4" w:space="0" w:color="auto"/>
                    <w:bottom w:val="single" w:sz="4" w:space="0" w:color="auto"/>
                    <w:right w:val="single" w:sz="4" w:space="0" w:color="auto"/>
                  </w:tcBorders>
                  <w:vAlign w:val="center"/>
                </w:tcPr>
                <w:p w:rsidR="0072221E" w:rsidRPr="0072221E" w:rsidRDefault="0072221E" w:rsidP="00497155">
                  <w:pPr>
                    <w:spacing w:after="0" w:line="240" w:lineRule="auto"/>
                    <w:jc w:val="center"/>
                    <w:rPr>
                      <w:rFonts w:ascii="Arial" w:eastAsia="Times" w:hAnsi="Arial" w:cs="Times New Roman"/>
                      <w:sz w:val="20"/>
                      <w:szCs w:val="20"/>
                      <w:lang w:eastAsia="fr-FR"/>
                    </w:rPr>
                  </w:pPr>
                  <w:r w:rsidRPr="0072221E">
                    <w:rPr>
                      <w:rFonts w:ascii="Arial" w:eastAsia="Times New Roman" w:hAnsi="Arial" w:cs="Times New Roman"/>
                      <w:b/>
                      <w:caps/>
                      <w:sz w:val="20"/>
                      <w:szCs w:val="20"/>
                      <w:lang w:eastAsia="fr-FR"/>
                    </w:rPr>
                    <w:t>DESCRIPTION</w:t>
                  </w:r>
                </w:p>
              </w:tc>
            </w:tr>
            <w:tr w:rsidR="0072221E" w:rsidRPr="0072221E" w:rsidTr="0072221E">
              <w:trPr>
                <w:trHeight w:val="1471"/>
              </w:trPr>
              <w:tc>
                <w:tcPr>
                  <w:tcW w:w="3611" w:type="dxa"/>
                  <w:tcBorders>
                    <w:top w:val="single" w:sz="4" w:space="0" w:color="auto"/>
                    <w:left w:val="single" w:sz="4" w:space="0" w:color="auto"/>
                    <w:bottom w:val="single" w:sz="4" w:space="0" w:color="auto"/>
                    <w:right w:val="single" w:sz="4" w:space="0" w:color="auto"/>
                  </w:tcBorders>
                </w:tcPr>
                <w:p w:rsidR="0072221E" w:rsidRPr="0072221E" w:rsidRDefault="0072221E" w:rsidP="00497155">
                  <w:pPr>
                    <w:spacing w:after="0" w:line="240" w:lineRule="auto"/>
                    <w:jc w:val="center"/>
                    <w:rPr>
                      <w:rFonts w:ascii="Arial" w:eastAsia="Times" w:hAnsi="Arial" w:cs="Times New Roman"/>
                      <w:sz w:val="20"/>
                      <w:szCs w:val="20"/>
                      <w:u w:val="single"/>
                      <w:lang w:eastAsia="fr-FR"/>
                    </w:rPr>
                  </w:pPr>
                  <w:r w:rsidRPr="0072221E">
                    <w:rPr>
                      <w:rFonts w:ascii="Arial" w:eastAsia="Times" w:hAnsi="Arial" w:cs="Times New Roman"/>
                      <w:sz w:val="20"/>
                      <w:szCs w:val="20"/>
                      <w:u w:val="single"/>
                      <w:lang w:eastAsia="fr-FR"/>
                    </w:rPr>
                    <w:t>1</w:t>
                  </w:r>
                  <w:r w:rsidRPr="0072221E">
                    <w:rPr>
                      <w:rFonts w:ascii="Arial" w:eastAsia="Times" w:hAnsi="Arial" w:cs="Times New Roman"/>
                      <w:sz w:val="20"/>
                      <w:szCs w:val="20"/>
                      <w:u w:val="single"/>
                      <w:vertAlign w:val="superscript"/>
                      <w:lang w:eastAsia="fr-FR"/>
                    </w:rPr>
                    <w:t>er</w:t>
                  </w:r>
                  <w:r w:rsidRPr="0072221E">
                    <w:rPr>
                      <w:rFonts w:ascii="Arial" w:eastAsia="Times" w:hAnsi="Arial" w:cs="Times New Roman"/>
                      <w:sz w:val="20"/>
                      <w:szCs w:val="20"/>
                      <w:u w:val="single"/>
                      <w:lang w:eastAsia="fr-FR"/>
                    </w:rPr>
                    <w:t xml:space="preserve"> contact</w:t>
                  </w:r>
                </w:p>
                <w:p w:rsidR="0072221E" w:rsidRPr="0072221E" w:rsidRDefault="0072221E" w:rsidP="00497155">
                  <w:pPr>
                    <w:numPr>
                      <w:ilvl w:val="0"/>
                      <w:numId w:val="9"/>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Accueil, prise de contact</w:t>
                  </w:r>
                </w:p>
                <w:p w:rsidR="0072221E" w:rsidRPr="0072221E" w:rsidRDefault="0072221E" w:rsidP="00497155">
                  <w:pPr>
                    <w:spacing w:after="0" w:line="240" w:lineRule="auto"/>
                    <w:ind w:left="360"/>
                    <w:jc w:val="both"/>
                    <w:rPr>
                      <w:rFonts w:ascii="Arial" w:eastAsia="Times" w:hAnsi="Arial" w:cs="Times New Roman"/>
                      <w:sz w:val="20"/>
                      <w:szCs w:val="20"/>
                      <w:lang w:eastAsia="fr-FR"/>
                    </w:rPr>
                  </w:pPr>
                </w:p>
                <w:p w:rsidR="0072221E" w:rsidRPr="0072221E" w:rsidRDefault="0072221E" w:rsidP="00497155">
                  <w:pPr>
                    <w:numPr>
                      <w:ilvl w:val="0"/>
                      <w:numId w:val="9"/>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Recherche de besoin</w:t>
                  </w: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numPr>
                      <w:ilvl w:val="0"/>
                      <w:numId w:val="9"/>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La prise de congé</w:t>
                  </w:r>
                </w:p>
              </w:tc>
              <w:tc>
                <w:tcPr>
                  <w:tcW w:w="7021" w:type="dxa"/>
                  <w:tcBorders>
                    <w:top w:val="single" w:sz="4" w:space="0" w:color="auto"/>
                    <w:left w:val="single" w:sz="4" w:space="0" w:color="auto"/>
                    <w:bottom w:val="single" w:sz="4" w:space="0" w:color="auto"/>
                    <w:right w:val="single" w:sz="4" w:space="0" w:color="auto"/>
                  </w:tcBorders>
                </w:tcPr>
                <w:p w:rsidR="0072221E" w:rsidRPr="0072221E" w:rsidRDefault="0072221E" w:rsidP="00497155">
                  <w:pPr>
                    <w:spacing w:after="0" w:line="240" w:lineRule="auto"/>
                    <w:ind w:left="720"/>
                    <w:jc w:val="both"/>
                    <w:rPr>
                      <w:rFonts w:ascii="Arial" w:eastAsia="Times" w:hAnsi="Arial" w:cs="Times New Roman"/>
                      <w:sz w:val="20"/>
                      <w:szCs w:val="20"/>
                      <w:lang w:eastAsia="fr-FR"/>
                    </w:rPr>
                  </w:pPr>
                </w:p>
                <w:p w:rsidR="0072221E" w:rsidRPr="0072221E" w:rsidRDefault="0072221E" w:rsidP="00497155">
                  <w:pPr>
                    <w:numPr>
                      <w:ilvl w:val="0"/>
                      <w:numId w:val="10"/>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Arrivée du client en réception. Annonce de la phrase de bienvenue.</w:t>
                  </w: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numPr>
                      <w:ilvl w:val="0"/>
                      <w:numId w:val="10"/>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Ecoute des besoins du client.</w:t>
                  </w:r>
                  <w:r w:rsidR="007075D1">
                    <w:rPr>
                      <w:rFonts w:ascii="Arial" w:eastAsia="Times" w:hAnsi="Arial" w:cs="Times New Roman"/>
                      <w:sz w:val="20"/>
                      <w:szCs w:val="20"/>
                      <w:lang w:eastAsia="fr-FR"/>
                    </w:rPr>
                    <w:t xml:space="preserve"> </w:t>
                  </w:r>
                  <w:r w:rsidR="00FA7A90">
                    <w:rPr>
                      <w:rFonts w:ascii="Arial" w:eastAsia="Times" w:hAnsi="Arial" w:cs="Times New Roman"/>
                      <w:sz w:val="20"/>
                      <w:szCs w:val="20"/>
                      <w:lang w:eastAsia="fr-FR"/>
                    </w:rPr>
                    <w:t>Rédaction</w:t>
                  </w:r>
                  <w:r w:rsidR="007075D1">
                    <w:rPr>
                      <w:rFonts w:ascii="Arial" w:eastAsia="Times" w:hAnsi="Arial" w:cs="Times New Roman"/>
                      <w:sz w:val="20"/>
                      <w:szCs w:val="20"/>
                      <w:lang w:eastAsia="fr-FR"/>
                    </w:rPr>
                    <w:t xml:space="preserve"> de l’ordre de réparation </w:t>
                  </w: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numPr>
                      <w:ilvl w:val="0"/>
                      <w:numId w:val="10"/>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Formulation de la phrase de congé.</w:t>
                  </w:r>
                </w:p>
                <w:p w:rsidR="0072221E" w:rsidRPr="0072221E" w:rsidRDefault="0072221E" w:rsidP="00497155">
                  <w:pPr>
                    <w:spacing w:after="0" w:line="240" w:lineRule="auto"/>
                    <w:jc w:val="both"/>
                    <w:rPr>
                      <w:rFonts w:ascii="Arial" w:eastAsia="Times" w:hAnsi="Arial" w:cs="Times New Roman"/>
                      <w:sz w:val="20"/>
                      <w:szCs w:val="20"/>
                      <w:lang w:eastAsia="fr-FR"/>
                    </w:rPr>
                  </w:pPr>
                </w:p>
              </w:tc>
            </w:tr>
            <w:tr w:rsidR="0072221E" w:rsidRPr="0072221E" w:rsidTr="0072221E">
              <w:trPr>
                <w:trHeight w:val="850"/>
              </w:trPr>
              <w:tc>
                <w:tcPr>
                  <w:tcW w:w="3611" w:type="dxa"/>
                  <w:tcBorders>
                    <w:top w:val="single" w:sz="4" w:space="0" w:color="auto"/>
                    <w:left w:val="single" w:sz="4" w:space="0" w:color="auto"/>
                    <w:bottom w:val="single" w:sz="4" w:space="0" w:color="auto"/>
                    <w:right w:val="single" w:sz="4" w:space="0" w:color="auto"/>
                  </w:tcBorders>
                </w:tcPr>
                <w:p w:rsidR="0072221E" w:rsidRPr="0072221E" w:rsidRDefault="0072221E" w:rsidP="00497155">
                  <w:pPr>
                    <w:spacing w:after="0" w:line="240" w:lineRule="auto"/>
                    <w:jc w:val="center"/>
                    <w:rPr>
                      <w:rFonts w:ascii="Arial" w:eastAsia="Times" w:hAnsi="Arial" w:cs="Times New Roman"/>
                      <w:sz w:val="20"/>
                      <w:szCs w:val="20"/>
                      <w:u w:val="single"/>
                      <w:lang w:eastAsia="fr-FR"/>
                    </w:rPr>
                  </w:pPr>
                  <w:r w:rsidRPr="0072221E">
                    <w:rPr>
                      <w:rFonts w:ascii="Arial" w:eastAsia="Times" w:hAnsi="Arial" w:cs="Times New Roman"/>
                      <w:sz w:val="20"/>
                      <w:szCs w:val="20"/>
                      <w:u w:val="single"/>
                      <w:lang w:eastAsia="fr-FR"/>
                    </w:rPr>
                    <w:t>2</w:t>
                  </w:r>
                  <w:r w:rsidRPr="0072221E">
                    <w:rPr>
                      <w:rFonts w:ascii="Arial" w:eastAsia="Times" w:hAnsi="Arial" w:cs="Times New Roman"/>
                      <w:sz w:val="20"/>
                      <w:szCs w:val="20"/>
                      <w:u w:val="single"/>
                      <w:vertAlign w:val="superscript"/>
                      <w:lang w:eastAsia="fr-FR"/>
                    </w:rPr>
                    <w:t>ème</w:t>
                  </w:r>
                  <w:r w:rsidRPr="0072221E">
                    <w:rPr>
                      <w:rFonts w:ascii="Arial" w:eastAsia="Times" w:hAnsi="Arial" w:cs="Times New Roman"/>
                      <w:sz w:val="20"/>
                      <w:szCs w:val="20"/>
                      <w:u w:val="single"/>
                      <w:lang w:eastAsia="fr-FR"/>
                    </w:rPr>
                    <w:t xml:space="preserve"> contact</w:t>
                  </w:r>
                </w:p>
                <w:p w:rsidR="0072221E" w:rsidRPr="0072221E" w:rsidRDefault="0072221E" w:rsidP="00497155">
                  <w:pPr>
                    <w:numPr>
                      <w:ilvl w:val="0"/>
                      <w:numId w:val="11"/>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Prise de contact</w:t>
                  </w: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numPr>
                      <w:ilvl w:val="0"/>
                      <w:numId w:val="11"/>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La vente additionnelle</w:t>
                  </w:r>
                </w:p>
                <w:p w:rsidR="0072221E" w:rsidRPr="0072221E" w:rsidRDefault="0072221E" w:rsidP="00497155">
                  <w:pPr>
                    <w:spacing w:after="0" w:line="240" w:lineRule="auto"/>
                    <w:ind w:left="720"/>
                    <w:jc w:val="both"/>
                    <w:rPr>
                      <w:rFonts w:ascii="Arial" w:eastAsia="Times" w:hAnsi="Arial" w:cs="Times New Roman"/>
                      <w:sz w:val="20"/>
                      <w:szCs w:val="20"/>
                      <w:lang w:eastAsia="fr-FR"/>
                    </w:rPr>
                  </w:pPr>
                </w:p>
                <w:p w:rsidR="0072221E" w:rsidRPr="0072221E" w:rsidRDefault="0072221E" w:rsidP="00497155">
                  <w:pPr>
                    <w:spacing w:after="0" w:line="240" w:lineRule="auto"/>
                    <w:ind w:left="720"/>
                    <w:jc w:val="both"/>
                    <w:rPr>
                      <w:rFonts w:ascii="Arial" w:eastAsia="Times" w:hAnsi="Arial" w:cs="Times New Roman"/>
                      <w:sz w:val="20"/>
                      <w:szCs w:val="20"/>
                      <w:lang w:eastAsia="fr-FR"/>
                    </w:rPr>
                  </w:pPr>
                </w:p>
                <w:p w:rsidR="0072221E" w:rsidRPr="0072221E" w:rsidRDefault="0072221E" w:rsidP="00497155">
                  <w:pPr>
                    <w:spacing w:after="0" w:line="240" w:lineRule="auto"/>
                    <w:ind w:left="720"/>
                    <w:jc w:val="both"/>
                    <w:rPr>
                      <w:rFonts w:ascii="Arial" w:eastAsia="Times" w:hAnsi="Arial" w:cs="Times New Roman"/>
                      <w:sz w:val="20"/>
                      <w:szCs w:val="20"/>
                      <w:lang w:eastAsia="fr-FR"/>
                    </w:rPr>
                  </w:pPr>
                </w:p>
                <w:p w:rsidR="0072221E" w:rsidRPr="0072221E" w:rsidRDefault="0072221E" w:rsidP="00497155">
                  <w:pPr>
                    <w:spacing w:after="0" w:line="240" w:lineRule="auto"/>
                    <w:ind w:left="720"/>
                    <w:jc w:val="both"/>
                    <w:rPr>
                      <w:rFonts w:ascii="Arial" w:eastAsia="Times" w:hAnsi="Arial" w:cs="Times New Roman"/>
                      <w:sz w:val="20"/>
                      <w:szCs w:val="20"/>
                      <w:lang w:eastAsia="fr-FR"/>
                    </w:rPr>
                  </w:pPr>
                </w:p>
                <w:p w:rsidR="0072221E" w:rsidRPr="0072221E" w:rsidRDefault="0072221E" w:rsidP="00497155">
                  <w:pPr>
                    <w:numPr>
                      <w:ilvl w:val="0"/>
                      <w:numId w:val="11"/>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Présentation des articles</w:t>
                  </w: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numPr>
                      <w:ilvl w:val="0"/>
                      <w:numId w:val="11"/>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L’argumentation</w:t>
                  </w: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numPr>
                      <w:ilvl w:val="0"/>
                      <w:numId w:val="11"/>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La réponse aux objections</w:t>
                  </w: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numPr>
                      <w:ilvl w:val="0"/>
                      <w:numId w:val="11"/>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La conclusion de la vente</w:t>
                  </w: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numPr>
                      <w:ilvl w:val="0"/>
                      <w:numId w:val="11"/>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La prise de congé</w:t>
                  </w:r>
                </w:p>
                <w:p w:rsidR="0072221E" w:rsidRPr="0072221E" w:rsidRDefault="0072221E" w:rsidP="00497155">
                  <w:pPr>
                    <w:spacing w:after="0" w:line="240" w:lineRule="auto"/>
                    <w:jc w:val="both"/>
                    <w:rPr>
                      <w:rFonts w:ascii="Arial" w:eastAsia="Times" w:hAnsi="Arial" w:cs="Times New Roman"/>
                      <w:sz w:val="20"/>
                      <w:szCs w:val="20"/>
                      <w:lang w:eastAsia="fr-FR"/>
                    </w:rPr>
                  </w:pPr>
                </w:p>
              </w:tc>
              <w:tc>
                <w:tcPr>
                  <w:tcW w:w="7021" w:type="dxa"/>
                  <w:tcBorders>
                    <w:top w:val="single" w:sz="4" w:space="0" w:color="auto"/>
                    <w:left w:val="single" w:sz="4" w:space="0" w:color="auto"/>
                    <w:bottom w:val="single" w:sz="4" w:space="0" w:color="auto"/>
                    <w:right w:val="single" w:sz="4" w:space="0" w:color="auto"/>
                  </w:tcBorders>
                </w:tcPr>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numPr>
                      <w:ilvl w:val="0"/>
                      <w:numId w:val="14"/>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Annonce de l’identité du client dans la salle d’attente.</w:t>
                  </w: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numPr>
                      <w:ilvl w:val="0"/>
                      <w:numId w:val="14"/>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 xml:space="preserve">Pendant les points de contrôle </w:t>
                  </w:r>
                  <w:proofErr w:type="gramStart"/>
                  <w:r w:rsidRPr="0072221E">
                    <w:rPr>
                      <w:rFonts w:ascii="Arial" w:eastAsia="Times" w:hAnsi="Arial" w:cs="Times New Roman"/>
                      <w:sz w:val="20"/>
                      <w:szCs w:val="20"/>
                      <w:lang w:eastAsia="fr-FR"/>
                    </w:rPr>
                    <w:t>effectuer</w:t>
                  </w:r>
                  <w:proofErr w:type="gramEnd"/>
                  <w:r w:rsidRPr="0072221E">
                    <w:rPr>
                      <w:rFonts w:ascii="Arial" w:eastAsia="Times" w:hAnsi="Arial" w:cs="Times New Roman"/>
                      <w:sz w:val="20"/>
                      <w:szCs w:val="20"/>
                      <w:lang w:eastAsia="fr-FR"/>
                    </w:rPr>
                    <w:t xml:space="preserve"> par le compagnon, il a remarqué que</w:t>
                  </w:r>
                  <w:r w:rsidR="00FA7A90">
                    <w:rPr>
                      <w:rFonts w:ascii="Arial" w:eastAsia="Times" w:hAnsi="Arial" w:cs="Times New Roman"/>
                      <w:sz w:val="20"/>
                      <w:szCs w:val="20"/>
                      <w:lang w:eastAsia="fr-FR"/>
                    </w:rPr>
                    <w:t xml:space="preserve"> les disques et plaquettes était</w:t>
                  </w:r>
                  <w:r w:rsidRPr="0072221E">
                    <w:rPr>
                      <w:rFonts w:ascii="Arial" w:eastAsia="Times" w:hAnsi="Arial" w:cs="Times New Roman"/>
                      <w:sz w:val="20"/>
                      <w:szCs w:val="20"/>
                      <w:lang w:eastAsia="fr-FR"/>
                    </w:rPr>
                    <w:t xml:space="preserve"> arriv</w:t>
                  </w:r>
                  <w:r w:rsidR="00FA7A90">
                    <w:rPr>
                      <w:rFonts w:ascii="Arial" w:eastAsia="Times" w:hAnsi="Arial" w:cs="Times New Roman"/>
                      <w:sz w:val="20"/>
                      <w:szCs w:val="20"/>
                      <w:lang w:eastAsia="fr-FR"/>
                    </w:rPr>
                    <w:t>é</w:t>
                  </w:r>
                  <w:r w:rsidRPr="0072221E">
                    <w:rPr>
                      <w:rFonts w:ascii="Arial" w:eastAsia="Times" w:hAnsi="Arial" w:cs="Times New Roman"/>
                      <w:sz w:val="20"/>
                      <w:szCs w:val="20"/>
                      <w:lang w:eastAsia="fr-FR"/>
                    </w:rPr>
                    <w:t xml:space="preserve"> au</w:t>
                  </w:r>
                  <w:r w:rsidR="00FA7A90">
                    <w:rPr>
                      <w:rFonts w:ascii="Arial" w:eastAsia="Times" w:hAnsi="Arial" w:cs="Times New Roman"/>
                      <w:sz w:val="20"/>
                      <w:szCs w:val="20"/>
                      <w:lang w:eastAsia="fr-FR"/>
                    </w:rPr>
                    <w:t>x</w:t>
                  </w:r>
                  <w:r w:rsidRPr="0072221E">
                    <w:rPr>
                      <w:rFonts w:ascii="Arial" w:eastAsia="Times" w:hAnsi="Arial" w:cs="Times New Roman"/>
                      <w:sz w:val="20"/>
                      <w:szCs w:val="20"/>
                      <w:lang w:eastAsia="fr-FR"/>
                    </w:rPr>
                    <w:t xml:space="preserve"> côte</w:t>
                  </w:r>
                  <w:r w:rsidR="00FA7A90">
                    <w:rPr>
                      <w:rFonts w:ascii="Arial" w:eastAsia="Times" w:hAnsi="Arial" w:cs="Times New Roman"/>
                      <w:sz w:val="20"/>
                      <w:szCs w:val="20"/>
                      <w:lang w:eastAsia="fr-FR"/>
                    </w:rPr>
                    <w:t>s</w:t>
                  </w:r>
                  <w:r w:rsidRPr="0072221E">
                    <w:rPr>
                      <w:rFonts w:ascii="Arial" w:eastAsia="Times" w:hAnsi="Arial" w:cs="Times New Roman"/>
                      <w:sz w:val="20"/>
                      <w:szCs w:val="20"/>
                      <w:lang w:eastAsia="fr-FR"/>
                    </w:rPr>
                    <w:t xml:space="preserve"> minimal</w:t>
                  </w:r>
                  <w:r w:rsidR="00FA7A90">
                    <w:rPr>
                      <w:rFonts w:ascii="Arial" w:eastAsia="Times" w:hAnsi="Arial" w:cs="Times New Roman"/>
                      <w:sz w:val="20"/>
                      <w:szCs w:val="20"/>
                      <w:lang w:eastAsia="fr-FR"/>
                    </w:rPr>
                    <w:t>es</w:t>
                  </w:r>
                  <w:r w:rsidRPr="0072221E">
                    <w:rPr>
                      <w:rFonts w:ascii="Arial" w:eastAsia="Times" w:hAnsi="Arial" w:cs="Times New Roman"/>
                      <w:sz w:val="20"/>
                      <w:szCs w:val="20"/>
                      <w:lang w:eastAsia="fr-FR"/>
                    </w:rPr>
                    <w:t xml:space="preserve"> de constru</w:t>
                  </w:r>
                  <w:r w:rsidR="00FA7A90">
                    <w:rPr>
                      <w:rFonts w:ascii="Arial" w:eastAsia="Times" w:hAnsi="Arial" w:cs="Times New Roman"/>
                      <w:sz w:val="20"/>
                      <w:szCs w:val="20"/>
                      <w:lang w:eastAsia="fr-FR"/>
                    </w:rPr>
                    <w:t>cteur, il m’en a donc fait part. J</w:t>
                  </w:r>
                  <w:r w:rsidRPr="0072221E">
                    <w:rPr>
                      <w:rFonts w:ascii="Arial" w:eastAsia="Times" w:hAnsi="Arial" w:cs="Times New Roman"/>
                      <w:sz w:val="20"/>
                      <w:szCs w:val="20"/>
                      <w:lang w:eastAsia="fr-FR"/>
                    </w:rPr>
                    <w:t>e suis donc allez voir la cliente pour lui annoncer.</w:t>
                  </w:r>
                </w:p>
                <w:p w:rsidR="0072221E" w:rsidRPr="0072221E" w:rsidRDefault="0072221E" w:rsidP="00497155">
                  <w:pPr>
                    <w:spacing w:after="0" w:line="240" w:lineRule="auto"/>
                    <w:ind w:left="708"/>
                    <w:rPr>
                      <w:rFonts w:ascii="Arial" w:eastAsia="Times" w:hAnsi="Arial" w:cs="Times New Roman"/>
                      <w:sz w:val="20"/>
                      <w:szCs w:val="20"/>
                      <w:lang w:eastAsia="fr-FR"/>
                    </w:rPr>
                  </w:pPr>
                </w:p>
                <w:p w:rsidR="0072221E" w:rsidRPr="0072221E" w:rsidRDefault="0072221E" w:rsidP="00497155">
                  <w:pPr>
                    <w:numPr>
                      <w:ilvl w:val="0"/>
                      <w:numId w:val="14"/>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 xml:space="preserve">Il n’y a pas eu de présentation d’article car il y avait qu’un modèle pour le véhicule en question. </w:t>
                  </w: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numPr>
                      <w:ilvl w:val="0"/>
                      <w:numId w:val="14"/>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 xml:space="preserve">J’ai expliqué à la cliente les risques qu’elle </w:t>
                  </w:r>
                  <w:r w:rsidR="00FA7A90">
                    <w:rPr>
                      <w:rFonts w:ascii="Arial" w:eastAsia="Times" w:hAnsi="Arial" w:cs="Times New Roman"/>
                      <w:sz w:val="20"/>
                      <w:szCs w:val="20"/>
                      <w:lang w:eastAsia="fr-FR"/>
                    </w:rPr>
                    <w:t>encourrait si on ne lui remplacer</w:t>
                  </w:r>
                  <w:r w:rsidRPr="0072221E">
                    <w:rPr>
                      <w:rFonts w:ascii="Arial" w:eastAsia="Times" w:hAnsi="Arial" w:cs="Times New Roman"/>
                      <w:sz w:val="20"/>
                      <w:szCs w:val="20"/>
                      <w:lang w:eastAsia="fr-FR"/>
                    </w:rPr>
                    <w:t xml:space="preserve"> pas. </w:t>
                  </w: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numPr>
                      <w:ilvl w:val="0"/>
                      <w:numId w:val="14"/>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Réponse aux objections du client qui étais peu</w:t>
                  </w:r>
                  <w:r w:rsidR="00FA7A90">
                    <w:rPr>
                      <w:rFonts w:ascii="Arial" w:eastAsia="Times" w:hAnsi="Arial" w:cs="Times New Roman"/>
                      <w:sz w:val="20"/>
                      <w:szCs w:val="20"/>
                      <w:lang w:eastAsia="fr-FR"/>
                    </w:rPr>
                    <w:t>t</w:t>
                  </w:r>
                  <w:r w:rsidRPr="0072221E">
                    <w:rPr>
                      <w:rFonts w:ascii="Arial" w:eastAsia="Times" w:hAnsi="Arial" w:cs="Times New Roman"/>
                      <w:sz w:val="20"/>
                      <w:szCs w:val="20"/>
                      <w:lang w:eastAsia="fr-FR"/>
                    </w:rPr>
                    <w:t xml:space="preserve"> nombreu</w:t>
                  </w:r>
                  <w:r w:rsidR="00FA7A90">
                    <w:rPr>
                      <w:rFonts w:ascii="Arial" w:eastAsia="Times" w:hAnsi="Arial" w:cs="Times New Roman"/>
                      <w:sz w:val="20"/>
                      <w:szCs w:val="20"/>
                      <w:lang w:eastAsia="fr-FR"/>
                    </w:rPr>
                    <w:t>ses</w:t>
                  </w:r>
                  <w:r w:rsidRPr="0072221E">
                    <w:rPr>
                      <w:rFonts w:ascii="Arial" w:eastAsia="Times" w:hAnsi="Arial" w:cs="Times New Roman"/>
                      <w:sz w:val="20"/>
                      <w:szCs w:val="20"/>
                      <w:lang w:eastAsia="fr-FR"/>
                    </w:rPr>
                    <w:t>.</w:t>
                  </w: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FA7A90" w:rsidP="00497155">
                  <w:pPr>
                    <w:numPr>
                      <w:ilvl w:val="0"/>
                      <w:numId w:val="14"/>
                    </w:numPr>
                    <w:spacing w:after="0" w:line="240" w:lineRule="auto"/>
                    <w:jc w:val="both"/>
                    <w:rPr>
                      <w:rFonts w:ascii="Arial" w:eastAsia="Times" w:hAnsi="Arial" w:cs="Times New Roman"/>
                      <w:sz w:val="20"/>
                      <w:szCs w:val="20"/>
                      <w:lang w:eastAsia="fr-FR"/>
                    </w:rPr>
                  </w:pPr>
                  <w:r>
                    <w:rPr>
                      <w:rFonts w:ascii="Arial" w:eastAsia="Times" w:hAnsi="Arial" w:cs="Times New Roman"/>
                      <w:sz w:val="20"/>
                      <w:szCs w:val="20"/>
                      <w:lang w:eastAsia="fr-FR"/>
                    </w:rPr>
                    <w:t>La vente a</w:t>
                  </w:r>
                  <w:r w:rsidR="0072221E" w:rsidRPr="0072221E">
                    <w:rPr>
                      <w:rFonts w:ascii="Arial" w:eastAsia="Times" w:hAnsi="Arial" w:cs="Times New Roman"/>
                      <w:sz w:val="20"/>
                      <w:szCs w:val="20"/>
                      <w:lang w:eastAsia="fr-FR"/>
                    </w:rPr>
                    <w:t xml:space="preserve"> abouti du fait de l’acceptation des travaux par la société de location.</w:t>
                  </w: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numPr>
                      <w:ilvl w:val="0"/>
                      <w:numId w:val="14"/>
                    </w:numPr>
                    <w:spacing w:after="0" w:line="240" w:lineRule="auto"/>
                    <w:rPr>
                      <w:rFonts w:ascii="Arial" w:eastAsia="Times" w:hAnsi="Arial" w:cs="Times New Roman"/>
                      <w:sz w:val="20"/>
                      <w:szCs w:val="20"/>
                      <w:lang w:eastAsia="fr-FR"/>
                    </w:rPr>
                  </w:pPr>
                  <w:r w:rsidRPr="0072221E">
                    <w:rPr>
                      <w:rFonts w:ascii="Arial" w:eastAsia="Times" w:hAnsi="Arial" w:cs="Times New Roman"/>
                      <w:sz w:val="20"/>
                      <w:szCs w:val="20"/>
                      <w:lang w:eastAsia="fr-FR"/>
                    </w:rPr>
                    <w:t>Formulation de la phrase de congé.</w:t>
                  </w:r>
                </w:p>
              </w:tc>
            </w:tr>
            <w:tr w:rsidR="0072221E" w:rsidRPr="0072221E" w:rsidTr="0072221E">
              <w:trPr>
                <w:trHeight w:val="695"/>
              </w:trPr>
              <w:tc>
                <w:tcPr>
                  <w:tcW w:w="3611" w:type="dxa"/>
                  <w:tcBorders>
                    <w:top w:val="single" w:sz="4" w:space="0" w:color="auto"/>
                    <w:left w:val="single" w:sz="4" w:space="0" w:color="auto"/>
                    <w:bottom w:val="single" w:sz="4" w:space="0" w:color="auto"/>
                    <w:right w:val="single" w:sz="4" w:space="0" w:color="auto"/>
                  </w:tcBorders>
                </w:tcPr>
                <w:p w:rsidR="0072221E" w:rsidRPr="0072221E" w:rsidRDefault="0072221E" w:rsidP="00497155">
                  <w:pPr>
                    <w:spacing w:after="0" w:line="240" w:lineRule="auto"/>
                    <w:jc w:val="center"/>
                    <w:rPr>
                      <w:rFonts w:ascii="Arial" w:eastAsia="Times" w:hAnsi="Arial" w:cs="Times New Roman"/>
                      <w:sz w:val="20"/>
                      <w:szCs w:val="20"/>
                      <w:u w:val="single"/>
                      <w:lang w:eastAsia="fr-FR"/>
                    </w:rPr>
                  </w:pPr>
                  <w:r w:rsidRPr="0072221E">
                    <w:rPr>
                      <w:rFonts w:ascii="Arial" w:eastAsia="Times" w:hAnsi="Arial" w:cs="Times New Roman"/>
                      <w:sz w:val="20"/>
                      <w:szCs w:val="20"/>
                      <w:u w:val="single"/>
                      <w:lang w:eastAsia="fr-FR"/>
                    </w:rPr>
                    <w:t>3</w:t>
                  </w:r>
                  <w:r w:rsidRPr="0072221E">
                    <w:rPr>
                      <w:rFonts w:ascii="Arial" w:eastAsia="Times" w:hAnsi="Arial" w:cs="Times New Roman"/>
                      <w:sz w:val="20"/>
                      <w:szCs w:val="20"/>
                      <w:u w:val="single"/>
                      <w:vertAlign w:val="superscript"/>
                      <w:lang w:eastAsia="fr-FR"/>
                    </w:rPr>
                    <w:t>ème</w:t>
                  </w:r>
                  <w:r w:rsidRPr="0072221E">
                    <w:rPr>
                      <w:rFonts w:ascii="Arial" w:eastAsia="Times" w:hAnsi="Arial" w:cs="Times New Roman"/>
                      <w:sz w:val="20"/>
                      <w:szCs w:val="20"/>
                      <w:u w:val="single"/>
                      <w:lang w:eastAsia="fr-FR"/>
                    </w:rPr>
                    <w:t xml:space="preserve"> contact</w:t>
                  </w:r>
                </w:p>
                <w:p w:rsidR="0072221E" w:rsidRPr="0072221E" w:rsidRDefault="0072221E" w:rsidP="00497155">
                  <w:pPr>
                    <w:numPr>
                      <w:ilvl w:val="0"/>
                      <w:numId w:val="12"/>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Prise de contact</w:t>
                  </w: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numPr>
                      <w:ilvl w:val="0"/>
                      <w:numId w:val="12"/>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La conclusion de la vente</w:t>
                  </w: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numPr>
                      <w:ilvl w:val="0"/>
                      <w:numId w:val="12"/>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La prise de congé</w:t>
                  </w:r>
                </w:p>
              </w:tc>
              <w:tc>
                <w:tcPr>
                  <w:tcW w:w="7021" w:type="dxa"/>
                  <w:tcBorders>
                    <w:top w:val="single" w:sz="4" w:space="0" w:color="auto"/>
                    <w:left w:val="single" w:sz="4" w:space="0" w:color="auto"/>
                    <w:bottom w:val="single" w:sz="4" w:space="0" w:color="auto"/>
                    <w:right w:val="single" w:sz="4" w:space="0" w:color="auto"/>
                  </w:tcBorders>
                </w:tcPr>
                <w:p w:rsidR="0072221E" w:rsidRPr="0072221E" w:rsidRDefault="0072221E" w:rsidP="00497155">
                  <w:pPr>
                    <w:spacing w:after="0" w:line="240" w:lineRule="auto"/>
                    <w:ind w:left="720"/>
                    <w:rPr>
                      <w:rFonts w:ascii="Arial" w:eastAsia="Times" w:hAnsi="Arial" w:cs="Times New Roman"/>
                      <w:sz w:val="20"/>
                      <w:szCs w:val="20"/>
                      <w:lang w:eastAsia="fr-FR"/>
                    </w:rPr>
                  </w:pPr>
                </w:p>
                <w:p w:rsidR="0072221E" w:rsidRPr="0072221E" w:rsidRDefault="0072221E" w:rsidP="00497155">
                  <w:pPr>
                    <w:numPr>
                      <w:ilvl w:val="0"/>
                      <w:numId w:val="13"/>
                    </w:numPr>
                    <w:spacing w:after="0" w:line="240" w:lineRule="auto"/>
                    <w:rPr>
                      <w:rFonts w:ascii="Arial" w:eastAsia="Times" w:hAnsi="Arial" w:cs="Times New Roman"/>
                      <w:sz w:val="20"/>
                      <w:szCs w:val="20"/>
                      <w:lang w:eastAsia="fr-FR"/>
                    </w:rPr>
                  </w:pPr>
                  <w:r w:rsidRPr="0072221E">
                    <w:rPr>
                      <w:rFonts w:ascii="Arial" w:eastAsia="Times" w:hAnsi="Arial" w:cs="Times New Roman"/>
                      <w:sz w:val="20"/>
                      <w:szCs w:val="20"/>
                      <w:lang w:eastAsia="fr-FR"/>
                    </w:rPr>
                    <w:t>Annonce de l’identité du client dans la salle d’attente.</w:t>
                  </w:r>
                </w:p>
                <w:p w:rsidR="0072221E" w:rsidRPr="0072221E" w:rsidRDefault="0072221E" w:rsidP="00497155">
                  <w:pPr>
                    <w:spacing w:after="0" w:line="240" w:lineRule="auto"/>
                    <w:ind w:left="720"/>
                    <w:rPr>
                      <w:rFonts w:ascii="Arial" w:eastAsia="Times" w:hAnsi="Arial" w:cs="Times New Roman"/>
                      <w:sz w:val="20"/>
                      <w:szCs w:val="20"/>
                      <w:lang w:eastAsia="fr-FR"/>
                    </w:rPr>
                  </w:pPr>
                </w:p>
                <w:p w:rsidR="0072221E" w:rsidRPr="0072221E" w:rsidRDefault="0072221E" w:rsidP="00497155">
                  <w:pPr>
                    <w:numPr>
                      <w:ilvl w:val="0"/>
                      <w:numId w:val="14"/>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J’ai accompagné le client à la caisse</w:t>
                  </w:r>
                  <w:r w:rsidR="00FA7A90">
                    <w:rPr>
                      <w:rFonts w:ascii="Arial" w:eastAsia="Times" w:hAnsi="Arial" w:cs="Times New Roman"/>
                      <w:sz w:val="20"/>
                      <w:szCs w:val="20"/>
                      <w:lang w:eastAsia="fr-FR"/>
                    </w:rPr>
                    <w:t xml:space="preserve"> pour qu’il puisse régler la facture</w:t>
                  </w:r>
                  <w:r w:rsidRPr="0072221E">
                    <w:rPr>
                      <w:rFonts w:ascii="Arial" w:eastAsia="Times" w:hAnsi="Arial" w:cs="Times New Roman"/>
                      <w:sz w:val="20"/>
                      <w:szCs w:val="20"/>
                      <w:lang w:eastAsia="fr-FR"/>
                    </w:rPr>
                    <w:t xml:space="preserve"> puis je l’ai raccompagné à son véhicule.</w:t>
                  </w:r>
                </w:p>
                <w:p w:rsidR="0072221E" w:rsidRPr="0072221E" w:rsidRDefault="0072221E" w:rsidP="00497155">
                  <w:pPr>
                    <w:spacing w:after="0" w:line="240" w:lineRule="auto"/>
                    <w:ind w:left="720"/>
                    <w:jc w:val="both"/>
                    <w:rPr>
                      <w:rFonts w:ascii="Arial" w:eastAsia="Times" w:hAnsi="Arial" w:cs="Times New Roman"/>
                      <w:sz w:val="20"/>
                      <w:szCs w:val="20"/>
                      <w:lang w:eastAsia="fr-FR"/>
                    </w:rPr>
                  </w:pPr>
                </w:p>
                <w:p w:rsidR="0072221E" w:rsidRPr="0072221E" w:rsidRDefault="0072221E" w:rsidP="00497155">
                  <w:pPr>
                    <w:numPr>
                      <w:ilvl w:val="0"/>
                      <w:numId w:val="14"/>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 xml:space="preserve">Formulation de la phrase de congé. </w:t>
                  </w:r>
                </w:p>
                <w:p w:rsidR="0072221E" w:rsidRPr="0072221E" w:rsidRDefault="0072221E" w:rsidP="00497155">
                  <w:pPr>
                    <w:spacing w:after="0" w:line="240" w:lineRule="auto"/>
                    <w:ind w:left="720"/>
                    <w:jc w:val="both"/>
                    <w:rPr>
                      <w:rFonts w:ascii="Arial" w:eastAsia="Times" w:hAnsi="Arial" w:cs="Times New Roman"/>
                      <w:sz w:val="20"/>
                      <w:szCs w:val="20"/>
                      <w:lang w:eastAsia="fr-FR"/>
                    </w:rPr>
                  </w:pPr>
                </w:p>
              </w:tc>
            </w:tr>
          </w:tbl>
          <w:p w:rsidR="0072221E" w:rsidRPr="0072221E" w:rsidRDefault="0072221E" w:rsidP="00497155">
            <w:pPr>
              <w:spacing w:after="0" w:line="240" w:lineRule="auto"/>
              <w:rPr>
                <w:rFonts w:ascii="Arial" w:eastAsia="Times New Roman" w:hAnsi="Arial" w:cs="Times New Roman"/>
                <w:sz w:val="24"/>
                <w:szCs w:val="20"/>
                <w:lang w:eastAsia="fr-FR"/>
              </w:rPr>
            </w:pPr>
          </w:p>
        </w:tc>
      </w:tr>
      <w:tr w:rsidR="0072221E" w:rsidRPr="0072221E" w:rsidTr="0072221E">
        <w:tc>
          <w:tcPr>
            <w:tcW w:w="5000" w:type="pct"/>
            <w:gridSpan w:val="7"/>
          </w:tcPr>
          <w:p w:rsidR="0072221E" w:rsidRPr="0072221E" w:rsidRDefault="0072221E" w:rsidP="00497155">
            <w:pPr>
              <w:spacing w:after="0" w:line="240" w:lineRule="auto"/>
              <w:rPr>
                <w:rFonts w:ascii="Arial" w:eastAsia="Times New Roman" w:hAnsi="Arial" w:cs="Times New Roman"/>
                <w:sz w:val="24"/>
                <w:szCs w:val="20"/>
                <w:lang w:eastAsia="fr-FR"/>
              </w:rPr>
            </w:pPr>
          </w:p>
        </w:tc>
      </w:tr>
      <w:tr w:rsidR="0072221E" w:rsidRPr="0072221E" w:rsidTr="0072221E">
        <w:tc>
          <w:tcPr>
            <w:tcW w:w="5000" w:type="pct"/>
            <w:gridSpan w:val="7"/>
          </w:tcPr>
          <w:p w:rsidR="0072221E" w:rsidRPr="0072221E" w:rsidRDefault="0072221E" w:rsidP="00497155">
            <w:pPr>
              <w:spacing w:after="0" w:line="240" w:lineRule="auto"/>
              <w:jc w:val="center"/>
              <w:rPr>
                <w:rFonts w:ascii="Arial" w:eastAsia="Times" w:hAnsi="Arial" w:cs="Times New Roman"/>
                <w:b/>
                <w:caps/>
                <w:sz w:val="20"/>
                <w:szCs w:val="20"/>
                <w:lang w:eastAsia="fr-FR"/>
              </w:rPr>
            </w:pPr>
            <w:r w:rsidRPr="0072221E">
              <w:rPr>
                <w:rFonts w:ascii="Arial" w:eastAsia="Times New Roman" w:hAnsi="Arial" w:cs="Times New Roman"/>
                <w:b/>
                <w:caps/>
                <w:sz w:val="20"/>
                <w:szCs w:val="20"/>
                <w:lang w:eastAsia="fr-FR"/>
              </w:rPr>
              <w:t>Évaluation de la relation</w:t>
            </w:r>
          </w:p>
          <w:p w:rsidR="0072221E" w:rsidRPr="0072221E" w:rsidRDefault="0072221E" w:rsidP="00497155">
            <w:pPr>
              <w:spacing w:after="0" w:line="240" w:lineRule="auto"/>
              <w:jc w:val="center"/>
              <w:rPr>
                <w:rFonts w:ascii="Arial" w:eastAsia="Times New Roman" w:hAnsi="Arial" w:cs="Times New Roman"/>
                <w:i/>
                <w:sz w:val="20"/>
                <w:szCs w:val="20"/>
                <w:lang w:eastAsia="fr-FR"/>
              </w:rPr>
            </w:pPr>
            <w:r w:rsidRPr="0072221E">
              <w:rPr>
                <w:rFonts w:ascii="Arial" w:eastAsia="Times New Roman" w:hAnsi="Arial" w:cs="Times New Roman"/>
                <w:i/>
                <w:sz w:val="20"/>
                <w:szCs w:val="20"/>
                <w:lang w:eastAsia="fr-FR"/>
              </w:rPr>
              <w:t>(Résultats, difficultés rencontrées, analyse critique)</w:t>
            </w:r>
          </w:p>
          <w:p w:rsidR="00B13FEA" w:rsidRPr="0072221E" w:rsidRDefault="0072221E" w:rsidP="00497155">
            <w:pPr>
              <w:spacing w:after="0" w:line="240" w:lineRule="auto"/>
              <w:rPr>
                <w:rFonts w:ascii="Arial" w:eastAsia="Times New Roman" w:hAnsi="Arial" w:cs="Times New Roman"/>
                <w:sz w:val="24"/>
                <w:szCs w:val="24"/>
                <w:lang w:eastAsia="fr-FR"/>
              </w:rPr>
            </w:pPr>
            <w:r w:rsidRPr="0072221E">
              <w:rPr>
                <w:rFonts w:ascii="Arial" w:eastAsia="Times New Roman" w:hAnsi="Arial" w:cs="Times New Roman"/>
                <w:b/>
                <w:sz w:val="24"/>
                <w:szCs w:val="24"/>
                <w:u w:val="single"/>
                <w:lang w:eastAsia="fr-FR"/>
              </w:rPr>
              <w:t>Résultat :</w:t>
            </w:r>
            <w:r w:rsidRPr="0072221E">
              <w:rPr>
                <w:rFonts w:ascii="Arial" w:eastAsia="Times New Roman" w:hAnsi="Arial" w:cs="Times New Roman"/>
                <w:sz w:val="24"/>
                <w:szCs w:val="24"/>
                <w:lang w:eastAsia="fr-FR"/>
              </w:rPr>
              <w:t xml:space="preserve"> la vente a abouti.</w:t>
            </w:r>
          </w:p>
          <w:p w:rsidR="00B13FEA" w:rsidRPr="0072221E" w:rsidRDefault="0072221E" w:rsidP="00497155">
            <w:pPr>
              <w:spacing w:after="0" w:line="240" w:lineRule="auto"/>
              <w:rPr>
                <w:rFonts w:ascii="Arial" w:eastAsia="Times New Roman" w:hAnsi="Arial" w:cs="Times New Roman"/>
                <w:sz w:val="24"/>
                <w:szCs w:val="24"/>
                <w:lang w:eastAsia="fr-FR"/>
              </w:rPr>
            </w:pPr>
            <w:r w:rsidRPr="0072221E">
              <w:rPr>
                <w:rFonts w:ascii="Arial" w:eastAsia="Times New Roman" w:hAnsi="Arial" w:cs="Times New Roman"/>
                <w:b/>
                <w:sz w:val="24"/>
                <w:szCs w:val="24"/>
                <w:u w:val="single"/>
                <w:lang w:eastAsia="fr-FR"/>
              </w:rPr>
              <w:t>Difficultés rencontrées :</w:t>
            </w:r>
            <w:r w:rsidRPr="0072221E">
              <w:rPr>
                <w:rFonts w:ascii="Arial" w:eastAsia="Times New Roman" w:hAnsi="Arial" w:cs="Times New Roman"/>
                <w:sz w:val="24"/>
                <w:szCs w:val="24"/>
                <w:lang w:eastAsia="fr-FR"/>
              </w:rPr>
              <w:t xml:space="preserve"> la cliente ne voulait pas payer, j’ai donc appelé la société de location pour avoir l’accord afin de changer les pièces défectueuses et la société de location m’a dit que cela était pris </w:t>
            </w:r>
            <w:r w:rsidR="00533833">
              <w:rPr>
                <w:rFonts w:ascii="Arial" w:eastAsia="Times New Roman" w:hAnsi="Arial" w:cs="Times New Roman"/>
                <w:sz w:val="24"/>
                <w:szCs w:val="24"/>
                <w:lang w:eastAsia="fr-FR"/>
              </w:rPr>
              <w:t xml:space="preserve">en charge </w:t>
            </w:r>
            <w:r w:rsidRPr="0072221E">
              <w:rPr>
                <w:rFonts w:ascii="Arial" w:eastAsia="Times New Roman" w:hAnsi="Arial" w:cs="Times New Roman"/>
                <w:sz w:val="24"/>
                <w:szCs w:val="24"/>
                <w:lang w:eastAsia="fr-FR"/>
              </w:rPr>
              <w:t>dans le contrat de location du client, elle n’a donc pas pay</w:t>
            </w:r>
            <w:r w:rsidR="00A00817">
              <w:rPr>
                <w:rFonts w:ascii="Arial" w:eastAsia="Times New Roman" w:hAnsi="Arial" w:cs="Times New Roman"/>
                <w:sz w:val="24"/>
                <w:szCs w:val="24"/>
                <w:lang w:eastAsia="fr-FR"/>
              </w:rPr>
              <w:t>é</w:t>
            </w:r>
            <w:r w:rsidRPr="0072221E">
              <w:rPr>
                <w:rFonts w:ascii="Arial" w:eastAsia="Times New Roman" w:hAnsi="Arial" w:cs="Times New Roman"/>
                <w:sz w:val="24"/>
                <w:szCs w:val="24"/>
                <w:lang w:eastAsia="fr-FR"/>
              </w:rPr>
              <w:t>.</w:t>
            </w:r>
          </w:p>
          <w:p w:rsidR="0072221E" w:rsidRDefault="0072221E" w:rsidP="00497155">
            <w:pPr>
              <w:spacing w:after="0" w:line="240" w:lineRule="auto"/>
              <w:rPr>
                <w:rFonts w:ascii="Arial" w:eastAsia="Times New Roman" w:hAnsi="Arial" w:cs="Times New Roman"/>
                <w:sz w:val="24"/>
                <w:szCs w:val="24"/>
                <w:lang w:eastAsia="fr-FR"/>
              </w:rPr>
            </w:pPr>
            <w:r w:rsidRPr="0072221E">
              <w:rPr>
                <w:rFonts w:ascii="Arial" w:eastAsia="Times New Roman" w:hAnsi="Arial" w:cs="Times New Roman"/>
                <w:b/>
                <w:sz w:val="24"/>
                <w:szCs w:val="24"/>
                <w:u w:val="single"/>
                <w:lang w:eastAsia="fr-FR"/>
              </w:rPr>
              <w:t>Analyse critique :</w:t>
            </w:r>
            <w:r w:rsidRPr="0072221E">
              <w:rPr>
                <w:rFonts w:ascii="Arial" w:eastAsia="Times New Roman" w:hAnsi="Arial" w:cs="Times New Roman"/>
                <w:sz w:val="24"/>
                <w:szCs w:val="24"/>
                <w:lang w:eastAsia="fr-FR"/>
              </w:rPr>
              <w:t xml:space="preserve"> la cliente était plutôt de bonne humeur, surtout du fait de la bonne nouvelle que je lui ai apporté.</w:t>
            </w:r>
          </w:p>
          <w:p w:rsidR="001C12F7" w:rsidRPr="0072221E" w:rsidRDefault="001C12F7" w:rsidP="00497155">
            <w:pPr>
              <w:spacing w:after="0" w:line="240" w:lineRule="auto"/>
              <w:rPr>
                <w:rFonts w:ascii="Arial" w:eastAsia="Times New Roman" w:hAnsi="Arial" w:cs="Times New Roman"/>
                <w:sz w:val="24"/>
                <w:szCs w:val="24"/>
                <w:lang w:eastAsia="fr-FR"/>
              </w:rPr>
            </w:pPr>
          </w:p>
        </w:tc>
      </w:tr>
    </w:tbl>
    <w:p w:rsidR="0072221E" w:rsidRDefault="00B13FEA" w:rsidP="00D74C8F">
      <w:pPr>
        <w:pStyle w:val="Titre1"/>
        <w:spacing w:before="0"/>
        <w:rPr>
          <w:rFonts w:ascii="Arial" w:eastAsia="Times New Roman" w:hAnsi="Arial" w:cs="Times New Roman"/>
          <w:sz w:val="24"/>
          <w:szCs w:val="20"/>
          <w:lang w:eastAsia="fr-FR"/>
        </w:rPr>
      </w:pPr>
      <w:r>
        <w:rPr>
          <w:rFonts w:ascii="Arial" w:eastAsia="Times New Roman" w:hAnsi="Arial" w:cs="Times New Roman"/>
          <w:sz w:val="24"/>
          <w:szCs w:val="20"/>
          <w:lang w:eastAsia="fr-FR"/>
        </w:rPr>
        <w:br w:type="page"/>
      </w:r>
      <w:bookmarkStart w:id="45" w:name="_Toc450393682"/>
      <w:r w:rsidR="00DC255E">
        <w:rPr>
          <w:rFonts w:ascii="Arial" w:eastAsia="Times New Roman" w:hAnsi="Arial" w:cs="Times New Roman"/>
          <w:sz w:val="24"/>
          <w:szCs w:val="20"/>
          <w:lang w:eastAsia="fr-FR"/>
        </w:rPr>
        <w:pict>
          <v:shape id="_x0000_i1041" type="#_x0000_t175" style="width:504.65pt;height:70.75pt" adj="7200" fillcolor="black">
            <v:shadow color="#868686"/>
            <v:textpath style="font-family:&quot;Times New Roman&quot;;font-size:48pt;v-text-kern:t" trim="t" fitpath="t" string="Situation de communication 2"/>
          </v:shape>
        </w:pict>
      </w:r>
      <w:bookmarkEnd w:id="45"/>
    </w:p>
    <w:p w:rsidR="00D87D28" w:rsidRDefault="00D87D28" w:rsidP="00B54FEF">
      <w:pPr>
        <w:spacing w:after="0" w:line="240" w:lineRule="auto"/>
        <w:rPr>
          <w:rFonts w:ascii="Arial" w:eastAsia="Times New Roman" w:hAnsi="Arial" w:cs="Times New Roman"/>
          <w:sz w:val="24"/>
          <w:szCs w:val="20"/>
          <w:lang w:eastAsia="fr-FR"/>
        </w:rPr>
      </w:pPr>
    </w:p>
    <w:p w:rsidR="00B54FEF" w:rsidRDefault="00B54FEF" w:rsidP="00B54FEF">
      <w:pPr>
        <w:spacing w:after="0" w:line="240" w:lineRule="auto"/>
        <w:rPr>
          <w:rFonts w:ascii="Arial" w:eastAsia="Times New Roman" w:hAnsi="Arial" w:cs="Times New Roman"/>
          <w:sz w:val="24"/>
          <w:szCs w:val="20"/>
          <w:lang w:eastAsia="fr-FR"/>
        </w:rPr>
      </w:pPr>
    </w:p>
    <w:p w:rsidR="00B54FEF" w:rsidRDefault="00B54FEF" w:rsidP="00B54FEF">
      <w:pPr>
        <w:spacing w:after="0" w:line="240" w:lineRule="auto"/>
        <w:rPr>
          <w:rFonts w:ascii="Arial" w:eastAsia="Times New Roman" w:hAnsi="Arial" w:cs="Times New Roman"/>
          <w:sz w:val="24"/>
          <w:szCs w:val="20"/>
          <w:lang w:eastAsia="fr-FR"/>
        </w:rPr>
      </w:pPr>
    </w:p>
    <w:p w:rsidR="00B54FEF" w:rsidRDefault="00B54FEF" w:rsidP="00B54FEF">
      <w:pPr>
        <w:spacing w:after="0" w:line="240" w:lineRule="auto"/>
        <w:rPr>
          <w:rFonts w:ascii="Arial" w:eastAsia="Times New Roman" w:hAnsi="Arial" w:cs="Times New Roman"/>
          <w:sz w:val="24"/>
          <w:szCs w:val="20"/>
          <w:lang w:eastAsia="fr-FR"/>
        </w:rPr>
      </w:pPr>
    </w:p>
    <w:p w:rsidR="00B54FEF" w:rsidRDefault="00B54FEF" w:rsidP="00B54FEF">
      <w:pPr>
        <w:spacing w:after="0" w:line="240" w:lineRule="auto"/>
        <w:rPr>
          <w:rFonts w:ascii="Arial" w:eastAsia="Times New Roman" w:hAnsi="Arial" w:cs="Times New Roman"/>
          <w:sz w:val="24"/>
          <w:szCs w:val="20"/>
          <w:lang w:eastAsia="fr-FR"/>
        </w:rPr>
      </w:pPr>
    </w:p>
    <w:p w:rsidR="00B54FEF" w:rsidRDefault="00B54FEF" w:rsidP="00B54FEF">
      <w:pPr>
        <w:spacing w:after="0" w:line="240" w:lineRule="auto"/>
        <w:rPr>
          <w:rFonts w:ascii="Arial" w:eastAsia="Times New Roman" w:hAnsi="Arial" w:cs="Times New Roman"/>
          <w:sz w:val="24"/>
          <w:szCs w:val="20"/>
          <w:lang w:eastAsia="fr-FR"/>
        </w:rPr>
      </w:pPr>
    </w:p>
    <w:p w:rsidR="00B54FEF" w:rsidRDefault="00B54FEF" w:rsidP="00B54FEF">
      <w:pPr>
        <w:spacing w:after="0" w:line="240" w:lineRule="auto"/>
        <w:rPr>
          <w:rFonts w:ascii="Arial" w:eastAsia="Times New Roman" w:hAnsi="Arial" w:cs="Times New Roman"/>
          <w:sz w:val="24"/>
          <w:szCs w:val="20"/>
          <w:lang w:eastAsia="fr-FR"/>
        </w:rPr>
      </w:pPr>
    </w:p>
    <w:p w:rsidR="00B54FEF" w:rsidRDefault="00B54FEF" w:rsidP="00B54FEF">
      <w:pPr>
        <w:spacing w:after="0" w:line="240" w:lineRule="auto"/>
        <w:rPr>
          <w:rFonts w:ascii="Arial" w:eastAsia="Times New Roman" w:hAnsi="Arial" w:cs="Times New Roman"/>
          <w:sz w:val="24"/>
          <w:szCs w:val="20"/>
          <w:lang w:eastAsia="fr-FR"/>
        </w:rPr>
      </w:pPr>
    </w:p>
    <w:p w:rsidR="00B54FEF" w:rsidRDefault="00B54FEF" w:rsidP="00B54FEF">
      <w:pPr>
        <w:spacing w:after="0" w:line="240" w:lineRule="auto"/>
        <w:rPr>
          <w:rFonts w:ascii="Arial" w:eastAsia="Times New Roman" w:hAnsi="Arial" w:cs="Times New Roman"/>
          <w:sz w:val="24"/>
          <w:szCs w:val="20"/>
          <w:lang w:eastAsia="fr-FR"/>
        </w:rPr>
      </w:pPr>
    </w:p>
    <w:p w:rsidR="00B54FEF" w:rsidRDefault="00B54FEF" w:rsidP="00B54FEF">
      <w:pPr>
        <w:spacing w:after="0" w:line="240" w:lineRule="auto"/>
        <w:rPr>
          <w:rFonts w:ascii="Arial" w:eastAsia="Times New Roman" w:hAnsi="Arial" w:cs="Times New Roman"/>
          <w:sz w:val="24"/>
          <w:szCs w:val="20"/>
          <w:lang w:eastAsia="fr-FR"/>
        </w:rPr>
      </w:pPr>
    </w:p>
    <w:p w:rsidR="00B54FEF" w:rsidRDefault="00B54FEF" w:rsidP="00B54FEF">
      <w:pPr>
        <w:spacing w:after="0" w:line="240" w:lineRule="auto"/>
        <w:rPr>
          <w:rFonts w:ascii="Arial" w:eastAsia="Times New Roman" w:hAnsi="Arial" w:cs="Times New Roman"/>
          <w:sz w:val="24"/>
          <w:szCs w:val="20"/>
          <w:lang w:eastAsia="fr-FR"/>
        </w:rPr>
      </w:pPr>
    </w:p>
    <w:p w:rsidR="00B54FEF" w:rsidRDefault="00B54FEF" w:rsidP="00B54FEF">
      <w:pPr>
        <w:spacing w:after="0" w:line="240" w:lineRule="auto"/>
        <w:rPr>
          <w:rFonts w:ascii="Arial" w:eastAsia="Times New Roman" w:hAnsi="Arial" w:cs="Times New Roman"/>
          <w:sz w:val="24"/>
          <w:szCs w:val="20"/>
          <w:lang w:eastAsia="fr-FR"/>
        </w:rPr>
      </w:pPr>
      <w:r>
        <w:rPr>
          <w:rFonts w:ascii="Arial" w:eastAsia="Times New Roman" w:hAnsi="Arial" w:cs="Times New Roman"/>
          <w:noProof/>
          <w:sz w:val="24"/>
          <w:szCs w:val="20"/>
          <w:lang w:eastAsia="fr-FR"/>
        </w:rPr>
        <w:drawing>
          <wp:inline distT="0" distB="0" distL="0" distR="0" wp14:anchorId="1C9202B8" wp14:editId="287EFF6C">
            <wp:extent cx="6499109" cy="4330032"/>
            <wp:effectExtent l="0" t="0" r="0" b="0"/>
            <wp:docPr id="66" name="Image 66" descr="E:\Dossier A2\6a00e54ee3905b883301b8d0d56577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Dossier A2\6a00e54ee3905b883301b8d0d56577970.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501104" cy="4331361"/>
                    </a:xfrm>
                    <a:prstGeom prst="rect">
                      <a:avLst/>
                    </a:prstGeom>
                    <a:noFill/>
                    <a:ln>
                      <a:noFill/>
                    </a:ln>
                  </pic:spPr>
                </pic:pic>
              </a:graphicData>
            </a:graphic>
          </wp:inline>
        </w:drawing>
      </w:r>
    </w:p>
    <w:p w:rsidR="00B54FEF" w:rsidRDefault="00B54FEF" w:rsidP="00B54FEF">
      <w:pPr>
        <w:spacing w:after="0" w:line="240" w:lineRule="auto"/>
        <w:rPr>
          <w:rFonts w:ascii="Arial" w:eastAsia="Times New Roman" w:hAnsi="Arial" w:cs="Times New Roman"/>
          <w:sz w:val="24"/>
          <w:szCs w:val="20"/>
          <w:lang w:eastAsia="fr-FR"/>
        </w:rPr>
      </w:pPr>
    </w:p>
    <w:p w:rsidR="00B54FEF" w:rsidRDefault="00B54FEF" w:rsidP="00B54FEF">
      <w:pPr>
        <w:spacing w:after="0" w:line="240" w:lineRule="auto"/>
        <w:rPr>
          <w:rFonts w:ascii="Arial" w:eastAsia="Times New Roman" w:hAnsi="Arial" w:cs="Times New Roman"/>
          <w:sz w:val="24"/>
          <w:szCs w:val="20"/>
          <w:lang w:eastAsia="fr-FR"/>
        </w:rPr>
      </w:pPr>
    </w:p>
    <w:p w:rsidR="00B54FEF" w:rsidRDefault="00B54FEF" w:rsidP="00B54FEF">
      <w:pPr>
        <w:spacing w:after="0" w:line="240" w:lineRule="auto"/>
        <w:rPr>
          <w:rFonts w:ascii="Arial" w:eastAsia="Times New Roman" w:hAnsi="Arial" w:cs="Times New Roman"/>
          <w:sz w:val="24"/>
          <w:szCs w:val="20"/>
          <w:lang w:eastAsia="fr-FR"/>
        </w:rPr>
      </w:pPr>
    </w:p>
    <w:p w:rsidR="00B54FEF" w:rsidRDefault="00B54FEF" w:rsidP="00B54FEF">
      <w:pPr>
        <w:spacing w:after="0" w:line="240" w:lineRule="auto"/>
        <w:rPr>
          <w:rFonts w:ascii="Arial" w:eastAsia="Times New Roman" w:hAnsi="Arial" w:cs="Times New Roman"/>
          <w:sz w:val="24"/>
          <w:szCs w:val="20"/>
          <w:lang w:eastAsia="fr-FR"/>
        </w:rPr>
      </w:pPr>
    </w:p>
    <w:p w:rsidR="00B54FEF" w:rsidRDefault="00B54FEF" w:rsidP="00B54FEF">
      <w:pPr>
        <w:spacing w:after="0" w:line="240" w:lineRule="auto"/>
        <w:rPr>
          <w:rFonts w:ascii="Arial" w:eastAsia="Times New Roman" w:hAnsi="Arial" w:cs="Times New Roman"/>
          <w:sz w:val="24"/>
          <w:szCs w:val="20"/>
          <w:lang w:eastAsia="fr-FR"/>
        </w:rPr>
      </w:pPr>
    </w:p>
    <w:p w:rsidR="00B54FEF" w:rsidRDefault="00B54FEF" w:rsidP="00B54FEF">
      <w:pPr>
        <w:spacing w:after="0" w:line="240" w:lineRule="auto"/>
        <w:rPr>
          <w:rFonts w:ascii="Arial" w:eastAsia="Times New Roman" w:hAnsi="Arial" w:cs="Times New Roman"/>
          <w:sz w:val="24"/>
          <w:szCs w:val="20"/>
          <w:lang w:eastAsia="fr-FR"/>
        </w:rPr>
      </w:pPr>
    </w:p>
    <w:p w:rsidR="00B54FEF" w:rsidRDefault="00B54FEF" w:rsidP="00B54FEF">
      <w:pPr>
        <w:spacing w:after="0" w:line="240" w:lineRule="auto"/>
        <w:rPr>
          <w:rFonts w:ascii="Arial" w:eastAsia="Times New Roman" w:hAnsi="Arial" w:cs="Times New Roman"/>
          <w:sz w:val="24"/>
          <w:szCs w:val="20"/>
          <w:lang w:eastAsia="fr-FR"/>
        </w:rPr>
      </w:pPr>
    </w:p>
    <w:p w:rsidR="00B54FEF" w:rsidRDefault="00B54FEF" w:rsidP="00B54FEF">
      <w:pPr>
        <w:spacing w:after="0" w:line="240" w:lineRule="auto"/>
        <w:rPr>
          <w:rFonts w:ascii="Arial" w:eastAsia="Times New Roman" w:hAnsi="Arial" w:cs="Times New Roman"/>
          <w:sz w:val="24"/>
          <w:szCs w:val="20"/>
          <w:lang w:eastAsia="fr-FR"/>
        </w:rPr>
      </w:pPr>
    </w:p>
    <w:p w:rsidR="00B54FEF" w:rsidRDefault="00B54FEF" w:rsidP="00B54FEF">
      <w:pPr>
        <w:spacing w:after="0" w:line="240" w:lineRule="auto"/>
        <w:rPr>
          <w:rFonts w:ascii="Arial" w:eastAsia="Times New Roman" w:hAnsi="Arial" w:cs="Times New Roman"/>
          <w:sz w:val="24"/>
          <w:szCs w:val="20"/>
          <w:lang w:eastAsia="fr-FR"/>
        </w:rPr>
      </w:pPr>
    </w:p>
    <w:p w:rsidR="00B54FEF" w:rsidRDefault="00B54FEF" w:rsidP="00B54FEF">
      <w:pPr>
        <w:spacing w:after="0" w:line="240" w:lineRule="auto"/>
        <w:rPr>
          <w:rFonts w:ascii="Arial" w:eastAsia="Times New Roman" w:hAnsi="Arial" w:cs="Times New Roman"/>
          <w:sz w:val="24"/>
          <w:szCs w:val="20"/>
          <w:lang w:eastAsia="fr-FR"/>
        </w:rPr>
      </w:pPr>
    </w:p>
    <w:p w:rsidR="00D87D28" w:rsidRPr="0072221E" w:rsidRDefault="00D87D28" w:rsidP="00497155">
      <w:pPr>
        <w:spacing w:line="240" w:lineRule="auto"/>
        <w:rPr>
          <w:rFonts w:ascii="Arial" w:eastAsia="Times New Roman" w:hAnsi="Arial" w:cs="Times New Roman"/>
          <w:sz w:val="24"/>
          <w:szCs w:val="20"/>
          <w:lang w:eastAsia="fr-FR"/>
        </w:rPr>
      </w:pPr>
      <w:r>
        <w:rPr>
          <w:rFonts w:ascii="Arial" w:eastAsia="Times New Roman" w:hAnsi="Arial" w:cs="Times New Roman"/>
          <w:sz w:val="24"/>
          <w:szCs w:val="20"/>
          <w:lang w:eastAsia="fr-FR"/>
        </w:rPr>
        <w:br w:type="page"/>
      </w:r>
    </w:p>
    <w:tbl>
      <w:tblPr>
        <w:tblW w:w="490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52"/>
        <w:gridCol w:w="157"/>
        <w:gridCol w:w="51"/>
        <w:gridCol w:w="2887"/>
        <w:gridCol w:w="726"/>
        <w:gridCol w:w="3420"/>
        <w:gridCol w:w="1529"/>
      </w:tblGrid>
      <w:tr w:rsidR="0072221E" w:rsidRPr="0072221E" w:rsidTr="0072221E">
        <w:trPr>
          <w:trHeight w:val="709"/>
        </w:trPr>
        <w:tc>
          <w:tcPr>
            <w:tcW w:w="5000" w:type="pct"/>
            <w:gridSpan w:val="7"/>
          </w:tcPr>
          <w:p w:rsidR="0072221E" w:rsidRPr="0072221E" w:rsidRDefault="0072221E" w:rsidP="00497155">
            <w:pPr>
              <w:spacing w:after="0" w:line="240" w:lineRule="auto"/>
              <w:jc w:val="center"/>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BTS APRES-VENTE AUTOMOBILE</w:t>
            </w:r>
          </w:p>
          <w:p w:rsidR="0072221E" w:rsidRPr="0072221E" w:rsidRDefault="0072221E" w:rsidP="00497155">
            <w:pPr>
              <w:spacing w:after="0" w:line="240" w:lineRule="auto"/>
              <w:jc w:val="center"/>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 xml:space="preserve">E6 – </w:t>
            </w:r>
          </w:p>
          <w:p w:rsidR="0072221E" w:rsidRPr="0072221E" w:rsidRDefault="0072221E" w:rsidP="00497155">
            <w:pPr>
              <w:spacing w:after="0" w:line="240" w:lineRule="auto"/>
              <w:jc w:val="center"/>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Session 2016</w:t>
            </w:r>
          </w:p>
        </w:tc>
      </w:tr>
      <w:tr w:rsidR="0072221E" w:rsidRPr="0072221E" w:rsidTr="0072221E">
        <w:trPr>
          <w:trHeight w:val="530"/>
        </w:trPr>
        <w:tc>
          <w:tcPr>
            <w:tcW w:w="2224" w:type="pct"/>
            <w:gridSpan w:val="4"/>
            <w:vAlign w:val="center"/>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SITUATION DE COMMUNICATION</w:t>
            </w:r>
          </w:p>
        </w:tc>
        <w:tc>
          <w:tcPr>
            <w:tcW w:w="355" w:type="pct"/>
            <w:vAlign w:val="center"/>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N° 2</w:t>
            </w:r>
          </w:p>
        </w:tc>
        <w:tc>
          <w:tcPr>
            <w:tcW w:w="2421" w:type="pct"/>
            <w:gridSpan w:val="2"/>
            <w:vAlign w:val="center"/>
          </w:tcPr>
          <w:p w:rsidR="0072221E" w:rsidRPr="00D505B6" w:rsidRDefault="0072221E" w:rsidP="00497155">
            <w:pPr>
              <w:spacing w:after="0" w:line="240" w:lineRule="auto"/>
              <w:rPr>
                <w:rFonts w:ascii="Arial" w:eastAsia="Times New Roman" w:hAnsi="Arial" w:cs="Times New Roman"/>
                <w:sz w:val="24"/>
                <w:szCs w:val="24"/>
                <w:lang w:eastAsia="fr-FR"/>
              </w:rPr>
            </w:pPr>
            <w:r w:rsidRPr="00D505B6">
              <w:rPr>
                <w:rFonts w:ascii="Arial" w:eastAsia="Times New Roman" w:hAnsi="Arial" w:cs="Times New Roman"/>
                <w:sz w:val="24"/>
                <w:szCs w:val="24"/>
                <w:lang w:eastAsia="fr-FR"/>
              </w:rPr>
              <w:t>Communication :</w:t>
            </w:r>
          </w:p>
          <w:p w:rsidR="0072221E" w:rsidRPr="00D505B6" w:rsidRDefault="0072221E" w:rsidP="00497155">
            <w:pPr>
              <w:spacing w:after="0" w:line="240" w:lineRule="auto"/>
              <w:rPr>
                <w:rFonts w:ascii="Arial" w:eastAsia="Times New Roman" w:hAnsi="Arial" w:cs="Times New Roman"/>
                <w:sz w:val="24"/>
                <w:szCs w:val="24"/>
                <w:lang w:eastAsia="fr-FR"/>
              </w:rPr>
            </w:pPr>
            <w:r w:rsidRPr="00D505B6">
              <w:rPr>
                <w:rFonts w:ascii="Arial" w:eastAsia="Times New Roman" w:hAnsi="Arial" w:cs="Times New Roman"/>
                <w:sz w:val="24"/>
                <w:szCs w:val="24"/>
                <w:lang w:eastAsia="fr-FR"/>
              </w:rPr>
              <w:t xml:space="preserve">vente </w:t>
            </w:r>
            <w:r w:rsidRPr="00D505B6">
              <w:rPr>
                <w:rFonts w:ascii="Arial" w:eastAsia="Times New Roman" w:hAnsi="Arial" w:cs="Arial"/>
                <w:sz w:val="24"/>
                <w:szCs w:val="24"/>
                <w:lang w:eastAsia="fr-FR"/>
              </w:rPr>
              <w:t>■</w:t>
            </w:r>
          </w:p>
          <w:p w:rsidR="0072221E" w:rsidRPr="0072221E" w:rsidRDefault="0072221E" w:rsidP="00497155">
            <w:pPr>
              <w:spacing w:after="0" w:line="240" w:lineRule="auto"/>
              <w:rPr>
                <w:rFonts w:ascii="Arial" w:eastAsia="Times New Roman" w:hAnsi="Arial" w:cs="Times New Roman"/>
                <w:sz w:val="36"/>
                <w:szCs w:val="36"/>
                <w:lang w:eastAsia="fr-FR"/>
              </w:rPr>
            </w:pPr>
            <w:r w:rsidRPr="00D505B6">
              <w:rPr>
                <w:rFonts w:ascii="Arial" w:eastAsia="Times New Roman" w:hAnsi="Arial" w:cs="Times New Roman"/>
                <w:sz w:val="24"/>
                <w:szCs w:val="24"/>
                <w:lang w:eastAsia="fr-FR"/>
              </w:rPr>
              <w:t>animation d’équipe  □</w:t>
            </w:r>
          </w:p>
        </w:tc>
      </w:tr>
      <w:tr w:rsidR="0072221E" w:rsidRPr="0072221E" w:rsidTr="0072221E">
        <w:trPr>
          <w:trHeight w:val="578"/>
        </w:trPr>
        <w:tc>
          <w:tcPr>
            <w:tcW w:w="710" w:type="pct"/>
            <w:vAlign w:val="center"/>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INTITULE</w:t>
            </w:r>
          </w:p>
        </w:tc>
        <w:tc>
          <w:tcPr>
            <w:tcW w:w="4290" w:type="pct"/>
            <w:gridSpan w:val="6"/>
            <w:vAlign w:val="center"/>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Vente de trois essuie-glaces sur une 206 XR pour la somme de 86,84 €</w:t>
            </w:r>
          </w:p>
        </w:tc>
      </w:tr>
      <w:tr w:rsidR="0072221E" w:rsidRPr="0072221E" w:rsidTr="0072221E">
        <w:tc>
          <w:tcPr>
            <w:tcW w:w="5000" w:type="pct"/>
            <w:gridSpan w:val="7"/>
          </w:tcPr>
          <w:p w:rsidR="0072221E" w:rsidRPr="0072221E" w:rsidRDefault="0072221E" w:rsidP="00497155">
            <w:pPr>
              <w:spacing w:after="0" w:line="240" w:lineRule="auto"/>
              <w:jc w:val="center"/>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CANDIDAT</w:t>
            </w:r>
          </w:p>
        </w:tc>
      </w:tr>
      <w:tr w:rsidR="0072221E" w:rsidRPr="0072221E" w:rsidTr="0072221E">
        <w:trPr>
          <w:trHeight w:val="140"/>
        </w:trPr>
        <w:tc>
          <w:tcPr>
            <w:tcW w:w="710" w:type="pct"/>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Nom</w:t>
            </w:r>
          </w:p>
        </w:tc>
        <w:tc>
          <w:tcPr>
            <w:tcW w:w="3542" w:type="pct"/>
            <w:gridSpan w:val="5"/>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POTIER</w:t>
            </w:r>
          </w:p>
        </w:tc>
        <w:tc>
          <w:tcPr>
            <w:tcW w:w="748" w:type="pct"/>
            <w:vMerge w:val="restart"/>
          </w:tcPr>
          <w:p w:rsidR="0072221E" w:rsidRPr="0072221E" w:rsidRDefault="0072221E" w:rsidP="00497155">
            <w:pPr>
              <w:spacing w:after="0" w:line="240" w:lineRule="auto"/>
              <w:rPr>
                <w:rFonts w:ascii="Arial" w:eastAsia="Times New Roman" w:hAnsi="Arial" w:cs="Times New Roman"/>
                <w:sz w:val="24"/>
                <w:szCs w:val="20"/>
                <w:lang w:eastAsia="fr-FR"/>
              </w:rPr>
            </w:pPr>
          </w:p>
        </w:tc>
      </w:tr>
      <w:tr w:rsidR="0072221E" w:rsidRPr="0072221E" w:rsidTr="0072221E">
        <w:trPr>
          <w:trHeight w:val="140"/>
        </w:trPr>
        <w:tc>
          <w:tcPr>
            <w:tcW w:w="710" w:type="pct"/>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Prénoms</w:t>
            </w:r>
          </w:p>
        </w:tc>
        <w:tc>
          <w:tcPr>
            <w:tcW w:w="3542" w:type="pct"/>
            <w:gridSpan w:val="5"/>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Arnaud</w:t>
            </w:r>
          </w:p>
        </w:tc>
        <w:tc>
          <w:tcPr>
            <w:tcW w:w="748" w:type="pct"/>
            <w:vMerge/>
          </w:tcPr>
          <w:p w:rsidR="0072221E" w:rsidRPr="0072221E" w:rsidRDefault="0072221E" w:rsidP="00497155">
            <w:pPr>
              <w:spacing w:after="0" w:line="240" w:lineRule="auto"/>
              <w:rPr>
                <w:rFonts w:ascii="Arial" w:eastAsia="Times New Roman" w:hAnsi="Arial" w:cs="Times New Roman"/>
                <w:sz w:val="24"/>
                <w:szCs w:val="20"/>
                <w:lang w:eastAsia="fr-FR"/>
              </w:rPr>
            </w:pPr>
          </w:p>
        </w:tc>
      </w:tr>
      <w:tr w:rsidR="0072221E" w:rsidRPr="0072221E" w:rsidTr="0072221E">
        <w:tc>
          <w:tcPr>
            <w:tcW w:w="5000" w:type="pct"/>
            <w:gridSpan w:val="7"/>
          </w:tcPr>
          <w:p w:rsidR="0072221E" w:rsidRPr="0072221E" w:rsidRDefault="0072221E" w:rsidP="00497155">
            <w:pPr>
              <w:spacing w:after="0" w:line="240" w:lineRule="auto"/>
              <w:jc w:val="center"/>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ENTREPRISE</w:t>
            </w:r>
          </w:p>
        </w:tc>
      </w:tr>
      <w:tr w:rsidR="0072221E" w:rsidRPr="0072221E" w:rsidTr="0072221E">
        <w:tc>
          <w:tcPr>
            <w:tcW w:w="812" w:type="pct"/>
            <w:gridSpan w:val="3"/>
            <w:vAlign w:val="center"/>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Raison sociale</w:t>
            </w:r>
          </w:p>
          <w:p w:rsidR="0072221E" w:rsidRPr="0072221E" w:rsidRDefault="0072221E" w:rsidP="00497155">
            <w:pPr>
              <w:spacing w:after="0" w:line="240" w:lineRule="auto"/>
              <w:rPr>
                <w:rFonts w:ascii="Arial" w:eastAsia="Times New Roman" w:hAnsi="Arial" w:cs="Times New Roman"/>
                <w:sz w:val="24"/>
                <w:szCs w:val="20"/>
                <w:lang w:eastAsia="fr-FR"/>
              </w:rPr>
            </w:pPr>
          </w:p>
        </w:tc>
        <w:tc>
          <w:tcPr>
            <w:tcW w:w="3440" w:type="pct"/>
            <w:gridSpan w:val="3"/>
            <w:vAlign w:val="center"/>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S.A.S au capital de 430 000</w:t>
            </w:r>
          </w:p>
        </w:tc>
        <w:tc>
          <w:tcPr>
            <w:tcW w:w="748" w:type="pct"/>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Code APE</w:t>
            </w:r>
          </w:p>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4511 Z</w:t>
            </w:r>
          </w:p>
        </w:tc>
      </w:tr>
      <w:tr w:rsidR="0072221E" w:rsidRPr="0072221E" w:rsidTr="0072221E">
        <w:tc>
          <w:tcPr>
            <w:tcW w:w="812" w:type="pct"/>
            <w:gridSpan w:val="3"/>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Adresse</w:t>
            </w:r>
          </w:p>
        </w:tc>
        <w:tc>
          <w:tcPr>
            <w:tcW w:w="4188" w:type="pct"/>
            <w:gridSpan w:val="4"/>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Z.I Route de Reims</w:t>
            </w:r>
          </w:p>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02200 SOISSONS</w:t>
            </w:r>
          </w:p>
        </w:tc>
      </w:tr>
      <w:tr w:rsidR="0072221E" w:rsidRPr="0072221E" w:rsidTr="0072221E">
        <w:tc>
          <w:tcPr>
            <w:tcW w:w="5000" w:type="pct"/>
            <w:gridSpan w:val="7"/>
          </w:tcPr>
          <w:p w:rsidR="0072221E" w:rsidRPr="0072221E" w:rsidRDefault="0072221E" w:rsidP="00497155">
            <w:pPr>
              <w:spacing w:after="0" w:line="240" w:lineRule="auto"/>
              <w:jc w:val="center"/>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SITUATION DE COMMUNICATION</w:t>
            </w:r>
          </w:p>
        </w:tc>
      </w:tr>
      <w:tr w:rsidR="0072221E" w:rsidRPr="0072221E" w:rsidTr="0072221E">
        <w:tc>
          <w:tcPr>
            <w:tcW w:w="5000" w:type="pct"/>
            <w:gridSpan w:val="7"/>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 xml:space="preserve">Cadre, service : Réception </w:t>
            </w:r>
          </w:p>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Fonction occupée par l’étudiant : Vendeur.</w:t>
            </w:r>
          </w:p>
        </w:tc>
      </w:tr>
      <w:tr w:rsidR="0072221E" w:rsidRPr="0072221E" w:rsidTr="0072221E">
        <w:tc>
          <w:tcPr>
            <w:tcW w:w="5000" w:type="pct"/>
            <w:gridSpan w:val="7"/>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Date, période : 20 novembre 2015</w:t>
            </w:r>
          </w:p>
        </w:tc>
      </w:tr>
      <w:tr w:rsidR="0072221E" w:rsidRPr="0072221E" w:rsidTr="0072221E">
        <w:trPr>
          <w:trHeight w:val="340"/>
        </w:trPr>
        <w:tc>
          <w:tcPr>
            <w:tcW w:w="5000" w:type="pct"/>
            <w:gridSpan w:val="7"/>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Interlocuteur de l’étudiant</w:t>
            </w:r>
          </w:p>
        </w:tc>
      </w:tr>
      <w:tr w:rsidR="0072221E" w:rsidRPr="0072221E" w:rsidTr="0072221E">
        <w:trPr>
          <w:trHeight w:val="351"/>
        </w:trPr>
        <w:tc>
          <w:tcPr>
            <w:tcW w:w="787" w:type="pct"/>
            <w:gridSpan w:val="2"/>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Nom</w:t>
            </w:r>
          </w:p>
        </w:tc>
        <w:tc>
          <w:tcPr>
            <w:tcW w:w="4213" w:type="pct"/>
            <w:gridSpan w:val="5"/>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Mme Dupont M.</w:t>
            </w:r>
          </w:p>
        </w:tc>
      </w:tr>
      <w:tr w:rsidR="0072221E" w:rsidRPr="0072221E" w:rsidTr="0072221E">
        <w:trPr>
          <w:trHeight w:val="347"/>
        </w:trPr>
        <w:tc>
          <w:tcPr>
            <w:tcW w:w="787" w:type="pct"/>
            <w:gridSpan w:val="2"/>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Qualité</w:t>
            </w:r>
          </w:p>
        </w:tc>
        <w:tc>
          <w:tcPr>
            <w:tcW w:w="4213" w:type="pct"/>
            <w:gridSpan w:val="5"/>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Cliente.</w:t>
            </w:r>
          </w:p>
        </w:tc>
      </w:tr>
      <w:tr w:rsidR="0072221E" w:rsidRPr="0072221E" w:rsidTr="0072221E">
        <w:tc>
          <w:tcPr>
            <w:tcW w:w="787" w:type="pct"/>
            <w:gridSpan w:val="2"/>
            <w:vAlign w:val="center"/>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 xml:space="preserve">Contexte général </w:t>
            </w:r>
          </w:p>
        </w:tc>
        <w:tc>
          <w:tcPr>
            <w:tcW w:w="4213" w:type="pct"/>
            <w:gridSpan w:val="5"/>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(aspects commerciaux, organisationnels, juridiques, économiques, sociaux… de la situation de communication)</w:t>
            </w:r>
          </w:p>
          <w:p w:rsidR="0072221E" w:rsidRDefault="0072221E" w:rsidP="00497155">
            <w:pPr>
              <w:spacing w:after="0" w:line="240" w:lineRule="auto"/>
              <w:rPr>
                <w:rFonts w:ascii="Arial" w:eastAsia="Times New Roman" w:hAnsi="Arial" w:cs="Times New Roman"/>
                <w:sz w:val="24"/>
                <w:szCs w:val="20"/>
                <w:lang w:eastAsia="fr-FR"/>
              </w:rPr>
            </w:pPr>
          </w:p>
          <w:p w:rsidR="00B13FEA" w:rsidRPr="0072221E" w:rsidRDefault="00B13FEA" w:rsidP="00497155">
            <w:pPr>
              <w:spacing w:after="0" w:line="240" w:lineRule="auto"/>
              <w:rPr>
                <w:rFonts w:ascii="Arial" w:eastAsia="Times New Roman" w:hAnsi="Arial" w:cs="Times New Roman"/>
                <w:sz w:val="24"/>
                <w:szCs w:val="20"/>
                <w:lang w:eastAsia="fr-FR"/>
              </w:rPr>
            </w:pPr>
          </w:p>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Commercia</w:t>
            </w:r>
            <w:r w:rsidR="00533833">
              <w:rPr>
                <w:rFonts w:ascii="Arial" w:eastAsia="Times New Roman" w:hAnsi="Arial" w:cs="Times New Roman"/>
                <w:sz w:val="24"/>
                <w:szCs w:val="20"/>
                <w:lang w:eastAsia="fr-FR"/>
              </w:rPr>
              <w:t xml:space="preserve">ux : Pas d’offre promotionnelle en cours dans la concession. </w:t>
            </w:r>
          </w:p>
          <w:p w:rsidR="0072221E" w:rsidRPr="0072221E" w:rsidRDefault="0072221E" w:rsidP="00497155">
            <w:pPr>
              <w:spacing w:after="0" w:line="240" w:lineRule="auto"/>
              <w:rPr>
                <w:rFonts w:ascii="Arial" w:eastAsia="Times New Roman" w:hAnsi="Arial" w:cs="Times New Roman"/>
                <w:sz w:val="24"/>
                <w:szCs w:val="20"/>
                <w:lang w:eastAsia="fr-FR"/>
              </w:rPr>
            </w:pPr>
          </w:p>
          <w:p w:rsidR="0072221E" w:rsidRPr="0072221E" w:rsidRDefault="0072221E" w:rsidP="00497155">
            <w:pPr>
              <w:spacing w:after="0" w:line="240" w:lineRule="auto"/>
              <w:rPr>
                <w:rFonts w:ascii="Arial" w:eastAsia="Times New Roman" w:hAnsi="Arial" w:cs="Times New Roman"/>
                <w:sz w:val="24"/>
                <w:szCs w:val="20"/>
                <w:lang w:eastAsia="fr-FR"/>
              </w:rPr>
            </w:pPr>
          </w:p>
          <w:p w:rsidR="0072221E" w:rsidRPr="0072221E" w:rsidRDefault="0072221E" w:rsidP="00497155">
            <w:pPr>
              <w:spacing w:after="0" w:line="240" w:lineRule="auto"/>
              <w:rPr>
                <w:rFonts w:ascii="Arial" w:eastAsia="Times New Roman" w:hAnsi="Arial" w:cs="Times New Roman"/>
                <w:sz w:val="24"/>
                <w:szCs w:val="20"/>
                <w:lang w:eastAsia="fr-FR"/>
              </w:rPr>
            </w:pPr>
          </w:p>
        </w:tc>
      </w:tr>
      <w:tr w:rsidR="0072221E" w:rsidRPr="0072221E" w:rsidTr="0072221E">
        <w:tc>
          <w:tcPr>
            <w:tcW w:w="5000" w:type="pct"/>
            <w:gridSpan w:val="7"/>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Outils de communication utilisés (Outils d’aide à la vente, outils de communication managériale) et à produire lors de l’entretien</w:t>
            </w:r>
          </w:p>
          <w:p w:rsidR="007F09D5" w:rsidRDefault="007F09D5" w:rsidP="00497155">
            <w:pPr>
              <w:spacing w:after="0" w:line="240" w:lineRule="auto"/>
              <w:rPr>
                <w:rFonts w:ascii="Arial" w:eastAsia="Times New Roman" w:hAnsi="Arial" w:cs="Times New Roman"/>
                <w:sz w:val="24"/>
                <w:szCs w:val="20"/>
                <w:lang w:eastAsia="fr-FR"/>
              </w:rPr>
            </w:pPr>
          </w:p>
          <w:p w:rsidR="007F09D5" w:rsidRDefault="007F09D5" w:rsidP="00497155">
            <w:pPr>
              <w:spacing w:after="0" w:line="240" w:lineRule="auto"/>
              <w:rPr>
                <w:rFonts w:ascii="Arial" w:eastAsia="Times New Roman" w:hAnsi="Arial" w:cs="Times New Roman"/>
                <w:sz w:val="24"/>
                <w:szCs w:val="20"/>
                <w:lang w:eastAsia="fr-FR"/>
              </w:rPr>
            </w:pPr>
          </w:p>
          <w:p w:rsidR="00B13FEA" w:rsidRDefault="00B13FEA" w:rsidP="00497155">
            <w:pPr>
              <w:spacing w:after="0" w:line="240" w:lineRule="auto"/>
              <w:rPr>
                <w:rFonts w:ascii="Arial" w:eastAsia="Times New Roman" w:hAnsi="Arial" w:cs="Times New Roman"/>
                <w:sz w:val="24"/>
                <w:szCs w:val="20"/>
                <w:lang w:eastAsia="fr-FR"/>
              </w:rPr>
            </w:pPr>
          </w:p>
          <w:p w:rsidR="007F09D5" w:rsidRDefault="007F09D5" w:rsidP="00497155">
            <w:pPr>
              <w:spacing w:after="0" w:line="240" w:lineRule="auto"/>
              <w:rPr>
                <w:rFonts w:ascii="Arial" w:eastAsia="Times New Roman" w:hAnsi="Arial" w:cs="Times New Roman"/>
                <w:sz w:val="24"/>
                <w:szCs w:val="20"/>
                <w:lang w:eastAsia="fr-FR"/>
              </w:rPr>
            </w:pPr>
          </w:p>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 xml:space="preserve">Ordinateur, </w:t>
            </w:r>
          </w:p>
          <w:p w:rsidR="007F09D5" w:rsidRPr="0072221E" w:rsidRDefault="007F09D5" w:rsidP="00497155">
            <w:pPr>
              <w:spacing w:after="0" w:line="240" w:lineRule="auto"/>
              <w:rPr>
                <w:rFonts w:ascii="Arial" w:eastAsia="Times New Roman" w:hAnsi="Arial" w:cs="Times New Roman"/>
                <w:sz w:val="24"/>
                <w:szCs w:val="20"/>
                <w:lang w:eastAsia="fr-FR"/>
              </w:rPr>
            </w:pPr>
          </w:p>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 xml:space="preserve">Fichier client, </w:t>
            </w:r>
          </w:p>
          <w:p w:rsidR="0072221E" w:rsidRPr="0072221E" w:rsidRDefault="0072221E" w:rsidP="00497155">
            <w:pPr>
              <w:spacing w:after="0" w:line="240" w:lineRule="auto"/>
              <w:rPr>
                <w:rFonts w:ascii="Arial" w:eastAsia="Times New Roman" w:hAnsi="Arial" w:cs="Times New Roman"/>
                <w:sz w:val="24"/>
                <w:szCs w:val="20"/>
                <w:lang w:eastAsia="fr-FR"/>
              </w:rPr>
            </w:pPr>
          </w:p>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 xml:space="preserve">Téléphone, </w:t>
            </w:r>
          </w:p>
          <w:p w:rsidR="0072221E" w:rsidRPr="0072221E" w:rsidRDefault="0072221E" w:rsidP="00497155">
            <w:pPr>
              <w:spacing w:after="0" w:line="240" w:lineRule="auto"/>
              <w:rPr>
                <w:rFonts w:ascii="Arial" w:eastAsia="Times New Roman" w:hAnsi="Arial" w:cs="Times New Roman"/>
                <w:sz w:val="24"/>
                <w:szCs w:val="20"/>
                <w:lang w:eastAsia="fr-FR"/>
              </w:rPr>
            </w:pPr>
          </w:p>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 xml:space="preserve">OR, </w:t>
            </w:r>
          </w:p>
          <w:p w:rsidR="0072221E" w:rsidRPr="0072221E" w:rsidRDefault="0072221E" w:rsidP="00497155">
            <w:pPr>
              <w:spacing w:after="0" w:line="240" w:lineRule="auto"/>
              <w:rPr>
                <w:rFonts w:ascii="Arial" w:eastAsia="Times New Roman" w:hAnsi="Arial" w:cs="Times New Roman"/>
                <w:sz w:val="24"/>
                <w:szCs w:val="20"/>
                <w:lang w:eastAsia="fr-FR"/>
              </w:rPr>
            </w:pPr>
          </w:p>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Facture</w:t>
            </w:r>
          </w:p>
          <w:p w:rsidR="0072221E" w:rsidRDefault="0072221E" w:rsidP="00497155">
            <w:pPr>
              <w:spacing w:after="0" w:line="240" w:lineRule="auto"/>
              <w:rPr>
                <w:rFonts w:ascii="Arial" w:eastAsia="Times New Roman" w:hAnsi="Arial" w:cs="Times New Roman"/>
                <w:sz w:val="24"/>
                <w:szCs w:val="20"/>
                <w:lang w:eastAsia="fr-FR"/>
              </w:rPr>
            </w:pPr>
          </w:p>
          <w:p w:rsidR="007F09D5" w:rsidRDefault="007F09D5" w:rsidP="00497155">
            <w:pPr>
              <w:spacing w:after="0" w:line="240" w:lineRule="auto"/>
              <w:rPr>
                <w:rFonts w:ascii="Arial" w:eastAsia="Times New Roman" w:hAnsi="Arial" w:cs="Times New Roman"/>
                <w:sz w:val="24"/>
                <w:szCs w:val="20"/>
                <w:lang w:eastAsia="fr-FR"/>
              </w:rPr>
            </w:pPr>
          </w:p>
          <w:p w:rsidR="00B13FEA" w:rsidRDefault="00B13FEA" w:rsidP="00497155">
            <w:pPr>
              <w:spacing w:after="0" w:line="240" w:lineRule="auto"/>
              <w:rPr>
                <w:rFonts w:ascii="Arial" w:eastAsia="Times New Roman" w:hAnsi="Arial" w:cs="Times New Roman"/>
                <w:sz w:val="24"/>
                <w:szCs w:val="20"/>
                <w:lang w:eastAsia="fr-FR"/>
              </w:rPr>
            </w:pPr>
          </w:p>
          <w:p w:rsidR="00B13FEA" w:rsidRDefault="00B13FEA" w:rsidP="00497155">
            <w:pPr>
              <w:spacing w:after="0" w:line="240" w:lineRule="auto"/>
              <w:rPr>
                <w:rFonts w:ascii="Arial" w:eastAsia="Times New Roman" w:hAnsi="Arial" w:cs="Times New Roman"/>
                <w:sz w:val="24"/>
                <w:szCs w:val="20"/>
                <w:lang w:eastAsia="fr-FR"/>
              </w:rPr>
            </w:pPr>
          </w:p>
          <w:p w:rsidR="00D505B6" w:rsidRPr="0072221E" w:rsidRDefault="00D505B6" w:rsidP="00497155">
            <w:pPr>
              <w:spacing w:after="0" w:line="240" w:lineRule="auto"/>
              <w:rPr>
                <w:rFonts w:ascii="Arial" w:eastAsia="Times New Roman" w:hAnsi="Arial" w:cs="Times New Roman"/>
                <w:sz w:val="24"/>
                <w:szCs w:val="20"/>
                <w:lang w:eastAsia="fr-FR"/>
              </w:rPr>
            </w:pPr>
          </w:p>
          <w:p w:rsidR="0072221E" w:rsidRPr="0072221E" w:rsidRDefault="0072221E" w:rsidP="00497155">
            <w:pPr>
              <w:spacing w:after="0" w:line="240" w:lineRule="auto"/>
              <w:rPr>
                <w:rFonts w:ascii="Arial" w:eastAsia="Times New Roman" w:hAnsi="Arial" w:cs="Times New Roman"/>
                <w:sz w:val="24"/>
                <w:szCs w:val="20"/>
                <w:lang w:eastAsia="fr-FR"/>
              </w:rPr>
            </w:pPr>
          </w:p>
        </w:tc>
      </w:tr>
      <w:tr w:rsidR="0072221E" w:rsidRPr="0072221E" w:rsidTr="0072221E">
        <w:trPr>
          <w:trHeight w:val="530"/>
        </w:trPr>
        <w:tc>
          <w:tcPr>
            <w:tcW w:w="2224" w:type="pct"/>
            <w:gridSpan w:val="4"/>
            <w:vAlign w:val="center"/>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SITUATION DE COMMUNICATION</w:t>
            </w:r>
          </w:p>
        </w:tc>
        <w:tc>
          <w:tcPr>
            <w:tcW w:w="355" w:type="pct"/>
            <w:vAlign w:val="center"/>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N° 2</w:t>
            </w:r>
          </w:p>
        </w:tc>
        <w:tc>
          <w:tcPr>
            <w:tcW w:w="2421" w:type="pct"/>
            <w:gridSpan w:val="2"/>
            <w:vAlign w:val="center"/>
          </w:tcPr>
          <w:p w:rsidR="0072221E" w:rsidRPr="00D505B6" w:rsidRDefault="0072221E" w:rsidP="00497155">
            <w:pPr>
              <w:spacing w:after="0" w:line="240" w:lineRule="auto"/>
              <w:rPr>
                <w:rFonts w:ascii="Arial" w:eastAsia="Times New Roman" w:hAnsi="Arial" w:cs="Times New Roman"/>
                <w:sz w:val="24"/>
                <w:szCs w:val="24"/>
                <w:lang w:eastAsia="fr-FR"/>
              </w:rPr>
            </w:pPr>
            <w:r w:rsidRPr="00D505B6">
              <w:rPr>
                <w:rFonts w:ascii="Arial" w:eastAsia="Times New Roman" w:hAnsi="Arial" w:cs="Times New Roman"/>
                <w:sz w:val="24"/>
                <w:szCs w:val="24"/>
                <w:lang w:eastAsia="fr-FR"/>
              </w:rPr>
              <w:t>Communication :</w:t>
            </w:r>
          </w:p>
          <w:p w:rsidR="0072221E" w:rsidRPr="00D505B6" w:rsidRDefault="0072221E" w:rsidP="00497155">
            <w:pPr>
              <w:spacing w:after="0" w:line="240" w:lineRule="auto"/>
              <w:rPr>
                <w:rFonts w:ascii="Arial" w:eastAsia="Times New Roman" w:hAnsi="Arial" w:cs="Times New Roman"/>
                <w:sz w:val="24"/>
                <w:szCs w:val="24"/>
                <w:lang w:eastAsia="fr-FR"/>
              </w:rPr>
            </w:pPr>
            <w:r w:rsidRPr="00D505B6">
              <w:rPr>
                <w:rFonts w:ascii="Arial" w:eastAsia="Times New Roman" w:hAnsi="Arial" w:cs="Times New Roman"/>
                <w:sz w:val="24"/>
                <w:szCs w:val="24"/>
                <w:lang w:eastAsia="fr-FR"/>
              </w:rPr>
              <w:t xml:space="preserve">vente </w:t>
            </w:r>
            <w:r w:rsidRPr="00D505B6">
              <w:rPr>
                <w:rFonts w:ascii="Arial" w:eastAsia="Times New Roman" w:hAnsi="Arial" w:cs="Arial"/>
                <w:sz w:val="24"/>
                <w:szCs w:val="24"/>
                <w:lang w:eastAsia="fr-FR"/>
              </w:rPr>
              <w:t>■</w:t>
            </w:r>
          </w:p>
          <w:p w:rsidR="0072221E" w:rsidRPr="0072221E" w:rsidRDefault="0072221E" w:rsidP="00497155">
            <w:pPr>
              <w:spacing w:after="0" w:line="240" w:lineRule="auto"/>
              <w:rPr>
                <w:rFonts w:ascii="Arial" w:eastAsia="Times New Roman" w:hAnsi="Arial" w:cs="Times New Roman"/>
                <w:sz w:val="36"/>
                <w:szCs w:val="36"/>
                <w:lang w:eastAsia="fr-FR"/>
              </w:rPr>
            </w:pPr>
            <w:r w:rsidRPr="00D505B6">
              <w:rPr>
                <w:rFonts w:ascii="Arial" w:eastAsia="Times New Roman" w:hAnsi="Arial" w:cs="Times New Roman"/>
                <w:sz w:val="24"/>
                <w:szCs w:val="24"/>
                <w:lang w:eastAsia="fr-FR"/>
              </w:rPr>
              <w:t>animation d’équipe  □</w:t>
            </w:r>
          </w:p>
        </w:tc>
      </w:tr>
      <w:tr w:rsidR="0072221E" w:rsidRPr="0072221E" w:rsidTr="0072221E">
        <w:tc>
          <w:tcPr>
            <w:tcW w:w="5000" w:type="pct"/>
            <w:gridSpan w:val="7"/>
          </w:tcPr>
          <w:p w:rsidR="0072221E" w:rsidRPr="0072221E" w:rsidRDefault="0072221E" w:rsidP="00497155">
            <w:pPr>
              <w:spacing w:after="0" w:line="240" w:lineRule="auto"/>
              <w:jc w:val="center"/>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CANDIDAT(E)</w:t>
            </w:r>
          </w:p>
        </w:tc>
      </w:tr>
      <w:tr w:rsidR="0072221E" w:rsidRPr="0072221E" w:rsidTr="0072221E">
        <w:trPr>
          <w:trHeight w:val="140"/>
        </w:trPr>
        <w:tc>
          <w:tcPr>
            <w:tcW w:w="710" w:type="pct"/>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Nom</w:t>
            </w:r>
          </w:p>
        </w:tc>
        <w:tc>
          <w:tcPr>
            <w:tcW w:w="3542" w:type="pct"/>
            <w:gridSpan w:val="5"/>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POTIER</w:t>
            </w:r>
          </w:p>
        </w:tc>
        <w:tc>
          <w:tcPr>
            <w:tcW w:w="748" w:type="pct"/>
            <w:vMerge w:val="restart"/>
          </w:tcPr>
          <w:p w:rsidR="0072221E" w:rsidRPr="0072221E" w:rsidRDefault="0072221E" w:rsidP="00497155">
            <w:pPr>
              <w:spacing w:after="0" w:line="240" w:lineRule="auto"/>
              <w:rPr>
                <w:rFonts w:ascii="Arial" w:eastAsia="Times New Roman" w:hAnsi="Arial" w:cs="Times New Roman"/>
                <w:sz w:val="24"/>
                <w:szCs w:val="20"/>
                <w:lang w:eastAsia="fr-FR"/>
              </w:rPr>
            </w:pPr>
          </w:p>
        </w:tc>
      </w:tr>
      <w:tr w:rsidR="0072221E" w:rsidRPr="0072221E" w:rsidTr="0072221E">
        <w:trPr>
          <w:trHeight w:val="140"/>
        </w:trPr>
        <w:tc>
          <w:tcPr>
            <w:tcW w:w="710" w:type="pct"/>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Prénoms</w:t>
            </w:r>
          </w:p>
        </w:tc>
        <w:tc>
          <w:tcPr>
            <w:tcW w:w="3542" w:type="pct"/>
            <w:gridSpan w:val="5"/>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Arnaud</w:t>
            </w:r>
          </w:p>
        </w:tc>
        <w:tc>
          <w:tcPr>
            <w:tcW w:w="748" w:type="pct"/>
            <w:vMerge/>
          </w:tcPr>
          <w:p w:rsidR="0072221E" w:rsidRPr="0072221E" w:rsidRDefault="0072221E" w:rsidP="00497155">
            <w:pPr>
              <w:spacing w:after="0" w:line="240" w:lineRule="auto"/>
              <w:rPr>
                <w:rFonts w:ascii="Arial" w:eastAsia="Times New Roman" w:hAnsi="Arial" w:cs="Times New Roman"/>
                <w:sz w:val="24"/>
                <w:szCs w:val="20"/>
                <w:lang w:eastAsia="fr-FR"/>
              </w:rPr>
            </w:pPr>
          </w:p>
        </w:tc>
      </w:tr>
      <w:tr w:rsidR="0072221E" w:rsidRPr="0072221E" w:rsidTr="0072221E">
        <w:tc>
          <w:tcPr>
            <w:tcW w:w="5000" w:type="pct"/>
            <w:gridSpan w:val="7"/>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Objet de la négociation :</w:t>
            </w:r>
          </w:p>
          <w:p w:rsidR="007F09D5" w:rsidRPr="00D505B6" w:rsidRDefault="007F09D5" w:rsidP="00497155">
            <w:pPr>
              <w:spacing w:after="0" w:line="240" w:lineRule="auto"/>
              <w:rPr>
                <w:rFonts w:ascii="Arial" w:eastAsia="Times New Roman" w:hAnsi="Arial" w:cs="Times New Roman"/>
                <w:sz w:val="16"/>
                <w:szCs w:val="16"/>
                <w:lang w:eastAsia="fr-FR"/>
              </w:rPr>
            </w:pPr>
          </w:p>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La cliente est venue pour un problème mot</w:t>
            </w:r>
            <w:r w:rsidR="00533833">
              <w:rPr>
                <w:rFonts w:ascii="Arial" w:eastAsia="Times New Roman" w:hAnsi="Arial" w:cs="Times New Roman"/>
                <w:sz w:val="24"/>
                <w:szCs w:val="20"/>
                <w:lang w:eastAsia="fr-FR"/>
              </w:rPr>
              <w:t xml:space="preserve">eur, en faisant le </w:t>
            </w:r>
            <w:proofErr w:type="spellStart"/>
            <w:r w:rsidR="00533833">
              <w:rPr>
                <w:rFonts w:ascii="Arial" w:eastAsia="Times New Roman" w:hAnsi="Arial" w:cs="Times New Roman"/>
                <w:sz w:val="24"/>
                <w:szCs w:val="20"/>
                <w:lang w:eastAsia="fr-FR"/>
              </w:rPr>
              <w:t>diagnostique</w:t>
            </w:r>
            <w:proofErr w:type="spellEnd"/>
            <w:r w:rsidR="00533833">
              <w:rPr>
                <w:rFonts w:ascii="Arial" w:eastAsia="Times New Roman" w:hAnsi="Arial" w:cs="Times New Roman"/>
                <w:sz w:val="24"/>
                <w:szCs w:val="20"/>
                <w:lang w:eastAsia="fr-FR"/>
              </w:rPr>
              <w:t>,</w:t>
            </w:r>
            <w:r w:rsidRPr="0072221E">
              <w:rPr>
                <w:rFonts w:ascii="Arial" w:eastAsia="Times New Roman" w:hAnsi="Arial" w:cs="Times New Roman"/>
                <w:sz w:val="24"/>
                <w:szCs w:val="20"/>
                <w:lang w:eastAsia="fr-FR"/>
              </w:rPr>
              <w:t xml:space="preserve"> j’ai remarqué que les trois essuie-glaces étaient à remplacer. Je lui ai donc conseillé de les changer. La vente n’a pas abouti.</w:t>
            </w:r>
          </w:p>
          <w:p w:rsidR="0072221E" w:rsidRPr="00D505B6" w:rsidRDefault="0072221E" w:rsidP="00497155">
            <w:pPr>
              <w:spacing w:after="0" w:line="240" w:lineRule="auto"/>
              <w:rPr>
                <w:rFonts w:ascii="Arial" w:eastAsia="Times New Roman" w:hAnsi="Arial" w:cs="Times New Roman"/>
                <w:sz w:val="16"/>
                <w:szCs w:val="16"/>
                <w:lang w:eastAsia="fr-FR"/>
              </w:rPr>
            </w:pPr>
          </w:p>
        </w:tc>
      </w:tr>
      <w:tr w:rsidR="0072221E" w:rsidRPr="0072221E" w:rsidTr="0072221E">
        <w:tc>
          <w:tcPr>
            <w:tcW w:w="5000" w:type="pct"/>
            <w:gridSpan w:val="7"/>
          </w:tcPr>
          <w:p w:rsidR="0072221E" w:rsidRPr="0072221E" w:rsidRDefault="0072221E" w:rsidP="00497155">
            <w:pPr>
              <w:spacing w:after="0" w:line="240" w:lineRule="auto"/>
              <w:rPr>
                <w:rFonts w:ascii="Arial" w:eastAsia="Times New Roman" w:hAnsi="Arial" w:cs="Times New Roman"/>
                <w:sz w:val="24"/>
                <w:szCs w:val="20"/>
                <w:lang w:eastAsia="fr-FR"/>
              </w:rPr>
            </w:pPr>
            <w:r w:rsidRPr="0072221E">
              <w:rPr>
                <w:rFonts w:ascii="Arial" w:eastAsia="Times New Roman" w:hAnsi="Arial" w:cs="Times New Roman"/>
                <w:sz w:val="24"/>
                <w:szCs w:val="20"/>
                <w:lang w:eastAsia="fr-FR"/>
              </w:rPr>
              <w:t xml:space="preserve">Déroulement de la situation de la communication </w:t>
            </w:r>
          </w:p>
        </w:tc>
      </w:tr>
      <w:tr w:rsidR="0072221E" w:rsidRPr="0072221E" w:rsidTr="00D505B6">
        <w:trPr>
          <w:trHeight w:val="9146"/>
        </w:trPr>
        <w:tc>
          <w:tcPr>
            <w:tcW w:w="5000" w:type="pct"/>
            <w:gridSpan w:val="7"/>
          </w:tcPr>
          <w:tbl>
            <w:tblPr>
              <w:tblW w:w="0" w:type="auto"/>
              <w:tblInd w:w="70"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firstRow="0" w:lastRow="0" w:firstColumn="0" w:lastColumn="0" w:noHBand="0" w:noVBand="0"/>
            </w:tblPr>
            <w:tblGrid>
              <w:gridCol w:w="3611"/>
              <w:gridCol w:w="7021"/>
            </w:tblGrid>
            <w:tr w:rsidR="0072221E" w:rsidRPr="0072221E" w:rsidTr="0072221E">
              <w:trPr>
                <w:trHeight w:val="420"/>
              </w:trPr>
              <w:tc>
                <w:tcPr>
                  <w:tcW w:w="3611" w:type="dxa"/>
                  <w:tcBorders>
                    <w:top w:val="single" w:sz="4" w:space="0" w:color="auto"/>
                    <w:left w:val="single" w:sz="4" w:space="0" w:color="auto"/>
                    <w:bottom w:val="single" w:sz="4" w:space="0" w:color="auto"/>
                    <w:right w:val="single" w:sz="4" w:space="0" w:color="auto"/>
                  </w:tcBorders>
                  <w:vAlign w:val="center"/>
                </w:tcPr>
                <w:p w:rsidR="0072221E" w:rsidRPr="0072221E" w:rsidRDefault="0072221E" w:rsidP="00497155">
                  <w:pPr>
                    <w:spacing w:after="0" w:line="240" w:lineRule="auto"/>
                    <w:jc w:val="center"/>
                    <w:rPr>
                      <w:rFonts w:ascii="Arial" w:eastAsia="Times" w:hAnsi="Arial" w:cs="Times New Roman"/>
                      <w:sz w:val="20"/>
                      <w:szCs w:val="20"/>
                      <w:lang w:eastAsia="fr-FR"/>
                    </w:rPr>
                  </w:pPr>
                  <w:r w:rsidRPr="0072221E">
                    <w:rPr>
                      <w:rFonts w:ascii="Arial" w:eastAsia="Times New Roman" w:hAnsi="Arial" w:cs="Times New Roman"/>
                      <w:b/>
                      <w:caps/>
                      <w:sz w:val="20"/>
                      <w:szCs w:val="20"/>
                      <w:lang w:eastAsia="fr-FR"/>
                    </w:rPr>
                    <w:t>Phases</w:t>
                  </w:r>
                </w:p>
              </w:tc>
              <w:tc>
                <w:tcPr>
                  <w:tcW w:w="7021" w:type="dxa"/>
                  <w:tcBorders>
                    <w:top w:val="single" w:sz="4" w:space="0" w:color="auto"/>
                    <w:left w:val="single" w:sz="4" w:space="0" w:color="auto"/>
                    <w:bottom w:val="single" w:sz="4" w:space="0" w:color="auto"/>
                    <w:right w:val="single" w:sz="4" w:space="0" w:color="auto"/>
                  </w:tcBorders>
                  <w:vAlign w:val="center"/>
                </w:tcPr>
                <w:p w:rsidR="0072221E" w:rsidRPr="0072221E" w:rsidRDefault="0072221E" w:rsidP="00497155">
                  <w:pPr>
                    <w:spacing w:after="0" w:line="240" w:lineRule="auto"/>
                    <w:jc w:val="center"/>
                    <w:rPr>
                      <w:rFonts w:ascii="Arial" w:eastAsia="Times" w:hAnsi="Arial" w:cs="Times New Roman"/>
                      <w:sz w:val="20"/>
                      <w:szCs w:val="20"/>
                      <w:lang w:eastAsia="fr-FR"/>
                    </w:rPr>
                  </w:pPr>
                  <w:r w:rsidRPr="0072221E">
                    <w:rPr>
                      <w:rFonts w:ascii="Arial" w:eastAsia="Times New Roman" w:hAnsi="Arial" w:cs="Times New Roman"/>
                      <w:b/>
                      <w:caps/>
                      <w:sz w:val="20"/>
                      <w:szCs w:val="20"/>
                      <w:lang w:eastAsia="fr-FR"/>
                    </w:rPr>
                    <w:t>DESCRIPTION</w:t>
                  </w:r>
                </w:p>
              </w:tc>
            </w:tr>
            <w:tr w:rsidR="0072221E" w:rsidRPr="0072221E" w:rsidTr="0072221E">
              <w:trPr>
                <w:trHeight w:val="780"/>
              </w:trPr>
              <w:tc>
                <w:tcPr>
                  <w:tcW w:w="3611" w:type="dxa"/>
                  <w:tcBorders>
                    <w:top w:val="single" w:sz="4" w:space="0" w:color="auto"/>
                    <w:left w:val="single" w:sz="4" w:space="0" w:color="auto"/>
                    <w:bottom w:val="single" w:sz="4" w:space="0" w:color="auto"/>
                    <w:right w:val="single" w:sz="4" w:space="0" w:color="auto"/>
                  </w:tcBorders>
                </w:tcPr>
                <w:p w:rsidR="0072221E" w:rsidRPr="0072221E" w:rsidRDefault="0072221E" w:rsidP="00497155">
                  <w:pPr>
                    <w:spacing w:after="0" w:line="240" w:lineRule="auto"/>
                    <w:jc w:val="center"/>
                    <w:rPr>
                      <w:rFonts w:ascii="Arial" w:eastAsia="Times" w:hAnsi="Arial" w:cs="Times New Roman"/>
                      <w:sz w:val="20"/>
                      <w:szCs w:val="20"/>
                      <w:u w:val="single"/>
                      <w:lang w:eastAsia="fr-FR"/>
                    </w:rPr>
                  </w:pPr>
                  <w:r w:rsidRPr="0072221E">
                    <w:rPr>
                      <w:rFonts w:ascii="Arial" w:eastAsia="Times" w:hAnsi="Arial" w:cs="Times New Roman"/>
                      <w:sz w:val="20"/>
                      <w:szCs w:val="20"/>
                      <w:u w:val="single"/>
                      <w:lang w:eastAsia="fr-FR"/>
                    </w:rPr>
                    <w:t>1</w:t>
                  </w:r>
                  <w:r w:rsidRPr="0072221E">
                    <w:rPr>
                      <w:rFonts w:ascii="Arial" w:eastAsia="Times" w:hAnsi="Arial" w:cs="Times New Roman"/>
                      <w:sz w:val="20"/>
                      <w:szCs w:val="20"/>
                      <w:u w:val="single"/>
                      <w:vertAlign w:val="superscript"/>
                      <w:lang w:eastAsia="fr-FR"/>
                    </w:rPr>
                    <w:t>er</w:t>
                  </w:r>
                  <w:r w:rsidRPr="0072221E">
                    <w:rPr>
                      <w:rFonts w:ascii="Arial" w:eastAsia="Times" w:hAnsi="Arial" w:cs="Times New Roman"/>
                      <w:sz w:val="20"/>
                      <w:szCs w:val="20"/>
                      <w:u w:val="single"/>
                      <w:lang w:eastAsia="fr-FR"/>
                    </w:rPr>
                    <w:t xml:space="preserve"> contact</w:t>
                  </w:r>
                </w:p>
                <w:p w:rsidR="0072221E" w:rsidRPr="0072221E" w:rsidRDefault="0072221E" w:rsidP="00497155">
                  <w:pPr>
                    <w:numPr>
                      <w:ilvl w:val="0"/>
                      <w:numId w:val="16"/>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Accueil, prise de contact</w:t>
                  </w: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numPr>
                      <w:ilvl w:val="0"/>
                      <w:numId w:val="16"/>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Recherche de besoin</w:t>
                  </w: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numPr>
                      <w:ilvl w:val="0"/>
                      <w:numId w:val="16"/>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La prise de congé</w:t>
                  </w:r>
                </w:p>
              </w:tc>
              <w:tc>
                <w:tcPr>
                  <w:tcW w:w="7021" w:type="dxa"/>
                  <w:tcBorders>
                    <w:top w:val="single" w:sz="4" w:space="0" w:color="auto"/>
                    <w:left w:val="single" w:sz="4" w:space="0" w:color="auto"/>
                    <w:bottom w:val="single" w:sz="4" w:space="0" w:color="auto"/>
                    <w:right w:val="single" w:sz="4" w:space="0" w:color="auto"/>
                  </w:tcBorders>
                </w:tcPr>
                <w:p w:rsidR="0072221E" w:rsidRPr="0072221E" w:rsidRDefault="0072221E" w:rsidP="00497155">
                  <w:pPr>
                    <w:spacing w:after="0" w:line="240" w:lineRule="auto"/>
                    <w:ind w:left="720"/>
                    <w:jc w:val="both"/>
                    <w:rPr>
                      <w:rFonts w:ascii="Arial" w:eastAsia="Times" w:hAnsi="Arial" w:cs="Times New Roman"/>
                      <w:sz w:val="20"/>
                      <w:szCs w:val="20"/>
                      <w:lang w:eastAsia="fr-FR"/>
                    </w:rPr>
                  </w:pPr>
                </w:p>
                <w:p w:rsidR="0072221E" w:rsidRPr="0072221E" w:rsidRDefault="0072221E" w:rsidP="00D505B6">
                  <w:pPr>
                    <w:numPr>
                      <w:ilvl w:val="0"/>
                      <w:numId w:val="15"/>
                    </w:numPr>
                    <w:spacing w:after="0" w:line="240" w:lineRule="auto"/>
                    <w:ind w:right="851"/>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Arrivée du client en réception. Annonce de la phrase de bienvenue.</w:t>
                  </w:r>
                </w:p>
                <w:p w:rsidR="0072221E" w:rsidRPr="0072221E" w:rsidRDefault="0072221E" w:rsidP="00D505B6">
                  <w:pPr>
                    <w:spacing w:after="0" w:line="240" w:lineRule="auto"/>
                    <w:ind w:right="851"/>
                    <w:jc w:val="both"/>
                    <w:rPr>
                      <w:rFonts w:ascii="Arial" w:eastAsia="Times" w:hAnsi="Arial" w:cs="Times New Roman"/>
                      <w:sz w:val="20"/>
                      <w:szCs w:val="20"/>
                      <w:lang w:eastAsia="fr-FR"/>
                    </w:rPr>
                  </w:pPr>
                </w:p>
                <w:p w:rsidR="0072221E" w:rsidRPr="0072221E" w:rsidRDefault="0072221E" w:rsidP="00D505B6">
                  <w:pPr>
                    <w:numPr>
                      <w:ilvl w:val="0"/>
                      <w:numId w:val="15"/>
                    </w:numPr>
                    <w:spacing w:after="0" w:line="240" w:lineRule="auto"/>
                    <w:ind w:right="851"/>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Ecoute des besoins du client.</w:t>
                  </w:r>
                </w:p>
                <w:p w:rsidR="0072221E" w:rsidRPr="0072221E" w:rsidRDefault="0072221E" w:rsidP="00D505B6">
                  <w:pPr>
                    <w:spacing w:after="0" w:line="240" w:lineRule="auto"/>
                    <w:ind w:right="851"/>
                    <w:jc w:val="both"/>
                    <w:rPr>
                      <w:rFonts w:ascii="Arial" w:eastAsia="Times" w:hAnsi="Arial" w:cs="Times New Roman"/>
                      <w:sz w:val="20"/>
                      <w:szCs w:val="20"/>
                      <w:lang w:eastAsia="fr-FR"/>
                    </w:rPr>
                  </w:pPr>
                </w:p>
                <w:p w:rsidR="0072221E" w:rsidRPr="0072221E" w:rsidRDefault="0072221E" w:rsidP="00D505B6">
                  <w:pPr>
                    <w:numPr>
                      <w:ilvl w:val="0"/>
                      <w:numId w:val="15"/>
                    </w:numPr>
                    <w:spacing w:after="0" w:line="240" w:lineRule="auto"/>
                    <w:ind w:right="851"/>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Formulation de la phrase de congé.</w:t>
                  </w:r>
                </w:p>
                <w:p w:rsidR="0072221E" w:rsidRPr="0072221E" w:rsidRDefault="0072221E" w:rsidP="00497155">
                  <w:pPr>
                    <w:spacing w:after="0" w:line="240" w:lineRule="auto"/>
                    <w:jc w:val="both"/>
                    <w:rPr>
                      <w:rFonts w:ascii="Arial" w:eastAsia="Times" w:hAnsi="Arial" w:cs="Times New Roman"/>
                      <w:sz w:val="20"/>
                      <w:szCs w:val="20"/>
                      <w:lang w:eastAsia="fr-FR"/>
                    </w:rPr>
                  </w:pPr>
                </w:p>
              </w:tc>
            </w:tr>
            <w:tr w:rsidR="0072221E" w:rsidRPr="0072221E" w:rsidTr="0072221E">
              <w:trPr>
                <w:trHeight w:val="1273"/>
              </w:trPr>
              <w:tc>
                <w:tcPr>
                  <w:tcW w:w="3611" w:type="dxa"/>
                  <w:tcBorders>
                    <w:top w:val="single" w:sz="4" w:space="0" w:color="auto"/>
                    <w:left w:val="single" w:sz="4" w:space="0" w:color="auto"/>
                    <w:bottom w:val="single" w:sz="4" w:space="0" w:color="auto"/>
                    <w:right w:val="single" w:sz="4" w:space="0" w:color="auto"/>
                  </w:tcBorders>
                </w:tcPr>
                <w:p w:rsidR="0072221E" w:rsidRPr="0072221E" w:rsidRDefault="0072221E" w:rsidP="00497155">
                  <w:pPr>
                    <w:spacing w:after="0" w:line="240" w:lineRule="auto"/>
                    <w:jc w:val="center"/>
                    <w:rPr>
                      <w:rFonts w:ascii="Arial" w:eastAsia="Times" w:hAnsi="Arial" w:cs="Times New Roman"/>
                      <w:sz w:val="20"/>
                      <w:szCs w:val="20"/>
                      <w:u w:val="single"/>
                      <w:lang w:eastAsia="fr-FR"/>
                    </w:rPr>
                  </w:pPr>
                  <w:r w:rsidRPr="0072221E">
                    <w:rPr>
                      <w:rFonts w:ascii="Arial" w:eastAsia="Times" w:hAnsi="Arial" w:cs="Times New Roman"/>
                      <w:sz w:val="20"/>
                      <w:szCs w:val="20"/>
                      <w:u w:val="single"/>
                      <w:lang w:eastAsia="fr-FR"/>
                    </w:rPr>
                    <w:t>2</w:t>
                  </w:r>
                  <w:r w:rsidRPr="0072221E">
                    <w:rPr>
                      <w:rFonts w:ascii="Arial" w:eastAsia="Times" w:hAnsi="Arial" w:cs="Times New Roman"/>
                      <w:sz w:val="20"/>
                      <w:szCs w:val="20"/>
                      <w:u w:val="single"/>
                      <w:vertAlign w:val="superscript"/>
                      <w:lang w:eastAsia="fr-FR"/>
                    </w:rPr>
                    <w:t>ème</w:t>
                  </w:r>
                  <w:r w:rsidRPr="0072221E">
                    <w:rPr>
                      <w:rFonts w:ascii="Arial" w:eastAsia="Times" w:hAnsi="Arial" w:cs="Times New Roman"/>
                      <w:sz w:val="20"/>
                      <w:szCs w:val="20"/>
                      <w:u w:val="single"/>
                      <w:lang w:eastAsia="fr-FR"/>
                    </w:rPr>
                    <w:t xml:space="preserve"> contact</w:t>
                  </w:r>
                </w:p>
                <w:p w:rsidR="0072221E" w:rsidRPr="0072221E" w:rsidRDefault="0072221E" w:rsidP="00497155">
                  <w:pPr>
                    <w:numPr>
                      <w:ilvl w:val="0"/>
                      <w:numId w:val="17"/>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 xml:space="preserve">Prise de contact </w:t>
                  </w: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numPr>
                      <w:ilvl w:val="0"/>
                      <w:numId w:val="17"/>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La vente additionnelle</w:t>
                  </w: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numPr>
                      <w:ilvl w:val="0"/>
                      <w:numId w:val="17"/>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Présentation des articles</w:t>
                  </w: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numPr>
                      <w:ilvl w:val="0"/>
                      <w:numId w:val="17"/>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L’argumentation</w:t>
                  </w: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numPr>
                      <w:ilvl w:val="0"/>
                      <w:numId w:val="17"/>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La réponse aux objections</w:t>
                  </w: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numPr>
                      <w:ilvl w:val="0"/>
                      <w:numId w:val="17"/>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La conclusion de la vente</w:t>
                  </w: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numPr>
                      <w:ilvl w:val="0"/>
                      <w:numId w:val="17"/>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La prise de congé</w:t>
                  </w:r>
                </w:p>
              </w:tc>
              <w:tc>
                <w:tcPr>
                  <w:tcW w:w="7021" w:type="dxa"/>
                  <w:tcBorders>
                    <w:top w:val="single" w:sz="4" w:space="0" w:color="auto"/>
                    <w:left w:val="single" w:sz="4" w:space="0" w:color="auto"/>
                    <w:bottom w:val="single" w:sz="4" w:space="0" w:color="auto"/>
                    <w:right w:val="single" w:sz="4" w:space="0" w:color="auto"/>
                  </w:tcBorders>
                </w:tcPr>
                <w:p w:rsidR="0072221E" w:rsidRPr="0072221E" w:rsidRDefault="0072221E" w:rsidP="00497155">
                  <w:pPr>
                    <w:spacing w:after="0" w:line="240" w:lineRule="auto"/>
                    <w:ind w:left="720"/>
                    <w:jc w:val="both"/>
                    <w:rPr>
                      <w:rFonts w:ascii="Arial" w:eastAsia="Times" w:hAnsi="Arial" w:cs="Times New Roman"/>
                      <w:sz w:val="20"/>
                      <w:szCs w:val="20"/>
                      <w:lang w:eastAsia="fr-FR"/>
                    </w:rPr>
                  </w:pPr>
                </w:p>
                <w:p w:rsidR="0072221E" w:rsidRPr="0072221E" w:rsidRDefault="0072221E" w:rsidP="00D505B6">
                  <w:pPr>
                    <w:numPr>
                      <w:ilvl w:val="0"/>
                      <w:numId w:val="18"/>
                    </w:numPr>
                    <w:spacing w:after="0" w:line="240" w:lineRule="auto"/>
                    <w:ind w:right="851"/>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Annonce de l’identité du client dans la salle d’attente.</w:t>
                  </w:r>
                </w:p>
                <w:p w:rsidR="0072221E" w:rsidRPr="0072221E" w:rsidRDefault="0072221E" w:rsidP="00D505B6">
                  <w:pPr>
                    <w:spacing w:after="0" w:line="240" w:lineRule="auto"/>
                    <w:ind w:right="851"/>
                    <w:jc w:val="both"/>
                    <w:rPr>
                      <w:rFonts w:ascii="Arial" w:eastAsia="Times" w:hAnsi="Arial" w:cs="Times New Roman"/>
                      <w:sz w:val="20"/>
                      <w:szCs w:val="20"/>
                      <w:lang w:eastAsia="fr-FR"/>
                    </w:rPr>
                  </w:pPr>
                </w:p>
                <w:p w:rsidR="0072221E" w:rsidRPr="0072221E" w:rsidRDefault="0072221E" w:rsidP="00D505B6">
                  <w:pPr>
                    <w:numPr>
                      <w:ilvl w:val="0"/>
                      <w:numId w:val="18"/>
                    </w:numPr>
                    <w:spacing w:after="0" w:line="240" w:lineRule="auto"/>
                    <w:ind w:right="851"/>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Pendant les réparations prévue, le compagnon c’est rendu compte que les ballets d’essuie-glace étais à changer, il m’en a donc fait part. je suis donc allez voir la cliente pour lui annoncer.</w:t>
                  </w:r>
                </w:p>
                <w:p w:rsidR="0072221E" w:rsidRPr="0072221E" w:rsidRDefault="0072221E" w:rsidP="00D505B6">
                  <w:pPr>
                    <w:spacing w:after="0" w:line="240" w:lineRule="auto"/>
                    <w:ind w:right="851"/>
                    <w:jc w:val="both"/>
                    <w:rPr>
                      <w:rFonts w:ascii="Arial" w:eastAsia="Times" w:hAnsi="Arial" w:cs="Times New Roman"/>
                      <w:sz w:val="20"/>
                      <w:szCs w:val="20"/>
                      <w:lang w:eastAsia="fr-FR"/>
                    </w:rPr>
                  </w:pPr>
                </w:p>
                <w:p w:rsidR="0072221E" w:rsidRPr="0072221E" w:rsidRDefault="0072221E" w:rsidP="00D505B6">
                  <w:pPr>
                    <w:numPr>
                      <w:ilvl w:val="0"/>
                      <w:numId w:val="18"/>
                    </w:numPr>
                    <w:spacing w:after="0" w:line="240" w:lineRule="auto"/>
                    <w:ind w:right="851"/>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Présentation des différents ballets d’essuie-glace sur l’ordinateur au client.</w:t>
                  </w:r>
                </w:p>
                <w:p w:rsidR="0072221E" w:rsidRPr="0072221E" w:rsidRDefault="0072221E" w:rsidP="00D505B6">
                  <w:pPr>
                    <w:spacing w:after="0" w:line="240" w:lineRule="auto"/>
                    <w:ind w:right="851"/>
                    <w:jc w:val="both"/>
                    <w:rPr>
                      <w:rFonts w:ascii="Arial" w:eastAsia="Times" w:hAnsi="Arial" w:cs="Times New Roman"/>
                      <w:sz w:val="20"/>
                      <w:szCs w:val="20"/>
                      <w:lang w:eastAsia="fr-FR"/>
                    </w:rPr>
                  </w:pPr>
                </w:p>
                <w:p w:rsidR="0072221E" w:rsidRPr="0072221E" w:rsidRDefault="0072221E" w:rsidP="00D505B6">
                  <w:pPr>
                    <w:numPr>
                      <w:ilvl w:val="0"/>
                      <w:numId w:val="18"/>
                    </w:numPr>
                    <w:spacing w:after="0" w:line="240" w:lineRule="auto"/>
                    <w:ind w:right="851"/>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Argumentation sur la sécurité et le confort.</w:t>
                  </w:r>
                </w:p>
                <w:p w:rsidR="0072221E" w:rsidRPr="0072221E" w:rsidRDefault="0072221E" w:rsidP="00D505B6">
                  <w:pPr>
                    <w:spacing w:after="0" w:line="240" w:lineRule="auto"/>
                    <w:ind w:right="851"/>
                    <w:jc w:val="both"/>
                    <w:rPr>
                      <w:rFonts w:ascii="Arial" w:eastAsia="Times" w:hAnsi="Arial" w:cs="Times New Roman"/>
                      <w:sz w:val="20"/>
                      <w:szCs w:val="20"/>
                      <w:lang w:eastAsia="fr-FR"/>
                    </w:rPr>
                  </w:pPr>
                </w:p>
                <w:p w:rsidR="0072221E" w:rsidRPr="0072221E" w:rsidRDefault="0072221E" w:rsidP="00D505B6">
                  <w:pPr>
                    <w:numPr>
                      <w:ilvl w:val="0"/>
                      <w:numId w:val="18"/>
                    </w:numPr>
                    <w:spacing w:after="0" w:line="240" w:lineRule="auto"/>
                    <w:ind w:right="851"/>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Réponse aux objections du client qui étai</w:t>
                  </w:r>
                  <w:r w:rsidR="00533833">
                    <w:rPr>
                      <w:rFonts w:ascii="Arial" w:eastAsia="Times" w:hAnsi="Arial" w:cs="Times New Roman"/>
                      <w:sz w:val="20"/>
                      <w:szCs w:val="20"/>
                      <w:lang w:eastAsia="fr-FR"/>
                    </w:rPr>
                    <w:t>t peux nombreuses</w:t>
                  </w:r>
                  <w:r w:rsidRPr="0072221E">
                    <w:rPr>
                      <w:rFonts w:ascii="Arial" w:eastAsia="Times" w:hAnsi="Arial" w:cs="Times New Roman"/>
                      <w:sz w:val="20"/>
                      <w:szCs w:val="20"/>
                      <w:lang w:eastAsia="fr-FR"/>
                    </w:rPr>
                    <w:t>.</w:t>
                  </w:r>
                </w:p>
                <w:p w:rsidR="0072221E" w:rsidRPr="0072221E" w:rsidRDefault="0072221E" w:rsidP="00D505B6">
                  <w:pPr>
                    <w:spacing w:after="0" w:line="240" w:lineRule="auto"/>
                    <w:ind w:right="851"/>
                    <w:jc w:val="both"/>
                    <w:rPr>
                      <w:rFonts w:ascii="Arial" w:eastAsia="Times" w:hAnsi="Arial" w:cs="Times New Roman"/>
                      <w:sz w:val="20"/>
                      <w:szCs w:val="20"/>
                      <w:lang w:eastAsia="fr-FR"/>
                    </w:rPr>
                  </w:pPr>
                </w:p>
                <w:p w:rsidR="0072221E" w:rsidRPr="0072221E" w:rsidRDefault="0072221E" w:rsidP="00D505B6">
                  <w:pPr>
                    <w:numPr>
                      <w:ilvl w:val="0"/>
                      <w:numId w:val="18"/>
                    </w:numPr>
                    <w:spacing w:after="0" w:line="240" w:lineRule="auto"/>
                    <w:ind w:right="851"/>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La vente n’a pas abouti du fait des moyens très réduit du client.</w:t>
                  </w:r>
                </w:p>
                <w:p w:rsidR="0072221E" w:rsidRPr="0072221E" w:rsidRDefault="0072221E" w:rsidP="00D505B6">
                  <w:pPr>
                    <w:spacing w:after="0" w:line="240" w:lineRule="auto"/>
                    <w:ind w:right="851"/>
                    <w:jc w:val="both"/>
                    <w:rPr>
                      <w:rFonts w:ascii="Arial" w:eastAsia="Times" w:hAnsi="Arial" w:cs="Times New Roman"/>
                      <w:sz w:val="20"/>
                      <w:szCs w:val="20"/>
                      <w:lang w:eastAsia="fr-FR"/>
                    </w:rPr>
                  </w:pPr>
                </w:p>
                <w:p w:rsidR="0072221E" w:rsidRPr="0072221E" w:rsidRDefault="0072221E" w:rsidP="00D505B6">
                  <w:pPr>
                    <w:numPr>
                      <w:ilvl w:val="0"/>
                      <w:numId w:val="18"/>
                    </w:numPr>
                    <w:spacing w:after="0" w:line="240" w:lineRule="auto"/>
                    <w:ind w:right="851"/>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Formulation de la phrase de congé.</w:t>
                  </w:r>
                </w:p>
                <w:p w:rsidR="0072221E" w:rsidRPr="0072221E" w:rsidRDefault="0072221E" w:rsidP="00497155">
                  <w:pPr>
                    <w:spacing w:after="0" w:line="240" w:lineRule="auto"/>
                    <w:jc w:val="both"/>
                    <w:rPr>
                      <w:rFonts w:ascii="Arial" w:eastAsia="Times" w:hAnsi="Arial" w:cs="Times New Roman"/>
                      <w:sz w:val="20"/>
                      <w:szCs w:val="20"/>
                      <w:lang w:eastAsia="fr-FR"/>
                    </w:rPr>
                  </w:pPr>
                </w:p>
              </w:tc>
            </w:tr>
            <w:tr w:rsidR="0072221E" w:rsidRPr="0072221E" w:rsidTr="0072221E">
              <w:trPr>
                <w:trHeight w:val="1408"/>
              </w:trPr>
              <w:tc>
                <w:tcPr>
                  <w:tcW w:w="3611" w:type="dxa"/>
                  <w:tcBorders>
                    <w:top w:val="single" w:sz="4" w:space="0" w:color="auto"/>
                    <w:left w:val="single" w:sz="4" w:space="0" w:color="auto"/>
                    <w:bottom w:val="single" w:sz="4" w:space="0" w:color="auto"/>
                    <w:right w:val="single" w:sz="4" w:space="0" w:color="auto"/>
                  </w:tcBorders>
                </w:tcPr>
                <w:p w:rsidR="0072221E" w:rsidRPr="0072221E" w:rsidRDefault="0072221E" w:rsidP="00497155">
                  <w:pPr>
                    <w:spacing w:after="0" w:line="240" w:lineRule="auto"/>
                    <w:jc w:val="center"/>
                    <w:rPr>
                      <w:rFonts w:ascii="Arial" w:eastAsia="Times" w:hAnsi="Arial" w:cs="Times New Roman"/>
                      <w:sz w:val="20"/>
                      <w:szCs w:val="20"/>
                      <w:u w:val="single"/>
                      <w:lang w:eastAsia="fr-FR"/>
                    </w:rPr>
                  </w:pPr>
                  <w:r w:rsidRPr="0072221E">
                    <w:rPr>
                      <w:rFonts w:ascii="Arial" w:eastAsia="Times" w:hAnsi="Arial" w:cs="Times New Roman"/>
                      <w:sz w:val="20"/>
                      <w:szCs w:val="20"/>
                      <w:u w:val="single"/>
                      <w:lang w:eastAsia="fr-FR"/>
                    </w:rPr>
                    <w:t>3</w:t>
                  </w:r>
                  <w:r w:rsidRPr="0072221E">
                    <w:rPr>
                      <w:rFonts w:ascii="Arial" w:eastAsia="Times" w:hAnsi="Arial" w:cs="Times New Roman"/>
                      <w:sz w:val="20"/>
                      <w:szCs w:val="20"/>
                      <w:u w:val="single"/>
                      <w:vertAlign w:val="superscript"/>
                      <w:lang w:eastAsia="fr-FR"/>
                    </w:rPr>
                    <w:t>ème</w:t>
                  </w:r>
                  <w:r w:rsidRPr="0072221E">
                    <w:rPr>
                      <w:rFonts w:ascii="Arial" w:eastAsia="Times" w:hAnsi="Arial" w:cs="Times New Roman"/>
                      <w:sz w:val="20"/>
                      <w:szCs w:val="20"/>
                      <w:u w:val="single"/>
                      <w:lang w:eastAsia="fr-FR"/>
                    </w:rPr>
                    <w:t xml:space="preserve"> contact</w:t>
                  </w:r>
                </w:p>
                <w:p w:rsidR="0072221E" w:rsidRPr="0072221E" w:rsidRDefault="0072221E" w:rsidP="00497155">
                  <w:pPr>
                    <w:numPr>
                      <w:ilvl w:val="0"/>
                      <w:numId w:val="20"/>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Prise de contact</w:t>
                  </w: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numPr>
                      <w:ilvl w:val="0"/>
                      <w:numId w:val="20"/>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La conclusion de la vente</w:t>
                  </w: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spacing w:after="0" w:line="240" w:lineRule="auto"/>
                    <w:jc w:val="both"/>
                    <w:rPr>
                      <w:rFonts w:ascii="Arial" w:eastAsia="Times" w:hAnsi="Arial" w:cs="Times New Roman"/>
                      <w:sz w:val="20"/>
                      <w:szCs w:val="20"/>
                      <w:lang w:eastAsia="fr-FR"/>
                    </w:rPr>
                  </w:pPr>
                </w:p>
                <w:p w:rsidR="0072221E" w:rsidRPr="0072221E" w:rsidRDefault="0072221E" w:rsidP="00497155">
                  <w:pPr>
                    <w:numPr>
                      <w:ilvl w:val="0"/>
                      <w:numId w:val="20"/>
                    </w:numPr>
                    <w:spacing w:after="0" w:line="240" w:lineRule="auto"/>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La prise de congé</w:t>
                  </w:r>
                </w:p>
              </w:tc>
              <w:tc>
                <w:tcPr>
                  <w:tcW w:w="7021" w:type="dxa"/>
                  <w:tcBorders>
                    <w:top w:val="single" w:sz="4" w:space="0" w:color="auto"/>
                    <w:left w:val="single" w:sz="4" w:space="0" w:color="auto"/>
                    <w:bottom w:val="single" w:sz="4" w:space="0" w:color="auto"/>
                    <w:right w:val="single" w:sz="4" w:space="0" w:color="auto"/>
                  </w:tcBorders>
                </w:tcPr>
                <w:p w:rsidR="0072221E" w:rsidRPr="0072221E" w:rsidRDefault="0072221E" w:rsidP="00497155">
                  <w:pPr>
                    <w:spacing w:after="0" w:line="240" w:lineRule="auto"/>
                    <w:ind w:left="360"/>
                    <w:jc w:val="both"/>
                    <w:rPr>
                      <w:rFonts w:ascii="Arial" w:eastAsia="Times" w:hAnsi="Arial" w:cs="Times New Roman"/>
                      <w:sz w:val="20"/>
                      <w:szCs w:val="20"/>
                      <w:lang w:eastAsia="fr-FR"/>
                    </w:rPr>
                  </w:pPr>
                </w:p>
                <w:p w:rsidR="0072221E" w:rsidRPr="0072221E" w:rsidRDefault="0072221E" w:rsidP="00D505B6">
                  <w:pPr>
                    <w:numPr>
                      <w:ilvl w:val="0"/>
                      <w:numId w:val="19"/>
                    </w:numPr>
                    <w:spacing w:after="0" w:line="240" w:lineRule="auto"/>
                    <w:ind w:right="851"/>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Annonce de l’identité du client dans la salle d’attente.</w:t>
                  </w:r>
                </w:p>
                <w:p w:rsidR="0072221E" w:rsidRPr="0072221E" w:rsidRDefault="0072221E" w:rsidP="00D505B6">
                  <w:pPr>
                    <w:spacing w:after="0" w:line="240" w:lineRule="auto"/>
                    <w:ind w:right="851"/>
                    <w:jc w:val="both"/>
                    <w:rPr>
                      <w:rFonts w:ascii="Arial" w:eastAsia="Times" w:hAnsi="Arial" w:cs="Times New Roman"/>
                      <w:sz w:val="20"/>
                      <w:szCs w:val="20"/>
                      <w:lang w:eastAsia="fr-FR"/>
                    </w:rPr>
                  </w:pPr>
                </w:p>
                <w:p w:rsidR="0072221E" w:rsidRPr="0072221E" w:rsidRDefault="0072221E" w:rsidP="00D505B6">
                  <w:pPr>
                    <w:numPr>
                      <w:ilvl w:val="0"/>
                      <w:numId w:val="19"/>
                    </w:numPr>
                    <w:spacing w:after="0" w:line="240" w:lineRule="auto"/>
                    <w:ind w:right="851"/>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J’ai accompagné le client à la caisse puis je l’ai raccompagné à son véhicule.</w:t>
                  </w:r>
                </w:p>
                <w:p w:rsidR="0072221E" w:rsidRPr="0072221E" w:rsidRDefault="0072221E" w:rsidP="00D505B6">
                  <w:pPr>
                    <w:spacing w:after="0" w:line="240" w:lineRule="auto"/>
                    <w:ind w:right="851"/>
                    <w:jc w:val="both"/>
                    <w:rPr>
                      <w:rFonts w:ascii="Arial" w:eastAsia="Times" w:hAnsi="Arial" w:cs="Times New Roman"/>
                      <w:sz w:val="20"/>
                      <w:szCs w:val="20"/>
                      <w:lang w:eastAsia="fr-FR"/>
                    </w:rPr>
                  </w:pPr>
                </w:p>
                <w:p w:rsidR="0072221E" w:rsidRPr="0072221E" w:rsidRDefault="0072221E" w:rsidP="00D505B6">
                  <w:pPr>
                    <w:numPr>
                      <w:ilvl w:val="0"/>
                      <w:numId w:val="19"/>
                    </w:numPr>
                    <w:spacing w:after="0" w:line="240" w:lineRule="auto"/>
                    <w:ind w:right="851"/>
                    <w:jc w:val="both"/>
                    <w:rPr>
                      <w:rFonts w:ascii="Arial" w:eastAsia="Times" w:hAnsi="Arial" w:cs="Times New Roman"/>
                      <w:sz w:val="20"/>
                      <w:szCs w:val="20"/>
                      <w:lang w:eastAsia="fr-FR"/>
                    </w:rPr>
                  </w:pPr>
                  <w:r w:rsidRPr="0072221E">
                    <w:rPr>
                      <w:rFonts w:ascii="Arial" w:eastAsia="Times" w:hAnsi="Arial" w:cs="Times New Roman"/>
                      <w:sz w:val="20"/>
                      <w:szCs w:val="20"/>
                      <w:lang w:eastAsia="fr-FR"/>
                    </w:rPr>
                    <w:t xml:space="preserve">Formulation de la phrase de congé. </w:t>
                  </w:r>
                </w:p>
                <w:p w:rsidR="0072221E" w:rsidRPr="0072221E" w:rsidRDefault="0072221E" w:rsidP="00497155">
                  <w:pPr>
                    <w:spacing w:after="0" w:line="240" w:lineRule="auto"/>
                    <w:jc w:val="both"/>
                    <w:rPr>
                      <w:rFonts w:ascii="Arial" w:eastAsia="Times" w:hAnsi="Arial" w:cs="Times New Roman"/>
                      <w:sz w:val="20"/>
                      <w:szCs w:val="20"/>
                      <w:lang w:eastAsia="fr-FR"/>
                    </w:rPr>
                  </w:pPr>
                </w:p>
              </w:tc>
            </w:tr>
          </w:tbl>
          <w:p w:rsidR="0072221E" w:rsidRPr="0072221E" w:rsidRDefault="0072221E" w:rsidP="00497155">
            <w:pPr>
              <w:spacing w:after="0" w:line="240" w:lineRule="auto"/>
              <w:rPr>
                <w:rFonts w:ascii="Arial" w:eastAsia="Times New Roman" w:hAnsi="Arial" w:cs="Times New Roman"/>
                <w:sz w:val="24"/>
                <w:szCs w:val="20"/>
                <w:lang w:eastAsia="fr-FR"/>
              </w:rPr>
            </w:pPr>
          </w:p>
        </w:tc>
      </w:tr>
      <w:tr w:rsidR="0072221E" w:rsidRPr="0072221E" w:rsidTr="0072221E">
        <w:tc>
          <w:tcPr>
            <w:tcW w:w="5000" w:type="pct"/>
            <w:gridSpan w:val="7"/>
          </w:tcPr>
          <w:p w:rsidR="0072221E" w:rsidRPr="0072221E" w:rsidRDefault="0072221E" w:rsidP="00497155">
            <w:pPr>
              <w:spacing w:after="0" w:line="240" w:lineRule="auto"/>
              <w:jc w:val="center"/>
              <w:rPr>
                <w:rFonts w:ascii="Arial" w:eastAsia="Times" w:hAnsi="Arial" w:cs="Times New Roman"/>
                <w:b/>
                <w:caps/>
                <w:sz w:val="20"/>
                <w:szCs w:val="20"/>
                <w:lang w:eastAsia="fr-FR"/>
              </w:rPr>
            </w:pPr>
            <w:r w:rsidRPr="0072221E">
              <w:rPr>
                <w:rFonts w:ascii="Arial" w:eastAsia="Times New Roman" w:hAnsi="Arial" w:cs="Times New Roman"/>
                <w:b/>
                <w:caps/>
                <w:sz w:val="20"/>
                <w:szCs w:val="20"/>
                <w:lang w:eastAsia="fr-FR"/>
              </w:rPr>
              <w:t>Évaluation de la relation</w:t>
            </w:r>
          </w:p>
          <w:p w:rsidR="0072221E" w:rsidRPr="0072221E" w:rsidRDefault="0072221E" w:rsidP="00497155">
            <w:pPr>
              <w:spacing w:after="0" w:line="240" w:lineRule="auto"/>
              <w:jc w:val="center"/>
              <w:rPr>
                <w:rFonts w:ascii="Arial" w:eastAsia="Times New Roman" w:hAnsi="Arial" w:cs="Times New Roman"/>
                <w:i/>
                <w:sz w:val="20"/>
                <w:szCs w:val="20"/>
                <w:lang w:eastAsia="fr-FR"/>
              </w:rPr>
            </w:pPr>
            <w:r w:rsidRPr="0072221E">
              <w:rPr>
                <w:rFonts w:ascii="Arial" w:eastAsia="Times New Roman" w:hAnsi="Arial" w:cs="Times New Roman"/>
                <w:i/>
                <w:sz w:val="20"/>
                <w:szCs w:val="20"/>
                <w:lang w:eastAsia="fr-FR"/>
              </w:rPr>
              <w:t>(Résultats, difficultés rencontrées, analyse critique)</w:t>
            </w:r>
          </w:p>
          <w:p w:rsidR="0072221E" w:rsidRDefault="0072221E" w:rsidP="00497155">
            <w:pPr>
              <w:spacing w:after="0" w:line="240" w:lineRule="auto"/>
              <w:rPr>
                <w:rFonts w:ascii="Arial" w:eastAsia="Times New Roman" w:hAnsi="Arial" w:cs="Times New Roman"/>
                <w:sz w:val="24"/>
                <w:szCs w:val="24"/>
                <w:lang w:eastAsia="fr-FR"/>
              </w:rPr>
            </w:pPr>
            <w:r w:rsidRPr="0072221E">
              <w:rPr>
                <w:rFonts w:ascii="Arial" w:eastAsia="Times New Roman" w:hAnsi="Arial" w:cs="Times New Roman"/>
                <w:b/>
                <w:sz w:val="24"/>
                <w:szCs w:val="24"/>
                <w:u w:val="single"/>
                <w:lang w:eastAsia="fr-FR"/>
              </w:rPr>
              <w:t>Résultat :</w:t>
            </w:r>
            <w:r w:rsidRPr="0072221E">
              <w:rPr>
                <w:rFonts w:ascii="Arial" w:eastAsia="Times New Roman" w:hAnsi="Arial" w:cs="Times New Roman"/>
                <w:sz w:val="24"/>
                <w:szCs w:val="24"/>
                <w:lang w:eastAsia="fr-FR"/>
              </w:rPr>
              <w:t xml:space="preserve"> la vente n’a pas abouti du fait que la cliente n’avait pas l</w:t>
            </w:r>
            <w:r w:rsidR="001167C8">
              <w:rPr>
                <w:rFonts w:ascii="Arial" w:eastAsia="Times New Roman" w:hAnsi="Arial" w:cs="Times New Roman"/>
                <w:sz w:val="24"/>
                <w:szCs w:val="24"/>
                <w:lang w:eastAsia="fr-FR"/>
              </w:rPr>
              <w:t xml:space="preserve">es finances nécessaire. </w:t>
            </w:r>
          </w:p>
          <w:p w:rsidR="00B13FEA" w:rsidRPr="0072221E" w:rsidRDefault="00B13FEA" w:rsidP="00497155">
            <w:pPr>
              <w:spacing w:after="0" w:line="240" w:lineRule="auto"/>
              <w:rPr>
                <w:rFonts w:ascii="Arial" w:eastAsia="Times New Roman" w:hAnsi="Arial" w:cs="Times New Roman"/>
                <w:sz w:val="24"/>
                <w:szCs w:val="24"/>
                <w:lang w:eastAsia="fr-FR"/>
              </w:rPr>
            </w:pPr>
          </w:p>
          <w:p w:rsidR="0072221E" w:rsidRDefault="0072221E" w:rsidP="00497155">
            <w:pPr>
              <w:spacing w:after="0" w:line="240" w:lineRule="auto"/>
              <w:rPr>
                <w:rFonts w:ascii="Arial" w:eastAsia="Times New Roman" w:hAnsi="Arial" w:cs="Times New Roman"/>
                <w:sz w:val="24"/>
                <w:szCs w:val="24"/>
                <w:lang w:eastAsia="fr-FR"/>
              </w:rPr>
            </w:pPr>
            <w:r w:rsidRPr="0072221E">
              <w:rPr>
                <w:rFonts w:ascii="Arial" w:eastAsia="Times New Roman" w:hAnsi="Arial" w:cs="Times New Roman"/>
                <w:b/>
                <w:sz w:val="24"/>
                <w:szCs w:val="24"/>
                <w:u w:val="single"/>
                <w:lang w:eastAsia="fr-FR"/>
              </w:rPr>
              <w:t>Difficultés rencontrées :</w:t>
            </w:r>
            <w:r w:rsidR="00A00817">
              <w:rPr>
                <w:rFonts w:ascii="Arial" w:eastAsia="Times New Roman" w:hAnsi="Arial" w:cs="Times New Roman"/>
                <w:sz w:val="24"/>
                <w:szCs w:val="24"/>
                <w:lang w:eastAsia="fr-FR"/>
              </w:rPr>
              <w:t xml:space="preserve"> la cliente a été</w:t>
            </w:r>
            <w:r w:rsidRPr="0072221E">
              <w:rPr>
                <w:rFonts w:ascii="Arial" w:eastAsia="Times New Roman" w:hAnsi="Arial" w:cs="Times New Roman"/>
                <w:sz w:val="24"/>
                <w:szCs w:val="24"/>
                <w:lang w:eastAsia="fr-FR"/>
              </w:rPr>
              <w:t xml:space="preserve"> désagréable</w:t>
            </w:r>
            <w:r w:rsidR="00A00817">
              <w:rPr>
                <w:rFonts w:ascii="Arial" w:eastAsia="Times New Roman" w:hAnsi="Arial" w:cs="Times New Roman"/>
                <w:sz w:val="24"/>
                <w:szCs w:val="24"/>
                <w:lang w:eastAsia="fr-FR"/>
              </w:rPr>
              <w:t>,</w:t>
            </w:r>
            <w:r w:rsidRPr="0072221E">
              <w:rPr>
                <w:rFonts w:ascii="Arial" w:eastAsia="Times New Roman" w:hAnsi="Arial" w:cs="Times New Roman"/>
                <w:sz w:val="24"/>
                <w:szCs w:val="24"/>
                <w:lang w:eastAsia="fr-FR"/>
              </w:rPr>
              <w:t xml:space="preserve"> du fait que les réparations pour lesque</w:t>
            </w:r>
            <w:r w:rsidR="00A00817">
              <w:rPr>
                <w:rFonts w:ascii="Arial" w:eastAsia="Times New Roman" w:hAnsi="Arial" w:cs="Times New Roman"/>
                <w:sz w:val="24"/>
                <w:szCs w:val="24"/>
                <w:lang w:eastAsia="fr-FR"/>
              </w:rPr>
              <w:t>l</w:t>
            </w:r>
            <w:r w:rsidRPr="0072221E">
              <w:rPr>
                <w:rFonts w:ascii="Arial" w:eastAsia="Times New Roman" w:hAnsi="Arial" w:cs="Times New Roman"/>
                <w:sz w:val="24"/>
                <w:szCs w:val="24"/>
                <w:lang w:eastAsia="fr-FR"/>
              </w:rPr>
              <w:t>l</w:t>
            </w:r>
            <w:r w:rsidR="00A00817">
              <w:rPr>
                <w:rFonts w:ascii="Arial" w:eastAsia="Times New Roman" w:hAnsi="Arial" w:cs="Times New Roman"/>
                <w:sz w:val="24"/>
                <w:szCs w:val="24"/>
                <w:lang w:eastAsia="fr-FR"/>
              </w:rPr>
              <w:t>es elle était là coûtaient trop cher</w:t>
            </w:r>
            <w:r w:rsidRPr="0072221E">
              <w:rPr>
                <w:rFonts w:ascii="Arial" w:eastAsia="Times New Roman" w:hAnsi="Arial" w:cs="Times New Roman"/>
                <w:sz w:val="24"/>
                <w:szCs w:val="24"/>
                <w:lang w:eastAsia="fr-FR"/>
              </w:rPr>
              <w:t xml:space="preserve"> d’après elle (elle n’a pas fait toute</w:t>
            </w:r>
            <w:r w:rsidR="00A00817">
              <w:rPr>
                <w:rFonts w:ascii="Arial" w:eastAsia="Times New Roman" w:hAnsi="Arial" w:cs="Times New Roman"/>
                <w:sz w:val="24"/>
                <w:szCs w:val="24"/>
                <w:lang w:eastAsia="fr-FR"/>
              </w:rPr>
              <w:t>s</w:t>
            </w:r>
            <w:r w:rsidRPr="0072221E">
              <w:rPr>
                <w:rFonts w:ascii="Arial" w:eastAsia="Times New Roman" w:hAnsi="Arial" w:cs="Times New Roman"/>
                <w:sz w:val="24"/>
                <w:szCs w:val="24"/>
                <w:lang w:eastAsia="fr-FR"/>
              </w:rPr>
              <w:t xml:space="preserve"> les réparations qu’on lui avait </w:t>
            </w:r>
            <w:r w:rsidR="00A00817">
              <w:rPr>
                <w:rFonts w:ascii="Arial" w:eastAsia="Times New Roman" w:hAnsi="Arial" w:cs="Times New Roman"/>
                <w:sz w:val="24"/>
                <w:szCs w:val="24"/>
                <w:lang w:eastAsia="fr-FR"/>
              </w:rPr>
              <w:t>conseillées</w:t>
            </w:r>
            <w:r w:rsidRPr="0072221E">
              <w:rPr>
                <w:rFonts w:ascii="Arial" w:eastAsia="Times New Roman" w:hAnsi="Arial" w:cs="Times New Roman"/>
                <w:sz w:val="24"/>
                <w:szCs w:val="24"/>
                <w:lang w:eastAsia="fr-FR"/>
              </w:rPr>
              <w:t>, elle a juste fait les réparations principale</w:t>
            </w:r>
            <w:r w:rsidR="00A00817">
              <w:rPr>
                <w:rFonts w:ascii="Arial" w:eastAsia="Times New Roman" w:hAnsi="Arial" w:cs="Times New Roman"/>
                <w:sz w:val="24"/>
                <w:szCs w:val="24"/>
                <w:lang w:eastAsia="fr-FR"/>
              </w:rPr>
              <w:t>s</w:t>
            </w:r>
            <w:r w:rsidRPr="0072221E">
              <w:rPr>
                <w:rFonts w:ascii="Arial" w:eastAsia="Times New Roman" w:hAnsi="Arial" w:cs="Times New Roman"/>
                <w:sz w:val="24"/>
                <w:szCs w:val="24"/>
                <w:lang w:eastAsia="fr-FR"/>
              </w:rPr>
              <w:t>).</w:t>
            </w:r>
          </w:p>
          <w:p w:rsidR="00B13FEA" w:rsidRPr="0072221E" w:rsidRDefault="00B13FEA" w:rsidP="00497155">
            <w:pPr>
              <w:spacing w:after="0" w:line="240" w:lineRule="auto"/>
              <w:rPr>
                <w:rFonts w:ascii="Arial" w:eastAsia="Times New Roman" w:hAnsi="Arial" w:cs="Times New Roman"/>
                <w:sz w:val="24"/>
                <w:szCs w:val="24"/>
                <w:lang w:eastAsia="fr-FR"/>
              </w:rPr>
            </w:pPr>
          </w:p>
          <w:p w:rsidR="00B13FEA" w:rsidRPr="0072221E" w:rsidRDefault="0072221E" w:rsidP="00497155">
            <w:pPr>
              <w:spacing w:after="0" w:line="240" w:lineRule="auto"/>
              <w:rPr>
                <w:rFonts w:ascii="Arial" w:eastAsia="Times New Roman" w:hAnsi="Arial" w:cs="Times New Roman"/>
                <w:sz w:val="24"/>
                <w:szCs w:val="24"/>
                <w:lang w:eastAsia="fr-FR"/>
              </w:rPr>
            </w:pPr>
            <w:r w:rsidRPr="0072221E">
              <w:rPr>
                <w:rFonts w:ascii="Arial" w:eastAsia="Times New Roman" w:hAnsi="Arial" w:cs="Times New Roman"/>
                <w:b/>
                <w:sz w:val="24"/>
                <w:szCs w:val="24"/>
                <w:u w:val="single"/>
                <w:lang w:eastAsia="fr-FR"/>
              </w:rPr>
              <w:t>Analyse critique :</w:t>
            </w:r>
            <w:r w:rsidRPr="0072221E">
              <w:rPr>
                <w:rFonts w:ascii="Arial" w:eastAsia="Times New Roman" w:hAnsi="Arial" w:cs="Times New Roman"/>
                <w:sz w:val="24"/>
                <w:szCs w:val="24"/>
                <w:lang w:eastAsia="fr-FR"/>
              </w:rPr>
              <w:t xml:space="preserve"> la cliente était très fermé</w:t>
            </w:r>
            <w:r w:rsidR="00A00817">
              <w:rPr>
                <w:rFonts w:ascii="Arial" w:eastAsia="Times New Roman" w:hAnsi="Arial" w:cs="Times New Roman"/>
                <w:sz w:val="24"/>
                <w:szCs w:val="24"/>
                <w:lang w:eastAsia="fr-FR"/>
              </w:rPr>
              <w:t>e à</w:t>
            </w:r>
            <w:r w:rsidRPr="0072221E">
              <w:rPr>
                <w:rFonts w:ascii="Arial" w:eastAsia="Times New Roman" w:hAnsi="Arial" w:cs="Times New Roman"/>
                <w:sz w:val="24"/>
                <w:szCs w:val="24"/>
                <w:lang w:eastAsia="fr-FR"/>
              </w:rPr>
              <w:t xml:space="preserve"> la discussion</w:t>
            </w:r>
            <w:r w:rsidR="00A00817">
              <w:rPr>
                <w:rFonts w:ascii="Arial" w:eastAsia="Times New Roman" w:hAnsi="Arial" w:cs="Times New Roman"/>
                <w:sz w:val="24"/>
                <w:szCs w:val="24"/>
                <w:lang w:eastAsia="fr-FR"/>
              </w:rPr>
              <w:t>,</w:t>
            </w:r>
            <w:r w:rsidRPr="0072221E">
              <w:rPr>
                <w:rFonts w:ascii="Arial" w:eastAsia="Times New Roman" w:hAnsi="Arial" w:cs="Times New Roman"/>
                <w:sz w:val="24"/>
                <w:szCs w:val="24"/>
                <w:lang w:eastAsia="fr-FR"/>
              </w:rPr>
              <w:t xml:space="preserve"> certainement car les autres fois ou elle était venu</w:t>
            </w:r>
            <w:r w:rsidR="00A00817">
              <w:rPr>
                <w:rFonts w:ascii="Arial" w:eastAsia="Times New Roman" w:hAnsi="Arial" w:cs="Times New Roman"/>
                <w:sz w:val="24"/>
                <w:szCs w:val="24"/>
                <w:lang w:eastAsia="fr-FR"/>
              </w:rPr>
              <w:t>e elle a été mal accueillie selon ses dires</w:t>
            </w:r>
            <w:r w:rsidRPr="0072221E">
              <w:rPr>
                <w:rFonts w:ascii="Arial" w:eastAsia="Times New Roman" w:hAnsi="Arial" w:cs="Times New Roman"/>
                <w:sz w:val="24"/>
                <w:szCs w:val="24"/>
                <w:lang w:eastAsia="fr-FR"/>
              </w:rPr>
              <w:t>.</w:t>
            </w:r>
          </w:p>
        </w:tc>
      </w:tr>
    </w:tbl>
    <w:p w:rsidR="00D87D28" w:rsidRDefault="00B13FEA" w:rsidP="00D74C8F">
      <w:pPr>
        <w:pStyle w:val="Titre1"/>
        <w:spacing w:before="0"/>
        <w:rPr>
          <w:sz w:val="32"/>
          <w:szCs w:val="32"/>
        </w:rPr>
      </w:pPr>
      <w:r>
        <w:rPr>
          <w:sz w:val="32"/>
          <w:szCs w:val="32"/>
        </w:rPr>
        <w:br w:type="page"/>
      </w:r>
      <w:bookmarkStart w:id="46" w:name="_Toc450393683"/>
      <w:r w:rsidR="00DC255E">
        <w:rPr>
          <w:sz w:val="32"/>
          <w:szCs w:val="32"/>
        </w:rPr>
        <w:pict>
          <v:shape id="_x0000_i1042" type="#_x0000_t175" style="width:504.65pt;height:79.5pt" adj="7200" fillcolor="black">
            <v:shadow color="#868686"/>
            <v:textpath style="font-family:&quot;Times New Roman&quot;;font-size:48pt;v-text-kern:t" trim="t" fitpath="t" string="Situation d’animation"/>
          </v:shape>
        </w:pict>
      </w:r>
      <w:bookmarkEnd w:id="46"/>
    </w:p>
    <w:p w:rsidR="00EE1ADC" w:rsidRDefault="00EE1ADC" w:rsidP="00B54FEF">
      <w:pPr>
        <w:spacing w:after="0" w:line="240" w:lineRule="auto"/>
        <w:rPr>
          <w:sz w:val="32"/>
          <w:szCs w:val="32"/>
        </w:rPr>
      </w:pPr>
    </w:p>
    <w:p w:rsidR="00B54FEF" w:rsidRDefault="00B54FEF" w:rsidP="00B54FEF">
      <w:pPr>
        <w:spacing w:after="0" w:line="240" w:lineRule="auto"/>
        <w:rPr>
          <w:sz w:val="32"/>
          <w:szCs w:val="32"/>
        </w:rPr>
      </w:pPr>
    </w:p>
    <w:p w:rsidR="00B54FEF" w:rsidRDefault="00B54FEF" w:rsidP="00B54FEF">
      <w:pPr>
        <w:spacing w:after="0" w:line="240" w:lineRule="auto"/>
        <w:rPr>
          <w:sz w:val="32"/>
          <w:szCs w:val="32"/>
        </w:rPr>
      </w:pPr>
    </w:p>
    <w:p w:rsidR="00B54FEF" w:rsidRDefault="00B54FEF" w:rsidP="00B54FEF">
      <w:pPr>
        <w:spacing w:after="0" w:line="240" w:lineRule="auto"/>
        <w:rPr>
          <w:sz w:val="32"/>
          <w:szCs w:val="32"/>
        </w:rPr>
      </w:pPr>
    </w:p>
    <w:p w:rsidR="00B54FEF" w:rsidRDefault="00B54FEF" w:rsidP="00B54FEF">
      <w:pPr>
        <w:spacing w:after="0" w:line="240" w:lineRule="auto"/>
        <w:rPr>
          <w:sz w:val="32"/>
          <w:szCs w:val="32"/>
        </w:rPr>
      </w:pPr>
    </w:p>
    <w:p w:rsidR="00B54FEF" w:rsidRDefault="00B54FEF" w:rsidP="00B54FEF">
      <w:pPr>
        <w:spacing w:after="0" w:line="240" w:lineRule="auto"/>
        <w:rPr>
          <w:sz w:val="32"/>
          <w:szCs w:val="32"/>
        </w:rPr>
      </w:pPr>
    </w:p>
    <w:p w:rsidR="00B54FEF" w:rsidRDefault="00B54FEF" w:rsidP="00B54FEF">
      <w:pPr>
        <w:spacing w:after="0" w:line="240" w:lineRule="auto"/>
        <w:rPr>
          <w:sz w:val="32"/>
          <w:szCs w:val="32"/>
        </w:rPr>
      </w:pPr>
    </w:p>
    <w:p w:rsidR="00B54FEF" w:rsidRDefault="00B54FEF" w:rsidP="00B54FEF">
      <w:pPr>
        <w:spacing w:after="0" w:line="240" w:lineRule="auto"/>
        <w:rPr>
          <w:sz w:val="32"/>
          <w:szCs w:val="32"/>
        </w:rPr>
      </w:pPr>
    </w:p>
    <w:p w:rsidR="00B54FEF" w:rsidRDefault="00B54FEF" w:rsidP="00B54FEF">
      <w:pPr>
        <w:spacing w:after="0" w:line="240" w:lineRule="auto"/>
        <w:rPr>
          <w:sz w:val="32"/>
          <w:szCs w:val="32"/>
        </w:rPr>
      </w:pPr>
      <w:r>
        <w:rPr>
          <w:noProof/>
          <w:sz w:val="32"/>
          <w:szCs w:val="32"/>
          <w:lang w:eastAsia="fr-FR"/>
        </w:rPr>
        <w:drawing>
          <wp:inline distT="0" distB="0" distL="0" distR="0" wp14:anchorId="2B199D04" wp14:editId="10A96092">
            <wp:extent cx="6413798" cy="4147589"/>
            <wp:effectExtent l="0" t="0" r="0" b="0"/>
            <wp:docPr id="67" name="Image 67" descr="E:\Dossier A2\people-to-people-fundraising-752x4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Dossier A2\people-to-people-fundraising-752x483.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411289" cy="4145967"/>
                    </a:xfrm>
                    <a:prstGeom prst="rect">
                      <a:avLst/>
                    </a:prstGeom>
                    <a:noFill/>
                    <a:ln>
                      <a:noFill/>
                    </a:ln>
                  </pic:spPr>
                </pic:pic>
              </a:graphicData>
            </a:graphic>
          </wp:inline>
        </w:drawing>
      </w:r>
    </w:p>
    <w:p w:rsidR="00B54FEF" w:rsidRDefault="00B54FEF" w:rsidP="00B54FEF">
      <w:pPr>
        <w:spacing w:after="0" w:line="240" w:lineRule="auto"/>
        <w:rPr>
          <w:sz w:val="32"/>
          <w:szCs w:val="32"/>
        </w:rPr>
      </w:pPr>
    </w:p>
    <w:p w:rsidR="00B54FEF" w:rsidRDefault="00B54FEF" w:rsidP="00B54FEF">
      <w:pPr>
        <w:spacing w:after="0" w:line="240" w:lineRule="auto"/>
        <w:rPr>
          <w:sz w:val="32"/>
          <w:szCs w:val="32"/>
        </w:rPr>
      </w:pPr>
    </w:p>
    <w:p w:rsidR="00B54FEF" w:rsidRDefault="00B54FEF" w:rsidP="00B54FEF">
      <w:pPr>
        <w:spacing w:after="0" w:line="240" w:lineRule="auto"/>
        <w:rPr>
          <w:sz w:val="32"/>
          <w:szCs w:val="32"/>
        </w:rPr>
      </w:pPr>
    </w:p>
    <w:p w:rsidR="00B54FEF" w:rsidRDefault="00B54FEF" w:rsidP="00B54FEF">
      <w:pPr>
        <w:spacing w:after="0" w:line="240" w:lineRule="auto"/>
        <w:rPr>
          <w:sz w:val="32"/>
          <w:szCs w:val="32"/>
        </w:rPr>
      </w:pPr>
    </w:p>
    <w:p w:rsidR="00B54FEF" w:rsidRDefault="00B54FEF" w:rsidP="00B54FEF">
      <w:pPr>
        <w:spacing w:after="0" w:line="240" w:lineRule="auto"/>
        <w:rPr>
          <w:sz w:val="32"/>
          <w:szCs w:val="32"/>
        </w:rPr>
      </w:pPr>
    </w:p>
    <w:p w:rsidR="00DC255E" w:rsidRDefault="00DC255E" w:rsidP="00B54FEF">
      <w:pPr>
        <w:spacing w:after="0" w:line="240" w:lineRule="auto"/>
        <w:rPr>
          <w:sz w:val="32"/>
          <w:szCs w:val="32"/>
        </w:rPr>
      </w:pPr>
    </w:p>
    <w:p w:rsidR="00B54FEF" w:rsidRDefault="00B54FEF" w:rsidP="00B54FEF">
      <w:pPr>
        <w:spacing w:after="0" w:line="240" w:lineRule="auto"/>
        <w:rPr>
          <w:sz w:val="32"/>
          <w:szCs w:val="32"/>
        </w:rPr>
      </w:pPr>
    </w:p>
    <w:p w:rsidR="00B54FEF" w:rsidRDefault="00B54FEF" w:rsidP="00B54FEF">
      <w:pPr>
        <w:spacing w:after="0" w:line="240" w:lineRule="auto"/>
        <w:rPr>
          <w:sz w:val="32"/>
          <w:szCs w:val="32"/>
        </w:rPr>
      </w:pPr>
    </w:p>
    <w:p w:rsidR="00EE1ADC" w:rsidRDefault="00EE1ADC" w:rsidP="00497155">
      <w:pPr>
        <w:spacing w:line="240" w:lineRule="auto"/>
        <w:rPr>
          <w:sz w:val="32"/>
          <w:szCs w:val="32"/>
        </w:rPr>
      </w:pPr>
    </w:p>
    <w:tbl>
      <w:tblPr>
        <w:tblW w:w="490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52"/>
        <w:gridCol w:w="157"/>
        <w:gridCol w:w="51"/>
        <w:gridCol w:w="2887"/>
        <w:gridCol w:w="726"/>
        <w:gridCol w:w="3420"/>
        <w:gridCol w:w="1529"/>
      </w:tblGrid>
      <w:tr w:rsidR="00C41579" w:rsidRPr="00C41579" w:rsidTr="00B255A5">
        <w:trPr>
          <w:trHeight w:val="709"/>
        </w:trPr>
        <w:tc>
          <w:tcPr>
            <w:tcW w:w="5000" w:type="pct"/>
            <w:gridSpan w:val="7"/>
          </w:tcPr>
          <w:p w:rsidR="00C41579" w:rsidRPr="00C41579" w:rsidRDefault="00C41579" w:rsidP="00497155">
            <w:pPr>
              <w:spacing w:after="0" w:line="240" w:lineRule="auto"/>
              <w:jc w:val="center"/>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BTS APRES-VENTE AUTOMOBILE</w:t>
            </w:r>
          </w:p>
          <w:p w:rsidR="00C41579" w:rsidRPr="00C41579" w:rsidRDefault="00C41579" w:rsidP="00497155">
            <w:pPr>
              <w:spacing w:after="0" w:line="240" w:lineRule="auto"/>
              <w:jc w:val="center"/>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 xml:space="preserve">E6 – </w:t>
            </w:r>
          </w:p>
          <w:p w:rsidR="00C41579" w:rsidRPr="00C41579" w:rsidRDefault="00C41579" w:rsidP="00497155">
            <w:pPr>
              <w:spacing w:after="0" w:line="240" w:lineRule="auto"/>
              <w:jc w:val="center"/>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Session 2016</w:t>
            </w:r>
          </w:p>
        </w:tc>
      </w:tr>
      <w:tr w:rsidR="00C41579" w:rsidRPr="00C41579" w:rsidTr="00B255A5">
        <w:trPr>
          <w:trHeight w:val="530"/>
        </w:trPr>
        <w:tc>
          <w:tcPr>
            <w:tcW w:w="2224" w:type="pct"/>
            <w:gridSpan w:val="4"/>
            <w:vAlign w:val="center"/>
          </w:tcPr>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SITUATION DE COMMUNICATION</w:t>
            </w:r>
          </w:p>
        </w:tc>
        <w:tc>
          <w:tcPr>
            <w:tcW w:w="355" w:type="pct"/>
            <w:vAlign w:val="center"/>
          </w:tcPr>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N° 3</w:t>
            </w:r>
          </w:p>
        </w:tc>
        <w:tc>
          <w:tcPr>
            <w:tcW w:w="2421" w:type="pct"/>
            <w:gridSpan w:val="2"/>
            <w:vAlign w:val="center"/>
          </w:tcPr>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Communication :</w:t>
            </w:r>
          </w:p>
          <w:p w:rsidR="00C41579" w:rsidRPr="00C41579" w:rsidRDefault="00C41579" w:rsidP="00497155">
            <w:pPr>
              <w:spacing w:after="0" w:line="240" w:lineRule="auto"/>
              <w:rPr>
                <w:rFonts w:ascii="Arial" w:eastAsia="Times New Roman" w:hAnsi="Arial" w:cs="Times New Roman"/>
                <w:sz w:val="36"/>
                <w:szCs w:val="36"/>
                <w:lang w:eastAsia="fr-FR"/>
              </w:rPr>
            </w:pPr>
            <w:r w:rsidRPr="00C41579">
              <w:rPr>
                <w:rFonts w:ascii="Arial" w:eastAsia="Times New Roman" w:hAnsi="Arial" w:cs="Times New Roman"/>
                <w:sz w:val="24"/>
                <w:szCs w:val="20"/>
                <w:lang w:eastAsia="fr-FR"/>
              </w:rPr>
              <w:t xml:space="preserve">vente </w:t>
            </w:r>
            <w:r w:rsidRPr="00C41579">
              <w:rPr>
                <w:rFonts w:ascii="Arial" w:eastAsia="Times New Roman" w:hAnsi="Arial" w:cs="Times New Roman"/>
                <w:sz w:val="36"/>
                <w:szCs w:val="36"/>
                <w:lang w:eastAsia="fr-FR"/>
              </w:rPr>
              <w:t>□</w:t>
            </w:r>
          </w:p>
          <w:p w:rsidR="00C41579" w:rsidRPr="00C41579" w:rsidRDefault="00C41579" w:rsidP="00497155">
            <w:pPr>
              <w:spacing w:after="0" w:line="240" w:lineRule="auto"/>
              <w:rPr>
                <w:rFonts w:ascii="Arial" w:eastAsia="Times New Roman" w:hAnsi="Arial" w:cs="Times New Roman"/>
                <w:sz w:val="36"/>
                <w:szCs w:val="36"/>
                <w:lang w:eastAsia="fr-FR"/>
              </w:rPr>
            </w:pPr>
            <w:r w:rsidRPr="00C41579">
              <w:rPr>
                <w:rFonts w:ascii="Arial" w:eastAsia="Times New Roman" w:hAnsi="Arial" w:cs="Times New Roman"/>
                <w:sz w:val="24"/>
                <w:szCs w:val="20"/>
                <w:lang w:eastAsia="fr-FR"/>
              </w:rPr>
              <w:t xml:space="preserve">animation d’équipe  </w:t>
            </w:r>
            <w:r w:rsidRPr="00C41579">
              <w:rPr>
                <w:rFonts w:ascii="Arial" w:eastAsia="Times New Roman" w:hAnsi="Arial" w:cs="Arial"/>
                <w:sz w:val="36"/>
                <w:szCs w:val="36"/>
                <w:lang w:eastAsia="fr-FR"/>
              </w:rPr>
              <w:t>■</w:t>
            </w:r>
          </w:p>
        </w:tc>
      </w:tr>
      <w:tr w:rsidR="00C41579" w:rsidRPr="00C41579" w:rsidTr="00B255A5">
        <w:trPr>
          <w:trHeight w:val="578"/>
        </w:trPr>
        <w:tc>
          <w:tcPr>
            <w:tcW w:w="710" w:type="pct"/>
            <w:vAlign w:val="center"/>
          </w:tcPr>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INTITULE</w:t>
            </w:r>
          </w:p>
        </w:tc>
        <w:tc>
          <w:tcPr>
            <w:tcW w:w="4290" w:type="pct"/>
            <w:gridSpan w:val="6"/>
            <w:vAlign w:val="center"/>
          </w:tcPr>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Réunion sur le bon fonctionnement de l’entreprise pour la journée.</w:t>
            </w:r>
          </w:p>
        </w:tc>
      </w:tr>
      <w:tr w:rsidR="00C41579" w:rsidRPr="00C41579" w:rsidTr="00B255A5">
        <w:tc>
          <w:tcPr>
            <w:tcW w:w="5000" w:type="pct"/>
            <w:gridSpan w:val="7"/>
          </w:tcPr>
          <w:p w:rsidR="00C41579" w:rsidRPr="00C41579" w:rsidRDefault="00C41579" w:rsidP="00497155">
            <w:pPr>
              <w:spacing w:after="0" w:line="240" w:lineRule="auto"/>
              <w:jc w:val="center"/>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CANDIDAT</w:t>
            </w:r>
          </w:p>
        </w:tc>
      </w:tr>
      <w:tr w:rsidR="00C41579" w:rsidRPr="00C41579" w:rsidTr="00B255A5">
        <w:trPr>
          <w:trHeight w:val="140"/>
        </w:trPr>
        <w:tc>
          <w:tcPr>
            <w:tcW w:w="710" w:type="pct"/>
          </w:tcPr>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Nom</w:t>
            </w:r>
          </w:p>
        </w:tc>
        <w:tc>
          <w:tcPr>
            <w:tcW w:w="3542" w:type="pct"/>
            <w:gridSpan w:val="5"/>
          </w:tcPr>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POTIER</w:t>
            </w:r>
          </w:p>
        </w:tc>
        <w:tc>
          <w:tcPr>
            <w:tcW w:w="748" w:type="pct"/>
            <w:vMerge w:val="restart"/>
          </w:tcPr>
          <w:p w:rsidR="00C41579" w:rsidRPr="00C41579" w:rsidRDefault="00C41579" w:rsidP="00497155">
            <w:pPr>
              <w:spacing w:after="0" w:line="240" w:lineRule="auto"/>
              <w:rPr>
                <w:rFonts w:ascii="Arial" w:eastAsia="Times New Roman" w:hAnsi="Arial" w:cs="Times New Roman"/>
                <w:sz w:val="24"/>
                <w:szCs w:val="20"/>
                <w:lang w:eastAsia="fr-FR"/>
              </w:rPr>
            </w:pPr>
          </w:p>
        </w:tc>
      </w:tr>
      <w:tr w:rsidR="00C41579" w:rsidRPr="00C41579" w:rsidTr="00B255A5">
        <w:trPr>
          <w:trHeight w:val="140"/>
        </w:trPr>
        <w:tc>
          <w:tcPr>
            <w:tcW w:w="710" w:type="pct"/>
          </w:tcPr>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Prénoms</w:t>
            </w:r>
          </w:p>
        </w:tc>
        <w:tc>
          <w:tcPr>
            <w:tcW w:w="3542" w:type="pct"/>
            <w:gridSpan w:val="5"/>
          </w:tcPr>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Arnaud</w:t>
            </w:r>
          </w:p>
        </w:tc>
        <w:tc>
          <w:tcPr>
            <w:tcW w:w="748" w:type="pct"/>
            <w:vMerge/>
          </w:tcPr>
          <w:p w:rsidR="00C41579" w:rsidRPr="00C41579" w:rsidRDefault="00C41579" w:rsidP="00497155">
            <w:pPr>
              <w:spacing w:after="0" w:line="240" w:lineRule="auto"/>
              <w:rPr>
                <w:rFonts w:ascii="Arial" w:eastAsia="Times New Roman" w:hAnsi="Arial" w:cs="Times New Roman"/>
                <w:sz w:val="24"/>
                <w:szCs w:val="20"/>
                <w:lang w:eastAsia="fr-FR"/>
              </w:rPr>
            </w:pPr>
          </w:p>
        </w:tc>
      </w:tr>
      <w:tr w:rsidR="00C41579" w:rsidRPr="00C41579" w:rsidTr="00B255A5">
        <w:tc>
          <w:tcPr>
            <w:tcW w:w="5000" w:type="pct"/>
            <w:gridSpan w:val="7"/>
          </w:tcPr>
          <w:p w:rsidR="00C41579" w:rsidRPr="00C41579" w:rsidRDefault="00C41579" w:rsidP="00497155">
            <w:pPr>
              <w:spacing w:after="0" w:line="240" w:lineRule="auto"/>
              <w:jc w:val="center"/>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ENTREPRISE</w:t>
            </w:r>
          </w:p>
        </w:tc>
      </w:tr>
      <w:tr w:rsidR="00C41579" w:rsidRPr="00C41579" w:rsidTr="00B255A5">
        <w:tc>
          <w:tcPr>
            <w:tcW w:w="812" w:type="pct"/>
            <w:gridSpan w:val="3"/>
            <w:vAlign w:val="center"/>
          </w:tcPr>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Raison sociale</w:t>
            </w:r>
          </w:p>
          <w:p w:rsidR="00C41579" w:rsidRPr="00C41579" w:rsidRDefault="00C41579" w:rsidP="00497155">
            <w:pPr>
              <w:spacing w:after="0" w:line="240" w:lineRule="auto"/>
              <w:rPr>
                <w:rFonts w:ascii="Arial" w:eastAsia="Times New Roman" w:hAnsi="Arial" w:cs="Times New Roman"/>
                <w:sz w:val="24"/>
                <w:szCs w:val="20"/>
                <w:lang w:eastAsia="fr-FR"/>
              </w:rPr>
            </w:pPr>
          </w:p>
        </w:tc>
        <w:tc>
          <w:tcPr>
            <w:tcW w:w="3440" w:type="pct"/>
            <w:gridSpan w:val="3"/>
            <w:vAlign w:val="center"/>
          </w:tcPr>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S.A.R.L au Capital de 25 000€</w:t>
            </w:r>
          </w:p>
        </w:tc>
        <w:tc>
          <w:tcPr>
            <w:tcW w:w="748" w:type="pct"/>
          </w:tcPr>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Code APE</w:t>
            </w:r>
          </w:p>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501 Z</w:t>
            </w:r>
          </w:p>
        </w:tc>
      </w:tr>
      <w:tr w:rsidR="00C41579" w:rsidRPr="00C41579" w:rsidTr="00B255A5">
        <w:tc>
          <w:tcPr>
            <w:tcW w:w="812" w:type="pct"/>
            <w:gridSpan w:val="3"/>
          </w:tcPr>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Adresse</w:t>
            </w:r>
          </w:p>
        </w:tc>
        <w:tc>
          <w:tcPr>
            <w:tcW w:w="4188" w:type="pct"/>
            <w:gridSpan w:val="4"/>
          </w:tcPr>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106, Avenue de Compiègne</w:t>
            </w:r>
          </w:p>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02200 SOISSONS</w:t>
            </w:r>
          </w:p>
        </w:tc>
      </w:tr>
      <w:tr w:rsidR="00C41579" w:rsidRPr="00C41579" w:rsidTr="00B255A5">
        <w:tc>
          <w:tcPr>
            <w:tcW w:w="5000" w:type="pct"/>
            <w:gridSpan w:val="7"/>
          </w:tcPr>
          <w:p w:rsidR="00C41579" w:rsidRPr="00C41579" w:rsidRDefault="00C41579" w:rsidP="00497155">
            <w:pPr>
              <w:spacing w:after="0" w:line="240" w:lineRule="auto"/>
              <w:jc w:val="center"/>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SITUATION DE COMMUNICATION</w:t>
            </w:r>
          </w:p>
        </w:tc>
      </w:tr>
      <w:tr w:rsidR="00C41579" w:rsidRPr="00C41579" w:rsidTr="00B255A5">
        <w:tc>
          <w:tcPr>
            <w:tcW w:w="5000" w:type="pct"/>
            <w:gridSpan w:val="7"/>
          </w:tcPr>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Cadre, service : Atelier mécanique.</w:t>
            </w:r>
          </w:p>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Fonction occupée par l’étudiant : Observateur.</w:t>
            </w:r>
          </w:p>
        </w:tc>
      </w:tr>
      <w:tr w:rsidR="00C41579" w:rsidRPr="00C41579" w:rsidTr="00B255A5">
        <w:tc>
          <w:tcPr>
            <w:tcW w:w="5000" w:type="pct"/>
            <w:gridSpan w:val="7"/>
          </w:tcPr>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Date, période : 2 juin 2014</w:t>
            </w:r>
          </w:p>
        </w:tc>
      </w:tr>
      <w:tr w:rsidR="00C41579" w:rsidRPr="00C41579" w:rsidTr="00B255A5">
        <w:trPr>
          <w:trHeight w:val="340"/>
        </w:trPr>
        <w:tc>
          <w:tcPr>
            <w:tcW w:w="5000" w:type="pct"/>
            <w:gridSpan w:val="7"/>
          </w:tcPr>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Interlocuteur de l’étudiant</w:t>
            </w:r>
          </w:p>
        </w:tc>
      </w:tr>
      <w:tr w:rsidR="00C41579" w:rsidRPr="00C41579" w:rsidTr="00B255A5">
        <w:trPr>
          <w:trHeight w:val="351"/>
        </w:trPr>
        <w:tc>
          <w:tcPr>
            <w:tcW w:w="787" w:type="pct"/>
            <w:gridSpan w:val="2"/>
          </w:tcPr>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Nom</w:t>
            </w:r>
          </w:p>
        </w:tc>
        <w:tc>
          <w:tcPr>
            <w:tcW w:w="4213" w:type="pct"/>
            <w:gridSpan w:val="5"/>
          </w:tcPr>
          <w:p w:rsidR="00C41579" w:rsidRPr="00C41579" w:rsidRDefault="00533833" w:rsidP="00497155">
            <w:pPr>
              <w:spacing w:after="0" w:line="240" w:lineRule="auto"/>
              <w:rPr>
                <w:rFonts w:ascii="Arial" w:eastAsia="Times New Roman" w:hAnsi="Arial" w:cs="Times New Roman"/>
                <w:sz w:val="24"/>
                <w:szCs w:val="20"/>
                <w:lang w:eastAsia="fr-FR"/>
              </w:rPr>
            </w:pPr>
            <w:r>
              <w:rPr>
                <w:rFonts w:ascii="Arial" w:eastAsia="Times New Roman" w:hAnsi="Arial" w:cs="Times New Roman"/>
                <w:sz w:val="24"/>
                <w:szCs w:val="20"/>
                <w:lang w:eastAsia="fr-FR"/>
              </w:rPr>
              <w:t>MARCHET Frank</w:t>
            </w:r>
          </w:p>
        </w:tc>
      </w:tr>
      <w:tr w:rsidR="00C41579" w:rsidRPr="00C41579" w:rsidTr="00B255A5">
        <w:trPr>
          <w:trHeight w:val="347"/>
        </w:trPr>
        <w:tc>
          <w:tcPr>
            <w:tcW w:w="787" w:type="pct"/>
            <w:gridSpan w:val="2"/>
          </w:tcPr>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Qualité</w:t>
            </w:r>
          </w:p>
        </w:tc>
        <w:tc>
          <w:tcPr>
            <w:tcW w:w="4213" w:type="pct"/>
            <w:gridSpan w:val="5"/>
          </w:tcPr>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Tous les salariés en atelier, en réception et le directeur, soient 8 personnes dont le directeur, 2 mécaniciens, 1 réceptionnaire/magasinier, 4 stagiaires dont moi.</w:t>
            </w:r>
          </w:p>
        </w:tc>
      </w:tr>
      <w:tr w:rsidR="00C41579" w:rsidRPr="00C41579" w:rsidTr="00B255A5">
        <w:tc>
          <w:tcPr>
            <w:tcW w:w="787" w:type="pct"/>
            <w:gridSpan w:val="2"/>
            <w:vAlign w:val="center"/>
          </w:tcPr>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 xml:space="preserve">Contexte général </w:t>
            </w:r>
          </w:p>
        </w:tc>
        <w:tc>
          <w:tcPr>
            <w:tcW w:w="4213" w:type="pct"/>
            <w:gridSpan w:val="5"/>
          </w:tcPr>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(aspects commerciaux, organisationnels, juridiques, économiques, sociaux… de la situation de communication)</w:t>
            </w:r>
          </w:p>
          <w:p w:rsidR="00C41579" w:rsidRPr="00C41579" w:rsidRDefault="00C41579" w:rsidP="00497155">
            <w:pPr>
              <w:spacing w:after="0" w:line="240" w:lineRule="auto"/>
              <w:rPr>
                <w:rFonts w:ascii="Arial" w:eastAsia="Times New Roman" w:hAnsi="Arial" w:cs="Times New Roman"/>
                <w:sz w:val="24"/>
                <w:szCs w:val="20"/>
                <w:lang w:eastAsia="fr-FR"/>
              </w:rPr>
            </w:pPr>
          </w:p>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Type de réunion : organisation.</w:t>
            </w:r>
          </w:p>
          <w:p w:rsidR="00C41579" w:rsidRPr="00C41579" w:rsidRDefault="00C41579" w:rsidP="00497155">
            <w:pPr>
              <w:spacing w:after="0" w:line="240" w:lineRule="auto"/>
              <w:rPr>
                <w:rFonts w:ascii="Arial" w:eastAsia="Times New Roman" w:hAnsi="Arial" w:cs="Times New Roman"/>
                <w:sz w:val="24"/>
                <w:szCs w:val="20"/>
                <w:lang w:eastAsia="fr-FR"/>
              </w:rPr>
            </w:pPr>
          </w:p>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Contexte économique : régulière.</w:t>
            </w:r>
          </w:p>
          <w:p w:rsidR="00C41579" w:rsidRPr="00C41579" w:rsidRDefault="00C41579" w:rsidP="00497155">
            <w:pPr>
              <w:spacing w:after="0" w:line="240" w:lineRule="auto"/>
              <w:rPr>
                <w:rFonts w:ascii="Arial" w:eastAsia="Times New Roman" w:hAnsi="Arial" w:cs="Times New Roman"/>
                <w:sz w:val="24"/>
                <w:szCs w:val="20"/>
                <w:lang w:eastAsia="fr-FR"/>
              </w:rPr>
            </w:pPr>
          </w:p>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Obligation juridique : contrat de concession avec la marque.</w:t>
            </w:r>
          </w:p>
          <w:p w:rsidR="00C41579" w:rsidRPr="00C41579" w:rsidRDefault="00C41579" w:rsidP="00497155">
            <w:pPr>
              <w:spacing w:after="0" w:line="240" w:lineRule="auto"/>
              <w:rPr>
                <w:rFonts w:ascii="Arial" w:eastAsia="Times New Roman" w:hAnsi="Arial" w:cs="Times New Roman"/>
                <w:sz w:val="24"/>
                <w:szCs w:val="20"/>
                <w:lang w:eastAsia="fr-FR"/>
              </w:rPr>
            </w:pPr>
          </w:p>
          <w:p w:rsidR="00C41579" w:rsidRPr="00C41579" w:rsidRDefault="00C41579" w:rsidP="00497155">
            <w:pPr>
              <w:spacing w:after="0" w:line="240" w:lineRule="auto"/>
              <w:rPr>
                <w:rFonts w:ascii="Arial" w:eastAsia="Times New Roman" w:hAnsi="Arial" w:cs="Times New Roman"/>
                <w:sz w:val="24"/>
                <w:szCs w:val="20"/>
                <w:lang w:eastAsia="fr-FR"/>
              </w:rPr>
            </w:pPr>
          </w:p>
        </w:tc>
      </w:tr>
      <w:tr w:rsidR="00C41579" w:rsidRPr="00C41579" w:rsidTr="00B255A5">
        <w:tc>
          <w:tcPr>
            <w:tcW w:w="5000" w:type="pct"/>
            <w:gridSpan w:val="7"/>
          </w:tcPr>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Outils de communication utilisés (Outils d’aide à la vente, outils de communication managériale) et à produire lors de l’entretien</w:t>
            </w:r>
          </w:p>
          <w:p w:rsidR="00C41579" w:rsidRPr="00C41579" w:rsidRDefault="00C41579" w:rsidP="00497155">
            <w:pPr>
              <w:spacing w:after="0" w:line="240" w:lineRule="auto"/>
              <w:rPr>
                <w:rFonts w:ascii="Arial" w:eastAsia="Times New Roman" w:hAnsi="Arial" w:cs="Times New Roman"/>
                <w:sz w:val="24"/>
                <w:szCs w:val="20"/>
                <w:lang w:eastAsia="fr-FR"/>
              </w:rPr>
            </w:pPr>
          </w:p>
          <w:p w:rsidR="00C41579" w:rsidRPr="00C41579" w:rsidRDefault="00C41579" w:rsidP="00497155">
            <w:pPr>
              <w:spacing w:after="0" w:line="240" w:lineRule="auto"/>
              <w:rPr>
                <w:rFonts w:ascii="Arial" w:eastAsia="Times New Roman" w:hAnsi="Arial" w:cs="Times New Roman"/>
                <w:sz w:val="24"/>
                <w:szCs w:val="20"/>
                <w:lang w:eastAsia="fr-FR"/>
              </w:rPr>
            </w:pPr>
          </w:p>
          <w:p w:rsidR="00C41579" w:rsidRPr="00C41579" w:rsidRDefault="00C41579" w:rsidP="00497155">
            <w:pPr>
              <w:spacing w:after="0" w:line="240" w:lineRule="auto"/>
              <w:rPr>
                <w:rFonts w:ascii="Arial" w:eastAsia="Times New Roman" w:hAnsi="Arial" w:cs="Times New Roman"/>
                <w:sz w:val="24"/>
                <w:szCs w:val="20"/>
                <w:lang w:eastAsia="fr-FR"/>
              </w:rPr>
            </w:pPr>
          </w:p>
          <w:p w:rsidR="00C41579" w:rsidRPr="00C41579" w:rsidRDefault="00C41579" w:rsidP="00497155">
            <w:pPr>
              <w:spacing w:after="0" w:line="240" w:lineRule="auto"/>
              <w:rPr>
                <w:rFonts w:ascii="Arial" w:eastAsia="Times New Roman" w:hAnsi="Arial" w:cs="Times New Roman"/>
                <w:sz w:val="24"/>
                <w:szCs w:val="20"/>
                <w:lang w:eastAsia="fr-FR"/>
              </w:rPr>
            </w:pPr>
          </w:p>
          <w:p w:rsidR="00C41579" w:rsidRDefault="00C41579" w:rsidP="00497155">
            <w:pPr>
              <w:spacing w:after="0" w:line="240" w:lineRule="auto"/>
              <w:rPr>
                <w:rFonts w:ascii="Arial" w:eastAsia="Times New Roman" w:hAnsi="Arial" w:cs="Times New Roman"/>
                <w:sz w:val="24"/>
                <w:szCs w:val="20"/>
                <w:lang w:eastAsia="fr-FR"/>
              </w:rPr>
            </w:pPr>
          </w:p>
          <w:p w:rsidR="00C41579" w:rsidRPr="00C41579" w:rsidRDefault="00C41579" w:rsidP="00497155">
            <w:pPr>
              <w:spacing w:after="0" w:line="240" w:lineRule="auto"/>
              <w:rPr>
                <w:rFonts w:ascii="Arial" w:eastAsia="Times New Roman" w:hAnsi="Arial" w:cs="Times New Roman"/>
                <w:sz w:val="24"/>
                <w:szCs w:val="20"/>
                <w:lang w:eastAsia="fr-FR"/>
              </w:rPr>
            </w:pPr>
          </w:p>
          <w:p w:rsidR="00C41579" w:rsidRPr="00C41579" w:rsidRDefault="00C41579" w:rsidP="00497155">
            <w:pPr>
              <w:spacing w:after="0" w:line="240" w:lineRule="auto"/>
              <w:rPr>
                <w:rFonts w:ascii="Arial" w:eastAsia="Times New Roman" w:hAnsi="Arial" w:cs="Times New Roman"/>
                <w:sz w:val="24"/>
                <w:szCs w:val="20"/>
                <w:lang w:eastAsia="fr-FR"/>
              </w:rPr>
            </w:pPr>
          </w:p>
          <w:p w:rsidR="00C41579" w:rsidRPr="00C41579" w:rsidRDefault="00C41579" w:rsidP="00497155">
            <w:pPr>
              <w:autoSpaceDE w:val="0"/>
              <w:autoSpaceDN w:val="0"/>
              <w:adjustRightInd w:val="0"/>
              <w:spacing w:after="0" w:line="240" w:lineRule="auto"/>
              <w:rPr>
                <w:rFonts w:ascii="Arial" w:eastAsia="Times New Roman" w:hAnsi="Arial" w:cs="Arial"/>
                <w:sz w:val="24"/>
                <w:szCs w:val="24"/>
                <w:lang w:eastAsia="fr-FR"/>
              </w:rPr>
            </w:pPr>
            <w:r w:rsidRPr="00C41579">
              <w:rPr>
                <w:rFonts w:ascii="Arial" w:eastAsia="Times New Roman" w:hAnsi="Arial" w:cs="Times New Roman"/>
                <w:sz w:val="24"/>
                <w:szCs w:val="20"/>
                <w:lang w:eastAsia="fr-FR"/>
              </w:rPr>
              <w:t xml:space="preserve">Document écrit : tableau de chargement des voitures de prêt, </w:t>
            </w:r>
            <w:r w:rsidRPr="00C41579">
              <w:rPr>
                <w:rFonts w:ascii="Arial" w:eastAsia="Times New Roman" w:hAnsi="Arial" w:cs="Arial"/>
                <w:sz w:val="24"/>
                <w:szCs w:val="24"/>
                <w:lang w:eastAsia="fr-FR"/>
              </w:rPr>
              <w:t xml:space="preserve">planning des rendez-vous. </w:t>
            </w:r>
          </w:p>
          <w:p w:rsidR="00C41579" w:rsidRPr="00C41579" w:rsidRDefault="00C41579" w:rsidP="00497155">
            <w:pPr>
              <w:spacing w:after="0" w:line="240" w:lineRule="auto"/>
              <w:rPr>
                <w:rFonts w:ascii="Arial" w:eastAsia="Times New Roman" w:hAnsi="Arial" w:cs="Times New Roman"/>
                <w:sz w:val="24"/>
                <w:szCs w:val="24"/>
                <w:lang w:eastAsia="fr-FR"/>
              </w:rPr>
            </w:pPr>
          </w:p>
          <w:p w:rsidR="00C41579" w:rsidRPr="00C41579" w:rsidRDefault="00C41579" w:rsidP="00497155">
            <w:pPr>
              <w:spacing w:after="0" w:line="240" w:lineRule="auto"/>
              <w:rPr>
                <w:rFonts w:ascii="Arial" w:eastAsia="Times New Roman" w:hAnsi="Arial" w:cs="Times New Roman"/>
                <w:sz w:val="24"/>
                <w:szCs w:val="20"/>
                <w:lang w:eastAsia="fr-FR"/>
              </w:rPr>
            </w:pPr>
          </w:p>
          <w:p w:rsidR="00C41579" w:rsidRPr="00C41579" w:rsidRDefault="00C41579" w:rsidP="00497155">
            <w:pPr>
              <w:spacing w:after="0" w:line="240" w:lineRule="auto"/>
              <w:rPr>
                <w:rFonts w:ascii="Arial" w:eastAsia="Times New Roman" w:hAnsi="Arial" w:cs="Times New Roman"/>
                <w:sz w:val="24"/>
                <w:szCs w:val="20"/>
                <w:lang w:eastAsia="fr-FR"/>
              </w:rPr>
            </w:pPr>
          </w:p>
          <w:p w:rsidR="00C41579" w:rsidRPr="00C41579" w:rsidRDefault="00C41579" w:rsidP="00497155">
            <w:pPr>
              <w:spacing w:after="0" w:line="240" w:lineRule="auto"/>
              <w:rPr>
                <w:rFonts w:ascii="Arial" w:eastAsia="Times New Roman" w:hAnsi="Arial" w:cs="Times New Roman"/>
                <w:sz w:val="24"/>
                <w:szCs w:val="20"/>
                <w:lang w:eastAsia="fr-FR"/>
              </w:rPr>
            </w:pPr>
          </w:p>
          <w:p w:rsidR="00C41579" w:rsidRPr="00C41579" w:rsidRDefault="00C41579" w:rsidP="00497155">
            <w:pPr>
              <w:spacing w:after="0" w:line="240" w:lineRule="auto"/>
              <w:rPr>
                <w:rFonts w:ascii="Arial" w:eastAsia="Times New Roman" w:hAnsi="Arial" w:cs="Times New Roman"/>
                <w:sz w:val="24"/>
                <w:szCs w:val="20"/>
                <w:lang w:eastAsia="fr-FR"/>
              </w:rPr>
            </w:pPr>
          </w:p>
          <w:p w:rsidR="00C41579" w:rsidRPr="00C41579" w:rsidRDefault="00C41579" w:rsidP="00497155">
            <w:pPr>
              <w:spacing w:after="0" w:line="240" w:lineRule="auto"/>
              <w:rPr>
                <w:rFonts w:ascii="Arial" w:eastAsia="Times New Roman" w:hAnsi="Arial" w:cs="Times New Roman"/>
                <w:sz w:val="24"/>
                <w:szCs w:val="20"/>
                <w:lang w:eastAsia="fr-FR"/>
              </w:rPr>
            </w:pPr>
          </w:p>
          <w:p w:rsidR="00C41579" w:rsidRPr="00C41579" w:rsidRDefault="00C41579" w:rsidP="00497155">
            <w:pPr>
              <w:spacing w:after="0" w:line="240" w:lineRule="auto"/>
              <w:rPr>
                <w:rFonts w:ascii="Arial" w:eastAsia="Times New Roman" w:hAnsi="Arial" w:cs="Times New Roman"/>
                <w:sz w:val="24"/>
                <w:szCs w:val="20"/>
                <w:lang w:eastAsia="fr-FR"/>
              </w:rPr>
            </w:pPr>
          </w:p>
        </w:tc>
      </w:tr>
      <w:tr w:rsidR="00C41579" w:rsidRPr="00C41579" w:rsidTr="00B255A5">
        <w:trPr>
          <w:trHeight w:val="530"/>
        </w:trPr>
        <w:tc>
          <w:tcPr>
            <w:tcW w:w="2224" w:type="pct"/>
            <w:gridSpan w:val="4"/>
            <w:vAlign w:val="center"/>
          </w:tcPr>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SITUATION DE COMMUNICATION</w:t>
            </w:r>
          </w:p>
        </w:tc>
        <w:tc>
          <w:tcPr>
            <w:tcW w:w="355" w:type="pct"/>
            <w:vAlign w:val="center"/>
          </w:tcPr>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N° 3</w:t>
            </w:r>
          </w:p>
        </w:tc>
        <w:tc>
          <w:tcPr>
            <w:tcW w:w="2421" w:type="pct"/>
            <w:gridSpan w:val="2"/>
            <w:vAlign w:val="center"/>
          </w:tcPr>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Communication :</w:t>
            </w:r>
          </w:p>
          <w:p w:rsidR="00C41579" w:rsidRPr="00C41579" w:rsidRDefault="00C41579" w:rsidP="00497155">
            <w:pPr>
              <w:spacing w:after="0" w:line="240" w:lineRule="auto"/>
              <w:rPr>
                <w:rFonts w:ascii="Arial" w:eastAsia="Times New Roman" w:hAnsi="Arial" w:cs="Times New Roman"/>
                <w:sz w:val="36"/>
                <w:szCs w:val="36"/>
                <w:lang w:eastAsia="fr-FR"/>
              </w:rPr>
            </w:pPr>
            <w:r w:rsidRPr="00C41579">
              <w:rPr>
                <w:rFonts w:ascii="Arial" w:eastAsia="Times New Roman" w:hAnsi="Arial" w:cs="Times New Roman"/>
                <w:sz w:val="24"/>
                <w:szCs w:val="20"/>
                <w:lang w:eastAsia="fr-FR"/>
              </w:rPr>
              <w:t xml:space="preserve">vente </w:t>
            </w:r>
            <w:r w:rsidRPr="00C41579">
              <w:rPr>
                <w:rFonts w:ascii="Arial" w:eastAsia="Times New Roman" w:hAnsi="Arial" w:cs="Times New Roman"/>
                <w:sz w:val="36"/>
                <w:szCs w:val="36"/>
                <w:lang w:eastAsia="fr-FR"/>
              </w:rPr>
              <w:t>□</w:t>
            </w:r>
          </w:p>
          <w:p w:rsidR="00C41579" w:rsidRPr="00C41579" w:rsidRDefault="00C41579" w:rsidP="00497155">
            <w:pPr>
              <w:spacing w:after="0" w:line="240" w:lineRule="auto"/>
              <w:rPr>
                <w:rFonts w:ascii="Arial" w:eastAsia="Times New Roman" w:hAnsi="Arial" w:cs="Times New Roman"/>
                <w:sz w:val="36"/>
                <w:szCs w:val="36"/>
                <w:lang w:eastAsia="fr-FR"/>
              </w:rPr>
            </w:pPr>
            <w:r w:rsidRPr="00C41579">
              <w:rPr>
                <w:rFonts w:ascii="Arial" w:eastAsia="Times New Roman" w:hAnsi="Arial" w:cs="Times New Roman"/>
                <w:sz w:val="24"/>
                <w:szCs w:val="20"/>
                <w:lang w:eastAsia="fr-FR"/>
              </w:rPr>
              <w:t xml:space="preserve">animation d’équipe </w:t>
            </w:r>
            <w:r w:rsidRPr="00C41579">
              <w:rPr>
                <w:rFonts w:ascii="Arial" w:eastAsia="Times New Roman" w:hAnsi="Arial" w:cs="Arial"/>
                <w:sz w:val="36"/>
                <w:szCs w:val="36"/>
                <w:lang w:eastAsia="fr-FR"/>
              </w:rPr>
              <w:t>■</w:t>
            </w:r>
          </w:p>
        </w:tc>
      </w:tr>
      <w:tr w:rsidR="00C41579" w:rsidRPr="00C41579" w:rsidTr="00B255A5">
        <w:tc>
          <w:tcPr>
            <w:tcW w:w="5000" w:type="pct"/>
            <w:gridSpan w:val="7"/>
          </w:tcPr>
          <w:p w:rsidR="00C41579" w:rsidRPr="00C41579" w:rsidRDefault="00C41579" w:rsidP="00497155">
            <w:pPr>
              <w:spacing w:after="0" w:line="240" w:lineRule="auto"/>
              <w:jc w:val="center"/>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CANDIDAT</w:t>
            </w:r>
          </w:p>
        </w:tc>
      </w:tr>
      <w:tr w:rsidR="00C41579" w:rsidRPr="00C41579" w:rsidTr="00B255A5">
        <w:trPr>
          <w:trHeight w:val="140"/>
        </w:trPr>
        <w:tc>
          <w:tcPr>
            <w:tcW w:w="710" w:type="pct"/>
          </w:tcPr>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Nom</w:t>
            </w:r>
          </w:p>
        </w:tc>
        <w:tc>
          <w:tcPr>
            <w:tcW w:w="3542" w:type="pct"/>
            <w:gridSpan w:val="5"/>
          </w:tcPr>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POTIER</w:t>
            </w:r>
          </w:p>
        </w:tc>
        <w:tc>
          <w:tcPr>
            <w:tcW w:w="748" w:type="pct"/>
            <w:vMerge w:val="restart"/>
          </w:tcPr>
          <w:p w:rsidR="00C41579" w:rsidRPr="00C41579" w:rsidRDefault="00C41579" w:rsidP="00497155">
            <w:pPr>
              <w:spacing w:after="0" w:line="240" w:lineRule="auto"/>
              <w:rPr>
                <w:rFonts w:ascii="Arial" w:eastAsia="Times New Roman" w:hAnsi="Arial" w:cs="Times New Roman"/>
                <w:sz w:val="24"/>
                <w:szCs w:val="20"/>
                <w:lang w:eastAsia="fr-FR"/>
              </w:rPr>
            </w:pPr>
          </w:p>
        </w:tc>
      </w:tr>
      <w:tr w:rsidR="00C41579" w:rsidRPr="00C41579" w:rsidTr="00B255A5">
        <w:trPr>
          <w:trHeight w:val="140"/>
        </w:trPr>
        <w:tc>
          <w:tcPr>
            <w:tcW w:w="710" w:type="pct"/>
          </w:tcPr>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Prénoms</w:t>
            </w:r>
          </w:p>
        </w:tc>
        <w:tc>
          <w:tcPr>
            <w:tcW w:w="3542" w:type="pct"/>
            <w:gridSpan w:val="5"/>
          </w:tcPr>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Arnaud</w:t>
            </w:r>
          </w:p>
        </w:tc>
        <w:tc>
          <w:tcPr>
            <w:tcW w:w="748" w:type="pct"/>
            <w:vMerge/>
          </w:tcPr>
          <w:p w:rsidR="00C41579" w:rsidRPr="00C41579" w:rsidRDefault="00C41579" w:rsidP="00497155">
            <w:pPr>
              <w:spacing w:after="0" w:line="240" w:lineRule="auto"/>
              <w:rPr>
                <w:rFonts w:ascii="Arial" w:eastAsia="Times New Roman" w:hAnsi="Arial" w:cs="Times New Roman"/>
                <w:sz w:val="24"/>
                <w:szCs w:val="20"/>
                <w:lang w:eastAsia="fr-FR"/>
              </w:rPr>
            </w:pPr>
          </w:p>
        </w:tc>
      </w:tr>
      <w:tr w:rsidR="00C41579" w:rsidRPr="00C41579" w:rsidTr="00B255A5">
        <w:tc>
          <w:tcPr>
            <w:tcW w:w="5000" w:type="pct"/>
            <w:gridSpan w:val="7"/>
          </w:tcPr>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Objet de la négociation :</w:t>
            </w:r>
          </w:p>
          <w:p w:rsidR="00C41579" w:rsidRPr="00C41579" w:rsidRDefault="00C41579" w:rsidP="00497155">
            <w:pPr>
              <w:spacing w:after="0" w:line="240" w:lineRule="auto"/>
              <w:rPr>
                <w:rFonts w:ascii="Arial" w:eastAsia="Times New Roman" w:hAnsi="Arial" w:cs="Times New Roman"/>
                <w:sz w:val="24"/>
                <w:szCs w:val="20"/>
                <w:lang w:eastAsia="fr-FR"/>
              </w:rPr>
            </w:pPr>
          </w:p>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La réunion se passe dans les vestiaires quotidiennement, en tenue de travail aux alentours de 9H, pour une durée approximative de 10 à 15 minutes. Le directeur parle aux personnes concernées sur le déroulement de la journée.</w:t>
            </w:r>
          </w:p>
        </w:tc>
      </w:tr>
      <w:tr w:rsidR="00C41579" w:rsidRPr="00C41579" w:rsidTr="00B255A5">
        <w:tc>
          <w:tcPr>
            <w:tcW w:w="5000" w:type="pct"/>
            <w:gridSpan w:val="7"/>
          </w:tcPr>
          <w:p w:rsidR="00C41579" w:rsidRPr="00C41579" w:rsidRDefault="00C41579" w:rsidP="00497155">
            <w:pPr>
              <w:spacing w:after="0" w:line="240" w:lineRule="auto"/>
              <w:rPr>
                <w:rFonts w:ascii="Arial" w:eastAsia="Times New Roman" w:hAnsi="Arial" w:cs="Times New Roman"/>
                <w:sz w:val="24"/>
                <w:szCs w:val="20"/>
                <w:lang w:eastAsia="fr-FR"/>
              </w:rPr>
            </w:pPr>
            <w:r w:rsidRPr="00C41579">
              <w:rPr>
                <w:rFonts w:ascii="Arial" w:eastAsia="Times New Roman" w:hAnsi="Arial" w:cs="Times New Roman"/>
                <w:sz w:val="24"/>
                <w:szCs w:val="20"/>
                <w:lang w:eastAsia="fr-FR"/>
              </w:rPr>
              <w:t xml:space="preserve">Déroulement de la situation de la communication </w:t>
            </w:r>
          </w:p>
        </w:tc>
      </w:tr>
      <w:tr w:rsidR="00C41579" w:rsidRPr="00C41579" w:rsidTr="00B255A5">
        <w:trPr>
          <w:trHeight w:val="8958"/>
        </w:trPr>
        <w:tc>
          <w:tcPr>
            <w:tcW w:w="5000" w:type="pct"/>
            <w:gridSpan w:val="7"/>
          </w:tcPr>
          <w:tbl>
            <w:tblPr>
              <w:tblW w:w="0" w:type="auto"/>
              <w:tblInd w:w="70"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firstRow="0" w:lastRow="0" w:firstColumn="0" w:lastColumn="0" w:noHBand="0" w:noVBand="0"/>
            </w:tblPr>
            <w:tblGrid>
              <w:gridCol w:w="4461"/>
              <w:gridCol w:w="6171"/>
            </w:tblGrid>
            <w:tr w:rsidR="00C41579" w:rsidRPr="00C41579" w:rsidTr="00B108A5">
              <w:trPr>
                <w:trHeight w:val="420"/>
              </w:trPr>
              <w:tc>
                <w:tcPr>
                  <w:tcW w:w="4461" w:type="dxa"/>
                  <w:tcBorders>
                    <w:top w:val="single" w:sz="4" w:space="0" w:color="auto"/>
                    <w:left w:val="single" w:sz="4" w:space="0" w:color="auto"/>
                    <w:bottom w:val="single" w:sz="4" w:space="0" w:color="auto"/>
                    <w:right w:val="single" w:sz="4" w:space="0" w:color="auto"/>
                  </w:tcBorders>
                  <w:vAlign w:val="center"/>
                </w:tcPr>
                <w:p w:rsidR="00C41579" w:rsidRPr="00C41579" w:rsidRDefault="00C41579" w:rsidP="00497155">
                  <w:pPr>
                    <w:spacing w:after="0" w:line="240" w:lineRule="auto"/>
                    <w:jc w:val="center"/>
                    <w:rPr>
                      <w:rFonts w:ascii="Arial" w:eastAsia="Times" w:hAnsi="Arial" w:cs="Times New Roman"/>
                      <w:sz w:val="20"/>
                      <w:szCs w:val="20"/>
                      <w:lang w:eastAsia="fr-FR"/>
                    </w:rPr>
                  </w:pPr>
                  <w:r w:rsidRPr="00C41579">
                    <w:rPr>
                      <w:rFonts w:ascii="Arial" w:eastAsia="Times New Roman" w:hAnsi="Arial" w:cs="Times New Roman"/>
                      <w:b/>
                      <w:caps/>
                      <w:sz w:val="20"/>
                      <w:szCs w:val="20"/>
                      <w:lang w:eastAsia="fr-FR"/>
                    </w:rPr>
                    <w:t>Phases</w:t>
                  </w:r>
                </w:p>
              </w:tc>
              <w:tc>
                <w:tcPr>
                  <w:tcW w:w="6171" w:type="dxa"/>
                  <w:tcBorders>
                    <w:top w:val="single" w:sz="4" w:space="0" w:color="auto"/>
                    <w:left w:val="single" w:sz="4" w:space="0" w:color="auto"/>
                    <w:bottom w:val="single" w:sz="4" w:space="0" w:color="auto"/>
                    <w:right w:val="single" w:sz="4" w:space="0" w:color="auto"/>
                  </w:tcBorders>
                  <w:vAlign w:val="center"/>
                </w:tcPr>
                <w:p w:rsidR="00C41579" w:rsidRPr="00C41579" w:rsidRDefault="00C41579" w:rsidP="00497155">
                  <w:pPr>
                    <w:spacing w:after="0" w:line="240" w:lineRule="auto"/>
                    <w:jc w:val="center"/>
                    <w:rPr>
                      <w:rFonts w:ascii="Arial" w:eastAsia="Times" w:hAnsi="Arial" w:cs="Times New Roman"/>
                      <w:sz w:val="20"/>
                      <w:szCs w:val="20"/>
                      <w:lang w:eastAsia="fr-FR"/>
                    </w:rPr>
                  </w:pPr>
                  <w:r w:rsidRPr="00C41579">
                    <w:rPr>
                      <w:rFonts w:ascii="Arial" w:eastAsia="Times New Roman" w:hAnsi="Arial" w:cs="Times New Roman"/>
                      <w:b/>
                      <w:caps/>
                      <w:sz w:val="20"/>
                      <w:szCs w:val="20"/>
                      <w:lang w:eastAsia="fr-FR"/>
                    </w:rPr>
                    <w:t>DESCRIPTION</w:t>
                  </w:r>
                </w:p>
              </w:tc>
            </w:tr>
            <w:tr w:rsidR="00C41579" w:rsidRPr="00C41579" w:rsidTr="00B108A5">
              <w:trPr>
                <w:trHeight w:val="5501"/>
              </w:trPr>
              <w:tc>
                <w:tcPr>
                  <w:tcW w:w="4461" w:type="dxa"/>
                  <w:tcBorders>
                    <w:top w:val="single" w:sz="4" w:space="0" w:color="auto"/>
                    <w:left w:val="single" w:sz="4" w:space="0" w:color="auto"/>
                    <w:bottom w:val="single" w:sz="4" w:space="0" w:color="auto"/>
                    <w:right w:val="single" w:sz="4" w:space="0" w:color="auto"/>
                  </w:tcBorders>
                </w:tcPr>
                <w:p w:rsidR="00C41579" w:rsidRPr="00C41579" w:rsidRDefault="00C41579" w:rsidP="00497155">
                  <w:pPr>
                    <w:spacing w:after="0" w:line="240" w:lineRule="auto"/>
                    <w:jc w:val="center"/>
                    <w:rPr>
                      <w:rFonts w:ascii="Arial" w:eastAsia="Times" w:hAnsi="Arial" w:cs="Times New Roman"/>
                      <w:sz w:val="24"/>
                      <w:szCs w:val="24"/>
                      <w:lang w:eastAsia="fr-FR"/>
                    </w:rPr>
                  </w:pPr>
                  <w:r w:rsidRPr="00C41579">
                    <w:rPr>
                      <w:rFonts w:ascii="Arial" w:eastAsia="Times" w:hAnsi="Arial" w:cs="Times New Roman"/>
                      <w:sz w:val="24"/>
                      <w:szCs w:val="24"/>
                      <w:lang w:eastAsia="fr-FR"/>
                    </w:rPr>
                    <w:t>AVANT</w:t>
                  </w:r>
                </w:p>
                <w:p w:rsidR="00C41579" w:rsidRPr="00C41579" w:rsidRDefault="00C41579" w:rsidP="00497155">
                  <w:pPr>
                    <w:numPr>
                      <w:ilvl w:val="0"/>
                      <w:numId w:val="24"/>
                    </w:numPr>
                    <w:spacing w:after="0" w:line="240" w:lineRule="auto"/>
                    <w:jc w:val="both"/>
                    <w:rPr>
                      <w:rFonts w:ascii="Arial" w:eastAsia="Times" w:hAnsi="Arial" w:cs="Times New Roman"/>
                      <w:sz w:val="24"/>
                      <w:szCs w:val="24"/>
                      <w:lang w:eastAsia="fr-FR"/>
                    </w:rPr>
                  </w:pPr>
                  <w:r w:rsidRPr="00C41579">
                    <w:rPr>
                      <w:rFonts w:ascii="Arial" w:eastAsia="Times" w:hAnsi="Arial" w:cs="Times New Roman"/>
                      <w:sz w:val="24"/>
                      <w:szCs w:val="24"/>
                      <w:lang w:eastAsia="fr-FR"/>
                    </w:rPr>
                    <w:t>Date et lieu :</w:t>
                  </w:r>
                </w:p>
                <w:p w:rsidR="00C41579" w:rsidRPr="00C41579" w:rsidRDefault="00C41579" w:rsidP="00497155">
                  <w:pPr>
                    <w:numPr>
                      <w:ilvl w:val="0"/>
                      <w:numId w:val="24"/>
                    </w:numPr>
                    <w:spacing w:after="0" w:line="240" w:lineRule="auto"/>
                    <w:jc w:val="both"/>
                    <w:rPr>
                      <w:rFonts w:ascii="Arial" w:eastAsia="Times" w:hAnsi="Arial" w:cs="Times New Roman"/>
                      <w:sz w:val="24"/>
                      <w:szCs w:val="24"/>
                      <w:lang w:eastAsia="fr-FR"/>
                    </w:rPr>
                  </w:pPr>
                  <w:r w:rsidRPr="00C41579">
                    <w:rPr>
                      <w:rFonts w:ascii="Arial" w:eastAsia="Times" w:hAnsi="Arial" w:cs="Times New Roman"/>
                      <w:sz w:val="24"/>
                      <w:szCs w:val="24"/>
                      <w:lang w:eastAsia="fr-FR"/>
                    </w:rPr>
                    <w:t>Convocation ou prise de RDV :</w:t>
                  </w:r>
                </w:p>
                <w:p w:rsidR="00C41579" w:rsidRPr="00C41579" w:rsidRDefault="00C41579" w:rsidP="00497155">
                  <w:pPr>
                    <w:numPr>
                      <w:ilvl w:val="0"/>
                      <w:numId w:val="24"/>
                    </w:numPr>
                    <w:spacing w:after="0" w:line="240" w:lineRule="auto"/>
                    <w:jc w:val="both"/>
                    <w:rPr>
                      <w:rFonts w:ascii="Arial" w:eastAsia="Times" w:hAnsi="Arial" w:cs="Times New Roman"/>
                      <w:sz w:val="24"/>
                      <w:szCs w:val="24"/>
                      <w:lang w:eastAsia="fr-FR"/>
                    </w:rPr>
                  </w:pPr>
                  <w:r w:rsidRPr="00C41579">
                    <w:rPr>
                      <w:rFonts w:ascii="Arial" w:eastAsia="Times" w:hAnsi="Arial" w:cs="Times New Roman"/>
                      <w:sz w:val="24"/>
                      <w:szCs w:val="24"/>
                      <w:lang w:eastAsia="fr-FR"/>
                    </w:rPr>
                    <w:t>Ordre du jour :</w:t>
                  </w:r>
                </w:p>
                <w:p w:rsidR="00C41579" w:rsidRPr="00C41579" w:rsidRDefault="00C41579" w:rsidP="00497155">
                  <w:pPr>
                    <w:spacing w:after="0" w:line="240" w:lineRule="auto"/>
                    <w:ind w:left="360"/>
                    <w:jc w:val="both"/>
                    <w:rPr>
                      <w:rFonts w:ascii="Arial" w:eastAsia="Times" w:hAnsi="Arial" w:cs="Times New Roman"/>
                      <w:sz w:val="24"/>
                      <w:szCs w:val="24"/>
                      <w:lang w:eastAsia="fr-FR"/>
                    </w:rPr>
                  </w:pPr>
                </w:p>
                <w:p w:rsidR="00C41579" w:rsidRPr="00C41579" w:rsidRDefault="00C41579" w:rsidP="00497155">
                  <w:pPr>
                    <w:numPr>
                      <w:ilvl w:val="0"/>
                      <w:numId w:val="24"/>
                    </w:numPr>
                    <w:spacing w:after="0" w:line="240" w:lineRule="auto"/>
                    <w:jc w:val="both"/>
                    <w:rPr>
                      <w:rFonts w:ascii="Arial" w:eastAsia="Times" w:hAnsi="Arial" w:cs="Times New Roman"/>
                      <w:sz w:val="24"/>
                      <w:szCs w:val="24"/>
                      <w:lang w:eastAsia="fr-FR"/>
                    </w:rPr>
                  </w:pPr>
                  <w:r w:rsidRPr="00C41579">
                    <w:rPr>
                      <w:rFonts w:ascii="Arial" w:eastAsia="Times" w:hAnsi="Arial" w:cs="Times New Roman"/>
                      <w:sz w:val="24"/>
                      <w:szCs w:val="24"/>
                      <w:lang w:eastAsia="fr-FR"/>
                    </w:rPr>
                    <w:t>Support de communication :</w:t>
                  </w:r>
                </w:p>
                <w:p w:rsidR="00C41579" w:rsidRPr="00C41579" w:rsidRDefault="00C41579" w:rsidP="00497155">
                  <w:pPr>
                    <w:spacing w:after="0" w:line="240" w:lineRule="auto"/>
                    <w:jc w:val="both"/>
                    <w:rPr>
                      <w:rFonts w:ascii="Arial" w:eastAsia="Times" w:hAnsi="Arial" w:cs="Times New Roman"/>
                      <w:sz w:val="24"/>
                      <w:szCs w:val="24"/>
                      <w:lang w:eastAsia="fr-FR"/>
                    </w:rPr>
                  </w:pPr>
                </w:p>
                <w:p w:rsidR="00C41579" w:rsidRPr="00C41579" w:rsidRDefault="00C41579" w:rsidP="00497155">
                  <w:pPr>
                    <w:numPr>
                      <w:ilvl w:val="0"/>
                      <w:numId w:val="24"/>
                    </w:numPr>
                    <w:spacing w:after="0" w:line="240" w:lineRule="auto"/>
                    <w:jc w:val="both"/>
                    <w:rPr>
                      <w:rFonts w:ascii="Arial" w:eastAsia="Times" w:hAnsi="Arial" w:cs="Times New Roman"/>
                      <w:sz w:val="24"/>
                      <w:szCs w:val="24"/>
                      <w:lang w:eastAsia="fr-FR"/>
                    </w:rPr>
                  </w:pPr>
                  <w:r w:rsidRPr="00C41579">
                    <w:rPr>
                      <w:rFonts w:ascii="Arial" w:eastAsia="Times" w:hAnsi="Arial" w:cs="Times New Roman"/>
                      <w:sz w:val="24"/>
                      <w:szCs w:val="24"/>
                      <w:lang w:eastAsia="fr-FR"/>
                    </w:rPr>
                    <w:t>Salle et matériel :</w:t>
                  </w:r>
                </w:p>
                <w:p w:rsidR="00C41579" w:rsidRPr="00C41579" w:rsidRDefault="00C41579" w:rsidP="00497155">
                  <w:pPr>
                    <w:spacing w:after="0" w:line="240" w:lineRule="auto"/>
                    <w:jc w:val="both"/>
                    <w:rPr>
                      <w:rFonts w:ascii="Arial" w:eastAsia="Times" w:hAnsi="Arial" w:cs="Times New Roman"/>
                      <w:sz w:val="24"/>
                      <w:szCs w:val="24"/>
                      <w:lang w:eastAsia="fr-FR"/>
                    </w:rPr>
                  </w:pPr>
                </w:p>
                <w:p w:rsidR="00C41579" w:rsidRPr="00C41579" w:rsidRDefault="00C41579" w:rsidP="00497155">
                  <w:pPr>
                    <w:numPr>
                      <w:ilvl w:val="0"/>
                      <w:numId w:val="24"/>
                    </w:numPr>
                    <w:spacing w:after="0" w:line="240" w:lineRule="auto"/>
                    <w:jc w:val="both"/>
                    <w:rPr>
                      <w:rFonts w:ascii="Arial" w:eastAsia="Times" w:hAnsi="Arial" w:cs="Times New Roman"/>
                      <w:sz w:val="24"/>
                      <w:szCs w:val="24"/>
                      <w:lang w:eastAsia="fr-FR"/>
                    </w:rPr>
                  </w:pPr>
                  <w:r w:rsidRPr="00C41579">
                    <w:rPr>
                      <w:rFonts w:ascii="Arial" w:eastAsia="Times" w:hAnsi="Arial" w:cs="Times New Roman"/>
                      <w:sz w:val="24"/>
                      <w:szCs w:val="24"/>
                      <w:lang w:eastAsia="fr-FR"/>
                    </w:rPr>
                    <w:t>Participants :</w:t>
                  </w:r>
                </w:p>
                <w:p w:rsidR="00C41579" w:rsidRPr="00C41579" w:rsidRDefault="00C41579" w:rsidP="00497155">
                  <w:pPr>
                    <w:spacing w:after="0" w:line="240" w:lineRule="auto"/>
                    <w:jc w:val="both"/>
                    <w:rPr>
                      <w:rFonts w:ascii="Arial" w:eastAsia="Times" w:hAnsi="Arial" w:cs="Times New Roman"/>
                      <w:sz w:val="24"/>
                      <w:szCs w:val="24"/>
                      <w:lang w:eastAsia="fr-FR"/>
                    </w:rPr>
                  </w:pPr>
                </w:p>
                <w:p w:rsidR="00C41579" w:rsidRPr="00C41579" w:rsidRDefault="00C41579" w:rsidP="00497155">
                  <w:pPr>
                    <w:spacing w:after="0" w:line="240" w:lineRule="auto"/>
                    <w:ind w:left="720"/>
                    <w:jc w:val="both"/>
                    <w:rPr>
                      <w:rFonts w:ascii="Arial" w:eastAsia="Times" w:hAnsi="Arial" w:cs="Times New Roman"/>
                      <w:sz w:val="24"/>
                      <w:szCs w:val="24"/>
                      <w:lang w:eastAsia="fr-FR"/>
                    </w:rPr>
                  </w:pPr>
                </w:p>
                <w:p w:rsidR="00C41579" w:rsidRPr="00C41579" w:rsidRDefault="00C41579" w:rsidP="00497155">
                  <w:pPr>
                    <w:spacing w:after="0" w:line="240" w:lineRule="auto"/>
                    <w:jc w:val="center"/>
                    <w:rPr>
                      <w:rFonts w:ascii="Arial" w:eastAsia="Times" w:hAnsi="Arial" w:cs="Times New Roman"/>
                      <w:sz w:val="24"/>
                      <w:szCs w:val="24"/>
                      <w:lang w:eastAsia="fr-FR"/>
                    </w:rPr>
                  </w:pPr>
                  <w:r w:rsidRPr="00C41579">
                    <w:rPr>
                      <w:rFonts w:ascii="Arial" w:eastAsia="Times" w:hAnsi="Arial" w:cs="Times New Roman"/>
                      <w:sz w:val="24"/>
                      <w:szCs w:val="24"/>
                      <w:lang w:eastAsia="fr-FR"/>
                    </w:rPr>
                    <w:t>PENDANT</w:t>
                  </w:r>
                </w:p>
                <w:p w:rsidR="00C41579" w:rsidRPr="00C41579" w:rsidRDefault="00C41579" w:rsidP="00497155">
                  <w:pPr>
                    <w:numPr>
                      <w:ilvl w:val="0"/>
                      <w:numId w:val="24"/>
                    </w:numPr>
                    <w:spacing w:after="0" w:line="240" w:lineRule="auto"/>
                    <w:rPr>
                      <w:rFonts w:ascii="Arial" w:eastAsia="Times" w:hAnsi="Arial" w:cs="Times New Roman"/>
                      <w:sz w:val="24"/>
                      <w:szCs w:val="24"/>
                      <w:lang w:eastAsia="fr-FR"/>
                    </w:rPr>
                  </w:pPr>
                  <w:r w:rsidRPr="00C41579">
                    <w:rPr>
                      <w:rFonts w:ascii="Arial" w:eastAsia="Times" w:hAnsi="Arial" w:cs="Times New Roman"/>
                      <w:sz w:val="24"/>
                      <w:szCs w:val="24"/>
                      <w:lang w:eastAsia="fr-FR"/>
                    </w:rPr>
                    <w:t>Début de la réunion :</w:t>
                  </w:r>
                </w:p>
                <w:p w:rsidR="00C41579" w:rsidRPr="00C41579" w:rsidRDefault="00C41579" w:rsidP="00497155">
                  <w:pPr>
                    <w:spacing w:after="0" w:line="240" w:lineRule="auto"/>
                    <w:rPr>
                      <w:rFonts w:ascii="Arial" w:eastAsia="Times" w:hAnsi="Arial" w:cs="Times New Roman"/>
                      <w:sz w:val="24"/>
                      <w:szCs w:val="24"/>
                      <w:lang w:eastAsia="fr-FR"/>
                    </w:rPr>
                  </w:pPr>
                </w:p>
                <w:p w:rsidR="00C41579" w:rsidRPr="00C41579" w:rsidRDefault="00C41579" w:rsidP="00497155">
                  <w:pPr>
                    <w:numPr>
                      <w:ilvl w:val="0"/>
                      <w:numId w:val="24"/>
                    </w:numPr>
                    <w:spacing w:after="0" w:line="240" w:lineRule="auto"/>
                    <w:rPr>
                      <w:rFonts w:ascii="Arial" w:eastAsia="Times" w:hAnsi="Arial" w:cs="Times New Roman"/>
                      <w:sz w:val="24"/>
                      <w:szCs w:val="24"/>
                      <w:lang w:eastAsia="fr-FR"/>
                    </w:rPr>
                  </w:pPr>
                  <w:r w:rsidRPr="00C41579">
                    <w:rPr>
                      <w:rFonts w:ascii="Arial" w:eastAsia="Times" w:hAnsi="Arial" w:cs="Times New Roman"/>
                      <w:sz w:val="24"/>
                      <w:szCs w:val="24"/>
                      <w:lang w:eastAsia="fr-FR"/>
                    </w:rPr>
                    <w:t>Introduction :</w:t>
                  </w:r>
                </w:p>
                <w:p w:rsidR="00C41579" w:rsidRPr="00C41579" w:rsidRDefault="00C41579" w:rsidP="00497155">
                  <w:pPr>
                    <w:spacing w:after="0" w:line="240" w:lineRule="auto"/>
                    <w:rPr>
                      <w:rFonts w:ascii="Arial" w:eastAsia="Times" w:hAnsi="Arial" w:cs="Times New Roman"/>
                      <w:sz w:val="24"/>
                      <w:szCs w:val="24"/>
                      <w:lang w:eastAsia="fr-FR"/>
                    </w:rPr>
                  </w:pPr>
                </w:p>
                <w:p w:rsidR="00C41579" w:rsidRPr="00C41579" w:rsidRDefault="00C41579" w:rsidP="00497155">
                  <w:pPr>
                    <w:numPr>
                      <w:ilvl w:val="0"/>
                      <w:numId w:val="24"/>
                    </w:numPr>
                    <w:spacing w:after="0" w:line="240" w:lineRule="auto"/>
                    <w:rPr>
                      <w:rFonts w:ascii="Arial" w:eastAsia="Times" w:hAnsi="Arial" w:cs="Times New Roman"/>
                      <w:sz w:val="24"/>
                      <w:szCs w:val="24"/>
                      <w:lang w:eastAsia="fr-FR"/>
                    </w:rPr>
                  </w:pPr>
                  <w:r w:rsidRPr="00C41579">
                    <w:rPr>
                      <w:rFonts w:ascii="Arial" w:eastAsia="Times" w:hAnsi="Arial" w:cs="Times New Roman"/>
                      <w:sz w:val="24"/>
                      <w:szCs w:val="24"/>
                      <w:lang w:eastAsia="fr-FR"/>
                    </w:rPr>
                    <w:t>Exposé du sujet :</w:t>
                  </w:r>
                </w:p>
                <w:p w:rsidR="00C41579" w:rsidRPr="00C41579" w:rsidRDefault="00C41579" w:rsidP="00497155">
                  <w:pPr>
                    <w:spacing w:after="0" w:line="240" w:lineRule="auto"/>
                    <w:ind w:left="708"/>
                    <w:rPr>
                      <w:rFonts w:ascii="Arial" w:eastAsia="Times" w:hAnsi="Arial" w:cs="Times New Roman"/>
                      <w:sz w:val="24"/>
                      <w:szCs w:val="24"/>
                      <w:lang w:eastAsia="fr-FR"/>
                    </w:rPr>
                  </w:pPr>
                </w:p>
                <w:p w:rsidR="00C41579" w:rsidRPr="00C41579" w:rsidRDefault="00C41579" w:rsidP="00497155">
                  <w:pPr>
                    <w:spacing w:after="0" w:line="240" w:lineRule="auto"/>
                    <w:rPr>
                      <w:rFonts w:ascii="Arial" w:eastAsia="Times" w:hAnsi="Arial" w:cs="Times New Roman"/>
                      <w:sz w:val="24"/>
                      <w:szCs w:val="24"/>
                      <w:lang w:eastAsia="fr-FR"/>
                    </w:rPr>
                  </w:pPr>
                </w:p>
                <w:p w:rsidR="00C41579" w:rsidRPr="00C41579" w:rsidRDefault="00C41579" w:rsidP="00497155">
                  <w:pPr>
                    <w:numPr>
                      <w:ilvl w:val="0"/>
                      <w:numId w:val="24"/>
                    </w:numPr>
                    <w:spacing w:after="0" w:line="240" w:lineRule="auto"/>
                    <w:rPr>
                      <w:rFonts w:ascii="Arial" w:eastAsia="Times" w:hAnsi="Arial" w:cs="Times New Roman"/>
                      <w:sz w:val="24"/>
                      <w:szCs w:val="24"/>
                      <w:lang w:eastAsia="fr-FR"/>
                    </w:rPr>
                  </w:pPr>
                  <w:r w:rsidRPr="00C41579">
                    <w:rPr>
                      <w:rFonts w:ascii="Arial" w:eastAsia="Times" w:hAnsi="Arial" w:cs="Times New Roman"/>
                      <w:sz w:val="24"/>
                      <w:szCs w:val="24"/>
                      <w:lang w:eastAsia="fr-FR"/>
                    </w:rPr>
                    <w:t xml:space="preserve">Tour de table : </w:t>
                  </w:r>
                </w:p>
                <w:p w:rsidR="00C41579" w:rsidRPr="00C41579" w:rsidRDefault="00C41579" w:rsidP="00497155">
                  <w:pPr>
                    <w:numPr>
                      <w:ilvl w:val="0"/>
                      <w:numId w:val="24"/>
                    </w:numPr>
                    <w:spacing w:after="0" w:line="240" w:lineRule="auto"/>
                    <w:rPr>
                      <w:rFonts w:ascii="Arial" w:eastAsia="Times" w:hAnsi="Arial" w:cs="Times New Roman"/>
                      <w:sz w:val="24"/>
                      <w:szCs w:val="24"/>
                      <w:lang w:eastAsia="fr-FR"/>
                    </w:rPr>
                  </w:pPr>
                  <w:r w:rsidRPr="00C41579">
                    <w:rPr>
                      <w:rFonts w:ascii="Arial" w:eastAsia="Times" w:hAnsi="Arial" w:cs="Times New Roman"/>
                      <w:sz w:val="24"/>
                      <w:szCs w:val="24"/>
                      <w:lang w:eastAsia="fr-FR"/>
                    </w:rPr>
                    <w:t xml:space="preserve">Discussion : </w:t>
                  </w:r>
                </w:p>
                <w:p w:rsidR="00C41579" w:rsidRPr="00C41579" w:rsidRDefault="00C41579" w:rsidP="00497155">
                  <w:pPr>
                    <w:spacing w:after="0" w:line="240" w:lineRule="auto"/>
                    <w:rPr>
                      <w:rFonts w:ascii="Arial" w:eastAsia="Times" w:hAnsi="Arial" w:cs="Times New Roman"/>
                      <w:sz w:val="24"/>
                      <w:szCs w:val="24"/>
                      <w:lang w:eastAsia="fr-FR"/>
                    </w:rPr>
                  </w:pPr>
                </w:p>
                <w:p w:rsidR="00C41579" w:rsidRPr="00C41579" w:rsidRDefault="00C41579" w:rsidP="00497155">
                  <w:pPr>
                    <w:spacing w:after="0" w:line="240" w:lineRule="auto"/>
                    <w:rPr>
                      <w:rFonts w:ascii="Arial" w:eastAsia="Times" w:hAnsi="Arial" w:cs="Times New Roman"/>
                      <w:sz w:val="24"/>
                      <w:szCs w:val="24"/>
                      <w:lang w:eastAsia="fr-FR"/>
                    </w:rPr>
                  </w:pPr>
                </w:p>
                <w:p w:rsidR="00C41579" w:rsidRPr="00C41579" w:rsidRDefault="00C41579" w:rsidP="00497155">
                  <w:pPr>
                    <w:numPr>
                      <w:ilvl w:val="0"/>
                      <w:numId w:val="24"/>
                    </w:numPr>
                    <w:spacing w:after="0" w:line="240" w:lineRule="auto"/>
                    <w:rPr>
                      <w:rFonts w:ascii="Arial" w:eastAsia="Times" w:hAnsi="Arial" w:cs="Times New Roman"/>
                      <w:sz w:val="24"/>
                      <w:szCs w:val="24"/>
                      <w:lang w:eastAsia="fr-FR"/>
                    </w:rPr>
                  </w:pPr>
                  <w:r w:rsidRPr="00C41579">
                    <w:rPr>
                      <w:rFonts w:ascii="Arial" w:eastAsia="Times" w:hAnsi="Arial" w:cs="Times New Roman"/>
                      <w:sz w:val="24"/>
                      <w:szCs w:val="24"/>
                      <w:lang w:eastAsia="fr-FR"/>
                    </w:rPr>
                    <w:t>Conclusion :</w:t>
                  </w:r>
                </w:p>
                <w:p w:rsidR="00C41579" w:rsidRPr="00C41579" w:rsidRDefault="00C41579" w:rsidP="00497155">
                  <w:pPr>
                    <w:spacing w:after="0" w:line="240" w:lineRule="auto"/>
                    <w:rPr>
                      <w:rFonts w:ascii="Arial" w:eastAsia="Times" w:hAnsi="Arial" w:cs="Times New Roman"/>
                      <w:sz w:val="24"/>
                      <w:szCs w:val="24"/>
                      <w:lang w:eastAsia="fr-FR"/>
                    </w:rPr>
                  </w:pPr>
                </w:p>
                <w:p w:rsidR="00C41579" w:rsidRPr="00C41579" w:rsidRDefault="00C41579" w:rsidP="00497155">
                  <w:pPr>
                    <w:spacing w:after="0" w:line="240" w:lineRule="auto"/>
                    <w:rPr>
                      <w:rFonts w:ascii="Arial" w:eastAsia="Times" w:hAnsi="Arial" w:cs="Times New Roman"/>
                      <w:sz w:val="24"/>
                      <w:szCs w:val="24"/>
                      <w:lang w:eastAsia="fr-FR"/>
                    </w:rPr>
                  </w:pPr>
                </w:p>
                <w:p w:rsidR="00C41579" w:rsidRPr="00C41579" w:rsidRDefault="00C41579" w:rsidP="00497155">
                  <w:pPr>
                    <w:spacing w:after="0" w:line="240" w:lineRule="auto"/>
                    <w:jc w:val="center"/>
                    <w:rPr>
                      <w:rFonts w:ascii="Arial" w:eastAsia="Times" w:hAnsi="Arial" w:cs="Times New Roman"/>
                      <w:sz w:val="24"/>
                      <w:szCs w:val="24"/>
                      <w:lang w:eastAsia="fr-FR"/>
                    </w:rPr>
                  </w:pPr>
                  <w:r w:rsidRPr="00C41579">
                    <w:rPr>
                      <w:rFonts w:ascii="Arial" w:eastAsia="Times" w:hAnsi="Arial" w:cs="Times New Roman"/>
                      <w:sz w:val="24"/>
                      <w:szCs w:val="24"/>
                      <w:lang w:eastAsia="fr-FR"/>
                    </w:rPr>
                    <w:t>APRES</w:t>
                  </w:r>
                </w:p>
                <w:p w:rsidR="00C41579" w:rsidRPr="00C41579" w:rsidRDefault="00C41579" w:rsidP="00497155">
                  <w:pPr>
                    <w:numPr>
                      <w:ilvl w:val="0"/>
                      <w:numId w:val="24"/>
                    </w:numPr>
                    <w:spacing w:after="0" w:line="240" w:lineRule="auto"/>
                    <w:rPr>
                      <w:rFonts w:ascii="Arial" w:eastAsia="Times" w:hAnsi="Arial" w:cs="Times New Roman"/>
                      <w:color w:val="FF0000"/>
                      <w:sz w:val="24"/>
                      <w:szCs w:val="24"/>
                      <w:lang w:eastAsia="fr-FR"/>
                    </w:rPr>
                  </w:pPr>
                  <w:r w:rsidRPr="00C41579">
                    <w:rPr>
                      <w:rFonts w:ascii="Arial" w:eastAsia="Times" w:hAnsi="Arial" w:cs="Times New Roman"/>
                      <w:sz w:val="24"/>
                      <w:szCs w:val="24"/>
                      <w:lang w:eastAsia="fr-FR"/>
                    </w:rPr>
                    <w:t>Compte-</w:t>
                  </w:r>
                  <w:r w:rsidRPr="00D82B18">
                    <w:rPr>
                      <w:rFonts w:ascii="Arial" w:eastAsia="Times" w:hAnsi="Arial" w:cs="Times New Roman"/>
                      <w:sz w:val="24"/>
                      <w:szCs w:val="24"/>
                      <w:lang w:eastAsia="fr-FR"/>
                    </w:rPr>
                    <w:t>rendu :</w:t>
                  </w:r>
                  <w:r w:rsidRPr="00C41579">
                    <w:rPr>
                      <w:rFonts w:ascii="Arial" w:eastAsia="Times" w:hAnsi="Arial" w:cs="Times New Roman"/>
                      <w:color w:val="FF0000"/>
                      <w:sz w:val="24"/>
                      <w:szCs w:val="24"/>
                      <w:lang w:eastAsia="fr-FR"/>
                    </w:rPr>
                    <w:t xml:space="preserve"> </w:t>
                  </w:r>
                </w:p>
              </w:tc>
              <w:tc>
                <w:tcPr>
                  <w:tcW w:w="6171" w:type="dxa"/>
                  <w:tcBorders>
                    <w:top w:val="single" w:sz="4" w:space="0" w:color="auto"/>
                    <w:left w:val="single" w:sz="4" w:space="0" w:color="auto"/>
                    <w:bottom w:val="single" w:sz="4" w:space="0" w:color="auto"/>
                    <w:right w:val="single" w:sz="4" w:space="0" w:color="auto"/>
                  </w:tcBorders>
                </w:tcPr>
                <w:p w:rsidR="00C41579" w:rsidRPr="00C41579" w:rsidRDefault="00C41579" w:rsidP="00497155">
                  <w:pPr>
                    <w:spacing w:after="0" w:line="240" w:lineRule="auto"/>
                    <w:jc w:val="both"/>
                    <w:rPr>
                      <w:rFonts w:ascii="Arial" w:eastAsia="Times" w:hAnsi="Arial" w:cs="Times New Roman"/>
                      <w:sz w:val="24"/>
                      <w:szCs w:val="24"/>
                      <w:lang w:eastAsia="fr-FR"/>
                    </w:rPr>
                  </w:pPr>
                </w:p>
                <w:p w:rsidR="00C41579" w:rsidRPr="00C41579" w:rsidRDefault="00C41579" w:rsidP="00D505B6">
                  <w:pPr>
                    <w:numPr>
                      <w:ilvl w:val="0"/>
                      <w:numId w:val="24"/>
                    </w:numPr>
                    <w:spacing w:after="0" w:line="240" w:lineRule="auto"/>
                    <w:ind w:right="851"/>
                    <w:jc w:val="both"/>
                    <w:rPr>
                      <w:rFonts w:ascii="Arial" w:eastAsia="Times" w:hAnsi="Arial" w:cs="Times New Roman"/>
                      <w:sz w:val="24"/>
                      <w:szCs w:val="24"/>
                      <w:lang w:eastAsia="fr-FR"/>
                    </w:rPr>
                  </w:pPr>
                  <w:r w:rsidRPr="00C41579">
                    <w:rPr>
                      <w:rFonts w:ascii="Arial" w:eastAsia="Times" w:hAnsi="Arial" w:cs="Times New Roman"/>
                      <w:sz w:val="24"/>
                      <w:szCs w:val="24"/>
                      <w:lang w:eastAsia="fr-FR"/>
                    </w:rPr>
                    <w:t>Organisateur.</w:t>
                  </w:r>
                </w:p>
                <w:p w:rsidR="00C41579" w:rsidRPr="00C41579" w:rsidRDefault="00C41579" w:rsidP="00D505B6">
                  <w:pPr>
                    <w:numPr>
                      <w:ilvl w:val="0"/>
                      <w:numId w:val="24"/>
                    </w:numPr>
                    <w:spacing w:after="0" w:line="240" w:lineRule="auto"/>
                    <w:ind w:right="851"/>
                    <w:jc w:val="both"/>
                    <w:rPr>
                      <w:rFonts w:ascii="Arial" w:eastAsia="Times" w:hAnsi="Arial" w:cs="Times New Roman"/>
                      <w:sz w:val="24"/>
                      <w:szCs w:val="24"/>
                      <w:lang w:eastAsia="fr-FR"/>
                    </w:rPr>
                  </w:pPr>
                  <w:r w:rsidRPr="00C41579">
                    <w:rPr>
                      <w:rFonts w:ascii="Arial" w:eastAsia="Times" w:hAnsi="Arial" w:cs="Times New Roman"/>
                      <w:sz w:val="24"/>
                      <w:szCs w:val="24"/>
                      <w:lang w:eastAsia="fr-FR"/>
                    </w:rPr>
                    <w:t>Non, car la réunion a lieu tous les jours.</w:t>
                  </w:r>
                </w:p>
                <w:p w:rsidR="00C41579" w:rsidRPr="00C41579" w:rsidRDefault="00C41579" w:rsidP="00D505B6">
                  <w:pPr>
                    <w:numPr>
                      <w:ilvl w:val="0"/>
                      <w:numId w:val="24"/>
                    </w:numPr>
                    <w:spacing w:after="0" w:line="240" w:lineRule="auto"/>
                    <w:ind w:right="851"/>
                    <w:jc w:val="both"/>
                    <w:rPr>
                      <w:rFonts w:ascii="Arial" w:eastAsia="Times" w:hAnsi="Arial" w:cs="Times New Roman"/>
                      <w:sz w:val="24"/>
                      <w:szCs w:val="24"/>
                      <w:lang w:eastAsia="fr-FR"/>
                    </w:rPr>
                  </w:pPr>
                  <w:r w:rsidRPr="00C41579">
                    <w:rPr>
                      <w:rFonts w:ascii="Arial" w:eastAsia="Times" w:hAnsi="Arial" w:cs="Times New Roman"/>
                      <w:sz w:val="24"/>
                      <w:szCs w:val="24"/>
                      <w:lang w:eastAsia="fr-FR"/>
                    </w:rPr>
                    <w:t>Il n’existe pas réellement car c’est tous les jours pareil.</w:t>
                  </w:r>
                </w:p>
                <w:p w:rsidR="00C41579" w:rsidRPr="00C41579" w:rsidRDefault="00C41579" w:rsidP="00D505B6">
                  <w:pPr>
                    <w:numPr>
                      <w:ilvl w:val="0"/>
                      <w:numId w:val="24"/>
                    </w:numPr>
                    <w:spacing w:after="0" w:line="240" w:lineRule="auto"/>
                    <w:ind w:right="851"/>
                    <w:jc w:val="both"/>
                    <w:rPr>
                      <w:rFonts w:ascii="Arial" w:eastAsia="Times" w:hAnsi="Arial" w:cs="Times New Roman"/>
                      <w:sz w:val="24"/>
                      <w:szCs w:val="24"/>
                      <w:lang w:eastAsia="fr-FR"/>
                    </w:rPr>
                  </w:pPr>
                  <w:r w:rsidRPr="00C41579">
                    <w:rPr>
                      <w:rFonts w:ascii="Arial" w:eastAsia="Times" w:hAnsi="Arial" w:cs="Times New Roman"/>
                      <w:sz w:val="24"/>
                      <w:szCs w:val="24"/>
                      <w:lang w:eastAsia="fr-FR"/>
                    </w:rPr>
                    <w:t>L’organisateur prend au dernier moment le planning.</w:t>
                  </w:r>
                </w:p>
                <w:p w:rsidR="00C41579" w:rsidRPr="00C41579" w:rsidRDefault="00C41579" w:rsidP="00D505B6">
                  <w:pPr>
                    <w:numPr>
                      <w:ilvl w:val="0"/>
                      <w:numId w:val="24"/>
                    </w:numPr>
                    <w:spacing w:after="0" w:line="240" w:lineRule="auto"/>
                    <w:ind w:right="851"/>
                    <w:jc w:val="both"/>
                    <w:rPr>
                      <w:rFonts w:ascii="Arial" w:eastAsia="Times" w:hAnsi="Arial" w:cs="Times New Roman"/>
                      <w:sz w:val="24"/>
                      <w:szCs w:val="24"/>
                      <w:lang w:eastAsia="fr-FR"/>
                    </w:rPr>
                  </w:pPr>
                  <w:r w:rsidRPr="00C41579">
                    <w:rPr>
                      <w:rFonts w:ascii="Arial" w:eastAsia="Times" w:hAnsi="Arial" w:cs="Times New Roman"/>
                      <w:sz w:val="24"/>
                      <w:szCs w:val="24"/>
                      <w:lang w:eastAsia="fr-FR"/>
                    </w:rPr>
                    <w:t>Aucune réservation car elle a lieux dans les vestiaires.</w:t>
                  </w:r>
                </w:p>
                <w:p w:rsidR="00C41579" w:rsidRPr="00C41579" w:rsidRDefault="00C41579" w:rsidP="00D505B6">
                  <w:pPr>
                    <w:numPr>
                      <w:ilvl w:val="0"/>
                      <w:numId w:val="24"/>
                    </w:numPr>
                    <w:spacing w:after="0" w:line="240" w:lineRule="auto"/>
                    <w:ind w:right="851"/>
                    <w:jc w:val="both"/>
                    <w:rPr>
                      <w:rFonts w:ascii="Arial" w:eastAsia="Times" w:hAnsi="Arial" w:cs="Times New Roman"/>
                      <w:sz w:val="24"/>
                      <w:szCs w:val="24"/>
                      <w:lang w:eastAsia="fr-FR"/>
                    </w:rPr>
                  </w:pPr>
                  <w:r w:rsidRPr="00C41579">
                    <w:rPr>
                      <w:rFonts w:ascii="Arial" w:eastAsia="Times" w:hAnsi="Arial" w:cs="Times New Roman"/>
                      <w:sz w:val="24"/>
                      <w:szCs w:val="24"/>
                      <w:lang w:eastAsia="fr-FR"/>
                    </w:rPr>
                    <w:t>C’est l’organisateur qui décide et généralement tout le monde est présent.</w:t>
                  </w:r>
                </w:p>
                <w:p w:rsidR="00C41579" w:rsidRPr="00C41579" w:rsidRDefault="00C41579" w:rsidP="00D505B6">
                  <w:pPr>
                    <w:spacing w:after="0" w:line="240" w:lineRule="auto"/>
                    <w:ind w:right="851"/>
                    <w:jc w:val="both"/>
                    <w:rPr>
                      <w:rFonts w:ascii="Arial" w:eastAsia="Times" w:hAnsi="Arial" w:cs="Times New Roman"/>
                      <w:sz w:val="24"/>
                      <w:szCs w:val="24"/>
                      <w:lang w:eastAsia="fr-FR"/>
                    </w:rPr>
                  </w:pPr>
                </w:p>
                <w:p w:rsidR="00C41579" w:rsidRPr="00C41579" w:rsidRDefault="00C41579" w:rsidP="00D505B6">
                  <w:pPr>
                    <w:spacing w:after="0" w:line="240" w:lineRule="auto"/>
                    <w:ind w:right="851"/>
                    <w:jc w:val="both"/>
                    <w:rPr>
                      <w:rFonts w:ascii="Arial" w:eastAsia="Times" w:hAnsi="Arial" w:cs="Times New Roman"/>
                      <w:sz w:val="24"/>
                      <w:szCs w:val="24"/>
                      <w:lang w:eastAsia="fr-FR"/>
                    </w:rPr>
                  </w:pPr>
                </w:p>
                <w:p w:rsidR="00C41579" w:rsidRPr="00C41579" w:rsidRDefault="00D82B18" w:rsidP="00D505B6">
                  <w:pPr>
                    <w:numPr>
                      <w:ilvl w:val="0"/>
                      <w:numId w:val="24"/>
                    </w:numPr>
                    <w:spacing w:after="0" w:line="240" w:lineRule="auto"/>
                    <w:ind w:right="851"/>
                    <w:jc w:val="both"/>
                    <w:rPr>
                      <w:rFonts w:ascii="Arial" w:eastAsia="Times" w:hAnsi="Arial" w:cs="Times New Roman"/>
                      <w:sz w:val="24"/>
                      <w:szCs w:val="24"/>
                      <w:lang w:eastAsia="fr-FR"/>
                    </w:rPr>
                  </w:pPr>
                  <w:r>
                    <w:rPr>
                      <w:rFonts w:ascii="Arial" w:eastAsia="Times" w:hAnsi="Arial" w:cs="Times New Roman"/>
                      <w:sz w:val="24"/>
                      <w:szCs w:val="24"/>
                      <w:lang w:eastAsia="fr-FR"/>
                    </w:rPr>
                    <w:t>L’horaire a été</w:t>
                  </w:r>
                  <w:r w:rsidR="00C41579" w:rsidRPr="00C41579">
                    <w:rPr>
                      <w:rFonts w:ascii="Arial" w:eastAsia="Times" w:hAnsi="Arial" w:cs="Times New Roman"/>
                      <w:sz w:val="24"/>
                      <w:szCs w:val="24"/>
                      <w:lang w:eastAsia="fr-FR"/>
                    </w:rPr>
                    <w:t xml:space="preserve"> </w:t>
                  </w:r>
                  <w:proofErr w:type="gramStart"/>
                  <w:r w:rsidR="00C41579" w:rsidRPr="00C41579">
                    <w:rPr>
                      <w:rFonts w:ascii="Arial" w:eastAsia="Times" w:hAnsi="Arial" w:cs="Times New Roman"/>
                      <w:sz w:val="24"/>
                      <w:szCs w:val="24"/>
                      <w:lang w:eastAsia="fr-FR"/>
                    </w:rPr>
                    <w:t>respecter</w:t>
                  </w:r>
                  <w:proofErr w:type="gramEnd"/>
                  <w:r w:rsidR="00C41579" w:rsidRPr="00C41579">
                    <w:rPr>
                      <w:rFonts w:ascii="Arial" w:eastAsia="Times" w:hAnsi="Arial" w:cs="Times New Roman"/>
                      <w:sz w:val="24"/>
                      <w:szCs w:val="24"/>
                      <w:lang w:eastAsia="fr-FR"/>
                    </w:rPr>
                    <w:t>, aucun absent ou retardataire.</w:t>
                  </w:r>
                </w:p>
                <w:p w:rsidR="00C41579" w:rsidRPr="00C41579" w:rsidRDefault="00C41579" w:rsidP="00D505B6">
                  <w:pPr>
                    <w:numPr>
                      <w:ilvl w:val="0"/>
                      <w:numId w:val="24"/>
                    </w:numPr>
                    <w:spacing w:after="0" w:line="240" w:lineRule="auto"/>
                    <w:ind w:right="851"/>
                    <w:jc w:val="both"/>
                    <w:rPr>
                      <w:rFonts w:ascii="Arial" w:eastAsia="Times" w:hAnsi="Arial" w:cs="Times New Roman"/>
                      <w:sz w:val="24"/>
                      <w:szCs w:val="24"/>
                      <w:lang w:eastAsia="fr-FR"/>
                    </w:rPr>
                  </w:pPr>
                  <w:r w:rsidRPr="00C41579">
                    <w:rPr>
                      <w:rFonts w:ascii="Arial" w:eastAsia="Times" w:hAnsi="Arial" w:cs="Times New Roman"/>
                      <w:sz w:val="24"/>
                      <w:szCs w:val="24"/>
                      <w:lang w:eastAsia="fr-FR"/>
                    </w:rPr>
                    <w:t>Aucune présentation car réunion régulière et toujours dans le même ordre de déroulement.</w:t>
                  </w:r>
                </w:p>
                <w:p w:rsidR="00C41579" w:rsidRPr="00C41579" w:rsidRDefault="00C41579" w:rsidP="00D505B6">
                  <w:pPr>
                    <w:numPr>
                      <w:ilvl w:val="0"/>
                      <w:numId w:val="24"/>
                    </w:numPr>
                    <w:spacing w:after="0" w:line="240" w:lineRule="auto"/>
                    <w:ind w:right="851"/>
                    <w:jc w:val="both"/>
                    <w:rPr>
                      <w:rFonts w:ascii="Arial" w:eastAsia="Times" w:hAnsi="Arial" w:cs="Times New Roman"/>
                      <w:sz w:val="24"/>
                      <w:szCs w:val="24"/>
                      <w:lang w:eastAsia="fr-FR"/>
                    </w:rPr>
                  </w:pPr>
                  <w:r w:rsidRPr="00C41579">
                    <w:rPr>
                      <w:rFonts w:ascii="Arial" w:eastAsia="Times" w:hAnsi="Arial" w:cs="Times New Roman"/>
                      <w:sz w:val="24"/>
                      <w:szCs w:val="24"/>
                      <w:lang w:eastAsia="fr-FR"/>
                    </w:rPr>
                    <w:t xml:space="preserve">Le sujet a été exposé pendant la réunion, les supports ont été utilisé, mais aucune question a été posé. </w:t>
                  </w:r>
                </w:p>
                <w:p w:rsidR="00C41579" w:rsidRPr="00C41579" w:rsidRDefault="00C41579" w:rsidP="00D505B6">
                  <w:pPr>
                    <w:numPr>
                      <w:ilvl w:val="0"/>
                      <w:numId w:val="24"/>
                    </w:numPr>
                    <w:spacing w:after="0" w:line="240" w:lineRule="auto"/>
                    <w:ind w:right="851"/>
                    <w:jc w:val="both"/>
                    <w:rPr>
                      <w:rFonts w:ascii="Arial" w:eastAsia="Times" w:hAnsi="Arial" w:cs="Times New Roman"/>
                      <w:sz w:val="24"/>
                      <w:szCs w:val="24"/>
                      <w:lang w:eastAsia="fr-FR"/>
                    </w:rPr>
                  </w:pPr>
                  <w:r w:rsidRPr="00C41579">
                    <w:rPr>
                      <w:rFonts w:ascii="Arial" w:eastAsia="Times" w:hAnsi="Arial" w:cs="Times New Roman"/>
                      <w:sz w:val="24"/>
                      <w:szCs w:val="24"/>
                      <w:lang w:eastAsia="fr-FR"/>
                    </w:rPr>
                    <w:t>Aucun tour de table.</w:t>
                  </w:r>
                </w:p>
                <w:p w:rsidR="00C41579" w:rsidRPr="00C41579" w:rsidRDefault="00C41579" w:rsidP="00D505B6">
                  <w:pPr>
                    <w:numPr>
                      <w:ilvl w:val="0"/>
                      <w:numId w:val="24"/>
                    </w:numPr>
                    <w:spacing w:after="0" w:line="240" w:lineRule="auto"/>
                    <w:ind w:right="851"/>
                    <w:jc w:val="both"/>
                    <w:rPr>
                      <w:rFonts w:ascii="Arial" w:eastAsia="Times" w:hAnsi="Arial" w:cs="Times New Roman"/>
                      <w:sz w:val="24"/>
                      <w:szCs w:val="24"/>
                      <w:lang w:eastAsia="fr-FR"/>
                    </w:rPr>
                  </w:pPr>
                  <w:r w:rsidRPr="00C41579">
                    <w:rPr>
                      <w:rFonts w:ascii="Arial" w:eastAsia="Times" w:hAnsi="Arial" w:cs="Times New Roman"/>
                      <w:sz w:val="24"/>
                      <w:szCs w:val="24"/>
                      <w:lang w:eastAsia="fr-FR"/>
                    </w:rPr>
                    <w:t>Pas besoin de reformuler ou de validé des décisions car la réunion porte que sur le déroulement de la journée.</w:t>
                  </w:r>
                </w:p>
                <w:p w:rsidR="00C41579" w:rsidRPr="00C41579" w:rsidRDefault="00C41579" w:rsidP="00D505B6">
                  <w:pPr>
                    <w:numPr>
                      <w:ilvl w:val="0"/>
                      <w:numId w:val="24"/>
                    </w:numPr>
                    <w:spacing w:after="0" w:line="240" w:lineRule="auto"/>
                    <w:ind w:right="851"/>
                    <w:jc w:val="both"/>
                    <w:rPr>
                      <w:rFonts w:ascii="Arial" w:eastAsia="Times" w:hAnsi="Arial" w:cs="Times New Roman"/>
                      <w:sz w:val="24"/>
                      <w:szCs w:val="24"/>
                      <w:lang w:eastAsia="fr-FR"/>
                    </w:rPr>
                  </w:pPr>
                  <w:r w:rsidRPr="00C41579">
                    <w:rPr>
                      <w:rFonts w:ascii="Arial" w:eastAsia="Times" w:hAnsi="Arial" w:cs="Times New Roman"/>
                      <w:sz w:val="24"/>
                      <w:szCs w:val="24"/>
                      <w:lang w:eastAsia="fr-FR"/>
                    </w:rPr>
                    <w:t>Les points important ont été très brièvement rappelé. Pas de demande si les participants ont des questions.</w:t>
                  </w:r>
                </w:p>
                <w:p w:rsidR="00C41579" w:rsidRPr="00C41579" w:rsidRDefault="00C41579" w:rsidP="00D505B6">
                  <w:pPr>
                    <w:spacing w:after="0" w:line="240" w:lineRule="auto"/>
                    <w:ind w:right="851"/>
                    <w:jc w:val="both"/>
                    <w:rPr>
                      <w:rFonts w:ascii="Arial" w:eastAsia="Times" w:hAnsi="Arial" w:cs="Times New Roman"/>
                      <w:sz w:val="24"/>
                      <w:szCs w:val="24"/>
                      <w:lang w:eastAsia="fr-FR"/>
                    </w:rPr>
                  </w:pPr>
                </w:p>
                <w:p w:rsidR="00C41579" w:rsidRPr="00C41579" w:rsidRDefault="00C41579" w:rsidP="00D505B6">
                  <w:pPr>
                    <w:numPr>
                      <w:ilvl w:val="0"/>
                      <w:numId w:val="24"/>
                    </w:numPr>
                    <w:spacing w:after="0" w:line="240" w:lineRule="auto"/>
                    <w:ind w:right="851"/>
                    <w:jc w:val="both"/>
                    <w:rPr>
                      <w:rFonts w:ascii="Arial" w:eastAsia="Times" w:hAnsi="Arial" w:cs="Times New Roman"/>
                      <w:sz w:val="24"/>
                      <w:szCs w:val="24"/>
                      <w:lang w:eastAsia="fr-FR"/>
                    </w:rPr>
                  </w:pPr>
                  <w:r w:rsidRPr="00C41579">
                    <w:rPr>
                      <w:rFonts w:ascii="Arial" w:eastAsia="Times" w:hAnsi="Arial" w:cs="Times New Roman"/>
                      <w:sz w:val="24"/>
                      <w:szCs w:val="24"/>
                      <w:lang w:eastAsia="fr-FR"/>
                    </w:rPr>
                    <w:t xml:space="preserve">Aucun compte rendu </w:t>
                  </w:r>
                  <w:r w:rsidR="00D82B18">
                    <w:rPr>
                      <w:rFonts w:ascii="Arial" w:eastAsia="Times" w:hAnsi="Arial" w:cs="Times New Roman"/>
                      <w:sz w:val="24"/>
                      <w:szCs w:val="24"/>
                      <w:lang w:eastAsia="fr-FR"/>
                    </w:rPr>
                    <w:t>n’</w:t>
                  </w:r>
                  <w:r w:rsidRPr="00C41579">
                    <w:rPr>
                      <w:rFonts w:ascii="Arial" w:eastAsia="Times" w:hAnsi="Arial" w:cs="Times New Roman"/>
                      <w:sz w:val="24"/>
                      <w:szCs w:val="24"/>
                      <w:lang w:eastAsia="fr-FR"/>
                    </w:rPr>
                    <w:t xml:space="preserve">a été </w:t>
                  </w:r>
                  <w:r w:rsidR="00D82B18" w:rsidRPr="00C41579">
                    <w:rPr>
                      <w:rFonts w:ascii="Arial" w:eastAsia="Times" w:hAnsi="Arial" w:cs="Times New Roman"/>
                      <w:sz w:val="24"/>
                      <w:szCs w:val="24"/>
                      <w:lang w:eastAsia="fr-FR"/>
                    </w:rPr>
                    <w:t>rédigé</w:t>
                  </w:r>
                  <w:r w:rsidR="00D82B18">
                    <w:rPr>
                      <w:rFonts w:ascii="Arial" w:eastAsia="Times" w:hAnsi="Arial" w:cs="Times New Roman"/>
                      <w:sz w:val="24"/>
                      <w:szCs w:val="24"/>
                      <w:lang w:eastAsia="fr-FR"/>
                    </w:rPr>
                    <w:t>, ni</w:t>
                  </w:r>
                  <w:r w:rsidRPr="00C41579">
                    <w:rPr>
                      <w:rFonts w:ascii="Arial" w:eastAsia="Times" w:hAnsi="Arial" w:cs="Times New Roman"/>
                      <w:sz w:val="24"/>
                      <w:szCs w:val="24"/>
                      <w:lang w:eastAsia="fr-FR"/>
                    </w:rPr>
                    <w:t xml:space="preserve"> diffusé car cela ne concerne que la journée actuel</w:t>
                  </w:r>
                  <w:r w:rsidR="00A00817">
                    <w:rPr>
                      <w:rFonts w:ascii="Arial" w:eastAsia="Times" w:hAnsi="Arial" w:cs="Times New Roman"/>
                      <w:sz w:val="24"/>
                      <w:szCs w:val="24"/>
                      <w:lang w:eastAsia="fr-FR"/>
                    </w:rPr>
                    <w:t>le</w:t>
                  </w:r>
                  <w:r w:rsidRPr="00C41579">
                    <w:rPr>
                      <w:rFonts w:ascii="Arial" w:eastAsia="Times" w:hAnsi="Arial" w:cs="Times New Roman"/>
                      <w:sz w:val="24"/>
                      <w:szCs w:val="24"/>
                      <w:lang w:eastAsia="fr-FR"/>
                    </w:rPr>
                    <w:t>.</w:t>
                  </w:r>
                </w:p>
              </w:tc>
            </w:tr>
          </w:tbl>
          <w:p w:rsidR="00C41579" w:rsidRPr="00C41579" w:rsidRDefault="00C41579" w:rsidP="00497155">
            <w:pPr>
              <w:spacing w:after="0" w:line="240" w:lineRule="auto"/>
              <w:rPr>
                <w:rFonts w:ascii="Arial" w:eastAsia="Times New Roman" w:hAnsi="Arial" w:cs="Times New Roman"/>
                <w:sz w:val="24"/>
                <w:szCs w:val="20"/>
                <w:lang w:eastAsia="fr-FR"/>
              </w:rPr>
            </w:pPr>
          </w:p>
        </w:tc>
      </w:tr>
      <w:tr w:rsidR="00C41579" w:rsidRPr="00C41579" w:rsidTr="00B255A5">
        <w:tc>
          <w:tcPr>
            <w:tcW w:w="5000" w:type="pct"/>
            <w:gridSpan w:val="7"/>
          </w:tcPr>
          <w:p w:rsidR="00C41579" w:rsidRPr="00C41579" w:rsidRDefault="00C41579" w:rsidP="00497155">
            <w:pPr>
              <w:spacing w:after="0" w:line="240" w:lineRule="auto"/>
              <w:rPr>
                <w:rFonts w:ascii="Arial" w:eastAsia="Times New Roman" w:hAnsi="Arial" w:cs="Times New Roman"/>
                <w:sz w:val="24"/>
                <w:szCs w:val="20"/>
                <w:lang w:eastAsia="fr-FR"/>
              </w:rPr>
            </w:pPr>
          </w:p>
        </w:tc>
      </w:tr>
      <w:tr w:rsidR="00C41579" w:rsidRPr="00C41579" w:rsidTr="00B255A5">
        <w:trPr>
          <w:trHeight w:val="70"/>
        </w:trPr>
        <w:tc>
          <w:tcPr>
            <w:tcW w:w="5000" w:type="pct"/>
            <w:gridSpan w:val="7"/>
          </w:tcPr>
          <w:p w:rsidR="00C41579" w:rsidRPr="00C41579" w:rsidRDefault="00C41579" w:rsidP="00497155">
            <w:pPr>
              <w:spacing w:after="0" w:line="240" w:lineRule="auto"/>
              <w:jc w:val="center"/>
              <w:rPr>
                <w:rFonts w:ascii="Arial" w:eastAsia="Times" w:hAnsi="Arial" w:cs="Times New Roman"/>
                <w:b/>
                <w:caps/>
                <w:sz w:val="20"/>
                <w:szCs w:val="20"/>
                <w:lang w:eastAsia="fr-FR"/>
              </w:rPr>
            </w:pPr>
            <w:r w:rsidRPr="00C41579">
              <w:rPr>
                <w:rFonts w:ascii="Arial" w:eastAsia="Times New Roman" w:hAnsi="Arial" w:cs="Times New Roman"/>
                <w:b/>
                <w:caps/>
                <w:sz w:val="20"/>
                <w:szCs w:val="20"/>
                <w:lang w:eastAsia="fr-FR"/>
              </w:rPr>
              <w:t>Évaluation de la relation</w:t>
            </w:r>
          </w:p>
          <w:p w:rsidR="00C41579" w:rsidRPr="00C41579" w:rsidRDefault="00C41579" w:rsidP="00497155">
            <w:pPr>
              <w:spacing w:after="0" w:line="240" w:lineRule="auto"/>
              <w:jc w:val="center"/>
              <w:rPr>
                <w:rFonts w:ascii="Arial" w:eastAsia="Times New Roman" w:hAnsi="Arial" w:cs="Times New Roman"/>
                <w:i/>
                <w:sz w:val="20"/>
                <w:szCs w:val="20"/>
                <w:lang w:eastAsia="fr-FR"/>
              </w:rPr>
            </w:pPr>
            <w:r w:rsidRPr="00C41579">
              <w:rPr>
                <w:rFonts w:ascii="Arial" w:eastAsia="Times New Roman" w:hAnsi="Arial" w:cs="Times New Roman"/>
                <w:i/>
                <w:sz w:val="20"/>
                <w:szCs w:val="20"/>
                <w:lang w:eastAsia="fr-FR"/>
              </w:rPr>
              <w:t>(Résultats, difficultés rencontrées, analyse critique)</w:t>
            </w:r>
          </w:p>
          <w:p w:rsidR="00C41579" w:rsidRPr="00C41579" w:rsidRDefault="00C41579" w:rsidP="00497155">
            <w:pPr>
              <w:spacing w:after="0" w:line="240" w:lineRule="auto"/>
              <w:jc w:val="both"/>
              <w:rPr>
                <w:rFonts w:ascii="Arial" w:eastAsia="Times New Roman" w:hAnsi="Arial" w:cs="Times New Roman"/>
                <w:sz w:val="24"/>
                <w:szCs w:val="24"/>
                <w:lang w:eastAsia="fr-FR"/>
              </w:rPr>
            </w:pPr>
          </w:p>
          <w:p w:rsidR="00C41579" w:rsidRPr="00C41579" w:rsidRDefault="00C41579" w:rsidP="00497155">
            <w:pPr>
              <w:spacing w:after="0" w:line="240" w:lineRule="auto"/>
              <w:jc w:val="both"/>
              <w:rPr>
                <w:rFonts w:ascii="Arial" w:eastAsia="Times New Roman" w:hAnsi="Arial" w:cs="Times New Roman"/>
                <w:sz w:val="24"/>
                <w:szCs w:val="24"/>
                <w:lang w:eastAsia="fr-FR"/>
              </w:rPr>
            </w:pPr>
            <w:r w:rsidRPr="00C41579">
              <w:rPr>
                <w:rFonts w:ascii="Arial" w:eastAsia="Times New Roman" w:hAnsi="Arial" w:cs="Times New Roman"/>
                <w:sz w:val="24"/>
                <w:szCs w:val="24"/>
                <w:lang w:eastAsia="fr-FR"/>
              </w:rPr>
              <w:t xml:space="preserve">Les participants </w:t>
            </w:r>
            <w:r w:rsidR="00D82B18" w:rsidRPr="00D82B18">
              <w:rPr>
                <w:rFonts w:ascii="Arial" w:eastAsia="Times New Roman" w:hAnsi="Arial" w:cs="Times New Roman"/>
                <w:sz w:val="24"/>
                <w:szCs w:val="24"/>
                <w:lang w:eastAsia="fr-FR"/>
              </w:rPr>
              <w:t>sont lassés</w:t>
            </w:r>
            <w:r w:rsidR="00D82B18">
              <w:rPr>
                <w:rFonts w:ascii="Arial" w:eastAsia="Times New Roman" w:hAnsi="Arial" w:cs="Times New Roman"/>
                <w:sz w:val="24"/>
                <w:szCs w:val="24"/>
                <w:lang w:eastAsia="fr-FR"/>
              </w:rPr>
              <w:t xml:space="preserve"> </w:t>
            </w:r>
            <w:r w:rsidRPr="00C41579">
              <w:rPr>
                <w:rFonts w:ascii="Arial" w:eastAsia="Times New Roman" w:hAnsi="Arial" w:cs="Times New Roman"/>
                <w:sz w:val="24"/>
                <w:szCs w:val="24"/>
                <w:lang w:eastAsia="fr-FR"/>
              </w:rPr>
              <w:t>d’évoquer toujours les mêmes sujets dans le même ordre.</w:t>
            </w:r>
          </w:p>
          <w:p w:rsidR="00C41579" w:rsidRPr="00C41579" w:rsidRDefault="00C41579" w:rsidP="00497155">
            <w:pPr>
              <w:spacing w:after="0" w:line="240" w:lineRule="auto"/>
              <w:jc w:val="both"/>
              <w:rPr>
                <w:rFonts w:ascii="Arial" w:eastAsia="Times New Roman" w:hAnsi="Arial" w:cs="Times New Roman"/>
                <w:sz w:val="24"/>
                <w:szCs w:val="24"/>
                <w:lang w:eastAsia="fr-FR"/>
              </w:rPr>
            </w:pPr>
          </w:p>
          <w:p w:rsidR="00C41579" w:rsidRPr="00C41579" w:rsidRDefault="00C41579" w:rsidP="00497155">
            <w:pPr>
              <w:spacing w:after="0" w:line="240" w:lineRule="auto"/>
              <w:jc w:val="both"/>
              <w:rPr>
                <w:rFonts w:ascii="Arial" w:eastAsia="Times New Roman" w:hAnsi="Arial" w:cs="Times New Roman"/>
                <w:sz w:val="24"/>
                <w:szCs w:val="24"/>
                <w:lang w:eastAsia="fr-FR"/>
              </w:rPr>
            </w:pPr>
            <w:r w:rsidRPr="00C41579">
              <w:rPr>
                <w:rFonts w:ascii="Arial" w:eastAsia="Times New Roman" w:hAnsi="Arial" w:cs="Times New Roman"/>
                <w:sz w:val="24"/>
                <w:szCs w:val="24"/>
                <w:lang w:eastAsia="fr-FR"/>
              </w:rPr>
              <w:t>Pour que la réunion soit moins répétitive l’organisateur aurais dû faire</w:t>
            </w:r>
            <w:r w:rsidR="00D66858">
              <w:rPr>
                <w:rFonts w:ascii="Arial" w:eastAsia="Times New Roman" w:hAnsi="Arial" w:cs="Times New Roman"/>
                <w:sz w:val="24"/>
                <w:szCs w:val="24"/>
                <w:lang w:eastAsia="fr-FR"/>
              </w:rPr>
              <w:t xml:space="preserve"> intervenir les participants </w:t>
            </w:r>
            <w:r w:rsidRPr="00C41579">
              <w:rPr>
                <w:rFonts w:ascii="Arial" w:eastAsia="Times New Roman" w:hAnsi="Arial" w:cs="Times New Roman"/>
                <w:sz w:val="24"/>
                <w:szCs w:val="24"/>
                <w:lang w:eastAsia="fr-FR"/>
              </w:rPr>
              <w:t>à la réunion et change</w:t>
            </w:r>
            <w:r w:rsidR="00D22C25">
              <w:rPr>
                <w:rFonts w:ascii="Arial" w:eastAsia="Times New Roman" w:hAnsi="Arial" w:cs="Times New Roman"/>
                <w:sz w:val="24"/>
                <w:szCs w:val="24"/>
                <w:lang w:eastAsia="fr-FR"/>
              </w:rPr>
              <w:t xml:space="preserve">r l’ordre de la réunion par rapport </w:t>
            </w:r>
            <w:proofErr w:type="gramStart"/>
            <w:r w:rsidRPr="00C41579">
              <w:rPr>
                <w:rFonts w:ascii="Arial" w:eastAsia="Times New Roman" w:hAnsi="Arial" w:cs="Times New Roman"/>
                <w:sz w:val="24"/>
                <w:szCs w:val="24"/>
                <w:lang w:eastAsia="fr-FR"/>
              </w:rPr>
              <w:t>au jours</w:t>
            </w:r>
            <w:proofErr w:type="gramEnd"/>
            <w:r w:rsidRPr="00C41579">
              <w:rPr>
                <w:rFonts w:ascii="Arial" w:eastAsia="Times New Roman" w:hAnsi="Arial" w:cs="Times New Roman"/>
                <w:sz w:val="24"/>
                <w:szCs w:val="24"/>
                <w:lang w:eastAsia="fr-FR"/>
              </w:rPr>
              <w:t xml:space="preserve"> précédant.</w:t>
            </w:r>
          </w:p>
          <w:p w:rsidR="00C41579" w:rsidRPr="00C41579" w:rsidRDefault="00C41579" w:rsidP="00497155">
            <w:pPr>
              <w:spacing w:after="0" w:line="240" w:lineRule="auto"/>
              <w:rPr>
                <w:rFonts w:ascii="Arial" w:eastAsia="Times New Roman" w:hAnsi="Arial" w:cs="Times New Roman"/>
                <w:sz w:val="24"/>
                <w:szCs w:val="20"/>
                <w:lang w:eastAsia="fr-FR"/>
              </w:rPr>
            </w:pPr>
          </w:p>
        </w:tc>
      </w:tr>
    </w:tbl>
    <w:p w:rsidR="00D87D28" w:rsidRDefault="00B13FEA" w:rsidP="00E72967">
      <w:pPr>
        <w:pStyle w:val="Titre1"/>
        <w:spacing w:before="0"/>
        <w:rPr>
          <w:sz w:val="32"/>
          <w:szCs w:val="32"/>
        </w:rPr>
      </w:pPr>
      <w:r>
        <w:rPr>
          <w:sz w:val="32"/>
          <w:szCs w:val="32"/>
        </w:rPr>
        <w:br w:type="page"/>
      </w:r>
      <w:bookmarkStart w:id="47" w:name="_Toc450393684"/>
      <w:r w:rsidR="00DC255E">
        <w:rPr>
          <w:sz w:val="32"/>
          <w:szCs w:val="32"/>
        </w:rPr>
        <w:pict>
          <v:shape id="_x0000_i1043" type="#_x0000_t175" style="width:510.9pt;height:79.5pt" adj="7200" fillcolor="black">
            <v:shadow color="#868686"/>
            <v:textpath style="font-family:&quot;Times New Roman&quot;;font-size:48pt;v-text-kern:t" trim="t" fitpath="t" string="Analyse d’indicateur"/>
          </v:shape>
        </w:pict>
      </w:r>
      <w:bookmarkEnd w:id="47"/>
    </w:p>
    <w:p w:rsidR="00EE1ADC" w:rsidRDefault="00EE1ADC" w:rsidP="00B54FEF">
      <w:pPr>
        <w:spacing w:after="0" w:line="240" w:lineRule="auto"/>
        <w:rPr>
          <w:sz w:val="32"/>
          <w:szCs w:val="32"/>
        </w:rPr>
      </w:pPr>
    </w:p>
    <w:p w:rsidR="00B54FEF" w:rsidRDefault="00B54FEF" w:rsidP="00B54FEF">
      <w:pPr>
        <w:spacing w:after="0" w:line="240" w:lineRule="auto"/>
        <w:rPr>
          <w:sz w:val="32"/>
          <w:szCs w:val="32"/>
        </w:rPr>
      </w:pPr>
    </w:p>
    <w:p w:rsidR="00B54FEF" w:rsidRDefault="00B54FEF" w:rsidP="00B54FEF">
      <w:pPr>
        <w:spacing w:after="0" w:line="240" w:lineRule="auto"/>
        <w:rPr>
          <w:sz w:val="32"/>
          <w:szCs w:val="32"/>
        </w:rPr>
      </w:pPr>
    </w:p>
    <w:p w:rsidR="00E72967" w:rsidRDefault="00E72967" w:rsidP="00B54FEF">
      <w:pPr>
        <w:spacing w:after="0" w:line="240" w:lineRule="auto"/>
        <w:rPr>
          <w:sz w:val="32"/>
          <w:szCs w:val="32"/>
        </w:rPr>
      </w:pPr>
    </w:p>
    <w:p w:rsidR="00D86611" w:rsidRDefault="00D86611" w:rsidP="00B54FEF">
      <w:pPr>
        <w:spacing w:after="0" w:line="240" w:lineRule="auto"/>
        <w:rPr>
          <w:sz w:val="32"/>
          <w:szCs w:val="32"/>
        </w:rPr>
      </w:pPr>
    </w:p>
    <w:p w:rsidR="00D86611" w:rsidRDefault="00D86611" w:rsidP="00B54FEF">
      <w:pPr>
        <w:spacing w:after="0" w:line="240" w:lineRule="auto"/>
        <w:rPr>
          <w:sz w:val="32"/>
          <w:szCs w:val="32"/>
        </w:rPr>
      </w:pPr>
    </w:p>
    <w:p w:rsidR="00D86611" w:rsidRDefault="00D86611" w:rsidP="00B54FEF">
      <w:pPr>
        <w:spacing w:after="0" w:line="240" w:lineRule="auto"/>
        <w:rPr>
          <w:sz w:val="32"/>
          <w:szCs w:val="32"/>
        </w:rPr>
      </w:pPr>
    </w:p>
    <w:p w:rsidR="00D86611" w:rsidRDefault="00D86611" w:rsidP="00B54FEF">
      <w:pPr>
        <w:spacing w:after="0" w:line="240" w:lineRule="auto"/>
        <w:rPr>
          <w:sz w:val="32"/>
          <w:szCs w:val="32"/>
        </w:rPr>
      </w:pPr>
    </w:p>
    <w:p w:rsidR="00D86611" w:rsidRDefault="00D86611" w:rsidP="00B54FEF">
      <w:pPr>
        <w:spacing w:after="0" w:line="240" w:lineRule="auto"/>
        <w:rPr>
          <w:sz w:val="32"/>
          <w:szCs w:val="32"/>
        </w:rPr>
      </w:pPr>
    </w:p>
    <w:p w:rsidR="00B54FEF" w:rsidRDefault="00B54FEF" w:rsidP="00B54FEF">
      <w:pPr>
        <w:spacing w:after="0" w:line="240" w:lineRule="auto"/>
        <w:jc w:val="center"/>
        <w:rPr>
          <w:sz w:val="32"/>
          <w:szCs w:val="32"/>
        </w:rPr>
      </w:pPr>
      <w:r>
        <w:rPr>
          <w:noProof/>
          <w:sz w:val="32"/>
          <w:szCs w:val="32"/>
          <w:lang w:eastAsia="fr-FR"/>
        </w:rPr>
        <w:drawing>
          <wp:inline distT="0" distB="0" distL="0" distR="0" wp14:anchorId="4CEA8AC5" wp14:editId="5CDA7737">
            <wp:extent cx="3915385" cy="3915385"/>
            <wp:effectExtent l="0" t="0" r="0" b="0"/>
            <wp:docPr id="68" name="Image 68" descr="E:\Dossier A2\analyse-techni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Dossier A2\analyse-technique.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916295" cy="3916295"/>
                    </a:xfrm>
                    <a:prstGeom prst="rect">
                      <a:avLst/>
                    </a:prstGeom>
                    <a:noFill/>
                    <a:ln>
                      <a:noFill/>
                    </a:ln>
                  </pic:spPr>
                </pic:pic>
              </a:graphicData>
            </a:graphic>
          </wp:inline>
        </w:drawing>
      </w:r>
    </w:p>
    <w:p w:rsidR="00B54FEF" w:rsidRDefault="00B54FEF" w:rsidP="00D86611">
      <w:pPr>
        <w:spacing w:after="0" w:line="240" w:lineRule="auto"/>
        <w:rPr>
          <w:sz w:val="32"/>
          <w:szCs w:val="32"/>
        </w:rPr>
      </w:pPr>
    </w:p>
    <w:p w:rsidR="00E72967" w:rsidRDefault="00E72967" w:rsidP="00D86611">
      <w:pPr>
        <w:spacing w:after="0" w:line="240" w:lineRule="auto"/>
        <w:rPr>
          <w:sz w:val="32"/>
          <w:szCs w:val="32"/>
        </w:rPr>
      </w:pPr>
    </w:p>
    <w:p w:rsidR="00D86611" w:rsidRDefault="00D86611" w:rsidP="00D86611">
      <w:pPr>
        <w:spacing w:after="0" w:line="240" w:lineRule="auto"/>
        <w:rPr>
          <w:sz w:val="32"/>
          <w:szCs w:val="32"/>
        </w:rPr>
      </w:pPr>
    </w:p>
    <w:p w:rsidR="00D86611" w:rsidRDefault="00D86611" w:rsidP="00D86611">
      <w:pPr>
        <w:spacing w:after="0" w:line="240" w:lineRule="auto"/>
        <w:rPr>
          <w:sz w:val="32"/>
          <w:szCs w:val="32"/>
        </w:rPr>
      </w:pPr>
    </w:p>
    <w:p w:rsidR="00D87D28" w:rsidRDefault="00D87D28" w:rsidP="00D86611">
      <w:pPr>
        <w:spacing w:after="0" w:line="240" w:lineRule="auto"/>
        <w:rPr>
          <w:sz w:val="32"/>
          <w:szCs w:val="32"/>
        </w:rPr>
      </w:pPr>
    </w:p>
    <w:p w:rsidR="00D86611" w:rsidRDefault="00D86611" w:rsidP="00D86611">
      <w:pPr>
        <w:spacing w:after="0" w:line="240" w:lineRule="auto"/>
        <w:rPr>
          <w:sz w:val="32"/>
          <w:szCs w:val="32"/>
        </w:rPr>
      </w:pPr>
    </w:p>
    <w:p w:rsidR="00D86611" w:rsidRDefault="00D86611" w:rsidP="00D86611">
      <w:pPr>
        <w:spacing w:after="0" w:line="240" w:lineRule="auto"/>
        <w:rPr>
          <w:sz w:val="32"/>
          <w:szCs w:val="32"/>
        </w:rPr>
      </w:pPr>
    </w:p>
    <w:p w:rsidR="00D86611" w:rsidRDefault="00D86611" w:rsidP="00D86611">
      <w:pPr>
        <w:spacing w:after="0" w:line="240" w:lineRule="auto"/>
        <w:rPr>
          <w:sz w:val="32"/>
          <w:szCs w:val="32"/>
        </w:rPr>
      </w:pPr>
    </w:p>
    <w:p w:rsidR="00D86611" w:rsidRDefault="00D86611" w:rsidP="00D86611">
      <w:pPr>
        <w:spacing w:after="0" w:line="240" w:lineRule="auto"/>
        <w:rPr>
          <w:sz w:val="32"/>
          <w:szCs w:val="32"/>
        </w:rPr>
      </w:pPr>
    </w:p>
    <w:p w:rsidR="00D86611" w:rsidRDefault="00D86611" w:rsidP="00D86611">
      <w:pPr>
        <w:spacing w:after="0" w:line="240" w:lineRule="auto"/>
        <w:rPr>
          <w:sz w:val="32"/>
          <w:szCs w:val="32"/>
        </w:rPr>
      </w:pPr>
    </w:p>
    <w:p w:rsidR="004633F0" w:rsidRPr="004633F0" w:rsidRDefault="004633F0" w:rsidP="004633F0">
      <w:pPr>
        <w:pStyle w:val="Paragraphedeliste"/>
        <w:numPr>
          <w:ilvl w:val="0"/>
          <w:numId w:val="50"/>
        </w:numPr>
        <w:spacing w:after="0" w:line="240" w:lineRule="auto"/>
        <w:rPr>
          <w:sz w:val="32"/>
          <w:szCs w:val="32"/>
          <w:u w:val="single"/>
        </w:rPr>
      </w:pPr>
      <w:r w:rsidRPr="004633F0">
        <w:rPr>
          <w:sz w:val="32"/>
          <w:szCs w:val="32"/>
          <w:u w:val="single"/>
        </w:rPr>
        <w:t xml:space="preserve">Introduction </w:t>
      </w:r>
    </w:p>
    <w:p w:rsidR="004633F0" w:rsidRPr="009D1376" w:rsidRDefault="004633F0" w:rsidP="004633F0">
      <w:pPr>
        <w:spacing w:after="0" w:line="240" w:lineRule="auto"/>
        <w:rPr>
          <w:sz w:val="20"/>
          <w:szCs w:val="20"/>
        </w:rPr>
      </w:pPr>
    </w:p>
    <w:p w:rsidR="00362F93" w:rsidRPr="00F72A36" w:rsidRDefault="004633F0" w:rsidP="00F72A36">
      <w:pPr>
        <w:spacing w:after="0" w:line="240" w:lineRule="auto"/>
        <w:ind w:left="360" w:firstLine="348"/>
        <w:jc w:val="both"/>
        <w:rPr>
          <w:sz w:val="26"/>
          <w:szCs w:val="26"/>
        </w:rPr>
      </w:pPr>
      <w:r>
        <w:rPr>
          <w:sz w:val="26"/>
          <w:szCs w:val="26"/>
        </w:rPr>
        <w:t>Je vais vous présenter l’indicateur ci-contre, parmi les items j’ai choisi d’en exploiter deux qui sont, « explication de la facture » et « devis préalable des travaux ».</w:t>
      </w:r>
    </w:p>
    <w:p w:rsidR="007F09D5" w:rsidRPr="00B35B25" w:rsidRDefault="007F09D5" w:rsidP="00497155">
      <w:pPr>
        <w:spacing w:after="0" w:line="240" w:lineRule="auto"/>
        <w:jc w:val="center"/>
        <w:rPr>
          <w:sz w:val="32"/>
          <w:szCs w:val="32"/>
        </w:rPr>
      </w:pPr>
      <w:r>
        <w:rPr>
          <w:noProof/>
          <w:sz w:val="32"/>
          <w:szCs w:val="32"/>
          <w:lang w:eastAsia="fr-FR"/>
        </w:rPr>
        <w:drawing>
          <wp:inline distT="0" distB="0" distL="0" distR="0" wp14:anchorId="441C560B" wp14:editId="0E1DAE67">
            <wp:extent cx="3395207" cy="2112308"/>
            <wp:effectExtent l="0" t="0" r="0" b="0"/>
            <wp:docPr id="54" name="Image 1" descr="C:\Users\Arnaud\Documents\20150703_163937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naud\Documents\20150703_163937 - Copie.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7938" r="12814" b="17812"/>
                    <a:stretch/>
                  </pic:blipFill>
                  <pic:spPr bwMode="auto">
                    <a:xfrm>
                      <a:off x="0" y="0"/>
                      <a:ext cx="3395207" cy="2112308"/>
                    </a:xfrm>
                    <a:prstGeom prst="rect">
                      <a:avLst/>
                    </a:prstGeom>
                    <a:noFill/>
                    <a:ln>
                      <a:noFill/>
                    </a:ln>
                    <a:extLst>
                      <a:ext uri="{53640926-AAD7-44D8-BBD7-CCE9431645EC}">
                        <a14:shadowObscured xmlns:a14="http://schemas.microsoft.com/office/drawing/2010/main"/>
                      </a:ext>
                    </a:extLst>
                  </pic:spPr>
                </pic:pic>
              </a:graphicData>
            </a:graphic>
          </wp:inline>
        </w:drawing>
      </w:r>
    </w:p>
    <w:p w:rsidR="00B13FEA" w:rsidRDefault="007F09D5" w:rsidP="00497155">
      <w:pPr>
        <w:spacing w:after="0" w:line="240" w:lineRule="auto"/>
        <w:jc w:val="center"/>
        <w:rPr>
          <w:b/>
          <w:sz w:val="32"/>
          <w:szCs w:val="32"/>
          <w:u w:val="single"/>
        </w:rPr>
      </w:pPr>
      <w:r>
        <w:rPr>
          <w:noProof/>
          <w:lang w:eastAsia="fr-FR"/>
        </w:rPr>
        <w:drawing>
          <wp:inline distT="0" distB="0" distL="0" distR="0" wp14:anchorId="23B8670F" wp14:editId="7456626B">
            <wp:extent cx="4156780" cy="2282025"/>
            <wp:effectExtent l="0" t="0" r="0" b="0"/>
            <wp:docPr id="55" name="Image 4" descr="E:\Dossier A2\Indicateur\Notes C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ssier A2\Indicateur\Notes CSS.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156780" cy="2282025"/>
                    </a:xfrm>
                    <a:prstGeom prst="rect">
                      <a:avLst/>
                    </a:prstGeom>
                    <a:noFill/>
                    <a:ln>
                      <a:noFill/>
                    </a:ln>
                  </pic:spPr>
                </pic:pic>
              </a:graphicData>
            </a:graphic>
          </wp:inline>
        </w:drawing>
      </w:r>
    </w:p>
    <w:p w:rsidR="007F09D5" w:rsidRPr="004633F0" w:rsidRDefault="007F09D5" w:rsidP="004633F0">
      <w:pPr>
        <w:pStyle w:val="Paragraphedeliste"/>
        <w:numPr>
          <w:ilvl w:val="0"/>
          <w:numId w:val="50"/>
        </w:numPr>
        <w:spacing w:after="0" w:line="240" w:lineRule="auto"/>
        <w:outlineLvl w:val="1"/>
        <w:rPr>
          <w:b/>
          <w:sz w:val="32"/>
          <w:szCs w:val="32"/>
          <w:u w:val="single"/>
        </w:rPr>
      </w:pPr>
      <w:bookmarkStart w:id="48" w:name="_Toc450393685"/>
      <w:r w:rsidRPr="004633F0">
        <w:rPr>
          <w:b/>
          <w:sz w:val="32"/>
          <w:szCs w:val="32"/>
          <w:u w:val="single"/>
        </w:rPr>
        <w:t>Description</w:t>
      </w:r>
      <w:bookmarkEnd w:id="48"/>
      <w:r w:rsidRPr="004633F0">
        <w:rPr>
          <w:b/>
          <w:sz w:val="32"/>
          <w:szCs w:val="32"/>
          <w:u w:val="single"/>
        </w:rPr>
        <w:t xml:space="preserve"> </w:t>
      </w:r>
    </w:p>
    <w:p w:rsidR="007F09D5" w:rsidRPr="009D1376" w:rsidRDefault="007F09D5" w:rsidP="00497155">
      <w:pPr>
        <w:spacing w:after="0" w:line="240" w:lineRule="auto"/>
        <w:rPr>
          <w:sz w:val="20"/>
          <w:szCs w:val="20"/>
        </w:rPr>
      </w:pPr>
    </w:p>
    <w:p w:rsidR="007F09D5" w:rsidRDefault="007F09D5" w:rsidP="00497155">
      <w:pPr>
        <w:spacing w:after="0" w:line="240" w:lineRule="auto"/>
        <w:jc w:val="both"/>
        <w:rPr>
          <w:sz w:val="26"/>
          <w:szCs w:val="26"/>
        </w:rPr>
      </w:pPr>
      <w:r w:rsidRPr="00EF6133">
        <w:rPr>
          <w:sz w:val="26"/>
          <w:szCs w:val="26"/>
        </w:rPr>
        <w:t>Je vais vous présenter l’évolution des notes CSS (Customer Satisfaction Survey, sondage sur la satisfaction clientèle) de la concessi</w:t>
      </w:r>
      <w:r>
        <w:rPr>
          <w:sz w:val="26"/>
          <w:szCs w:val="26"/>
        </w:rPr>
        <w:t>on Seat à Soissons dans l’Aisne. Vu que le graphique</w:t>
      </w:r>
      <w:r w:rsidRPr="00EF6133">
        <w:rPr>
          <w:sz w:val="26"/>
          <w:szCs w:val="26"/>
        </w:rPr>
        <w:t xml:space="preserve"> d’origine ci-contre était illisible, je me suis permis de le retravailler afin de mieux voir les </w:t>
      </w:r>
      <w:r w:rsidR="00A00817">
        <w:rPr>
          <w:sz w:val="26"/>
          <w:szCs w:val="26"/>
        </w:rPr>
        <w:t>items que j’ai choisis d’analyser</w:t>
      </w:r>
      <w:r w:rsidRPr="00EF6133">
        <w:rPr>
          <w:sz w:val="26"/>
          <w:szCs w:val="26"/>
        </w:rPr>
        <w:t>. Le graphique est composé d’une ordonnée qui représente le nombre de « oui » aux questions posé</w:t>
      </w:r>
      <w:r w:rsidR="00A00817">
        <w:rPr>
          <w:sz w:val="26"/>
          <w:szCs w:val="26"/>
        </w:rPr>
        <w:t>es</w:t>
      </w:r>
      <w:r w:rsidRPr="00EF6133">
        <w:rPr>
          <w:sz w:val="26"/>
          <w:szCs w:val="26"/>
        </w:rPr>
        <w:t xml:space="preserve">. L’abscisse représente les </w:t>
      </w:r>
      <w:r w:rsidR="00A00817">
        <w:rPr>
          <w:sz w:val="26"/>
          <w:szCs w:val="26"/>
        </w:rPr>
        <w:t>périodes auquel l’enquête a été</w:t>
      </w:r>
      <w:r w:rsidRPr="00EF6133">
        <w:rPr>
          <w:sz w:val="26"/>
          <w:szCs w:val="26"/>
        </w:rPr>
        <w:t xml:space="preserve"> faite.</w:t>
      </w:r>
      <w:r>
        <w:rPr>
          <w:sz w:val="26"/>
          <w:szCs w:val="26"/>
        </w:rPr>
        <w:t xml:space="preserve"> Le graphique représente les réponses aux questions du quatrième trimestre 2011 au troisième trimestre 2014.</w:t>
      </w:r>
    </w:p>
    <w:p w:rsidR="00B13FEA" w:rsidRDefault="007F09D5" w:rsidP="00497155">
      <w:pPr>
        <w:spacing w:after="0" w:line="240" w:lineRule="auto"/>
        <w:jc w:val="both"/>
        <w:rPr>
          <w:sz w:val="26"/>
          <w:szCs w:val="26"/>
        </w:rPr>
      </w:pPr>
      <w:r>
        <w:rPr>
          <w:sz w:val="26"/>
          <w:szCs w:val="26"/>
        </w:rPr>
        <w:t>Le chiffre soixante-deux représente le nombre de « oui » obtenu le quatrième trimestre 2011 à la question « Avez-vous eu un devis avant les travaux ? », le chiffre vingt-deux représente le nombre de « oui » obtenu le quatrième trimestre 2011 à la question « Avez-vous eu une explication clair</w:t>
      </w:r>
      <w:r w:rsidR="00A00817">
        <w:rPr>
          <w:sz w:val="26"/>
          <w:szCs w:val="26"/>
        </w:rPr>
        <w:t>e</w:t>
      </w:r>
      <w:r>
        <w:rPr>
          <w:sz w:val="26"/>
          <w:szCs w:val="26"/>
        </w:rPr>
        <w:t xml:space="preserve"> de la facture ? ». Les notes CSS servent à classifier les concessions du groupe Volkswagen entre elles, par région et nationalement. </w:t>
      </w:r>
    </w:p>
    <w:p w:rsidR="00362F93" w:rsidRPr="009D1376" w:rsidRDefault="00362F93" w:rsidP="00497155">
      <w:pPr>
        <w:spacing w:after="0" w:line="240" w:lineRule="auto"/>
        <w:jc w:val="both"/>
        <w:rPr>
          <w:sz w:val="20"/>
          <w:szCs w:val="20"/>
        </w:rPr>
      </w:pPr>
    </w:p>
    <w:p w:rsidR="007F09D5" w:rsidRPr="00E15AD1" w:rsidRDefault="007F09D5" w:rsidP="004633F0">
      <w:pPr>
        <w:pStyle w:val="Paragraphedeliste"/>
        <w:numPr>
          <w:ilvl w:val="0"/>
          <w:numId w:val="50"/>
        </w:numPr>
        <w:spacing w:after="0" w:line="240" w:lineRule="auto"/>
        <w:outlineLvl w:val="1"/>
        <w:rPr>
          <w:b/>
          <w:sz w:val="32"/>
          <w:szCs w:val="32"/>
          <w:u w:val="single"/>
        </w:rPr>
      </w:pPr>
      <w:bookmarkStart w:id="49" w:name="_Toc450393686"/>
      <w:r w:rsidRPr="00E15AD1">
        <w:rPr>
          <w:b/>
          <w:sz w:val="32"/>
          <w:szCs w:val="32"/>
          <w:u w:val="single"/>
        </w:rPr>
        <w:t>Analyse</w:t>
      </w:r>
      <w:bookmarkEnd w:id="49"/>
    </w:p>
    <w:p w:rsidR="007F09D5" w:rsidRPr="00B13FEA" w:rsidRDefault="007F09D5" w:rsidP="00497155">
      <w:pPr>
        <w:spacing w:after="0" w:line="240" w:lineRule="auto"/>
        <w:rPr>
          <w:sz w:val="20"/>
          <w:szCs w:val="20"/>
        </w:rPr>
      </w:pPr>
    </w:p>
    <w:p w:rsidR="007F09D5" w:rsidRPr="00B108A5" w:rsidRDefault="007F09D5" w:rsidP="0056773D">
      <w:pPr>
        <w:pStyle w:val="Paragraphedeliste"/>
        <w:numPr>
          <w:ilvl w:val="0"/>
          <w:numId w:val="41"/>
        </w:numPr>
        <w:spacing w:after="0" w:line="240" w:lineRule="auto"/>
        <w:outlineLvl w:val="2"/>
        <w:rPr>
          <w:sz w:val="28"/>
          <w:szCs w:val="28"/>
          <w:u w:val="single"/>
        </w:rPr>
      </w:pPr>
      <w:bookmarkStart w:id="50" w:name="_Toc450393687"/>
      <w:r w:rsidRPr="00B108A5">
        <w:rPr>
          <w:sz w:val="28"/>
          <w:szCs w:val="28"/>
          <w:u w:val="single"/>
        </w:rPr>
        <w:t>Analyse du score CSI</w:t>
      </w:r>
      <w:bookmarkEnd w:id="50"/>
    </w:p>
    <w:p w:rsidR="007F09D5" w:rsidRPr="00B13FEA" w:rsidRDefault="007F09D5" w:rsidP="00497155">
      <w:pPr>
        <w:spacing w:after="0" w:line="240" w:lineRule="auto"/>
        <w:rPr>
          <w:sz w:val="20"/>
          <w:szCs w:val="20"/>
        </w:rPr>
      </w:pPr>
    </w:p>
    <w:p w:rsidR="007F09D5" w:rsidRDefault="007F09D5" w:rsidP="009D1376">
      <w:pPr>
        <w:spacing w:after="0" w:line="240" w:lineRule="auto"/>
        <w:ind w:firstLine="708"/>
        <w:jc w:val="both"/>
        <w:rPr>
          <w:sz w:val="26"/>
          <w:szCs w:val="26"/>
        </w:rPr>
      </w:pPr>
      <w:r w:rsidRPr="00EF6133">
        <w:rPr>
          <w:sz w:val="26"/>
          <w:szCs w:val="26"/>
        </w:rPr>
        <w:t>Le score CSI (Customer Satisfaction index) est l’objectif fixé par le groupe Seat, si les courbes n’atteigne</w:t>
      </w:r>
      <w:r w:rsidR="00A00817">
        <w:rPr>
          <w:sz w:val="26"/>
          <w:szCs w:val="26"/>
        </w:rPr>
        <w:t xml:space="preserve">nt </w:t>
      </w:r>
      <w:r w:rsidRPr="00EF6133">
        <w:rPr>
          <w:sz w:val="26"/>
          <w:szCs w:val="26"/>
        </w:rPr>
        <w:t>pas les ces objectifs, ils doivent corriger sous peine de devo</w:t>
      </w:r>
      <w:r>
        <w:rPr>
          <w:sz w:val="26"/>
          <w:szCs w:val="26"/>
        </w:rPr>
        <w:t>ir payer une amende ou voir de s</w:t>
      </w:r>
      <w:r w:rsidRPr="00EF6133">
        <w:rPr>
          <w:sz w:val="26"/>
          <w:szCs w:val="26"/>
        </w:rPr>
        <w:t xml:space="preserve">e faire retirer l’enseigne Seat de la concession. </w:t>
      </w:r>
    </w:p>
    <w:p w:rsidR="00DC255E" w:rsidRPr="009D1376" w:rsidRDefault="00DC255E" w:rsidP="009D1376">
      <w:pPr>
        <w:spacing w:after="0" w:line="240" w:lineRule="auto"/>
        <w:ind w:firstLine="708"/>
        <w:jc w:val="both"/>
        <w:rPr>
          <w:sz w:val="26"/>
          <w:szCs w:val="26"/>
        </w:rPr>
      </w:pPr>
    </w:p>
    <w:p w:rsidR="007F09D5" w:rsidRPr="00D85124" w:rsidRDefault="007F09D5" w:rsidP="004633F0">
      <w:pPr>
        <w:pStyle w:val="Paragraphedeliste"/>
        <w:numPr>
          <w:ilvl w:val="0"/>
          <w:numId w:val="41"/>
        </w:numPr>
        <w:spacing w:after="0" w:line="240" w:lineRule="auto"/>
        <w:outlineLvl w:val="2"/>
        <w:rPr>
          <w:sz w:val="28"/>
          <w:szCs w:val="28"/>
          <w:u w:val="single"/>
        </w:rPr>
      </w:pPr>
      <w:bookmarkStart w:id="51" w:name="_Toc450393688"/>
      <w:r w:rsidRPr="00D85124">
        <w:rPr>
          <w:sz w:val="28"/>
          <w:szCs w:val="28"/>
          <w:u w:val="single"/>
        </w:rPr>
        <w:t xml:space="preserve">Analyse de l’item : </w:t>
      </w:r>
      <w:r w:rsidRPr="00D85124">
        <w:rPr>
          <w:sz w:val="28"/>
          <w:szCs w:val="28"/>
          <w:highlight w:val="yellow"/>
          <w:u w:val="single"/>
        </w:rPr>
        <w:t>« </w:t>
      </w:r>
      <w:r w:rsidR="004633F0" w:rsidRPr="00D85124">
        <w:rPr>
          <w:sz w:val="28"/>
          <w:szCs w:val="28"/>
          <w:highlight w:val="yellow"/>
          <w:u w:val="single"/>
        </w:rPr>
        <w:t>Devis préalable des travaux</w:t>
      </w:r>
      <w:r w:rsidRPr="00D85124">
        <w:rPr>
          <w:sz w:val="28"/>
          <w:szCs w:val="28"/>
          <w:highlight w:val="yellow"/>
          <w:u w:val="single"/>
        </w:rPr>
        <w:t> »</w:t>
      </w:r>
      <w:bookmarkEnd w:id="51"/>
    </w:p>
    <w:p w:rsidR="007F09D5" w:rsidRPr="00B13FEA" w:rsidRDefault="007F09D5" w:rsidP="00497155">
      <w:pPr>
        <w:spacing w:after="0" w:line="240" w:lineRule="auto"/>
        <w:rPr>
          <w:sz w:val="20"/>
          <w:szCs w:val="20"/>
        </w:rPr>
      </w:pPr>
    </w:p>
    <w:p w:rsidR="007F09D5" w:rsidRPr="00EF6133" w:rsidRDefault="007F09D5" w:rsidP="009D1376">
      <w:pPr>
        <w:spacing w:after="0" w:line="240" w:lineRule="auto"/>
        <w:ind w:firstLine="708"/>
        <w:jc w:val="both"/>
        <w:rPr>
          <w:sz w:val="26"/>
          <w:szCs w:val="26"/>
        </w:rPr>
      </w:pPr>
      <w:r w:rsidRPr="00EF6133">
        <w:rPr>
          <w:sz w:val="26"/>
          <w:szCs w:val="26"/>
        </w:rPr>
        <w:t>Cet item est plus ou moins stable mais n’atteint pas la courbe CSI, il doit donc être corrigé pour qu’il s’en approche le plus</w:t>
      </w:r>
      <w:r>
        <w:rPr>
          <w:sz w:val="26"/>
          <w:szCs w:val="26"/>
        </w:rPr>
        <w:t>,</w:t>
      </w:r>
      <w:r w:rsidRPr="00EF6133">
        <w:rPr>
          <w:sz w:val="26"/>
          <w:szCs w:val="26"/>
        </w:rPr>
        <w:t xml:space="preserve"> voir dans le meilleur des cas qu’il le dépasse. </w:t>
      </w:r>
      <w:r>
        <w:rPr>
          <w:sz w:val="26"/>
          <w:szCs w:val="26"/>
        </w:rPr>
        <w:t>Il oscille entre soixante et soixante-cinq « oui » sur ce graphique.</w:t>
      </w:r>
    </w:p>
    <w:p w:rsidR="007F09D5" w:rsidRPr="00B13FEA" w:rsidRDefault="007F09D5" w:rsidP="00497155">
      <w:pPr>
        <w:spacing w:after="0" w:line="240" w:lineRule="auto"/>
        <w:rPr>
          <w:sz w:val="20"/>
          <w:szCs w:val="20"/>
        </w:rPr>
      </w:pPr>
    </w:p>
    <w:p w:rsidR="007F09D5" w:rsidRPr="001C12F7" w:rsidRDefault="007F09D5" w:rsidP="004633F0">
      <w:pPr>
        <w:pStyle w:val="Paragraphedeliste"/>
        <w:numPr>
          <w:ilvl w:val="0"/>
          <w:numId w:val="41"/>
        </w:numPr>
        <w:spacing w:after="0" w:line="240" w:lineRule="auto"/>
        <w:outlineLvl w:val="2"/>
        <w:rPr>
          <w:sz w:val="28"/>
          <w:szCs w:val="28"/>
          <w:u w:val="single"/>
        </w:rPr>
      </w:pPr>
      <w:bookmarkStart w:id="52" w:name="_Toc450393689"/>
      <w:r w:rsidRPr="001C12F7">
        <w:rPr>
          <w:sz w:val="28"/>
          <w:szCs w:val="28"/>
          <w:u w:val="single"/>
        </w:rPr>
        <w:t xml:space="preserve">Analyse de l’item : </w:t>
      </w:r>
      <w:r w:rsidRPr="00D85124">
        <w:rPr>
          <w:sz w:val="28"/>
          <w:szCs w:val="28"/>
          <w:highlight w:val="yellow"/>
          <w:u w:val="single"/>
        </w:rPr>
        <w:t>« </w:t>
      </w:r>
      <w:r w:rsidR="004633F0" w:rsidRPr="00D85124">
        <w:rPr>
          <w:sz w:val="28"/>
          <w:szCs w:val="28"/>
          <w:highlight w:val="yellow"/>
          <w:u w:val="single"/>
        </w:rPr>
        <w:t>Explication de la facture</w:t>
      </w:r>
      <w:r w:rsidRPr="00D85124">
        <w:rPr>
          <w:sz w:val="28"/>
          <w:szCs w:val="28"/>
          <w:highlight w:val="yellow"/>
          <w:u w:val="single"/>
        </w:rPr>
        <w:t> »</w:t>
      </w:r>
      <w:bookmarkEnd w:id="52"/>
      <w:r w:rsidRPr="001C12F7">
        <w:rPr>
          <w:sz w:val="28"/>
          <w:szCs w:val="28"/>
          <w:u w:val="single"/>
        </w:rPr>
        <w:t xml:space="preserve"> </w:t>
      </w:r>
    </w:p>
    <w:p w:rsidR="007F09D5" w:rsidRPr="00B13FEA" w:rsidRDefault="007F09D5" w:rsidP="00497155">
      <w:pPr>
        <w:spacing w:after="0" w:line="240" w:lineRule="auto"/>
        <w:rPr>
          <w:sz w:val="20"/>
          <w:szCs w:val="20"/>
        </w:rPr>
      </w:pPr>
    </w:p>
    <w:p w:rsidR="007F09D5" w:rsidRPr="00EF6133" w:rsidRDefault="007F09D5" w:rsidP="009D1376">
      <w:pPr>
        <w:spacing w:after="0" w:line="240" w:lineRule="auto"/>
        <w:ind w:firstLine="360"/>
        <w:jc w:val="both"/>
        <w:rPr>
          <w:sz w:val="26"/>
          <w:szCs w:val="26"/>
        </w:rPr>
      </w:pPr>
      <w:r w:rsidRPr="00EF6133">
        <w:rPr>
          <w:sz w:val="26"/>
          <w:szCs w:val="26"/>
        </w:rPr>
        <w:t>Cet item n’est pas positif du tout, il a cependant augmenté de vingt « oui » sur les cent personnes interrogées au cours des trois ans, le nombre de « oui » a augmenté du quatrième trimestre 2011 au premier trimestre 2013, puis il est redescendu au</w:t>
      </w:r>
      <w:r w:rsidR="00A00817">
        <w:rPr>
          <w:sz w:val="26"/>
          <w:szCs w:val="26"/>
        </w:rPr>
        <w:t>x</w:t>
      </w:r>
      <w:r w:rsidRPr="00EF6133">
        <w:rPr>
          <w:sz w:val="26"/>
          <w:szCs w:val="26"/>
        </w:rPr>
        <w:t xml:space="preserve"> alentours des quarante « oui » jusqu’au troisième trimestre 2014. </w:t>
      </w:r>
      <w:r w:rsidR="00D85124" w:rsidRPr="00D85124">
        <w:rPr>
          <w:sz w:val="26"/>
          <w:szCs w:val="26"/>
          <w:highlight w:val="yellow"/>
        </w:rPr>
        <w:t xml:space="preserve">Cela est dû </w:t>
      </w:r>
      <w:r w:rsidR="00362F93">
        <w:rPr>
          <w:sz w:val="26"/>
          <w:szCs w:val="26"/>
          <w:highlight w:val="yellow"/>
        </w:rPr>
        <w:t>a</w:t>
      </w:r>
      <w:r w:rsidR="00D85124" w:rsidRPr="00D85124">
        <w:rPr>
          <w:sz w:val="26"/>
          <w:szCs w:val="26"/>
          <w:highlight w:val="yellow"/>
        </w:rPr>
        <w:t>u fait que le réceptionnaire n’a pas forcément le temps à chaque fois car il doit remplacer le magasinier lors de ces déplacements et donc faire les commandes de pièces pour les compagnons, donc il a moins de temps pour les clients.</w:t>
      </w:r>
    </w:p>
    <w:p w:rsidR="007F09D5" w:rsidRPr="00B13FEA" w:rsidRDefault="007F09D5" w:rsidP="00497155">
      <w:pPr>
        <w:spacing w:after="0" w:line="240" w:lineRule="auto"/>
        <w:ind w:firstLine="708"/>
        <w:rPr>
          <w:sz w:val="20"/>
          <w:szCs w:val="20"/>
        </w:rPr>
      </w:pPr>
    </w:p>
    <w:p w:rsidR="007F09D5" w:rsidRPr="00DC255E" w:rsidRDefault="007F09D5" w:rsidP="004633F0">
      <w:pPr>
        <w:pStyle w:val="Paragraphedeliste"/>
        <w:numPr>
          <w:ilvl w:val="0"/>
          <w:numId w:val="50"/>
        </w:numPr>
        <w:spacing w:after="0" w:line="240" w:lineRule="auto"/>
        <w:outlineLvl w:val="1"/>
        <w:rPr>
          <w:b/>
          <w:sz w:val="32"/>
          <w:szCs w:val="32"/>
          <w:u w:val="single"/>
        </w:rPr>
      </w:pPr>
      <w:bookmarkStart w:id="53" w:name="_Toc450393690"/>
      <w:bookmarkStart w:id="54" w:name="_GoBack"/>
      <w:r w:rsidRPr="00DC255E">
        <w:rPr>
          <w:b/>
          <w:sz w:val="32"/>
          <w:szCs w:val="32"/>
          <w:u w:val="single"/>
        </w:rPr>
        <w:t>Préconisations</w:t>
      </w:r>
      <w:bookmarkEnd w:id="53"/>
    </w:p>
    <w:bookmarkEnd w:id="54"/>
    <w:p w:rsidR="007F09D5" w:rsidRPr="00DC255E" w:rsidRDefault="007F09D5" w:rsidP="00497155">
      <w:pPr>
        <w:spacing w:after="0" w:line="240" w:lineRule="auto"/>
        <w:rPr>
          <w:sz w:val="18"/>
          <w:szCs w:val="18"/>
        </w:rPr>
      </w:pPr>
    </w:p>
    <w:p w:rsidR="007F09D5" w:rsidRPr="00B108A5" w:rsidRDefault="00D66858" w:rsidP="0056773D">
      <w:pPr>
        <w:pStyle w:val="Paragraphedeliste"/>
        <w:numPr>
          <w:ilvl w:val="0"/>
          <w:numId w:val="42"/>
        </w:numPr>
        <w:spacing w:after="0" w:line="240" w:lineRule="auto"/>
        <w:outlineLvl w:val="2"/>
        <w:rPr>
          <w:sz w:val="28"/>
          <w:szCs w:val="28"/>
          <w:u w:val="single"/>
        </w:rPr>
      </w:pPr>
      <w:bookmarkStart w:id="55" w:name="_Toc450393691"/>
      <w:r>
        <w:rPr>
          <w:sz w:val="28"/>
          <w:szCs w:val="28"/>
          <w:u w:val="single"/>
        </w:rPr>
        <w:t>Enoncé</w:t>
      </w:r>
      <w:r w:rsidR="007F09D5" w:rsidRPr="00B108A5">
        <w:rPr>
          <w:sz w:val="28"/>
          <w:szCs w:val="28"/>
          <w:u w:val="single"/>
        </w:rPr>
        <w:t xml:space="preserve"> du problème rencontré</w:t>
      </w:r>
      <w:bookmarkEnd w:id="55"/>
    </w:p>
    <w:p w:rsidR="007F09D5" w:rsidRPr="00DC255E" w:rsidRDefault="007F09D5" w:rsidP="00497155">
      <w:pPr>
        <w:spacing w:after="0" w:line="240" w:lineRule="auto"/>
        <w:rPr>
          <w:sz w:val="18"/>
          <w:szCs w:val="18"/>
        </w:rPr>
      </w:pPr>
    </w:p>
    <w:p w:rsidR="007F09D5" w:rsidRPr="00EF6133" w:rsidRDefault="007F09D5" w:rsidP="00362F93">
      <w:pPr>
        <w:spacing w:after="0" w:line="240" w:lineRule="auto"/>
        <w:ind w:firstLine="708"/>
        <w:jc w:val="both"/>
        <w:rPr>
          <w:sz w:val="26"/>
          <w:szCs w:val="26"/>
        </w:rPr>
      </w:pPr>
      <w:r w:rsidRPr="00EF6133">
        <w:rPr>
          <w:sz w:val="26"/>
          <w:szCs w:val="26"/>
        </w:rPr>
        <w:t xml:space="preserve">Je préconise l’accentuation sur l’item devis préalable des travaux afin qu’il se rapproche de du score CSI pour éviter que la concession se voie attribuer une amende ou même de se voir retirer l’enseigne Seat par le constructeur. </w:t>
      </w:r>
    </w:p>
    <w:p w:rsidR="007F09D5" w:rsidRPr="00DC255E" w:rsidRDefault="007F09D5" w:rsidP="00497155">
      <w:pPr>
        <w:spacing w:after="0" w:line="240" w:lineRule="auto"/>
        <w:rPr>
          <w:sz w:val="18"/>
          <w:szCs w:val="18"/>
        </w:rPr>
      </w:pPr>
    </w:p>
    <w:p w:rsidR="007F09D5" w:rsidRPr="00B108A5" w:rsidRDefault="007F09D5" w:rsidP="0056773D">
      <w:pPr>
        <w:pStyle w:val="Paragraphedeliste"/>
        <w:numPr>
          <w:ilvl w:val="0"/>
          <w:numId w:val="42"/>
        </w:numPr>
        <w:spacing w:after="0" w:line="240" w:lineRule="auto"/>
        <w:outlineLvl w:val="2"/>
        <w:rPr>
          <w:sz w:val="28"/>
          <w:szCs w:val="28"/>
          <w:u w:val="single"/>
        </w:rPr>
      </w:pPr>
      <w:bookmarkStart w:id="56" w:name="_Toc450393692"/>
      <w:r w:rsidRPr="00B108A5">
        <w:rPr>
          <w:sz w:val="28"/>
          <w:szCs w:val="28"/>
          <w:u w:val="single"/>
        </w:rPr>
        <w:t xml:space="preserve">Solution </w:t>
      </w:r>
      <w:proofErr w:type="gramStart"/>
      <w:r w:rsidRPr="00B108A5">
        <w:rPr>
          <w:sz w:val="28"/>
          <w:szCs w:val="28"/>
          <w:u w:val="single"/>
        </w:rPr>
        <w:t>envisag</w:t>
      </w:r>
      <w:r w:rsidR="00D66858">
        <w:rPr>
          <w:sz w:val="28"/>
          <w:szCs w:val="28"/>
          <w:u w:val="single"/>
        </w:rPr>
        <w:t>er</w:t>
      </w:r>
      <w:bookmarkEnd w:id="56"/>
      <w:proofErr w:type="gramEnd"/>
    </w:p>
    <w:p w:rsidR="007F09D5" w:rsidRPr="00DC255E" w:rsidRDefault="007F09D5" w:rsidP="00497155">
      <w:pPr>
        <w:spacing w:after="0" w:line="240" w:lineRule="auto"/>
        <w:rPr>
          <w:sz w:val="18"/>
          <w:szCs w:val="18"/>
        </w:rPr>
      </w:pPr>
    </w:p>
    <w:p w:rsidR="007F09D5" w:rsidRPr="0042141E" w:rsidRDefault="007F09D5" w:rsidP="00362F93">
      <w:pPr>
        <w:spacing w:after="0" w:line="240" w:lineRule="auto"/>
        <w:ind w:firstLine="708"/>
        <w:jc w:val="both"/>
        <w:rPr>
          <w:sz w:val="26"/>
          <w:szCs w:val="26"/>
        </w:rPr>
      </w:pPr>
      <w:r w:rsidRPr="00B13FEA">
        <w:rPr>
          <w:sz w:val="26"/>
          <w:szCs w:val="26"/>
        </w:rPr>
        <w:t>Pour améliorer cet item j’</w:t>
      </w:r>
      <w:r w:rsidR="00362F93">
        <w:rPr>
          <w:sz w:val="26"/>
          <w:szCs w:val="26"/>
        </w:rPr>
        <w:t xml:space="preserve">améliorerais l’efficacité de </w:t>
      </w:r>
      <w:r w:rsidR="00362F93" w:rsidRPr="00362F93">
        <w:rPr>
          <w:sz w:val="26"/>
          <w:szCs w:val="26"/>
          <w:highlight w:val="yellow"/>
        </w:rPr>
        <w:t>du</w:t>
      </w:r>
      <w:r w:rsidRPr="00B13FEA">
        <w:rPr>
          <w:sz w:val="26"/>
          <w:szCs w:val="26"/>
        </w:rPr>
        <w:t xml:space="preserve"> réceptionnaire en l’envoyant en formation, car le problème est</w:t>
      </w:r>
      <w:r w:rsidRPr="00EF6133">
        <w:rPr>
          <w:sz w:val="26"/>
          <w:szCs w:val="26"/>
        </w:rPr>
        <w:t xml:space="preserve"> qu’il ne sait pas se servir efficacement du logiciel pour faire les devis malgré son </w:t>
      </w:r>
      <w:r w:rsidR="00362F93" w:rsidRPr="00362F93">
        <w:rPr>
          <w:sz w:val="26"/>
          <w:szCs w:val="26"/>
          <w:highlight w:val="yellow"/>
        </w:rPr>
        <w:t>ancienneté dans l’entreprise</w:t>
      </w:r>
      <w:r w:rsidRPr="00EF6133">
        <w:rPr>
          <w:sz w:val="26"/>
          <w:szCs w:val="26"/>
        </w:rPr>
        <w:t>, il perd donc énormément de temps</w:t>
      </w:r>
      <w:r w:rsidR="00BC3EEB">
        <w:rPr>
          <w:sz w:val="26"/>
          <w:szCs w:val="26"/>
        </w:rPr>
        <w:t>,</w:t>
      </w:r>
      <w:r w:rsidRPr="00EF6133">
        <w:rPr>
          <w:sz w:val="26"/>
          <w:szCs w:val="26"/>
        </w:rPr>
        <w:t xml:space="preserve"> voir dit au client de repasser a une heure pré</w:t>
      </w:r>
      <w:r w:rsidR="00BC3EEB">
        <w:rPr>
          <w:sz w:val="26"/>
          <w:szCs w:val="26"/>
        </w:rPr>
        <w:t>cise, au moment où il sait que c</w:t>
      </w:r>
      <w:r w:rsidRPr="00EF6133">
        <w:rPr>
          <w:sz w:val="26"/>
          <w:szCs w:val="26"/>
        </w:rPr>
        <w:t>e sera plus ou moins calme afin de s’occuper totalement de l’exigence du client, mais généralement les clients ne revienne</w:t>
      </w:r>
      <w:r w:rsidR="00BC3EEB">
        <w:rPr>
          <w:sz w:val="26"/>
          <w:szCs w:val="26"/>
        </w:rPr>
        <w:t>nt</w:t>
      </w:r>
      <w:r w:rsidRPr="00EF6133">
        <w:rPr>
          <w:sz w:val="26"/>
          <w:szCs w:val="26"/>
        </w:rPr>
        <w:t xml:space="preserve"> que très rarement d’où la faible répo</w:t>
      </w:r>
      <w:r w:rsidR="009D1376">
        <w:rPr>
          <w:sz w:val="26"/>
          <w:szCs w:val="26"/>
        </w:rPr>
        <w:t xml:space="preserve">nse favorable à cette question. </w:t>
      </w:r>
      <w:r w:rsidR="009D1376" w:rsidRPr="009D1376">
        <w:rPr>
          <w:sz w:val="26"/>
          <w:szCs w:val="26"/>
          <w:highlight w:val="yellow"/>
        </w:rPr>
        <w:t xml:space="preserve">Et je ferais en sorte que le magasinier reste </w:t>
      </w:r>
      <w:r w:rsidR="009D1376">
        <w:rPr>
          <w:sz w:val="26"/>
          <w:szCs w:val="26"/>
          <w:highlight w:val="yellow"/>
        </w:rPr>
        <w:t>à</w:t>
      </w:r>
      <w:r w:rsidR="009D1376" w:rsidRPr="009D1376">
        <w:rPr>
          <w:sz w:val="26"/>
          <w:szCs w:val="26"/>
          <w:highlight w:val="yellow"/>
        </w:rPr>
        <w:t xml:space="preserve"> son poste ou je lui dirais de former les compagnons pour qu’ils puissent faire leur commande en son absence.</w:t>
      </w:r>
    </w:p>
    <w:p w:rsidR="007F09D5" w:rsidRPr="00DC255E" w:rsidRDefault="007F09D5" w:rsidP="00497155">
      <w:pPr>
        <w:spacing w:after="0" w:line="240" w:lineRule="auto"/>
        <w:rPr>
          <w:sz w:val="18"/>
          <w:szCs w:val="18"/>
        </w:rPr>
      </w:pPr>
    </w:p>
    <w:p w:rsidR="007F09D5" w:rsidRPr="00B108A5" w:rsidRDefault="007F09D5" w:rsidP="0056773D">
      <w:pPr>
        <w:pStyle w:val="Paragraphedeliste"/>
        <w:numPr>
          <w:ilvl w:val="0"/>
          <w:numId w:val="43"/>
        </w:numPr>
        <w:spacing w:after="0" w:line="240" w:lineRule="auto"/>
        <w:outlineLvl w:val="3"/>
        <w:rPr>
          <w:sz w:val="28"/>
          <w:szCs w:val="28"/>
          <w:u w:val="single"/>
        </w:rPr>
      </w:pPr>
      <w:r w:rsidRPr="00B108A5">
        <w:rPr>
          <w:sz w:val="28"/>
          <w:szCs w:val="28"/>
          <w:u w:val="single"/>
        </w:rPr>
        <w:t xml:space="preserve">Coût financier </w:t>
      </w:r>
    </w:p>
    <w:p w:rsidR="007F09D5" w:rsidRPr="00DC255E" w:rsidRDefault="007F09D5" w:rsidP="00497155">
      <w:pPr>
        <w:spacing w:after="0" w:line="240" w:lineRule="auto"/>
        <w:rPr>
          <w:sz w:val="18"/>
          <w:szCs w:val="18"/>
        </w:rPr>
      </w:pPr>
    </w:p>
    <w:p w:rsidR="007F09D5" w:rsidRPr="00EF6133" w:rsidRDefault="009D1376" w:rsidP="009D1376">
      <w:pPr>
        <w:spacing w:after="0" w:line="240" w:lineRule="auto"/>
        <w:ind w:firstLine="708"/>
        <w:jc w:val="both"/>
        <w:rPr>
          <w:sz w:val="26"/>
          <w:szCs w:val="26"/>
        </w:rPr>
      </w:pPr>
      <w:r>
        <w:rPr>
          <w:sz w:val="26"/>
          <w:szCs w:val="26"/>
        </w:rPr>
        <w:t>Ces</w:t>
      </w:r>
      <w:r w:rsidR="007F09D5" w:rsidRPr="00EF6133">
        <w:rPr>
          <w:sz w:val="26"/>
          <w:szCs w:val="26"/>
        </w:rPr>
        <w:t xml:space="preserve"> solution</w:t>
      </w:r>
      <w:r>
        <w:rPr>
          <w:sz w:val="26"/>
          <w:szCs w:val="26"/>
        </w:rPr>
        <w:t xml:space="preserve">s couteraient environ, </w:t>
      </w:r>
      <w:proofErr w:type="spellStart"/>
      <w:r>
        <w:rPr>
          <w:sz w:val="26"/>
          <w:szCs w:val="26"/>
        </w:rPr>
        <w:t>c</w:t>
      </w:r>
      <w:r w:rsidR="00202AA7">
        <w:rPr>
          <w:sz w:val="26"/>
          <w:szCs w:val="26"/>
        </w:rPr>
        <w:t>ent</w:t>
      </w:r>
      <w:r w:rsidR="00B43BBA">
        <w:rPr>
          <w:sz w:val="26"/>
          <w:szCs w:val="26"/>
        </w:rPr>
        <w:t>s</w:t>
      </w:r>
      <w:proofErr w:type="spellEnd"/>
      <w:r w:rsidR="00202AA7">
        <w:rPr>
          <w:sz w:val="26"/>
          <w:szCs w:val="26"/>
        </w:rPr>
        <w:t xml:space="preserve"> cinquante</w:t>
      </w:r>
      <w:r w:rsidR="007F09D5" w:rsidRPr="00EF6133">
        <w:rPr>
          <w:sz w:val="26"/>
          <w:szCs w:val="26"/>
        </w:rPr>
        <w:t xml:space="preserve"> à </w:t>
      </w:r>
      <w:r w:rsidR="00202AA7">
        <w:rPr>
          <w:sz w:val="26"/>
          <w:szCs w:val="26"/>
        </w:rPr>
        <w:t xml:space="preserve">deux cent </w:t>
      </w:r>
      <w:r w:rsidR="00B43BBA">
        <w:rPr>
          <w:sz w:val="26"/>
          <w:szCs w:val="26"/>
        </w:rPr>
        <w:t>euros</w:t>
      </w:r>
      <w:r w:rsidR="007F09D5" w:rsidRPr="00EF6133">
        <w:rPr>
          <w:sz w:val="26"/>
          <w:szCs w:val="26"/>
        </w:rPr>
        <w:t xml:space="preserve"> pour envoyer le réceptionnaire en formation à cela s’ajoute la perte d’argent que son absence procurera, ce q</w:t>
      </w:r>
      <w:r w:rsidR="00202AA7">
        <w:rPr>
          <w:sz w:val="26"/>
          <w:szCs w:val="26"/>
        </w:rPr>
        <w:t xml:space="preserve">ui </w:t>
      </w:r>
      <w:r w:rsidR="00B43BBA">
        <w:rPr>
          <w:sz w:val="26"/>
          <w:szCs w:val="26"/>
        </w:rPr>
        <w:t>reviendrait</w:t>
      </w:r>
      <w:r w:rsidR="00202AA7">
        <w:rPr>
          <w:sz w:val="26"/>
          <w:szCs w:val="26"/>
        </w:rPr>
        <w:t xml:space="preserve"> environ entre cinq cent</w:t>
      </w:r>
      <w:r w:rsidR="00B43BBA">
        <w:rPr>
          <w:sz w:val="26"/>
          <w:szCs w:val="26"/>
        </w:rPr>
        <w:t>s</w:t>
      </w:r>
      <w:r w:rsidR="00202AA7">
        <w:rPr>
          <w:sz w:val="26"/>
          <w:szCs w:val="26"/>
        </w:rPr>
        <w:t xml:space="preserve"> à six cent</w:t>
      </w:r>
      <w:r w:rsidR="00B43BBA">
        <w:rPr>
          <w:sz w:val="26"/>
          <w:szCs w:val="26"/>
        </w:rPr>
        <w:t>s euros</w:t>
      </w:r>
      <w:r w:rsidR="007F09D5" w:rsidRPr="00EF6133">
        <w:rPr>
          <w:sz w:val="26"/>
          <w:szCs w:val="26"/>
        </w:rPr>
        <w:t xml:space="preserve"> si la formation d</w:t>
      </w:r>
      <w:r w:rsidR="00B43BBA">
        <w:rPr>
          <w:sz w:val="26"/>
          <w:szCs w:val="26"/>
        </w:rPr>
        <w:t>ure environ deux à trois jours.</w:t>
      </w:r>
      <w:r>
        <w:rPr>
          <w:sz w:val="26"/>
          <w:szCs w:val="26"/>
        </w:rPr>
        <w:t xml:space="preserve"> </w:t>
      </w:r>
      <w:r w:rsidRPr="009D1376">
        <w:rPr>
          <w:sz w:val="26"/>
          <w:szCs w:val="26"/>
          <w:highlight w:val="yellow"/>
        </w:rPr>
        <w:t>J’obtiens ce chiffrage suite à la discussion avec les compagnons et le chef d’entreprise.</w:t>
      </w:r>
    </w:p>
    <w:p w:rsidR="007F09D5" w:rsidRPr="00DC255E" w:rsidRDefault="007F09D5" w:rsidP="00497155">
      <w:pPr>
        <w:spacing w:after="0" w:line="240" w:lineRule="auto"/>
        <w:rPr>
          <w:sz w:val="18"/>
          <w:szCs w:val="18"/>
        </w:rPr>
      </w:pPr>
    </w:p>
    <w:p w:rsidR="00B13FEA" w:rsidRDefault="007F09D5" w:rsidP="0056773D">
      <w:pPr>
        <w:pStyle w:val="Paragraphedeliste"/>
        <w:numPr>
          <w:ilvl w:val="0"/>
          <w:numId w:val="43"/>
        </w:numPr>
        <w:spacing w:after="0" w:line="240" w:lineRule="auto"/>
        <w:outlineLvl w:val="3"/>
        <w:rPr>
          <w:sz w:val="28"/>
          <w:szCs w:val="28"/>
          <w:u w:val="single"/>
        </w:rPr>
      </w:pPr>
      <w:r w:rsidRPr="00B108A5">
        <w:rPr>
          <w:sz w:val="28"/>
          <w:szCs w:val="28"/>
          <w:u w:val="single"/>
        </w:rPr>
        <w:t>Mis</w:t>
      </w:r>
      <w:r w:rsidR="00D66858">
        <w:rPr>
          <w:sz w:val="28"/>
          <w:szCs w:val="28"/>
          <w:u w:val="single"/>
        </w:rPr>
        <w:t>e</w:t>
      </w:r>
      <w:r w:rsidRPr="00B108A5">
        <w:rPr>
          <w:sz w:val="28"/>
          <w:szCs w:val="28"/>
          <w:u w:val="single"/>
        </w:rPr>
        <w:t xml:space="preserve"> en œuvre</w:t>
      </w:r>
    </w:p>
    <w:p w:rsidR="00362F93" w:rsidRPr="00DC255E" w:rsidRDefault="00362F93" w:rsidP="00362F93">
      <w:pPr>
        <w:spacing w:after="0" w:line="240" w:lineRule="auto"/>
        <w:outlineLvl w:val="3"/>
        <w:rPr>
          <w:sz w:val="18"/>
          <w:szCs w:val="18"/>
          <w:u w:val="single"/>
        </w:rPr>
      </w:pPr>
    </w:p>
    <w:p w:rsidR="007F09D5" w:rsidRDefault="007F09D5" w:rsidP="00362F93">
      <w:pPr>
        <w:spacing w:after="0" w:line="240" w:lineRule="auto"/>
        <w:ind w:firstLine="708"/>
        <w:jc w:val="both"/>
        <w:rPr>
          <w:sz w:val="28"/>
          <w:szCs w:val="28"/>
          <w:u w:val="single"/>
        </w:rPr>
      </w:pPr>
      <w:r w:rsidRPr="00B13FEA">
        <w:rPr>
          <w:sz w:val="26"/>
          <w:szCs w:val="26"/>
        </w:rPr>
        <w:t>Pour mettre en application cette solution il faudrait s’arranger pour l’envoyer en formation en période creuse, pas avant des départ en vacance ou lors des éventuelles campagnes de rappel effectuer par le constructeur.</w:t>
      </w:r>
    </w:p>
    <w:p w:rsidR="009D1376" w:rsidRPr="00DC255E" w:rsidRDefault="009D1376" w:rsidP="009D1376">
      <w:pPr>
        <w:spacing w:after="0" w:line="240" w:lineRule="auto"/>
        <w:ind w:firstLine="708"/>
        <w:rPr>
          <w:sz w:val="18"/>
          <w:szCs w:val="18"/>
          <w:u w:val="single"/>
        </w:rPr>
      </w:pPr>
    </w:p>
    <w:p w:rsidR="009D1376" w:rsidRPr="00F72A36" w:rsidRDefault="009D1376" w:rsidP="00F72A36">
      <w:pPr>
        <w:spacing w:after="0" w:line="240" w:lineRule="auto"/>
        <w:ind w:firstLine="708"/>
        <w:rPr>
          <w:sz w:val="26"/>
          <w:szCs w:val="26"/>
        </w:rPr>
      </w:pPr>
      <w:r w:rsidRPr="00F72A36">
        <w:rPr>
          <w:sz w:val="26"/>
          <w:szCs w:val="26"/>
          <w:highlight w:val="yellow"/>
        </w:rPr>
        <w:t>Pour le d</w:t>
      </w:r>
      <w:r w:rsidR="00F72A36" w:rsidRPr="00F72A36">
        <w:rPr>
          <w:sz w:val="26"/>
          <w:szCs w:val="26"/>
          <w:highlight w:val="yellow"/>
        </w:rPr>
        <w:t>euxième item il faut continuer à</w:t>
      </w:r>
      <w:r w:rsidRPr="00F72A36">
        <w:rPr>
          <w:sz w:val="26"/>
          <w:szCs w:val="26"/>
          <w:highlight w:val="yellow"/>
        </w:rPr>
        <w:t xml:space="preserve"> essayer de l’améliorer pour qu’il s’</w:t>
      </w:r>
      <w:r w:rsidR="00F72A36" w:rsidRPr="00F72A36">
        <w:rPr>
          <w:sz w:val="26"/>
          <w:szCs w:val="26"/>
          <w:highlight w:val="yellow"/>
        </w:rPr>
        <w:t>approche du score CSI.</w:t>
      </w:r>
      <w:r w:rsidR="00F72A36">
        <w:rPr>
          <w:sz w:val="26"/>
          <w:szCs w:val="26"/>
        </w:rPr>
        <w:t xml:space="preserve"> Ce qui n’est pas simple car certain client ne veulent pas de devis ou voir même le refuse de peur de le payer </w:t>
      </w:r>
    </w:p>
    <w:sectPr w:rsidR="009D1376" w:rsidRPr="00F72A36" w:rsidSect="00C435D4">
      <w:footerReference w:type="default" r:id="rId91"/>
      <w:pgSz w:w="11906" w:h="16838" w:code="9"/>
      <w:pgMar w:top="567" w:right="851" w:bottom="567" w:left="851" w:header="0" w:footer="340" w:gutter="0"/>
      <w:pgNumType w:start="4"/>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161E2" w:rsidRDefault="009161E2" w:rsidP="007F09D5">
      <w:pPr>
        <w:spacing w:after="0" w:line="240" w:lineRule="auto"/>
      </w:pPr>
      <w:r>
        <w:separator/>
      </w:r>
    </w:p>
  </w:endnote>
  <w:endnote w:type="continuationSeparator" w:id="0">
    <w:p w:rsidR="009161E2" w:rsidRDefault="009161E2" w:rsidP="007F09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61E2" w:rsidRDefault="009161E2" w:rsidP="002825DC">
    <w:pPr>
      <w:pStyle w:val="Pieddepage"/>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61E2" w:rsidRDefault="009161E2">
    <w:pPr>
      <w:pStyle w:val="Pieddepage"/>
    </w:pPr>
  </w:p>
  <w:p w:rsidR="009161E2" w:rsidRDefault="009161E2">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519226"/>
      <w:docPartObj>
        <w:docPartGallery w:val="Page Numbers (Bottom of Page)"/>
        <w:docPartUnique/>
      </w:docPartObj>
    </w:sdtPr>
    <w:sdtEndPr/>
    <w:sdtContent>
      <w:p w:rsidR="009161E2" w:rsidRDefault="009161E2">
        <w:pPr>
          <w:pStyle w:val="Pieddepage"/>
          <w:jc w:val="right"/>
        </w:pPr>
        <w:r>
          <w:fldChar w:fldCharType="begin"/>
        </w:r>
        <w:r>
          <w:instrText>PAGE   \* MERGEFORMAT</w:instrText>
        </w:r>
        <w:r>
          <w:fldChar w:fldCharType="separate"/>
        </w:r>
        <w:r w:rsidR="00DC255E">
          <w:rPr>
            <w:noProof/>
          </w:rPr>
          <w:t>49</w:t>
        </w:r>
        <w:r>
          <w:fldChar w:fldCharType="end"/>
        </w:r>
      </w:p>
    </w:sdtContent>
  </w:sdt>
  <w:p w:rsidR="009161E2" w:rsidRDefault="009161E2" w:rsidP="002825DC">
    <w:pPr>
      <w:pStyle w:val="Pieddepage"/>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161E2" w:rsidRDefault="009161E2" w:rsidP="007F09D5">
      <w:pPr>
        <w:spacing w:after="0" w:line="240" w:lineRule="auto"/>
      </w:pPr>
      <w:r>
        <w:separator/>
      </w:r>
    </w:p>
  </w:footnote>
  <w:footnote w:type="continuationSeparator" w:id="0">
    <w:p w:rsidR="009161E2" w:rsidRDefault="009161E2" w:rsidP="007F09D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hybridMultilevel"/>
    <w:tmpl w:val="05454199"/>
    <w:lvl w:ilvl="0" w:tplc="A4ECA3DA">
      <w:start w:val="1"/>
      <w:numFmt w:val="lowerLetter"/>
      <w:lvlText w:val="%1)"/>
      <w:lvlJc w:val="left"/>
      <w:pPr>
        <w:ind w:left="2484" w:hanging="360"/>
      </w:pPr>
      <w:rPr>
        <w:rFonts w:ascii="Calibri" w:eastAsia="Calibri" w:hAnsi="Calibri" w:hint="default"/>
        <w:b w:val="0"/>
        <w:color w:val="000000"/>
      </w:rPr>
    </w:lvl>
    <w:lvl w:ilvl="1" w:tplc="762E231A">
      <w:start w:val="1"/>
      <w:numFmt w:val="lowerLetter"/>
      <w:lvlText w:val="%2)"/>
      <w:lvlJc w:val="left"/>
      <w:pPr>
        <w:ind w:left="3204" w:hanging="360"/>
      </w:pPr>
      <w:rPr>
        <w:rFonts w:ascii="Calibri" w:eastAsia="Calibri" w:hAnsi="Calibri" w:hint="default"/>
      </w:rPr>
    </w:lvl>
    <w:lvl w:ilvl="2" w:tplc="F8F68674">
      <w:start w:val="1"/>
      <w:numFmt w:val="lowerLetter"/>
      <w:lvlText w:val="%3)"/>
      <w:lvlJc w:val="left"/>
      <w:pPr>
        <w:ind w:left="3924" w:hanging="180"/>
      </w:pPr>
      <w:rPr>
        <w:rFonts w:ascii="Calibri" w:eastAsia="Calibri" w:hAnsi="Calibri" w:hint="default"/>
      </w:rPr>
    </w:lvl>
    <w:lvl w:ilvl="3" w:tplc="7DA25352">
      <w:start w:val="1"/>
      <w:numFmt w:val="lowerLetter"/>
      <w:lvlText w:val="%4)"/>
      <w:lvlJc w:val="left"/>
      <w:pPr>
        <w:ind w:left="4644" w:hanging="360"/>
      </w:pPr>
      <w:rPr>
        <w:rFonts w:ascii="Calibri" w:eastAsia="Calibri" w:hAnsi="Calibri" w:hint="default"/>
      </w:rPr>
    </w:lvl>
    <w:lvl w:ilvl="4" w:tplc="C16A7D2A">
      <w:start w:val="1"/>
      <w:numFmt w:val="lowerLetter"/>
      <w:lvlText w:val="%5)"/>
      <w:lvlJc w:val="left"/>
      <w:pPr>
        <w:ind w:left="5364" w:hanging="360"/>
      </w:pPr>
      <w:rPr>
        <w:rFonts w:ascii="Calibri" w:eastAsia="Calibri" w:hAnsi="Calibri" w:hint="default"/>
      </w:rPr>
    </w:lvl>
    <w:lvl w:ilvl="5" w:tplc="10A6F876">
      <w:start w:val="1"/>
      <w:numFmt w:val="lowerLetter"/>
      <w:lvlText w:val="%6)"/>
      <w:lvlJc w:val="left"/>
      <w:pPr>
        <w:ind w:left="6084" w:hanging="180"/>
      </w:pPr>
      <w:rPr>
        <w:rFonts w:ascii="Calibri" w:eastAsia="Calibri" w:hAnsi="Calibri" w:hint="default"/>
      </w:rPr>
    </w:lvl>
    <w:lvl w:ilvl="6" w:tplc="51A214C4">
      <w:start w:val="1"/>
      <w:numFmt w:val="lowerLetter"/>
      <w:lvlText w:val="%7)"/>
      <w:lvlJc w:val="left"/>
      <w:pPr>
        <w:ind w:left="6804" w:hanging="360"/>
      </w:pPr>
      <w:rPr>
        <w:rFonts w:ascii="Calibri" w:eastAsia="Calibri" w:hAnsi="Calibri" w:hint="default"/>
      </w:rPr>
    </w:lvl>
    <w:lvl w:ilvl="7" w:tplc="15D05302">
      <w:start w:val="1"/>
      <w:numFmt w:val="lowerLetter"/>
      <w:lvlText w:val="%8)"/>
      <w:lvlJc w:val="left"/>
      <w:pPr>
        <w:ind w:left="7524" w:hanging="360"/>
      </w:pPr>
      <w:rPr>
        <w:rFonts w:ascii="Calibri" w:eastAsia="Calibri" w:hAnsi="Calibri" w:hint="default"/>
      </w:rPr>
    </w:lvl>
    <w:lvl w:ilvl="8" w:tplc="EAC87EB0">
      <w:start w:val="1"/>
      <w:numFmt w:val="lowerLetter"/>
      <w:lvlText w:val="%9)"/>
      <w:lvlJc w:val="left"/>
      <w:pPr>
        <w:ind w:left="8244" w:hanging="180"/>
      </w:pPr>
      <w:rPr>
        <w:rFonts w:ascii="Calibri" w:eastAsia="Calibri" w:hAnsi="Calibri" w:hint="default"/>
      </w:rPr>
    </w:lvl>
  </w:abstractNum>
  <w:abstractNum w:abstractNumId="1">
    <w:nsid w:val="00002E71"/>
    <w:multiLevelType w:val="hybridMultilevel"/>
    <w:tmpl w:val="82E4EC2C"/>
    <w:lvl w:ilvl="0" w:tplc="FD009DDE">
      <w:start w:val="1"/>
      <w:numFmt w:val="upperRoman"/>
      <w:lvlText w:val="%1)"/>
      <w:lvlJc w:val="left"/>
      <w:pPr>
        <w:ind w:left="1080" w:hanging="72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011523D6"/>
    <w:multiLevelType w:val="hybridMultilevel"/>
    <w:tmpl w:val="DB68C630"/>
    <w:lvl w:ilvl="0" w:tplc="2836126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02483C37"/>
    <w:multiLevelType w:val="hybridMultilevel"/>
    <w:tmpl w:val="E6C49434"/>
    <w:lvl w:ilvl="0" w:tplc="040C0011">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02AD5E75"/>
    <w:multiLevelType w:val="hybridMultilevel"/>
    <w:tmpl w:val="B7C0CDC4"/>
    <w:lvl w:ilvl="0" w:tplc="F04671B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05A42259"/>
    <w:multiLevelType w:val="hybridMultilevel"/>
    <w:tmpl w:val="92B2432E"/>
    <w:lvl w:ilvl="0" w:tplc="331C0CB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07F323D1"/>
    <w:multiLevelType w:val="hybridMultilevel"/>
    <w:tmpl w:val="2C4A7F2C"/>
    <w:lvl w:ilvl="0" w:tplc="FB92DDDE">
      <w:start w:val="1"/>
      <w:numFmt w:val="lowerLetter"/>
      <w:lvlText w:val="%1)"/>
      <w:lvlJc w:val="left"/>
      <w:pPr>
        <w:ind w:left="2484" w:hanging="360"/>
      </w:pPr>
      <w:rPr>
        <w:rFonts w:hint="default"/>
      </w:rPr>
    </w:lvl>
    <w:lvl w:ilvl="1" w:tplc="040C0019" w:tentative="1">
      <w:start w:val="1"/>
      <w:numFmt w:val="lowerLetter"/>
      <w:lvlText w:val="%2."/>
      <w:lvlJc w:val="left"/>
      <w:pPr>
        <w:ind w:left="3204" w:hanging="360"/>
      </w:pPr>
    </w:lvl>
    <w:lvl w:ilvl="2" w:tplc="040C001B" w:tentative="1">
      <w:start w:val="1"/>
      <w:numFmt w:val="lowerRoman"/>
      <w:lvlText w:val="%3."/>
      <w:lvlJc w:val="right"/>
      <w:pPr>
        <w:ind w:left="3924" w:hanging="180"/>
      </w:pPr>
    </w:lvl>
    <w:lvl w:ilvl="3" w:tplc="040C000F" w:tentative="1">
      <w:start w:val="1"/>
      <w:numFmt w:val="decimal"/>
      <w:lvlText w:val="%4."/>
      <w:lvlJc w:val="left"/>
      <w:pPr>
        <w:ind w:left="4644" w:hanging="360"/>
      </w:pPr>
    </w:lvl>
    <w:lvl w:ilvl="4" w:tplc="040C0019" w:tentative="1">
      <w:start w:val="1"/>
      <w:numFmt w:val="lowerLetter"/>
      <w:lvlText w:val="%5."/>
      <w:lvlJc w:val="left"/>
      <w:pPr>
        <w:ind w:left="5364" w:hanging="360"/>
      </w:pPr>
    </w:lvl>
    <w:lvl w:ilvl="5" w:tplc="040C001B" w:tentative="1">
      <w:start w:val="1"/>
      <w:numFmt w:val="lowerRoman"/>
      <w:lvlText w:val="%6."/>
      <w:lvlJc w:val="right"/>
      <w:pPr>
        <w:ind w:left="6084" w:hanging="180"/>
      </w:pPr>
    </w:lvl>
    <w:lvl w:ilvl="6" w:tplc="040C000F" w:tentative="1">
      <w:start w:val="1"/>
      <w:numFmt w:val="decimal"/>
      <w:lvlText w:val="%7."/>
      <w:lvlJc w:val="left"/>
      <w:pPr>
        <w:ind w:left="6804" w:hanging="360"/>
      </w:pPr>
    </w:lvl>
    <w:lvl w:ilvl="7" w:tplc="040C0019" w:tentative="1">
      <w:start w:val="1"/>
      <w:numFmt w:val="lowerLetter"/>
      <w:lvlText w:val="%8."/>
      <w:lvlJc w:val="left"/>
      <w:pPr>
        <w:ind w:left="7524" w:hanging="360"/>
      </w:pPr>
    </w:lvl>
    <w:lvl w:ilvl="8" w:tplc="040C001B" w:tentative="1">
      <w:start w:val="1"/>
      <w:numFmt w:val="lowerRoman"/>
      <w:lvlText w:val="%9."/>
      <w:lvlJc w:val="right"/>
      <w:pPr>
        <w:ind w:left="8244" w:hanging="180"/>
      </w:pPr>
    </w:lvl>
  </w:abstractNum>
  <w:abstractNum w:abstractNumId="7">
    <w:nsid w:val="0A69023B"/>
    <w:multiLevelType w:val="hybridMultilevel"/>
    <w:tmpl w:val="48A8E8F6"/>
    <w:lvl w:ilvl="0" w:tplc="C68C6BB2">
      <w:start w:val="1"/>
      <w:numFmt w:val="decimal"/>
      <w:pStyle w:val="Style3"/>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8">
    <w:nsid w:val="0C6C3852"/>
    <w:multiLevelType w:val="hybridMultilevel"/>
    <w:tmpl w:val="232E12BA"/>
    <w:lvl w:ilvl="0" w:tplc="4118977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0EEF2853"/>
    <w:multiLevelType w:val="hybridMultilevel"/>
    <w:tmpl w:val="24CE7720"/>
    <w:lvl w:ilvl="0" w:tplc="2D928CCE">
      <w:start w:val="2"/>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140666C1"/>
    <w:multiLevelType w:val="hybridMultilevel"/>
    <w:tmpl w:val="4E72D4A8"/>
    <w:lvl w:ilvl="0" w:tplc="726AD900">
      <w:start w:val="1"/>
      <w:numFmt w:val="decimal"/>
      <w:lvlText w:val="%1)"/>
      <w:lvlJc w:val="left"/>
      <w:pPr>
        <w:ind w:left="1776" w:hanging="360"/>
      </w:pPr>
      <w:rPr>
        <w:rFonts w:hint="default"/>
      </w:rPr>
    </w:lvl>
    <w:lvl w:ilvl="1" w:tplc="040C0019" w:tentative="1">
      <w:start w:val="1"/>
      <w:numFmt w:val="lowerLetter"/>
      <w:lvlText w:val="%2."/>
      <w:lvlJc w:val="left"/>
      <w:pPr>
        <w:ind w:left="2496" w:hanging="360"/>
      </w:pPr>
    </w:lvl>
    <w:lvl w:ilvl="2" w:tplc="040C001B" w:tentative="1">
      <w:start w:val="1"/>
      <w:numFmt w:val="lowerRoman"/>
      <w:lvlText w:val="%3."/>
      <w:lvlJc w:val="right"/>
      <w:pPr>
        <w:ind w:left="3216" w:hanging="180"/>
      </w:pPr>
    </w:lvl>
    <w:lvl w:ilvl="3" w:tplc="040C000F" w:tentative="1">
      <w:start w:val="1"/>
      <w:numFmt w:val="decimal"/>
      <w:lvlText w:val="%4."/>
      <w:lvlJc w:val="left"/>
      <w:pPr>
        <w:ind w:left="3936" w:hanging="360"/>
      </w:pPr>
    </w:lvl>
    <w:lvl w:ilvl="4" w:tplc="040C0019" w:tentative="1">
      <w:start w:val="1"/>
      <w:numFmt w:val="lowerLetter"/>
      <w:lvlText w:val="%5."/>
      <w:lvlJc w:val="left"/>
      <w:pPr>
        <w:ind w:left="4656" w:hanging="360"/>
      </w:pPr>
    </w:lvl>
    <w:lvl w:ilvl="5" w:tplc="040C001B" w:tentative="1">
      <w:start w:val="1"/>
      <w:numFmt w:val="lowerRoman"/>
      <w:lvlText w:val="%6."/>
      <w:lvlJc w:val="right"/>
      <w:pPr>
        <w:ind w:left="5376" w:hanging="180"/>
      </w:pPr>
    </w:lvl>
    <w:lvl w:ilvl="6" w:tplc="040C000F" w:tentative="1">
      <w:start w:val="1"/>
      <w:numFmt w:val="decimal"/>
      <w:lvlText w:val="%7."/>
      <w:lvlJc w:val="left"/>
      <w:pPr>
        <w:ind w:left="6096" w:hanging="360"/>
      </w:pPr>
    </w:lvl>
    <w:lvl w:ilvl="7" w:tplc="040C0019" w:tentative="1">
      <w:start w:val="1"/>
      <w:numFmt w:val="lowerLetter"/>
      <w:lvlText w:val="%8."/>
      <w:lvlJc w:val="left"/>
      <w:pPr>
        <w:ind w:left="6816" w:hanging="360"/>
      </w:pPr>
    </w:lvl>
    <w:lvl w:ilvl="8" w:tplc="040C001B" w:tentative="1">
      <w:start w:val="1"/>
      <w:numFmt w:val="lowerRoman"/>
      <w:lvlText w:val="%9."/>
      <w:lvlJc w:val="right"/>
      <w:pPr>
        <w:ind w:left="7536" w:hanging="180"/>
      </w:pPr>
    </w:lvl>
  </w:abstractNum>
  <w:abstractNum w:abstractNumId="11">
    <w:nsid w:val="1D8C3677"/>
    <w:multiLevelType w:val="hybridMultilevel"/>
    <w:tmpl w:val="03F6693C"/>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1D9E643D"/>
    <w:multiLevelType w:val="hybridMultilevel"/>
    <w:tmpl w:val="67E8B2BE"/>
    <w:lvl w:ilvl="0" w:tplc="CB3A2F3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20F760B7"/>
    <w:multiLevelType w:val="hybridMultilevel"/>
    <w:tmpl w:val="40740590"/>
    <w:lvl w:ilvl="0" w:tplc="040C0011">
      <w:start w:val="1"/>
      <w:numFmt w:val="decimal"/>
      <w:lvlText w:val="%1)"/>
      <w:lvlJc w:val="left"/>
      <w:pPr>
        <w:ind w:left="1068" w:hanging="360"/>
      </w:p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4">
    <w:nsid w:val="25C4044E"/>
    <w:multiLevelType w:val="hybridMultilevel"/>
    <w:tmpl w:val="22D8377C"/>
    <w:lvl w:ilvl="0" w:tplc="38D24666">
      <w:start w:val="1"/>
      <w:numFmt w:val="lowerLetter"/>
      <w:lvlText w:val="%1)"/>
      <w:lvlJc w:val="left"/>
      <w:pPr>
        <w:ind w:left="1776" w:hanging="360"/>
      </w:pPr>
      <w:rPr>
        <w:rFonts w:hint="default"/>
      </w:rPr>
    </w:lvl>
    <w:lvl w:ilvl="1" w:tplc="040C0019" w:tentative="1">
      <w:start w:val="1"/>
      <w:numFmt w:val="lowerLetter"/>
      <w:lvlText w:val="%2."/>
      <w:lvlJc w:val="left"/>
      <w:pPr>
        <w:ind w:left="2496" w:hanging="360"/>
      </w:pPr>
    </w:lvl>
    <w:lvl w:ilvl="2" w:tplc="040C001B" w:tentative="1">
      <w:start w:val="1"/>
      <w:numFmt w:val="lowerRoman"/>
      <w:lvlText w:val="%3."/>
      <w:lvlJc w:val="right"/>
      <w:pPr>
        <w:ind w:left="3216" w:hanging="180"/>
      </w:pPr>
    </w:lvl>
    <w:lvl w:ilvl="3" w:tplc="040C000F" w:tentative="1">
      <w:start w:val="1"/>
      <w:numFmt w:val="decimal"/>
      <w:lvlText w:val="%4."/>
      <w:lvlJc w:val="left"/>
      <w:pPr>
        <w:ind w:left="3936" w:hanging="360"/>
      </w:pPr>
    </w:lvl>
    <w:lvl w:ilvl="4" w:tplc="040C0019" w:tentative="1">
      <w:start w:val="1"/>
      <w:numFmt w:val="lowerLetter"/>
      <w:lvlText w:val="%5."/>
      <w:lvlJc w:val="left"/>
      <w:pPr>
        <w:ind w:left="4656" w:hanging="360"/>
      </w:pPr>
    </w:lvl>
    <w:lvl w:ilvl="5" w:tplc="040C001B" w:tentative="1">
      <w:start w:val="1"/>
      <w:numFmt w:val="lowerRoman"/>
      <w:lvlText w:val="%6."/>
      <w:lvlJc w:val="right"/>
      <w:pPr>
        <w:ind w:left="5376" w:hanging="180"/>
      </w:pPr>
    </w:lvl>
    <w:lvl w:ilvl="6" w:tplc="040C000F" w:tentative="1">
      <w:start w:val="1"/>
      <w:numFmt w:val="decimal"/>
      <w:lvlText w:val="%7."/>
      <w:lvlJc w:val="left"/>
      <w:pPr>
        <w:ind w:left="6096" w:hanging="360"/>
      </w:pPr>
    </w:lvl>
    <w:lvl w:ilvl="7" w:tplc="040C0019" w:tentative="1">
      <w:start w:val="1"/>
      <w:numFmt w:val="lowerLetter"/>
      <w:lvlText w:val="%8."/>
      <w:lvlJc w:val="left"/>
      <w:pPr>
        <w:ind w:left="6816" w:hanging="360"/>
      </w:pPr>
    </w:lvl>
    <w:lvl w:ilvl="8" w:tplc="040C001B" w:tentative="1">
      <w:start w:val="1"/>
      <w:numFmt w:val="lowerRoman"/>
      <w:lvlText w:val="%9."/>
      <w:lvlJc w:val="right"/>
      <w:pPr>
        <w:ind w:left="7536" w:hanging="180"/>
      </w:pPr>
    </w:lvl>
  </w:abstractNum>
  <w:abstractNum w:abstractNumId="15">
    <w:nsid w:val="2A60632B"/>
    <w:multiLevelType w:val="hybridMultilevel"/>
    <w:tmpl w:val="D8BC1E2E"/>
    <w:lvl w:ilvl="0" w:tplc="E71EEF2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2BAD3724"/>
    <w:multiLevelType w:val="hybridMultilevel"/>
    <w:tmpl w:val="3E5A5000"/>
    <w:lvl w:ilvl="0" w:tplc="040C0011">
      <w:start w:val="1"/>
      <w:numFmt w:val="decimal"/>
      <w:lvlText w:val="%1)"/>
      <w:lvlJc w:val="left"/>
      <w:pPr>
        <w:ind w:left="1068" w:hanging="360"/>
      </w:p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7">
    <w:nsid w:val="30032465"/>
    <w:multiLevelType w:val="hybridMultilevel"/>
    <w:tmpl w:val="BB566844"/>
    <w:lvl w:ilvl="0" w:tplc="E26AA3EA">
      <w:start w:val="1"/>
      <w:numFmt w:val="lowerLetter"/>
      <w:lvlText w:val="%1)"/>
      <w:lvlJc w:val="left"/>
      <w:pPr>
        <w:ind w:left="2484" w:hanging="360"/>
      </w:pPr>
      <w:rPr>
        <w:rFonts w:hint="default"/>
      </w:rPr>
    </w:lvl>
    <w:lvl w:ilvl="1" w:tplc="040C0019" w:tentative="1">
      <w:start w:val="1"/>
      <w:numFmt w:val="lowerLetter"/>
      <w:lvlText w:val="%2."/>
      <w:lvlJc w:val="left"/>
      <w:pPr>
        <w:ind w:left="3204" w:hanging="360"/>
      </w:pPr>
    </w:lvl>
    <w:lvl w:ilvl="2" w:tplc="040C001B" w:tentative="1">
      <w:start w:val="1"/>
      <w:numFmt w:val="lowerRoman"/>
      <w:lvlText w:val="%3."/>
      <w:lvlJc w:val="right"/>
      <w:pPr>
        <w:ind w:left="3924" w:hanging="180"/>
      </w:pPr>
    </w:lvl>
    <w:lvl w:ilvl="3" w:tplc="040C000F" w:tentative="1">
      <w:start w:val="1"/>
      <w:numFmt w:val="decimal"/>
      <w:lvlText w:val="%4."/>
      <w:lvlJc w:val="left"/>
      <w:pPr>
        <w:ind w:left="4644" w:hanging="360"/>
      </w:pPr>
    </w:lvl>
    <w:lvl w:ilvl="4" w:tplc="040C0019" w:tentative="1">
      <w:start w:val="1"/>
      <w:numFmt w:val="lowerLetter"/>
      <w:lvlText w:val="%5."/>
      <w:lvlJc w:val="left"/>
      <w:pPr>
        <w:ind w:left="5364" w:hanging="360"/>
      </w:pPr>
    </w:lvl>
    <w:lvl w:ilvl="5" w:tplc="040C001B" w:tentative="1">
      <w:start w:val="1"/>
      <w:numFmt w:val="lowerRoman"/>
      <w:lvlText w:val="%6."/>
      <w:lvlJc w:val="right"/>
      <w:pPr>
        <w:ind w:left="6084" w:hanging="180"/>
      </w:pPr>
    </w:lvl>
    <w:lvl w:ilvl="6" w:tplc="040C000F" w:tentative="1">
      <w:start w:val="1"/>
      <w:numFmt w:val="decimal"/>
      <w:lvlText w:val="%7."/>
      <w:lvlJc w:val="left"/>
      <w:pPr>
        <w:ind w:left="6804" w:hanging="360"/>
      </w:pPr>
    </w:lvl>
    <w:lvl w:ilvl="7" w:tplc="040C0019" w:tentative="1">
      <w:start w:val="1"/>
      <w:numFmt w:val="lowerLetter"/>
      <w:lvlText w:val="%8."/>
      <w:lvlJc w:val="left"/>
      <w:pPr>
        <w:ind w:left="7524" w:hanging="360"/>
      </w:pPr>
    </w:lvl>
    <w:lvl w:ilvl="8" w:tplc="040C001B" w:tentative="1">
      <w:start w:val="1"/>
      <w:numFmt w:val="lowerRoman"/>
      <w:lvlText w:val="%9."/>
      <w:lvlJc w:val="right"/>
      <w:pPr>
        <w:ind w:left="8244" w:hanging="180"/>
      </w:pPr>
    </w:lvl>
  </w:abstractNum>
  <w:abstractNum w:abstractNumId="18">
    <w:nsid w:val="33464649"/>
    <w:multiLevelType w:val="hybridMultilevel"/>
    <w:tmpl w:val="5D5CF47E"/>
    <w:lvl w:ilvl="0" w:tplc="3C3C466E">
      <w:start w:val="1"/>
      <w:numFmt w:val="decimal"/>
      <w:lvlText w:val="%1)"/>
      <w:lvlJc w:val="left"/>
      <w:pPr>
        <w:ind w:left="1770" w:hanging="360"/>
      </w:pPr>
      <w:rPr>
        <w:rFonts w:hint="default"/>
      </w:rPr>
    </w:lvl>
    <w:lvl w:ilvl="1" w:tplc="040C0019" w:tentative="1">
      <w:start w:val="1"/>
      <w:numFmt w:val="lowerLetter"/>
      <w:lvlText w:val="%2."/>
      <w:lvlJc w:val="left"/>
      <w:pPr>
        <w:ind w:left="2490" w:hanging="360"/>
      </w:pPr>
    </w:lvl>
    <w:lvl w:ilvl="2" w:tplc="040C001B" w:tentative="1">
      <w:start w:val="1"/>
      <w:numFmt w:val="lowerRoman"/>
      <w:lvlText w:val="%3."/>
      <w:lvlJc w:val="right"/>
      <w:pPr>
        <w:ind w:left="3210" w:hanging="180"/>
      </w:pPr>
    </w:lvl>
    <w:lvl w:ilvl="3" w:tplc="040C000F" w:tentative="1">
      <w:start w:val="1"/>
      <w:numFmt w:val="decimal"/>
      <w:lvlText w:val="%4."/>
      <w:lvlJc w:val="left"/>
      <w:pPr>
        <w:ind w:left="3930" w:hanging="360"/>
      </w:pPr>
    </w:lvl>
    <w:lvl w:ilvl="4" w:tplc="040C0019" w:tentative="1">
      <w:start w:val="1"/>
      <w:numFmt w:val="lowerLetter"/>
      <w:lvlText w:val="%5."/>
      <w:lvlJc w:val="left"/>
      <w:pPr>
        <w:ind w:left="4650" w:hanging="360"/>
      </w:pPr>
    </w:lvl>
    <w:lvl w:ilvl="5" w:tplc="040C001B" w:tentative="1">
      <w:start w:val="1"/>
      <w:numFmt w:val="lowerRoman"/>
      <w:lvlText w:val="%6."/>
      <w:lvlJc w:val="right"/>
      <w:pPr>
        <w:ind w:left="5370" w:hanging="180"/>
      </w:pPr>
    </w:lvl>
    <w:lvl w:ilvl="6" w:tplc="040C000F" w:tentative="1">
      <w:start w:val="1"/>
      <w:numFmt w:val="decimal"/>
      <w:lvlText w:val="%7."/>
      <w:lvlJc w:val="left"/>
      <w:pPr>
        <w:ind w:left="6090" w:hanging="360"/>
      </w:pPr>
    </w:lvl>
    <w:lvl w:ilvl="7" w:tplc="040C0019" w:tentative="1">
      <w:start w:val="1"/>
      <w:numFmt w:val="lowerLetter"/>
      <w:lvlText w:val="%8."/>
      <w:lvlJc w:val="left"/>
      <w:pPr>
        <w:ind w:left="6810" w:hanging="360"/>
      </w:pPr>
    </w:lvl>
    <w:lvl w:ilvl="8" w:tplc="040C001B" w:tentative="1">
      <w:start w:val="1"/>
      <w:numFmt w:val="lowerRoman"/>
      <w:lvlText w:val="%9."/>
      <w:lvlJc w:val="right"/>
      <w:pPr>
        <w:ind w:left="7530" w:hanging="180"/>
      </w:pPr>
    </w:lvl>
  </w:abstractNum>
  <w:abstractNum w:abstractNumId="19">
    <w:nsid w:val="33BE2E82"/>
    <w:multiLevelType w:val="hybridMultilevel"/>
    <w:tmpl w:val="453EE33C"/>
    <w:lvl w:ilvl="0" w:tplc="60F27F04">
      <w:start w:val="1"/>
      <w:numFmt w:val="decimal"/>
      <w:lvlText w:val="%1)"/>
      <w:lvlJc w:val="left"/>
      <w:pPr>
        <w:ind w:left="1770" w:hanging="360"/>
      </w:pPr>
      <w:rPr>
        <w:rFonts w:hint="default"/>
      </w:rPr>
    </w:lvl>
    <w:lvl w:ilvl="1" w:tplc="040C0019" w:tentative="1">
      <w:start w:val="1"/>
      <w:numFmt w:val="lowerLetter"/>
      <w:lvlText w:val="%2."/>
      <w:lvlJc w:val="left"/>
      <w:pPr>
        <w:ind w:left="2490" w:hanging="360"/>
      </w:pPr>
    </w:lvl>
    <w:lvl w:ilvl="2" w:tplc="040C001B" w:tentative="1">
      <w:start w:val="1"/>
      <w:numFmt w:val="lowerRoman"/>
      <w:lvlText w:val="%3."/>
      <w:lvlJc w:val="right"/>
      <w:pPr>
        <w:ind w:left="3210" w:hanging="180"/>
      </w:pPr>
    </w:lvl>
    <w:lvl w:ilvl="3" w:tplc="040C000F" w:tentative="1">
      <w:start w:val="1"/>
      <w:numFmt w:val="decimal"/>
      <w:lvlText w:val="%4."/>
      <w:lvlJc w:val="left"/>
      <w:pPr>
        <w:ind w:left="3930" w:hanging="360"/>
      </w:pPr>
    </w:lvl>
    <w:lvl w:ilvl="4" w:tplc="040C0019" w:tentative="1">
      <w:start w:val="1"/>
      <w:numFmt w:val="lowerLetter"/>
      <w:lvlText w:val="%5."/>
      <w:lvlJc w:val="left"/>
      <w:pPr>
        <w:ind w:left="4650" w:hanging="360"/>
      </w:pPr>
    </w:lvl>
    <w:lvl w:ilvl="5" w:tplc="040C001B" w:tentative="1">
      <w:start w:val="1"/>
      <w:numFmt w:val="lowerRoman"/>
      <w:lvlText w:val="%6."/>
      <w:lvlJc w:val="right"/>
      <w:pPr>
        <w:ind w:left="5370" w:hanging="180"/>
      </w:pPr>
    </w:lvl>
    <w:lvl w:ilvl="6" w:tplc="040C000F" w:tentative="1">
      <w:start w:val="1"/>
      <w:numFmt w:val="decimal"/>
      <w:lvlText w:val="%7."/>
      <w:lvlJc w:val="left"/>
      <w:pPr>
        <w:ind w:left="6090" w:hanging="360"/>
      </w:pPr>
    </w:lvl>
    <w:lvl w:ilvl="7" w:tplc="040C0019" w:tentative="1">
      <w:start w:val="1"/>
      <w:numFmt w:val="lowerLetter"/>
      <w:lvlText w:val="%8."/>
      <w:lvlJc w:val="left"/>
      <w:pPr>
        <w:ind w:left="6810" w:hanging="360"/>
      </w:pPr>
    </w:lvl>
    <w:lvl w:ilvl="8" w:tplc="040C001B" w:tentative="1">
      <w:start w:val="1"/>
      <w:numFmt w:val="lowerRoman"/>
      <w:lvlText w:val="%9."/>
      <w:lvlJc w:val="right"/>
      <w:pPr>
        <w:ind w:left="7530" w:hanging="180"/>
      </w:pPr>
    </w:lvl>
  </w:abstractNum>
  <w:abstractNum w:abstractNumId="20">
    <w:nsid w:val="34597438"/>
    <w:multiLevelType w:val="hybridMultilevel"/>
    <w:tmpl w:val="A2B21076"/>
    <w:lvl w:ilvl="0" w:tplc="C06C89B0">
      <w:start w:val="1"/>
      <w:numFmt w:val="upperRoman"/>
      <w:lvlText w:val="%1)"/>
      <w:lvlJc w:val="left"/>
      <w:pPr>
        <w:ind w:left="1428" w:hanging="72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1">
    <w:nsid w:val="35BC24CB"/>
    <w:multiLevelType w:val="hybridMultilevel"/>
    <w:tmpl w:val="473C50FE"/>
    <w:lvl w:ilvl="0" w:tplc="040C0011">
      <w:start w:val="1"/>
      <w:numFmt w:val="decimal"/>
      <w:lvlText w:val="%1)"/>
      <w:lvlJc w:val="left"/>
      <w:pPr>
        <w:ind w:left="1776" w:hanging="360"/>
      </w:pPr>
      <w:rPr>
        <w:rFonts w:hint="default"/>
      </w:rPr>
    </w:lvl>
    <w:lvl w:ilvl="1" w:tplc="040C0019" w:tentative="1">
      <w:start w:val="1"/>
      <w:numFmt w:val="lowerLetter"/>
      <w:lvlText w:val="%2."/>
      <w:lvlJc w:val="left"/>
      <w:pPr>
        <w:ind w:left="2496" w:hanging="360"/>
      </w:pPr>
    </w:lvl>
    <w:lvl w:ilvl="2" w:tplc="040C001B" w:tentative="1">
      <w:start w:val="1"/>
      <w:numFmt w:val="lowerRoman"/>
      <w:lvlText w:val="%3."/>
      <w:lvlJc w:val="right"/>
      <w:pPr>
        <w:ind w:left="3216" w:hanging="180"/>
      </w:pPr>
    </w:lvl>
    <w:lvl w:ilvl="3" w:tplc="040C000F" w:tentative="1">
      <w:start w:val="1"/>
      <w:numFmt w:val="decimal"/>
      <w:lvlText w:val="%4."/>
      <w:lvlJc w:val="left"/>
      <w:pPr>
        <w:ind w:left="3936" w:hanging="360"/>
      </w:pPr>
    </w:lvl>
    <w:lvl w:ilvl="4" w:tplc="040C0019" w:tentative="1">
      <w:start w:val="1"/>
      <w:numFmt w:val="lowerLetter"/>
      <w:lvlText w:val="%5."/>
      <w:lvlJc w:val="left"/>
      <w:pPr>
        <w:ind w:left="4656" w:hanging="360"/>
      </w:pPr>
    </w:lvl>
    <w:lvl w:ilvl="5" w:tplc="040C001B" w:tentative="1">
      <w:start w:val="1"/>
      <w:numFmt w:val="lowerRoman"/>
      <w:lvlText w:val="%6."/>
      <w:lvlJc w:val="right"/>
      <w:pPr>
        <w:ind w:left="5376" w:hanging="180"/>
      </w:pPr>
    </w:lvl>
    <w:lvl w:ilvl="6" w:tplc="040C000F" w:tentative="1">
      <w:start w:val="1"/>
      <w:numFmt w:val="decimal"/>
      <w:lvlText w:val="%7."/>
      <w:lvlJc w:val="left"/>
      <w:pPr>
        <w:ind w:left="6096" w:hanging="360"/>
      </w:pPr>
    </w:lvl>
    <w:lvl w:ilvl="7" w:tplc="040C0019" w:tentative="1">
      <w:start w:val="1"/>
      <w:numFmt w:val="lowerLetter"/>
      <w:lvlText w:val="%8."/>
      <w:lvlJc w:val="left"/>
      <w:pPr>
        <w:ind w:left="6816" w:hanging="360"/>
      </w:pPr>
    </w:lvl>
    <w:lvl w:ilvl="8" w:tplc="040C001B" w:tentative="1">
      <w:start w:val="1"/>
      <w:numFmt w:val="lowerRoman"/>
      <w:lvlText w:val="%9."/>
      <w:lvlJc w:val="right"/>
      <w:pPr>
        <w:ind w:left="7536" w:hanging="180"/>
      </w:pPr>
    </w:lvl>
  </w:abstractNum>
  <w:abstractNum w:abstractNumId="22">
    <w:nsid w:val="36C60062"/>
    <w:multiLevelType w:val="hybridMultilevel"/>
    <w:tmpl w:val="11AC6072"/>
    <w:lvl w:ilvl="0" w:tplc="EB20E906">
      <w:start w:val="1"/>
      <w:numFmt w:val="lowerLetter"/>
      <w:lvlText w:val="%1)"/>
      <w:lvlJc w:val="left"/>
      <w:pPr>
        <w:ind w:left="1770" w:hanging="360"/>
      </w:pPr>
      <w:rPr>
        <w:rFonts w:hint="default"/>
      </w:rPr>
    </w:lvl>
    <w:lvl w:ilvl="1" w:tplc="040C0019" w:tentative="1">
      <w:start w:val="1"/>
      <w:numFmt w:val="lowerLetter"/>
      <w:lvlText w:val="%2."/>
      <w:lvlJc w:val="left"/>
      <w:pPr>
        <w:ind w:left="2490" w:hanging="360"/>
      </w:pPr>
    </w:lvl>
    <w:lvl w:ilvl="2" w:tplc="040C001B" w:tentative="1">
      <w:start w:val="1"/>
      <w:numFmt w:val="lowerRoman"/>
      <w:lvlText w:val="%3."/>
      <w:lvlJc w:val="right"/>
      <w:pPr>
        <w:ind w:left="3210" w:hanging="180"/>
      </w:pPr>
    </w:lvl>
    <w:lvl w:ilvl="3" w:tplc="040C000F" w:tentative="1">
      <w:start w:val="1"/>
      <w:numFmt w:val="decimal"/>
      <w:lvlText w:val="%4."/>
      <w:lvlJc w:val="left"/>
      <w:pPr>
        <w:ind w:left="3930" w:hanging="360"/>
      </w:pPr>
    </w:lvl>
    <w:lvl w:ilvl="4" w:tplc="040C0019" w:tentative="1">
      <w:start w:val="1"/>
      <w:numFmt w:val="lowerLetter"/>
      <w:lvlText w:val="%5."/>
      <w:lvlJc w:val="left"/>
      <w:pPr>
        <w:ind w:left="4650" w:hanging="360"/>
      </w:pPr>
    </w:lvl>
    <w:lvl w:ilvl="5" w:tplc="040C001B" w:tentative="1">
      <w:start w:val="1"/>
      <w:numFmt w:val="lowerRoman"/>
      <w:lvlText w:val="%6."/>
      <w:lvlJc w:val="right"/>
      <w:pPr>
        <w:ind w:left="5370" w:hanging="180"/>
      </w:pPr>
    </w:lvl>
    <w:lvl w:ilvl="6" w:tplc="040C000F" w:tentative="1">
      <w:start w:val="1"/>
      <w:numFmt w:val="decimal"/>
      <w:lvlText w:val="%7."/>
      <w:lvlJc w:val="left"/>
      <w:pPr>
        <w:ind w:left="6090" w:hanging="360"/>
      </w:pPr>
    </w:lvl>
    <w:lvl w:ilvl="7" w:tplc="040C0019" w:tentative="1">
      <w:start w:val="1"/>
      <w:numFmt w:val="lowerLetter"/>
      <w:lvlText w:val="%8."/>
      <w:lvlJc w:val="left"/>
      <w:pPr>
        <w:ind w:left="6810" w:hanging="360"/>
      </w:pPr>
    </w:lvl>
    <w:lvl w:ilvl="8" w:tplc="040C001B" w:tentative="1">
      <w:start w:val="1"/>
      <w:numFmt w:val="lowerRoman"/>
      <w:lvlText w:val="%9."/>
      <w:lvlJc w:val="right"/>
      <w:pPr>
        <w:ind w:left="7530" w:hanging="180"/>
      </w:pPr>
    </w:lvl>
  </w:abstractNum>
  <w:abstractNum w:abstractNumId="23">
    <w:nsid w:val="377C3C2E"/>
    <w:multiLevelType w:val="hybridMultilevel"/>
    <w:tmpl w:val="F36C04B2"/>
    <w:lvl w:ilvl="0" w:tplc="9E18A802">
      <w:start w:val="1"/>
      <w:numFmt w:val="decimal"/>
      <w:pStyle w:val="Style2"/>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4">
    <w:nsid w:val="382D4673"/>
    <w:multiLevelType w:val="hybridMultilevel"/>
    <w:tmpl w:val="42155283"/>
    <w:lvl w:ilvl="0" w:tplc="46AEEB36">
      <w:start w:val="1"/>
      <w:numFmt w:val="decimal"/>
      <w:lvlText w:val="%1)"/>
      <w:lvlJc w:val="left"/>
      <w:pPr>
        <w:ind w:left="1776" w:hanging="360"/>
      </w:pPr>
      <w:rPr>
        <w:rFonts w:ascii="Calibri" w:eastAsia="Calibri" w:hAnsi="Calibri" w:hint="default"/>
        <w:b w:val="0"/>
        <w:color w:val="000000"/>
      </w:rPr>
    </w:lvl>
    <w:lvl w:ilvl="1" w:tplc="2E92128E">
      <w:start w:val="1"/>
      <w:numFmt w:val="decimal"/>
      <w:lvlText w:val="%2)"/>
      <w:lvlJc w:val="left"/>
      <w:pPr>
        <w:ind w:left="2496" w:hanging="360"/>
      </w:pPr>
      <w:rPr>
        <w:rFonts w:ascii="Calibri" w:eastAsia="Calibri" w:hAnsi="Calibri" w:hint="default"/>
      </w:rPr>
    </w:lvl>
    <w:lvl w:ilvl="2" w:tplc="4D66CAB8">
      <w:start w:val="1"/>
      <w:numFmt w:val="decimal"/>
      <w:lvlText w:val="%3)"/>
      <w:lvlJc w:val="left"/>
      <w:pPr>
        <w:ind w:left="3216" w:hanging="180"/>
      </w:pPr>
      <w:rPr>
        <w:rFonts w:ascii="Calibri" w:eastAsia="Calibri" w:hAnsi="Calibri" w:hint="default"/>
      </w:rPr>
    </w:lvl>
    <w:lvl w:ilvl="3" w:tplc="6A2EF2DE">
      <w:start w:val="1"/>
      <w:numFmt w:val="decimal"/>
      <w:lvlText w:val="%4)"/>
      <w:lvlJc w:val="left"/>
      <w:pPr>
        <w:ind w:left="3936" w:hanging="360"/>
      </w:pPr>
      <w:rPr>
        <w:rFonts w:ascii="Calibri" w:eastAsia="Calibri" w:hAnsi="Calibri" w:hint="default"/>
      </w:rPr>
    </w:lvl>
    <w:lvl w:ilvl="4" w:tplc="CBFE74C2">
      <w:start w:val="1"/>
      <w:numFmt w:val="decimal"/>
      <w:lvlText w:val="%5)"/>
      <w:lvlJc w:val="left"/>
      <w:pPr>
        <w:ind w:left="4656" w:hanging="360"/>
      </w:pPr>
      <w:rPr>
        <w:rFonts w:ascii="Calibri" w:eastAsia="Calibri" w:hAnsi="Calibri" w:hint="default"/>
      </w:rPr>
    </w:lvl>
    <w:lvl w:ilvl="5" w:tplc="A2A2C0F0">
      <w:start w:val="1"/>
      <w:numFmt w:val="decimal"/>
      <w:lvlText w:val="%6)"/>
      <w:lvlJc w:val="left"/>
      <w:pPr>
        <w:ind w:left="5376" w:hanging="180"/>
      </w:pPr>
      <w:rPr>
        <w:rFonts w:ascii="Calibri" w:eastAsia="Calibri" w:hAnsi="Calibri" w:hint="default"/>
      </w:rPr>
    </w:lvl>
    <w:lvl w:ilvl="6" w:tplc="48BCD386">
      <w:start w:val="1"/>
      <w:numFmt w:val="decimal"/>
      <w:lvlText w:val="%7)"/>
      <w:lvlJc w:val="left"/>
      <w:pPr>
        <w:ind w:left="6096" w:hanging="360"/>
      </w:pPr>
      <w:rPr>
        <w:rFonts w:ascii="Calibri" w:eastAsia="Calibri" w:hAnsi="Calibri" w:hint="default"/>
      </w:rPr>
    </w:lvl>
    <w:lvl w:ilvl="7" w:tplc="43B00FE2">
      <w:start w:val="1"/>
      <w:numFmt w:val="decimal"/>
      <w:lvlText w:val="%8)"/>
      <w:lvlJc w:val="left"/>
      <w:pPr>
        <w:ind w:left="6816" w:hanging="360"/>
      </w:pPr>
      <w:rPr>
        <w:rFonts w:ascii="Calibri" w:eastAsia="Calibri" w:hAnsi="Calibri" w:hint="default"/>
      </w:rPr>
    </w:lvl>
    <w:lvl w:ilvl="8" w:tplc="9056C6CC">
      <w:start w:val="1"/>
      <w:numFmt w:val="decimal"/>
      <w:lvlText w:val="%9)"/>
      <w:lvlJc w:val="left"/>
      <w:pPr>
        <w:ind w:left="7536" w:hanging="180"/>
      </w:pPr>
      <w:rPr>
        <w:rFonts w:ascii="Calibri" w:eastAsia="Calibri" w:hAnsi="Calibri" w:hint="default"/>
      </w:rPr>
    </w:lvl>
  </w:abstractNum>
  <w:abstractNum w:abstractNumId="25">
    <w:nsid w:val="3ADF37E6"/>
    <w:multiLevelType w:val="hybridMultilevel"/>
    <w:tmpl w:val="CECA95C0"/>
    <w:lvl w:ilvl="0" w:tplc="6016ADF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nsid w:val="3AF63015"/>
    <w:multiLevelType w:val="hybridMultilevel"/>
    <w:tmpl w:val="AFE09F8A"/>
    <w:lvl w:ilvl="0" w:tplc="ADF875C0">
      <w:start w:val="1"/>
      <w:numFmt w:val="upperRoman"/>
      <w:lvlText w:val="%1)"/>
      <w:lvlJc w:val="left"/>
      <w:pPr>
        <w:ind w:left="1425" w:hanging="720"/>
      </w:pPr>
      <w:rPr>
        <w:rFonts w:hint="default"/>
      </w:rPr>
    </w:lvl>
    <w:lvl w:ilvl="1" w:tplc="040C0019" w:tentative="1">
      <w:start w:val="1"/>
      <w:numFmt w:val="lowerLetter"/>
      <w:lvlText w:val="%2."/>
      <w:lvlJc w:val="left"/>
      <w:pPr>
        <w:ind w:left="1785" w:hanging="360"/>
      </w:pPr>
    </w:lvl>
    <w:lvl w:ilvl="2" w:tplc="040C001B" w:tentative="1">
      <w:start w:val="1"/>
      <w:numFmt w:val="lowerRoman"/>
      <w:lvlText w:val="%3."/>
      <w:lvlJc w:val="right"/>
      <w:pPr>
        <w:ind w:left="2505" w:hanging="180"/>
      </w:pPr>
    </w:lvl>
    <w:lvl w:ilvl="3" w:tplc="040C000F" w:tentative="1">
      <w:start w:val="1"/>
      <w:numFmt w:val="decimal"/>
      <w:lvlText w:val="%4."/>
      <w:lvlJc w:val="left"/>
      <w:pPr>
        <w:ind w:left="3225" w:hanging="360"/>
      </w:pPr>
    </w:lvl>
    <w:lvl w:ilvl="4" w:tplc="040C0019" w:tentative="1">
      <w:start w:val="1"/>
      <w:numFmt w:val="lowerLetter"/>
      <w:lvlText w:val="%5."/>
      <w:lvlJc w:val="left"/>
      <w:pPr>
        <w:ind w:left="3945" w:hanging="360"/>
      </w:pPr>
    </w:lvl>
    <w:lvl w:ilvl="5" w:tplc="040C001B" w:tentative="1">
      <w:start w:val="1"/>
      <w:numFmt w:val="lowerRoman"/>
      <w:lvlText w:val="%6."/>
      <w:lvlJc w:val="right"/>
      <w:pPr>
        <w:ind w:left="4665" w:hanging="180"/>
      </w:pPr>
    </w:lvl>
    <w:lvl w:ilvl="6" w:tplc="040C000F" w:tentative="1">
      <w:start w:val="1"/>
      <w:numFmt w:val="decimal"/>
      <w:lvlText w:val="%7."/>
      <w:lvlJc w:val="left"/>
      <w:pPr>
        <w:ind w:left="5385" w:hanging="360"/>
      </w:pPr>
    </w:lvl>
    <w:lvl w:ilvl="7" w:tplc="040C0019" w:tentative="1">
      <w:start w:val="1"/>
      <w:numFmt w:val="lowerLetter"/>
      <w:lvlText w:val="%8."/>
      <w:lvlJc w:val="left"/>
      <w:pPr>
        <w:ind w:left="6105" w:hanging="360"/>
      </w:pPr>
    </w:lvl>
    <w:lvl w:ilvl="8" w:tplc="040C001B" w:tentative="1">
      <w:start w:val="1"/>
      <w:numFmt w:val="lowerRoman"/>
      <w:lvlText w:val="%9."/>
      <w:lvlJc w:val="right"/>
      <w:pPr>
        <w:ind w:left="6825" w:hanging="180"/>
      </w:pPr>
    </w:lvl>
  </w:abstractNum>
  <w:abstractNum w:abstractNumId="27">
    <w:nsid w:val="3E0B6AAC"/>
    <w:multiLevelType w:val="hybridMultilevel"/>
    <w:tmpl w:val="E4D43D68"/>
    <w:lvl w:ilvl="0" w:tplc="C2C80F50">
      <w:start w:val="1"/>
      <w:numFmt w:val="decimal"/>
      <w:lvlText w:val="%1)"/>
      <w:lvlJc w:val="left"/>
      <w:pPr>
        <w:ind w:left="1770" w:hanging="360"/>
      </w:pPr>
      <w:rPr>
        <w:rFonts w:hint="default"/>
      </w:rPr>
    </w:lvl>
    <w:lvl w:ilvl="1" w:tplc="040C0019" w:tentative="1">
      <w:start w:val="1"/>
      <w:numFmt w:val="lowerLetter"/>
      <w:lvlText w:val="%2."/>
      <w:lvlJc w:val="left"/>
      <w:pPr>
        <w:ind w:left="2490" w:hanging="360"/>
      </w:pPr>
    </w:lvl>
    <w:lvl w:ilvl="2" w:tplc="040C001B" w:tentative="1">
      <w:start w:val="1"/>
      <w:numFmt w:val="lowerRoman"/>
      <w:lvlText w:val="%3."/>
      <w:lvlJc w:val="right"/>
      <w:pPr>
        <w:ind w:left="3210" w:hanging="180"/>
      </w:pPr>
    </w:lvl>
    <w:lvl w:ilvl="3" w:tplc="040C000F" w:tentative="1">
      <w:start w:val="1"/>
      <w:numFmt w:val="decimal"/>
      <w:lvlText w:val="%4."/>
      <w:lvlJc w:val="left"/>
      <w:pPr>
        <w:ind w:left="3930" w:hanging="360"/>
      </w:pPr>
    </w:lvl>
    <w:lvl w:ilvl="4" w:tplc="040C0019" w:tentative="1">
      <w:start w:val="1"/>
      <w:numFmt w:val="lowerLetter"/>
      <w:lvlText w:val="%5."/>
      <w:lvlJc w:val="left"/>
      <w:pPr>
        <w:ind w:left="4650" w:hanging="360"/>
      </w:pPr>
    </w:lvl>
    <w:lvl w:ilvl="5" w:tplc="040C001B" w:tentative="1">
      <w:start w:val="1"/>
      <w:numFmt w:val="lowerRoman"/>
      <w:lvlText w:val="%6."/>
      <w:lvlJc w:val="right"/>
      <w:pPr>
        <w:ind w:left="5370" w:hanging="180"/>
      </w:pPr>
    </w:lvl>
    <w:lvl w:ilvl="6" w:tplc="040C000F" w:tentative="1">
      <w:start w:val="1"/>
      <w:numFmt w:val="decimal"/>
      <w:lvlText w:val="%7."/>
      <w:lvlJc w:val="left"/>
      <w:pPr>
        <w:ind w:left="6090" w:hanging="360"/>
      </w:pPr>
    </w:lvl>
    <w:lvl w:ilvl="7" w:tplc="040C0019" w:tentative="1">
      <w:start w:val="1"/>
      <w:numFmt w:val="lowerLetter"/>
      <w:lvlText w:val="%8."/>
      <w:lvlJc w:val="left"/>
      <w:pPr>
        <w:ind w:left="6810" w:hanging="360"/>
      </w:pPr>
    </w:lvl>
    <w:lvl w:ilvl="8" w:tplc="040C001B" w:tentative="1">
      <w:start w:val="1"/>
      <w:numFmt w:val="lowerRoman"/>
      <w:lvlText w:val="%9."/>
      <w:lvlJc w:val="right"/>
      <w:pPr>
        <w:ind w:left="7530" w:hanging="180"/>
      </w:pPr>
    </w:lvl>
  </w:abstractNum>
  <w:abstractNum w:abstractNumId="28">
    <w:nsid w:val="42376804"/>
    <w:multiLevelType w:val="hybridMultilevel"/>
    <w:tmpl w:val="83000748"/>
    <w:lvl w:ilvl="0" w:tplc="730CFA50">
      <w:start w:val="1"/>
      <w:numFmt w:val="upperRoman"/>
      <w:lvlText w:val="%1)"/>
      <w:lvlJc w:val="left"/>
      <w:pPr>
        <w:ind w:left="1428" w:hanging="720"/>
      </w:pPr>
      <w:rPr>
        <w:rFonts w:hint="default"/>
        <w:b/>
        <w:u w:val="single"/>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9">
    <w:nsid w:val="45616A78"/>
    <w:multiLevelType w:val="hybridMultilevel"/>
    <w:tmpl w:val="728A9DE6"/>
    <w:lvl w:ilvl="0" w:tplc="5A1C5ED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nsid w:val="483E267A"/>
    <w:multiLevelType w:val="hybridMultilevel"/>
    <w:tmpl w:val="539AB8F6"/>
    <w:lvl w:ilvl="0" w:tplc="508A1EC2">
      <w:start w:val="1"/>
      <w:numFmt w:val="upperRoman"/>
      <w:lvlText w:val="%1)"/>
      <w:lvlJc w:val="left"/>
      <w:pPr>
        <w:ind w:left="1428" w:hanging="72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31">
    <w:nsid w:val="4B8271B6"/>
    <w:multiLevelType w:val="hybridMultilevel"/>
    <w:tmpl w:val="FBC66082"/>
    <w:lvl w:ilvl="0" w:tplc="6024D0B2">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nsid w:val="5382658A"/>
    <w:multiLevelType w:val="hybridMultilevel"/>
    <w:tmpl w:val="4AE497C4"/>
    <w:lvl w:ilvl="0" w:tplc="2C94A8AC">
      <w:start w:val="1"/>
      <w:numFmt w:val="upperRoman"/>
      <w:lvlText w:val="%1)"/>
      <w:lvlJc w:val="left"/>
      <w:pPr>
        <w:ind w:left="1428" w:hanging="72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33">
    <w:nsid w:val="54BB6362"/>
    <w:multiLevelType w:val="hybridMultilevel"/>
    <w:tmpl w:val="6E764686"/>
    <w:lvl w:ilvl="0" w:tplc="8984101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nsid w:val="56E974B7"/>
    <w:multiLevelType w:val="hybridMultilevel"/>
    <w:tmpl w:val="F814C19A"/>
    <w:lvl w:ilvl="0" w:tplc="C8D09022">
      <w:start w:val="1"/>
      <w:numFmt w:val="lowerLetter"/>
      <w:lvlText w:val="%1)"/>
      <w:lvlJc w:val="left"/>
      <w:pPr>
        <w:ind w:left="1770" w:hanging="360"/>
      </w:pPr>
      <w:rPr>
        <w:rFonts w:hint="default"/>
      </w:rPr>
    </w:lvl>
    <w:lvl w:ilvl="1" w:tplc="040C0019" w:tentative="1">
      <w:start w:val="1"/>
      <w:numFmt w:val="lowerLetter"/>
      <w:lvlText w:val="%2."/>
      <w:lvlJc w:val="left"/>
      <w:pPr>
        <w:ind w:left="2490" w:hanging="360"/>
      </w:pPr>
    </w:lvl>
    <w:lvl w:ilvl="2" w:tplc="040C001B" w:tentative="1">
      <w:start w:val="1"/>
      <w:numFmt w:val="lowerRoman"/>
      <w:lvlText w:val="%3."/>
      <w:lvlJc w:val="right"/>
      <w:pPr>
        <w:ind w:left="3210" w:hanging="180"/>
      </w:pPr>
    </w:lvl>
    <w:lvl w:ilvl="3" w:tplc="040C000F" w:tentative="1">
      <w:start w:val="1"/>
      <w:numFmt w:val="decimal"/>
      <w:lvlText w:val="%4."/>
      <w:lvlJc w:val="left"/>
      <w:pPr>
        <w:ind w:left="3930" w:hanging="360"/>
      </w:pPr>
    </w:lvl>
    <w:lvl w:ilvl="4" w:tplc="040C0019" w:tentative="1">
      <w:start w:val="1"/>
      <w:numFmt w:val="lowerLetter"/>
      <w:lvlText w:val="%5."/>
      <w:lvlJc w:val="left"/>
      <w:pPr>
        <w:ind w:left="4650" w:hanging="360"/>
      </w:pPr>
    </w:lvl>
    <w:lvl w:ilvl="5" w:tplc="040C001B" w:tentative="1">
      <w:start w:val="1"/>
      <w:numFmt w:val="lowerRoman"/>
      <w:lvlText w:val="%6."/>
      <w:lvlJc w:val="right"/>
      <w:pPr>
        <w:ind w:left="5370" w:hanging="180"/>
      </w:pPr>
    </w:lvl>
    <w:lvl w:ilvl="6" w:tplc="040C000F" w:tentative="1">
      <w:start w:val="1"/>
      <w:numFmt w:val="decimal"/>
      <w:lvlText w:val="%7."/>
      <w:lvlJc w:val="left"/>
      <w:pPr>
        <w:ind w:left="6090" w:hanging="360"/>
      </w:pPr>
    </w:lvl>
    <w:lvl w:ilvl="7" w:tplc="040C0019" w:tentative="1">
      <w:start w:val="1"/>
      <w:numFmt w:val="lowerLetter"/>
      <w:lvlText w:val="%8."/>
      <w:lvlJc w:val="left"/>
      <w:pPr>
        <w:ind w:left="6810" w:hanging="360"/>
      </w:pPr>
    </w:lvl>
    <w:lvl w:ilvl="8" w:tplc="040C001B" w:tentative="1">
      <w:start w:val="1"/>
      <w:numFmt w:val="lowerRoman"/>
      <w:lvlText w:val="%9."/>
      <w:lvlJc w:val="right"/>
      <w:pPr>
        <w:ind w:left="7530" w:hanging="180"/>
      </w:pPr>
    </w:lvl>
  </w:abstractNum>
  <w:abstractNum w:abstractNumId="35">
    <w:nsid w:val="58DD5813"/>
    <w:multiLevelType w:val="hybridMultilevel"/>
    <w:tmpl w:val="750EF98A"/>
    <w:lvl w:ilvl="0" w:tplc="F78A0BC2">
      <w:numFmt w:val="bullet"/>
      <w:lvlText w:val="-"/>
      <w:lvlJc w:val="left"/>
      <w:pPr>
        <w:ind w:left="720" w:hanging="360"/>
      </w:pPr>
      <w:rPr>
        <w:rFonts w:ascii="Arial" w:eastAsia="Times"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59350C0C"/>
    <w:multiLevelType w:val="hybridMultilevel"/>
    <w:tmpl w:val="242C0894"/>
    <w:lvl w:ilvl="0" w:tplc="ADEA6BC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nsid w:val="5B285393"/>
    <w:multiLevelType w:val="hybridMultilevel"/>
    <w:tmpl w:val="5F24695C"/>
    <w:lvl w:ilvl="0" w:tplc="9314D97E">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nsid w:val="5B3254E5"/>
    <w:multiLevelType w:val="hybridMultilevel"/>
    <w:tmpl w:val="2AD69D58"/>
    <w:lvl w:ilvl="0" w:tplc="DE9E119E">
      <w:start w:val="1"/>
      <w:numFmt w:val="decimal"/>
      <w:lvlText w:val="%1)"/>
      <w:lvlJc w:val="left"/>
      <w:pPr>
        <w:ind w:left="1776" w:hanging="360"/>
      </w:pPr>
      <w:rPr>
        <w:rFonts w:hint="default"/>
      </w:rPr>
    </w:lvl>
    <w:lvl w:ilvl="1" w:tplc="040C0019" w:tentative="1">
      <w:start w:val="1"/>
      <w:numFmt w:val="lowerLetter"/>
      <w:lvlText w:val="%2."/>
      <w:lvlJc w:val="left"/>
      <w:pPr>
        <w:ind w:left="2496" w:hanging="360"/>
      </w:pPr>
    </w:lvl>
    <w:lvl w:ilvl="2" w:tplc="040C001B" w:tentative="1">
      <w:start w:val="1"/>
      <w:numFmt w:val="lowerRoman"/>
      <w:lvlText w:val="%3."/>
      <w:lvlJc w:val="right"/>
      <w:pPr>
        <w:ind w:left="3216" w:hanging="180"/>
      </w:pPr>
    </w:lvl>
    <w:lvl w:ilvl="3" w:tplc="040C000F" w:tentative="1">
      <w:start w:val="1"/>
      <w:numFmt w:val="decimal"/>
      <w:lvlText w:val="%4."/>
      <w:lvlJc w:val="left"/>
      <w:pPr>
        <w:ind w:left="3936" w:hanging="360"/>
      </w:pPr>
    </w:lvl>
    <w:lvl w:ilvl="4" w:tplc="040C0019" w:tentative="1">
      <w:start w:val="1"/>
      <w:numFmt w:val="lowerLetter"/>
      <w:lvlText w:val="%5."/>
      <w:lvlJc w:val="left"/>
      <w:pPr>
        <w:ind w:left="4656" w:hanging="360"/>
      </w:pPr>
    </w:lvl>
    <w:lvl w:ilvl="5" w:tplc="040C001B" w:tentative="1">
      <w:start w:val="1"/>
      <w:numFmt w:val="lowerRoman"/>
      <w:lvlText w:val="%6."/>
      <w:lvlJc w:val="right"/>
      <w:pPr>
        <w:ind w:left="5376" w:hanging="180"/>
      </w:pPr>
    </w:lvl>
    <w:lvl w:ilvl="6" w:tplc="040C000F" w:tentative="1">
      <w:start w:val="1"/>
      <w:numFmt w:val="decimal"/>
      <w:lvlText w:val="%7."/>
      <w:lvlJc w:val="left"/>
      <w:pPr>
        <w:ind w:left="6096" w:hanging="360"/>
      </w:pPr>
    </w:lvl>
    <w:lvl w:ilvl="7" w:tplc="040C0019" w:tentative="1">
      <w:start w:val="1"/>
      <w:numFmt w:val="lowerLetter"/>
      <w:lvlText w:val="%8."/>
      <w:lvlJc w:val="left"/>
      <w:pPr>
        <w:ind w:left="6816" w:hanging="360"/>
      </w:pPr>
    </w:lvl>
    <w:lvl w:ilvl="8" w:tplc="040C001B" w:tentative="1">
      <w:start w:val="1"/>
      <w:numFmt w:val="lowerRoman"/>
      <w:lvlText w:val="%9."/>
      <w:lvlJc w:val="right"/>
      <w:pPr>
        <w:ind w:left="7536" w:hanging="180"/>
      </w:pPr>
    </w:lvl>
  </w:abstractNum>
  <w:abstractNum w:abstractNumId="39">
    <w:nsid w:val="5BDD6A1E"/>
    <w:multiLevelType w:val="hybridMultilevel"/>
    <w:tmpl w:val="B51442B2"/>
    <w:lvl w:ilvl="0" w:tplc="040C0011">
      <w:start w:val="1"/>
      <w:numFmt w:val="decimal"/>
      <w:lvlText w:val="%1)"/>
      <w:lvlJc w:val="left"/>
      <w:pPr>
        <w:ind w:left="1068" w:hanging="360"/>
      </w:pPr>
      <w:rPr>
        <w:rFonts w:hint="default"/>
      </w:rPr>
    </w:lvl>
    <w:lvl w:ilvl="1" w:tplc="040C0019">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40">
    <w:nsid w:val="5C196985"/>
    <w:multiLevelType w:val="hybridMultilevel"/>
    <w:tmpl w:val="9E00F7E0"/>
    <w:lvl w:ilvl="0" w:tplc="BA524DDE">
      <w:start w:val="1"/>
      <w:numFmt w:val="decimal"/>
      <w:lvlText w:val="%1)"/>
      <w:lvlJc w:val="left"/>
      <w:pPr>
        <w:ind w:left="1776" w:hanging="360"/>
      </w:pPr>
      <w:rPr>
        <w:rFonts w:hint="default"/>
      </w:rPr>
    </w:lvl>
    <w:lvl w:ilvl="1" w:tplc="040C0019" w:tentative="1">
      <w:start w:val="1"/>
      <w:numFmt w:val="lowerLetter"/>
      <w:lvlText w:val="%2."/>
      <w:lvlJc w:val="left"/>
      <w:pPr>
        <w:ind w:left="2496" w:hanging="360"/>
      </w:pPr>
    </w:lvl>
    <w:lvl w:ilvl="2" w:tplc="040C001B" w:tentative="1">
      <w:start w:val="1"/>
      <w:numFmt w:val="lowerRoman"/>
      <w:lvlText w:val="%3."/>
      <w:lvlJc w:val="right"/>
      <w:pPr>
        <w:ind w:left="3216" w:hanging="180"/>
      </w:pPr>
    </w:lvl>
    <w:lvl w:ilvl="3" w:tplc="040C000F" w:tentative="1">
      <w:start w:val="1"/>
      <w:numFmt w:val="decimal"/>
      <w:lvlText w:val="%4."/>
      <w:lvlJc w:val="left"/>
      <w:pPr>
        <w:ind w:left="3936" w:hanging="360"/>
      </w:pPr>
    </w:lvl>
    <w:lvl w:ilvl="4" w:tplc="040C0019" w:tentative="1">
      <w:start w:val="1"/>
      <w:numFmt w:val="lowerLetter"/>
      <w:lvlText w:val="%5."/>
      <w:lvlJc w:val="left"/>
      <w:pPr>
        <w:ind w:left="4656" w:hanging="360"/>
      </w:pPr>
    </w:lvl>
    <w:lvl w:ilvl="5" w:tplc="040C001B" w:tentative="1">
      <w:start w:val="1"/>
      <w:numFmt w:val="lowerRoman"/>
      <w:lvlText w:val="%6."/>
      <w:lvlJc w:val="right"/>
      <w:pPr>
        <w:ind w:left="5376" w:hanging="180"/>
      </w:pPr>
    </w:lvl>
    <w:lvl w:ilvl="6" w:tplc="040C000F" w:tentative="1">
      <w:start w:val="1"/>
      <w:numFmt w:val="decimal"/>
      <w:lvlText w:val="%7."/>
      <w:lvlJc w:val="left"/>
      <w:pPr>
        <w:ind w:left="6096" w:hanging="360"/>
      </w:pPr>
    </w:lvl>
    <w:lvl w:ilvl="7" w:tplc="040C0019" w:tentative="1">
      <w:start w:val="1"/>
      <w:numFmt w:val="lowerLetter"/>
      <w:lvlText w:val="%8."/>
      <w:lvlJc w:val="left"/>
      <w:pPr>
        <w:ind w:left="6816" w:hanging="360"/>
      </w:pPr>
    </w:lvl>
    <w:lvl w:ilvl="8" w:tplc="040C001B" w:tentative="1">
      <w:start w:val="1"/>
      <w:numFmt w:val="lowerRoman"/>
      <w:lvlText w:val="%9."/>
      <w:lvlJc w:val="right"/>
      <w:pPr>
        <w:ind w:left="7536" w:hanging="180"/>
      </w:pPr>
    </w:lvl>
  </w:abstractNum>
  <w:abstractNum w:abstractNumId="41">
    <w:nsid w:val="5D281B4B"/>
    <w:multiLevelType w:val="hybridMultilevel"/>
    <w:tmpl w:val="3FF289AE"/>
    <w:lvl w:ilvl="0" w:tplc="D458E96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nsid w:val="62DB2CFB"/>
    <w:multiLevelType w:val="hybridMultilevel"/>
    <w:tmpl w:val="EF0EAB52"/>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nsid w:val="67CC3BBE"/>
    <w:multiLevelType w:val="hybridMultilevel"/>
    <w:tmpl w:val="3E70CCF0"/>
    <w:lvl w:ilvl="0" w:tplc="C5222B2A">
      <w:start w:val="1"/>
      <w:numFmt w:val="lowerLetter"/>
      <w:lvlText w:val="%1)"/>
      <w:lvlJc w:val="left"/>
      <w:pPr>
        <w:ind w:left="2484" w:hanging="360"/>
      </w:pPr>
      <w:rPr>
        <w:rFonts w:hint="default"/>
      </w:rPr>
    </w:lvl>
    <w:lvl w:ilvl="1" w:tplc="040C0019" w:tentative="1">
      <w:start w:val="1"/>
      <w:numFmt w:val="lowerLetter"/>
      <w:lvlText w:val="%2."/>
      <w:lvlJc w:val="left"/>
      <w:pPr>
        <w:ind w:left="3204" w:hanging="360"/>
      </w:pPr>
    </w:lvl>
    <w:lvl w:ilvl="2" w:tplc="040C001B" w:tentative="1">
      <w:start w:val="1"/>
      <w:numFmt w:val="lowerRoman"/>
      <w:lvlText w:val="%3."/>
      <w:lvlJc w:val="right"/>
      <w:pPr>
        <w:ind w:left="3924" w:hanging="180"/>
      </w:pPr>
    </w:lvl>
    <w:lvl w:ilvl="3" w:tplc="040C000F" w:tentative="1">
      <w:start w:val="1"/>
      <w:numFmt w:val="decimal"/>
      <w:lvlText w:val="%4."/>
      <w:lvlJc w:val="left"/>
      <w:pPr>
        <w:ind w:left="4644" w:hanging="360"/>
      </w:pPr>
    </w:lvl>
    <w:lvl w:ilvl="4" w:tplc="040C0019" w:tentative="1">
      <w:start w:val="1"/>
      <w:numFmt w:val="lowerLetter"/>
      <w:lvlText w:val="%5."/>
      <w:lvlJc w:val="left"/>
      <w:pPr>
        <w:ind w:left="5364" w:hanging="360"/>
      </w:pPr>
    </w:lvl>
    <w:lvl w:ilvl="5" w:tplc="040C001B" w:tentative="1">
      <w:start w:val="1"/>
      <w:numFmt w:val="lowerRoman"/>
      <w:lvlText w:val="%6."/>
      <w:lvlJc w:val="right"/>
      <w:pPr>
        <w:ind w:left="6084" w:hanging="180"/>
      </w:pPr>
    </w:lvl>
    <w:lvl w:ilvl="6" w:tplc="040C000F" w:tentative="1">
      <w:start w:val="1"/>
      <w:numFmt w:val="decimal"/>
      <w:lvlText w:val="%7."/>
      <w:lvlJc w:val="left"/>
      <w:pPr>
        <w:ind w:left="6804" w:hanging="360"/>
      </w:pPr>
    </w:lvl>
    <w:lvl w:ilvl="7" w:tplc="040C0019" w:tentative="1">
      <w:start w:val="1"/>
      <w:numFmt w:val="lowerLetter"/>
      <w:lvlText w:val="%8."/>
      <w:lvlJc w:val="left"/>
      <w:pPr>
        <w:ind w:left="7524" w:hanging="360"/>
      </w:pPr>
    </w:lvl>
    <w:lvl w:ilvl="8" w:tplc="040C001B" w:tentative="1">
      <w:start w:val="1"/>
      <w:numFmt w:val="lowerRoman"/>
      <w:lvlText w:val="%9."/>
      <w:lvlJc w:val="right"/>
      <w:pPr>
        <w:ind w:left="8244" w:hanging="180"/>
      </w:pPr>
    </w:lvl>
  </w:abstractNum>
  <w:abstractNum w:abstractNumId="44">
    <w:nsid w:val="6C96186F"/>
    <w:multiLevelType w:val="hybridMultilevel"/>
    <w:tmpl w:val="988E2562"/>
    <w:lvl w:ilvl="0" w:tplc="0614837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nsid w:val="6E4F1C6A"/>
    <w:multiLevelType w:val="hybridMultilevel"/>
    <w:tmpl w:val="4D6A6320"/>
    <w:lvl w:ilvl="0" w:tplc="CF36FAC8">
      <w:start w:val="1"/>
      <w:numFmt w:val="decimal"/>
      <w:lvlText w:val="%1)"/>
      <w:lvlJc w:val="left"/>
      <w:pPr>
        <w:ind w:left="1776" w:hanging="360"/>
      </w:pPr>
      <w:rPr>
        <w:rFonts w:hint="default"/>
      </w:rPr>
    </w:lvl>
    <w:lvl w:ilvl="1" w:tplc="040C0019" w:tentative="1">
      <w:start w:val="1"/>
      <w:numFmt w:val="lowerLetter"/>
      <w:lvlText w:val="%2."/>
      <w:lvlJc w:val="left"/>
      <w:pPr>
        <w:ind w:left="2496" w:hanging="360"/>
      </w:pPr>
    </w:lvl>
    <w:lvl w:ilvl="2" w:tplc="040C001B" w:tentative="1">
      <w:start w:val="1"/>
      <w:numFmt w:val="lowerRoman"/>
      <w:lvlText w:val="%3."/>
      <w:lvlJc w:val="right"/>
      <w:pPr>
        <w:ind w:left="3216" w:hanging="180"/>
      </w:pPr>
    </w:lvl>
    <w:lvl w:ilvl="3" w:tplc="040C000F" w:tentative="1">
      <w:start w:val="1"/>
      <w:numFmt w:val="decimal"/>
      <w:lvlText w:val="%4."/>
      <w:lvlJc w:val="left"/>
      <w:pPr>
        <w:ind w:left="3936" w:hanging="360"/>
      </w:pPr>
    </w:lvl>
    <w:lvl w:ilvl="4" w:tplc="040C0019" w:tentative="1">
      <w:start w:val="1"/>
      <w:numFmt w:val="lowerLetter"/>
      <w:lvlText w:val="%5."/>
      <w:lvlJc w:val="left"/>
      <w:pPr>
        <w:ind w:left="4656" w:hanging="360"/>
      </w:pPr>
    </w:lvl>
    <w:lvl w:ilvl="5" w:tplc="040C001B" w:tentative="1">
      <w:start w:val="1"/>
      <w:numFmt w:val="lowerRoman"/>
      <w:lvlText w:val="%6."/>
      <w:lvlJc w:val="right"/>
      <w:pPr>
        <w:ind w:left="5376" w:hanging="180"/>
      </w:pPr>
    </w:lvl>
    <w:lvl w:ilvl="6" w:tplc="040C000F" w:tentative="1">
      <w:start w:val="1"/>
      <w:numFmt w:val="decimal"/>
      <w:lvlText w:val="%7."/>
      <w:lvlJc w:val="left"/>
      <w:pPr>
        <w:ind w:left="6096" w:hanging="360"/>
      </w:pPr>
    </w:lvl>
    <w:lvl w:ilvl="7" w:tplc="040C0019" w:tentative="1">
      <w:start w:val="1"/>
      <w:numFmt w:val="lowerLetter"/>
      <w:lvlText w:val="%8."/>
      <w:lvlJc w:val="left"/>
      <w:pPr>
        <w:ind w:left="6816" w:hanging="360"/>
      </w:pPr>
    </w:lvl>
    <w:lvl w:ilvl="8" w:tplc="040C001B" w:tentative="1">
      <w:start w:val="1"/>
      <w:numFmt w:val="lowerRoman"/>
      <w:lvlText w:val="%9."/>
      <w:lvlJc w:val="right"/>
      <w:pPr>
        <w:ind w:left="7536" w:hanging="180"/>
      </w:pPr>
    </w:lvl>
  </w:abstractNum>
  <w:abstractNum w:abstractNumId="46">
    <w:nsid w:val="75201BD5"/>
    <w:multiLevelType w:val="hybridMultilevel"/>
    <w:tmpl w:val="F1F018F0"/>
    <w:lvl w:ilvl="0" w:tplc="FE0A4848">
      <w:start w:val="1"/>
      <w:numFmt w:val="upperRoman"/>
      <w:pStyle w:val="Style1"/>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7">
    <w:nsid w:val="77A07F0D"/>
    <w:multiLevelType w:val="hybridMultilevel"/>
    <w:tmpl w:val="BCEC2D94"/>
    <w:lvl w:ilvl="0" w:tplc="BD169D66">
      <w:start w:val="1"/>
      <w:numFmt w:val="decimal"/>
      <w:lvlText w:val="%1)"/>
      <w:lvlJc w:val="left"/>
      <w:pPr>
        <w:ind w:left="1776" w:hanging="360"/>
      </w:pPr>
      <w:rPr>
        <w:rFonts w:hint="default"/>
      </w:rPr>
    </w:lvl>
    <w:lvl w:ilvl="1" w:tplc="040C0019" w:tentative="1">
      <w:start w:val="1"/>
      <w:numFmt w:val="lowerLetter"/>
      <w:lvlText w:val="%2."/>
      <w:lvlJc w:val="left"/>
      <w:pPr>
        <w:ind w:left="2496" w:hanging="360"/>
      </w:pPr>
    </w:lvl>
    <w:lvl w:ilvl="2" w:tplc="040C001B" w:tentative="1">
      <w:start w:val="1"/>
      <w:numFmt w:val="lowerRoman"/>
      <w:lvlText w:val="%3."/>
      <w:lvlJc w:val="right"/>
      <w:pPr>
        <w:ind w:left="3216" w:hanging="180"/>
      </w:pPr>
    </w:lvl>
    <w:lvl w:ilvl="3" w:tplc="040C000F" w:tentative="1">
      <w:start w:val="1"/>
      <w:numFmt w:val="decimal"/>
      <w:lvlText w:val="%4."/>
      <w:lvlJc w:val="left"/>
      <w:pPr>
        <w:ind w:left="3936" w:hanging="360"/>
      </w:pPr>
    </w:lvl>
    <w:lvl w:ilvl="4" w:tplc="040C0019" w:tentative="1">
      <w:start w:val="1"/>
      <w:numFmt w:val="lowerLetter"/>
      <w:lvlText w:val="%5."/>
      <w:lvlJc w:val="left"/>
      <w:pPr>
        <w:ind w:left="4656" w:hanging="360"/>
      </w:pPr>
    </w:lvl>
    <w:lvl w:ilvl="5" w:tplc="040C001B" w:tentative="1">
      <w:start w:val="1"/>
      <w:numFmt w:val="lowerRoman"/>
      <w:lvlText w:val="%6."/>
      <w:lvlJc w:val="right"/>
      <w:pPr>
        <w:ind w:left="5376" w:hanging="180"/>
      </w:pPr>
    </w:lvl>
    <w:lvl w:ilvl="6" w:tplc="040C000F" w:tentative="1">
      <w:start w:val="1"/>
      <w:numFmt w:val="decimal"/>
      <w:lvlText w:val="%7."/>
      <w:lvlJc w:val="left"/>
      <w:pPr>
        <w:ind w:left="6096" w:hanging="360"/>
      </w:pPr>
    </w:lvl>
    <w:lvl w:ilvl="7" w:tplc="040C0019" w:tentative="1">
      <w:start w:val="1"/>
      <w:numFmt w:val="lowerLetter"/>
      <w:lvlText w:val="%8."/>
      <w:lvlJc w:val="left"/>
      <w:pPr>
        <w:ind w:left="6816" w:hanging="360"/>
      </w:pPr>
    </w:lvl>
    <w:lvl w:ilvl="8" w:tplc="040C001B" w:tentative="1">
      <w:start w:val="1"/>
      <w:numFmt w:val="lowerRoman"/>
      <w:lvlText w:val="%9."/>
      <w:lvlJc w:val="right"/>
      <w:pPr>
        <w:ind w:left="7536" w:hanging="180"/>
      </w:pPr>
    </w:lvl>
  </w:abstractNum>
  <w:abstractNum w:abstractNumId="48">
    <w:nsid w:val="7ABA7F0C"/>
    <w:multiLevelType w:val="hybridMultilevel"/>
    <w:tmpl w:val="FC526B6A"/>
    <w:lvl w:ilvl="0" w:tplc="E17C013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9">
    <w:nsid w:val="7EB40AB0"/>
    <w:multiLevelType w:val="hybridMultilevel"/>
    <w:tmpl w:val="E5B842CA"/>
    <w:lvl w:ilvl="0" w:tplc="BC185D98">
      <w:start w:val="1"/>
      <w:numFmt w:val="decimal"/>
      <w:lvlText w:val="%1)"/>
      <w:lvlJc w:val="left"/>
      <w:pPr>
        <w:ind w:left="1770" w:hanging="360"/>
      </w:pPr>
      <w:rPr>
        <w:rFonts w:hint="default"/>
      </w:rPr>
    </w:lvl>
    <w:lvl w:ilvl="1" w:tplc="040C0019" w:tentative="1">
      <w:start w:val="1"/>
      <w:numFmt w:val="lowerLetter"/>
      <w:lvlText w:val="%2."/>
      <w:lvlJc w:val="left"/>
      <w:pPr>
        <w:ind w:left="2490" w:hanging="360"/>
      </w:pPr>
    </w:lvl>
    <w:lvl w:ilvl="2" w:tplc="040C001B" w:tentative="1">
      <w:start w:val="1"/>
      <w:numFmt w:val="lowerRoman"/>
      <w:lvlText w:val="%3."/>
      <w:lvlJc w:val="right"/>
      <w:pPr>
        <w:ind w:left="3210" w:hanging="180"/>
      </w:pPr>
    </w:lvl>
    <w:lvl w:ilvl="3" w:tplc="040C000F" w:tentative="1">
      <w:start w:val="1"/>
      <w:numFmt w:val="decimal"/>
      <w:lvlText w:val="%4."/>
      <w:lvlJc w:val="left"/>
      <w:pPr>
        <w:ind w:left="3930" w:hanging="360"/>
      </w:pPr>
    </w:lvl>
    <w:lvl w:ilvl="4" w:tplc="040C0019" w:tentative="1">
      <w:start w:val="1"/>
      <w:numFmt w:val="lowerLetter"/>
      <w:lvlText w:val="%5."/>
      <w:lvlJc w:val="left"/>
      <w:pPr>
        <w:ind w:left="4650" w:hanging="360"/>
      </w:pPr>
    </w:lvl>
    <w:lvl w:ilvl="5" w:tplc="040C001B" w:tentative="1">
      <w:start w:val="1"/>
      <w:numFmt w:val="lowerRoman"/>
      <w:lvlText w:val="%6."/>
      <w:lvlJc w:val="right"/>
      <w:pPr>
        <w:ind w:left="5370" w:hanging="180"/>
      </w:pPr>
    </w:lvl>
    <w:lvl w:ilvl="6" w:tplc="040C000F" w:tentative="1">
      <w:start w:val="1"/>
      <w:numFmt w:val="decimal"/>
      <w:lvlText w:val="%7."/>
      <w:lvlJc w:val="left"/>
      <w:pPr>
        <w:ind w:left="6090" w:hanging="360"/>
      </w:pPr>
    </w:lvl>
    <w:lvl w:ilvl="7" w:tplc="040C0019" w:tentative="1">
      <w:start w:val="1"/>
      <w:numFmt w:val="lowerLetter"/>
      <w:lvlText w:val="%8."/>
      <w:lvlJc w:val="left"/>
      <w:pPr>
        <w:ind w:left="6810" w:hanging="360"/>
      </w:pPr>
    </w:lvl>
    <w:lvl w:ilvl="8" w:tplc="040C001B" w:tentative="1">
      <w:start w:val="1"/>
      <w:numFmt w:val="lowerRoman"/>
      <w:lvlText w:val="%9."/>
      <w:lvlJc w:val="right"/>
      <w:pPr>
        <w:ind w:left="7530" w:hanging="180"/>
      </w:pPr>
    </w:lvl>
  </w:abstractNum>
  <w:num w:numId="1">
    <w:abstractNumId w:val="37"/>
  </w:num>
  <w:num w:numId="2">
    <w:abstractNumId w:val="13"/>
  </w:num>
  <w:num w:numId="3">
    <w:abstractNumId w:val="16"/>
  </w:num>
  <w:num w:numId="4">
    <w:abstractNumId w:val="24"/>
  </w:num>
  <w:num w:numId="5">
    <w:abstractNumId w:val="0"/>
  </w:num>
  <w:num w:numId="6">
    <w:abstractNumId w:val="5"/>
  </w:num>
  <w:num w:numId="7">
    <w:abstractNumId w:val="34"/>
  </w:num>
  <w:num w:numId="8">
    <w:abstractNumId w:val="22"/>
  </w:num>
  <w:num w:numId="9">
    <w:abstractNumId w:val="4"/>
  </w:num>
  <w:num w:numId="10">
    <w:abstractNumId w:val="41"/>
  </w:num>
  <w:num w:numId="11">
    <w:abstractNumId w:val="33"/>
  </w:num>
  <w:num w:numId="12">
    <w:abstractNumId w:val="8"/>
  </w:num>
  <w:num w:numId="13">
    <w:abstractNumId w:val="48"/>
  </w:num>
  <w:num w:numId="14">
    <w:abstractNumId w:val="2"/>
  </w:num>
  <w:num w:numId="15">
    <w:abstractNumId w:val="15"/>
  </w:num>
  <w:num w:numId="16">
    <w:abstractNumId w:val="12"/>
  </w:num>
  <w:num w:numId="17">
    <w:abstractNumId w:val="44"/>
  </w:num>
  <w:num w:numId="18">
    <w:abstractNumId w:val="36"/>
  </w:num>
  <w:num w:numId="19">
    <w:abstractNumId w:val="29"/>
  </w:num>
  <w:num w:numId="20">
    <w:abstractNumId w:val="25"/>
  </w:num>
  <w:num w:numId="21">
    <w:abstractNumId w:val="39"/>
  </w:num>
  <w:num w:numId="22">
    <w:abstractNumId w:val="21"/>
  </w:num>
  <w:num w:numId="23">
    <w:abstractNumId w:val="17"/>
  </w:num>
  <w:num w:numId="24">
    <w:abstractNumId w:val="35"/>
  </w:num>
  <w:num w:numId="25">
    <w:abstractNumId w:val="42"/>
  </w:num>
  <w:num w:numId="26">
    <w:abstractNumId w:val="38"/>
  </w:num>
  <w:num w:numId="27">
    <w:abstractNumId w:val="19"/>
  </w:num>
  <w:num w:numId="28">
    <w:abstractNumId w:val="49"/>
  </w:num>
  <w:num w:numId="29">
    <w:abstractNumId w:val="40"/>
  </w:num>
  <w:num w:numId="30">
    <w:abstractNumId w:val="27"/>
  </w:num>
  <w:num w:numId="31">
    <w:abstractNumId w:val="45"/>
  </w:num>
  <w:num w:numId="32">
    <w:abstractNumId w:val="6"/>
  </w:num>
  <w:num w:numId="33">
    <w:abstractNumId w:val="31"/>
  </w:num>
  <w:num w:numId="34">
    <w:abstractNumId w:val="23"/>
  </w:num>
  <w:num w:numId="35">
    <w:abstractNumId w:val="30"/>
  </w:num>
  <w:num w:numId="36">
    <w:abstractNumId w:val="3"/>
  </w:num>
  <w:num w:numId="37">
    <w:abstractNumId w:val="9"/>
  </w:num>
  <w:num w:numId="38">
    <w:abstractNumId w:val="46"/>
  </w:num>
  <w:num w:numId="39">
    <w:abstractNumId w:val="7"/>
  </w:num>
  <w:num w:numId="40">
    <w:abstractNumId w:val="18"/>
  </w:num>
  <w:num w:numId="41">
    <w:abstractNumId w:val="47"/>
  </w:num>
  <w:num w:numId="42">
    <w:abstractNumId w:val="10"/>
  </w:num>
  <w:num w:numId="43">
    <w:abstractNumId w:val="43"/>
  </w:num>
  <w:num w:numId="44">
    <w:abstractNumId w:val="28"/>
  </w:num>
  <w:num w:numId="45">
    <w:abstractNumId w:val="26"/>
  </w:num>
  <w:num w:numId="46">
    <w:abstractNumId w:val="20"/>
  </w:num>
  <w:num w:numId="47">
    <w:abstractNumId w:val="32"/>
  </w:num>
  <w:num w:numId="48">
    <w:abstractNumId w:val="14"/>
  </w:num>
  <w:num w:numId="49">
    <w:abstractNumId w:val="11"/>
  </w:num>
  <w:num w:numId="5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72221E"/>
    <w:rsid w:val="00005D7E"/>
    <w:rsid w:val="000650F3"/>
    <w:rsid w:val="00083321"/>
    <w:rsid w:val="00090535"/>
    <w:rsid w:val="000A65C7"/>
    <w:rsid w:val="00111A2D"/>
    <w:rsid w:val="001167C8"/>
    <w:rsid w:val="00137155"/>
    <w:rsid w:val="001734DA"/>
    <w:rsid w:val="00180518"/>
    <w:rsid w:val="00192F04"/>
    <w:rsid w:val="001C12F7"/>
    <w:rsid w:val="00200812"/>
    <w:rsid w:val="00202AA7"/>
    <w:rsid w:val="00257EAE"/>
    <w:rsid w:val="002825DC"/>
    <w:rsid w:val="002E47DB"/>
    <w:rsid w:val="00320F92"/>
    <w:rsid w:val="003416A4"/>
    <w:rsid w:val="0035305A"/>
    <w:rsid w:val="00362F93"/>
    <w:rsid w:val="003811A4"/>
    <w:rsid w:val="003839A8"/>
    <w:rsid w:val="003A38F2"/>
    <w:rsid w:val="003F7D5D"/>
    <w:rsid w:val="00417F88"/>
    <w:rsid w:val="00445839"/>
    <w:rsid w:val="004633F0"/>
    <w:rsid w:val="00481FC4"/>
    <w:rsid w:val="0049711F"/>
    <w:rsid w:val="00497155"/>
    <w:rsid w:val="004B6A20"/>
    <w:rsid w:val="004E461C"/>
    <w:rsid w:val="005257FB"/>
    <w:rsid w:val="00533833"/>
    <w:rsid w:val="005567E1"/>
    <w:rsid w:val="0056773D"/>
    <w:rsid w:val="005F2859"/>
    <w:rsid w:val="005F7EDF"/>
    <w:rsid w:val="006240A4"/>
    <w:rsid w:val="0063007A"/>
    <w:rsid w:val="006625BB"/>
    <w:rsid w:val="006824B8"/>
    <w:rsid w:val="0069174B"/>
    <w:rsid w:val="006A27FC"/>
    <w:rsid w:val="006B2620"/>
    <w:rsid w:val="006C531B"/>
    <w:rsid w:val="006F5280"/>
    <w:rsid w:val="006F6BAB"/>
    <w:rsid w:val="007075D1"/>
    <w:rsid w:val="00713E94"/>
    <w:rsid w:val="0072221E"/>
    <w:rsid w:val="007556D6"/>
    <w:rsid w:val="00783EA1"/>
    <w:rsid w:val="007B688E"/>
    <w:rsid w:val="007D298D"/>
    <w:rsid w:val="007D5A35"/>
    <w:rsid w:val="007F09D5"/>
    <w:rsid w:val="00801679"/>
    <w:rsid w:val="00812836"/>
    <w:rsid w:val="0082063B"/>
    <w:rsid w:val="008221EE"/>
    <w:rsid w:val="00853891"/>
    <w:rsid w:val="008711B4"/>
    <w:rsid w:val="00873491"/>
    <w:rsid w:val="00890745"/>
    <w:rsid w:val="008E1690"/>
    <w:rsid w:val="009161E2"/>
    <w:rsid w:val="00942ED6"/>
    <w:rsid w:val="009677CB"/>
    <w:rsid w:val="009D1376"/>
    <w:rsid w:val="00A00817"/>
    <w:rsid w:val="00AB72AB"/>
    <w:rsid w:val="00AC308E"/>
    <w:rsid w:val="00B108A5"/>
    <w:rsid w:val="00B11DD7"/>
    <w:rsid w:val="00B13FEA"/>
    <w:rsid w:val="00B23917"/>
    <w:rsid w:val="00B255A5"/>
    <w:rsid w:val="00B43BBA"/>
    <w:rsid w:val="00B4403C"/>
    <w:rsid w:val="00B54FEF"/>
    <w:rsid w:val="00BB2C7E"/>
    <w:rsid w:val="00BC3EEB"/>
    <w:rsid w:val="00C35591"/>
    <w:rsid w:val="00C3580A"/>
    <w:rsid w:val="00C41579"/>
    <w:rsid w:val="00C435D4"/>
    <w:rsid w:val="00C56844"/>
    <w:rsid w:val="00CD1E66"/>
    <w:rsid w:val="00D0445F"/>
    <w:rsid w:val="00D22C25"/>
    <w:rsid w:val="00D40192"/>
    <w:rsid w:val="00D505B6"/>
    <w:rsid w:val="00D66858"/>
    <w:rsid w:val="00D74C8F"/>
    <w:rsid w:val="00D82B18"/>
    <w:rsid w:val="00D85124"/>
    <w:rsid w:val="00D86611"/>
    <w:rsid w:val="00D87D28"/>
    <w:rsid w:val="00D90E95"/>
    <w:rsid w:val="00DC255E"/>
    <w:rsid w:val="00DC5CB6"/>
    <w:rsid w:val="00DD7FA7"/>
    <w:rsid w:val="00DE6A5C"/>
    <w:rsid w:val="00E0727B"/>
    <w:rsid w:val="00E15AD1"/>
    <w:rsid w:val="00E16A78"/>
    <w:rsid w:val="00E442C0"/>
    <w:rsid w:val="00E475A9"/>
    <w:rsid w:val="00E72967"/>
    <w:rsid w:val="00E73ED3"/>
    <w:rsid w:val="00EE1ADC"/>
    <w:rsid w:val="00EF12FF"/>
    <w:rsid w:val="00F415A5"/>
    <w:rsid w:val="00F72A36"/>
    <w:rsid w:val="00FA7A90"/>
    <w:rsid w:val="00FE5F4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192">
      <o:colormenu v:ext="edit" fillcolor="red"/>
    </o:shapedefaults>
    <o:shapelayout v:ext="edit">
      <o:idmap v:ext="edit" data="1"/>
      <o:rules v:ext="edit">
        <o:r id="V:Rule6" type="connector" idref="#Connecteur droit avec flèche 40"/>
        <o:r id="V:Rule7" type="connector" idref="#Connecteur droit avec flèche 38"/>
        <o:r id="V:Rule8" type="connector" idref="#Connecteur droit avec flèche 44"/>
        <o:r id="V:Rule9" type="connector" idref="#Connecteur droit avec flèche 37"/>
        <o:r id="V:Rule10" type="connector" idref="#Connecteur droit avec flèche 42"/>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221E"/>
  </w:style>
  <w:style w:type="paragraph" w:styleId="Titre1">
    <w:name w:val="heading 1"/>
    <w:basedOn w:val="Normal"/>
    <w:next w:val="Normal"/>
    <w:link w:val="Titre1Car"/>
    <w:uiPriority w:val="9"/>
    <w:qFormat/>
    <w:rsid w:val="000A65C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4">
    <w:name w:val="heading 4"/>
    <w:basedOn w:val="Normal"/>
    <w:next w:val="Normal"/>
    <w:link w:val="Titre4Car"/>
    <w:uiPriority w:val="9"/>
    <w:semiHidden/>
    <w:unhideWhenUsed/>
    <w:qFormat/>
    <w:rsid w:val="00E0727B"/>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link w:val="ParagraphedelisteCar"/>
    <w:uiPriority w:val="34"/>
    <w:qFormat/>
    <w:rsid w:val="0072221E"/>
    <w:pPr>
      <w:ind w:left="720"/>
      <w:contextualSpacing/>
    </w:pPr>
  </w:style>
  <w:style w:type="table" w:styleId="Grilledutableau">
    <w:name w:val="Table Grid"/>
    <w:basedOn w:val="TableauNormal"/>
    <w:uiPriority w:val="59"/>
    <w:rsid w:val="0072221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ccentuation">
    <w:name w:val="Emphasis"/>
    <w:basedOn w:val="Policepardfaut"/>
    <w:uiPriority w:val="20"/>
    <w:qFormat/>
    <w:rsid w:val="0072221E"/>
    <w:rPr>
      <w:i/>
      <w:iCs/>
    </w:rPr>
  </w:style>
  <w:style w:type="paragraph" w:styleId="Pieddepage">
    <w:name w:val="footer"/>
    <w:basedOn w:val="Normal"/>
    <w:link w:val="PieddepageCar"/>
    <w:uiPriority w:val="99"/>
    <w:unhideWhenUsed/>
    <w:rsid w:val="0072221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2221E"/>
  </w:style>
  <w:style w:type="paragraph" w:styleId="Textedebulles">
    <w:name w:val="Balloon Text"/>
    <w:basedOn w:val="Normal"/>
    <w:link w:val="TextedebullesCar"/>
    <w:uiPriority w:val="99"/>
    <w:semiHidden/>
    <w:unhideWhenUsed/>
    <w:rsid w:val="0072221E"/>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2221E"/>
    <w:rPr>
      <w:rFonts w:ascii="Tahoma" w:hAnsi="Tahoma" w:cs="Tahoma"/>
      <w:sz w:val="16"/>
      <w:szCs w:val="16"/>
    </w:rPr>
  </w:style>
  <w:style w:type="paragraph" w:customStyle="1" w:styleId="ParaAttribute6">
    <w:name w:val="ParaAttribute6"/>
    <w:rsid w:val="0072221E"/>
    <w:pPr>
      <w:widowControl w:val="0"/>
      <w:wordWrap w:val="0"/>
      <w:spacing w:after="0" w:line="240" w:lineRule="auto"/>
      <w:jc w:val="center"/>
    </w:pPr>
    <w:rPr>
      <w:rFonts w:ascii="Times New Roman" w:eastAsia="Batang" w:hAnsi="Times New Roman" w:cs="Times New Roman"/>
      <w:sz w:val="20"/>
      <w:szCs w:val="20"/>
      <w:lang w:eastAsia="fr-FR"/>
    </w:rPr>
  </w:style>
  <w:style w:type="paragraph" w:customStyle="1" w:styleId="ParaAttribute7">
    <w:name w:val="ParaAttribute7"/>
    <w:rsid w:val="0072221E"/>
    <w:pPr>
      <w:widowControl w:val="0"/>
      <w:tabs>
        <w:tab w:val="left" w:pos="1590"/>
      </w:tabs>
      <w:wordWrap w:val="0"/>
      <w:spacing w:after="0" w:line="240" w:lineRule="auto"/>
    </w:pPr>
    <w:rPr>
      <w:rFonts w:ascii="Times New Roman" w:eastAsia="Batang" w:hAnsi="Times New Roman" w:cs="Times New Roman"/>
      <w:sz w:val="20"/>
      <w:szCs w:val="20"/>
      <w:lang w:eastAsia="fr-FR"/>
    </w:rPr>
  </w:style>
  <w:style w:type="paragraph" w:customStyle="1" w:styleId="ParaAttribute8">
    <w:name w:val="ParaAttribute8"/>
    <w:rsid w:val="0072221E"/>
    <w:pPr>
      <w:widowControl w:val="0"/>
      <w:tabs>
        <w:tab w:val="left" w:pos="1590"/>
      </w:tabs>
      <w:wordWrap w:val="0"/>
      <w:spacing w:line="240" w:lineRule="auto"/>
    </w:pPr>
    <w:rPr>
      <w:rFonts w:ascii="Times New Roman" w:eastAsia="Batang" w:hAnsi="Times New Roman" w:cs="Times New Roman"/>
      <w:sz w:val="20"/>
      <w:szCs w:val="20"/>
      <w:lang w:eastAsia="fr-FR"/>
    </w:rPr>
  </w:style>
  <w:style w:type="paragraph" w:customStyle="1" w:styleId="ParaAttribute9">
    <w:name w:val="ParaAttribute9"/>
    <w:rsid w:val="0072221E"/>
    <w:pPr>
      <w:widowControl w:val="0"/>
      <w:tabs>
        <w:tab w:val="left" w:pos="1590"/>
      </w:tabs>
      <w:wordWrap w:val="0"/>
      <w:spacing w:line="240" w:lineRule="auto"/>
      <w:jc w:val="center"/>
    </w:pPr>
    <w:rPr>
      <w:rFonts w:ascii="Times New Roman" w:eastAsia="Batang" w:hAnsi="Times New Roman" w:cs="Times New Roman"/>
      <w:sz w:val="20"/>
      <w:szCs w:val="20"/>
      <w:lang w:eastAsia="fr-FR"/>
    </w:rPr>
  </w:style>
  <w:style w:type="character" w:customStyle="1" w:styleId="CharAttribute2">
    <w:name w:val="CharAttribute2"/>
    <w:rsid w:val="0072221E"/>
    <w:rPr>
      <w:rFonts w:ascii="Calibri" w:eastAsia="Calibri" w:hAnsi="Calibri"/>
      <w:sz w:val="26"/>
    </w:rPr>
  </w:style>
  <w:style w:type="paragraph" w:styleId="Lgende">
    <w:name w:val="caption"/>
    <w:basedOn w:val="Normal"/>
    <w:next w:val="Normal"/>
    <w:uiPriority w:val="35"/>
    <w:unhideWhenUsed/>
    <w:qFormat/>
    <w:rsid w:val="0072221E"/>
    <w:pPr>
      <w:spacing w:line="240" w:lineRule="auto"/>
    </w:pPr>
    <w:rPr>
      <w:b/>
      <w:bCs/>
      <w:color w:val="4F81BD" w:themeColor="accent1"/>
      <w:sz w:val="18"/>
      <w:szCs w:val="18"/>
    </w:rPr>
  </w:style>
  <w:style w:type="paragraph" w:styleId="En-tte">
    <w:name w:val="header"/>
    <w:basedOn w:val="Normal"/>
    <w:link w:val="En-tteCar"/>
    <w:uiPriority w:val="99"/>
    <w:unhideWhenUsed/>
    <w:rsid w:val="007F09D5"/>
    <w:pPr>
      <w:tabs>
        <w:tab w:val="center" w:pos="4536"/>
        <w:tab w:val="right" w:pos="9072"/>
      </w:tabs>
      <w:spacing w:after="0" w:line="240" w:lineRule="auto"/>
    </w:pPr>
  </w:style>
  <w:style w:type="character" w:customStyle="1" w:styleId="En-tteCar">
    <w:name w:val="En-tête Car"/>
    <w:basedOn w:val="Policepardfaut"/>
    <w:link w:val="En-tte"/>
    <w:uiPriority w:val="99"/>
    <w:rsid w:val="007F09D5"/>
  </w:style>
  <w:style w:type="character" w:styleId="Numrodeligne">
    <w:name w:val="line number"/>
    <w:basedOn w:val="Policepardfaut"/>
    <w:uiPriority w:val="99"/>
    <w:semiHidden/>
    <w:unhideWhenUsed/>
    <w:rsid w:val="006625BB"/>
  </w:style>
  <w:style w:type="paragraph" w:customStyle="1" w:styleId="Style1">
    <w:name w:val="Style1"/>
    <w:basedOn w:val="Paragraphedeliste"/>
    <w:link w:val="Style1Car"/>
    <w:qFormat/>
    <w:rsid w:val="000A65C7"/>
    <w:pPr>
      <w:numPr>
        <w:numId w:val="38"/>
      </w:numPr>
      <w:spacing w:after="0" w:line="240" w:lineRule="auto"/>
      <w:jc w:val="both"/>
    </w:pPr>
    <w:rPr>
      <w:b/>
      <w:sz w:val="32"/>
      <w:szCs w:val="32"/>
      <w:u w:val="single"/>
    </w:rPr>
  </w:style>
  <w:style w:type="paragraph" w:customStyle="1" w:styleId="Style2">
    <w:name w:val="Style2"/>
    <w:basedOn w:val="Paragraphedeliste"/>
    <w:link w:val="Style2Car"/>
    <w:qFormat/>
    <w:rsid w:val="000A65C7"/>
    <w:pPr>
      <w:numPr>
        <w:numId w:val="34"/>
      </w:numPr>
      <w:spacing w:after="0" w:line="240" w:lineRule="auto"/>
      <w:jc w:val="both"/>
    </w:pPr>
    <w:rPr>
      <w:sz w:val="28"/>
      <w:szCs w:val="28"/>
      <w:u w:val="single"/>
    </w:rPr>
  </w:style>
  <w:style w:type="character" w:customStyle="1" w:styleId="ParagraphedelisteCar">
    <w:name w:val="Paragraphe de liste Car"/>
    <w:basedOn w:val="Policepardfaut"/>
    <w:link w:val="Paragraphedeliste"/>
    <w:uiPriority w:val="34"/>
    <w:rsid w:val="000A65C7"/>
  </w:style>
  <w:style w:type="character" w:customStyle="1" w:styleId="Style1Car">
    <w:name w:val="Style1 Car"/>
    <w:basedOn w:val="ParagraphedelisteCar"/>
    <w:link w:val="Style1"/>
    <w:rsid w:val="000A65C7"/>
    <w:rPr>
      <w:b/>
      <w:sz w:val="32"/>
      <w:szCs w:val="32"/>
      <w:u w:val="single"/>
    </w:rPr>
  </w:style>
  <w:style w:type="paragraph" w:customStyle="1" w:styleId="Style3">
    <w:name w:val="Style3"/>
    <w:basedOn w:val="Paragraphedeliste"/>
    <w:link w:val="Style3Car"/>
    <w:qFormat/>
    <w:rsid w:val="000A65C7"/>
    <w:pPr>
      <w:numPr>
        <w:numId w:val="39"/>
      </w:numPr>
      <w:spacing w:after="0" w:line="240" w:lineRule="auto"/>
      <w:jc w:val="both"/>
    </w:pPr>
    <w:rPr>
      <w:sz w:val="28"/>
      <w:szCs w:val="28"/>
      <w:u w:val="single"/>
    </w:rPr>
  </w:style>
  <w:style w:type="character" w:customStyle="1" w:styleId="Style2Car">
    <w:name w:val="Style2 Car"/>
    <w:basedOn w:val="ParagraphedelisteCar"/>
    <w:link w:val="Style2"/>
    <w:rsid w:val="000A65C7"/>
    <w:rPr>
      <w:sz w:val="28"/>
      <w:szCs w:val="28"/>
      <w:u w:val="single"/>
    </w:rPr>
  </w:style>
  <w:style w:type="character" w:customStyle="1" w:styleId="Titre1Car">
    <w:name w:val="Titre 1 Car"/>
    <w:basedOn w:val="Policepardfaut"/>
    <w:link w:val="Titre1"/>
    <w:uiPriority w:val="9"/>
    <w:rsid w:val="000A65C7"/>
    <w:rPr>
      <w:rFonts w:asciiTheme="majorHAnsi" w:eastAsiaTheme="majorEastAsia" w:hAnsiTheme="majorHAnsi" w:cstheme="majorBidi"/>
      <w:b/>
      <w:bCs/>
      <w:color w:val="365F91" w:themeColor="accent1" w:themeShade="BF"/>
      <w:sz w:val="28"/>
      <w:szCs w:val="28"/>
    </w:rPr>
  </w:style>
  <w:style w:type="character" w:customStyle="1" w:styleId="Style3Car">
    <w:name w:val="Style3 Car"/>
    <w:basedOn w:val="ParagraphedelisteCar"/>
    <w:link w:val="Style3"/>
    <w:rsid w:val="000A65C7"/>
    <w:rPr>
      <w:sz w:val="28"/>
      <w:szCs w:val="28"/>
      <w:u w:val="single"/>
    </w:rPr>
  </w:style>
  <w:style w:type="paragraph" w:styleId="En-ttedetabledesmatires">
    <w:name w:val="TOC Heading"/>
    <w:basedOn w:val="Titre1"/>
    <w:next w:val="Normal"/>
    <w:uiPriority w:val="39"/>
    <w:unhideWhenUsed/>
    <w:qFormat/>
    <w:rsid w:val="000A65C7"/>
    <w:pPr>
      <w:outlineLvl w:val="9"/>
    </w:pPr>
    <w:rPr>
      <w:lang w:eastAsia="fr-FR"/>
    </w:rPr>
  </w:style>
  <w:style w:type="paragraph" w:styleId="TM1">
    <w:name w:val="toc 1"/>
    <w:basedOn w:val="Normal"/>
    <w:next w:val="Normal"/>
    <w:autoRedefine/>
    <w:uiPriority w:val="39"/>
    <w:unhideWhenUsed/>
    <w:qFormat/>
    <w:rsid w:val="000A65C7"/>
    <w:pPr>
      <w:spacing w:before="360" w:after="0"/>
    </w:pPr>
    <w:rPr>
      <w:rFonts w:asciiTheme="majorHAnsi" w:hAnsiTheme="majorHAnsi"/>
      <w:b/>
      <w:bCs/>
      <w:caps/>
      <w:sz w:val="24"/>
      <w:szCs w:val="24"/>
    </w:rPr>
  </w:style>
  <w:style w:type="paragraph" w:styleId="TM2">
    <w:name w:val="toc 2"/>
    <w:basedOn w:val="Normal"/>
    <w:next w:val="Normal"/>
    <w:autoRedefine/>
    <w:uiPriority w:val="39"/>
    <w:unhideWhenUsed/>
    <w:qFormat/>
    <w:rsid w:val="000A65C7"/>
    <w:pPr>
      <w:spacing w:before="240" w:after="0"/>
    </w:pPr>
    <w:rPr>
      <w:b/>
      <w:bCs/>
      <w:sz w:val="20"/>
      <w:szCs w:val="20"/>
    </w:rPr>
  </w:style>
  <w:style w:type="character" w:styleId="Lienhypertexte">
    <w:name w:val="Hyperlink"/>
    <w:basedOn w:val="Policepardfaut"/>
    <w:uiPriority w:val="99"/>
    <w:unhideWhenUsed/>
    <w:rsid w:val="000A65C7"/>
    <w:rPr>
      <w:color w:val="0000FF" w:themeColor="hyperlink"/>
      <w:u w:val="single"/>
    </w:rPr>
  </w:style>
  <w:style w:type="paragraph" w:styleId="TM3">
    <w:name w:val="toc 3"/>
    <w:basedOn w:val="Normal"/>
    <w:next w:val="Normal"/>
    <w:autoRedefine/>
    <w:uiPriority w:val="39"/>
    <w:unhideWhenUsed/>
    <w:qFormat/>
    <w:rsid w:val="00E0727B"/>
    <w:pPr>
      <w:spacing w:after="0"/>
      <w:ind w:left="220"/>
    </w:pPr>
    <w:rPr>
      <w:sz w:val="20"/>
      <w:szCs w:val="20"/>
    </w:rPr>
  </w:style>
  <w:style w:type="character" w:customStyle="1" w:styleId="Titre4Car">
    <w:name w:val="Titre 4 Car"/>
    <w:basedOn w:val="Policepardfaut"/>
    <w:link w:val="Titre4"/>
    <w:uiPriority w:val="9"/>
    <w:semiHidden/>
    <w:rsid w:val="00E0727B"/>
    <w:rPr>
      <w:rFonts w:asciiTheme="majorHAnsi" w:eastAsiaTheme="majorEastAsia" w:hAnsiTheme="majorHAnsi" w:cstheme="majorBidi"/>
      <w:b/>
      <w:bCs/>
      <w:i/>
      <w:iCs/>
      <w:color w:val="4F81BD" w:themeColor="accent1"/>
    </w:rPr>
  </w:style>
  <w:style w:type="paragraph" w:styleId="TM4">
    <w:name w:val="toc 4"/>
    <w:basedOn w:val="Normal"/>
    <w:next w:val="Normal"/>
    <w:autoRedefine/>
    <w:uiPriority w:val="39"/>
    <w:unhideWhenUsed/>
    <w:rsid w:val="00E0727B"/>
    <w:pPr>
      <w:spacing w:after="0"/>
      <w:ind w:left="440"/>
    </w:pPr>
    <w:rPr>
      <w:sz w:val="20"/>
      <w:szCs w:val="20"/>
    </w:rPr>
  </w:style>
  <w:style w:type="paragraph" w:styleId="TM5">
    <w:name w:val="toc 5"/>
    <w:basedOn w:val="Normal"/>
    <w:next w:val="Normal"/>
    <w:autoRedefine/>
    <w:uiPriority w:val="39"/>
    <w:unhideWhenUsed/>
    <w:rsid w:val="00090535"/>
    <w:pPr>
      <w:spacing w:after="0"/>
      <w:ind w:left="660"/>
    </w:pPr>
    <w:rPr>
      <w:sz w:val="20"/>
      <w:szCs w:val="20"/>
    </w:rPr>
  </w:style>
  <w:style w:type="paragraph" w:styleId="TM6">
    <w:name w:val="toc 6"/>
    <w:basedOn w:val="Normal"/>
    <w:next w:val="Normal"/>
    <w:autoRedefine/>
    <w:uiPriority w:val="39"/>
    <w:unhideWhenUsed/>
    <w:rsid w:val="00090535"/>
    <w:pPr>
      <w:spacing w:after="0"/>
      <w:ind w:left="880"/>
    </w:pPr>
    <w:rPr>
      <w:sz w:val="20"/>
      <w:szCs w:val="20"/>
    </w:rPr>
  </w:style>
  <w:style w:type="paragraph" w:styleId="TM7">
    <w:name w:val="toc 7"/>
    <w:basedOn w:val="Normal"/>
    <w:next w:val="Normal"/>
    <w:autoRedefine/>
    <w:uiPriority w:val="39"/>
    <w:unhideWhenUsed/>
    <w:rsid w:val="00090535"/>
    <w:pPr>
      <w:spacing w:after="0"/>
      <w:ind w:left="1100"/>
    </w:pPr>
    <w:rPr>
      <w:sz w:val="20"/>
      <w:szCs w:val="20"/>
    </w:rPr>
  </w:style>
  <w:style w:type="paragraph" w:styleId="TM8">
    <w:name w:val="toc 8"/>
    <w:basedOn w:val="Normal"/>
    <w:next w:val="Normal"/>
    <w:autoRedefine/>
    <w:uiPriority w:val="39"/>
    <w:unhideWhenUsed/>
    <w:rsid w:val="00090535"/>
    <w:pPr>
      <w:spacing w:after="0"/>
      <w:ind w:left="1320"/>
    </w:pPr>
    <w:rPr>
      <w:sz w:val="20"/>
      <w:szCs w:val="20"/>
    </w:rPr>
  </w:style>
  <w:style w:type="paragraph" w:styleId="TM9">
    <w:name w:val="toc 9"/>
    <w:basedOn w:val="Normal"/>
    <w:next w:val="Normal"/>
    <w:autoRedefine/>
    <w:uiPriority w:val="39"/>
    <w:unhideWhenUsed/>
    <w:rsid w:val="00090535"/>
    <w:pPr>
      <w:spacing w:after="0"/>
      <w:ind w:left="1540"/>
    </w:pPr>
    <w:rPr>
      <w:sz w:val="20"/>
      <w:szCs w:val="20"/>
    </w:rPr>
  </w:style>
  <w:style w:type="character" w:styleId="Lienhypertextesuivivisit">
    <w:name w:val="FollowedHyperlink"/>
    <w:basedOn w:val="Policepardfaut"/>
    <w:uiPriority w:val="99"/>
    <w:semiHidden/>
    <w:unhideWhenUsed/>
    <w:rsid w:val="00AB72AB"/>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image" Target="media/image13.png"/><Relationship Id="rId39" Type="http://schemas.openxmlformats.org/officeDocument/2006/relationships/image" Target="media/image18.jpeg"/><Relationship Id="rId21" Type="http://schemas.openxmlformats.org/officeDocument/2006/relationships/hyperlink" Target="http://fr.wikipedia.org/wiki/Fichier:Seat_1980_logo.png" TargetMode="External"/><Relationship Id="rId34" Type="http://schemas.openxmlformats.org/officeDocument/2006/relationships/diagramData" Target="diagrams/data1.xml"/><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image" Target="media/image29.jpeg"/><Relationship Id="rId55" Type="http://schemas.openxmlformats.org/officeDocument/2006/relationships/image" Target="media/image34.jpeg"/><Relationship Id="rId63" Type="http://schemas.openxmlformats.org/officeDocument/2006/relationships/image" Target="media/image42.png"/><Relationship Id="rId68" Type="http://schemas.openxmlformats.org/officeDocument/2006/relationships/image" Target="media/image47.jpeg"/><Relationship Id="rId76" Type="http://schemas.openxmlformats.org/officeDocument/2006/relationships/image" Target="media/image55.png"/><Relationship Id="rId84" Type="http://schemas.openxmlformats.org/officeDocument/2006/relationships/image" Target="media/image63.jpeg"/><Relationship Id="rId89" Type="http://schemas.openxmlformats.org/officeDocument/2006/relationships/image" Target="media/image68.jpeg"/><Relationship Id="rId7" Type="http://schemas.openxmlformats.org/officeDocument/2006/relationships/footnotes" Target="footnotes.xml"/><Relationship Id="rId71" Type="http://schemas.openxmlformats.org/officeDocument/2006/relationships/image" Target="media/image50.jpe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5.png"/><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image" Target="media/image16.jpeg"/><Relationship Id="rId37" Type="http://schemas.openxmlformats.org/officeDocument/2006/relationships/diagramColors" Target="diagrams/colors1.xml"/><Relationship Id="rId40" Type="http://schemas.openxmlformats.org/officeDocument/2006/relationships/image" Target="media/image19.gif"/><Relationship Id="rId45" Type="http://schemas.openxmlformats.org/officeDocument/2006/relationships/image" Target="media/image24.jpe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image" Target="media/image45.jpeg"/><Relationship Id="rId74" Type="http://schemas.openxmlformats.org/officeDocument/2006/relationships/image" Target="media/image53.jpeg"/><Relationship Id="rId79" Type="http://schemas.openxmlformats.org/officeDocument/2006/relationships/image" Target="media/image58.jpeg"/><Relationship Id="rId87" Type="http://schemas.openxmlformats.org/officeDocument/2006/relationships/image" Target="media/image66.png"/><Relationship Id="rId5" Type="http://schemas.openxmlformats.org/officeDocument/2006/relationships/settings" Target="settings.xml"/><Relationship Id="rId61" Type="http://schemas.openxmlformats.org/officeDocument/2006/relationships/image" Target="media/image40.jpeg"/><Relationship Id="rId82" Type="http://schemas.openxmlformats.org/officeDocument/2006/relationships/image" Target="media/image61.jpeg"/><Relationship Id="rId90" Type="http://schemas.openxmlformats.org/officeDocument/2006/relationships/image" Target="media/image69.png"/><Relationship Id="rId19" Type="http://schemas.openxmlformats.org/officeDocument/2006/relationships/image" Target="media/image9.jpeg"/><Relationship Id="rId14" Type="http://schemas.openxmlformats.org/officeDocument/2006/relationships/footer" Target="footer1.xml"/><Relationship Id="rId22" Type="http://schemas.openxmlformats.org/officeDocument/2006/relationships/image" Target="media/image11.png"/><Relationship Id="rId27" Type="http://schemas.openxmlformats.org/officeDocument/2006/relationships/hyperlink" Target="http://fr.wikipedia.org/wiki/Fichier:Seat_2012_logo.png" TargetMode="External"/><Relationship Id="rId30" Type="http://schemas.openxmlformats.org/officeDocument/2006/relationships/hyperlink" Target="mailto:seatsoissons@wanadoo.fr" TargetMode="External"/><Relationship Id="rId35" Type="http://schemas.openxmlformats.org/officeDocument/2006/relationships/diagramLayout" Target="diagrams/layout1.xml"/><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5.emf"/><Relationship Id="rId64" Type="http://schemas.openxmlformats.org/officeDocument/2006/relationships/image" Target="media/image43.jpeg"/><Relationship Id="rId69" Type="http://schemas.openxmlformats.org/officeDocument/2006/relationships/image" Target="media/image48.jpeg"/><Relationship Id="rId77" Type="http://schemas.openxmlformats.org/officeDocument/2006/relationships/image" Target="media/image56.jpeg"/><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image" Target="media/image51.jpeg"/><Relationship Id="rId80" Type="http://schemas.openxmlformats.org/officeDocument/2006/relationships/image" Target="media/image59.jpeg"/><Relationship Id="rId85" Type="http://schemas.openxmlformats.org/officeDocument/2006/relationships/image" Target="media/image64.jpe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jpeg"/><Relationship Id="rId25" Type="http://schemas.openxmlformats.org/officeDocument/2006/relationships/hyperlink" Target="http://fr.wikipedia.org/wiki/Fichier:SEAT.png" TargetMode="External"/><Relationship Id="rId33" Type="http://schemas.openxmlformats.org/officeDocument/2006/relationships/image" Target="media/image17.png"/><Relationship Id="rId38" Type="http://schemas.microsoft.com/office/2007/relationships/diagramDrawing" Target="diagrams/drawing1.xml"/><Relationship Id="rId46" Type="http://schemas.openxmlformats.org/officeDocument/2006/relationships/image" Target="media/image25.jpeg"/><Relationship Id="rId59" Type="http://schemas.openxmlformats.org/officeDocument/2006/relationships/image" Target="media/image38.jpeg"/><Relationship Id="rId67" Type="http://schemas.openxmlformats.org/officeDocument/2006/relationships/image" Target="media/image46.jpeg"/><Relationship Id="rId20" Type="http://schemas.openxmlformats.org/officeDocument/2006/relationships/image" Target="media/image10.png"/><Relationship Id="rId41" Type="http://schemas.openxmlformats.org/officeDocument/2006/relationships/image" Target="media/image20.png"/><Relationship Id="rId54" Type="http://schemas.openxmlformats.org/officeDocument/2006/relationships/image" Target="media/image33.emf"/><Relationship Id="rId62" Type="http://schemas.openxmlformats.org/officeDocument/2006/relationships/image" Target="media/image41.jpeg"/><Relationship Id="rId70" Type="http://schemas.openxmlformats.org/officeDocument/2006/relationships/image" Target="media/image49.jpeg"/><Relationship Id="rId75" Type="http://schemas.openxmlformats.org/officeDocument/2006/relationships/image" Target="media/image54.jpeg"/><Relationship Id="rId83" Type="http://schemas.openxmlformats.org/officeDocument/2006/relationships/image" Target="media/image62.jpeg"/><Relationship Id="rId88" Type="http://schemas.openxmlformats.org/officeDocument/2006/relationships/image" Target="media/image67.jpeg"/><Relationship Id="rId9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hyperlink" Target="http://fr.wikipedia.org/wiki/Fichier:Seat_1992_logo.svg" TargetMode="External"/><Relationship Id="rId28" Type="http://schemas.openxmlformats.org/officeDocument/2006/relationships/image" Target="media/image14.png"/><Relationship Id="rId36" Type="http://schemas.openxmlformats.org/officeDocument/2006/relationships/diagramQuickStyle" Target="diagrams/quickStyle1.xml"/><Relationship Id="rId49" Type="http://schemas.openxmlformats.org/officeDocument/2006/relationships/image" Target="media/image28.jpeg"/><Relationship Id="rId57" Type="http://schemas.openxmlformats.org/officeDocument/2006/relationships/image" Target="media/image36.jpeg"/><Relationship Id="rId10" Type="http://schemas.openxmlformats.org/officeDocument/2006/relationships/image" Target="media/image2.gif"/><Relationship Id="rId31" Type="http://schemas.openxmlformats.org/officeDocument/2006/relationships/hyperlink" Target="http://www.seat-soissons.fr/" TargetMode="External"/><Relationship Id="rId44" Type="http://schemas.openxmlformats.org/officeDocument/2006/relationships/image" Target="media/image23.emf"/><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image" Target="media/image65.jpeg"/><Relationship Id="rId4" Type="http://schemas.microsoft.com/office/2007/relationships/stylesWithEffects" Target="stylesWithEffects.xml"/><Relationship Id="rId9" Type="http://schemas.openxmlformats.org/officeDocument/2006/relationships/image" Target="media/image1.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6EC3695-6218-4BA1-BE62-E510BDA05506}"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fr-FR"/>
        </a:p>
      </dgm:t>
    </dgm:pt>
    <dgm:pt modelId="{EA39E280-A842-42FC-9494-44C9133242F1}">
      <dgm:prSet phldrT="[Texte]"/>
      <dgm:spPr/>
      <dgm:t>
        <a:bodyPr/>
        <a:lstStyle/>
        <a:p>
          <a:pPr algn="ctr"/>
          <a:r>
            <a:rPr lang="fr-FR"/>
            <a:t>Franc MARCHET</a:t>
          </a:r>
        </a:p>
      </dgm:t>
    </dgm:pt>
    <dgm:pt modelId="{1D446FCA-090B-4005-BAD9-74F146C50910}" type="parTrans" cxnId="{C49A6E81-44D3-43AD-B381-E9F96E518ED8}">
      <dgm:prSet/>
      <dgm:spPr/>
      <dgm:t>
        <a:bodyPr/>
        <a:lstStyle/>
        <a:p>
          <a:pPr algn="ctr"/>
          <a:endParaRPr lang="fr-FR"/>
        </a:p>
      </dgm:t>
    </dgm:pt>
    <dgm:pt modelId="{0A1AD928-74EF-4D9B-9B38-CA8E733A8D0F}" type="sibTrans" cxnId="{C49A6E81-44D3-43AD-B381-E9F96E518ED8}">
      <dgm:prSet/>
      <dgm:spPr/>
      <dgm:t>
        <a:bodyPr/>
        <a:lstStyle/>
        <a:p>
          <a:pPr algn="ctr"/>
          <a:r>
            <a:rPr lang="fr-FR"/>
            <a:t>Directeur</a:t>
          </a:r>
        </a:p>
      </dgm:t>
    </dgm:pt>
    <dgm:pt modelId="{0ED7817F-2BD8-4184-AF68-6F477A6E9E14}" type="asst">
      <dgm:prSet phldrT="[Texte]"/>
      <dgm:spPr/>
      <dgm:t>
        <a:bodyPr/>
        <a:lstStyle/>
        <a:p>
          <a:pPr algn="ctr"/>
          <a:r>
            <a:rPr lang="fr-FR"/>
            <a:t>Arnaud MARCHET</a:t>
          </a:r>
        </a:p>
      </dgm:t>
    </dgm:pt>
    <dgm:pt modelId="{382462AB-7CEE-4046-86E0-4C50690ECC57}" type="parTrans" cxnId="{FD54031F-F6C8-4FA6-9E2B-60F58272013D}">
      <dgm:prSet/>
      <dgm:spPr/>
      <dgm:t>
        <a:bodyPr/>
        <a:lstStyle/>
        <a:p>
          <a:pPr algn="ctr"/>
          <a:endParaRPr lang="fr-FR"/>
        </a:p>
      </dgm:t>
    </dgm:pt>
    <dgm:pt modelId="{AB3A4035-FB0E-4DA8-B49C-0A3948C05FF0}" type="sibTrans" cxnId="{FD54031F-F6C8-4FA6-9E2B-60F58272013D}">
      <dgm:prSet/>
      <dgm:spPr/>
      <dgm:t>
        <a:bodyPr/>
        <a:lstStyle/>
        <a:p>
          <a:pPr algn="ctr"/>
          <a:r>
            <a:rPr lang="fr-FR"/>
            <a:t>Magasinier</a:t>
          </a:r>
        </a:p>
      </dgm:t>
    </dgm:pt>
    <dgm:pt modelId="{E5C6580B-0551-41D7-A00E-7A04781E833A}">
      <dgm:prSet phldrT="[Texte]"/>
      <dgm:spPr/>
      <dgm:t>
        <a:bodyPr/>
        <a:lstStyle/>
        <a:p>
          <a:pPr algn="ctr"/>
          <a:r>
            <a:rPr lang="fr-FR"/>
            <a:t>Philippe CLICHE</a:t>
          </a:r>
        </a:p>
      </dgm:t>
    </dgm:pt>
    <dgm:pt modelId="{EE741810-DB95-4797-B593-D7E3AC6E9BBD}" type="parTrans" cxnId="{D0046D2D-25E7-4DBC-A9ED-1932C35B6970}">
      <dgm:prSet/>
      <dgm:spPr/>
      <dgm:t>
        <a:bodyPr/>
        <a:lstStyle/>
        <a:p>
          <a:pPr algn="ctr"/>
          <a:endParaRPr lang="fr-FR"/>
        </a:p>
      </dgm:t>
    </dgm:pt>
    <dgm:pt modelId="{FF8C53E6-879B-4601-B136-DE76F02CFFD6}" type="sibTrans" cxnId="{D0046D2D-25E7-4DBC-A9ED-1932C35B6970}">
      <dgm:prSet/>
      <dgm:spPr/>
      <dgm:t>
        <a:bodyPr/>
        <a:lstStyle/>
        <a:p>
          <a:pPr algn="ctr"/>
          <a:r>
            <a:rPr lang="fr-FR"/>
            <a:t>Mécanicien</a:t>
          </a:r>
        </a:p>
      </dgm:t>
    </dgm:pt>
    <dgm:pt modelId="{F73C4B4E-B53B-431D-8CE9-C71AD343BAF5}">
      <dgm:prSet phldrT="[Texte]"/>
      <dgm:spPr/>
      <dgm:t>
        <a:bodyPr/>
        <a:lstStyle/>
        <a:p>
          <a:pPr algn="ctr"/>
          <a:r>
            <a:rPr lang="fr-FR"/>
            <a:t>Frédéric </a:t>
          </a:r>
        </a:p>
      </dgm:t>
    </dgm:pt>
    <dgm:pt modelId="{021562E9-564C-4871-8FC5-D44909CB09A8}" type="parTrans" cxnId="{9CCE2B61-B50D-4406-B5DF-F04F975252E2}">
      <dgm:prSet/>
      <dgm:spPr/>
      <dgm:t>
        <a:bodyPr/>
        <a:lstStyle/>
        <a:p>
          <a:pPr algn="ctr"/>
          <a:endParaRPr lang="fr-FR"/>
        </a:p>
      </dgm:t>
    </dgm:pt>
    <dgm:pt modelId="{929F482C-1631-4F15-B7AE-3ED63057A680}" type="sibTrans" cxnId="{9CCE2B61-B50D-4406-B5DF-F04F975252E2}">
      <dgm:prSet/>
      <dgm:spPr/>
      <dgm:t>
        <a:bodyPr/>
        <a:lstStyle/>
        <a:p>
          <a:pPr algn="ctr"/>
          <a:r>
            <a:rPr lang="fr-FR"/>
            <a:t>Haut technicien</a:t>
          </a:r>
        </a:p>
      </dgm:t>
    </dgm:pt>
    <dgm:pt modelId="{7C917918-2909-44D2-9208-DCAF4C647483}">
      <dgm:prSet phldrT="[Texte]"/>
      <dgm:spPr/>
      <dgm:t>
        <a:bodyPr/>
        <a:lstStyle/>
        <a:p>
          <a:pPr algn="ctr"/>
          <a:r>
            <a:rPr lang="fr-FR"/>
            <a:t>Aprenti/stagière</a:t>
          </a:r>
        </a:p>
      </dgm:t>
    </dgm:pt>
    <dgm:pt modelId="{3485E4E6-CB8A-44B9-A5D4-FBE21A7A89AC}" type="parTrans" cxnId="{1377E473-F628-4F4B-B5CB-7644EBB19517}">
      <dgm:prSet/>
      <dgm:spPr/>
      <dgm:t>
        <a:bodyPr/>
        <a:lstStyle/>
        <a:p>
          <a:pPr algn="ctr"/>
          <a:endParaRPr lang="fr-FR"/>
        </a:p>
      </dgm:t>
    </dgm:pt>
    <dgm:pt modelId="{D9AE6E54-6343-4424-A52D-DBD819E01AD2}" type="sibTrans" cxnId="{1377E473-F628-4F4B-B5CB-7644EBB19517}">
      <dgm:prSet/>
      <dgm:spPr/>
      <dgm:t>
        <a:bodyPr/>
        <a:lstStyle/>
        <a:p>
          <a:pPr algn="ctr"/>
          <a:r>
            <a:rPr lang="fr-FR"/>
            <a:t>Cap/bac/bts</a:t>
          </a:r>
        </a:p>
      </dgm:t>
    </dgm:pt>
    <dgm:pt modelId="{030EF241-7911-4A5B-A03F-21D3825D20B6}">
      <dgm:prSet phldrT="[Texte]"/>
      <dgm:spPr/>
      <dgm:t>
        <a:bodyPr/>
        <a:lstStyle/>
        <a:p>
          <a:pPr algn="ctr"/>
          <a:r>
            <a:rPr lang="fr-FR"/>
            <a:t>Aprenti/stagière</a:t>
          </a:r>
        </a:p>
      </dgm:t>
    </dgm:pt>
    <dgm:pt modelId="{862F85B4-553C-4066-8B31-6EAF0BF1AAC5}" type="parTrans" cxnId="{31437883-E347-4F82-AEA0-E755CAA893C4}">
      <dgm:prSet/>
      <dgm:spPr/>
      <dgm:t>
        <a:bodyPr/>
        <a:lstStyle/>
        <a:p>
          <a:pPr algn="ctr"/>
          <a:endParaRPr lang="fr-FR"/>
        </a:p>
      </dgm:t>
    </dgm:pt>
    <dgm:pt modelId="{1C913B7C-C4DB-49FD-9FDB-C45DCC4DD5C0}" type="sibTrans" cxnId="{31437883-E347-4F82-AEA0-E755CAA893C4}">
      <dgm:prSet/>
      <dgm:spPr/>
      <dgm:t>
        <a:bodyPr/>
        <a:lstStyle/>
        <a:p>
          <a:pPr algn="ctr"/>
          <a:r>
            <a:rPr lang="fr-FR"/>
            <a:t>Cap/bac/bts</a:t>
          </a:r>
        </a:p>
      </dgm:t>
    </dgm:pt>
    <dgm:pt modelId="{BE63298F-EAF3-4FB2-BDE2-AD123A15B4C4}">
      <dgm:prSet/>
      <dgm:spPr/>
      <dgm:t>
        <a:bodyPr/>
        <a:lstStyle/>
        <a:p>
          <a:pPr algn="ctr"/>
          <a:r>
            <a:rPr lang="fr-FR"/>
            <a:t>Christine MARCHET</a:t>
          </a:r>
        </a:p>
      </dgm:t>
    </dgm:pt>
    <dgm:pt modelId="{895EFD33-E5B2-4330-8E7B-04B506FA94B7}" type="parTrans" cxnId="{09E32CD6-0670-4EB4-8CC0-479172B47BF4}">
      <dgm:prSet/>
      <dgm:spPr/>
      <dgm:t>
        <a:bodyPr/>
        <a:lstStyle/>
        <a:p>
          <a:pPr algn="ctr"/>
          <a:endParaRPr lang="fr-FR"/>
        </a:p>
      </dgm:t>
    </dgm:pt>
    <dgm:pt modelId="{FE38A23C-746C-4DC8-8F41-055ED9F15C56}" type="sibTrans" cxnId="{09E32CD6-0670-4EB4-8CC0-479172B47BF4}">
      <dgm:prSet/>
      <dgm:spPr/>
      <dgm:t>
        <a:bodyPr/>
        <a:lstStyle/>
        <a:p>
          <a:pPr algn="ctr"/>
          <a:r>
            <a:rPr lang="fr-FR"/>
            <a:t>Comptable</a:t>
          </a:r>
        </a:p>
      </dgm:t>
    </dgm:pt>
    <dgm:pt modelId="{3B373381-9E35-4C95-A8A4-0582E1336EC0}" type="pres">
      <dgm:prSet presAssocID="{D6EC3695-6218-4BA1-BE62-E510BDA05506}" presName="hierChild1" presStyleCnt="0">
        <dgm:presLayoutVars>
          <dgm:orgChart val="1"/>
          <dgm:chPref val="1"/>
          <dgm:dir/>
          <dgm:animOne val="branch"/>
          <dgm:animLvl val="lvl"/>
          <dgm:resizeHandles/>
        </dgm:presLayoutVars>
      </dgm:prSet>
      <dgm:spPr/>
      <dgm:t>
        <a:bodyPr/>
        <a:lstStyle/>
        <a:p>
          <a:endParaRPr lang="fr-FR"/>
        </a:p>
      </dgm:t>
    </dgm:pt>
    <dgm:pt modelId="{6E598D1D-F713-4394-9913-A08F3324B866}" type="pres">
      <dgm:prSet presAssocID="{EA39E280-A842-42FC-9494-44C9133242F1}" presName="hierRoot1" presStyleCnt="0">
        <dgm:presLayoutVars>
          <dgm:hierBranch val="init"/>
        </dgm:presLayoutVars>
      </dgm:prSet>
      <dgm:spPr/>
    </dgm:pt>
    <dgm:pt modelId="{A230D1BB-5EEE-40DB-868F-105E361A3561}" type="pres">
      <dgm:prSet presAssocID="{EA39E280-A842-42FC-9494-44C9133242F1}" presName="rootComposite1" presStyleCnt="0"/>
      <dgm:spPr/>
    </dgm:pt>
    <dgm:pt modelId="{6B5368D6-8520-4806-9C58-DC2148C4915C}" type="pres">
      <dgm:prSet presAssocID="{EA39E280-A842-42FC-9494-44C9133242F1}" presName="rootText1" presStyleLbl="node0" presStyleIdx="0" presStyleCnt="1">
        <dgm:presLayoutVars>
          <dgm:chMax/>
          <dgm:chPref val="3"/>
        </dgm:presLayoutVars>
      </dgm:prSet>
      <dgm:spPr/>
      <dgm:t>
        <a:bodyPr/>
        <a:lstStyle/>
        <a:p>
          <a:endParaRPr lang="fr-FR"/>
        </a:p>
      </dgm:t>
    </dgm:pt>
    <dgm:pt modelId="{8F440014-6B6F-4782-8880-83459C90872C}" type="pres">
      <dgm:prSet presAssocID="{EA39E280-A842-42FC-9494-44C9133242F1}" presName="titleText1" presStyleLbl="fgAcc0" presStyleIdx="0" presStyleCnt="1">
        <dgm:presLayoutVars>
          <dgm:chMax val="0"/>
          <dgm:chPref val="0"/>
        </dgm:presLayoutVars>
      </dgm:prSet>
      <dgm:spPr/>
      <dgm:t>
        <a:bodyPr/>
        <a:lstStyle/>
        <a:p>
          <a:endParaRPr lang="fr-FR"/>
        </a:p>
      </dgm:t>
    </dgm:pt>
    <dgm:pt modelId="{EB8AF23C-5BBC-43F4-BD18-612BCBC74AF4}" type="pres">
      <dgm:prSet presAssocID="{EA39E280-A842-42FC-9494-44C9133242F1}" presName="rootConnector1" presStyleLbl="node1" presStyleIdx="0" presStyleCnt="5"/>
      <dgm:spPr/>
      <dgm:t>
        <a:bodyPr/>
        <a:lstStyle/>
        <a:p>
          <a:endParaRPr lang="fr-FR"/>
        </a:p>
      </dgm:t>
    </dgm:pt>
    <dgm:pt modelId="{F0ECBE59-1BE8-4FC4-A965-B018647B6458}" type="pres">
      <dgm:prSet presAssocID="{EA39E280-A842-42FC-9494-44C9133242F1}" presName="hierChild2" presStyleCnt="0"/>
      <dgm:spPr/>
    </dgm:pt>
    <dgm:pt modelId="{DB721989-BAA5-4DF9-AC48-983CD1FE3911}" type="pres">
      <dgm:prSet presAssocID="{EE741810-DB95-4797-B593-D7E3AC6E9BBD}" presName="Name37" presStyleLbl="parChTrans1D2" presStyleIdx="0" presStyleCnt="4"/>
      <dgm:spPr/>
      <dgm:t>
        <a:bodyPr/>
        <a:lstStyle/>
        <a:p>
          <a:endParaRPr lang="fr-FR"/>
        </a:p>
      </dgm:t>
    </dgm:pt>
    <dgm:pt modelId="{ABDB75F2-E036-47B6-BB66-323565355599}" type="pres">
      <dgm:prSet presAssocID="{E5C6580B-0551-41D7-A00E-7A04781E833A}" presName="hierRoot2" presStyleCnt="0">
        <dgm:presLayoutVars>
          <dgm:hierBranch val="init"/>
        </dgm:presLayoutVars>
      </dgm:prSet>
      <dgm:spPr/>
    </dgm:pt>
    <dgm:pt modelId="{8CE51509-29D1-4C1C-BF37-CBADF915D5F7}" type="pres">
      <dgm:prSet presAssocID="{E5C6580B-0551-41D7-A00E-7A04781E833A}" presName="rootComposite" presStyleCnt="0"/>
      <dgm:spPr/>
    </dgm:pt>
    <dgm:pt modelId="{BA3DBBF4-4634-43D1-B8B9-DB370EB381CC}" type="pres">
      <dgm:prSet presAssocID="{E5C6580B-0551-41D7-A00E-7A04781E833A}" presName="rootText" presStyleLbl="node1" presStyleIdx="0" presStyleCnt="5">
        <dgm:presLayoutVars>
          <dgm:chMax/>
          <dgm:chPref val="3"/>
        </dgm:presLayoutVars>
      </dgm:prSet>
      <dgm:spPr/>
      <dgm:t>
        <a:bodyPr/>
        <a:lstStyle/>
        <a:p>
          <a:endParaRPr lang="fr-FR"/>
        </a:p>
      </dgm:t>
    </dgm:pt>
    <dgm:pt modelId="{9A9BBE17-BF9D-4AB0-A83F-30315C6A855D}" type="pres">
      <dgm:prSet presAssocID="{E5C6580B-0551-41D7-A00E-7A04781E833A}" presName="titleText2" presStyleLbl="fgAcc1" presStyleIdx="0" presStyleCnt="5">
        <dgm:presLayoutVars>
          <dgm:chMax val="0"/>
          <dgm:chPref val="0"/>
        </dgm:presLayoutVars>
      </dgm:prSet>
      <dgm:spPr/>
      <dgm:t>
        <a:bodyPr/>
        <a:lstStyle/>
        <a:p>
          <a:endParaRPr lang="fr-FR"/>
        </a:p>
      </dgm:t>
    </dgm:pt>
    <dgm:pt modelId="{0C20CCE4-EBBF-4109-A1CB-6EA8AD2D5CFE}" type="pres">
      <dgm:prSet presAssocID="{E5C6580B-0551-41D7-A00E-7A04781E833A}" presName="rootConnector" presStyleLbl="node2" presStyleIdx="0" presStyleCnt="0"/>
      <dgm:spPr/>
      <dgm:t>
        <a:bodyPr/>
        <a:lstStyle/>
        <a:p>
          <a:endParaRPr lang="fr-FR"/>
        </a:p>
      </dgm:t>
    </dgm:pt>
    <dgm:pt modelId="{7D0277DF-A2C5-448C-A0FF-41A8C8210F1B}" type="pres">
      <dgm:prSet presAssocID="{E5C6580B-0551-41D7-A00E-7A04781E833A}" presName="hierChild4" presStyleCnt="0"/>
      <dgm:spPr/>
    </dgm:pt>
    <dgm:pt modelId="{30971E1B-BE21-4EA5-99D3-8844105F0C6D}" type="pres">
      <dgm:prSet presAssocID="{3485E4E6-CB8A-44B9-A5D4-FBE21A7A89AC}" presName="Name37" presStyleLbl="parChTrans1D3" presStyleIdx="0" presStyleCnt="2"/>
      <dgm:spPr/>
      <dgm:t>
        <a:bodyPr/>
        <a:lstStyle/>
        <a:p>
          <a:endParaRPr lang="fr-FR"/>
        </a:p>
      </dgm:t>
    </dgm:pt>
    <dgm:pt modelId="{3CAB2B24-5629-4541-A8B1-4004E4BD1ABC}" type="pres">
      <dgm:prSet presAssocID="{7C917918-2909-44D2-9208-DCAF4C647483}" presName="hierRoot2" presStyleCnt="0">
        <dgm:presLayoutVars>
          <dgm:hierBranch val="init"/>
        </dgm:presLayoutVars>
      </dgm:prSet>
      <dgm:spPr/>
    </dgm:pt>
    <dgm:pt modelId="{50B878C8-3342-46E0-82CF-3E4367FC0C24}" type="pres">
      <dgm:prSet presAssocID="{7C917918-2909-44D2-9208-DCAF4C647483}" presName="rootComposite" presStyleCnt="0"/>
      <dgm:spPr/>
    </dgm:pt>
    <dgm:pt modelId="{7440400A-4EAC-4C7C-8B46-5EE834534139}" type="pres">
      <dgm:prSet presAssocID="{7C917918-2909-44D2-9208-DCAF4C647483}" presName="rootText" presStyleLbl="node1" presStyleIdx="1" presStyleCnt="5">
        <dgm:presLayoutVars>
          <dgm:chMax/>
          <dgm:chPref val="3"/>
        </dgm:presLayoutVars>
      </dgm:prSet>
      <dgm:spPr/>
      <dgm:t>
        <a:bodyPr/>
        <a:lstStyle/>
        <a:p>
          <a:endParaRPr lang="fr-FR"/>
        </a:p>
      </dgm:t>
    </dgm:pt>
    <dgm:pt modelId="{D67871A0-5505-423B-B2C4-17462D2344DE}" type="pres">
      <dgm:prSet presAssocID="{7C917918-2909-44D2-9208-DCAF4C647483}" presName="titleText2" presStyleLbl="fgAcc1" presStyleIdx="1" presStyleCnt="5">
        <dgm:presLayoutVars>
          <dgm:chMax val="0"/>
          <dgm:chPref val="0"/>
        </dgm:presLayoutVars>
      </dgm:prSet>
      <dgm:spPr/>
      <dgm:t>
        <a:bodyPr/>
        <a:lstStyle/>
        <a:p>
          <a:endParaRPr lang="fr-FR"/>
        </a:p>
      </dgm:t>
    </dgm:pt>
    <dgm:pt modelId="{874D52F6-345C-48BE-AFD2-92218504BC4A}" type="pres">
      <dgm:prSet presAssocID="{7C917918-2909-44D2-9208-DCAF4C647483}" presName="rootConnector" presStyleLbl="node3" presStyleIdx="0" presStyleCnt="0"/>
      <dgm:spPr/>
      <dgm:t>
        <a:bodyPr/>
        <a:lstStyle/>
        <a:p>
          <a:endParaRPr lang="fr-FR"/>
        </a:p>
      </dgm:t>
    </dgm:pt>
    <dgm:pt modelId="{49DE5AB8-D245-497F-8782-ECDAA8488FB3}" type="pres">
      <dgm:prSet presAssocID="{7C917918-2909-44D2-9208-DCAF4C647483}" presName="hierChild4" presStyleCnt="0"/>
      <dgm:spPr/>
    </dgm:pt>
    <dgm:pt modelId="{686AE55E-1B41-4CF3-BF1A-ED8B01449995}" type="pres">
      <dgm:prSet presAssocID="{7C917918-2909-44D2-9208-DCAF4C647483}" presName="hierChild5" presStyleCnt="0"/>
      <dgm:spPr/>
    </dgm:pt>
    <dgm:pt modelId="{6DF0E136-D63C-41E9-9D27-EE7997613E0C}" type="pres">
      <dgm:prSet presAssocID="{E5C6580B-0551-41D7-A00E-7A04781E833A}" presName="hierChild5" presStyleCnt="0"/>
      <dgm:spPr/>
    </dgm:pt>
    <dgm:pt modelId="{B9358113-1E17-4BC0-AAAD-F40A47927DF2}" type="pres">
      <dgm:prSet presAssocID="{021562E9-564C-4871-8FC5-D44909CB09A8}" presName="Name37" presStyleLbl="parChTrans1D2" presStyleIdx="1" presStyleCnt="4"/>
      <dgm:spPr/>
      <dgm:t>
        <a:bodyPr/>
        <a:lstStyle/>
        <a:p>
          <a:endParaRPr lang="fr-FR"/>
        </a:p>
      </dgm:t>
    </dgm:pt>
    <dgm:pt modelId="{18980284-1071-4FAF-A629-361775B1E278}" type="pres">
      <dgm:prSet presAssocID="{F73C4B4E-B53B-431D-8CE9-C71AD343BAF5}" presName="hierRoot2" presStyleCnt="0">
        <dgm:presLayoutVars>
          <dgm:hierBranch val="init"/>
        </dgm:presLayoutVars>
      </dgm:prSet>
      <dgm:spPr/>
    </dgm:pt>
    <dgm:pt modelId="{68451BBE-5D99-47F5-8075-1F62407A4C8B}" type="pres">
      <dgm:prSet presAssocID="{F73C4B4E-B53B-431D-8CE9-C71AD343BAF5}" presName="rootComposite" presStyleCnt="0"/>
      <dgm:spPr/>
    </dgm:pt>
    <dgm:pt modelId="{45B6003C-1132-4462-B85D-61AA9D45C9F2}" type="pres">
      <dgm:prSet presAssocID="{F73C4B4E-B53B-431D-8CE9-C71AD343BAF5}" presName="rootText" presStyleLbl="node1" presStyleIdx="2" presStyleCnt="5">
        <dgm:presLayoutVars>
          <dgm:chMax/>
          <dgm:chPref val="3"/>
        </dgm:presLayoutVars>
      </dgm:prSet>
      <dgm:spPr/>
      <dgm:t>
        <a:bodyPr/>
        <a:lstStyle/>
        <a:p>
          <a:endParaRPr lang="fr-FR"/>
        </a:p>
      </dgm:t>
    </dgm:pt>
    <dgm:pt modelId="{CE41BD7C-5943-447C-AB5E-9C5BC90ED088}" type="pres">
      <dgm:prSet presAssocID="{F73C4B4E-B53B-431D-8CE9-C71AD343BAF5}" presName="titleText2" presStyleLbl="fgAcc1" presStyleIdx="2" presStyleCnt="5">
        <dgm:presLayoutVars>
          <dgm:chMax val="0"/>
          <dgm:chPref val="0"/>
        </dgm:presLayoutVars>
      </dgm:prSet>
      <dgm:spPr/>
      <dgm:t>
        <a:bodyPr/>
        <a:lstStyle/>
        <a:p>
          <a:endParaRPr lang="fr-FR"/>
        </a:p>
      </dgm:t>
    </dgm:pt>
    <dgm:pt modelId="{60A8C4F8-EB59-41E0-AF11-F40A8E46174E}" type="pres">
      <dgm:prSet presAssocID="{F73C4B4E-B53B-431D-8CE9-C71AD343BAF5}" presName="rootConnector" presStyleLbl="node2" presStyleIdx="0" presStyleCnt="0"/>
      <dgm:spPr/>
      <dgm:t>
        <a:bodyPr/>
        <a:lstStyle/>
        <a:p>
          <a:endParaRPr lang="fr-FR"/>
        </a:p>
      </dgm:t>
    </dgm:pt>
    <dgm:pt modelId="{DDC4DA80-CC5B-48D7-BB06-3D6806A9C070}" type="pres">
      <dgm:prSet presAssocID="{F73C4B4E-B53B-431D-8CE9-C71AD343BAF5}" presName="hierChild4" presStyleCnt="0"/>
      <dgm:spPr/>
    </dgm:pt>
    <dgm:pt modelId="{B4BF2BBD-51DD-44B3-B339-DE301DFE9943}" type="pres">
      <dgm:prSet presAssocID="{862F85B4-553C-4066-8B31-6EAF0BF1AAC5}" presName="Name37" presStyleLbl="parChTrans1D3" presStyleIdx="1" presStyleCnt="2"/>
      <dgm:spPr/>
      <dgm:t>
        <a:bodyPr/>
        <a:lstStyle/>
        <a:p>
          <a:endParaRPr lang="fr-FR"/>
        </a:p>
      </dgm:t>
    </dgm:pt>
    <dgm:pt modelId="{DA6CB0FA-5FC1-46A8-AD50-E4449A5D2C52}" type="pres">
      <dgm:prSet presAssocID="{030EF241-7911-4A5B-A03F-21D3825D20B6}" presName="hierRoot2" presStyleCnt="0">
        <dgm:presLayoutVars>
          <dgm:hierBranch val="init"/>
        </dgm:presLayoutVars>
      </dgm:prSet>
      <dgm:spPr/>
    </dgm:pt>
    <dgm:pt modelId="{DC5ED895-6F07-45C5-9EAB-4A41940D5F52}" type="pres">
      <dgm:prSet presAssocID="{030EF241-7911-4A5B-A03F-21D3825D20B6}" presName="rootComposite" presStyleCnt="0"/>
      <dgm:spPr/>
    </dgm:pt>
    <dgm:pt modelId="{4790FA92-DFC9-4D2C-8495-04EB34C92E97}" type="pres">
      <dgm:prSet presAssocID="{030EF241-7911-4A5B-A03F-21D3825D20B6}" presName="rootText" presStyleLbl="node1" presStyleIdx="3" presStyleCnt="5">
        <dgm:presLayoutVars>
          <dgm:chMax/>
          <dgm:chPref val="3"/>
        </dgm:presLayoutVars>
      </dgm:prSet>
      <dgm:spPr/>
      <dgm:t>
        <a:bodyPr/>
        <a:lstStyle/>
        <a:p>
          <a:endParaRPr lang="fr-FR"/>
        </a:p>
      </dgm:t>
    </dgm:pt>
    <dgm:pt modelId="{BD4133AD-E56A-42A3-B419-FCEF0DD65515}" type="pres">
      <dgm:prSet presAssocID="{030EF241-7911-4A5B-A03F-21D3825D20B6}" presName="titleText2" presStyleLbl="fgAcc1" presStyleIdx="3" presStyleCnt="5">
        <dgm:presLayoutVars>
          <dgm:chMax val="0"/>
          <dgm:chPref val="0"/>
        </dgm:presLayoutVars>
      </dgm:prSet>
      <dgm:spPr/>
      <dgm:t>
        <a:bodyPr/>
        <a:lstStyle/>
        <a:p>
          <a:endParaRPr lang="fr-FR"/>
        </a:p>
      </dgm:t>
    </dgm:pt>
    <dgm:pt modelId="{1400F5E9-1A11-4ED5-B49B-1BCD8D5E23A6}" type="pres">
      <dgm:prSet presAssocID="{030EF241-7911-4A5B-A03F-21D3825D20B6}" presName="rootConnector" presStyleLbl="node3" presStyleIdx="0" presStyleCnt="0"/>
      <dgm:spPr/>
      <dgm:t>
        <a:bodyPr/>
        <a:lstStyle/>
        <a:p>
          <a:endParaRPr lang="fr-FR"/>
        </a:p>
      </dgm:t>
    </dgm:pt>
    <dgm:pt modelId="{7E9EDB7F-9217-419A-B6D5-C6AC501613FD}" type="pres">
      <dgm:prSet presAssocID="{030EF241-7911-4A5B-A03F-21D3825D20B6}" presName="hierChild4" presStyleCnt="0"/>
      <dgm:spPr/>
    </dgm:pt>
    <dgm:pt modelId="{119F3EAB-EE94-49C4-8A7D-E32E381C28C8}" type="pres">
      <dgm:prSet presAssocID="{030EF241-7911-4A5B-A03F-21D3825D20B6}" presName="hierChild5" presStyleCnt="0"/>
      <dgm:spPr/>
    </dgm:pt>
    <dgm:pt modelId="{26FCDD71-2417-4EDE-8C09-80FF2CBA55E0}" type="pres">
      <dgm:prSet presAssocID="{F73C4B4E-B53B-431D-8CE9-C71AD343BAF5}" presName="hierChild5" presStyleCnt="0"/>
      <dgm:spPr/>
    </dgm:pt>
    <dgm:pt modelId="{6042D32A-E525-40BE-B810-634B1FE92B84}" type="pres">
      <dgm:prSet presAssocID="{895EFD33-E5B2-4330-8E7B-04B506FA94B7}" presName="Name37" presStyleLbl="parChTrans1D2" presStyleIdx="2" presStyleCnt="4"/>
      <dgm:spPr/>
      <dgm:t>
        <a:bodyPr/>
        <a:lstStyle/>
        <a:p>
          <a:endParaRPr lang="fr-FR"/>
        </a:p>
      </dgm:t>
    </dgm:pt>
    <dgm:pt modelId="{9B82F62B-13FF-4727-BD47-205E80A082D4}" type="pres">
      <dgm:prSet presAssocID="{BE63298F-EAF3-4FB2-BDE2-AD123A15B4C4}" presName="hierRoot2" presStyleCnt="0">
        <dgm:presLayoutVars>
          <dgm:hierBranch val="init"/>
        </dgm:presLayoutVars>
      </dgm:prSet>
      <dgm:spPr/>
    </dgm:pt>
    <dgm:pt modelId="{9E4370F9-A94F-49AD-BE5A-A67C8AB6EAC3}" type="pres">
      <dgm:prSet presAssocID="{BE63298F-EAF3-4FB2-BDE2-AD123A15B4C4}" presName="rootComposite" presStyleCnt="0"/>
      <dgm:spPr/>
    </dgm:pt>
    <dgm:pt modelId="{BE9E4D0D-9B26-43E6-85B7-D193E7D31321}" type="pres">
      <dgm:prSet presAssocID="{BE63298F-EAF3-4FB2-BDE2-AD123A15B4C4}" presName="rootText" presStyleLbl="node1" presStyleIdx="4" presStyleCnt="5">
        <dgm:presLayoutVars>
          <dgm:chMax/>
          <dgm:chPref val="3"/>
        </dgm:presLayoutVars>
      </dgm:prSet>
      <dgm:spPr/>
      <dgm:t>
        <a:bodyPr/>
        <a:lstStyle/>
        <a:p>
          <a:endParaRPr lang="fr-FR"/>
        </a:p>
      </dgm:t>
    </dgm:pt>
    <dgm:pt modelId="{A5DC8407-EA66-4B3D-8ABA-07D5FA10E6BF}" type="pres">
      <dgm:prSet presAssocID="{BE63298F-EAF3-4FB2-BDE2-AD123A15B4C4}" presName="titleText2" presStyleLbl="fgAcc1" presStyleIdx="4" presStyleCnt="5">
        <dgm:presLayoutVars>
          <dgm:chMax val="0"/>
          <dgm:chPref val="0"/>
        </dgm:presLayoutVars>
      </dgm:prSet>
      <dgm:spPr/>
      <dgm:t>
        <a:bodyPr/>
        <a:lstStyle/>
        <a:p>
          <a:endParaRPr lang="fr-FR"/>
        </a:p>
      </dgm:t>
    </dgm:pt>
    <dgm:pt modelId="{BD37C31C-47E0-4DDA-B9E8-7D42AA5C5608}" type="pres">
      <dgm:prSet presAssocID="{BE63298F-EAF3-4FB2-BDE2-AD123A15B4C4}" presName="rootConnector" presStyleLbl="node2" presStyleIdx="0" presStyleCnt="0"/>
      <dgm:spPr/>
      <dgm:t>
        <a:bodyPr/>
        <a:lstStyle/>
        <a:p>
          <a:endParaRPr lang="fr-FR"/>
        </a:p>
      </dgm:t>
    </dgm:pt>
    <dgm:pt modelId="{1A3DC096-69EF-4274-AD69-C8A64BBF9A28}" type="pres">
      <dgm:prSet presAssocID="{BE63298F-EAF3-4FB2-BDE2-AD123A15B4C4}" presName="hierChild4" presStyleCnt="0"/>
      <dgm:spPr/>
    </dgm:pt>
    <dgm:pt modelId="{20B74146-FC44-4250-B779-B190E8AF220B}" type="pres">
      <dgm:prSet presAssocID="{BE63298F-EAF3-4FB2-BDE2-AD123A15B4C4}" presName="hierChild5" presStyleCnt="0"/>
      <dgm:spPr/>
    </dgm:pt>
    <dgm:pt modelId="{C14D22F2-0077-4B2D-B8B8-A221A2DF6DD8}" type="pres">
      <dgm:prSet presAssocID="{EA39E280-A842-42FC-9494-44C9133242F1}" presName="hierChild3" presStyleCnt="0"/>
      <dgm:spPr/>
    </dgm:pt>
    <dgm:pt modelId="{7880ED1F-E087-48ED-B030-99B151D31640}" type="pres">
      <dgm:prSet presAssocID="{382462AB-7CEE-4046-86E0-4C50690ECC57}" presName="Name96" presStyleLbl="parChTrans1D2" presStyleIdx="3" presStyleCnt="4"/>
      <dgm:spPr/>
      <dgm:t>
        <a:bodyPr/>
        <a:lstStyle/>
        <a:p>
          <a:endParaRPr lang="fr-FR"/>
        </a:p>
      </dgm:t>
    </dgm:pt>
    <dgm:pt modelId="{D1E0722E-9C5E-43E0-B621-3977A01746A8}" type="pres">
      <dgm:prSet presAssocID="{0ED7817F-2BD8-4184-AF68-6F477A6E9E14}" presName="hierRoot3" presStyleCnt="0">
        <dgm:presLayoutVars>
          <dgm:hierBranch val="init"/>
        </dgm:presLayoutVars>
      </dgm:prSet>
      <dgm:spPr/>
    </dgm:pt>
    <dgm:pt modelId="{F838CEFC-75E3-42AC-90FD-CAFD94A1B325}" type="pres">
      <dgm:prSet presAssocID="{0ED7817F-2BD8-4184-AF68-6F477A6E9E14}" presName="rootComposite3" presStyleCnt="0"/>
      <dgm:spPr/>
    </dgm:pt>
    <dgm:pt modelId="{22851984-1465-45DC-A40C-921171202D9C}" type="pres">
      <dgm:prSet presAssocID="{0ED7817F-2BD8-4184-AF68-6F477A6E9E14}" presName="rootText3" presStyleLbl="asst1" presStyleIdx="0" presStyleCnt="1">
        <dgm:presLayoutVars>
          <dgm:chPref val="3"/>
        </dgm:presLayoutVars>
      </dgm:prSet>
      <dgm:spPr/>
      <dgm:t>
        <a:bodyPr/>
        <a:lstStyle/>
        <a:p>
          <a:endParaRPr lang="fr-FR"/>
        </a:p>
      </dgm:t>
    </dgm:pt>
    <dgm:pt modelId="{D263B30C-72BD-453F-B601-EEAB97A2E367}" type="pres">
      <dgm:prSet presAssocID="{0ED7817F-2BD8-4184-AF68-6F477A6E9E14}" presName="titleText3" presStyleLbl="fgAcc2" presStyleIdx="0" presStyleCnt="1">
        <dgm:presLayoutVars>
          <dgm:chMax val="0"/>
          <dgm:chPref val="0"/>
        </dgm:presLayoutVars>
      </dgm:prSet>
      <dgm:spPr/>
      <dgm:t>
        <a:bodyPr/>
        <a:lstStyle/>
        <a:p>
          <a:endParaRPr lang="fr-FR"/>
        </a:p>
      </dgm:t>
    </dgm:pt>
    <dgm:pt modelId="{60243FBB-A7F9-42B1-BC07-8A943A2213C8}" type="pres">
      <dgm:prSet presAssocID="{0ED7817F-2BD8-4184-AF68-6F477A6E9E14}" presName="rootConnector3" presStyleLbl="asst1" presStyleIdx="0" presStyleCnt="1"/>
      <dgm:spPr/>
      <dgm:t>
        <a:bodyPr/>
        <a:lstStyle/>
        <a:p>
          <a:endParaRPr lang="fr-FR"/>
        </a:p>
      </dgm:t>
    </dgm:pt>
    <dgm:pt modelId="{2AC647AB-5C6B-41FB-8C13-2D37F6A6C6DB}" type="pres">
      <dgm:prSet presAssocID="{0ED7817F-2BD8-4184-AF68-6F477A6E9E14}" presName="hierChild6" presStyleCnt="0"/>
      <dgm:spPr/>
    </dgm:pt>
    <dgm:pt modelId="{36798E84-F34A-4598-A83D-6619CE53CB13}" type="pres">
      <dgm:prSet presAssocID="{0ED7817F-2BD8-4184-AF68-6F477A6E9E14}" presName="hierChild7" presStyleCnt="0"/>
      <dgm:spPr/>
    </dgm:pt>
  </dgm:ptLst>
  <dgm:cxnLst>
    <dgm:cxn modelId="{31437883-E347-4F82-AEA0-E755CAA893C4}" srcId="{F73C4B4E-B53B-431D-8CE9-C71AD343BAF5}" destId="{030EF241-7911-4A5B-A03F-21D3825D20B6}" srcOrd="0" destOrd="0" parTransId="{862F85B4-553C-4066-8B31-6EAF0BF1AAC5}" sibTransId="{1C913B7C-C4DB-49FD-9FDB-C45DCC4DD5C0}"/>
    <dgm:cxn modelId="{F6F4E0FF-38B0-47B4-B02D-5188F800A451}" type="presOf" srcId="{D6EC3695-6218-4BA1-BE62-E510BDA05506}" destId="{3B373381-9E35-4C95-A8A4-0582E1336EC0}" srcOrd="0" destOrd="0" presId="urn:microsoft.com/office/officeart/2008/layout/NameandTitleOrganizationalChart"/>
    <dgm:cxn modelId="{9CCE2B61-B50D-4406-B5DF-F04F975252E2}" srcId="{EA39E280-A842-42FC-9494-44C9133242F1}" destId="{F73C4B4E-B53B-431D-8CE9-C71AD343BAF5}" srcOrd="2" destOrd="0" parTransId="{021562E9-564C-4871-8FC5-D44909CB09A8}" sibTransId="{929F482C-1631-4F15-B7AE-3ED63057A680}"/>
    <dgm:cxn modelId="{98DA15FF-42C2-4727-9294-D6190A2C6ED5}" type="presOf" srcId="{FF8C53E6-879B-4601-B136-DE76F02CFFD6}" destId="{9A9BBE17-BF9D-4AB0-A83F-30315C6A855D}" srcOrd="0" destOrd="0" presId="urn:microsoft.com/office/officeart/2008/layout/NameandTitleOrganizationalChart"/>
    <dgm:cxn modelId="{0D0DF51A-6F3A-4E8F-BB3D-5B60B77EB9BF}" type="presOf" srcId="{929F482C-1631-4F15-B7AE-3ED63057A680}" destId="{CE41BD7C-5943-447C-AB5E-9C5BC90ED088}" srcOrd="0" destOrd="0" presId="urn:microsoft.com/office/officeart/2008/layout/NameandTitleOrganizationalChart"/>
    <dgm:cxn modelId="{A7ABBFFA-CB05-406A-9766-F3CBD07AAF61}" type="presOf" srcId="{030EF241-7911-4A5B-A03F-21D3825D20B6}" destId="{1400F5E9-1A11-4ED5-B49B-1BCD8D5E23A6}" srcOrd="1" destOrd="0" presId="urn:microsoft.com/office/officeart/2008/layout/NameandTitleOrganizationalChart"/>
    <dgm:cxn modelId="{8A6B3752-23D6-4978-A58C-B3C8C2D1E062}" type="presOf" srcId="{EA39E280-A842-42FC-9494-44C9133242F1}" destId="{6B5368D6-8520-4806-9C58-DC2148C4915C}" srcOrd="0" destOrd="0" presId="urn:microsoft.com/office/officeart/2008/layout/NameandTitleOrganizationalChart"/>
    <dgm:cxn modelId="{F8A5B34E-8D42-416D-9387-1CF8442D9EDD}" type="presOf" srcId="{7C917918-2909-44D2-9208-DCAF4C647483}" destId="{874D52F6-345C-48BE-AFD2-92218504BC4A}" srcOrd="1" destOrd="0" presId="urn:microsoft.com/office/officeart/2008/layout/NameandTitleOrganizationalChart"/>
    <dgm:cxn modelId="{C26FFD7B-DAA3-4D28-9DA5-D49107A4B0AB}" type="presOf" srcId="{7C917918-2909-44D2-9208-DCAF4C647483}" destId="{7440400A-4EAC-4C7C-8B46-5EE834534139}" srcOrd="0" destOrd="0" presId="urn:microsoft.com/office/officeart/2008/layout/NameandTitleOrganizationalChart"/>
    <dgm:cxn modelId="{73BF4A6E-7286-4ED0-B98A-C9949A4F6117}" type="presOf" srcId="{021562E9-564C-4871-8FC5-D44909CB09A8}" destId="{B9358113-1E17-4BC0-AAAD-F40A47927DF2}" srcOrd="0" destOrd="0" presId="urn:microsoft.com/office/officeart/2008/layout/NameandTitleOrganizationalChart"/>
    <dgm:cxn modelId="{1377E473-F628-4F4B-B5CB-7644EBB19517}" srcId="{E5C6580B-0551-41D7-A00E-7A04781E833A}" destId="{7C917918-2909-44D2-9208-DCAF4C647483}" srcOrd="0" destOrd="0" parTransId="{3485E4E6-CB8A-44B9-A5D4-FBE21A7A89AC}" sibTransId="{D9AE6E54-6343-4424-A52D-DBD819E01AD2}"/>
    <dgm:cxn modelId="{BF835B8B-359B-42D7-9468-04F53C359A91}" type="presOf" srcId="{D9AE6E54-6343-4424-A52D-DBD819E01AD2}" destId="{D67871A0-5505-423B-B2C4-17462D2344DE}" srcOrd="0" destOrd="0" presId="urn:microsoft.com/office/officeart/2008/layout/NameandTitleOrganizationalChart"/>
    <dgm:cxn modelId="{E3E18BD5-7D75-484F-8C40-B4301885025E}" type="presOf" srcId="{862F85B4-553C-4066-8B31-6EAF0BF1AAC5}" destId="{B4BF2BBD-51DD-44B3-B339-DE301DFE9943}" srcOrd="0" destOrd="0" presId="urn:microsoft.com/office/officeart/2008/layout/NameandTitleOrganizationalChart"/>
    <dgm:cxn modelId="{F2F298A1-04A4-42C7-8430-006471A8E328}" type="presOf" srcId="{0ED7817F-2BD8-4184-AF68-6F477A6E9E14}" destId="{22851984-1465-45DC-A40C-921171202D9C}" srcOrd="0" destOrd="0" presId="urn:microsoft.com/office/officeart/2008/layout/NameandTitleOrganizationalChart"/>
    <dgm:cxn modelId="{09E32CD6-0670-4EB4-8CC0-479172B47BF4}" srcId="{EA39E280-A842-42FC-9494-44C9133242F1}" destId="{BE63298F-EAF3-4FB2-BDE2-AD123A15B4C4}" srcOrd="3" destOrd="0" parTransId="{895EFD33-E5B2-4330-8E7B-04B506FA94B7}" sibTransId="{FE38A23C-746C-4DC8-8F41-055ED9F15C56}"/>
    <dgm:cxn modelId="{BDF65332-B404-4693-8C81-C741740F68AE}" type="presOf" srcId="{0ED7817F-2BD8-4184-AF68-6F477A6E9E14}" destId="{60243FBB-A7F9-42B1-BC07-8A943A2213C8}" srcOrd="1" destOrd="0" presId="urn:microsoft.com/office/officeart/2008/layout/NameandTitleOrganizationalChart"/>
    <dgm:cxn modelId="{FD54031F-F6C8-4FA6-9E2B-60F58272013D}" srcId="{EA39E280-A842-42FC-9494-44C9133242F1}" destId="{0ED7817F-2BD8-4184-AF68-6F477A6E9E14}" srcOrd="0" destOrd="0" parTransId="{382462AB-7CEE-4046-86E0-4C50690ECC57}" sibTransId="{AB3A4035-FB0E-4DA8-B49C-0A3948C05FF0}"/>
    <dgm:cxn modelId="{D28FF955-B9DA-4D97-BCD0-B35F7A6D4E9A}" type="presOf" srcId="{AB3A4035-FB0E-4DA8-B49C-0A3948C05FF0}" destId="{D263B30C-72BD-453F-B601-EEAB97A2E367}" srcOrd="0" destOrd="0" presId="urn:microsoft.com/office/officeart/2008/layout/NameandTitleOrganizationalChart"/>
    <dgm:cxn modelId="{1287A68B-EFD3-4D98-9D18-DE3FDF18F15A}" type="presOf" srcId="{EA39E280-A842-42FC-9494-44C9133242F1}" destId="{EB8AF23C-5BBC-43F4-BD18-612BCBC74AF4}" srcOrd="1" destOrd="0" presId="urn:microsoft.com/office/officeart/2008/layout/NameandTitleOrganizationalChart"/>
    <dgm:cxn modelId="{C7898922-0426-4213-B5F6-D8DC1CA7CD14}" type="presOf" srcId="{E5C6580B-0551-41D7-A00E-7A04781E833A}" destId="{BA3DBBF4-4634-43D1-B8B9-DB370EB381CC}" srcOrd="0" destOrd="0" presId="urn:microsoft.com/office/officeart/2008/layout/NameandTitleOrganizationalChart"/>
    <dgm:cxn modelId="{4A99B68C-8DD6-4737-8BBB-ACE13D5FBE1C}" type="presOf" srcId="{BE63298F-EAF3-4FB2-BDE2-AD123A15B4C4}" destId="{BE9E4D0D-9B26-43E6-85B7-D193E7D31321}" srcOrd="0" destOrd="0" presId="urn:microsoft.com/office/officeart/2008/layout/NameandTitleOrganizationalChart"/>
    <dgm:cxn modelId="{4814947D-4793-4007-B6FD-8A2B644977BD}" type="presOf" srcId="{E5C6580B-0551-41D7-A00E-7A04781E833A}" destId="{0C20CCE4-EBBF-4109-A1CB-6EA8AD2D5CFE}" srcOrd="1" destOrd="0" presId="urn:microsoft.com/office/officeart/2008/layout/NameandTitleOrganizationalChart"/>
    <dgm:cxn modelId="{D0046D2D-25E7-4DBC-A9ED-1932C35B6970}" srcId="{EA39E280-A842-42FC-9494-44C9133242F1}" destId="{E5C6580B-0551-41D7-A00E-7A04781E833A}" srcOrd="1" destOrd="0" parTransId="{EE741810-DB95-4797-B593-D7E3AC6E9BBD}" sibTransId="{FF8C53E6-879B-4601-B136-DE76F02CFFD6}"/>
    <dgm:cxn modelId="{CC0E085C-A95F-4925-B374-07D8CAE78C23}" type="presOf" srcId="{FE38A23C-746C-4DC8-8F41-055ED9F15C56}" destId="{A5DC8407-EA66-4B3D-8ABA-07D5FA10E6BF}" srcOrd="0" destOrd="0" presId="urn:microsoft.com/office/officeart/2008/layout/NameandTitleOrganizationalChart"/>
    <dgm:cxn modelId="{39498E07-2DA5-4F51-B7FA-204C32E03879}" type="presOf" srcId="{F73C4B4E-B53B-431D-8CE9-C71AD343BAF5}" destId="{45B6003C-1132-4462-B85D-61AA9D45C9F2}" srcOrd="0" destOrd="0" presId="urn:microsoft.com/office/officeart/2008/layout/NameandTitleOrganizationalChart"/>
    <dgm:cxn modelId="{93AF17EF-797F-413C-942A-056B24840FBF}" type="presOf" srcId="{0A1AD928-74EF-4D9B-9B38-CA8E733A8D0F}" destId="{8F440014-6B6F-4782-8880-83459C90872C}" srcOrd="0" destOrd="0" presId="urn:microsoft.com/office/officeart/2008/layout/NameandTitleOrganizationalChart"/>
    <dgm:cxn modelId="{890D246D-7561-4A14-A28F-D894C2F905CA}" type="presOf" srcId="{3485E4E6-CB8A-44B9-A5D4-FBE21A7A89AC}" destId="{30971E1B-BE21-4EA5-99D3-8844105F0C6D}" srcOrd="0" destOrd="0" presId="urn:microsoft.com/office/officeart/2008/layout/NameandTitleOrganizationalChart"/>
    <dgm:cxn modelId="{C49A6E81-44D3-43AD-B381-E9F96E518ED8}" srcId="{D6EC3695-6218-4BA1-BE62-E510BDA05506}" destId="{EA39E280-A842-42FC-9494-44C9133242F1}" srcOrd="0" destOrd="0" parTransId="{1D446FCA-090B-4005-BAD9-74F146C50910}" sibTransId="{0A1AD928-74EF-4D9B-9B38-CA8E733A8D0F}"/>
    <dgm:cxn modelId="{ACDFB1F0-CC37-466C-97D2-4E7D16FAC266}" type="presOf" srcId="{895EFD33-E5B2-4330-8E7B-04B506FA94B7}" destId="{6042D32A-E525-40BE-B810-634B1FE92B84}" srcOrd="0" destOrd="0" presId="urn:microsoft.com/office/officeart/2008/layout/NameandTitleOrganizationalChart"/>
    <dgm:cxn modelId="{22DC6F92-7985-4E8B-93E4-968D3F00E9BC}" type="presOf" srcId="{BE63298F-EAF3-4FB2-BDE2-AD123A15B4C4}" destId="{BD37C31C-47E0-4DDA-B9E8-7D42AA5C5608}" srcOrd="1" destOrd="0" presId="urn:microsoft.com/office/officeart/2008/layout/NameandTitleOrganizationalChart"/>
    <dgm:cxn modelId="{27AA2548-11D2-4B0E-98E3-2267C2D952A4}" type="presOf" srcId="{1C913B7C-C4DB-49FD-9FDB-C45DCC4DD5C0}" destId="{BD4133AD-E56A-42A3-B419-FCEF0DD65515}" srcOrd="0" destOrd="0" presId="urn:microsoft.com/office/officeart/2008/layout/NameandTitleOrganizationalChart"/>
    <dgm:cxn modelId="{85A115BD-0CBA-44B0-90D8-7AED65B5C9B8}" type="presOf" srcId="{382462AB-7CEE-4046-86E0-4C50690ECC57}" destId="{7880ED1F-E087-48ED-B030-99B151D31640}" srcOrd="0" destOrd="0" presId="urn:microsoft.com/office/officeart/2008/layout/NameandTitleOrganizationalChart"/>
    <dgm:cxn modelId="{837BE604-E4F7-4687-A67A-6C19323B45A5}" type="presOf" srcId="{030EF241-7911-4A5B-A03F-21D3825D20B6}" destId="{4790FA92-DFC9-4D2C-8495-04EB34C92E97}" srcOrd="0" destOrd="0" presId="urn:microsoft.com/office/officeart/2008/layout/NameandTitleOrganizationalChart"/>
    <dgm:cxn modelId="{D1CD157C-B8DF-45F6-AC73-1713CA764F22}" type="presOf" srcId="{EE741810-DB95-4797-B593-D7E3AC6E9BBD}" destId="{DB721989-BAA5-4DF9-AC48-983CD1FE3911}" srcOrd="0" destOrd="0" presId="urn:microsoft.com/office/officeart/2008/layout/NameandTitleOrganizationalChart"/>
    <dgm:cxn modelId="{5E629FF5-AE02-4703-AA9A-9886B1EF6E30}" type="presOf" srcId="{F73C4B4E-B53B-431D-8CE9-C71AD343BAF5}" destId="{60A8C4F8-EB59-41E0-AF11-F40A8E46174E}" srcOrd="1" destOrd="0" presId="urn:microsoft.com/office/officeart/2008/layout/NameandTitleOrganizationalChart"/>
    <dgm:cxn modelId="{3323A75B-1D8B-456F-9038-628CFC128C8C}" type="presParOf" srcId="{3B373381-9E35-4C95-A8A4-0582E1336EC0}" destId="{6E598D1D-F713-4394-9913-A08F3324B866}" srcOrd="0" destOrd="0" presId="urn:microsoft.com/office/officeart/2008/layout/NameandTitleOrganizationalChart"/>
    <dgm:cxn modelId="{42A460FC-921A-4E0C-B431-0EEB40643BDD}" type="presParOf" srcId="{6E598D1D-F713-4394-9913-A08F3324B866}" destId="{A230D1BB-5EEE-40DB-868F-105E361A3561}" srcOrd="0" destOrd="0" presId="urn:microsoft.com/office/officeart/2008/layout/NameandTitleOrganizationalChart"/>
    <dgm:cxn modelId="{9D5D0839-CF36-46DE-A555-498FA4D8F649}" type="presParOf" srcId="{A230D1BB-5EEE-40DB-868F-105E361A3561}" destId="{6B5368D6-8520-4806-9C58-DC2148C4915C}" srcOrd="0" destOrd="0" presId="urn:microsoft.com/office/officeart/2008/layout/NameandTitleOrganizationalChart"/>
    <dgm:cxn modelId="{62490D7B-4301-463E-A296-62B4B7A96DB8}" type="presParOf" srcId="{A230D1BB-5EEE-40DB-868F-105E361A3561}" destId="{8F440014-6B6F-4782-8880-83459C90872C}" srcOrd="1" destOrd="0" presId="urn:microsoft.com/office/officeart/2008/layout/NameandTitleOrganizationalChart"/>
    <dgm:cxn modelId="{B1201E47-EF20-4BF5-AC3B-9F4BB3FE4544}" type="presParOf" srcId="{A230D1BB-5EEE-40DB-868F-105E361A3561}" destId="{EB8AF23C-5BBC-43F4-BD18-612BCBC74AF4}" srcOrd="2" destOrd="0" presId="urn:microsoft.com/office/officeart/2008/layout/NameandTitleOrganizationalChart"/>
    <dgm:cxn modelId="{E7D30179-ED7C-4D61-8E19-94B94A834113}" type="presParOf" srcId="{6E598D1D-F713-4394-9913-A08F3324B866}" destId="{F0ECBE59-1BE8-4FC4-A965-B018647B6458}" srcOrd="1" destOrd="0" presId="urn:microsoft.com/office/officeart/2008/layout/NameandTitleOrganizationalChart"/>
    <dgm:cxn modelId="{459640FA-5872-4462-A624-28859ADA7977}" type="presParOf" srcId="{F0ECBE59-1BE8-4FC4-A965-B018647B6458}" destId="{DB721989-BAA5-4DF9-AC48-983CD1FE3911}" srcOrd="0" destOrd="0" presId="urn:microsoft.com/office/officeart/2008/layout/NameandTitleOrganizationalChart"/>
    <dgm:cxn modelId="{ACFAE522-B797-4974-9AB6-81D85A8D7A79}" type="presParOf" srcId="{F0ECBE59-1BE8-4FC4-A965-B018647B6458}" destId="{ABDB75F2-E036-47B6-BB66-323565355599}" srcOrd="1" destOrd="0" presId="urn:microsoft.com/office/officeart/2008/layout/NameandTitleOrganizationalChart"/>
    <dgm:cxn modelId="{63018D49-D6B0-41C6-84B6-E6A5DF80C545}" type="presParOf" srcId="{ABDB75F2-E036-47B6-BB66-323565355599}" destId="{8CE51509-29D1-4C1C-BF37-CBADF915D5F7}" srcOrd="0" destOrd="0" presId="urn:microsoft.com/office/officeart/2008/layout/NameandTitleOrganizationalChart"/>
    <dgm:cxn modelId="{D2478911-A366-4DBC-8B9C-829EA14BD027}" type="presParOf" srcId="{8CE51509-29D1-4C1C-BF37-CBADF915D5F7}" destId="{BA3DBBF4-4634-43D1-B8B9-DB370EB381CC}" srcOrd="0" destOrd="0" presId="urn:microsoft.com/office/officeart/2008/layout/NameandTitleOrganizationalChart"/>
    <dgm:cxn modelId="{3DDC0418-BD69-49DC-A4CA-1309AD668EFF}" type="presParOf" srcId="{8CE51509-29D1-4C1C-BF37-CBADF915D5F7}" destId="{9A9BBE17-BF9D-4AB0-A83F-30315C6A855D}" srcOrd="1" destOrd="0" presId="urn:microsoft.com/office/officeart/2008/layout/NameandTitleOrganizationalChart"/>
    <dgm:cxn modelId="{6772ACE5-5E6E-4D21-9922-55BD6A6254F3}" type="presParOf" srcId="{8CE51509-29D1-4C1C-BF37-CBADF915D5F7}" destId="{0C20CCE4-EBBF-4109-A1CB-6EA8AD2D5CFE}" srcOrd="2" destOrd="0" presId="urn:microsoft.com/office/officeart/2008/layout/NameandTitleOrganizationalChart"/>
    <dgm:cxn modelId="{BA625E80-0280-41F2-AEA0-11AED6464740}" type="presParOf" srcId="{ABDB75F2-E036-47B6-BB66-323565355599}" destId="{7D0277DF-A2C5-448C-A0FF-41A8C8210F1B}" srcOrd="1" destOrd="0" presId="urn:microsoft.com/office/officeart/2008/layout/NameandTitleOrganizationalChart"/>
    <dgm:cxn modelId="{38FE505A-5B28-486E-8C62-75DA6C5FF125}" type="presParOf" srcId="{7D0277DF-A2C5-448C-A0FF-41A8C8210F1B}" destId="{30971E1B-BE21-4EA5-99D3-8844105F0C6D}" srcOrd="0" destOrd="0" presId="urn:microsoft.com/office/officeart/2008/layout/NameandTitleOrganizationalChart"/>
    <dgm:cxn modelId="{FFC18595-A5FF-45FB-A538-5390D7B85CC2}" type="presParOf" srcId="{7D0277DF-A2C5-448C-A0FF-41A8C8210F1B}" destId="{3CAB2B24-5629-4541-A8B1-4004E4BD1ABC}" srcOrd="1" destOrd="0" presId="urn:microsoft.com/office/officeart/2008/layout/NameandTitleOrganizationalChart"/>
    <dgm:cxn modelId="{08512C94-A3F9-407A-9CCB-1EF2E145DF85}" type="presParOf" srcId="{3CAB2B24-5629-4541-A8B1-4004E4BD1ABC}" destId="{50B878C8-3342-46E0-82CF-3E4367FC0C24}" srcOrd="0" destOrd="0" presId="urn:microsoft.com/office/officeart/2008/layout/NameandTitleOrganizationalChart"/>
    <dgm:cxn modelId="{D9B542E3-0808-46EE-B126-A275A8DC6A33}" type="presParOf" srcId="{50B878C8-3342-46E0-82CF-3E4367FC0C24}" destId="{7440400A-4EAC-4C7C-8B46-5EE834534139}" srcOrd="0" destOrd="0" presId="urn:microsoft.com/office/officeart/2008/layout/NameandTitleOrganizationalChart"/>
    <dgm:cxn modelId="{6630DB86-5A5D-4B27-89CF-4546F94DB33D}" type="presParOf" srcId="{50B878C8-3342-46E0-82CF-3E4367FC0C24}" destId="{D67871A0-5505-423B-B2C4-17462D2344DE}" srcOrd="1" destOrd="0" presId="urn:microsoft.com/office/officeart/2008/layout/NameandTitleOrganizationalChart"/>
    <dgm:cxn modelId="{6A840DE1-6AF5-4FFD-86EF-D314CE6887AE}" type="presParOf" srcId="{50B878C8-3342-46E0-82CF-3E4367FC0C24}" destId="{874D52F6-345C-48BE-AFD2-92218504BC4A}" srcOrd="2" destOrd="0" presId="urn:microsoft.com/office/officeart/2008/layout/NameandTitleOrganizationalChart"/>
    <dgm:cxn modelId="{6EB2A941-6D90-4607-936C-12F6284CD180}" type="presParOf" srcId="{3CAB2B24-5629-4541-A8B1-4004E4BD1ABC}" destId="{49DE5AB8-D245-497F-8782-ECDAA8488FB3}" srcOrd="1" destOrd="0" presId="urn:microsoft.com/office/officeart/2008/layout/NameandTitleOrganizationalChart"/>
    <dgm:cxn modelId="{9EACCE8A-827E-4916-996A-32525845666F}" type="presParOf" srcId="{3CAB2B24-5629-4541-A8B1-4004E4BD1ABC}" destId="{686AE55E-1B41-4CF3-BF1A-ED8B01449995}" srcOrd="2" destOrd="0" presId="urn:microsoft.com/office/officeart/2008/layout/NameandTitleOrganizationalChart"/>
    <dgm:cxn modelId="{749C3714-30A8-483C-B965-A1E272567FD9}" type="presParOf" srcId="{ABDB75F2-E036-47B6-BB66-323565355599}" destId="{6DF0E136-D63C-41E9-9D27-EE7997613E0C}" srcOrd="2" destOrd="0" presId="urn:microsoft.com/office/officeart/2008/layout/NameandTitleOrganizationalChart"/>
    <dgm:cxn modelId="{ACD00ABE-571C-4C5A-A540-A1E404953132}" type="presParOf" srcId="{F0ECBE59-1BE8-4FC4-A965-B018647B6458}" destId="{B9358113-1E17-4BC0-AAAD-F40A47927DF2}" srcOrd="2" destOrd="0" presId="urn:microsoft.com/office/officeart/2008/layout/NameandTitleOrganizationalChart"/>
    <dgm:cxn modelId="{199E7A8D-B419-4B26-838D-06660118CB92}" type="presParOf" srcId="{F0ECBE59-1BE8-4FC4-A965-B018647B6458}" destId="{18980284-1071-4FAF-A629-361775B1E278}" srcOrd="3" destOrd="0" presId="urn:microsoft.com/office/officeart/2008/layout/NameandTitleOrganizationalChart"/>
    <dgm:cxn modelId="{254A6508-7C53-40C9-90EA-3191ED8EB070}" type="presParOf" srcId="{18980284-1071-4FAF-A629-361775B1E278}" destId="{68451BBE-5D99-47F5-8075-1F62407A4C8B}" srcOrd="0" destOrd="0" presId="urn:microsoft.com/office/officeart/2008/layout/NameandTitleOrganizationalChart"/>
    <dgm:cxn modelId="{396032FD-F32F-4DB6-AB91-3EE924D5769D}" type="presParOf" srcId="{68451BBE-5D99-47F5-8075-1F62407A4C8B}" destId="{45B6003C-1132-4462-B85D-61AA9D45C9F2}" srcOrd="0" destOrd="0" presId="urn:microsoft.com/office/officeart/2008/layout/NameandTitleOrganizationalChart"/>
    <dgm:cxn modelId="{B880E2FD-CCB0-4460-B7BF-04BD4FC3F2E0}" type="presParOf" srcId="{68451BBE-5D99-47F5-8075-1F62407A4C8B}" destId="{CE41BD7C-5943-447C-AB5E-9C5BC90ED088}" srcOrd="1" destOrd="0" presId="urn:microsoft.com/office/officeart/2008/layout/NameandTitleOrganizationalChart"/>
    <dgm:cxn modelId="{14D5BCFD-6F5D-48D8-BD6D-FDB752A92F3E}" type="presParOf" srcId="{68451BBE-5D99-47F5-8075-1F62407A4C8B}" destId="{60A8C4F8-EB59-41E0-AF11-F40A8E46174E}" srcOrd="2" destOrd="0" presId="urn:microsoft.com/office/officeart/2008/layout/NameandTitleOrganizationalChart"/>
    <dgm:cxn modelId="{939600B0-DD06-4CC0-BE3C-C02F2AA73ABC}" type="presParOf" srcId="{18980284-1071-4FAF-A629-361775B1E278}" destId="{DDC4DA80-CC5B-48D7-BB06-3D6806A9C070}" srcOrd="1" destOrd="0" presId="urn:microsoft.com/office/officeart/2008/layout/NameandTitleOrganizationalChart"/>
    <dgm:cxn modelId="{3C96DFED-B8CE-464D-92C3-910541A37D18}" type="presParOf" srcId="{DDC4DA80-CC5B-48D7-BB06-3D6806A9C070}" destId="{B4BF2BBD-51DD-44B3-B339-DE301DFE9943}" srcOrd="0" destOrd="0" presId="urn:microsoft.com/office/officeart/2008/layout/NameandTitleOrganizationalChart"/>
    <dgm:cxn modelId="{7131027A-2CA1-45E5-87BD-F7E188E8FEC6}" type="presParOf" srcId="{DDC4DA80-CC5B-48D7-BB06-3D6806A9C070}" destId="{DA6CB0FA-5FC1-46A8-AD50-E4449A5D2C52}" srcOrd="1" destOrd="0" presId="urn:microsoft.com/office/officeart/2008/layout/NameandTitleOrganizationalChart"/>
    <dgm:cxn modelId="{110A0475-BEE3-4772-A5A6-08F0A7400D8F}" type="presParOf" srcId="{DA6CB0FA-5FC1-46A8-AD50-E4449A5D2C52}" destId="{DC5ED895-6F07-45C5-9EAB-4A41940D5F52}" srcOrd="0" destOrd="0" presId="urn:microsoft.com/office/officeart/2008/layout/NameandTitleOrganizationalChart"/>
    <dgm:cxn modelId="{B7243B11-0FB6-466E-9F97-FBC72B68C771}" type="presParOf" srcId="{DC5ED895-6F07-45C5-9EAB-4A41940D5F52}" destId="{4790FA92-DFC9-4D2C-8495-04EB34C92E97}" srcOrd="0" destOrd="0" presId="urn:microsoft.com/office/officeart/2008/layout/NameandTitleOrganizationalChart"/>
    <dgm:cxn modelId="{D4D4F89F-48FF-421E-9394-0852CBC8822D}" type="presParOf" srcId="{DC5ED895-6F07-45C5-9EAB-4A41940D5F52}" destId="{BD4133AD-E56A-42A3-B419-FCEF0DD65515}" srcOrd="1" destOrd="0" presId="urn:microsoft.com/office/officeart/2008/layout/NameandTitleOrganizationalChart"/>
    <dgm:cxn modelId="{5CEC9261-ED64-42BB-BE4C-B9F04DE74BFF}" type="presParOf" srcId="{DC5ED895-6F07-45C5-9EAB-4A41940D5F52}" destId="{1400F5E9-1A11-4ED5-B49B-1BCD8D5E23A6}" srcOrd="2" destOrd="0" presId="urn:microsoft.com/office/officeart/2008/layout/NameandTitleOrganizationalChart"/>
    <dgm:cxn modelId="{29932F64-1930-4024-B419-868A79E780CE}" type="presParOf" srcId="{DA6CB0FA-5FC1-46A8-AD50-E4449A5D2C52}" destId="{7E9EDB7F-9217-419A-B6D5-C6AC501613FD}" srcOrd="1" destOrd="0" presId="urn:microsoft.com/office/officeart/2008/layout/NameandTitleOrganizationalChart"/>
    <dgm:cxn modelId="{6E9DE5A3-5E70-4F56-9D4D-1734F80CA47B}" type="presParOf" srcId="{DA6CB0FA-5FC1-46A8-AD50-E4449A5D2C52}" destId="{119F3EAB-EE94-49C4-8A7D-E32E381C28C8}" srcOrd="2" destOrd="0" presId="urn:microsoft.com/office/officeart/2008/layout/NameandTitleOrganizationalChart"/>
    <dgm:cxn modelId="{8B8F9125-3160-4D5C-91F4-1642E4AB3241}" type="presParOf" srcId="{18980284-1071-4FAF-A629-361775B1E278}" destId="{26FCDD71-2417-4EDE-8C09-80FF2CBA55E0}" srcOrd="2" destOrd="0" presId="urn:microsoft.com/office/officeart/2008/layout/NameandTitleOrganizationalChart"/>
    <dgm:cxn modelId="{78B0A52B-0119-43F3-AAC4-FED21F2A94C0}" type="presParOf" srcId="{F0ECBE59-1BE8-4FC4-A965-B018647B6458}" destId="{6042D32A-E525-40BE-B810-634B1FE92B84}" srcOrd="4" destOrd="0" presId="urn:microsoft.com/office/officeart/2008/layout/NameandTitleOrganizationalChart"/>
    <dgm:cxn modelId="{D289EF25-C166-4B9B-B97D-9AAC176544E5}" type="presParOf" srcId="{F0ECBE59-1BE8-4FC4-A965-B018647B6458}" destId="{9B82F62B-13FF-4727-BD47-205E80A082D4}" srcOrd="5" destOrd="0" presId="urn:microsoft.com/office/officeart/2008/layout/NameandTitleOrganizationalChart"/>
    <dgm:cxn modelId="{5067C977-1A40-415B-BA23-EA1F3288B374}" type="presParOf" srcId="{9B82F62B-13FF-4727-BD47-205E80A082D4}" destId="{9E4370F9-A94F-49AD-BE5A-A67C8AB6EAC3}" srcOrd="0" destOrd="0" presId="urn:microsoft.com/office/officeart/2008/layout/NameandTitleOrganizationalChart"/>
    <dgm:cxn modelId="{2D6EDDF9-AB81-44D9-8233-1C2DF0B1178E}" type="presParOf" srcId="{9E4370F9-A94F-49AD-BE5A-A67C8AB6EAC3}" destId="{BE9E4D0D-9B26-43E6-85B7-D193E7D31321}" srcOrd="0" destOrd="0" presId="urn:microsoft.com/office/officeart/2008/layout/NameandTitleOrganizationalChart"/>
    <dgm:cxn modelId="{3E5287AA-8F30-4215-A704-D015E2DB5ACB}" type="presParOf" srcId="{9E4370F9-A94F-49AD-BE5A-A67C8AB6EAC3}" destId="{A5DC8407-EA66-4B3D-8ABA-07D5FA10E6BF}" srcOrd="1" destOrd="0" presId="urn:microsoft.com/office/officeart/2008/layout/NameandTitleOrganizationalChart"/>
    <dgm:cxn modelId="{4F2FA3F9-28C0-4727-A53F-3E72BB18E5B8}" type="presParOf" srcId="{9E4370F9-A94F-49AD-BE5A-A67C8AB6EAC3}" destId="{BD37C31C-47E0-4DDA-B9E8-7D42AA5C5608}" srcOrd="2" destOrd="0" presId="urn:microsoft.com/office/officeart/2008/layout/NameandTitleOrganizationalChart"/>
    <dgm:cxn modelId="{E260BF14-6512-4AB3-934F-304C1071FE93}" type="presParOf" srcId="{9B82F62B-13FF-4727-BD47-205E80A082D4}" destId="{1A3DC096-69EF-4274-AD69-C8A64BBF9A28}" srcOrd="1" destOrd="0" presId="urn:microsoft.com/office/officeart/2008/layout/NameandTitleOrganizationalChart"/>
    <dgm:cxn modelId="{CD08975F-8605-4181-B0E9-3081B6654598}" type="presParOf" srcId="{9B82F62B-13FF-4727-BD47-205E80A082D4}" destId="{20B74146-FC44-4250-B779-B190E8AF220B}" srcOrd="2" destOrd="0" presId="urn:microsoft.com/office/officeart/2008/layout/NameandTitleOrganizationalChart"/>
    <dgm:cxn modelId="{5611EAC6-2530-480A-B5A9-53A6F00A3D39}" type="presParOf" srcId="{6E598D1D-F713-4394-9913-A08F3324B866}" destId="{C14D22F2-0077-4B2D-B8B8-A221A2DF6DD8}" srcOrd="2" destOrd="0" presId="urn:microsoft.com/office/officeart/2008/layout/NameandTitleOrganizationalChart"/>
    <dgm:cxn modelId="{FF6797FE-EE31-4131-99C7-C9C82C4B386A}" type="presParOf" srcId="{C14D22F2-0077-4B2D-B8B8-A221A2DF6DD8}" destId="{7880ED1F-E087-48ED-B030-99B151D31640}" srcOrd="0" destOrd="0" presId="urn:microsoft.com/office/officeart/2008/layout/NameandTitleOrganizationalChart"/>
    <dgm:cxn modelId="{A93D862F-2C0B-4F2E-B8FE-5570800F46F2}" type="presParOf" srcId="{C14D22F2-0077-4B2D-B8B8-A221A2DF6DD8}" destId="{D1E0722E-9C5E-43E0-B621-3977A01746A8}" srcOrd="1" destOrd="0" presId="urn:microsoft.com/office/officeart/2008/layout/NameandTitleOrganizationalChart"/>
    <dgm:cxn modelId="{4A041398-A305-49AA-9507-53552E958182}" type="presParOf" srcId="{D1E0722E-9C5E-43E0-B621-3977A01746A8}" destId="{F838CEFC-75E3-42AC-90FD-CAFD94A1B325}" srcOrd="0" destOrd="0" presId="urn:microsoft.com/office/officeart/2008/layout/NameandTitleOrganizationalChart"/>
    <dgm:cxn modelId="{4B83F4CE-290C-4EBF-999A-3922527EA0BA}" type="presParOf" srcId="{F838CEFC-75E3-42AC-90FD-CAFD94A1B325}" destId="{22851984-1465-45DC-A40C-921171202D9C}" srcOrd="0" destOrd="0" presId="urn:microsoft.com/office/officeart/2008/layout/NameandTitleOrganizationalChart"/>
    <dgm:cxn modelId="{70007884-BFA8-472D-AFC4-077C4ED0A507}" type="presParOf" srcId="{F838CEFC-75E3-42AC-90FD-CAFD94A1B325}" destId="{D263B30C-72BD-453F-B601-EEAB97A2E367}" srcOrd="1" destOrd="0" presId="urn:microsoft.com/office/officeart/2008/layout/NameandTitleOrganizationalChart"/>
    <dgm:cxn modelId="{70848C78-4436-4CBE-852F-0B4FA85943C0}" type="presParOf" srcId="{F838CEFC-75E3-42AC-90FD-CAFD94A1B325}" destId="{60243FBB-A7F9-42B1-BC07-8A943A2213C8}" srcOrd="2" destOrd="0" presId="urn:microsoft.com/office/officeart/2008/layout/NameandTitleOrganizationalChart"/>
    <dgm:cxn modelId="{6C640EF5-A1AD-4CA6-84F9-EA51552A28CB}" type="presParOf" srcId="{D1E0722E-9C5E-43E0-B621-3977A01746A8}" destId="{2AC647AB-5C6B-41FB-8C13-2D37F6A6C6DB}" srcOrd="1" destOrd="0" presId="urn:microsoft.com/office/officeart/2008/layout/NameandTitleOrganizationalChart"/>
    <dgm:cxn modelId="{F0550DA3-D1E2-41EC-AB0F-94BF27D371A7}" type="presParOf" srcId="{D1E0722E-9C5E-43E0-B621-3977A01746A8}" destId="{36798E84-F34A-4598-A83D-6619CE53CB13}" srcOrd="2" destOrd="0" presId="urn:microsoft.com/office/officeart/2008/layout/NameandTitleOrganizationalChart"/>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880ED1F-E087-48ED-B030-99B151D31640}">
      <dsp:nvSpPr>
        <dsp:cNvPr id="0" name=""/>
        <dsp:cNvSpPr/>
      </dsp:nvSpPr>
      <dsp:spPr>
        <a:xfrm>
          <a:off x="1954733" y="425369"/>
          <a:ext cx="140329" cy="458447"/>
        </a:xfrm>
        <a:custGeom>
          <a:avLst/>
          <a:gdLst/>
          <a:ahLst/>
          <a:cxnLst/>
          <a:rect l="0" t="0" r="0" b="0"/>
          <a:pathLst>
            <a:path>
              <a:moveTo>
                <a:pt x="140329" y="0"/>
              </a:moveTo>
              <a:lnTo>
                <a:pt x="140329" y="458447"/>
              </a:lnTo>
              <a:lnTo>
                <a:pt x="0" y="45844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042D32A-E525-40BE-B810-634B1FE92B84}">
      <dsp:nvSpPr>
        <dsp:cNvPr id="0" name=""/>
        <dsp:cNvSpPr/>
      </dsp:nvSpPr>
      <dsp:spPr>
        <a:xfrm>
          <a:off x="2095062" y="425369"/>
          <a:ext cx="1102210" cy="916894"/>
        </a:xfrm>
        <a:custGeom>
          <a:avLst/>
          <a:gdLst/>
          <a:ahLst/>
          <a:cxnLst/>
          <a:rect l="0" t="0" r="0" b="0"/>
          <a:pathLst>
            <a:path>
              <a:moveTo>
                <a:pt x="0" y="0"/>
              </a:moveTo>
              <a:lnTo>
                <a:pt x="0" y="817643"/>
              </a:lnTo>
              <a:lnTo>
                <a:pt x="1102210" y="817643"/>
              </a:lnTo>
              <a:lnTo>
                <a:pt x="1102210" y="91689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4BF2BBD-51DD-44B3-B339-DE301DFE9943}">
      <dsp:nvSpPr>
        <dsp:cNvPr id="0" name=""/>
        <dsp:cNvSpPr/>
      </dsp:nvSpPr>
      <dsp:spPr>
        <a:xfrm>
          <a:off x="2049342" y="1767627"/>
          <a:ext cx="91440" cy="245765"/>
        </a:xfrm>
        <a:custGeom>
          <a:avLst/>
          <a:gdLst/>
          <a:ahLst/>
          <a:cxnLst/>
          <a:rect l="0" t="0" r="0" b="0"/>
          <a:pathLst>
            <a:path>
              <a:moveTo>
                <a:pt x="45720" y="0"/>
              </a:moveTo>
              <a:lnTo>
                <a:pt x="45720" y="24576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9358113-1E17-4BC0-AAAD-F40A47927DF2}">
      <dsp:nvSpPr>
        <dsp:cNvPr id="0" name=""/>
        <dsp:cNvSpPr/>
      </dsp:nvSpPr>
      <dsp:spPr>
        <a:xfrm>
          <a:off x="2049342" y="425369"/>
          <a:ext cx="91440" cy="916894"/>
        </a:xfrm>
        <a:custGeom>
          <a:avLst/>
          <a:gdLst/>
          <a:ahLst/>
          <a:cxnLst/>
          <a:rect l="0" t="0" r="0" b="0"/>
          <a:pathLst>
            <a:path>
              <a:moveTo>
                <a:pt x="45720" y="0"/>
              </a:moveTo>
              <a:lnTo>
                <a:pt x="45720" y="91689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0971E1B-BE21-4EA5-99D3-8844105F0C6D}">
      <dsp:nvSpPr>
        <dsp:cNvPr id="0" name=""/>
        <dsp:cNvSpPr/>
      </dsp:nvSpPr>
      <dsp:spPr>
        <a:xfrm>
          <a:off x="947131" y="1767627"/>
          <a:ext cx="91440" cy="245765"/>
        </a:xfrm>
        <a:custGeom>
          <a:avLst/>
          <a:gdLst/>
          <a:ahLst/>
          <a:cxnLst/>
          <a:rect l="0" t="0" r="0" b="0"/>
          <a:pathLst>
            <a:path>
              <a:moveTo>
                <a:pt x="45720" y="0"/>
              </a:moveTo>
              <a:lnTo>
                <a:pt x="45720" y="24576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B721989-BAA5-4DF9-AC48-983CD1FE3911}">
      <dsp:nvSpPr>
        <dsp:cNvPr id="0" name=""/>
        <dsp:cNvSpPr/>
      </dsp:nvSpPr>
      <dsp:spPr>
        <a:xfrm>
          <a:off x="992851" y="425369"/>
          <a:ext cx="1102210" cy="916894"/>
        </a:xfrm>
        <a:custGeom>
          <a:avLst/>
          <a:gdLst/>
          <a:ahLst/>
          <a:cxnLst/>
          <a:rect l="0" t="0" r="0" b="0"/>
          <a:pathLst>
            <a:path>
              <a:moveTo>
                <a:pt x="1102210" y="0"/>
              </a:moveTo>
              <a:lnTo>
                <a:pt x="1102210" y="817643"/>
              </a:lnTo>
              <a:lnTo>
                <a:pt x="0" y="817643"/>
              </a:lnTo>
              <a:lnTo>
                <a:pt x="0" y="91689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B5368D6-8520-4806-9C58-DC2148C4915C}">
      <dsp:nvSpPr>
        <dsp:cNvPr id="0" name=""/>
        <dsp:cNvSpPr/>
      </dsp:nvSpPr>
      <dsp:spPr>
        <a:xfrm>
          <a:off x="1684286" y="5"/>
          <a:ext cx="821552" cy="42536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60024" numCol="1" spcCol="1270" anchor="ctr" anchorCtr="0">
          <a:noAutofit/>
        </a:bodyPr>
        <a:lstStyle/>
        <a:p>
          <a:pPr lvl="0" algn="ctr" defTabSz="400050">
            <a:lnSpc>
              <a:spcPct val="90000"/>
            </a:lnSpc>
            <a:spcBef>
              <a:spcPct val="0"/>
            </a:spcBef>
            <a:spcAft>
              <a:spcPct val="35000"/>
            </a:spcAft>
          </a:pPr>
          <a:r>
            <a:rPr lang="fr-FR" sz="900" kern="1200"/>
            <a:t>Franc MARCHET</a:t>
          </a:r>
        </a:p>
      </dsp:txBody>
      <dsp:txXfrm>
        <a:off x="1684286" y="5"/>
        <a:ext cx="821552" cy="425363"/>
      </dsp:txXfrm>
    </dsp:sp>
    <dsp:sp modelId="{8F440014-6B6F-4782-8880-83459C90872C}">
      <dsp:nvSpPr>
        <dsp:cNvPr id="0" name=""/>
        <dsp:cNvSpPr/>
      </dsp:nvSpPr>
      <dsp:spPr>
        <a:xfrm>
          <a:off x="1848596" y="330843"/>
          <a:ext cx="739397" cy="14178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ctr" defTabSz="400050">
            <a:lnSpc>
              <a:spcPct val="90000"/>
            </a:lnSpc>
            <a:spcBef>
              <a:spcPct val="0"/>
            </a:spcBef>
            <a:spcAft>
              <a:spcPct val="35000"/>
            </a:spcAft>
          </a:pPr>
          <a:r>
            <a:rPr lang="fr-FR" sz="900" kern="1200"/>
            <a:t>Directeur</a:t>
          </a:r>
        </a:p>
      </dsp:txBody>
      <dsp:txXfrm>
        <a:off x="1848596" y="330843"/>
        <a:ext cx="739397" cy="141787"/>
      </dsp:txXfrm>
    </dsp:sp>
    <dsp:sp modelId="{BA3DBBF4-4634-43D1-B8B9-DB370EB381CC}">
      <dsp:nvSpPr>
        <dsp:cNvPr id="0" name=""/>
        <dsp:cNvSpPr/>
      </dsp:nvSpPr>
      <dsp:spPr>
        <a:xfrm>
          <a:off x="582075" y="1342263"/>
          <a:ext cx="821552" cy="42536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60024" numCol="1" spcCol="1270" anchor="ctr" anchorCtr="0">
          <a:noAutofit/>
        </a:bodyPr>
        <a:lstStyle/>
        <a:p>
          <a:pPr lvl="0" algn="ctr" defTabSz="400050">
            <a:lnSpc>
              <a:spcPct val="90000"/>
            </a:lnSpc>
            <a:spcBef>
              <a:spcPct val="0"/>
            </a:spcBef>
            <a:spcAft>
              <a:spcPct val="35000"/>
            </a:spcAft>
          </a:pPr>
          <a:r>
            <a:rPr lang="fr-FR" sz="900" kern="1200"/>
            <a:t>Philippe CLICHE</a:t>
          </a:r>
        </a:p>
      </dsp:txBody>
      <dsp:txXfrm>
        <a:off x="582075" y="1342263"/>
        <a:ext cx="821552" cy="425363"/>
      </dsp:txXfrm>
    </dsp:sp>
    <dsp:sp modelId="{9A9BBE17-BF9D-4AB0-A83F-30315C6A855D}">
      <dsp:nvSpPr>
        <dsp:cNvPr id="0" name=""/>
        <dsp:cNvSpPr/>
      </dsp:nvSpPr>
      <dsp:spPr>
        <a:xfrm>
          <a:off x="746385" y="1673102"/>
          <a:ext cx="739397" cy="14178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ctr" defTabSz="400050">
            <a:lnSpc>
              <a:spcPct val="90000"/>
            </a:lnSpc>
            <a:spcBef>
              <a:spcPct val="0"/>
            </a:spcBef>
            <a:spcAft>
              <a:spcPct val="35000"/>
            </a:spcAft>
          </a:pPr>
          <a:r>
            <a:rPr lang="fr-FR" sz="900" kern="1200"/>
            <a:t>Mécanicien</a:t>
          </a:r>
        </a:p>
      </dsp:txBody>
      <dsp:txXfrm>
        <a:off x="746385" y="1673102"/>
        <a:ext cx="739397" cy="141787"/>
      </dsp:txXfrm>
    </dsp:sp>
    <dsp:sp modelId="{7440400A-4EAC-4C7C-8B46-5EE834534139}">
      <dsp:nvSpPr>
        <dsp:cNvPr id="0" name=""/>
        <dsp:cNvSpPr/>
      </dsp:nvSpPr>
      <dsp:spPr>
        <a:xfrm>
          <a:off x="582075" y="2013393"/>
          <a:ext cx="821552" cy="42536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60024" numCol="1" spcCol="1270" anchor="ctr" anchorCtr="0">
          <a:noAutofit/>
        </a:bodyPr>
        <a:lstStyle/>
        <a:p>
          <a:pPr lvl="0" algn="ctr" defTabSz="400050">
            <a:lnSpc>
              <a:spcPct val="90000"/>
            </a:lnSpc>
            <a:spcBef>
              <a:spcPct val="0"/>
            </a:spcBef>
            <a:spcAft>
              <a:spcPct val="35000"/>
            </a:spcAft>
          </a:pPr>
          <a:r>
            <a:rPr lang="fr-FR" sz="900" kern="1200"/>
            <a:t>Aprenti/stagière</a:t>
          </a:r>
        </a:p>
      </dsp:txBody>
      <dsp:txXfrm>
        <a:off x="582075" y="2013393"/>
        <a:ext cx="821552" cy="425363"/>
      </dsp:txXfrm>
    </dsp:sp>
    <dsp:sp modelId="{D67871A0-5505-423B-B2C4-17462D2344DE}">
      <dsp:nvSpPr>
        <dsp:cNvPr id="0" name=""/>
        <dsp:cNvSpPr/>
      </dsp:nvSpPr>
      <dsp:spPr>
        <a:xfrm>
          <a:off x="746385" y="2344231"/>
          <a:ext cx="739397" cy="14178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ctr" defTabSz="400050">
            <a:lnSpc>
              <a:spcPct val="90000"/>
            </a:lnSpc>
            <a:spcBef>
              <a:spcPct val="0"/>
            </a:spcBef>
            <a:spcAft>
              <a:spcPct val="35000"/>
            </a:spcAft>
          </a:pPr>
          <a:r>
            <a:rPr lang="fr-FR" sz="900" kern="1200"/>
            <a:t>Cap/bac/bts</a:t>
          </a:r>
        </a:p>
      </dsp:txBody>
      <dsp:txXfrm>
        <a:off x="746385" y="2344231"/>
        <a:ext cx="739397" cy="141787"/>
      </dsp:txXfrm>
    </dsp:sp>
    <dsp:sp modelId="{45B6003C-1132-4462-B85D-61AA9D45C9F2}">
      <dsp:nvSpPr>
        <dsp:cNvPr id="0" name=""/>
        <dsp:cNvSpPr/>
      </dsp:nvSpPr>
      <dsp:spPr>
        <a:xfrm>
          <a:off x="1684286" y="1342263"/>
          <a:ext cx="821552" cy="42536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60024" numCol="1" spcCol="1270" anchor="ctr" anchorCtr="0">
          <a:noAutofit/>
        </a:bodyPr>
        <a:lstStyle/>
        <a:p>
          <a:pPr lvl="0" algn="ctr" defTabSz="400050">
            <a:lnSpc>
              <a:spcPct val="90000"/>
            </a:lnSpc>
            <a:spcBef>
              <a:spcPct val="0"/>
            </a:spcBef>
            <a:spcAft>
              <a:spcPct val="35000"/>
            </a:spcAft>
          </a:pPr>
          <a:r>
            <a:rPr lang="fr-FR" sz="900" kern="1200"/>
            <a:t>Frédéric </a:t>
          </a:r>
        </a:p>
      </dsp:txBody>
      <dsp:txXfrm>
        <a:off x="1684286" y="1342263"/>
        <a:ext cx="821552" cy="425363"/>
      </dsp:txXfrm>
    </dsp:sp>
    <dsp:sp modelId="{CE41BD7C-5943-447C-AB5E-9C5BC90ED088}">
      <dsp:nvSpPr>
        <dsp:cNvPr id="0" name=""/>
        <dsp:cNvSpPr/>
      </dsp:nvSpPr>
      <dsp:spPr>
        <a:xfrm>
          <a:off x="1848596" y="1673102"/>
          <a:ext cx="739397" cy="14178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320" tIns="5080" rIns="20320" bIns="5080" numCol="1" spcCol="1270" anchor="ctr" anchorCtr="0">
          <a:noAutofit/>
        </a:bodyPr>
        <a:lstStyle/>
        <a:p>
          <a:pPr lvl="0" algn="ctr" defTabSz="355600">
            <a:lnSpc>
              <a:spcPct val="90000"/>
            </a:lnSpc>
            <a:spcBef>
              <a:spcPct val="0"/>
            </a:spcBef>
            <a:spcAft>
              <a:spcPct val="35000"/>
            </a:spcAft>
          </a:pPr>
          <a:r>
            <a:rPr lang="fr-FR" sz="800" kern="1200"/>
            <a:t>Haut technicien</a:t>
          </a:r>
        </a:p>
      </dsp:txBody>
      <dsp:txXfrm>
        <a:off x="1848596" y="1673102"/>
        <a:ext cx="739397" cy="141787"/>
      </dsp:txXfrm>
    </dsp:sp>
    <dsp:sp modelId="{4790FA92-DFC9-4D2C-8495-04EB34C92E97}">
      <dsp:nvSpPr>
        <dsp:cNvPr id="0" name=""/>
        <dsp:cNvSpPr/>
      </dsp:nvSpPr>
      <dsp:spPr>
        <a:xfrm>
          <a:off x="1684286" y="2013393"/>
          <a:ext cx="821552" cy="42536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60024" numCol="1" spcCol="1270" anchor="ctr" anchorCtr="0">
          <a:noAutofit/>
        </a:bodyPr>
        <a:lstStyle/>
        <a:p>
          <a:pPr lvl="0" algn="ctr" defTabSz="400050">
            <a:lnSpc>
              <a:spcPct val="90000"/>
            </a:lnSpc>
            <a:spcBef>
              <a:spcPct val="0"/>
            </a:spcBef>
            <a:spcAft>
              <a:spcPct val="35000"/>
            </a:spcAft>
          </a:pPr>
          <a:r>
            <a:rPr lang="fr-FR" sz="900" kern="1200"/>
            <a:t>Aprenti/stagière</a:t>
          </a:r>
        </a:p>
      </dsp:txBody>
      <dsp:txXfrm>
        <a:off x="1684286" y="2013393"/>
        <a:ext cx="821552" cy="425363"/>
      </dsp:txXfrm>
    </dsp:sp>
    <dsp:sp modelId="{BD4133AD-E56A-42A3-B419-FCEF0DD65515}">
      <dsp:nvSpPr>
        <dsp:cNvPr id="0" name=""/>
        <dsp:cNvSpPr/>
      </dsp:nvSpPr>
      <dsp:spPr>
        <a:xfrm>
          <a:off x="1848596" y="2344231"/>
          <a:ext cx="739397" cy="14178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ctr" defTabSz="400050">
            <a:lnSpc>
              <a:spcPct val="90000"/>
            </a:lnSpc>
            <a:spcBef>
              <a:spcPct val="0"/>
            </a:spcBef>
            <a:spcAft>
              <a:spcPct val="35000"/>
            </a:spcAft>
          </a:pPr>
          <a:r>
            <a:rPr lang="fr-FR" sz="900" kern="1200"/>
            <a:t>Cap/bac/bts</a:t>
          </a:r>
        </a:p>
      </dsp:txBody>
      <dsp:txXfrm>
        <a:off x="1848596" y="2344231"/>
        <a:ext cx="739397" cy="141787"/>
      </dsp:txXfrm>
    </dsp:sp>
    <dsp:sp modelId="{BE9E4D0D-9B26-43E6-85B7-D193E7D31321}">
      <dsp:nvSpPr>
        <dsp:cNvPr id="0" name=""/>
        <dsp:cNvSpPr/>
      </dsp:nvSpPr>
      <dsp:spPr>
        <a:xfrm>
          <a:off x="2786496" y="1342263"/>
          <a:ext cx="821552" cy="42536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60024" numCol="1" spcCol="1270" anchor="ctr" anchorCtr="0">
          <a:noAutofit/>
        </a:bodyPr>
        <a:lstStyle/>
        <a:p>
          <a:pPr lvl="0" algn="ctr" defTabSz="400050">
            <a:lnSpc>
              <a:spcPct val="90000"/>
            </a:lnSpc>
            <a:spcBef>
              <a:spcPct val="0"/>
            </a:spcBef>
            <a:spcAft>
              <a:spcPct val="35000"/>
            </a:spcAft>
          </a:pPr>
          <a:r>
            <a:rPr lang="fr-FR" sz="900" kern="1200"/>
            <a:t>Christine MARCHET</a:t>
          </a:r>
        </a:p>
      </dsp:txBody>
      <dsp:txXfrm>
        <a:off x="2786496" y="1342263"/>
        <a:ext cx="821552" cy="425363"/>
      </dsp:txXfrm>
    </dsp:sp>
    <dsp:sp modelId="{A5DC8407-EA66-4B3D-8ABA-07D5FA10E6BF}">
      <dsp:nvSpPr>
        <dsp:cNvPr id="0" name=""/>
        <dsp:cNvSpPr/>
      </dsp:nvSpPr>
      <dsp:spPr>
        <a:xfrm>
          <a:off x="2950807" y="1673102"/>
          <a:ext cx="739397" cy="14178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ctr" defTabSz="400050">
            <a:lnSpc>
              <a:spcPct val="90000"/>
            </a:lnSpc>
            <a:spcBef>
              <a:spcPct val="0"/>
            </a:spcBef>
            <a:spcAft>
              <a:spcPct val="35000"/>
            </a:spcAft>
          </a:pPr>
          <a:r>
            <a:rPr lang="fr-FR" sz="900" kern="1200"/>
            <a:t>Comptable</a:t>
          </a:r>
        </a:p>
      </dsp:txBody>
      <dsp:txXfrm>
        <a:off x="2950807" y="1673102"/>
        <a:ext cx="739397" cy="141787"/>
      </dsp:txXfrm>
    </dsp:sp>
    <dsp:sp modelId="{22851984-1465-45DC-A40C-921171202D9C}">
      <dsp:nvSpPr>
        <dsp:cNvPr id="0" name=""/>
        <dsp:cNvSpPr/>
      </dsp:nvSpPr>
      <dsp:spPr>
        <a:xfrm>
          <a:off x="1133180" y="671134"/>
          <a:ext cx="821552" cy="42536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60024" numCol="1" spcCol="1270" anchor="ctr" anchorCtr="0">
          <a:noAutofit/>
        </a:bodyPr>
        <a:lstStyle/>
        <a:p>
          <a:pPr lvl="0" algn="ctr" defTabSz="400050">
            <a:lnSpc>
              <a:spcPct val="90000"/>
            </a:lnSpc>
            <a:spcBef>
              <a:spcPct val="0"/>
            </a:spcBef>
            <a:spcAft>
              <a:spcPct val="35000"/>
            </a:spcAft>
          </a:pPr>
          <a:r>
            <a:rPr lang="fr-FR" sz="900" kern="1200"/>
            <a:t>Arnaud MARCHET</a:t>
          </a:r>
        </a:p>
      </dsp:txBody>
      <dsp:txXfrm>
        <a:off x="1133180" y="671134"/>
        <a:ext cx="821552" cy="425363"/>
      </dsp:txXfrm>
    </dsp:sp>
    <dsp:sp modelId="{D263B30C-72BD-453F-B601-EEAB97A2E367}">
      <dsp:nvSpPr>
        <dsp:cNvPr id="0" name=""/>
        <dsp:cNvSpPr/>
      </dsp:nvSpPr>
      <dsp:spPr>
        <a:xfrm>
          <a:off x="1297491" y="1001973"/>
          <a:ext cx="739397" cy="14178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ctr" defTabSz="400050">
            <a:lnSpc>
              <a:spcPct val="90000"/>
            </a:lnSpc>
            <a:spcBef>
              <a:spcPct val="0"/>
            </a:spcBef>
            <a:spcAft>
              <a:spcPct val="35000"/>
            </a:spcAft>
          </a:pPr>
          <a:r>
            <a:rPr lang="fr-FR" sz="900" kern="1200"/>
            <a:t>Magasinier</a:t>
          </a:r>
        </a:p>
      </dsp:txBody>
      <dsp:txXfrm>
        <a:off x="1297491" y="1001973"/>
        <a:ext cx="739397" cy="141787"/>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25B7DA-561D-4A25-A4E1-D5F16EFE21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1243</TotalTime>
  <Pages>49</Pages>
  <Words>6808</Words>
  <Characters>37447</Characters>
  <Application>Microsoft Office Word</Application>
  <DocSecurity>0</DocSecurity>
  <Lines>312</Lines>
  <Paragraphs>88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44167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Tice</dc:creator>
  <cp:lastModifiedBy>Arnaud potier</cp:lastModifiedBy>
  <cp:revision>56</cp:revision>
  <cp:lastPrinted>2016-04-30T18:07:00Z</cp:lastPrinted>
  <dcterms:created xsi:type="dcterms:W3CDTF">2016-04-27T13:56:00Z</dcterms:created>
  <dcterms:modified xsi:type="dcterms:W3CDTF">2016-05-07T17:13:00Z</dcterms:modified>
</cp:coreProperties>
</file>