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Abir Bel Haj Ibrahim     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Calle Menorca , 128, 08020 Barcelona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691 726 759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NIE: Y3711743V</w:t>
      </w:r>
    </w:p>
    <w:p>
      <w:pPr>
        <w:tabs>
          <w:tab w:val="left" w:pos="5538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bhiabir@gmail.com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Casada </w:t>
      </w:r>
    </w:p>
    <w:p>
      <w:pPr>
        <w:spacing w:before="0" w:after="240" w:line="240"/>
        <w:ind w:right="-567" w:left="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Experiencia profesional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Julio - Agosto 2011</w:t>
      </w: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: FTE Practica: creación de una aplicación para gestionar las facturas de productos vendidos en la web.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Septiembre 2011 - Marso 2012</w:t>
      </w: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: G&amp;G network service: Tele vendedora de productos de la gastronomía Italiana.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Junio 2012 - Junio 2013</w:t>
      </w: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: Media Plus: creación de un sitio web interactivo con sistema de reservaciones para una agencia de viaje.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Julio 2013 - Marso 2014</w:t>
      </w: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: Téléperformance: Orange, Soporte técnico internet de los usuarios.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Formación e Idiomas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Septiembre 2008 - Junio 2011</w:t>
      </w: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: Universidad ISSAT Sousse: Licencia en informática, especialidad Multimedia y Web.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Abril - Junio 2014</w:t>
      </w: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: Curso avanzado Francés e Inglés en la escuela de Sousse langues.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Agosto - Noviembre 2014</w:t>
      </w: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: Curso de Castellano en Speakeasy Barcelona.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Enero </w:t>
      </w: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 Junio 2015</w:t>
      </w: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: CNED: Formación a distancia de ASCA (Asistante de Contabilidad y Administración)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Enero </w:t>
      </w: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 Febrero 2016: </w:t>
      </w: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CIPSA, Barcelona: Curso profesional SAP Business One.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Compras y Logística, Ventas, Finanzas, CRM, Producción, Bancos.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Conocimientos y Competencias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SAP Business One: usuario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Microsoft Pack Office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Técnicas web: .NET, HTML, FLASH, PHP, Photoshop.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Base de datos SQL, PL/SQL, Visual Basic, Microsoft Access.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Métodos de concepción: UML…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shd w:fill="auto" w:val="clear"/>
        </w:rPr>
        <w:t xml:space="preserve">Framework y Programas</w:t>
      </w: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Entornos de desarrollo: Microsoft Visual Studio, J Creator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SGBD: Oracle, Access, PL/SQL Developer, MySQL.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Programas de concepción: Star UML.</w:t>
      </w: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color w:val="auto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