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A5" w:rsidRPr="005043E4" w:rsidRDefault="0032771D" w:rsidP="0032771D">
      <w:pPr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bookmarkStart w:id="0" w:name="_GoBack"/>
      <w:bookmarkEnd w:id="0"/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Programme d’excursions</w:t>
      </w:r>
      <w:r w:rsidR="005043E4" w:rsidRPr="005043E4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à reserver au départ de France </w:t>
      </w:r>
    </w:p>
    <w:p w:rsidR="009113F1" w:rsidRPr="005043E4" w:rsidRDefault="009113F1" w:rsidP="0032771D">
      <w:pPr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Prix de vente 2016 des excursions groupes </w:t>
      </w:r>
    </w:p>
    <w:p w:rsidR="009113F1" w:rsidRPr="005043E4" w:rsidRDefault="009113F1" w:rsidP="0032771D">
      <w:pPr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au départ du club Jumbo Athena </w:t>
      </w:r>
    </w:p>
    <w:p w:rsidR="00591071" w:rsidRPr="00CD5B50" w:rsidRDefault="00FA691C" w:rsidP="002F7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B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21353" w:rsidRPr="00CD5B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F7F42" w:rsidRPr="00CD5B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591071" w:rsidRPr="00CD5B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D63B9D" w:rsidRDefault="00591071" w:rsidP="00591071">
      <w:r>
        <w:t xml:space="preserve">                                           </w:t>
      </w:r>
    </w:p>
    <w:p w:rsidR="00D63B9D" w:rsidRPr="005043E4" w:rsidRDefault="00D63B9D" w:rsidP="00D63B9D">
      <w:pPr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PROGRAMME D’EXCURSIONS                                                                                                                                          (minimum 19 personnes)</w:t>
      </w:r>
    </w:p>
    <w:p w:rsidR="00BD57DE" w:rsidRDefault="00C5747C" w:rsidP="00C5747C">
      <w:pPr>
        <w:rPr>
          <w:rFonts w:ascii="Times New Roman" w:hAnsi="Times New Roman" w:cs="Times New Roman"/>
          <w:b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CASTELLO DI DONNAFUGATA + PUNTA SECCA (VENDREDI MATIN)</w:t>
      </w:r>
    </w:p>
    <w:p w:rsidR="00A00516" w:rsidRPr="008D6A5F" w:rsidRDefault="00BD57DE" w:rsidP="00C5747C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>Coût pour les adultes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 xml:space="preserve"> €3</w:t>
      </w:r>
      <w:r w:rsidR="009113F1">
        <w:rPr>
          <w:rFonts w:ascii="Times New Roman" w:hAnsi="Times New Roman" w:cs="Times New Roman"/>
          <w:b/>
          <w:sz w:val="28"/>
          <w:szCs w:val="28"/>
        </w:rPr>
        <w:t>7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>,</w:t>
      </w:r>
      <w:r w:rsidR="009113F1">
        <w:rPr>
          <w:rFonts w:ascii="Times New Roman" w:hAnsi="Times New Roman" w:cs="Times New Roman"/>
          <w:b/>
          <w:sz w:val="28"/>
          <w:szCs w:val="28"/>
        </w:rPr>
        <w:t>5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 xml:space="preserve">0 ; </w:t>
      </w:r>
      <w:r w:rsidR="00410088" w:rsidRPr="000176E3">
        <w:rPr>
          <w:rFonts w:ascii="Times New Roman" w:hAnsi="Times New Roman" w:cs="Times New Roman"/>
          <w:b/>
          <w:sz w:val="28"/>
          <w:szCs w:val="28"/>
        </w:rPr>
        <w:t>pour les enfants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088" w:rsidRPr="000176E3">
        <w:rPr>
          <w:rFonts w:ascii="Times New Roman" w:hAnsi="Times New Roman" w:cs="Times New Roman"/>
          <w:b/>
          <w:sz w:val="28"/>
          <w:szCs w:val="28"/>
        </w:rPr>
        <w:t>de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410088" w:rsidRPr="000176E3">
        <w:rPr>
          <w:rFonts w:ascii="Times New Roman" w:hAnsi="Times New Roman" w:cs="Times New Roman"/>
          <w:b/>
          <w:sz w:val="28"/>
          <w:szCs w:val="28"/>
        </w:rPr>
        <w:t xml:space="preserve">ans à 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>1</w:t>
      </w:r>
      <w:r w:rsidR="006075C8">
        <w:rPr>
          <w:rFonts w:ascii="Times New Roman" w:hAnsi="Times New Roman" w:cs="Times New Roman"/>
          <w:b/>
          <w:sz w:val="28"/>
          <w:szCs w:val="28"/>
        </w:rPr>
        <w:t>1,99</w:t>
      </w:r>
      <w:r w:rsidR="00C5747C" w:rsidRPr="000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088" w:rsidRPr="000176E3">
        <w:rPr>
          <w:rFonts w:ascii="Times New Roman" w:hAnsi="Times New Roman" w:cs="Times New Roman"/>
          <w:b/>
          <w:sz w:val="28"/>
          <w:szCs w:val="28"/>
        </w:rPr>
        <w:t xml:space="preserve">ans </w:t>
      </w:r>
      <w:r w:rsidR="00684A60" w:rsidRPr="000176E3">
        <w:rPr>
          <w:rFonts w:ascii="Times New Roman" w:hAnsi="Times New Roman" w:cs="Times New Roman"/>
          <w:b/>
          <w:sz w:val="28"/>
          <w:szCs w:val="28"/>
        </w:rPr>
        <w:t>€</w:t>
      </w:r>
      <w:r w:rsidR="00410088" w:rsidRPr="000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A60" w:rsidRPr="000176E3">
        <w:rPr>
          <w:rFonts w:ascii="Times New Roman" w:hAnsi="Times New Roman" w:cs="Times New Roman"/>
          <w:b/>
          <w:sz w:val="28"/>
          <w:szCs w:val="28"/>
        </w:rPr>
        <w:t>2</w:t>
      </w:r>
      <w:r w:rsidR="009113F1">
        <w:rPr>
          <w:rFonts w:ascii="Times New Roman" w:hAnsi="Times New Roman" w:cs="Times New Roman"/>
          <w:b/>
          <w:sz w:val="28"/>
          <w:szCs w:val="28"/>
        </w:rPr>
        <w:t>2</w:t>
      </w:r>
      <w:r w:rsidR="00684A60" w:rsidRPr="000176E3">
        <w:rPr>
          <w:rFonts w:ascii="Times New Roman" w:hAnsi="Times New Roman" w:cs="Times New Roman"/>
          <w:b/>
          <w:sz w:val="28"/>
          <w:szCs w:val="28"/>
        </w:rPr>
        <w:t xml:space="preserve">,00                                                                                                     </w:t>
      </w:r>
      <w:r w:rsidR="00684A60" w:rsidRPr="008D6A5F">
        <w:rPr>
          <w:rFonts w:ascii="Times New Roman" w:hAnsi="Times New Roman" w:cs="Times New Roman"/>
          <w:sz w:val="28"/>
          <w:szCs w:val="28"/>
        </w:rPr>
        <w:t>Déjeuner : non-inclus – Durée </w:t>
      </w:r>
      <w:r w:rsidR="004F39ED" w:rsidRPr="008D6A5F">
        <w:rPr>
          <w:rFonts w:ascii="Times New Roman" w:hAnsi="Times New Roman" w:cs="Times New Roman"/>
          <w:sz w:val="28"/>
          <w:szCs w:val="28"/>
        </w:rPr>
        <w:t>: mi</w:t>
      </w:r>
      <w:r w:rsidR="00684A60" w:rsidRPr="008D6A5F">
        <w:rPr>
          <w:rFonts w:ascii="Times New Roman" w:hAnsi="Times New Roman" w:cs="Times New Roman"/>
          <w:sz w:val="28"/>
          <w:szCs w:val="28"/>
        </w:rPr>
        <w:t xml:space="preserve">-journée </w:t>
      </w:r>
      <w:r w:rsidR="00F148AB">
        <w:rPr>
          <w:rFonts w:ascii="Times New Roman" w:hAnsi="Times New Roman" w:cs="Times New Roman"/>
          <w:sz w:val="28"/>
          <w:szCs w:val="28"/>
        </w:rPr>
        <w:t>– Assistance personnel : INCLUS</w:t>
      </w:r>
      <w:r w:rsidR="00684A60" w:rsidRPr="008D6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Visite guidée du </w:t>
      </w:r>
      <w:r w:rsidR="00684A60" w:rsidRPr="008D6A5F">
        <w:rPr>
          <w:rFonts w:ascii="Times New Roman" w:hAnsi="Times New Roman" w:cs="Times New Roman"/>
          <w:b/>
          <w:sz w:val="28"/>
          <w:szCs w:val="28"/>
        </w:rPr>
        <w:t xml:space="preserve">"Castello di Donnafugata", </w:t>
      </w:r>
      <w:r w:rsidR="00D15A23" w:rsidRPr="008D6A5F">
        <w:rPr>
          <w:rFonts w:ascii="Times New Roman" w:hAnsi="Times New Roman" w:cs="Times New Roman"/>
          <w:sz w:val="28"/>
          <w:szCs w:val="28"/>
        </w:rPr>
        <w:t>le bâtiment plus important de la province. Le château était, en réalité, la résidence d’été du baron Corrado Arezzo de Spuches, Seigneur de Donnafugata, le dernier Gattopardo, source d’inspiration</w:t>
      </w:r>
      <w:r w:rsidR="00327EDB" w:rsidRPr="008D6A5F">
        <w:rPr>
          <w:rFonts w:ascii="Times New Roman" w:hAnsi="Times New Roman" w:cs="Times New Roman"/>
          <w:sz w:val="28"/>
          <w:szCs w:val="28"/>
        </w:rPr>
        <w:t xml:space="preserve"> pour Tomasi di Lampedusa pour l’élaboration de son roman le plus célèbre. Utilisé souvent comme set cinématographique, le Château à hébergé la série télévisée du </w:t>
      </w:r>
      <w:r w:rsidR="00327EDB" w:rsidRPr="008D6A5F">
        <w:rPr>
          <w:rFonts w:ascii="Times New Roman" w:hAnsi="Times New Roman" w:cs="Times New Roman"/>
          <w:b/>
          <w:sz w:val="28"/>
          <w:szCs w:val="28"/>
        </w:rPr>
        <w:t>"Commissario Montalbano"</w:t>
      </w:r>
      <w:r w:rsidR="00327EDB" w:rsidRPr="008D6A5F">
        <w:rPr>
          <w:rFonts w:ascii="Times New Roman" w:hAnsi="Times New Roman" w:cs="Times New Roman"/>
          <w:sz w:val="28"/>
          <w:szCs w:val="28"/>
        </w:rPr>
        <w:t>.</w:t>
      </w:r>
      <w:r w:rsidR="00F148AB">
        <w:rPr>
          <w:rFonts w:ascii="Times New Roman" w:hAnsi="Times New Roman" w:cs="Times New Roman"/>
          <w:sz w:val="28"/>
          <w:szCs w:val="28"/>
        </w:rPr>
        <w:t xml:space="preserve"> </w:t>
      </w:r>
      <w:r w:rsidR="00327EDB" w:rsidRPr="008D6A5F">
        <w:rPr>
          <w:rFonts w:ascii="Times New Roman" w:hAnsi="Times New Roman" w:cs="Times New Roman"/>
          <w:sz w:val="28"/>
          <w:szCs w:val="28"/>
        </w:rPr>
        <w:t>Après la visite de</w:t>
      </w:r>
      <w:r w:rsidR="00F148AB">
        <w:rPr>
          <w:rFonts w:ascii="Times New Roman" w:hAnsi="Times New Roman" w:cs="Times New Roman"/>
          <w:sz w:val="28"/>
          <w:szCs w:val="28"/>
        </w:rPr>
        <w:t>s</w:t>
      </w:r>
      <w:r w:rsidR="00327EDB" w:rsidRPr="008D6A5F">
        <w:rPr>
          <w:rFonts w:ascii="Times New Roman" w:hAnsi="Times New Roman" w:cs="Times New Roman"/>
          <w:sz w:val="28"/>
          <w:szCs w:val="28"/>
        </w:rPr>
        <w:t xml:space="preserve"> magnifiques chambres et du Parc voisin, on procède vers </w:t>
      </w:r>
      <w:r w:rsidR="00327EDB" w:rsidRPr="008D6A5F">
        <w:rPr>
          <w:rFonts w:ascii="Times New Roman" w:hAnsi="Times New Roman" w:cs="Times New Roman"/>
          <w:b/>
          <w:sz w:val="28"/>
          <w:szCs w:val="28"/>
        </w:rPr>
        <w:t>Punta Secca</w:t>
      </w:r>
      <w:r w:rsidR="00327EDB" w:rsidRPr="008D6A5F">
        <w:rPr>
          <w:rFonts w:ascii="Times New Roman" w:hAnsi="Times New Roman" w:cs="Times New Roman"/>
          <w:sz w:val="28"/>
          <w:szCs w:val="28"/>
        </w:rPr>
        <w:t xml:space="preserve"> où les passionnés de Montalbano </w:t>
      </w:r>
      <w:r w:rsidR="004F39ED" w:rsidRPr="008D6A5F">
        <w:rPr>
          <w:rFonts w:ascii="Times New Roman" w:hAnsi="Times New Roman" w:cs="Times New Roman"/>
          <w:sz w:val="28"/>
          <w:szCs w:val="28"/>
        </w:rPr>
        <w:t>pourront</w:t>
      </w:r>
      <w:r w:rsidR="00327EDB" w:rsidRPr="008D6A5F">
        <w:rPr>
          <w:rFonts w:ascii="Times New Roman" w:hAnsi="Times New Roman" w:cs="Times New Roman"/>
          <w:sz w:val="28"/>
          <w:szCs w:val="28"/>
        </w:rPr>
        <w:t xml:space="preserve">  connaître le lieu de la célèbre maison du "Commissario". </w:t>
      </w:r>
      <w:r w:rsidR="00D15A23" w:rsidRPr="008D6A5F">
        <w:rPr>
          <w:rFonts w:ascii="Times New Roman" w:hAnsi="Times New Roman" w:cs="Times New Roman"/>
          <w:sz w:val="28"/>
          <w:szCs w:val="28"/>
        </w:rPr>
        <w:t xml:space="preserve">     </w:t>
      </w:r>
      <w:r w:rsidR="00A00516" w:rsidRPr="008D6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876309" w:rsidRPr="005043E4" w:rsidRDefault="00A00516" w:rsidP="00C5747C">
      <w:pPr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PIAZZA ARMERINA – AIDONE (SAMEDI)</w:t>
      </w:r>
    </w:p>
    <w:p w:rsidR="00E51CEA" w:rsidRPr="00876309" w:rsidRDefault="00876309" w:rsidP="00C5747C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>€</w:t>
      </w:r>
      <w:r w:rsidRPr="000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F1">
        <w:rPr>
          <w:rFonts w:ascii="Times New Roman" w:hAnsi="Times New Roman" w:cs="Times New Roman"/>
          <w:b/>
          <w:sz w:val="28"/>
          <w:szCs w:val="28"/>
        </w:rPr>
        <w:t>59</w:t>
      </w:r>
      <w:r w:rsidRPr="000176E3">
        <w:rPr>
          <w:rFonts w:ascii="Times New Roman" w:hAnsi="Times New Roman" w:cs="Times New Roman"/>
          <w:b/>
          <w:sz w:val="28"/>
          <w:szCs w:val="28"/>
        </w:rPr>
        <w:t>,00 ; pour les enfants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E3">
        <w:rPr>
          <w:rFonts w:ascii="Times New Roman" w:hAnsi="Times New Roman" w:cs="Times New Roman"/>
          <w:b/>
          <w:sz w:val="28"/>
          <w:szCs w:val="28"/>
        </w:rPr>
        <w:t>de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0176E3">
        <w:rPr>
          <w:rFonts w:ascii="Times New Roman" w:hAnsi="Times New Roman" w:cs="Times New Roman"/>
          <w:b/>
          <w:sz w:val="28"/>
          <w:szCs w:val="28"/>
        </w:rPr>
        <w:t>ans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 xml:space="preserve"> À 1</w:t>
      </w:r>
      <w:r w:rsidR="006075C8">
        <w:rPr>
          <w:rFonts w:ascii="Times New Roman" w:hAnsi="Times New Roman" w:cs="Times New Roman"/>
          <w:b/>
          <w:sz w:val="28"/>
          <w:szCs w:val="28"/>
        </w:rPr>
        <w:t>1,99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E3">
        <w:rPr>
          <w:rFonts w:ascii="Times New Roman" w:hAnsi="Times New Roman" w:cs="Times New Roman"/>
          <w:b/>
          <w:sz w:val="28"/>
          <w:szCs w:val="28"/>
        </w:rPr>
        <w:t>ans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 xml:space="preserve"> €3</w:t>
      </w:r>
      <w:r w:rsidR="009113F1">
        <w:rPr>
          <w:rFonts w:ascii="Times New Roman" w:hAnsi="Times New Roman" w:cs="Times New Roman"/>
          <w:b/>
          <w:sz w:val="28"/>
          <w:szCs w:val="28"/>
        </w:rPr>
        <w:t>3</w:t>
      </w:r>
      <w:r w:rsidR="00A00516" w:rsidRPr="000176E3">
        <w:rPr>
          <w:rFonts w:ascii="Times New Roman" w:hAnsi="Times New Roman" w:cs="Times New Roman"/>
          <w:b/>
          <w:sz w:val="28"/>
          <w:szCs w:val="28"/>
        </w:rPr>
        <w:t xml:space="preserve">,00                            </w:t>
      </w:r>
      <w:r w:rsidR="008F31A0" w:rsidRPr="000176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F31A0" w:rsidRPr="00876309">
        <w:rPr>
          <w:rFonts w:ascii="Times New Roman" w:hAnsi="Times New Roman" w:cs="Times New Roman"/>
          <w:sz w:val="28"/>
          <w:szCs w:val="28"/>
        </w:rPr>
        <w:t xml:space="preserve">Déjeuner : non-inclus – Durée : toute la journée </w:t>
      </w:r>
      <w:r w:rsidR="00505AF5">
        <w:rPr>
          <w:rFonts w:ascii="Times New Roman" w:hAnsi="Times New Roman" w:cs="Times New Roman"/>
          <w:sz w:val="28"/>
          <w:szCs w:val="28"/>
        </w:rPr>
        <w:t>– Assistance personnel : INCLUS</w:t>
      </w:r>
      <w:r w:rsidR="008F31A0" w:rsidRPr="00876309">
        <w:rPr>
          <w:rFonts w:ascii="Times New Roman" w:hAnsi="Times New Roman" w:cs="Times New Roman"/>
          <w:sz w:val="28"/>
          <w:szCs w:val="28"/>
        </w:rPr>
        <w:t xml:space="preserve">                                 Transfert à Piazza Armerina, au centre de la Sicile, pour visiter les MOSAÏQUES de la VILLA DEL CASALE. Un trésor unique au monde, les mo</w:t>
      </w:r>
      <w:r w:rsidR="00505AF5">
        <w:rPr>
          <w:rFonts w:ascii="Times New Roman" w:hAnsi="Times New Roman" w:cs="Times New Roman"/>
          <w:sz w:val="28"/>
          <w:szCs w:val="28"/>
        </w:rPr>
        <w:t>saïques très beaux</w:t>
      </w:r>
      <w:r w:rsidR="008F31A0" w:rsidRPr="00876309">
        <w:rPr>
          <w:rFonts w:ascii="Times New Roman" w:hAnsi="Times New Roman" w:cs="Times New Roman"/>
          <w:sz w:val="28"/>
          <w:szCs w:val="28"/>
        </w:rPr>
        <w:t xml:space="preserve"> et précieux, qui rappellent les structures architecturales du tard empire, en constituant le meilleur témoin de l’époque à laquelle se réfèrent. </w:t>
      </w:r>
      <w:r w:rsidR="008525E8" w:rsidRPr="00876309">
        <w:rPr>
          <w:rFonts w:ascii="Times New Roman" w:hAnsi="Times New Roman" w:cs="Times New Roman"/>
          <w:sz w:val="28"/>
          <w:szCs w:val="28"/>
        </w:rPr>
        <w:t xml:space="preserve">L’excavation </w:t>
      </w:r>
      <w:r w:rsidR="004E0902">
        <w:rPr>
          <w:rFonts w:ascii="Times New Roman" w:hAnsi="Times New Roman" w:cs="Times New Roman"/>
          <w:sz w:val="28"/>
          <w:szCs w:val="28"/>
        </w:rPr>
        <w:t>à</w:t>
      </w:r>
      <w:r w:rsidR="008525E8" w:rsidRPr="00876309">
        <w:rPr>
          <w:rFonts w:ascii="Times New Roman" w:hAnsi="Times New Roman" w:cs="Times New Roman"/>
          <w:sz w:val="28"/>
          <w:szCs w:val="28"/>
        </w:rPr>
        <w:t xml:space="preserve"> la ville à durée sept ans,</w:t>
      </w:r>
      <w:r w:rsidR="004F39ED" w:rsidRPr="00876309">
        <w:rPr>
          <w:rFonts w:ascii="Times New Roman" w:hAnsi="Times New Roman" w:cs="Times New Roman"/>
          <w:sz w:val="28"/>
          <w:szCs w:val="28"/>
        </w:rPr>
        <w:t xml:space="preserve"> à partir du 1950, on à découvert</w:t>
      </w:r>
      <w:r w:rsidR="008525E8" w:rsidRPr="00876309">
        <w:rPr>
          <w:rFonts w:ascii="Times New Roman" w:hAnsi="Times New Roman" w:cs="Times New Roman"/>
          <w:sz w:val="28"/>
          <w:szCs w:val="28"/>
        </w:rPr>
        <w:t xml:space="preserve"> 60</w:t>
      </w:r>
      <w:r w:rsidR="008F31A0" w:rsidRPr="00876309">
        <w:rPr>
          <w:rFonts w:ascii="Times New Roman" w:hAnsi="Times New Roman" w:cs="Times New Roman"/>
          <w:sz w:val="28"/>
          <w:szCs w:val="28"/>
        </w:rPr>
        <w:t xml:space="preserve"> </w:t>
      </w:r>
      <w:r w:rsidR="008525E8" w:rsidRPr="00876309">
        <w:rPr>
          <w:rFonts w:ascii="Times New Roman" w:hAnsi="Times New Roman" w:cs="Times New Roman"/>
          <w:sz w:val="28"/>
          <w:szCs w:val="28"/>
        </w:rPr>
        <w:t xml:space="preserve">chambres, avec 3500 mètres carrés </w:t>
      </w:r>
      <w:r w:rsidR="00640572" w:rsidRPr="00876309">
        <w:rPr>
          <w:rFonts w:ascii="Times New Roman" w:hAnsi="Times New Roman" w:cs="Times New Roman"/>
          <w:sz w:val="28"/>
          <w:szCs w:val="28"/>
        </w:rPr>
        <w:t xml:space="preserve">des  magnifiques mosaïques </w:t>
      </w:r>
      <w:r w:rsidR="008525E8" w:rsidRPr="00876309">
        <w:rPr>
          <w:rFonts w:ascii="Times New Roman" w:hAnsi="Times New Roman" w:cs="Times New Roman"/>
          <w:sz w:val="28"/>
          <w:szCs w:val="28"/>
        </w:rPr>
        <w:t>en totale</w:t>
      </w:r>
      <w:r w:rsidR="00640572" w:rsidRPr="00876309">
        <w:rPr>
          <w:rFonts w:ascii="Times New Roman" w:hAnsi="Times New Roman" w:cs="Times New Roman"/>
          <w:sz w:val="28"/>
          <w:szCs w:val="28"/>
        </w:rPr>
        <w:t>.</w:t>
      </w:r>
      <w:r w:rsidR="003A4958" w:rsidRPr="00876309">
        <w:rPr>
          <w:rFonts w:ascii="Times New Roman" w:hAnsi="Times New Roman" w:cs="Times New Roman"/>
          <w:sz w:val="28"/>
          <w:szCs w:val="28"/>
        </w:rPr>
        <w:t xml:space="preserve"> Après visite</w:t>
      </w:r>
      <w:r w:rsidR="004E0902">
        <w:rPr>
          <w:rFonts w:ascii="Times New Roman" w:hAnsi="Times New Roman" w:cs="Times New Roman"/>
          <w:sz w:val="28"/>
          <w:szCs w:val="28"/>
        </w:rPr>
        <w:t xml:space="preserve"> transfer</w:t>
      </w:r>
      <w:r w:rsidR="003A4958" w:rsidRPr="00876309">
        <w:rPr>
          <w:rFonts w:ascii="Times New Roman" w:hAnsi="Times New Roman" w:cs="Times New Roman"/>
          <w:sz w:val="28"/>
          <w:szCs w:val="28"/>
        </w:rPr>
        <w:t xml:space="preserve"> à </w:t>
      </w:r>
      <w:r w:rsidR="003A4958" w:rsidRPr="00876309">
        <w:rPr>
          <w:rFonts w:ascii="Times New Roman" w:hAnsi="Times New Roman" w:cs="Times New Roman"/>
          <w:b/>
          <w:sz w:val="28"/>
          <w:szCs w:val="28"/>
        </w:rPr>
        <w:t>Aidone</w:t>
      </w:r>
      <w:r w:rsidR="003A4958" w:rsidRPr="00876309">
        <w:rPr>
          <w:rFonts w:ascii="Times New Roman" w:hAnsi="Times New Roman" w:cs="Times New Roman"/>
          <w:sz w:val="28"/>
          <w:szCs w:val="28"/>
        </w:rPr>
        <w:t xml:space="preserve">, où on peut admirer la célèbre </w:t>
      </w:r>
      <w:r w:rsidR="003A4958" w:rsidRPr="00876309">
        <w:rPr>
          <w:rFonts w:ascii="Times New Roman" w:hAnsi="Times New Roman" w:cs="Times New Roman"/>
          <w:b/>
          <w:sz w:val="28"/>
          <w:szCs w:val="28"/>
        </w:rPr>
        <w:t>Venere di Morgantina</w:t>
      </w:r>
      <w:r w:rsidR="003A4958" w:rsidRPr="00876309">
        <w:rPr>
          <w:rFonts w:ascii="Times New Roman" w:hAnsi="Times New Roman" w:cs="Times New Roman"/>
          <w:sz w:val="28"/>
          <w:szCs w:val="28"/>
        </w:rPr>
        <w:t>, une de plus belle</w:t>
      </w:r>
      <w:r w:rsidR="004E0902">
        <w:rPr>
          <w:rFonts w:ascii="Times New Roman" w:hAnsi="Times New Roman" w:cs="Times New Roman"/>
          <w:sz w:val="28"/>
          <w:szCs w:val="28"/>
        </w:rPr>
        <w:t>s</w:t>
      </w:r>
      <w:r w:rsidR="003A4958" w:rsidRPr="00876309">
        <w:rPr>
          <w:rFonts w:ascii="Times New Roman" w:hAnsi="Times New Roman" w:cs="Times New Roman"/>
          <w:sz w:val="28"/>
          <w:szCs w:val="28"/>
        </w:rPr>
        <w:t xml:space="preserve"> sculptures de l’époque grecque. La "Venere" est retournée en Italie il ya peu d’années, parce qu</w:t>
      </w:r>
      <w:r w:rsidR="004E0902">
        <w:rPr>
          <w:rFonts w:ascii="Times New Roman" w:hAnsi="Times New Roman" w:cs="Times New Roman"/>
          <w:sz w:val="28"/>
          <w:szCs w:val="28"/>
        </w:rPr>
        <w:t>’</w:t>
      </w:r>
      <w:r w:rsidR="003A4958" w:rsidRPr="00876309">
        <w:rPr>
          <w:rFonts w:ascii="Times New Roman" w:hAnsi="Times New Roman" w:cs="Times New Roman"/>
          <w:sz w:val="28"/>
          <w:szCs w:val="28"/>
        </w:rPr>
        <w:t xml:space="preserve">après un vol, avait été exposée dans un de plus importants  musées américaines.  </w:t>
      </w:r>
    </w:p>
    <w:p w:rsidR="004604A9" w:rsidRPr="005043E4" w:rsidRDefault="00E51CEA" w:rsidP="00C5747C">
      <w:pPr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RAGUSE IBLA (DIMANCHE APRÈS-MIDI)</w:t>
      </w:r>
    </w:p>
    <w:p w:rsidR="002B5EB8" w:rsidRPr="004604A9" w:rsidRDefault="004604A9" w:rsidP="00C5747C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Coût pour les adultes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F1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>,00 ; pour les enfants</w:t>
      </w:r>
      <w:r w:rsidR="00E51CEA" w:rsidRPr="004604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 w:rsidR="00E51CEA" w:rsidRPr="004604A9">
        <w:rPr>
          <w:rFonts w:ascii="Times New Roman" w:hAnsi="Times New Roman" w:cs="Times New Roman"/>
          <w:b/>
          <w:sz w:val="28"/>
          <w:szCs w:val="28"/>
        </w:rPr>
        <w:t xml:space="preserve"> 2 ANS </w:t>
      </w:r>
      <w:r>
        <w:rPr>
          <w:rFonts w:ascii="Times New Roman" w:hAnsi="Times New Roman" w:cs="Times New Roman"/>
          <w:b/>
          <w:sz w:val="28"/>
          <w:szCs w:val="28"/>
        </w:rPr>
        <w:t>à</w:t>
      </w:r>
      <w:r w:rsidR="00E51CEA" w:rsidRPr="004604A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33EE0">
        <w:rPr>
          <w:rFonts w:ascii="Times New Roman" w:hAnsi="Times New Roman" w:cs="Times New Roman"/>
          <w:b/>
          <w:sz w:val="28"/>
          <w:szCs w:val="28"/>
        </w:rPr>
        <w:t>1,99</w:t>
      </w:r>
      <w:r w:rsidR="00E51CEA" w:rsidRPr="004604A9">
        <w:rPr>
          <w:rFonts w:ascii="Times New Roman" w:hAnsi="Times New Roman" w:cs="Times New Roman"/>
          <w:b/>
          <w:sz w:val="28"/>
          <w:szCs w:val="28"/>
        </w:rPr>
        <w:t xml:space="preserve"> ANS 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CEA" w:rsidRPr="004604A9">
        <w:rPr>
          <w:rFonts w:ascii="Times New Roman" w:hAnsi="Times New Roman" w:cs="Times New Roman"/>
          <w:b/>
          <w:sz w:val="28"/>
          <w:szCs w:val="28"/>
        </w:rPr>
        <w:t>1</w:t>
      </w:r>
      <w:r w:rsidR="009113F1">
        <w:rPr>
          <w:rFonts w:ascii="Times New Roman" w:hAnsi="Times New Roman" w:cs="Times New Roman"/>
          <w:b/>
          <w:sz w:val="28"/>
          <w:szCs w:val="28"/>
        </w:rPr>
        <w:t>6</w:t>
      </w:r>
      <w:r w:rsidR="00E51CEA" w:rsidRPr="004604A9">
        <w:rPr>
          <w:rFonts w:ascii="Times New Roman" w:hAnsi="Times New Roman" w:cs="Times New Roman"/>
          <w:b/>
          <w:sz w:val="28"/>
          <w:szCs w:val="28"/>
        </w:rPr>
        <w:t xml:space="preserve">,00             </w:t>
      </w:r>
      <w:r w:rsidR="00E51CEA" w:rsidRPr="004604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Déjeuner : non-inclus – Durée : mi-journée </w:t>
      </w:r>
      <w:r>
        <w:rPr>
          <w:rFonts w:ascii="Times New Roman" w:hAnsi="Times New Roman" w:cs="Times New Roman"/>
          <w:sz w:val="28"/>
          <w:szCs w:val="28"/>
        </w:rPr>
        <w:t>– Assistance personnel : INCLUS</w:t>
      </w:r>
      <w:r w:rsidR="00E51CEA" w:rsidRPr="004604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Ra</w:t>
      </w:r>
      <w:r>
        <w:rPr>
          <w:rFonts w:ascii="Times New Roman" w:hAnsi="Times New Roman" w:cs="Times New Roman"/>
          <w:sz w:val="28"/>
          <w:szCs w:val="28"/>
        </w:rPr>
        <w:t>guse Ibla, un de plus charmant</w:t>
      </w:r>
      <w:r w:rsidR="00E51CEA" w:rsidRPr="004604A9">
        <w:rPr>
          <w:rFonts w:ascii="Times New Roman" w:hAnsi="Times New Roman" w:cs="Times New Roman"/>
          <w:sz w:val="28"/>
          <w:szCs w:val="28"/>
        </w:rPr>
        <w:t xml:space="preserve"> lieux de cette partie de la Sicile, où avec notre guide, on découvrira les structures architecturales, baroques et néoclassiques, entre </w:t>
      </w:r>
      <w:r w:rsidR="003530FE" w:rsidRPr="004604A9">
        <w:rPr>
          <w:rFonts w:ascii="Times New Roman" w:hAnsi="Times New Roman" w:cs="Times New Roman"/>
          <w:sz w:val="28"/>
          <w:szCs w:val="28"/>
        </w:rPr>
        <w:t>les petites rouettes étroites et tordues. Le Dôme de Saint George, l’église de Saint Joseph, les palais</w:t>
      </w:r>
      <w:r w:rsidR="00C02E85">
        <w:rPr>
          <w:rFonts w:ascii="Times New Roman" w:hAnsi="Times New Roman" w:cs="Times New Roman"/>
          <w:sz w:val="28"/>
          <w:szCs w:val="28"/>
        </w:rPr>
        <w:t xml:space="preserve"> nobiliaires (Arezzo di Donnafug</w:t>
      </w:r>
      <w:r w:rsidR="003530FE" w:rsidRPr="004604A9">
        <w:rPr>
          <w:rFonts w:ascii="Times New Roman" w:hAnsi="Times New Roman" w:cs="Times New Roman"/>
          <w:sz w:val="28"/>
          <w:szCs w:val="28"/>
        </w:rPr>
        <w:t>ata, la Rocca,</w:t>
      </w:r>
      <w:r w:rsidR="003530FE">
        <w:t xml:space="preserve"> </w:t>
      </w:r>
      <w:r w:rsidR="003530FE" w:rsidRPr="004604A9">
        <w:rPr>
          <w:rFonts w:ascii="Times New Roman" w:hAnsi="Times New Roman" w:cs="Times New Roman"/>
          <w:sz w:val="28"/>
          <w:szCs w:val="28"/>
        </w:rPr>
        <w:t>Cosentini), il "Circolo di Conv</w:t>
      </w:r>
      <w:r w:rsidR="00C02E85">
        <w:rPr>
          <w:rFonts w:ascii="Times New Roman" w:hAnsi="Times New Roman" w:cs="Times New Roman"/>
          <w:sz w:val="28"/>
          <w:szCs w:val="28"/>
        </w:rPr>
        <w:t>ersazione", ils sont les témoignages</w:t>
      </w:r>
      <w:r w:rsidR="003530FE" w:rsidRPr="004604A9">
        <w:rPr>
          <w:rFonts w:ascii="Times New Roman" w:hAnsi="Times New Roman" w:cs="Times New Roman"/>
          <w:sz w:val="28"/>
          <w:szCs w:val="28"/>
        </w:rPr>
        <w:t xml:space="preserve"> de la Sicile des Gattopardi, heureusement décrite par Tomasi di </w:t>
      </w:r>
      <w:r w:rsidR="004F39ED" w:rsidRPr="004604A9">
        <w:rPr>
          <w:rFonts w:ascii="Times New Roman" w:hAnsi="Times New Roman" w:cs="Times New Roman"/>
          <w:sz w:val="28"/>
          <w:szCs w:val="28"/>
        </w:rPr>
        <w:t xml:space="preserve">Lampedusa. </w:t>
      </w:r>
      <w:r w:rsidR="003530FE" w:rsidRPr="004604A9">
        <w:rPr>
          <w:rFonts w:ascii="Times New Roman" w:hAnsi="Times New Roman" w:cs="Times New Roman"/>
          <w:sz w:val="28"/>
          <w:szCs w:val="28"/>
        </w:rPr>
        <w:t xml:space="preserve">Dégustation des produits typiques. </w:t>
      </w:r>
    </w:p>
    <w:p w:rsidR="008F30BA" w:rsidRPr="005043E4" w:rsidRDefault="002B5EB8" w:rsidP="00C5747C">
      <w:pPr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AGRIGENTO (LUNDI)</w:t>
      </w:r>
    </w:p>
    <w:p w:rsidR="00895994" w:rsidRPr="008F30BA" w:rsidRDefault="008F30BA" w:rsidP="00C5747C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F1">
        <w:rPr>
          <w:rFonts w:ascii="Times New Roman" w:hAnsi="Times New Roman" w:cs="Times New Roman"/>
          <w:b/>
          <w:sz w:val="28"/>
          <w:szCs w:val="28"/>
        </w:rPr>
        <w:t>59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b/>
          <w:sz w:val="28"/>
          <w:szCs w:val="28"/>
        </w:rPr>
        <w:t>; pour les enfants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sz w:val="28"/>
          <w:szCs w:val="28"/>
        </w:rPr>
        <w:t>ans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à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>1</w:t>
      </w:r>
      <w:r w:rsidR="003B2649">
        <w:rPr>
          <w:rFonts w:ascii="Times New Roman" w:hAnsi="Times New Roman" w:cs="Times New Roman"/>
          <w:b/>
          <w:sz w:val="28"/>
          <w:szCs w:val="28"/>
        </w:rPr>
        <w:t>1,99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ans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 xml:space="preserve"> 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>3</w:t>
      </w:r>
      <w:r w:rsidR="009113F1">
        <w:rPr>
          <w:rFonts w:ascii="Times New Roman" w:hAnsi="Times New Roman" w:cs="Times New Roman"/>
          <w:b/>
          <w:sz w:val="28"/>
          <w:szCs w:val="28"/>
        </w:rPr>
        <w:t>2</w:t>
      </w:r>
      <w:r w:rsidR="002B5EB8" w:rsidRPr="008F30BA">
        <w:rPr>
          <w:rFonts w:ascii="Times New Roman" w:hAnsi="Times New Roman" w:cs="Times New Roman"/>
          <w:b/>
          <w:sz w:val="28"/>
          <w:szCs w:val="28"/>
        </w:rPr>
        <w:t xml:space="preserve">,00             </w:t>
      </w:r>
      <w:r w:rsidR="002B5EB8" w:rsidRPr="008F3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Déjeuner : non-inclus – Durée : mi-journée </w:t>
      </w:r>
      <w:r>
        <w:rPr>
          <w:rFonts w:ascii="Times New Roman" w:hAnsi="Times New Roman" w:cs="Times New Roman"/>
          <w:sz w:val="28"/>
          <w:szCs w:val="28"/>
        </w:rPr>
        <w:t>– Assistance personnel : INCLUS</w:t>
      </w:r>
      <w:r w:rsidR="002B5EB8" w:rsidRPr="008F30B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0D59">
        <w:rPr>
          <w:rFonts w:ascii="Times New Roman" w:hAnsi="Times New Roman" w:cs="Times New Roman"/>
          <w:sz w:val="28"/>
          <w:szCs w:val="28"/>
        </w:rPr>
        <w:t xml:space="preserve">                       La "Vallée</w:t>
      </w:r>
      <w:r w:rsidR="002B5EB8" w:rsidRPr="008F30BA">
        <w:rPr>
          <w:rFonts w:ascii="Times New Roman" w:hAnsi="Times New Roman" w:cs="Times New Roman"/>
          <w:sz w:val="28"/>
          <w:szCs w:val="28"/>
        </w:rPr>
        <w:t xml:space="preserve"> d</w:t>
      </w:r>
      <w:r w:rsidR="00AC0D59">
        <w:rPr>
          <w:rFonts w:ascii="Times New Roman" w:hAnsi="Times New Roman" w:cs="Times New Roman"/>
          <w:sz w:val="28"/>
          <w:szCs w:val="28"/>
        </w:rPr>
        <w:t>es</w:t>
      </w:r>
      <w:r w:rsidR="002B5EB8" w:rsidRPr="008F30BA">
        <w:rPr>
          <w:rFonts w:ascii="Times New Roman" w:hAnsi="Times New Roman" w:cs="Times New Roman"/>
          <w:sz w:val="28"/>
          <w:szCs w:val="28"/>
        </w:rPr>
        <w:t xml:space="preserve"> Templ</w:t>
      </w:r>
      <w:r w:rsidR="00AC0D59">
        <w:rPr>
          <w:rFonts w:ascii="Times New Roman" w:hAnsi="Times New Roman" w:cs="Times New Roman"/>
          <w:sz w:val="28"/>
          <w:szCs w:val="28"/>
        </w:rPr>
        <w:t>es</w:t>
      </w:r>
      <w:r w:rsidR="002B5EB8" w:rsidRPr="008F30BA">
        <w:rPr>
          <w:rFonts w:ascii="Times New Roman" w:hAnsi="Times New Roman" w:cs="Times New Roman"/>
          <w:sz w:val="28"/>
          <w:szCs w:val="28"/>
        </w:rPr>
        <w:t>" c’est une merveille. La beauté de ce lieu représente la magnifique culture grecque.  En outre on peut admirer la beauté du temple de" Giunone</w:t>
      </w:r>
      <w:r w:rsidR="00B81FA7" w:rsidRPr="008F30BA">
        <w:rPr>
          <w:rFonts w:ascii="Times New Roman" w:hAnsi="Times New Roman" w:cs="Times New Roman"/>
          <w:sz w:val="28"/>
          <w:szCs w:val="28"/>
        </w:rPr>
        <w:t>"</w:t>
      </w:r>
      <w:r w:rsidR="002B5EB8" w:rsidRPr="008F30BA">
        <w:rPr>
          <w:rFonts w:ascii="Times New Roman" w:hAnsi="Times New Roman" w:cs="Times New Roman"/>
          <w:sz w:val="28"/>
          <w:szCs w:val="28"/>
        </w:rPr>
        <w:t xml:space="preserve">, de la </w:t>
      </w:r>
      <w:r w:rsidR="00B81FA7" w:rsidRPr="008F30BA">
        <w:rPr>
          <w:rFonts w:ascii="Times New Roman" w:hAnsi="Times New Roman" w:cs="Times New Roman"/>
          <w:sz w:val="28"/>
          <w:szCs w:val="28"/>
        </w:rPr>
        <w:t>"</w:t>
      </w:r>
      <w:r w:rsidR="002B5EB8" w:rsidRPr="008F30BA">
        <w:rPr>
          <w:rFonts w:ascii="Times New Roman" w:hAnsi="Times New Roman" w:cs="Times New Roman"/>
          <w:sz w:val="28"/>
          <w:szCs w:val="28"/>
        </w:rPr>
        <w:t>Concordia</w:t>
      </w:r>
      <w:r w:rsidR="00B81FA7" w:rsidRPr="008F30BA">
        <w:rPr>
          <w:rFonts w:ascii="Times New Roman" w:hAnsi="Times New Roman" w:cs="Times New Roman"/>
          <w:sz w:val="28"/>
          <w:szCs w:val="28"/>
        </w:rPr>
        <w:t xml:space="preserve">", à travers une promenade dans la "Valle".  Grâce à notre guide il est possible de découvrir les secrets et l’histoire de celle que fût la plus riche ville de la "Magna Grèce".    </w:t>
      </w:r>
      <w:r w:rsidR="002B5EB8" w:rsidRPr="008F30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1FA7" w:rsidRPr="008F3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E6F" w:rsidRPr="005043E4" w:rsidRDefault="00895994" w:rsidP="00C5747C">
      <w:pPr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MODICA (MARDI MATIN)</w:t>
      </w:r>
    </w:p>
    <w:p w:rsidR="00B52AED" w:rsidRPr="00971E6F" w:rsidRDefault="00971E6F" w:rsidP="00C5747C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>3</w:t>
      </w:r>
      <w:r w:rsidR="009113F1">
        <w:rPr>
          <w:rFonts w:ascii="Times New Roman" w:hAnsi="Times New Roman" w:cs="Times New Roman"/>
          <w:b/>
          <w:sz w:val="28"/>
          <w:szCs w:val="28"/>
        </w:rPr>
        <w:t>7,5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 xml:space="preserve">0; </w:t>
      </w:r>
      <w:r>
        <w:rPr>
          <w:rFonts w:ascii="Times New Roman" w:hAnsi="Times New Roman" w:cs="Times New Roman"/>
          <w:b/>
          <w:sz w:val="28"/>
          <w:szCs w:val="28"/>
        </w:rPr>
        <w:t>pour les enfants</w:t>
      </w:r>
      <w:r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9D2EC8">
        <w:rPr>
          <w:rFonts w:ascii="Times New Roman" w:hAnsi="Times New Roman" w:cs="Times New Roman"/>
          <w:b/>
          <w:sz w:val="28"/>
          <w:szCs w:val="28"/>
        </w:rPr>
        <w:t xml:space="preserve"> 2 ans </w:t>
      </w:r>
      <w:r>
        <w:rPr>
          <w:rFonts w:ascii="Times New Roman" w:hAnsi="Times New Roman" w:cs="Times New Roman"/>
          <w:b/>
          <w:sz w:val="28"/>
          <w:szCs w:val="28"/>
        </w:rPr>
        <w:t xml:space="preserve">à 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>1</w:t>
      </w:r>
      <w:r w:rsidR="003B2649">
        <w:rPr>
          <w:rFonts w:ascii="Times New Roman" w:hAnsi="Times New Roman" w:cs="Times New Roman"/>
          <w:b/>
          <w:sz w:val="28"/>
          <w:szCs w:val="28"/>
        </w:rPr>
        <w:t>1,99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ans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 xml:space="preserve"> 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>2</w:t>
      </w:r>
      <w:r w:rsidR="009113F1">
        <w:rPr>
          <w:rFonts w:ascii="Times New Roman" w:hAnsi="Times New Roman" w:cs="Times New Roman"/>
          <w:b/>
          <w:sz w:val="28"/>
          <w:szCs w:val="28"/>
        </w:rPr>
        <w:t>2</w:t>
      </w:r>
      <w:r w:rsidR="00895994" w:rsidRPr="00971E6F">
        <w:rPr>
          <w:rFonts w:ascii="Times New Roman" w:hAnsi="Times New Roman" w:cs="Times New Roman"/>
          <w:b/>
          <w:sz w:val="28"/>
          <w:szCs w:val="28"/>
        </w:rPr>
        <w:t xml:space="preserve">,00             </w:t>
      </w:r>
      <w:r w:rsidR="00895994" w:rsidRPr="00971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Déjeuner : non-inclus – Durée : mi-journée – Assistance personnel : INCLUS                                                        Transfert à</w:t>
      </w:r>
      <w:r w:rsidR="00EC40F8" w:rsidRPr="00971E6F">
        <w:rPr>
          <w:rFonts w:ascii="Times New Roman" w:hAnsi="Times New Roman" w:cs="Times New Roman"/>
          <w:sz w:val="28"/>
          <w:szCs w:val="28"/>
        </w:rPr>
        <w:t xml:space="preserve"> Modica et visite</w:t>
      </w:r>
      <w:r w:rsidR="00895994" w:rsidRPr="00971E6F">
        <w:rPr>
          <w:rFonts w:ascii="Times New Roman" w:hAnsi="Times New Roman" w:cs="Times New Roman"/>
          <w:sz w:val="28"/>
          <w:szCs w:val="28"/>
        </w:rPr>
        <w:t xml:space="preserve"> guidée de la "Città </w:t>
      </w:r>
      <w:r w:rsidR="004F39ED" w:rsidRPr="00971E6F">
        <w:rPr>
          <w:rFonts w:ascii="Times New Roman" w:hAnsi="Times New Roman" w:cs="Times New Roman"/>
          <w:sz w:val="28"/>
          <w:szCs w:val="28"/>
        </w:rPr>
        <w:t>Contea". Située dans une fosse</w:t>
      </w:r>
      <w:r w:rsidR="00895994" w:rsidRPr="00971E6F">
        <w:rPr>
          <w:rFonts w:ascii="Times New Roman" w:hAnsi="Times New Roman" w:cs="Times New Roman"/>
          <w:sz w:val="28"/>
          <w:szCs w:val="28"/>
        </w:rPr>
        <w:t xml:space="preserve">, et dominée par l’Eglise de Saint George, </w:t>
      </w:r>
      <w:r w:rsidR="00EC40F8" w:rsidRPr="00971E6F">
        <w:rPr>
          <w:rFonts w:ascii="Times New Roman" w:hAnsi="Times New Roman" w:cs="Times New Roman"/>
          <w:sz w:val="28"/>
          <w:szCs w:val="28"/>
        </w:rPr>
        <w:t>magnifique chef-d’œuvre  baroque, Modica</w:t>
      </w:r>
      <w:r w:rsidR="00EA6A0F">
        <w:rPr>
          <w:rFonts w:ascii="Times New Roman" w:hAnsi="Times New Roman" w:cs="Times New Roman"/>
          <w:sz w:val="28"/>
          <w:szCs w:val="28"/>
        </w:rPr>
        <w:t xml:space="preserve"> est une ville où</w:t>
      </w:r>
      <w:r w:rsidR="00EC40F8" w:rsidRPr="00971E6F">
        <w:rPr>
          <w:rFonts w:ascii="Times New Roman" w:hAnsi="Times New Roman" w:cs="Times New Roman"/>
          <w:sz w:val="28"/>
          <w:szCs w:val="28"/>
        </w:rPr>
        <w:t xml:space="preserve"> </w:t>
      </w:r>
      <w:r w:rsidR="00EA6A0F">
        <w:rPr>
          <w:rFonts w:ascii="Times New Roman" w:hAnsi="Times New Roman" w:cs="Times New Roman"/>
          <w:sz w:val="28"/>
          <w:szCs w:val="28"/>
        </w:rPr>
        <w:t>on va</w:t>
      </w:r>
      <w:r w:rsidR="00EC40F8" w:rsidRPr="00971E6F">
        <w:rPr>
          <w:rFonts w:ascii="Times New Roman" w:hAnsi="Times New Roman" w:cs="Times New Roman"/>
          <w:sz w:val="28"/>
          <w:szCs w:val="28"/>
        </w:rPr>
        <w:t xml:space="preserve"> découvrir des coins plein d’histoire et de curiosité ! </w:t>
      </w:r>
      <w:r w:rsidR="0037767D" w:rsidRPr="00971E6F">
        <w:rPr>
          <w:rFonts w:ascii="Times New Roman" w:hAnsi="Times New Roman" w:cs="Times New Roman"/>
          <w:sz w:val="28"/>
          <w:szCs w:val="28"/>
        </w:rPr>
        <w:t>Patrimoine de l’UNESCO, Modica c’est</w:t>
      </w:r>
      <w:r w:rsidR="00EC40F8" w:rsidRPr="00971E6F">
        <w:rPr>
          <w:rFonts w:ascii="Times New Roman" w:hAnsi="Times New Roman" w:cs="Times New Roman"/>
          <w:sz w:val="28"/>
          <w:szCs w:val="28"/>
        </w:rPr>
        <w:t xml:space="preserve"> </w:t>
      </w:r>
      <w:r w:rsidR="0037767D" w:rsidRPr="00971E6F">
        <w:rPr>
          <w:rFonts w:ascii="Times New Roman" w:hAnsi="Times New Roman" w:cs="Times New Roman"/>
          <w:sz w:val="28"/>
          <w:szCs w:val="28"/>
        </w:rPr>
        <w:t>aussi célèbre pour la production du Chocolat au Piment, en modifiant une antique rec</w:t>
      </w:r>
      <w:r w:rsidR="00EA6A0F">
        <w:rPr>
          <w:rFonts w:ascii="Times New Roman" w:hAnsi="Times New Roman" w:cs="Times New Roman"/>
          <w:sz w:val="28"/>
          <w:szCs w:val="28"/>
        </w:rPr>
        <w:t>ette</w:t>
      </w:r>
      <w:r w:rsidR="0037767D" w:rsidRPr="00971E6F">
        <w:rPr>
          <w:rFonts w:ascii="Times New Roman" w:hAnsi="Times New Roman" w:cs="Times New Roman"/>
          <w:sz w:val="28"/>
          <w:szCs w:val="28"/>
        </w:rPr>
        <w:t xml:space="preserve"> aztèque.</w:t>
      </w:r>
      <w:r w:rsidR="004F39ED" w:rsidRPr="00971E6F">
        <w:rPr>
          <w:rFonts w:ascii="Times New Roman" w:hAnsi="Times New Roman" w:cs="Times New Roman"/>
          <w:sz w:val="28"/>
          <w:szCs w:val="28"/>
        </w:rPr>
        <w:t xml:space="preserve"> Pour finir </w:t>
      </w:r>
      <w:r w:rsidR="00BC5DE6" w:rsidRPr="00971E6F">
        <w:rPr>
          <w:rFonts w:ascii="Times New Roman" w:hAnsi="Times New Roman" w:cs="Times New Roman"/>
          <w:sz w:val="28"/>
          <w:szCs w:val="28"/>
        </w:rPr>
        <w:t xml:space="preserve">il est prévu une dégustation de produits typiques et chocolat traditionnel. </w:t>
      </w:r>
    </w:p>
    <w:p w:rsidR="009D2EC8" w:rsidRPr="005043E4" w:rsidRDefault="00B52AED" w:rsidP="00C5747C">
      <w:pPr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S</w:t>
      </w:r>
      <w:r w:rsidR="00E406E8" w:rsidRPr="005043E4">
        <w:rPr>
          <w:rFonts w:ascii="Times New Roman" w:hAnsi="Times New Roman" w:cs="Times New Roman"/>
          <w:b/>
          <w:color w:val="990033"/>
          <w:sz w:val="28"/>
          <w:szCs w:val="28"/>
        </w:rPr>
        <w:t>Y</w:t>
      </w: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RACUSE ET NOTO</w:t>
      </w:r>
    </w:p>
    <w:p w:rsidR="00764098" w:rsidRPr="009D2EC8" w:rsidRDefault="009D2EC8" w:rsidP="00C5747C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AED" w:rsidRPr="009D2EC8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AED" w:rsidRPr="009D2EC8">
        <w:rPr>
          <w:rFonts w:ascii="Times New Roman" w:hAnsi="Times New Roman" w:cs="Times New Roman"/>
          <w:b/>
          <w:sz w:val="28"/>
          <w:szCs w:val="28"/>
        </w:rPr>
        <w:t>6</w:t>
      </w:r>
      <w:r w:rsidR="009113F1">
        <w:rPr>
          <w:rFonts w:ascii="Times New Roman" w:hAnsi="Times New Roman" w:cs="Times New Roman"/>
          <w:b/>
          <w:sz w:val="28"/>
          <w:szCs w:val="28"/>
        </w:rPr>
        <w:t>4</w:t>
      </w:r>
      <w:r w:rsidR="00B52AED" w:rsidRPr="009D2EC8">
        <w:rPr>
          <w:rFonts w:ascii="Times New Roman" w:hAnsi="Times New Roman" w:cs="Times New Roman"/>
          <w:b/>
          <w:sz w:val="28"/>
          <w:szCs w:val="28"/>
        </w:rPr>
        <w:t>,00;</w:t>
      </w:r>
      <w:r w:rsidRPr="009D2E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pour les enfants</w:t>
      </w:r>
      <w:r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de 2 ans à </w:t>
      </w:r>
      <w:r w:rsidRPr="00971E6F">
        <w:rPr>
          <w:rFonts w:ascii="Times New Roman" w:hAnsi="Times New Roman" w:cs="Times New Roman"/>
          <w:b/>
          <w:sz w:val="28"/>
          <w:szCs w:val="28"/>
        </w:rPr>
        <w:t>1</w:t>
      </w:r>
      <w:r w:rsidR="006075C8">
        <w:rPr>
          <w:rFonts w:ascii="Times New Roman" w:hAnsi="Times New Roman" w:cs="Times New Roman"/>
          <w:b/>
          <w:sz w:val="28"/>
          <w:szCs w:val="28"/>
        </w:rPr>
        <w:t>1,99</w:t>
      </w:r>
      <w:r w:rsidRPr="00971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ans </w:t>
      </w:r>
      <w:r w:rsidR="00B52AED" w:rsidRPr="009D2EC8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AED" w:rsidRPr="009D2EC8">
        <w:rPr>
          <w:rFonts w:ascii="Times New Roman" w:hAnsi="Times New Roman" w:cs="Times New Roman"/>
          <w:b/>
          <w:sz w:val="28"/>
          <w:szCs w:val="28"/>
        </w:rPr>
        <w:t>3</w:t>
      </w:r>
      <w:r w:rsidR="009113F1">
        <w:rPr>
          <w:rFonts w:ascii="Times New Roman" w:hAnsi="Times New Roman" w:cs="Times New Roman"/>
          <w:b/>
          <w:sz w:val="28"/>
          <w:szCs w:val="28"/>
        </w:rPr>
        <w:t>2</w:t>
      </w:r>
      <w:r w:rsidR="00B52AED" w:rsidRPr="009D2EC8">
        <w:rPr>
          <w:rFonts w:ascii="Times New Roman" w:hAnsi="Times New Roman" w:cs="Times New Roman"/>
          <w:b/>
          <w:sz w:val="28"/>
          <w:szCs w:val="28"/>
        </w:rPr>
        <w:t xml:space="preserve">,00             </w:t>
      </w:r>
      <w:r w:rsidR="00B52AED" w:rsidRPr="009D2E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Déjeuner : non-inclus – Durée : toute la journée – Assistance personnel : INCLUS                                Grecque, Romaine, Byzantine, Arabe, Normande, Suède. S</w:t>
      </w:r>
      <w:r w:rsidR="00E406E8">
        <w:rPr>
          <w:rFonts w:ascii="Times New Roman" w:hAnsi="Times New Roman" w:cs="Times New Roman"/>
          <w:sz w:val="28"/>
          <w:szCs w:val="28"/>
        </w:rPr>
        <w:t>y</w:t>
      </w:r>
      <w:r w:rsidR="00B52AED" w:rsidRPr="009D2EC8">
        <w:rPr>
          <w:rFonts w:ascii="Times New Roman" w:hAnsi="Times New Roman" w:cs="Times New Roman"/>
          <w:sz w:val="28"/>
          <w:szCs w:val="28"/>
        </w:rPr>
        <w:t>racuse c’est une ville d’art qui offre une variété d’aspects et une riche série d’itinéraires pour enchanter aussi les touristes plus pressés.</w:t>
      </w:r>
      <w:r w:rsidR="00734E4A" w:rsidRPr="009D2EC8">
        <w:rPr>
          <w:rFonts w:ascii="Times New Roman" w:hAnsi="Times New Roman" w:cs="Times New Roman"/>
          <w:sz w:val="28"/>
          <w:szCs w:val="28"/>
        </w:rPr>
        <w:t xml:space="preserve"> "Ortigia", montre les beautés et les trésors d’un des plus </w:t>
      </w:r>
      <w:r w:rsidR="004F39ED" w:rsidRPr="009D2EC8">
        <w:rPr>
          <w:rFonts w:ascii="Times New Roman" w:hAnsi="Times New Roman" w:cs="Times New Roman"/>
          <w:sz w:val="28"/>
          <w:szCs w:val="28"/>
        </w:rPr>
        <w:t>beaux</w:t>
      </w:r>
      <w:r w:rsidR="00734E4A" w:rsidRPr="009D2EC8">
        <w:rPr>
          <w:rFonts w:ascii="Times New Roman" w:hAnsi="Times New Roman" w:cs="Times New Roman"/>
          <w:sz w:val="28"/>
          <w:szCs w:val="28"/>
        </w:rPr>
        <w:t xml:space="preserve"> lieux de la Sicile. </w:t>
      </w:r>
      <w:r w:rsidR="00AD3158" w:rsidRPr="009D2EC8">
        <w:rPr>
          <w:rFonts w:ascii="Times New Roman" w:hAnsi="Times New Roman" w:cs="Times New Roman"/>
          <w:sz w:val="28"/>
          <w:szCs w:val="28"/>
        </w:rPr>
        <w:t>Déjeuner libre.</w:t>
      </w:r>
      <w:r w:rsidR="00E406E8">
        <w:rPr>
          <w:rFonts w:ascii="Times New Roman" w:hAnsi="Times New Roman" w:cs="Times New Roman"/>
          <w:sz w:val="28"/>
          <w:szCs w:val="28"/>
        </w:rPr>
        <w:t xml:space="preserve"> </w:t>
      </w:r>
      <w:r w:rsidR="00AD3158" w:rsidRPr="009D2EC8">
        <w:rPr>
          <w:rFonts w:ascii="Times New Roman" w:hAnsi="Times New Roman" w:cs="Times New Roman"/>
          <w:sz w:val="28"/>
          <w:szCs w:val="28"/>
        </w:rPr>
        <w:t xml:space="preserve"> Dans l’après-midi,</w:t>
      </w:r>
      <w:r w:rsidR="00E406E8">
        <w:rPr>
          <w:rFonts w:ascii="Times New Roman" w:hAnsi="Times New Roman" w:cs="Times New Roman"/>
          <w:sz w:val="28"/>
          <w:szCs w:val="28"/>
        </w:rPr>
        <w:t xml:space="preserve"> </w:t>
      </w:r>
      <w:r w:rsidR="00AD3158" w:rsidRPr="009D2EC8">
        <w:rPr>
          <w:rFonts w:ascii="Times New Roman" w:hAnsi="Times New Roman" w:cs="Times New Roman"/>
          <w:sz w:val="28"/>
          <w:szCs w:val="28"/>
        </w:rPr>
        <w:t xml:space="preserve">                                            transfert à Noto, la capitale du baroque sicilien. Noto, c’est aussi défini le "jardin de pierre", grâce à la beauté et à la quantité des bâtiments baroques qu</w:t>
      </w:r>
      <w:r w:rsidR="00E406E8">
        <w:rPr>
          <w:rFonts w:ascii="Times New Roman" w:hAnsi="Times New Roman" w:cs="Times New Roman"/>
          <w:sz w:val="28"/>
          <w:szCs w:val="28"/>
        </w:rPr>
        <w:t>i</w:t>
      </w:r>
      <w:r w:rsidR="00AD3158" w:rsidRPr="009D2EC8">
        <w:rPr>
          <w:rFonts w:ascii="Times New Roman" w:hAnsi="Times New Roman" w:cs="Times New Roman"/>
          <w:sz w:val="28"/>
          <w:szCs w:val="28"/>
        </w:rPr>
        <w:t xml:space="preserve"> l’entourent. Les taches de couleur miel, donnent espaces et volumes, harmonies uniq</w:t>
      </w:r>
      <w:r w:rsidR="00244505">
        <w:rPr>
          <w:rFonts w:ascii="Times New Roman" w:hAnsi="Times New Roman" w:cs="Times New Roman"/>
          <w:sz w:val="28"/>
          <w:szCs w:val="28"/>
        </w:rPr>
        <w:t xml:space="preserve">ues, dignes d’un </w:t>
      </w:r>
      <w:r w:rsidR="00244505">
        <w:rPr>
          <w:rFonts w:ascii="Times New Roman" w:hAnsi="Times New Roman" w:cs="Times New Roman"/>
          <w:sz w:val="28"/>
          <w:szCs w:val="28"/>
        </w:rPr>
        <w:lastRenderedPageBreak/>
        <w:t>conte de fées. Dans le</w:t>
      </w:r>
      <w:r w:rsidR="00683F3F" w:rsidRPr="009D2EC8">
        <w:rPr>
          <w:rFonts w:ascii="Times New Roman" w:hAnsi="Times New Roman" w:cs="Times New Roman"/>
          <w:sz w:val="28"/>
          <w:szCs w:val="28"/>
        </w:rPr>
        <w:t xml:space="preserve"> centre historique on peut admirer les imposants escaliers de la Cathédrale, palais Ducezio et d’autres magnifiques bâtiments, du génie Rosario Gagliardi et de son école. </w:t>
      </w:r>
      <w:r w:rsidR="005853F6" w:rsidRPr="009D2EC8">
        <w:rPr>
          <w:rFonts w:ascii="Times New Roman" w:hAnsi="Times New Roman" w:cs="Times New Roman"/>
          <w:sz w:val="28"/>
          <w:szCs w:val="28"/>
        </w:rPr>
        <w:t xml:space="preserve">Dégustation </w:t>
      </w:r>
      <w:r w:rsidR="004F39ED" w:rsidRPr="009D2EC8">
        <w:rPr>
          <w:rFonts w:ascii="Times New Roman" w:hAnsi="Times New Roman" w:cs="Times New Roman"/>
          <w:sz w:val="28"/>
          <w:szCs w:val="28"/>
        </w:rPr>
        <w:t>de glaces siciliennes</w:t>
      </w:r>
      <w:r w:rsidR="005853F6" w:rsidRPr="009D2EC8">
        <w:rPr>
          <w:rFonts w:ascii="Times New Roman" w:hAnsi="Times New Roman" w:cs="Times New Roman"/>
          <w:sz w:val="28"/>
          <w:szCs w:val="28"/>
        </w:rPr>
        <w:t>.</w:t>
      </w:r>
    </w:p>
    <w:p w:rsidR="00D630E8" w:rsidRPr="005043E4" w:rsidRDefault="00764098">
      <w:pPr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ETNA E</w:t>
      </w:r>
      <w:r w:rsidR="005043E4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T </w:t>
      </w: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TAORMINA</w:t>
      </w:r>
      <w:r w:rsidR="005853F6" w:rsidRPr="005043E4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</w:t>
      </w:r>
      <w:r w:rsidR="00B847FC" w:rsidRPr="005043E4">
        <w:rPr>
          <w:rFonts w:ascii="Times New Roman" w:hAnsi="Times New Roman" w:cs="Times New Roman"/>
          <w:b/>
          <w:color w:val="990033"/>
          <w:sz w:val="28"/>
          <w:szCs w:val="28"/>
        </w:rPr>
        <w:t>(EXCURSION FACULTATI</w:t>
      </w:r>
      <w:r w:rsidR="007F71A5" w:rsidRPr="005043E4">
        <w:rPr>
          <w:rFonts w:ascii="Times New Roman" w:hAnsi="Times New Roman" w:cs="Times New Roman"/>
          <w:b/>
          <w:color w:val="990033"/>
          <w:sz w:val="28"/>
          <w:szCs w:val="28"/>
        </w:rPr>
        <w:t>VE</w:t>
      </w: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)</w:t>
      </w:r>
    </w:p>
    <w:p w:rsidR="00F2477D" w:rsidRPr="00D630E8" w:rsidRDefault="00D630E8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 w:rsidR="00764098" w:rsidRPr="00D630E8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F1">
        <w:rPr>
          <w:rFonts w:ascii="Times New Roman" w:hAnsi="Times New Roman" w:cs="Times New Roman"/>
          <w:b/>
          <w:sz w:val="28"/>
          <w:szCs w:val="28"/>
        </w:rPr>
        <w:t>69</w:t>
      </w:r>
      <w:r w:rsidR="00764098" w:rsidRPr="00D630E8">
        <w:rPr>
          <w:rFonts w:ascii="Times New Roman" w:hAnsi="Times New Roman" w:cs="Times New Roman"/>
          <w:b/>
          <w:sz w:val="28"/>
          <w:szCs w:val="28"/>
        </w:rPr>
        <w:t>,</w:t>
      </w:r>
      <w:r w:rsidR="009113F1">
        <w:rPr>
          <w:rFonts w:ascii="Times New Roman" w:hAnsi="Times New Roman" w:cs="Times New Roman"/>
          <w:b/>
          <w:sz w:val="28"/>
          <w:szCs w:val="28"/>
        </w:rPr>
        <w:t>5</w:t>
      </w:r>
      <w:r w:rsidR="00764098" w:rsidRPr="00D630E8">
        <w:rPr>
          <w:rFonts w:ascii="Times New Roman" w:hAnsi="Times New Roman" w:cs="Times New Roman"/>
          <w:b/>
          <w:sz w:val="28"/>
          <w:szCs w:val="28"/>
        </w:rPr>
        <w:t>0;</w:t>
      </w:r>
      <w:r w:rsidRPr="00D630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pour les enfants</w:t>
      </w:r>
      <w:r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de 2 ans à </w:t>
      </w:r>
      <w:r w:rsidRPr="00971E6F">
        <w:rPr>
          <w:rFonts w:ascii="Times New Roman" w:hAnsi="Times New Roman" w:cs="Times New Roman"/>
          <w:b/>
          <w:sz w:val="28"/>
          <w:szCs w:val="28"/>
        </w:rPr>
        <w:t>1</w:t>
      </w:r>
      <w:r w:rsidR="00133EE0">
        <w:rPr>
          <w:rFonts w:ascii="Times New Roman" w:hAnsi="Times New Roman" w:cs="Times New Roman"/>
          <w:b/>
          <w:sz w:val="28"/>
          <w:szCs w:val="28"/>
        </w:rPr>
        <w:t>1,99</w:t>
      </w:r>
      <w:r w:rsidRPr="00971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ans </w:t>
      </w:r>
      <w:r w:rsidR="00764098" w:rsidRPr="00D630E8">
        <w:rPr>
          <w:rFonts w:ascii="Times New Roman" w:hAnsi="Times New Roman" w:cs="Times New Roman"/>
          <w:b/>
          <w:sz w:val="28"/>
          <w:szCs w:val="28"/>
        </w:rPr>
        <w:t xml:space="preserve"> €3</w:t>
      </w:r>
      <w:r w:rsidR="009113F1">
        <w:rPr>
          <w:rFonts w:ascii="Times New Roman" w:hAnsi="Times New Roman" w:cs="Times New Roman"/>
          <w:b/>
          <w:sz w:val="28"/>
          <w:szCs w:val="28"/>
        </w:rPr>
        <w:t>7,5</w:t>
      </w:r>
      <w:r w:rsidR="00764098" w:rsidRPr="00D630E8">
        <w:rPr>
          <w:rFonts w:ascii="Times New Roman" w:hAnsi="Times New Roman" w:cs="Times New Roman"/>
          <w:b/>
          <w:sz w:val="28"/>
          <w:szCs w:val="28"/>
        </w:rPr>
        <w:t xml:space="preserve">0             </w:t>
      </w:r>
      <w:r w:rsidR="00764098" w:rsidRPr="00D63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0E0C80" w:rsidRPr="00D630E8">
        <w:rPr>
          <w:rFonts w:ascii="Times New Roman" w:hAnsi="Times New Roman" w:cs="Times New Roman"/>
          <w:sz w:val="28"/>
          <w:szCs w:val="28"/>
        </w:rPr>
        <w:t xml:space="preserve">Déjeuner : non-inclus – Durée : toute la journée – Assistance personnel : INCLUS                                                    Départ pour "Etna", le plus haut volcan actif d’Europe. En montant on peut admirer les différents types de végétation, par exemple, plantation d’agrumes, vignobles, marronniers, pinèdes. </w:t>
      </w:r>
      <w:r w:rsidR="00B847FC" w:rsidRPr="00D630E8">
        <w:rPr>
          <w:rFonts w:ascii="Times New Roman" w:hAnsi="Times New Roman" w:cs="Times New Roman"/>
          <w:sz w:val="28"/>
          <w:szCs w:val="28"/>
        </w:rPr>
        <w:t xml:space="preserve">Arrivée à 2000 mètres d’altitude et visite guidé des cratères "Silvestri". À suivre, grâce à notre guide, promenade sportive (facultative) jusqu’aux antiques "Fosse del Ghiaccio", près des cratères de la "Bottoniera". </w:t>
      </w:r>
      <w:r w:rsidR="00545263" w:rsidRPr="00D630E8">
        <w:rPr>
          <w:rFonts w:ascii="Times New Roman" w:hAnsi="Times New Roman" w:cs="Times New Roman"/>
          <w:sz w:val="28"/>
          <w:szCs w:val="28"/>
        </w:rPr>
        <w:t>Possibilité, en outre, de monter à plus de 3000 mètres</w:t>
      </w:r>
      <w:r>
        <w:rPr>
          <w:rFonts w:ascii="Times New Roman" w:hAnsi="Times New Roman" w:cs="Times New Roman"/>
          <w:sz w:val="28"/>
          <w:szCs w:val="28"/>
        </w:rPr>
        <w:t xml:space="preserve"> (paiement</w:t>
      </w:r>
      <w:r w:rsidR="00545263" w:rsidRPr="00D630E8">
        <w:rPr>
          <w:rFonts w:ascii="Times New Roman" w:hAnsi="Times New Roman" w:cs="Times New Roman"/>
          <w:sz w:val="28"/>
          <w:szCs w:val="28"/>
        </w:rPr>
        <w:t xml:space="preserve"> sur place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5263" w:rsidRPr="00D630E8">
        <w:rPr>
          <w:rFonts w:ascii="Times New Roman" w:hAnsi="Times New Roman" w:cs="Times New Roman"/>
          <w:sz w:val="28"/>
          <w:szCs w:val="28"/>
        </w:rPr>
        <w:t xml:space="preserve"> non-inclus dans le prix de la visite). </w:t>
      </w:r>
      <w:r w:rsidR="00F2477D" w:rsidRPr="00D630E8">
        <w:rPr>
          <w:rFonts w:ascii="Times New Roman" w:hAnsi="Times New Roman" w:cs="Times New Roman"/>
          <w:sz w:val="28"/>
          <w:szCs w:val="28"/>
        </w:rPr>
        <w:t xml:space="preserve">On procède vers Taormina, perle de la Sicile et visite guidé de la ville. Temps libre à disposition pour faire du shopping ou pour visiter le Théâtre Grecque (facultatif). </w:t>
      </w:r>
    </w:p>
    <w:p w:rsidR="00D93067" w:rsidRPr="005043E4" w:rsidRDefault="00CD7626">
      <w:pPr>
        <w:rPr>
          <w:rFonts w:ascii="Times New Roman" w:hAnsi="Times New Roman" w:cs="Times New Roman"/>
          <w:b/>
          <w:color w:val="990033"/>
          <w:sz w:val="28"/>
          <w:szCs w:val="28"/>
          <w:lang w:val="en-US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  <w:lang w:val="en-US"/>
        </w:rPr>
        <w:t>IBL</w:t>
      </w:r>
      <w:r w:rsidR="007F71A5" w:rsidRPr="005043E4">
        <w:rPr>
          <w:rFonts w:ascii="Times New Roman" w:hAnsi="Times New Roman" w:cs="Times New Roman"/>
          <w:b/>
          <w:color w:val="990033"/>
          <w:sz w:val="28"/>
          <w:szCs w:val="28"/>
          <w:lang w:val="en-US"/>
        </w:rPr>
        <w:t>A BY NIGHT (EXCURSION FACULTATIVE</w:t>
      </w:r>
      <w:r w:rsidR="000E0C80" w:rsidRPr="005043E4">
        <w:rPr>
          <w:rFonts w:ascii="Times New Roman" w:hAnsi="Times New Roman" w:cs="Times New Roman"/>
          <w:b/>
          <w:color w:val="990033"/>
          <w:sz w:val="28"/>
          <w:szCs w:val="28"/>
          <w:lang w:val="en-US"/>
        </w:rPr>
        <w:t xml:space="preserve"> </w:t>
      </w:r>
      <w:r w:rsidRPr="005043E4">
        <w:rPr>
          <w:rFonts w:ascii="Times New Roman" w:hAnsi="Times New Roman" w:cs="Times New Roman"/>
          <w:b/>
          <w:color w:val="990033"/>
          <w:sz w:val="28"/>
          <w:szCs w:val="28"/>
          <w:lang w:val="en-US"/>
        </w:rPr>
        <w:t>)</w:t>
      </w:r>
    </w:p>
    <w:p w:rsidR="007F71A5" w:rsidRPr="00D93067" w:rsidRDefault="00D93067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26" w:rsidRPr="00D93067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26" w:rsidRPr="00D93067">
        <w:rPr>
          <w:rFonts w:ascii="Times New Roman" w:hAnsi="Times New Roman" w:cs="Times New Roman"/>
          <w:b/>
          <w:sz w:val="28"/>
          <w:szCs w:val="28"/>
        </w:rPr>
        <w:t>3</w:t>
      </w:r>
      <w:r w:rsidR="009113F1">
        <w:rPr>
          <w:rFonts w:ascii="Times New Roman" w:hAnsi="Times New Roman" w:cs="Times New Roman"/>
          <w:b/>
          <w:sz w:val="28"/>
          <w:szCs w:val="28"/>
        </w:rPr>
        <w:t>2</w:t>
      </w:r>
      <w:r w:rsidR="00CD7626" w:rsidRPr="00D93067">
        <w:rPr>
          <w:rFonts w:ascii="Times New Roman" w:hAnsi="Times New Roman" w:cs="Times New Roman"/>
          <w:b/>
          <w:sz w:val="28"/>
          <w:szCs w:val="28"/>
        </w:rPr>
        <w:t>,00;</w:t>
      </w:r>
      <w:r>
        <w:rPr>
          <w:rFonts w:ascii="Times New Roman" w:hAnsi="Times New Roman" w:cs="Times New Roman"/>
          <w:b/>
          <w:sz w:val="28"/>
          <w:szCs w:val="28"/>
        </w:rPr>
        <w:t xml:space="preserve"> pour les enfants</w:t>
      </w:r>
      <w:r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de 2 ans à </w:t>
      </w:r>
      <w:r w:rsidRPr="00971E6F">
        <w:rPr>
          <w:rFonts w:ascii="Times New Roman" w:hAnsi="Times New Roman" w:cs="Times New Roman"/>
          <w:b/>
          <w:sz w:val="28"/>
          <w:szCs w:val="28"/>
        </w:rPr>
        <w:t>1</w:t>
      </w:r>
      <w:r w:rsidR="000024C5">
        <w:rPr>
          <w:rFonts w:ascii="Times New Roman" w:hAnsi="Times New Roman" w:cs="Times New Roman"/>
          <w:b/>
          <w:sz w:val="28"/>
          <w:szCs w:val="28"/>
        </w:rPr>
        <w:t>1,99</w:t>
      </w:r>
      <w:r w:rsidRPr="00971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ans </w:t>
      </w:r>
      <w:r w:rsidRPr="00D63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26" w:rsidRPr="00D93067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26" w:rsidRPr="00D93067">
        <w:rPr>
          <w:rFonts w:ascii="Times New Roman" w:hAnsi="Times New Roman" w:cs="Times New Roman"/>
          <w:b/>
          <w:sz w:val="28"/>
          <w:szCs w:val="28"/>
        </w:rPr>
        <w:t>1</w:t>
      </w:r>
      <w:r w:rsidR="009113F1">
        <w:rPr>
          <w:rFonts w:ascii="Times New Roman" w:hAnsi="Times New Roman" w:cs="Times New Roman"/>
          <w:b/>
          <w:sz w:val="28"/>
          <w:szCs w:val="28"/>
        </w:rPr>
        <w:t>6</w:t>
      </w:r>
      <w:r w:rsidR="00CD7626" w:rsidRPr="00D93067">
        <w:rPr>
          <w:rFonts w:ascii="Times New Roman" w:hAnsi="Times New Roman" w:cs="Times New Roman"/>
          <w:b/>
          <w:sz w:val="28"/>
          <w:szCs w:val="28"/>
        </w:rPr>
        <w:t xml:space="preserve">,00             </w:t>
      </w:r>
      <w:r w:rsidR="00CD7626" w:rsidRPr="00D930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Déjeuner : non-inclus – Durée : mi-journée – Assistance personnel : INCLUS                                                       Le parcours c’est le même du jour, avec une atmosphère nocturne et vision des palais, églises et couvents. Dégustation des produits typiques.       </w:t>
      </w:r>
    </w:p>
    <w:p w:rsidR="008D1948" w:rsidRPr="005043E4" w:rsidRDefault="007F71A5">
      <w:pPr>
        <w:rPr>
          <w:rFonts w:ascii="Times New Roman" w:hAnsi="Times New Roman" w:cs="Times New Roman"/>
          <w:color w:val="990033"/>
          <w:sz w:val="28"/>
          <w:szCs w:val="28"/>
        </w:rPr>
      </w:pPr>
      <w:r w:rsidRPr="005043E4">
        <w:rPr>
          <w:rFonts w:ascii="Times New Roman" w:hAnsi="Times New Roman" w:cs="Times New Roman"/>
          <w:b/>
          <w:color w:val="990033"/>
          <w:sz w:val="28"/>
          <w:szCs w:val="28"/>
        </w:rPr>
        <w:t>MALTA (EXCURSION FACULTATIVE</w:t>
      </w:r>
      <w:r w:rsidRPr="005043E4">
        <w:rPr>
          <w:rFonts w:ascii="Times New Roman" w:hAnsi="Times New Roman" w:cs="Times New Roman"/>
          <w:color w:val="990033"/>
          <w:sz w:val="28"/>
          <w:szCs w:val="28"/>
        </w:rPr>
        <w:t>)</w:t>
      </w:r>
    </w:p>
    <w:p w:rsidR="00AD3158" w:rsidRPr="008D1948" w:rsidRDefault="008D1948">
      <w:pPr>
        <w:rPr>
          <w:rFonts w:ascii="Times New Roman" w:hAnsi="Times New Roman" w:cs="Times New Roman"/>
          <w:sz w:val="28"/>
          <w:szCs w:val="28"/>
        </w:rPr>
      </w:pPr>
      <w:r w:rsidRPr="000176E3">
        <w:rPr>
          <w:rFonts w:ascii="Times New Roman" w:hAnsi="Times New Roman" w:cs="Times New Roman"/>
          <w:b/>
          <w:sz w:val="28"/>
          <w:szCs w:val="28"/>
        </w:rPr>
        <w:t xml:space="preserve">Coût pour les adultes </w:t>
      </w:r>
      <w:r w:rsidR="007F71A5" w:rsidRPr="008D1948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1A5" w:rsidRPr="008D1948">
        <w:rPr>
          <w:rFonts w:ascii="Times New Roman" w:hAnsi="Times New Roman" w:cs="Times New Roman"/>
          <w:b/>
          <w:sz w:val="28"/>
          <w:szCs w:val="28"/>
        </w:rPr>
        <w:t>1</w:t>
      </w:r>
      <w:r w:rsidR="009113F1">
        <w:rPr>
          <w:rFonts w:ascii="Times New Roman" w:hAnsi="Times New Roman" w:cs="Times New Roman"/>
          <w:b/>
          <w:sz w:val="28"/>
          <w:szCs w:val="28"/>
        </w:rPr>
        <w:t>71</w:t>
      </w:r>
      <w:r w:rsidR="007F71A5" w:rsidRPr="008D1948">
        <w:rPr>
          <w:rFonts w:ascii="Times New Roman" w:hAnsi="Times New Roman" w:cs="Times New Roman"/>
          <w:b/>
          <w:sz w:val="28"/>
          <w:szCs w:val="28"/>
        </w:rPr>
        <w:t xml:space="preserve">,00; </w:t>
      </w:r>
      <w:r>
        <w:rPr>
          <w:rFonts w:ascii="Times New Roman" w:hAnsi="Times New Roman" w:cs="Times New Roman"/>
          <w:b/>
          <w:sz w:val="28"/>
          <w:szCs w:val="28"/>
        </w:rPr>
        <w:t>pour les enfants</w:t>
      </w:r>
      <w:r w:rsidRPr="008F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de 2 ans à </w:t>
      </w:r>
      <w:r w:rsidRPr="00971E6F">
        <w:rPr>
          <w:rFonts w:ascii="Times New Roman" w:hAnsi="Times New Roman" w:cs="Times New Roman"/>
          <w:b/>
          <w:sz w:val="28"/>
          <w:szCs w:val="28"/>
        </w:rPr>
        <w:t>1</w:t>
      </w:r>
      <w:r w:rsidR="006D5926">
        <w:rPr>
          <w:rFonts w:ascii="Times New Roman" w:hAnsi="Times New Roman" w:cs="Times New Roman"/>
          <w:b/>
          <w:sz w:val="28"/>
          <w:szCs w:val="28"/>
        </w:rPr>
        <w:t>1,99</w:t>
      </w:r>
      <w:r w:rsidRPr="00971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ans </w:t>
      </w:r>
      <w:r w:rsidR="007F71A5" w:rsidRPr="008D1948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1A5" w:rsidRPr="008D1948">
        <w:rPr>
          <w:rFonts w:ascii="Times New Roman" w:hAnsi="Times New Roman" w:cs="Times New Roman"/>
          <w:b/>
          <w:sz w:val="28"/>
          <w:szCs w:val="28"/>
        </w:rPr>
        <w:t>8</w:t>
      </w:r>
      <w:r w:rsidR="009113F1">
        <w:rPr>
          <w:rFonts w:ascii="Times New Roman" w:hAnsi="Times New Roman" w:cs="Times New Roman"/>
          <w:b/>
          <w:sz w:val="28"/>
          <w:szCs w:val="28"/>
        </w:rPr>
        <w:t>6</w:t>
      </w:r>
      <w:r w:rsidR="007F71A5" w:rsidRPr="008D1948">
        <w:rPr>
          <w:rFonts w:ascii="Times New Roman" w:hAnsi="Times New Roman" w:cs="Times New Roman"/>
          <w:b/>
          <w:sz w:val="28"/>
          <w:szCs w:val="28"/>
        </w:rPr>
        <w:t xml:space="preserve">,00             </w:t>
      </w:r>
      <w:r w:rsidR="007F71A5" w:rsidRPr="008D19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Déjeuner : inclus – Durée : toute la journée – Assistance personnel : INCLUS                                                    Transfert en bus GT à Pozzallo, où est prévu l’embarquement sur le </w:t>
      </w:r>
      <w:r w:rsidR="00B85B1A" w:rsidRPr="008D1948">
        <w:rPr>
          <w:rFonts w:ascii="Times New Roman" w:hAnsi="Times New Roman" w:cs="Times New Roman"/>
          <w:sz w:val="28"/>
          <w:szCs w:val="28"/>
        </w:rPr>
        <w:t>catamaran qu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B85B1A" w:rsidRPr="008D1948">
        <w:rPr>
          <w:rFonts w:ascii="Times New Roman" w:hAnsi="Times New Roman" w:cs="Times New Roman"/>
          <w:sz w:val="28"/>
          <w:szCs w:val="28"/>
        </w:rPr>
        <w:t xml:space="preserve"> en juste 90 minutes arrivera à l’Île des Chevaliers.                                                                                                                                            À l’arrivée la guide vous </w:t>
      </w:r>
      <w:r>
        <w:rPr>
          <w:rFonts w:ascii="Times New Roman" w:hAnsi="Times New Roman" w:cs="Times New Roman"/>
          <w:sz w:val="28"/>
          <w:szCs w:val="28"/>
        </w:rPr>
        <w:t>mènera</w:t>
      </w:r>
      <w:r w:rsidR="00B85B1A" w:rsidRPr="008D1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à</w:t>
      </w:r>
      <w:r w:rsidR="00B85B1A" w:rsidRPr="008D1948">
        <w:rPr>
          <w:rFonts w:ascii="Times New Roman" w:hAnsi="Times New Roman" w:cs="Times New Roman"/>
          <w:sz w:val="28"/>
          <w:szCs w:val="28"/>
        </w:rPr>
        <w:t xml:space="preserve"> la visite des lieux les plus importants de l’Île : "Medina", la vieille capitale de l’Île et après le déjeuner, le centre historique de "La Valletta", la Cathédrale de Saint Juan, les fresques de Mattia Preti et enfin le chef-d’œuvre de Caravaggio, qui à passé dans l’Île une long période de son </w:t>
      </w:r>
      <w:r w:rsidR="001F0475" w:rsidRPr="008D1948">
        <w:rPr>
          <w:rFonts w:ascii="Times New Roman" w:hAnsi="Times New Roman" w:cs="Times New Roman"/>
          <w:sz w:val="28"/>
          <w:szCs w:val="28"/>
        </w:rPr>
        <w:t xml:space="preserve">difficile </w:t>
      </w:r>
      <w:r w:rsidR="00B85B1A" w:rsidRPr="008D1948">
        <w:rPr>
          <w:rFonts w:ascii="Times New Roman" w:hAnsi="Times New Roman" w:cs="Times New Roman"/>
          <w:sz w:val="28"/>
          <w:szCs w:val="28"/>
        </w:rPr>
        <w:t>existence</w:t>
      </w:r>
      <w:r w:rsidR="001F0475" w:rsidRPr="008D1948">
        <w:rPr>
          <w:rFonts w:ascii="Times New Roman" w:hAnsi="Times New Roman" w:cs="Times New Roman"/>
          <w:sz w:val="28"/>
          <w:szCs w:val="28"/>
        </w:rPr>
        <w:t xml:space="preserve">. Départ pour Pozzallo, vers 18 :00 environ et rentrée </w:t>
      </w:r>
      <w:r>
        <w:rPr>
          <w:rFonts w:ascii="Times New Roman" w:hAnsi="Times New Roman" w:cs="Times New Roman"/>
          <w:sz w:val="28"/>
          <w:szCs w:val="28"/>
        </w:rPr>
        <w:t>au</w:t>
      </w:r>
      <w:r w:rsidR="001F0475" w:rsidRPr="008D1948">
        <w:rPr>
          <w:rFonts w:ascii="Times New Roman" w:hAnsi="Times New Roman" w:cs="Times New Roman"/>
          <w:sz w:val="28"/>
          <w:szCs w:val="28"/>
        </w:rPr>
        <w:t xml:space="preserve"> Resort. </w:t>
      </w:r>
      <w:r w:rsidR="00B85B1A" w:rsidRPr="008D1948">
        <w:rPr>
          <w:rFonts w:ascii="Times New Roman" w:hAnsi="Times New Roman" w:cs="Times New Roman"/>
          <w:sz w:val="28"/>
          <w:szCs w:val="28"/>
        </w:rPr>
        <w:t xml:space="preserve">     </w:t>
      </w:r>
      <w:r w:rsidR="007F71A5" w:rsidRPr="008D194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D7626" w:rsidRPr="008D19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AD3158" w:rsidRPr="008D1948" w:rsidSect="003275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1D"/>
    <w:rsid w:val="000024C5"/>
    <w:rsid w:val="000176E3"/>
    <w:rsid w:val="000E0C80"/>
    <w:rsid w:val="00121353"/>
    <w:rsid w:val="00133EE0"/>
    <w:rsid w:val="001D7369"/>
    <w:rsid w:val="001F0475"/>
    <w:rsid w:val="002059F8"/>
    <w:rsid w:val="00244505"/>
    <w:rsid w:val="002B5EB8"/>
    <w:rsid w:val="002F7F42"/>
    <w:rsid w:val="003275D2"/>
    <w:rsid w:val="0032771D"/>
    <w:rsid w:val="00327EDB"/>
    <w:rsid w:val="003530FE"/>
    <w:rsid w:val="0037767D"/>
    <w:rsid w:val="003A4958"/>
    <w:rsid w:val="003B2649"/>
    <w:rsid w:val="00410088"/>
    <w:rsid w:val="00421254"/>
    <w:rsid w:val="004604A9"/>
    <w:rsid w:val="004E0902"/>
    <w:rsid w:val="004F39ED"/>
    <w:rsid w:val="005043E4"/>
    <w:rsid w:val="00505AF5"/>
    <w:rsid w:val="00545263"/>
    <w:rsid w:val="005853F6"/>
    <w:rsid w:val="0059097D"/>
    <w:rsid w:val="00591071"/>
    <w:rsid w:val="0060152F"/>
    <w:rsid w:val="006075C8"/>
    <w:rsid w:val="00640572"/>
    <w:rsid w:val="00683F3F"/>
    <w:rsid w:val="00684A60"/>
    <w:rsid w:val="006D5926"/>
    <w:rsid w:val="00714DC8"/>
    <w:rsid w:val="00734E4A"/>
    <w:rsid w:val="00764098"/>
    <w:rsid w:val="00785AEB"/>
    <w:rsid w:val="007F71A5"/>
    <w:rsid w:val="00822240"/>
    <w:rsid w:val="008525E8"/>
    <w:rsid w:val="00853F92"/>
    <w:rsid w:val="00876309"/>
    <w:rsid w:val="00895994"/>
    <w:rsid w:val="008D1948"/>
    <w:rsid w:val="008D6A5F"/>
    <w:rsid w:val="008F30BA"/>
    <w:rsid w:val="008F31A0"/>
    <w:rsid w:val="009113F1"/>
    <w:rsid w:val="00971E6F"/>
    <w:rsid w:val="009D2EC8"/>
    <w:rsid w:val="00A00516"/>
    <w:rsid w:val="00AC0D59"/>
    <w:rsid w:val="00AC5CFE"/>
    <w:rsid w:val="00AD3158"/>
    <w:rsid w:val="00B506FC"/>
    <w:rsid w:val="00B52AED"/>
    <w:rsid w:val="00B81FA7"/>
    <w:rsid w:val="00B847FC"/>
    <w:rsid w:val="00B85B1A"/>
    <w:rsid w:val="00BC5DE6"/>
    <w:rsid w:val="00BD57DE"/>
    <w:rsid w:val="00C02E85"/>
    <w:rsid w:val="00C5747C"/>
    <w:rsid w:val="00CD5B50"/>
    <w:rsid w:val="00CD7626"/>
    <w:rsid w:val="00D15A23"/>
    <w:rsid w:val="00D630E8"/>
    <w:rsid w:val="00D63B9D"/>
    <w:rsid w:val="00D93067"/>
    <w:rsid w:val="00E406E8"/>
    <w:rsid w:val="00E47C28"/>
    <w:rsid w:val="00E51CEA"/>
    <w:rsid w:val="00EA6A0F"/>
    <w:rsid w:val="00EC40F8"/>
    <w:rsid w:val="00F148AB"/>
    <w:rsid w:val="00F2477D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5DE99-3D60-4165-944C-025F843C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8039</Characters>
  <Application>Microsoft Office Word</Application>
  <DocSecurity>4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Thomas Cook GIST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Willemot, Laurene</cp:lastModifiedBy>
  <cp:revision>2</cp:revision>
  <cp:lastPrinted>2015-10-01T09:16:00Z</cp:lastPrinted>
  <dcterms:created xsi:type="dcterms:W3CDTF">2016-01-29T16:36:00Z</dcterms:created>
  <dcterms:modified xsi:type="dcterms:W3CDTF">2016-01-29T16:36:00Z</dcterms:modified>
</cp:coreProperties>
</file>