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7D" w:rsidRDefault="00461A7D" w:rsidP="00461A7D">
      <w:r>
        <w:rPr>
          <w:noProof/>
        </w:rPr>
        <mc:AlternateContent>
          <mc:Choice Requires="wps">
            <w:drawing>
              <wp:anchor distT="0" distB="0" distL="114300" distR="114300" simplePos="0" relativeHeight="251659264" behindDoc="0" locked="0" layoutInCell="1" allowOverlap="1" wp14:anchorId="782EA4F7" wp14:editId="307B80DB">
                <wp:simplePos x="0" y="0"/>
                <wp:positionH relativeFrom="column">
                  <wp:posOffset>1390650</wp:posOffset>
                </wp:positionH>
                <wp:positionV relativeFrom="paragraph">
                  <wp:posOffset>-657225</wp:posOffset>
                </wp:positionV>
                <wp:extent cx="2914650" cy="1038225"/>
                <wp:effectExtent l="0" t="0" r="19050" b="28575"/>
                <wp:wrapNone/>
                <wp:docPr id="1" name="Ellipse 1"/>
                <wp:cNvGraphicFramePr/>
                <a:graphic xmlns:a="http://schemas.openxmlformats.org/drawingml/2006/main">
                  <a:graphicData uri="http://schemas.microsoft.com/office/word/2010/wordprocessingShape">
                    <wps:wsp>
                      <wps:cNvSpPr/>
                      <wps:spPr>
                        <a:xfrm>
                          <a:off x="0" y="0"/>
                          <a:ext cx="2914650" cy="1038225"/>
                        </a:xfrm>
                        <a:prstGeom prst="ellipse">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A7D" w:rsidRPr="00637785" w:rsidRDefault="00461A7D" w:rsidP="00461A7D">
                            <w:pPr>
                              <w:rPr>
                                <w:rFonts w:ascii="Arial Narrow" w:eastAsia="Yu Gothic UI Semilight" w:hAnsi="Arial Narrow"/>
                                <w:sz w:val="72"/>
                                <w:szCs w:val="72"/>
                              </w:rPr>
                            </w:pPr>
                            <w:r w:rsidRPr="00637785">
                              <w:rPr>
                                <w:rFonts w:ascii="Arial Narrow" w:eastAsia="Yu Gothic UI Semilight" w:hAnsi="Arial Narrow"/>
                                <w:color w:val="000000" w:themeColor="text1"/>
                                <w:sz w:val="72"/>
                                <w:szCs w:val="72"/>
                                <w:rtl/>
                                <w:lang w:bidi="ar-DZ"/>
                              </w:rPr>
                              <w:t>خطة البحث</w:t>
                            </w:r>
                            <w:r w:rsidRPr="00637785">
                              <w:rPr>
                                <w:rFonts w:ascii="Arial Narrow" w:eastAsia="Yu Gothic UI Semilight" w:hAnsi="Arial Narrow"/>
                                <w:sz w:val="72"/>
                                <w:szCs w:val="72"/>
                              </w:rPr>
                              <w:t xml:space="preserve">                           </w:t>
                            </w:r>
                          </w:p>
                          <w:p w:rsidR="00461A7D" w:rsidRDefault="00461A7D" w:rsidP="00461A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2EA4F7" id="Ellipse 1" o:spid="_x0000_s1026" style="position:absolute;margin-left:109.5pt;margin-top:-51.75pt;width:229.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" fillcolor="#5b9bd5 [3204]" strokecolor="#0d0d0d [3069]" strokeweight="1pt">
                <v:stroke joinstyle="miter"/>
                <v:textbox>
                  <w:txbxContent>
                    <w:p w:rsidR="00461A7D" w:rsidRPr="00637785" w:rsidRDefault="00461A7D" w:rsidP="00461A7D">
                      <w:pPr>
                        <w:rPr>
                          <w:rFonts w:ascii="Arial Narrow" w:eastAsia="Yu Gothic UI Semilight" w:hAnsi="Arial Narrow"/>
                          <w:sz w:val="72"/>
                          <w:szCs w:val="72"/>
                        </w:rPr>
                      </w:pPr>
                      <w:r w:rsidRPr="00637785">
                        <w:rPr>
                          <w:rFonts w:ascii="Arial Narrow" w:eastAsia="Yu Gothic UI Semilight" w:hAnsi="Arial Narrow"/>
                          <w:color w:val="000000" w:themeColor="text1"/>
                          <w:sz w:val="72"/>
                          <w:szCs w:val="72"/>
                          <w:rtl/>
                          <w:lang w:bidi="ar-DZ"/>
                        </w:rPr>
                        <w:t>خطة البحث</w:t>
                      </w:r>
                      <w:r w:rsidRPr="00637785">
                        <w:rPr>
                          <w:rFonts w:ascii="Arial Narrow" w:eastAsia="Yu Gothic UI Semilight" w:hAnsi="Arial Narrow"/>
                          <w:sz w:val="72"/>
                          <w:szCs w:val="72"/>
                        </w:rPr>
                        <w:t xml:space="preserve">                           </w:t>
                      </w:r>
                    </w:p>
                    <w:p w:rsidR="00461A7D" w:rsidRDefault="00461A7D" w:rsidP="00461A7D">
                      <w:pPr>
                        <w:jc w:val="center"/>
                      </w:pPr>
                    </w:p>
                  </w:txbxContent>
                </v:textbox>
              </v:oval>
            </w:pict>
          </mc:Fallback>
        </mc:AlternateContent>
      </w:r>
      <w:r>
        <w:t xml:space="preserve">                                                                                                                                                                                                                </w:t>
      </w:r>
    </w:p>
    <w:p w:rsidR="00461A7D" w:rsidRDefault="00461A7D" w:rsidP="00461A7D">
      <w:pPr>
        <w:rPr>
          <w:rtl/>
        </w:rPr>
      </w:pPr>
    </w:p>
    <w:p w:rsidR="00461A7D" w:rsidRDefault="00461A7D" w:rsidP="00461A7D">
      <w:pPr>
        <w:rPr>
          <w:rtl/>
        </w:rPr>
      </w:pPr>
    </w:p>
    <w:p w:rsidR="00461A7D" w:rsidRPr="00F16B87" w:rsidRDefault="00461A7D" w:rsidP="00461A7D">
      <w:pPr>
        <w:pStyle w:val="Paragraphedeliste"/>
        <w:ind w:left="1080"/>
        <w:jc w:val="right"/>
        <w:rPr>
          <w:rFonts w:ascii="Simplified Arabic" w:hAnsi="Simplified Arabic" w:cs="Simplified Arabic"/>
          <w:sz w:val="52"/>
          <w:szCs w:val="52"/>
          <w:u w:val="single"/>
          <w:rtl/>
          <w:lang w:val="fr-FR"/>
        </w:rPr>
      </w:pPr>
      <w:proofErr w:type="gramStart"/>
      <w:r w:rsidRPr="00F16B87">
        <w:rPr>
          <w:rFonts w:ascii="Simplified Arabic" w:hAnsi="Simplified Arabic" w:cs="Simplified Arabic"/>
          <w:sz w:val="52"/>
          <w:szCs w:val="52"/>
          <w:u w:val="single"/>
          <w:rtl/>
        </w:rPr>
        <w:t>1- مقدمة</w:t>
      </w:r>
      <w:proofErr w:type="gramEnd"/>
      <w:r w:rsidRPr="00F16B87">
        <w:rPr>
          <w:rFonts w:ascii="Simplified Arabic" w:hAnsi="Simplified Arabic" w:cs="Simplified Arabic"/>
          <w:sz w:val="52"/>
          <w:szCs w:val="52"/>
          <w:u w:val="single"/>
          <w:rtl/>
        </w:rPr>
        <w:t xml:space="preserve"> عامة.</w:t>
      </w:r>
      <w:r w:rsidRPr="00F16B87">
        <w:rPr>
          <w:rFonts w:ascii="Simplified Arabic" w:hAnsi="Simplified Arabic" w:cs="Simplified Arabic"/>
          <w:sz w:val="52"/>
          <w:szCs w:val="52"/>
          <w:u w:val="single"/>
          <w:lang w:val="fr-FR"/>
        </w:rPr>
        <w:t xml:space="preserve"> </w:t>
      </w:r>
    </w:p>
    <w:p w:rsidR="00461A7D" w:rsidRPr="00F16B87" w:rsidRDefault="00461A7D" w:rsidP="00461A7D">
      <w:pPr>
        <w:pStyle w:val="Paragraphedeliste"/>
        <w:ind w:left="1080"/>
        <w:jc w:val="right"/>
        <w:rPr>
          <w:rFonts w:ascii="Simplified Arabic" w:hAnsi="Simplified Arabic" w:cs="Simplified Arabic"/>
          <w:sz w:val="52"/>
          <w:szCs w:val="52"/>
          <w:u w:val="single"/>
          <w:lang w:val="fr-FR"/>
        </w:rPr>
      </w:pPr>
    </w:p>
    <w:p w:rsidR="00461A7D" w:rsidRPr="00F16B87" w:rsidRDefault="00461A7D" w:rsidP="00461A7D">
      <w:pPr>
        <w:pStyle w:val="Paragraphedeliste"/>
        <w:ind w:left="1080"/>
        <w:jc w:val="right"/>
        <w:rPr>
          <w:rFonts w:ascii="Simplified Arabic" w:hAnsi="Simplified Arabic" w:cs="Simplified Arabic"/>
          <w:sz w:val="52"/>
          <w:szCs w:val="52"/>
          <w:u w:val="single"/>
          <w:rtl/>
          <w:lang w:val="fr-FR"/>
        </w:rPr>
      </w:pPr>
      <w:proofErr w:type="gramStart"/>
      <w:r w:rsidRPr="00F16B87">
        <w:rPr>
          <w:rFonts w:ascii="Simplified Arabic" w:hAnsi="Simplified Arabic" w:cs="Simplified Arabic"/>
          <w:sz w:val="52"/>
          <w:szCs w:val="52"/>
          <w:u w:val="single"/>
          <w:rtl/>
          <w:lang w:val="fr-FR"/>
        </w:rPr>
        <w:t>2- المبحث</w:t>
      </w:r>
      <w:proofErr w:type="gramEnd"/>
      <w:r w:rsidRPr="00F16B87">
        <w:rPr>
          <w:rFonts w:ascii="Simplified Arabic" w:hAnsi="Simplified Arabic" w:cs="Simplified Arabic"/>
          <w:sz w:val="52"/>
          <w:szCs w:val="52"/>
          <w:u w:val="single"/>
          <w:rtl/>
          <w:lang w:val="fr-FR"/>
        </w:rPr>
        <w:t xml:space="preserve"> الأول: مدخل إلى المدرسة الكلاسيكية. </w:t>
      </w:r>
    </w:p>
    <w:p w:rsidR="00461A7D" w:rsidRPr="00F16B87" w:rsidRDefault="00461A7D" w:rsidP="00461A7D">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الأول</w:t>
      </w:r>
      <w:r w:rsidRPr="00F16B87">
        <w:rPr>
          <w:rFonts w:ascii="Simplified Arabic" w:hAnsi="Simplified Arabic" w:cs="Simplified Arabic"/>
          <w:b/>
          <w:bCs/>
          <w:i/>
          <w:iCs/>
          <w:sz w:val="36"/>
          <w:szCs w:val="36"/>
          <w:rtl/>
          <w:lang w:val="fr-FR" w:bidi="ar-DZ"/>
        </w:rPr>
        <w:t xml:space="preserve">:  </w:t>
      </w:r>
      <w:r w:rsidRPr="00F16B87">
        <w:rPr>
          <w:rFonts w:ascii="Simplified Arabic" w:hAnsi="Simplified Arabic" w:cs="Simplified Arabic"/>
          <w:sz w:val="36"/>
          <w:szCs w:val="36"/>
          <w:rtl/>
          <w:lang w:val="fr-FR" w:bidi="ar-DZ"/>
        </w:rPr>
        <w:t>نشاءة</w:t>
      </w:r>
      <w:proofErr w:type="gramEnd"/>
      <w:r w:rsidRPr="00F16B87">
        <w:rPr>
          <w:rFonts w:ascii="Simplified Arabic" w:hAnsi="Simplified Arabic" w:cs="Simplified Arabic"/>
          <w:b/>
          <w:bCs/>
          <w:i/>
          <w:iCs/>
          <w:sz w:val="36"/>
          <w:szCs w:val="36"/>
          <w:rtl/>
          <w:lang w:val="fr-FR" w:bidi="ar-DZ"/>
        </w:rPr>
        <w:t xml:space="preserve"> </w:t>
      </w:r>
      <w:r w:rsidRPr="00F16B87">
        <w:rPr>
          <w:rFonts w:ascii="Simplified Arabic" w:hAnsi="Simplified Arabic" w:cs="Simplified Arabic"/>
          <w:sz w:val="36"/>
          <w:szCs w:val="36"/>
          <w:rtl/>
          <w:lang w:val="fr-FR" w:bidi="ar-DZ"/>
        </w:rPr>
        <w:t>المدرسة الكلاسيكية.</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sz w:val="52"/>
          <w:szCs w:val="52"/>
          <w:rtl/>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الثاني :</w:t>
      </w:r>
      <w:proofErr w:type="gramEnd"/>
      <w:r w:rsidRPr="00F16B87">
        <w:rPr>
          <w:rFonts w:ascii="Simplified Arabic" w:hAnsi="Simplified Arabic" w:cs="Simplified Arabic"/>
          <w:b/>
          <w:bCs/>
          <w:i/>
          <w:iCs/>
          <w:sz w:val="36"/>
          <w:szCs w:val="36"/>
          <w:rtl/>
          <w:lang w:val="fr-FR" w:bidi="ar-DZ"/>
        </w:rPr>
        <w:t xml:space="preserve"> </w:t>
      </w:r>
      <w:r w:rsidRPr="00F16B87">
        <w:rPr>
          <w:rFonts w:ascii="Simplified Arabic" w:hAnsi="Simplified Arabic" w:cs="Simplified Arabic"/>
          <w:sz w:val="36"/>
          <w:szCs w:val="36"/>
          <w:rtl/>
          <w:lang w:val="fr-FR" w:bidi="ar-DZ"/>
        </w:rPr>
        <w:t>تعريف  المدرسة الكلاسيكية.</w:t>
      </w:r>
      <w:r w:rsidRPr="00F16B87">
        <w:rPr>
          <w:rFonts w:ascii="Simplified Arabic" w:hAnsi="Simplified Arabic" w:cs="Simplified Arabic"/>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rPr>
      </w:pPr>
    </w:p>
    <w:p w:rsidR="00461A7D" w:rsidRPr="00F16B87" w:rsidRDefault="00461A7D" w:rsidP="00461A7D">
      <w:pPr>
        <w:pStyle w:val="Paragraphedeliste"/>
        <w:ind w:left="1080"/>
        <w:jc w:val="right"/>
        <w:rPr>
          <w:rFonts w:ascii="Simplified Arabic" w:hAnsi="Simplified Arabic" w:cs="Simplified Arabic"/>
          <w:rtl/>
        </w:rPr>
      </w:pPr>
      <w:r w:rsidRPr="00F16B87">
        <w:rPr>
          <w:rFonts w:ascii="Simplified Arabic" w:hAnsi="Simplified Arabic" w:cs="Simplified Arabic"/>
          <w:rtl/>
        </w:rPr>
        <w:t xml:space="preserve"> </w:t>
      </w:r>
    </w:p>
    <w:p w:rsidR="00461A7D" w:rsidRPr="00F16B87" w:rsidRDefault="00461A7D" w:rsidP="00461A7D">
      <w:pPr>
        <w:pStyle w:val="Paragraphedeliste"/>
        <w:ind w:left="1080"/>
        <w:jc w:val="right"/>
        <w:rPr>
          <w:rFonts w:ascii="Simplified Arabic" w:hAnsi="Simplified Arabic" w:cs="Simplified Arabic"/>
          <w:sz w:val="52"/>
          <w:szCs w:val="52"/>
          <w:u w:val="single"/>
          <w:rtl/>
          <w:lang w:val="fr-FR"/>
        </w:rPr>
      </w:pPr>
      <w:proofErr w:type="gramStart"/>
      <w:r w:rsidRPr="00F16B87">
        <w:rPr>
          <w:rFonts w:ascii="Simplified Arabic" w:hAnsi="Simplified Arabic" w:cs="Simplified Arabic"/>
          <w:sz w:val="52"/>
          <w:szCs w:val="52"/>
          <w:u w:val="single"/>
          <w:rtl/>
          <w:lang w:val="fr-FR"/>
        </w:rPr>
        <w:t>3- المبحث</w:t>
      </w:r>
      <w:proofErr w:type="gramEnd"/>
      <w:r w:rsidRPr="00F16B87">
        <w:rPr>
          <w:rFonts w:ascii="Simplified Arabic" w:hAnsi="Simplified Arabic" w:cs="Simplified Arabic"/>
          <w:sz w:val="52"/>
          <w:szCs w:val="52"/>
          <w:u w:val="single"/>
          <w:rtl/>
          <w:lang w:val="fr-FR"/>
        </w:rPr>
        <w:t xml:space="preserve"> الثاني: </w:t>
      </w:r>
      <w:r w:rsidRPr="00F16B87">
        <w:rPr>
          <w:rFonts w:ascii="Simplified Arabic" w:hAnsi="Simplified Arabic" w:cs="Simplified Arabic"/>
          <w:b/>
          <w:bCs/>
          <w:color w:val="2A2A2A"/>
          <w:sz w:val="48"/>
          <w:szCs w:val="48"/>
          <w:u w:val="single"/>
          <w:shd w:val="clear" w:color="auto" w:fill="FFFFFF"/>
          <w:rtl/>
        </w:rPr>
        <w:t>نظرية فريدريك تايلور في الإدارة</w:t>
      </w:r>
      <w:r w:rsidRPr="00F16B87">
        <w:rPr>
          <w:rFonts w:ascii="Simplified Arabic" w:hAnsi="Simplified Arabic" w:cs="Simplified Arabic"/>
          <w:sz w:val="52"/>
          <w:szCs w:val="52"/>
          <w:u w:val="single"/>
          <w:rtl/>
          <w:lang w:val="fr-FR"/>
        </w:rPr>
        <w:t>.</w:t>
      </w:r>
    </w:p>
    <w:p w:rsidR="00461A7D" w:rsidRPr="00F16B87" w:rsidRDefault="00461A7D" w:rsidP="00461A7D">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sz w:val="52"/>
          <w:szCs w:val="52"/>
          <w:rtl/>
          <w:lang w:val="fr-FR"/>
        </w:rPr>
        <w:t xml:space="preserve"> </w:t>
      </w: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الأول</w:t>
      </w:r>
      <w:r w:rsidRPr="00F16B87">
        <w:rPr>
          <w:rFonts w:ascii="Simplified Arabic" w:hAnsi="Simplified Arabic" w:cs="Simplified Arabic"/>
          <w:sz w:val="36"/>
          <w:szCs w:val="36"/>
          <w:rtl/>
          <w:lang w:val="fr-FR" w:bidi="ar-DZ"/>
        </w:rPr>
        <w:t xml:space="preserve">:   </w:t>
      </w:r>
      <w:proofErr w:type="gramEnd"/>
      <w:r w:rsidRPr="00F16B87">
        <w:rPr>
          <w:rFonts w:ascii="Simplified Arabic" w:hAnsi="Simplified Arabic" w:cs="Simplified Arabic"/>
          <w:sz w:val="36"/>
          <w:szCs w:val="36"/>
          <w:rtl/>
          <w:lang w:val="fr-FR" w:bidi="ar-DZ"/>
        </w:rPr>
        <w:t>أفكار فريدريك تايلور و التجارب التي قام بها.</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الثاني</w:t>
      </w:r>
      <w:r w:rsidRPr="00F16B87">
        <w:rPr>
          <w:rFonts w:ascii="Simplified Arabic" w:hAnsi="Simplified Arabic" w:cs="Simplified Arabic"/>
          <w:sz w:val="36"/>
          <w:szCs w:val="36"/>
          <w:rtl/>
          <w:lang w:val="fr-FR" w:bidi="ar-DZ"/>
        </w:rPr>
        <w:t xml:space="preserve">:   </w:t>
      </w:r>
      <w:proofErr w:type="gramEnd"/>
      <w:r w:rsidRPr="00F16B87">
        <w:rPr>
          <w:rFonts w:ascii="Simplified Arabic" w:hAnsi="Simplified Arabic" w:cs="Simplified Arabic"/>
          <w:sz w:val="36"/>
          <w:szCs w:val="36"/>
          <w:rtl/>
          <w:lang w:val="fr-FR" w:bidi="ar-DZ"/>
        </w:rPr>
        <w:t>أسس نظرية الإدارة العلمية عند فريدريك تايلور.</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الثالث</w:t>
      </w:r>
      <w:r w:rsidRPr="00F16B87">
        <w:rPr>
          <w:rFonts w:ascii="Simplified Arabic" w:hAnsi="Simplified Arabic" w:cs="Simplified Arabic"/>
          <w:sz w:val="36"/>
          <w:szCs w:val="36"/>
          <w:rtl/>
          <w:lang w:val="fr-FR" w:bidi="ar-DZ"/>
        </w:rPr>
        <w:t xml:space="preserve">:   </w:t>
      </w:r>
      <w:proofErr w:type="gramEnd"/>
      <w:r w:rsidRPr="00F16B87">
        <w:rPr>
          <w:rFonts w:ascii="Simplified Arabic" w:hAnsi="Simplified Arabic" w:cs="Simplified Arabic"/>
          <w:sz w:val="36"/>
          <w:szCs w:val="36"/>
          <w:rtl/>
          <w:lang w:val="fr-FR" w:bidi="ar-DZ"/>
        </w:rPr>
        <w:t>اِنتقادات الموجهة إلى نظرية فريدريك تايلور.</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sz w:val="52"/>
          <w:szCs w:val="52"/>
          <w:rtl/>
          <w:lang w:val="fr-FR"/>
        </w:rPr>
      </w:pPr>
    </w:p>
    <w:p w:rsidR="00461A7D" w:rsidRPr="00F16B87" w:rsidRDefault="00461A7D" w:rsidP="00461A7D">
      <w:pPr>
        <w:pStyle w:val="Paragraphedeliste"/>
        <w:ind w:left="1080"/>
        <w:jc w:val="right"/>
        <w:rPr>
          <w:rFonts w:ascii="Simplified Arabic" w:hAnsi="Simplified Arabic" w:cs="Simplified Arabic"/>
          <w:sz w:val="52"/>
          <w:szCs w:val="52"/>
          <w:u w:val="single"/>
          <w:lang w:val="fr-FR"/>
        </w:rPr>
      </w:pPr>
      <w:proofErr w:type="gramStart"/>
      <w:r w:rsidRPr="00F16B87">
        <w:rPr>
          <w:rFonts w:ascii="Simplified Arabic" w:hAnsi="Simplified Arabic" w:cs="Simplified Arabic"/>
          <w:sz w:val="52"/>
          <w:szCs w:val="52"/>
          <w:u w:val="single"/>
          <w:rtl/>
          <w:lang w:val="fr-FR"/>
        </w:rPr>
        <w:lastRenderedPageBreak/>
        <w:t>4- المبحث</w:t>
      </w:r>
      <w:proofErr w:type="gramEnd"/>
      <w:r w:rsidRPr="00F16B87">
        <w:rPr>
          <w:rFonts w:ascii="Simplified Arabic" w:hAnsi="Simplified Arabic" w:cs="Simplified Arabic"/>
          <w:sz w:val="52"/>
          <w:szCs w:val="52"/>
          <w:u w:val="single"/>
          <w:rtl/>
          <w:lang w:val="fr-FR"/>
        </w:rPr>
        <w:t xml:space="preserve"> الثالث:</w:t>
      </w:r>
      <w:r w:rsidRPr="00F16B87">
        <w:rPr>
          <w:rFonts w:ascii="Simplified Arabic" w:hAnsi="Simplified Arabic" w:cs="Simplified Arabic"/>
          <w:b/>
          <w:bCs/>
          <w:sz w:val="52"/>
          <w:szCs w:val="52"/>
          <w:u w:val="single"/>
          <w:rtl/>
          <w:lang w:val="fr-FR"/>
        </w:rPr>
        <w:t xml:space="preserve"> </w:t>
      </w:r>
      <w:r w:rsidRPr="00F16B87">
        <w:rPr>
          <w:rFonts w:ascii="Simplified Arabic" w:hAnsi="Simplified Arabic" w:cs="Simplified Arabic"/>
          <w:b/>
          <w:bCs/>
          <w:color w:val="2A2A2A"/>
          <w:sz w:val="48"/>
          <w:szCs w:val="48"/>
          <w:u w:val="single"/>
          <w:shd w:val="clear" w:color="auto" w:fill="FFFFFF"/>
          <w:rtl/>
        </w:rPr>
        <w:t xml:space="preserve">نظرية هنري </w:t>
      </w:r>
      <w:proofErr w:type="spellStart"/>
      <w:r w:rsidRPr="00F16B87">
        <w:rPr>
          <w:rFonts w:ascii="Simplified Arabic" w:hAnsi="Simplified Arabic" w:cs="Simplified Arabic"/>
          <w:b/>
          <w:bCs/>
          <w:color w:val="2A2A2A"/>
          <w:sz w:val="48"/>
          <w:szCs w:val="48"/>
          <w:u w:val="single"/>
          <w:shd w:val="clear" w:color="auto" w:fill="FFFFFF"/>
          <w:rtl/>
        </w:rPr>
        <w:t>فايول</w:t>
      </w:r>
      <w:proofErr w:type="spellEnd"/>
      <w:r w:rsidRPr="00F16B87">
        <w:rPr>
          <w:rFonts w:ascii="Simplified Arabic" w:hAnsi="Simplified Arabic" w:cs="Simplified Arabic"/>
          <w:b/>
          <w:bCs/>
          <w:color w:val="2A2A2A"/>
          <w:sz w:val="48"/>
          <w:szCs w:val="48"/>
          <w:u w:val="single"/>
          <w:shd w:val="clear" w:color="auto" w:fill="FFFFFF"/>
          <w:rtl/>
        </w:rPr>
        <w:t xml:space="preserve"> في الإدارة</w:t>
      </w:r>
      <w:r w:rsidRPr="00F16B87">
        <w:rPr>
          <w:rFonts w:ascii="Simplified Arabic" w:hAnsi="Simplified Arabic" w:cs="Simplified Arabic"/>
          <w:b/>
          <w:bCs/>
          <w:sz w:val="52"/>
          <w:szCs w:val="52"/>
          <w:u w:val="single"/>
          <w:rtl/>
          <w:lang w:val="fr-FR"/>
        </w:rPr>
        <w:t>.</w:t>
      </w:r>
    </w:p>
    <w:p w:rsidR="00461A7D" w:rsidRPr="00F16B87" w:rsidRDefault="00461A7D" w:rsidP="00461A7D">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الأول</w:t>
      </w:r>
      <w:r w:rsidRPr="00F16B87">
        <w:rPr>
          <w:rFonts w:ascii="Simplified Arabic" w:hAnsi="Simplified Arabic" w:cs="Simplified Arabic"/>
          <w:sz w:val="36"/>
          <w:szCs w:val="36"/>
          <w:rtl/>
          <w:lang w:val="fr-FR" w:bidi="ar-DZ"/>
        </w:rPr>
        <w:t xml:space="preserve">:   </w:t>
      </w:r>
      <w:proofErr w:type="gramEnd"/>
      <w:r w:rsidRPr="00F16B87">
        <w:rPr>
          <w:rFonts w:ascii="Simplified Arabic" w:hAnsi="Simplified Arabic" w:cs="Simplified Arabic"/>
          <w:sz w:val="36"/>
          <w:szCs w:val="36"/>
          <w:rtl/>
          <w:lang w:val="fr-FR" w:bidi="ar-DZ"/>
        </w:rPr>
        <w:t xml:space="preserve">أفكار هنري </w:t>
      </w:r>
      <w:proofErr w:type="spellStart"/>
      <w:r w:rsidRPr="00F16B87">
        <w:rPr>
          <w:rFonts w:ascii="Simplified Arabic" w:hAnsi="Simplified Arabic" w:cs="Simplified Arabic"/>
          <w:sz w:val="36"/>
          <w:szCs w:val="36"/>
          <w:rtl/>
          <w:lang w:val="fr-FR" w:bidi="ar-DZ"/>
        </w:rPr>
        <w:t>فايول</w:t>
      </w:r>
      <w:proofErr w:type="spellEnd"/>
      <w:r w:rsidRPr="00F16B87">
        <w:rPr>
          <w:rFonts w:ascii="Simplified Arabic" w:hAnsi="Simplified Arabic" w:cs="Simplified Arabic"/>
          <w:sz w:val="36"/>
          <w:szCs w:val="36"/>
          <w:rtl/>
          <w:lang w:val="fr-FR" w:bidi="ar-DZ"/>
        </w:rPr>
        <w:t xml:space="preserve"> في الإدارة.</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8B1979">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الثاني</w:t>
      </w:r>
      <w:r w:rsidRPr="00F16B87">
        <w:rPr>
          <w:rFonts w:ascii="Simplified Arabic" w:hAnsi="Simplified Arabic" w:cs="Simplified Arabic"/>
          <w:sz w:val="36"/>
          <w:szCs w:val="36"/>
          <w:rtl/>
          <w:lang w:val="fr-FR" w:bidi="ar-DZ"/>
        </w:rPr>
        <w:t xml:space="preserve">:   </w:t>
      </w:r>
      <w:proofErr w:type="gramEnd"/>
      <w:r w:rsidR="008B1979" w:rsidRPr="00F16B87">
        <w:rPr>
          <w:rFonts w:ascii="Simplified Arabic" w:hAnsi="Simplified Arabic" w:cs="Simplified Arabic"/>
          <w:sz w:val="36"/>
          <w:szCs w:val="36"/>
          <w:rtl/>
          <w:lang w:val="fr-FR" w:bidi="ar-DZ"/>
        </w:rPr>
        <w:t>أسس و مبادئ الإدارة ووظائفها</w:t>
      </w:r>
      <w:r w:rsidRPr="00F16B87">
        <w:rPr>
          <w:rFonts w:ascii="Simplified Arabic" w:hAnsi="Simplified Arabic" w:cs="Simplified Arabic"/>
          <w:sz w:val="36"/>
          <w:szCs w:val="36"/>
          <w:rtl/>
          <w:lang w:val="fr-FR" w:bidi="ar-DZ"/>
        </w:rPr>
        <w:t>.</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654250">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الثالث</w:t>
      </w:r>
      <w:r w:rsidRPr="00F16B87">
        <w:rPr>
          <w:rFonts w:ascii="Simplified Arabic" w:hAnsi="Simplified Arabic" w:cs="Simplified Arabic"/>
          <w:sz w:val="36"/>
          <w:szCs w:val="36"/>
          <w:rtl/>
          <w:lang w:val="fr-FR" w:bidi="ar-DZ"/>
        </w:rPr>
        <w:t xml:space="preserve">:   </w:t>
      </w:r>
      <w:proofErr w:type="gramEnd"/>
      <w:r w:rsidR="008B1979" w:rsidRPr="00F16B87">
        <w:rPr>
          <w:rFonts w:ascii="Simplified Arabic" w:hAnsi="Simplified Arabic" w:cs="Simplified Arabic"/>
          <w:sz w:val="36"/>
          <w:szCs w:val="36"/>
          <w:rtl/>
          <w:lang w:val="fr-FR" w:bidi="ar-DZ"/>
        </w:rPr>
        <w:t xml:space="preserve">أبرز الانتقادات الموجهة لنظرية هنري </w:t>
      </w:r>
      <w:proofErr w:type="spellStart"/>
      <w:r w:rsidR="008B1979" w:rsidRPr="00F16B87">
        <w:rPr>
          <w:rFonts w:ascii="Simplified Arabic" w:hAnsi="Simplified Arabic" w:cs="Simplified Arabic"/>
          <w:sz w:val="36"/>
          <w:szCs w:val="36"/>
          <w:rtl/>
          <w:lang w:val="fr-FR" w:bidi="ar-DZ"/>
        </w:rPr>
        <w:t>فايول</w:t>
      </w:r>
      <w:proofErr w:type="spellEnd"/>
      <w:r w:rsidRPr="00F16B87">
        <w:rPr>
          <w:rFonts w:ascii="Simplified Arabic" w:hAnsi="Simplified Arabic" w:cs="Simplified Arabic"/>
          <w:sz w:val="36"/>
          <w:szCs w:val="36"/>
          <w:rtl/>
          <w:lang w:val="fr-FR" w:bidi="ar-DZ"/>
        </w:rPr>
        <w:t>.</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461A7D" w:rsidRPr="00F16B87" w:rsidRDefault="00461A7D" w:rsidP="00461A7D">
      <w:pPr>
        <w:pStyle w:val="Paragraphedeliste"/>
        <w:ind w:left="1080"/>
        <w:jc w:val="right"/>
        <w:rPr>
          <w:rFonts w:ascii="Simplified Arabic" w:hAnsi="Simplified Arabic" w:cs="Simplified Arabic"/>
          <w:sz w:val="52"/>
          <w:szCs w:val="52"/>
          <w:rtl/>
          <w:lang w:val="fr-FR"/>
        </w:rPr>
      </w:pPr>
    </w:p>
    <w:p w:rsidR="00461A7D" w:rsidRPr="00F16B87" w:rsidRDefault="00461A7D" w:rsidP="00461A7D">
      <w:pPr>
        <w:jc w:val="right"/>
        <w:rPr>
          <w:rFonts w:ascii="Simplified Arabic" w:hAnsi="Simplified Arabic" w:cs="Simplified Arabic"/>
          <w:rtl/>
        </w:rPr>
      </w:pPr>
    </w:p>
    <w:p w:rsidR="008B1979" w:rsidRPr="00F16B87" w:rsidRDefault="008B1979" w:rsidP="008B1979">
      <w:pPr>
        <w:pStyle w:val="Paragraphedeliste"/>
        <w:ind w:left="1080"/>
        <w:jc w:val="right"/>
        <w:rPr>
          <w:rFonts w:ascii="Simplified Arabic" w:hAnsi="Simplified Arabic" w:cs="Simplified Arabic"/>
          <w:sz w:val="52"/>
          <w:szCs w:val="52"/>
          <w:u w:val="single"/>
          <w:lang w:val="fr-FR"/>
        </w:rPr>
      </w:pPr>
      <w:proofErr w:type="gramStart"/>
      <w:r w:rsidRPr="00F16B87">
        <w:rPr>
          <w:rFonts w:ascii="Simplified Arabic" w:hAnsi="Simplified Arabic" w:cs="Simplified Arabic"/>
          <w:sz w:val="52"/>
          <w:szCs w:val="52"/>
          <w:u w:val="single"/>
          <w:rtl/>
          <w:lang w:val="fr-FR"/>
        </w:rPr>
        <w:t>4- المبحث</w:t>
      </w:r>
      <w:proofErr w:type="gramEnd"/>
      <w:r w:rsidRPr="00F16B87">
        <w:rPr>
          <w:rFonts w:ascii="Simplified Arabic" w:hAnsi="Simplified Arabic" w:cs="Simplified Arabic"/>
          <w:sz w:val="52"/>
          <w:szCs w:val="52"/>
          <w:u w:val="single"/>
          <w:rtl/>
          <w:lang w:val="fr-FR"/>
        </w:rPr>
        <w:t xml:space="preserve"> الرابع:</w:t>
      </w:r>
      <w:r w:rsidRPr="00F16B87">
        <w:rPr>
          <w:rFonts w:ascii="Simplified Arabic" w:hAnsi="Simplified Arabic" w:cs="Simplified Arabic"/>
          <w:b/>
          <w:bCs/>
          <w:sz w:val="52"/>
          <w:szCs w:val="52"/>
          <w:u w:val="single"/>
          <w:rtl/>
          <w:lang w:val="fr-FR"/>
        </w:rPr>
        <w:t xml:space="preserve"> </w:t>
      </w:r>
      <w:r w:rsidRPr="00F16B87">
        <w:rPr>
          <w:rFonts w:ascii="Simplified Arabic" w:hAnsi="Simplified Arabic" w:cs="Simplified Arabic"/>
          <w:b/>
          <w:bCs/>
          <w:color w:val="2A2A2A"/>
          <w:sz w:val="48"/>
          <w:szCs w:val="48"/>
          <w:u w:val="single"/>
          <w:shd w:val="clear" w:color="auto" w:fill="FFFFFF"/>
          <w:rtl/>
        </w:rPr>
        <w:t>نظرية ماكس ويبر في الإدارة</w:t>
      </w:r>
      <w:r w:rsidRPr="00F16B87">
        <w:rPr>
          <w:rFonts w:ascii="Simplified Arabic" w:hAnsi="Simplified Arabic" w:cs="Simplified Arabic"/>
          <w:b/>
          <w:bCs/>
          <w:sz w:val="52"/>
          <w:szCs w:val="52"/>
          <w:u w:val="single"/>
          <w:rtl/>
          <w:lang w:val="fr-FR"/>
        </w:rPr>
        <w:t>.</w:t>
      </w:r>
    </w:p>
    <w:p w:rsidR="008B1979" w:rsidRPr="00F16B87" w:rsidRDefault="008B1979" w:rsidP="008B1979">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 xml:space="preserve">المطلب </w:t>
      </w:r>
      <w:proofErr w:type="gramStart"/>
      <w:r w:rsidRPr="00F16B87">
        <w:rPr>
          <w:rFonts w:ascii="Simplified Arabic" w:hAnsi="Simplified Arabic" w:cs="Simplified Arabic"/>
          <w:b/>
          <w:bCs/>
          <w:i/>
          <w:iCs/>
          <w:sz w:val="36"/>
          <w:szCs w:val="36"/>
          <w:u w:val="single"/>
          <w:rtl/>
          <w:lang w:val="fr-FR" w:bidi="ar-DZ"/>
        </w:rPr>
        <w:t>الأول</w:t>
      </w:r>
      <w:r w:rsidRPr="00F16B87">
        <w:rPr>
          <w:rFonts w:ascii="Simplified Arabic" w:hAnsi="Simplified Arabic" w:cs="Simplified Arabic"/>
          <w:sz w:val="36"/>
          <w:szCs w:val="36"/>
          <w:rtl/>
          <w:lang w:val="fr-FR" w:bidi="ar-DZ"/>
        </w:rPr>
        <w:t xml:space="preserve">:   </w:t>
      </w:r>
      <w:proofErr w:type="gramEnd"/>
      <w:r w:rsidRPr="00F16B87">
        <w:rPr>
          <w:rFonts w:ascii="Simplified Arabic" w:hAnsi="Simplified Arabic" w:cs="Simplified Arabic"/>
          <w:sz w:val="36"/>
          <w:szCs w:val="36"/>
          <w:rtl/>
          <w:lang w:val="fr-FR" w:bidi="ar-DZ"/>
        </w:rPr>
        <w:t>.</w:t>
      </w:r>
      <w:r w:rsidRPr="00F16B87">
        <w:rPr>
          <w:rFonts w:ascii="Simplified Arabic" w:hAnsi="Simplified Arabic" w:cs="Simplified Arabic"/>
          <w:sz w:val="52"/>
          <w:szCs w:val="52"/>
          <w:lang w:val="fr-FR" w:bidi="ar-DZ"/>
        </w:rPr>
        <w:t xml:space="preserve"> </w:t>
      </w:r>
      <w:r w:rsidRPr="00F16B87">
        <w:rPr>
          <w:rFonts w:ascii="Simplified Arabic" w:hAnsi="Simplified Arabic" w:cs="Simplified Arabic"/>
          <w:sz w:val="52"/>
          <w:szCs w:val="52"/>
          <w:rtl/>
          <w:lang w:val="fr-FR" w:bidi="ar-DZ"/>
        </w:rPr>
        <w:t>*</w:t>
      </w:r>
    </w:p>
    <w:p w:rsidR="008B1979" w:rsidRPr="00F16B87" w:rsidRDefault="008B1979" w:rsidP="008B1979">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المطلب الثاني</w:t>
      </w:r>
      <w:r w:rsidRPr="00F16B87">
        <w:rPr>
          <w:rFonts w:ascii="Simplified Arabic" w:hAnsi="Simplified Arabic" w:cs="Simplified Arabic"/>
          <w:sz w:val="36"/>
          <w:szCs w:val="36"/>
          <w:rtl/>
          <w:lang w:val="fr-FR" w:bidi="ar-DZ"/>
        </w:rPr>
        <w:t xml:space="preserve">: </w:t>
      </w:r>
    </w:p>
    <w:p w:rsidR="008B1979" w:rsidRPr="00F16B87" w:rsidRDefault="008B1979" w:rsidP="008B1979">
      <w:pPr>
        <w:pStyle w:val="Paragraphedeliste"/>
        <w:ind w:left="1080"/>
        <w:jc w:val="right"/>
        <w:rPr>
          <w:rFonts w:ascii="Simplified Arabic" w:hAnsi="Simplified Arabic" w:cs="Simplified Arabic"/>
          <w:sz w:val="52"/>
          <w:szCs w:val="52"/>
          <w:lang w:val="fr-FR" w:bidi="ar-DZ"/>
        </w:rPr>
      </w:pPr>
      <w:r w:rsidRPr="00F16B87">
        <w:rPr>
          <w:rFonts w:ascii="Simplified Arabic" w:hAnsi="Simplified Arabic" w:cs="Simplified Arabic"/>
          <w:b/>
          <w:bCs/>
          <w:i/>
          <w:iCs/>
          <w:sz w:val="36"/>
          <w:szCs w:val="36"/>
          <w:u w:val="single"/>
          <w:rtl/>
          <w:lang w:val="fr-FR" w:bidi="ar-DZ"/>
        </w:rPr>
        <w:t>المطلب الثالث</w:t>
      </w:r>
      <w:r w:rsidRPr="00F16B87">
        <w:rPr>
          <w:rFonts w:ascii="Simplified Arabic" w:hAnsi="Simplified Arabic" w:cs="Simplified Arabic"/>
          <w:sz w:val="36"/>
          <w:szCs w:val="36"/>
          <w:rtl/>
          <w:lang w:val="fr-FR" w:bidi="ar-DZ"/>
        </w:rPr>
        <w:t xml:space="preserve">: </w:t>
      </w:r>
    </w:p>
    <w:p w:rsidR="008B1979" w:rsidRPr="00F16B87" w:rsidRDefault="008B1979" w:rsidP="008B1979">
      <w:pPr>
        <w:jc w:val="right"/>
        <w:rPr>
          <w:rFonts w:ascii="Simplified Arabic" w:hAnsi="Simplified Arabic" w:cs="Simplified Arabic"/>
          <w:sz w:val="52"/>
          <w:szCs w:val="52"/>
          <w:u w:val="single"/>
          <w:rtl/>
        </w:rPr>
      </w:pPr>
    </w:p>
    <w:p w:rsidR="008B1979" w:rsidRPr="00F16B87" w:rsidRDefault="008B1979" w:rsidP="008B1979">
      <w:pPr>
        <w:jc w:val="right"/>
        <w:rPr>
          <w:rFonts w:ascii="Simplified Arabic" w:hAnsi="Simplified Arabic" w:cs="Simplified Arabic"/>
          <w:sz w:val="52"/>
          <w:szCs w:val="52"/>
          <w:u w:val="single"/>
          <w:rtl/>
        </w:rPr>
      </w:pPr>
    </w:p>
    <w:p w:rsidR="008B1979" w:rsidRPr="00F16B87" w:rsidRDefault="008B1979" w:rsidP="008B1979">
      <w:pPr>
        <w:jc w:val="center"/>
        <w:rPr>
          <w:rFonts w:ascii="Simplified Arabic" w:hAnsi="Simplified Arabic" w:cs="Simplified Arabic"/>
          <w:sz w:val="52"/>
          <w:szCs w:val="52"/>
          <w:u w:val="single"/>
          <w:rtl/>
        </w:rPr>
      </w:pPr>
    </w:p>
    <w:p w:rsidR="008B1979" w:rsidRDefault="008B1979" w:rsidP="00F16B87">
      <w:pPr>
        <w:jc w:val="right"/>
        <w:rPr>
          <w:b/>
          <w:bCs/>
          <w:color w:val="2A2A2A"/>
          <w:sz w:val="48"/>
          <w:szCs w:val="48"/>
          <w:u w:val="single"/>
          <w:shd w:val="clear" w:color="auto" w:fill="FFFFFF"/>
          <w:rtl/>
        </w:rPr>
      </w:pPr>
      <w:proofErr w:type="gramStart"/>
      <w:r w:rsidRPr="00F16B87">
        <w:rPr>
          <w:rFonts w:ascii="Simplified Arabic" w:hAnsi="Simplified Arabic" w:cs="Simplified Arabic"/>
          <w:sz w:val="52"/>
          <w:szCs w:val="52"/>
          <w:u w:val="single"/>
          <w:rtl/>
        </w:rPr>
        <w:t>5</w:t>
      </w:r>
      <w:r w:rsidR="00461A7D" w:rsidRPr="00F16B87">
        <w:rPr>
          <w:rFonts w:ascii="Simplified Arabic" w:hAnsi="Simplified Arabic" w:cs="Simplified Arabic"/>
          <w:sz w:val="52"/>
          <w:szCs w:val="52"/>
          <w:u w:val="single"/>
          <w:rtl/>
        </w:rPr>
        <w:t xml:space="preserve">- </w:t>
      </w:r>
      <w:r w:rsidR="00461A7D" w:rsidRPr="00F16B87">
        <w:rPr>
          <w:rFonts w:ascii="Simplified Arabic" w:hAnsi="Simplified Arabic" w:cs="Simplified Arabic"/>
          <w:b/>
          <w:bCs/>
          <w:color w:val="2A2A2A"/>
          <w:sz w:val="48"/>
          <w:szCs w:val="48"/>
          <w:u w:val="single"/>
          <w:shd w:val="clear" w:color="auto" w:fill="FFFFFF"/>
          <w:rtl/>
        </w:rPr>
        <w:t>الخاتمة</w:t>
      </w:r>
      <w:proofErr w:type="gramEnd"/>
      <w:r w:rsidR="00461A7D" w:rsidRPr="00F16B87">
        <w:rPr>
          <w:rFonts w:ascii="Simplified Arabic" w:hAnsi="Simplified Arabic" w:cs="Simplified Arabic"/>
          <w:b/>
          <w:bCs/>
          <w:color w:val="2A2A2A"/>
          <w:sz w:val="48"/>
          <w:szCs w:val="48"/>
          <w:u w:val="single"/>
          <w:shd w:val="clear" w:color="auto" w:fill="FFFFFF"/>
          <w:rtl/>
        </w:rPr>
        <w:t>.</w:t>
      </w:r>
    </w:p>
    <w:p w:rsidR="008B1979" w:rsidRDefault="008B1979" w:rsidP="008B1979">
      <w:pPr>
        <w:jc w:val="right"/>
        <w:rPr>
          <w:b/>
          <w:bCs/>
          <w:color w:val="2A2A2A"/>
          <w:sz w:val="48"/>
          <w:szCs w:val="48"/>
          <w:u w:val="single"/>
          <w:shd w:val="clear" w:color="auto" w:fill="FFFFFF"/>
          <w:rtl/>
        </w:rPr>
      </w:pPr>
    </w:p>
    <w:p w:rsidR="008B1979" w:rsidRDefault="008B1979" w:rsidP="008B1979">
      <w:pPr>
        <w:jc w:val="right"/>
        <w:rPr>
          <w:b/>
          <w:bCs/>
          <w:color w:val="2A2A2A"/>
          <w:sz w:val="48"/>
          <w:szCs w:val="48"/>
          <w:u w:val="single"/>
          <w:shd w:val="clear" w:color="auto" w:fill="FFFFFF"/>
          <w:rtl/>
        </w:rPr>
      </w:pPr>
    </w:p>
    <w:p w:rsidR="008B1979" w:rsidRDefault="008B1979" w:rsidP="008B1979">
      <w:r>
        <w:rPr>
          <w:noProof/>
        </w:rPr>
        <mc:AlternateContent>
          <mc:Choice Requires="wps">
            <w:drawing>
              <wp:anchor distT="0" distB="0" distL="114300" distR="114300" simplePos="0" relativeHeight="251661312" behindDoc="0" locked="0" layoutInCell="1" allowOverlap="1" wp14:anchorId="7FAC5E6F" wp14:editId="12AFC3BC">
                <wp:simplePos x="0" y="0"/>
                <wp:positionH relativeFrom="column">
                  <wp:posOffset>1390650</wp:posOffset>
                </wp:positionH>
                <wp:positionV relativeFrom="paragraph">
                  <wp:posOffset>-657225</wp:posOffset>
                </wp:positionV>
                <wp:extent cx="2914650" cy="1038225"/>
                <wp:effectExtent l="0" t="0" r="19050" b="28575"/>
                <wp:wrapNone/>
                <wp:docPr id="2" name="Ellipse 2"/>
                <wp:cNvGraphicFramePr/>
                <a:graphic xmlns:a="http://schemas.openxmlformats.org/drawingml/2006/main">
                  <a:graphicData uri="http://schemas.microsoft.com/office/word/2010/wordprocessingShape">
                    <wps:wsp>
                      <wps:cNvSpPr/>
                      <wps:spPr>
                        <a:xfrm>
                          <a:off x="0" y="0"/>
                          <a:ext cx="2914650" cy="1038225"/>
                        </a:xfrm>
                        <a:prstGeom prst="ellipse">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979" w:rsidRPr="00637785" w:rsidRDefault="008B1979" w:rsidP="008B1979">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المقدمة</w:t>
                            </w:r>
                          </w:p>
                          <w:p w:rsidR="008B1979" w:rsidRDefault="008B1979" w:rsidP="008B1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AC5E6F" id="Ellipse 2" o:spid="_x0000_s1027" style="position:absolute;margin-left:109.5pt;margin-top:-51.75pt;width:229.5pt;height:8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" fillcolor="#5b9bd5 [3204]" strokecolor="#0d0d0d [3069]" strokeweight="1pt">
                <v:stroke joinstyle="miter"/>
                <v:textbox>
                  <w:txbxContent>
                    <w:p w:rsidR="008B1979" w:rsidRPr="00637785" w:rsidRDefault="008B1979" w:rsidP="008B1979">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المقدمة</w:t>
                      </w:r>
                    </w:p>
                    <w:p w:rsidR="008B1979" w:rsidRDefault="008B1979" w:rsidP="008B1979">
                      <w:pPr>
                        <w:jc w:val="center"/>
                      </w:pPr>
                    </w:p>
                  </w:txbxContent>
                </v:textbox>
              </v:oval>
            </w:pict>
          </mc:Fallback>
        </mc:AlternateContent>
      </w:r>
      <w:r>
        <w:t xml:space="preserve">                                                                                                                                                                                                                </w:t>
      </w:r>
    </w:p>
    <w:p w:rsidR="008B1979" w:rsidRDefault="008B1979" w:rsidP="008B1979">
      <w:pPr>
        <w:jc w:val="right"/>
        <w:rPr>
          <w:b/>
          <w:bCs/>
          <w:color w:val="2A2A2A"/>
          <w:sz w:val="48"/>
          <w:szCs w:val="48"/>
          <w:u w:val="single"/>
          <w:shd w:val="clear" w:color="auto" w:fill="FFFFFF"/>
          <w:rtl/>
        </w:rPr>
      </w:pPr>
    </w:p>
    <w:p w:rsidR="008B1979" w:rsidRDefault="008B1979" w:rsidP="008B1979">
      <w:pPr>
        <w:jc w:val="right"/>
        <w:rPr>
          <w:b/>
          <w:bCs/>
          <w:color w:val="2A2A2A"/>
          <w:sz w:val="48"/>
          <w:szCs w:val="48"/>
          <w:u w:val="single"/>
          <w:shd w:val="clear" w:color="auto" w:fill="FFFFFF"/>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pPr>
        <w:jc w:val="right"/>
        <w:rPr>
          <w:rFonts w:asciiTheme="minorBidi" w:hAnsiTheme="minorBidi"/>
          <w:sz w:val="52"/>
          <w:szCs w:val="52"/>
          <w:u w:val="single"/>
          <w:rtl/>
        </w:rPr>
      </w:pPr>
    </w:p>
    <w:p w:rsidR="008B1979" w:rsidRDefault="008B1979" w:rsidP="008B1979">
      <w:r>
        <w:t xml:space="preserve">                                                                                                                                                                                                                </w:t>
      </w:r>
    </w:p>
    <w:p w:rsidR="008B1979" w:rsidRDefault="008B1979" w:rsidP="008B1979">
      <w:r>
        <w:rPr>
          <w:noProof/>
        </w:rPr>
        <mc:AlternateContent>
          <mc:Choice Requires="wps">
            <w:drawing>
              <wp:anchor distT="0" distB="0" distL="114300" distR="114300" simplePos="0" relativeHeight="251665408" behindDoc="0" locked="0" layoutInCell="1" allowOverlap="1" wp14:anchorId="7FAC5E6F" wp14:editId="12AFC3BC">
                <wp:simplePos x="0" y="0"/>
                <wp:positionH relativeFrom="margin">
                  <wp:align>center</wp:align>
                </wp:positionH>
                <wp:positionV relativeFrom="paragraph">
                  <wp:posOffset>-705032</wp:posOffset>
                </wp:positionV>
                <wp:extent cx="3553097" cy="1038225"/>
                <wp:effectExtent l="0" t="0" r="28575" b="28575"/>
                <wp:wrapNone/>
                <wp:docPr id="4" name="Ellipse 4"/>
                <wp:cNvGraphicFramePr/>
                <a:graphic xmlns:a="http://schemas.openxmlformats.org/drawingml/2006/main">
                  <a:graphicData uri="http://schemas.microsoft.com/office/word/2010/wordprocessingShape">
                    <wps:wsp>
                      <wps:cNvSpPr/>
                      <wps:spPr>
                        <a:xfrm>
                          <a:off x="0" y="0"/>
                          <a:ext cx="3553097" cy="1038225"/>
                        </a:xfrm>
                        <a:prstGeom prst="ellipse">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1979" w:rsidRDefault="008B1979" w:rsidP="008B1979">
                            <w:pPr>
                              <w:jc w:val="center"/>
                            </w:pPr>
                            <w:r w:rsidRPr="008B1979">
                              <w:rPr>
                                <w:rFonts w:ascii="Arial Narrow" w:eastAsia="Yu Gothic UI Semilight" w:hAnsi="Arial Narrow" w:cs="Arial" w:hint="cs"/>
                                <w:color w:val="000000" w:themeColor="text1"/>
                                <w:sz w:val="72"/>
                                <w:szCs w:val="72"/>
                                <w:rtl/>
                                <w:lang w:bidi="ar-DZ"/>
                              </w:rPr>
                              <w:t>المبحث</w:t>
                            </w:r>
                            <w:r w:rsidRPr="008B1979">
                              <w:rPr>
                                <w:rFonts w:ascii="Arial Narrow" w:eastAsia="Yu Gothic UI Semilight" w:hAnsi="Arial Narrow" w:cs="Arial"/>
                                <w:color w:val="000000" w:themeColor="text1"/>
                                <w:sz w:val="72"/>
                                <w:szCs w:val="72"/>
                                <w:rtl/>
                                <w:lang w:bidi="ar-DZ"/>
                              </w:rPr>
                              <w:t xml:space="preserve"> </w:t>
                            </w:r>
                            <w:r w:rsidRPr="008B1979">
                              <w:rPr>
                                <w:rFonts w:ascii="Arial Narrow" w:eastAsia="Yu Gothic UI Semilight" w:hAnsi="Arial Narrow" w:cs="Arial" w:hint="cs"/>
                                <w:color w:val="000000" w:themeColor="text1"/>
                                <w:sz w:val="72"/>
                                <w:szCs w:val="72"/>
                                <w:rtl/>
                                <w:lang w:bidi="ar-DZ"/>
                              </w:rPr>
                              <w:t>الأول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FAC5E6F" id="Ellipse 4" o:spid="_x0000_s1028" style="position:absolute;margin-left:0;margin-top:-55.5pt;width:279.75pt;height:81.75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" fillcolor="#5b9bd5 [3204]" strokecolor="#0d0d0d [3069]" strokeweight="1pt">
                <v:stroke joinstyle="miter"/>
                <v:textbox>
                  <w:txbxContent>
                    <w:p w:rsidR="008B1979" w:rsidRDefault="008B1979" w:rsidP="008B1979">
                      <w:pPr>
                        <w:jc w:val="center"/>
                      </w:pPr>
                      <w:r w:rsidRPr="008B1979">
                        <w:rPr>
                          <w:rFonts w:ascii="Arial Narrow" w:eastAsia="Yu Gothic UI Semilight" w:hAnsi="Arial Narrow" w:cs="Arial" w:hint="cs"/>
                          <w:color w:val="000000" w:themeColor="text1"/>
                          <w:sz w:val="72"/>
                          <w:szCs w:val="72"/>
                          <w:rtl/>
                          <w:lang w:bidi="ar-DZ"/>
                        </w:rPr>
                        <w:t>المبحث</w:t>
                      </w:r>
                      <w:r w:rsidRPr="008B1979">
                        <w:rPr>
                          <w:rFonts w:ascii="Arial Narrow" w:eastAsia="Yu Gothic UI Semilight" w:hAnsi="Arial Narrow" w:cs="Arial"/>
                          <w:color w:val="000000" w:themeColor="text1"/>
                          <w:sz w:val="72"/>
                          <w:szCs w:val="72"/>
                          <w:rtl/>
                          <w:lang w:bidi="ar-DZ"/>
                        </w:rPr>
                        <w:t xml:space="preserve"> </w:t>
                      </w:r>
                      <w:r w:rsidRPr="008B1979">
                        <w:rPr>
                          <w:rFonts w:ascii="Arial Narrow" w:eastAsia="Yu Gothic UI Semilight" w:hAnsi="Arial Narrow" w:cs="Arial" w:hint="cs"/>
                          <w:color w:val="000000" w:themeColor="text1"/>
                          <w:sz w:val="72"/>
                          <w:szCs w:val="72"/>
                          <w:rtl/>
                          <w:lang w:bidi="ar-DZ"/>
                        </w:rPr>
                        <w:t>الأول</w:t>
                      </w:r>
                    </w:p>
                  </w:txbxContent>
                </v:textbox>
                <w10:wrap anchorx="margin"/>
              </v:oval>
            </w:pict>
          </mc:Fallback>
        </mc:AlternateContent>
      </w:r>
      <w:r>
        <w:t xml:space="preserve">                                                                                                                                                                                                                </w:t>
      </w:r>
    </w:p>
    <w:p w:rsidR="008B1979" w:rsidRDefault="008B1979" w:rsidP="008B1979">
      <w:pPr>
        <w:jc w:val="right"/>
        <w:rPr>
          <w:rFonts w:asciiTheme="minorBidi" w:hAnsiTheme="minorBidi"/>
          <w:sz w:val="52"/>
          <w:szCs w:val="52"/>
          <w:u w:val="single"/>
          <w:rtl/>
        </w:rPr>
      </w:pPr>
    </w:p>
    <w:p w:rsidR="008B1979" w:rsidRPr="008B1979" w:rsidRDefault="008B1979" w:rsidP="008B1979">
      <w:pPr>
        <w:jc w:val="center"/>
        <w:rPr>
          <w:rFonts w:asciiTheme="minorBidi" w:hAnsiTheme="minorBidi" w:cs="Arial"/>
          <w:b/>
          <w:bCs/>
          <w:i/>
          <w:iCs/>
          <w:sz w:val="72"/>
          <w:szCs w:val="72"/>
          <w:u w:val="single"/>
          <w:rtl/>
          <w:lang w:val="fr-FR"/>
        </w:rPr>
      </w:pPr>
      <w:r w:rsidRPr="008B1979">
        <w:rPr>
          <w:rFonts w:asciiTheme="minorBidi" w:hAnsiTheme="minorBidi" w:cs="Arial" w:hint="cs"/>
          <w:b/>
          <w:bCs/>
          <w:i/>
          <w:iCs/>
          <w:sz w:val="72"/>
          <w:szCs w:val="72"/>
          <w:u w:val="single"/>
          <w:rtl/>
          <w:lang w:val="fr-FR"/>
        </w:rPr>
        <w:t>مدخل</w:t>
      </w:r>
      <w:r w:rsidRPr="008B1979">
        <w:rPr>
          <w:rFonts w:asciiTheme="minorBidi" w:hAnsiTheme="minorBidi" w:cs="Arial"/>
          <w:b/>
          <w:bCs/>
          <w:i/>
          <w:iCs/>
          <w:sz w:val="72"/>
          <w:szCs w:val="72"/>
          <w:u w:val="single"/>
          <w:rtl/>
          <w:lang w:val="fr-FR"/>
        </w:rPr>
        <w:t xml:space="preserve"> </w:t>
      </w:r>
      <w:r w:rsidRPr="008B1979">
        <w:rPr>
          <w:rFonts w:asciiTheme="minorBidi" w:hAnsiTheme="minorBidi" w:cs="Arial" w:hint="cs"/>
          <w:b/>
          <w:bCs/>
          <w:i/>
          <w:iCs/>
          <w:sz w:val="72"/>
          <w:szCs w:val="72"/>
          <w:u w:val="single"/>
          <w:rtl/>
          <w:lang w:val="fr-FR"/>
        </w:rPr>
        <w:t>إلى</w:t>
      </w:r>
      <w:r w:rsidRPr="008B1979">
        <w:rPr>
          <w:rFonts w:asciiTheme="minorBidi" w:hAnsiTheme="minorBidi" w:cs="Arial"/>
          <w:b/>
          <w:bCs/>
          <w:i/>
          <w:iCs/>
          <w:sz w:val="72"/>
          <w:szCs w:val="72"/>
          <w:u w:val="single"/>
          <w:rtl/>
          <w:lang w:val="fr-FR"/>
        </w:rPr>
        <w:t xml:space="preserve"> </w:t>
      </w:r>
      <w:r w:rsidRPr="008B1979">
        <w:rPr>
          <w:rFonts w:asciiTheme="minorBidi" w:hAnsiTheme="minorBidi" w:cs="Arial" w:hint="cs"/>
          <w:b/>
          <w:bCs/>
          <w:i/>
          <w:iCs/>
          <w:sz w:val="72"/>
          <w:szCs w:val="72"/>
          <w:u w:val="single"/>
          <w:rtl/>
          <w:lang w:val="fr-FR"/>
        </w:rPr>
        <w:t>المدرسة</w:t>
      </w:r>
      <w:r w:rsidRPr="008B1979">
        <w:rPr>
          <w:rFonts w:asciiTheme="minorBidi" w:hAnsiTheme="minorBidi" w:cs="Arial"/>
          <w:b/>
          <w:bCs/>
          <w:i/>
          <w:iCs/>
          <w:sz w:val="72"/>
          <w:szCs w:val="72"/>
          <w:u w:val="single"/>
          <w:rtl/>
          <w:lang w:val="fr-FR"/>
        </w:rPr>
        <w:t xml:space="preserve"> </w:t>
      </w:r>
      <w:r w:rsidRPr="008B1979">
        <w:rPr>
          <w:rFonts w:asciiTheme="minorBidi" w:hAnsiTheme="minorBidi" w:cs="Arial" w:hint="cs"/>
          <w:b/>
          <w:bCs/>
          <w:i/>
          <w:iCs/>
          <w:sz w:val="72"/>
          <w:szCs w:val="72"/>
          <w:u w:val="single"/>
          <w:rtl/>
          <w:lang w:val="fr-FR"/>
        </w:rPr>
        <w:t>الكلاسيكية:</w:t>
      </w:r>
    </w:p>
    <w:p w:rsidR="008B1979" w:rsidRDefault="008B1979" w:rsidP="008B1979">
      <w:pPr>
        <w:jc w:val="center"/>
        <w:rPr>
          <w:rFonts w:asciiTheme="minorBidi" w:hAnsiTheme="minorBidi" w:cs="Arial"/>
          <w:b/>
          <w:bCs/>
          <w:i/>
          <w:iCs/>
          <w:sz w:val="52"/>
          <w:szCs w:val="52"/>
          <w:u w:val="single"/>
          <w:rtl/>
          <w:lang w:val="fr-FR"/>
        </w:rPr>
      </w:pPr>
    </w:p>
    <w:p w:rsidR="008B1979" w:rsidRDefault="008B1979" w:rsidP="008B1979">
      <w:pPr>
        <w:jc w:val="center"/>
        <w:rPr>
          <w:rFonts w:asciiTheme="minorBidi" w:hAnsiTheme="minorBidi" w:cs="Arial"/>
          <w:b/>
          <w:bCs/>
          <w:i/>
          <w:iCs/>
          <w:sz w:val="52"/>
          <w:szCs w:val="52"/>
          <w:u w:val="single"/>
          <w:rtl/>
          <w:lang w:val="fr-FR"/>
        </w:rPr>
      </w:pPr>
    </w:p>
    <w:p w:rsidR="008B1979" w:rsidRDefault="008B1979" w:rsidP="00253EE6">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sidR="00253EE6">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sidRPr="008B1979">
        <w:rPr>
          <w:b/>
          <w:bCs/>
          <w:color w:val="4F81BD"/>
          <w:sz w:val="40"/>
          <w:szCs w:val="40"/>
          <w:u w:val="single"/>
          <w:shd w:val="clear" w:color="auto" w:fill="FFFFFF"/>
          <w:rtl/>
          <w:lang w:bidi="ar-DZ"/>
        </w:rPr>
        <w:t>الاول :</w:t>
      </w:r>
      <w:proofErr w:type="gramEnd"/>
      <w:r w:rsidRPr="008B1979">
        <w:rPr>
          <w:rFonts w:hint="cs"/>
          <w:b/>
          <w:bCs/>
          <w:color w:val="4F81BD"/>
          <w:sz w:val="40"/>
          <w:szCs w:val="40"/>
          <w:u w:val="single"/>
          <w:shd w:val="clear" w:color="auto" w:fill="FFFFFF"/>
          <w:rtl/>
          <w:lang w:bidi="ar-DZ"/>
        </w:rPr>
        <w:t xml:space="preserve"> </w:t>
      </w:r>
      <w:r w:rsidRPr="008B1979">
        <w:rPr>
          <w:b/>
          <w:bCs/>
          <w:color w:val="4F81BD"/>
          <w:sz w:val="40"/>
          <w:szCs w:val="40"/>
          <w:shd w:val="clear" w:color="auto" w:fill="FFFFFF"/>
          <w:rtl/>
          <w:lang w:bidi="ar-DZ"/>
        </w:rPr>
        <w:t>نشأة المدرسة الكلاسيكية</w:t>
      </w:r>
      <w:r>
        <w:rPr>
          <w:rFonts w:hint="cs"/>
          <w:b/>
          <w:bCs/>
          <w:color w:val="4F81BD"/>
          <w:sz w:val="40"/>
          <w:szCs w:val="40"/>
          <w:shd w:val="clear" w:color="auto" w:fill="FFFFFF"/>
          <w:rtl/>
          <w:lang w:bidi="ar-DZ"/>
        </w:rPr>
        <w:t xml:space="preserve"> :</w:t>
      </w:r>
    </w:p>
    <w:p w:rsidR="008B1979" w:rsidRPr="008B1979" w:rsidRDefault="008B1979" w:rsidP="008B1979">
      <w:pPr>
        <w:jc w:val="right"/>
        <w:rPr>
          <w:rFonts w:asciiTheme="minorBidi" w:hAnsiTheme="minorBidi" w:cs="Arial"/>
          <w:b/>
          <w:bCs/>
          <w:i/>
          <w:iCs/>
          <w:sz w:val="40"/>
          <w:szCs w:val="40"/>
          <w:u w:val="single"/>
          <w:rtl/>
          <w:lang w:val="fr-FR"/>
        </w:rPr>
      </w:pPr>
    </w:p>
    <w:p w:rsidR="008B1979" w:rsidRPr="008B1979" w:rsidRDefault="008B1979" w:rsidP="008B1979">
      <w:pPr>
        <w:jc w:val="right"/>
        <w:rPr>
          <w:rFonts w:asciiTheme="minorBidi" w:hAnsiTheme="minorBidi"/>
          <w:b/>
          <w:bCs/>
          <w:i/>
          <w:iCs/>
          <w:sz w:val="52"/>
          <w:szCs w:val="52"/>
          <w:u w:val="single"/>
          <w:rtl/>
        </w:rPr>
      </w:pPr>
    </w:p>
    <w:p w:rsidR="008B1979" w:rsidRDefault="00253EE6" w:rsidP="008B1979">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008B1979" w:rsidRPr="008B1979">
        <w:rPr>
          <w:b/>
          <w:bCs/>
          <w:color w:val="4F81BD"/>
          <w:sz w:val="40"/>
          <w:szCs w:val="40"/>
          <w:u w:val="single"/>
          <w:shd w:val="clear" w:color="auto" w:fill="FFFFFF"/>
          <w:rtl/>
          <w:lang w:bidi="ar-DZ"/>
        </w:rPr>
        <w:t xml:space="preserve"> </w:t>
      </w:r>
      <w:proofErr w:type="gramStart"/>
      <w:r w:rsidR="008B1979">
        <w:rPr>
          <w:rFonts w:hint="cs"/>
          <w:b/>
          <w:bCs/>
          <w:color w:val="4F81BD"/>
          <w:sz w:val="40"/>
          <w:szCs w:val="40"/>
          <w:u w:val="single"/>
          <w:shd w:val="clear" w:color="auto" w:fill="FFFFFF"/>
          <w:rtl/>
          <w:lang w:bidi="ar-DZ"/>
        </w:rPr>
        <w:t>الثاني</w:t>
      </w:r>
      <w:r w:rsidR="008B1979" w:rsidRPr="008B1979">
        <w:rPr>
          <w:b/>
          <w:bCs/>
          <w:color w:val="4F81BD"/>
          <w:sz w:val="40"/>
          <w:szCs w:val="40"/>
          <w:u w:val="single"/>
          <w:shd w:val="clear" w:color="auto" w:fill="FFFFFF"/>
          <w:rtl/>
          <w:lang w:bidi="ar-DZ"/>
        </w:rPr>
        <w:t xml:space="preserve"> :</w:t>
      </w:r>
      <w:proofErr w:type="gramEnd"/>
      <w:r w:rsidR="008B1979" w:rsidRPr="008B1979">
        <w:rPr>
          <w:rFonts w:hint="cs"/>
          <w:b/>
          <w:bCs/>
          <w:color w:val="4F81BD"/>
          <w:sz w:val="40"/>
          <w:szCs w:val="40"/>
          <w:u w:val="single"/>
          <w:shd w:val="clear" w:color="auto" w:fill="FFFFFF"/>
          <w:rtl/>
          <w:lang w:bidi="ar-DZ"/>
        </w:rPr>
        <w:t xml:space="preserve"> </w:t>
      </w:r>
      <w:r w:rsidR="008B1979" w:rsidRPr="008B1979">
        <w:rPr>
          <w:rFonts w:cs="Arial" w:hint="cs"/>
          <w:b/>
          <w:bCs/>
          <w:color w:val="4F81BD"/>
          <w:sz w:val="40"/>
          <w:szCs w:val="40"/>
          <w:shd w:val="clear" w:color="auto" w:fill="FFFFFF"/>
          <w:rtl/>
          <w:lang w:bidi="ar-DZ"/>
        </w:rPr>
        <w:t>تعريف</w:t>
      </w:r>
      <w:r w:rsidR="008B1979" w:rsidRPr="008B1979">
        <w:rPr>
          <w:rFonts w:cs="Arial"/>
          <w:b/>
          <w:bCs/>
          <w:color w:val="4F81BD"/>
          <w:sz w:val="40"/>
          <w:szCs w:val="40"/>
          <w:shd w:val="clear" w:color="auto" w:fill="FFFFFF"/>
          <w:rtl/>
          <w:lang w:bidi="ar-DZ"/>
        </w:rPr>
        <w:t xml:space="preserve"> </w:t>
      </w:r>
      <w:r w:rsidR="008B1979" w:rsidRPr="008B1979">
        <w:rPr>
          <w:rFonts w:cs="Arial" w:hint="cs"/>
          <w:b/>
          <w:bCs/>
          <w:color w:val="4F81BD"/>
          <w:sz w:val="40"/>
          <w:szCs w:val="40"/>
          <w:shd w:val="clear" w:color="auto" w:fill="FFFFFF"/>
          <w:rtl/>
          <w:lang w:bidi="ar-DZ"/>
        </w:rPr>
        <w:t>المدرسة</w:t>
      </w:r>
      <w:r w:rsidR="008B1979" w:rsidRPr="008B1979">
        <w:rPr>
          <w:rFonts w:cs="Arial"/>
          <w:b/>
          <w:bCs/>
          <w:color w:val="4F81BD"/>
          <w:sz w:val="40"/>
          <w:szCs w:val="40"/>
          <w:shd w:val="clear" w:color="auto" w:fill="FFFFFF"/>
          <w:rtl/>
          <w:lang w:bidi="ar-DZ"/>
        </w:rPr>
        <w:t xml:space="preserve"> </w:t>
      </w:r>
      <w:r w:rsidR="008B1979" w:rsidRPr="008B1979">
        <w:rPr>
          <w:rFonts w:cs="Arial" w:hint="cs"/>
          <w:b/>
          <w:bCs/>
          <w:color w:val="4F81BD"/>
          <w:sz w:val="40"/>
          <w:szCs w:val="40"/>
          <w:shd w:val="clear" w:color="auto" w:fill="FFFFFF"/>
          <w:rtl/>
          <w:lang w:bidi="ar-DZ"/>
        </w:rPr>
        <w:t>الكلاسيكية</w:t>
      </w:r>
      <w:r w:rsidR="008B1979">
        <w:rPr>
          <w:rFonts w:hint="cs"/>
          <w:b/>
          <w:bCs/>
          <w:color w:val="4F81BD"/>
          <w:sz w:val="40"/>
          <w:szCs w:val="40"/>
          <w:shd w:val="clear" w:color="auto" w:fill="FFFFFF"/>
          <w:rtl/>
          <w:lang w:bidi="ar-DZ"/>
        </w:rPr>
        <w:t xml:space="preserve"> :</w:t>
      </w:r>
    </w:p>
    <w:p w:rsidR="008B1979" w:rsidRDefault="008B1979" w:rsidP="008B1979">
      <w:pPr>
        <w:jc w:val="right"/>
        <w:rPr>
          <w:b/>
          <w:bCs/>
          <w:color w:val="4F81BD"/>
          <w:sz w:val="40"/>
          <w:szCs w:val="40"/>
          <w:shd w:val="clear" w:color="auto" w:fill="FFFFFF"/>
          <w:rtl/>
          <w:lang w:bidi="ar-DZ"/>
        </w:rPr>
      </w:pPr>
    </w:p>
    <w:p w:rsidR="008B1979" w:rsidRDefault="008B1979" w:rsidP="008B1979">
      <w:pPr>
        <w:jc w:val="right"/>
        <w:rPr>
          <w:b/>
          <w:bCs/>
          <w:color w:val="4F81BD"/>
          <w:sz w:val="40"/>
          <w:szCs w:val="40"/>
          <w:shd w:val="clear" w:color="auto" w:fill="FFFFFF"/>
          <w:rtl/>
          <w:lang w:bidi="ar-DZ"/>
        </w:rPr>
      </w:pPr>
    </w:p>
    <w:p w:rsidR="008B1979" w:rsidRDefault="00253EE6" w:rsidP="008B1979">
      <w:pPr>
        <w:jc w:val="right"/>
        <w:rPr>
          <w:rFonts w:ascii="Arial" w:hAnsi="Arial" w:cs="Arial"/>
          <w:color w:val="555555"/>
          <w:sz w:val="32"/>
          <w:szCs w:val="32"/>
          <w:shd w:val="clear" w:color="auto" w:fill="FFFFFF"/>
          <w:rtl/>
        </w:rPr>
      </w:pPr>
      <w:r w:rsidRPr="00F16B87">
        <w:rPr>
          <w:rFonts w:ascii="Simplified Arabic" w:hAnsi="Simplified Arabic" w:cs="Simplified Arabic"/>
          <w:b/>
          <w:bCs/>
          <w:color w:val="555555"/>
          <w:sz w:val="32"/>
          <w:szCs w:val="32"/>
          <w:shd w:val="clear" w:color="auto" w:fill="FFFFFF"/>
          <w:rtl/>
        </w:rPr>
        <w:t xml:space="preserve">إذا انتقلنا للكلام حول الفكر الإداري المعاصر سنجد أن أول مدرسة إدارية تكلمت حول السلوك الإنساني وكيفية السيطرة عليه بطريقة علمية حديثة هي المدرسة الكلاسيكية، فهي تيار فكري حاول تطبيق العلم على الإنسان، وسميت هذه المدرسة بالكلاسيكية لأنها المدرسة الأولى التي تميزت بوضع الأسس والقواعد و التقاليد العريقة في الإدارة والتي لم تكن معروفة من قبل وهي بلا شك وليدة الفترة الزمنية التي ظهرت فيها ومن أسباب ظهورها الاقتصاد الرأس مالي القائم على المشروع الحر و المنافسة ،والاتجاه إلى الترشيد و التفكير المنطقي </w:t>
      </w:r>
      <w:r w:rsidRPr="00F16B87">
        <w:rPr>
          <w:rFonts w:ascii="Simplified Arabic" w:hAnsi="Simplified Arabic" w:cs="Simplified Arabic"/>
          <w:b/>
          <w:bCs/>
          <w:color w:val="555555"/>
          <w:sz w:val="32"/>
          <w:szCs w:val="32"/>
          <w:shd w:val="clear" w:color="auto" w:fill="FFFFFF"/>
          <w:rtl/>
        </w:rPr>
        <w:lastRenderedPageBreak/>
        <w:t xml:space="preserve">و تفسير السلوك الإنساني والسلوك التنظيمي استنادا إلى مفاهيم العلوم الطبيعية النامية في ذلك الوقت. "وقد افترضت المدرسة الكلاسيكية بشكل عام بأن الأفراد كسالى وأنهم غير قادرين على تنظيم وتخطيط العمل وأنهم غير عقلانيين وأنهم انفعاليين، ولهذه الأسباب هم غير قادرين على أداء أعمالهم بطريقة صحيحة </w:t>
      </w:r>
      <w:proofErr w:type="gramStart"/>
      <w:r w:rsidRPr="00F16B87">
        <w:rPr>
          <w:rFonts w:ascii="Simplified Arabic" w:hAnsi="Simplified Arabic" w:cs="Simplified Arabic"/>
          <w:b/>
          <w:bCs/>
          <w:color w:val="555555"/>
          <w:sz w:val="32"/>
          <w:szCs w:val="32"/>
          <w:shd w:val="clear" w:color="auto" w:fill="FFFFFF"/>
          <w:rtl/>
        </w:rPr>
        <w:t>وفعالة,</w:t>
      </w:r>
      <w:proofErr w:type="gramEnd"/>
      <w:r w:rsidRPr="00F16B87">
        <w:rPr>
          <w:rFonts w:ascii="Simplified Arabic" w:hAnsi="Simplified Arabic" w:cs="Simplified Arabic"/>
          <w:b/>
          <w:bCs/>
          <w:color w:val="555555"/>
          <w:sz w:val="32"/>
          <w:szCs w:val="32"/>
          <w:shd w:val="clear" w:color="auto" w:fill="FFFFFF"/>
          <w:rtl/>
        </w:rPr>
        <w:t xml:space="preserve"> وبالتالي صارت السيطرة على هذا السلوك الغير الرشيد حتماً مقضياً"،(1)</w:t>
      </w:r>
      <w:r w:rsidRPr="00F16B87">
        <w:rPr>
          <w:rStyle w:val="apple-converted-space"/>
          <w:rFonts w:ascii="Simplified Arabic" w:hAnsi="Simplified Arabic" w:cs="Simplified Arabic"/>
          <w:b/>
          <w:bCs/>
          <w:color w:val="555555"/>
          <w:sz w:val="32"/>
          <w:szCs w:val="32"/>
          <w:shd w:val="clear" w:color="auto" w:fill="FFFFFF"/>
          <w:rtl/>
        </w:rPr>
        <w:t> </w:t>
      </w:r>
      <w:r w:rsidRPr="00F16B87">
        <w:rPr>
          <w:rFonts w:ascii="Simplified Arabic" w:hAnsi="Simplified Arabic" w:cs="Simplified Arabic"/>
          <w:b/>
          <w:bCs/>
          <w:color w:val="555555"/>
          <w:sz w:val="32"/>
          <w:szCs w:val="32"/>
          <w:shd w:val="clear" w:color="auto" w:fill="FFFFFF"/>
          <w:rtl/>
        </w:rPr>
        <w:t>ولذا ستجد أن جميع النماذج الخارجة من المدرسة الكلاسيكية تركز على فرض نموذج عقلاني ورشيد وقوي على العاملين وذلك كمحاولة للسيطرة على سلوكهم داخل المنظمة.</w:t>
      </w: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8B1979">
      <w:pPr>
        <w:jc w:val="right"/>
        <w:rPr>
          <w:rFonts w:ascii="Arial" w:hAnsi="Arial" w:cs="Arial"/>
          <w:color w:val="555555"/>
          <w:sz w:val="32"/>
          <w:szCs w:val="32"/>
          <w:shd w:val="clear" w:color="auto" w:fill="FFFFFF"/>
          <w:rtl/>
        </w:rPr>
      </w:pPr>
    </w:p>
    <w:p w:rsidR="00253EE6" w:rsidRDefault="00253EE6" w:rsidP="00253EE6">
      <w:pPr>
        <w:jc w:val="right"/>
        <w:rPr>
          <w:b/>
          <w:bCs/>
          <w:color w:val="2A2A2A"/>
          <w:sz w:val="48"/>
          <w:szCs w:val="48"/>
          <w:u w:val="single"/>
          <w:shd w:val="clear" w:color="auto" w:fill="FFFFFF"/>
          <w:rtl/>
        </w:rPr>
      </w:pPr>
    </w:p>
    <w:p w:rsidR="00253EE6" w:rsidRDefault="00253EE6" w:rsidP="00253EE6">
      <w:pPr>
        <w:rPr>
          <w:rtl/>
        </w:rPr>
      </w:pPr>
      <w:r>
        <w:rPr>
          <w:noProof/>
        </w:rPr>
        <mc:AlternateContent>
          <mc:Choice Requires="wps">
            <w:drawing>
              <wp:anchor distT="0" distB="0" distL="114300" distR="114300" simplePos="0" relativeHeight="251667456" behindDoc="0" locked="0" layoutInCell="1" allowOverlap="1" wp14:anchorId="702396F0" wp14:editId="20626C53">
                <wp:simplePos x="0" y="0"/>
                <wp:positionH relativeFrom="margin">
                  <wp:align>center</wp:align>
                </wp:positionH>
                <wp:positionV relativeFrom="paragraph">
                  <wp:posOffset>-631100</wp:posOffset>
                </wp:positionV>
                <wp:extent cx="2914650" cy="1038225"/>
                <wp:effectExtent l="0" t="0" r="19050" b="28575"/>
                <wp:wrapNone/>
                <wp:docPr id="3" name="Ellipse 3"/>
                <wp:cNvGraphicFramePr/>
                <a:graphic xmlns:a="http://schemas.openxmlformats.org/drawingml/2006/main">
                  <a:graphicData uri="http://schemas.microsoft.com/office/word/2010/wordprocessingShape">
                    <wps:wsp>
                      <wps:cNvSpPr/>
                      <wps:spPr>
                        <a:xfrm>
                          <a:off x="0" y="0"/>
                          <a:ext cx="2914650" cy="1038225"/>
                        </a:xfrm>
                        <a:prstGeom prst="ellipse">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3EE6" w:rsidRPr="00637785" w:rsidRDefault="00253EE6" w:rsidP="00253EE6">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المبحث 2</w:t>
                            </w:r>
                          </w:p>
                          <w:p w:rsidR="00253EE6" w:rsidRDefault="00253EE6" w:rsidP="00253E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396F0" id="Ellipse 3" o:spid="_x0000_s1029" style="position:absolute;margin-left:0;margin-top:-49.7pt;width:229.5pt;height:81.75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" fillcolor="#5b9bd5 [3204]" strokecolor="#0d0d0d [3069]" strokeweight="1pt">
                <v:stroke joinstyle="miter"/>
                <v:textbox>
                  <w:txbxContent>
                    <w:p w:rsidR="00253EE6" w:rsidRPr="00637785" w:rsidRDefault="00253EE6" w:rsidP="00253EE6">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المبحث 2</w:t>
                      </w:r>
                    </w:p>
                    <w:p w:rsidR="00253EE6" w:rsidRDefault="00253EE6" w:rsidP="00253EE6">
                      <w:pPr>
                        <w:jc w:val="center"/>
                      </w:pPr>
                    </w:p>
                  </w:txbxContent>
                </v:textbox>
                <w10:wrap anchorx="margin"/>
              </v:oval>
            </w:pict>
          </mc:Fallback>
        </mc:AlternateContent>
      </w:r>
      <w:r>
        <w:t xml:space="preserve">                          </w:t>
      </w:r>
    </w:p>
    <w:p w:rsidR="00253EE6" w:rsidRDefault="00253EE6" w:rsidP="00253EE6">
      <w:pPr>
        <w:rPr>
          <w:rtl/>
        </w:rPr>
      </w:pPr>
    </w:p>
    <w:p w:rsidR="00253EE6" w:rsidRDefault="00253EE6" w:rsidP="00253EE6">
      <w:pPr>
        <w:jc w:val="center"/>
        <w:rPr>
          <w:rFonts w:asciiTheme="minorBidi" w:hAnsiTheme="minorBidi" w:cs="Arial"/>
          <w:b/>
          <w:bCs/>
          <w:i/>
          <w:iCs/>
          <w:sz w:val="72"/>
          <w:szCs w:val="72"/>
          <w:u w:val="single"/>
          <w:rtl/>
          <w:lang w:val="fr-FR"/>
        </w:rPr>
      </w:pPr>
      <w:r w:rsidRPr="00253EE6">
        <w:rPr>
          <w:rFonts w:asciiTheme="minorBidi" w:hAnsiTheme="minorBidi" w:cs="Arial" w:hint="cs"/>
          <w:b/>
          <w:bCs/>
          <w:i/>
          <w:iCs/>
          <w:sz w:val="72"/>
          <w:szCs w:val="72"/>
          <w:u w:val="single"/>
          <w:rtl/>
          <w:lang w:val="fr-FR"/>
        </w:rPr>
        <w:t>نظرية</w:t>
      </w:r>
      <w:r w:rsidRPr="00253EE6">
        <w:rPr>
          <w:rFonts w:asciiTheme="minorBidi" w:hAnsiTheme="minorBidi" w:cs="Arial"/>
          <w:b/>
          <w:bCs/>
          <w:i/>
          <w:iCs/>
          <w:sz w:val="72"/>
          <w:szCs w:val="72"/>
          <w:u w:val="single"/>
          <w:rtl/>
          <w:lang w:val="fr-FR"/>
        </w:rPr>
        <w:t xml:space="preserve"> </w:t>
      </w:r>
      <w:r w:rsidRPr="00253EE6">
        <w:rPr>
          <w:rFonts w:asciiTheme="minorBidi" w:hAnsiTheme="minorBidi" w:cs="Arial" w:hint="cs"/>
          <w:b/>
          <w:bCs/>
          <w:i/>
          <w:iCs/>
          <w:sz w:val="72"/>
          <w:szCs w:val="72"/>
          <w:u w:val="single"/>
          <w:rtl/>
          <w:lang w:val="fr-FR"/>
        </w:rPr>
        <w:t>فريدريك</w:t>
      </w:r>
      <w:r w:rsidRPr="00253EE6">
        <w:rPr>
          <w:rFonts w:asciiTheme="minorBidi" w:hAnsiTheme="minorBidi" w:cs="Arial"/>
          <w:b/>
          <w:bCs/>
          <w:i/>
          <w:iCs/>
          <w:sz w:val="72"/>
          <w:szCs w:val="72"/>
          <w:u w:val="single"/>
          <w:rtl/>
          <w:lang w:val="fr-FR"/>
        </w:rPr>
        <w:t xml:space="preserve"> </w:t>
      </w:r>
      <w:r w:rsidRPr="00253EE6">
        <w:rPr>
          <w:rFonts w:asciiTheme="minorBidi" w:hAnsiTheme="minorBidi" w:cs="Arial" w:hint="cs"/>
          <w:b/>
          <w:bCs/>
          <w:i/>
          <w:iCs/>
          <w:sz w:val="72"/>
          <w:szCs w:val="72"/>
          <w:u w:val="single"/>
          <w:rtl/>
          <w:lang w:val="fr-FR"/>
        </w:rPr>
        <w:t>تايلور</w:t>
      </w:r>
      <w:r w:rsidRPr="00253EE6">
        <w:rPr>
          <w:rFonts w:asciiTheme="minorBidi" w:hAnsiTheme="minorBidi" w:cs="Arial"/>
          <w:b/>
          <w:bCs/>
          <w:i/>
          <w:iCs/>
          <w:sz w:val="72"/>
          <w:szCs w:val="72"/>
          <w:u w:val="single"/>
          <w:rtl/>
          <w:lang w:val="fr-FR"/>
        </w:rPr>
        <w:t xml:space="preserve"> </w:t>
      </w:r>
      <w:r w:rsidRPr="00253EE6">
        <w:rPr>
          <w:rFonts w:asciiTheme="minorBidi" w:hAnsiTheme="minorBidi" w:cs="Arial" w:hint="cs"/>
          <w:b/>
          <w:bCs/>
          <w:i/>
          <w:iCs/>
          <w:sz w:val="72"/>
          <w:szCs w:val="72"/>
          <w:u w:val="single"/>
          <w:rtl/>
          <w:lang w:val="fr-FR"/>
        </w:rPr>
        <w:t>في</w:t>
      </w:r>
      <w:r w:rsidRPr="00253EE6">
        <w:rPr>
          <w:rFonts w:asciiTheme="minorBidi" w:hAnsiTheme="minorBidi" w:cs="Arial"/>
          <w:b/>
          <w:bCs/>
          <w:i/>
          <w:iCs/>
          <w:sz w:val="72"/>
          <w:szCs w:val="72"/>
          <w:u w:val="single"/>
          <w:rtl/>
          <w:lang w:val="fr-FR"/>
        </w:rPr>
        <w:t xml:space="preserve"> </w:t>
      </w:r>
      <w:r w:rsidRPr="00253EE6">
        <w:rPr>
          <w:rFonts w:asciiTheme="minorBidi" w:hAnsiTheme="minorBidi" w:cs="Arial" w:hint="cs"/>
          <w:b/>
          <w:bCs/>
          <w:i/>
          <w:iCs/>
          <w:sz w:val="72"/>
          <w:szCs w:val="72"/>
          <w:u w:val="single"/>
          <w:rtl/>
          <w:lang w:val="fr-FR"/>
        </w:rPr>
        <w:t>الإدارة</w:t>
      </w:r>
      <w:r w:rsidRPr="008B1979">
        <w:rPr>
          <w:rFonts w:asciiTheme="minorBidi" w:hAnsiTheme="minorBidi" w:cs="Arial" w:hint="cs"/>
          <w:b/>
          <w:bCs/>
          <w:i/>
          <w:iCs/>
          <w:sz w:val="72"/>
          <w:szCs w:val="72"/>
          <w:u w:val="single"/>
          <w:rtl/>
          <w:lang w:val="fr-FR"/>
        </w:rPr>
        <w:t>:</w:t>
      </w:r>
    </w:p>
    <w:p w:rsidR="00253EE6" w:rsidRDefault="00253EE6" w:rsidP="00253EE6">
      <w:pPr>
        <w:jc w:val="center"/>
        <w:rPr>
          <w:rFonts w:asciiTheme="minorBidi" w:hAnsiTheme="minorBidi" w:cs="Arial"/>
          <w:b/>
          <w:bCs/>
          <w:i/>
          <w:iCs/>
          <w:sz w:val="72"/>
          <w:szCs w:val="72"/>
          <w:u w:val="single"/>
          <w:rtl/>
          <w:lang w:val="fr-FR"/>
        </w:rPr>
      </w:pPr>
    </w:p>
    <w:p w:rsidR="00253EE6" w:rsidRDefault="00253EE6" w:rsidP="00253EE6">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sidRPr="008B1979">
        <w:rPr>
          <w:b/>
          <w:bCs/>
          <w:color w:val="4F81BD"/>
          <w:sz w:val="40"/>
          <w:szCs w:val="40"/>
          <w:u w:val="single"/>
          <w:shd w:val="clear" w:color="auto" w:fill="FFFFFF"/>
          <w:rtl/>
          <w:lang w:bidi="ar-DZ"/>
        </w:rPr>
        <w:t>الاول :</w:t>
      </w:r>
      <w:proofErr w:type="gramEnd"/>
      <w:r w:rsidRPr="008B1979">
        <w:rPr>
          <w:rFonts w:hint="cs"/>
          <w:b/>
          <w:bCs/>
          <w:color w:val="4F81BD"/>
          <w:sz w:val="40"/>
          <w:szCs w:val="40"/>
          <w:u w:val="single"/>
          <w:shd w:val="clear" w:color="auto" w:fill="FFFFFF"/>
          <w:rtl/>
          <w:lang w:bidi="ar-DZ"/>
        </w:rPr>
        <w:t xml:space="preserve"> </w:t>
      </w:r>
      <w:r w:rsidRPr="00253EE6">
        <w:rPr>
          <w:rFonts w:cs="Arial" w:hint="cs"/>
          <w:b/>
          <w:bCs/>
          <w:color w:val="4F81BD"/>
          <w:sz w:val="40"/>
          <w:szCs w:val="40"/>
          <w:shd w:val="clear" w:color="auto" w:fill="FFFFFF"/>
          <w:rtl/>
          <w:lang w:bidi="ar-DZ"/>
        </w:rPr>
        <w:t>أفكار</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فريدريك</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تايلور</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و</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التجارب</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التي</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قام</w:t>
      </w:r>
      <w:r w:rsidRPr="00253EE6">
        <w:rPr>
          <w:rFonts w:cs="Arial"/>
          <w:b/>
          <w:bCs/>
          <w:color w:val="4F81BD"/>
          <w:sz w:val="40"/>
          <w:szCs w:val="40"/>
          <w:shd w:val="clear" w:color="auto" w:fill="FFFFFF"/>
          <w:rtl/>
          <w:lang w:bidi="ar-DZ"/>
        </w:rPr>
        <w:t xml:space="preserve"> </w:t>
      </w:r>
      <w:r w:rsidRPr="00253EE6">
        <w:rPr>
          <w:rFonts w:cs="Arial" w:hint="cs"/>
          <w:b/>
          <w:bCs/>
          <w:color w:val="4F81BD"/>
          <w:sz w:val="40"/>
          <w:szCs w:val="40"/>
          <w:shd w:val="clear" w:color="auto" w:fill="FFFFFF"/>
          <w:rtl/>
          <w:lang w:bidi="ar-DZ"/>
        </w:rPr>
        <w:t>بها</w:t>
      </w:r>
      <w:r>
        <w:rPr>
          <w:rFonts w:hint="cs"/>
          <w:b/>
          <w:bCs/>
          <w:color w:val="4F81BD"/>
          <w:sz w:val="40"/>
          <w:szCs w:val="40"/>
          <w:shd w:val="clear" w:color="auto" w:fill="FFFFFF"/>
          <w:rtl/>
          <w:lang w:bidi="ar-DZ"/>
        </w:rPr>
        <w:t xml:space="preserve"> :</w:t>
      </w:r>
    </w:p>
    <w:p w:rsidR="00253EE6" w:rsidRPr="00F04775" w:rsidRDefault="00571907" w:rsidP="00253EE6">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 </w:t>
      </w:r>
      <w:r w:rsidR="00253EE6" w:rsidRPr="00F04775">
        <w:rPr>
          <w:rFonts w:ascii="Simplified Arabic" w:hAnsi="Simplified Arabic" w:cs="Simplified Arabic"/>
          <w:b/>
          <w:bCs/>
          <w:color w:val="555555"/>
          <w:sz w:val="32"/>
          <w:szCs w:val="32"/>
          <w:shd w:val="clear" w:color="auto" w:fill="FFFFFF"/>
          <w:rtl/>
        </w:rPr>
        <w:t xml:space="preserve">إن الأفكار العلمية التي قدمها فردريك </w:t>
      </w:r>
      <w:proofErr w:type="spellStart"/>
      <w:r w:rsidR="00253EE6" w:rsidRPr="00F04775">
        <w:rPr>
          <w:rFonts w:ascii="Simplified Arabic" w:hAnsi="Simplified Arabic" w:cs="Simplified Arabic"/>
          <w:b/>
          <w:bCs/>
          <w:color w:val="555555"/>
          <w:sz w:val="32"/>
          <w:szCs w:val="32"/>
          <w:shd w:val="clear" w:color="auto" w:fill="FFFFFF"/>
          <w:rtl/>
        </w:rPr>
        <w:t>تيلور</w:t>
      </w:r>
      <w:proofErr w:type="spellEnd"/>
      <w:r w:rsidR="00253EE6" w:rsidRPr="00F04775">
        <w:rPr>
          <w:rFonts w:ascii="Simplified Arabic" w:hAnsi="Simplified Arabic" w:cs="Simplified Arabic"/>
          <w:b/>
          <w:bCs/>
          <w:color w:val="555555"/>
          <w:sz w:val="32"/>
          <w:szCs w:val="32"/>
          <w:shd w:val="clear" w:color="auto" w:fill="FFFFFF"/>
          <w:rtl/>
        </w:rPr>
        <w:t xml:space="preserve"> في حقل الإدارة تعكس بشكل مباشر المدة الزمنية التي عاش فيها والخلفية الثقافية وطبيعة العمل الذي قام به اهتم بالجانب المادي وأهمل الجوانب </w:t>
      </w:r>
      <w:proofErr w:type="spellStart"/>
      <w:r w:rsidR="00253EE6" w:rsidRPr="00F04775">
        <w:rPr>
          <w:rFonts w:ascii="Simplified Arabic" w:hAnsi="Simplified Arabic" w:cs="Simplified Arabic"/>
          <w:b/>
          <w:bCs/>
          <w:color w:val="555555"/>
          <w:sz w:val="32"/>
          <w:szCs w:val="32"/>
          <w:shd w:val="clear" w:color="auto" w:fill="FFFFFF"/>
          <w:rtl/>
        </w:rPr>
        <w:t>الأخرى.ولعل</w:t>
      </w:r>
      <w:proofErr w:type="spellEnd"/>
      <w:r w:rsidR="00253EE6" w:rsidRPr="00F04775">
        <w:rPr>
          <w:rFonts w:ascii="Simplified Arabic" w:hAnsi="Simplified Arabic" w:cs="Simplified Arabic"/>
          <w:b/>
          <w:bCs/>
          <w:color w:val="555555"/>
          <w:sz w:val="32"/>
          <w:szCs w:val="32"/>
          <w:shd w:val="clear" w:color="auto" w:fill="FFFFFF"/>
          <w:rtl/>
        </w:rPr>
        <w:t xml:space="preserve"> ذلك الواقع المتمثل في قصور وضعف الأساليب الإدارية التقليدية لتلبية احتياجات المنظمات في تلك المدة الزمنية أدى إلى هيمنة فكرة رفع الكفاءة الإنتاجية على </w:t>
      </w:r>
      <w:proofErr w:type="spellStart"/>
      <w:r w:rsidR="00253EE6" w:rsidRPr="00F04775">
        <w:rPr>
          <w:rFonts w:ascii="Simplified Arabic" w:hAnsi="Simplified Arabic" w:cs="Simplified Arabic"/>
          <w:b/>
          <w:bCs/>
          <w:color w:val="555555"/>
          <w:sz w:val="32"/>
          <w:szCs w:val="32"/>
          <w:shd w:val="clear" w:color="auto" w:fill="FFFFFF"/>
          <w:rtl/>
        </w:rPr>
        <w:t>تيلور</w:t>
      </w:r>
      <w:proofErr w:type="spellEnd"/>
      <w:r w:rsidR="00253EE6" w:rsidRPr="00F04775">
        <w:rPr>
          <w:rFonts w:ascii="Simplified Arabic" w:hAnsi="Simplified Arabic" w:cs="Simplified Arabic"/>
          <w:b/>
          <w:bCs/>
          <w:color w:val="555555"/>
          <w:sz w:val="32"/>
          <w:szCs w:val="32"/>
          <w:shd w:val="clear" w:color="auto" w:fill="FFFFFF"/>
          <w:rtl/>
        </w:rPr>
        <w:t xml:space="preserve"> ومن ثم البحث عن الأساليب والوسائل التي يمكن من خلالها تحقيق هذه الأهداف الذي أصبح فيما بعد المرتكز الأساسي للإدارة العلمية. ومن أجل تحقيق هذا الهدف يرى فردريك </w:t>
      </w:r>
      <w:proofErr w:type="spellStart"/>
      <w:r w:rsidR="00253EE6" w:rsidRPr="00F04775">
        <w:rPr>
          <w:rFonts w:ascii="Simplified Arabic" w:hAnsi="Simplified Arabic" w:cs="Simplified Arabic"/>
          <w:b/>
          <w:bCs/>
          <w:color w:val="555555"/>
          <w:sz w:val="32"/>
          <w:szCs w:val="32"/>
          <w:shd w:val="clear" w:color="auto" w:fill="FFFFFF"/>
          <w:rtl/>
        </w:rPr>
        <w:t>تيلور</w:t>
      </w:r>
      <w:proofErr w:type="spellEnd"/>
      <w:r w:rsidR="00253EE6" w:rsidRPr="00F04775">
        <w:rPr>
          <w:rFonts w:ascii="Simplified Arabic" w:hAnsi="Simplified Arabic" w:cs="Simplified Arabic"/>
          <w:b/>
          <w:bCs/>
          <w:color w:val="555555"/>
          <w:sz w:val="32"/>
          <w:szCs w:val="32"/>
          <w:shd w:val="clear" w:color="auto" w:fill="FFFFFF"/>
          <w:rtl/>
        </w:rPr>
        <w:t xml:space="preserve"> أنه لابد من الأخذ في الاعتبار هذه الأفكار </w:t>
      </w:r>
      <w:proofErr w:type="gramStart"/>
      <w:r w:rsidR="00253EE6" w:rsidRPr="00F04775">
        <w:rPr>
          <w:rFonts w:ascii="Simplified Arabic" w:hAnsi="Simplified Arabic" w:cs="Simplified Arabic"/>
          <w:b/>
          <w:bCs/>
          <w:color w:val="555555"/>
          <w:sz w:val="32"/>
          <w:szCs w:val="32"/>
          <w:shd w:val="clear" w:color="auto" w:fill="FFFFFF"/>
          <w:rtl/>
        </w:rPr>
        <w:t>والأسس :</w:t>
      </w:r>
      <w:proofErr w:type="gramEnd"/>
    </w:p>
    <w:p w:rsidR="00253EE6" w:rsidRPr="00F04775" w:rsidRDefault="00253EE6" w:rsidP="00253EE6">
      <w:pPr>
        <w:jc w:val="right"/>
        <w:rPr>
          <w:rFonts w:ascii="Simplified Arabic" w:hAnsi="Simplified Arabic" w:cs="Simplified Arabic"/>
          <w:b/>
          <w:bCs/>
          <w:color w:val="555555"/>
          <w:sz w:val="32"/>
          <w:szCs w:val="32"/>
          <w:shd w:val="clear" w:color="auto" w:fill="FFFFFF"/>
        </w:rPr>
      </w:pPr>
      <w:r w:rsidRPr="00F04775">
        <w:rPr>
          <w:rFonts w:ascii="Simplified Arabic" w:hAnsi="Simplified Arabic" w:cs="Simplified Arabic"/>
          <w:b/>
          <w:bCs/>
          <w:color w:val="FF0000"/>
          <w:sz w:val="32"/>
          <w:szCs w:val="32"/>
          <w:shd w:val="clear" w:color="auto" w:fill="FFFFFF"/>
        </w:rPr>
        <w:t xml:space="preserve">     </w:t>
      </w:r>
      <w:r w:rsidRPr="00F04775">
        <w:rPr>
          <w:rFonts w:ascii="Simplified Arabic" w:hAnsi="Simplified Arabic" w:cs="Simplified Arabic"/>
          <w:b/>
          <w:bCs/>
          <w:color w:val="000000" w:themeColor="text1"/>
          <w:sz w:val="32"/>
          <w:szCs w:val="32"/>
          <w:shd w:val="clear" w:color="auto" w:fill="FFFFFF"/>
        </w:rPr>
        <w:t> ONE BEST WAY</w:t>
      </w:r>
      <w:proofErr w:type="gramStart"/>
      <w:r w:rsidRPr="00F04775">
        <w:rPr>
          <w:rFonts w:ascii="Simplified Arabic" w:hAnsi="Simplified Arabic" w:cs="Simplified Arabic"/>
          <w:b/>
          <w:bCs/>
          <w:color w:val="000000" w:themeColor="text1"/>
          <w:sz w:val="32"/>
          <w:szCs w:val="32"/>
          <w:shd w:val="clear" w:color="auto" w:fill="FFFFFF"/>
        </w:rPr>
        <w:t> </w:t>
      </w:r>
      <w:r w:rsidRPr="00F04775">
        <w:rPr>
          <w:rStyle w:val="apple-converted-space"/>
          <w:rFonts w:ascii="Simplified Arabic" w:hAnsi="Simplified Arabic" w:cs="Simplified Arabic"/>
          <w:b/>
          <w:bCs/>
          <w:color w:val="000000" w:themeColor="text1"/>
          <w:sz w:val="32"/>
          <w:szCs w:val="32"/>
          <w:shd w:val="clear" w:color="auto" w:fill="FFFFFF"/>
        </w:rPr>
        <w:t> </w:t>
      </w:r>
      <w:r w:rsidRPr="00F04775">
        <w:rPr>
          <w:rFonts w:ascii="Simplified Arabic" w:hAnsi="Simplified Arabic" w:cs="Simplified Arabic"/>
          <w:b/>
          <w:bCs/>
          <w:color w:val="555555"/>
          <w:sz w:val="32"/>
          <w:szCs w:val="32"/>
          <w:shd w:val="clear" w:color="auto" w:fill="FFFFFF"/>
          <w:rtl/>
        </w:rPr>
        <w:t>البحث</w:t>
      </w:r>
      <w:proofErr w:type="gramEnd"/>
      <w:r w:rsidRPr="00F04775">
        <w:rPr>
          <w:rFonts w:ascii="Simplified Arabic" w:hAnsi="Simplified Arabic" w:cs="Simplified Arabic"/>
          <w:b/>
          <w:bCs/>
          <w:color w:val="555555"/>
          <w:sz w:val="32"/>
          <w:szCs w:val="32"/>
          <w:shd w:val="clear" w:color="auto" w:fill="FFFFFF"/>
          <w:rtl/>
        </w:rPr>
        <w:t xml:space="preserve"> عن أفضل طريقة لإنجاز العمل   </w:t>
      </w:r>
      <w:r w:rsidRPr="00F04775">
        <w:rPr>
          <w:rFonts w:ascii="Simplified Arabic" w:hAnsi="Simplified Arabic" w:cs="Simplified Arabic"/>
          <w:b/>
          <w:bCs/>
          <w:color w:val="555555"/>
          <w:sz w:val="32"/>
          <w:szCs w:val="32"/>
          <w:shd w:val="clear" w:color="auto" w:fill="FFFFFF"/>
        </w:rPr>
        <w:t xml:space="preserve"> </w:t>
      </w:r>
      <w:r w:rsidRPr="00F04775">
        <w:rPr>
          <w:rFonts w:ascii="Simplified Arabic" w:hAnsi="Simplified Arabic" w:cs="Simplified Arabic"/>
          <w:b/>
          <w:bCs/>
          <w:color w:val="555555"/>
          <w:sz w:val="32"/>
          <w:szCs w:val="32"/>
          <w:shd w:val="clear" w:color="auto" w:fill="FFFFFF"/>
          <w:rtl/>
        </w:rPr>
        <w:t xml:space="preserve">1- </w:t>
      </w:r>
      <w:r w:rsidRPr="00F04775">
        <w:rPr>
          <w:rFonts w:ascii="Simplified Arabic" w:hAnsi="Simplified Arabic" w:cs="Simplified Arabic"/>
          <w:b/>
          <w:bCs/>
          <w:color w:val="555555"/>
          <w:sz w:val="32"/>
          <w:szCs w:val="32"/>
          <w:shd w:val="clear" w:color="auto" w:fill="FFFFFF"/>
        </w:rPr>
        <w:t xml:space="preserve">  </w:t>
      </w:r>
    </w:p>
    <w:p w:rsidR="00571907" w:rsidRPr="00F04775" w:rsidRDefault="00253EE6" w:rsidP="00571907">
      <w:pPr>
        <w:jc w:val="right"/>
        <w:rPr>
          <w:rFonts w:ascii="Simplified Arabic" w:hAnsi="Simplified Arabic" w:cs="Simplified Arabic"/>
          <w:b/>
          <w:bCs/>
          <w:color w:val="555555"/>
          <w:sz w:val="32"/>
          <w:szCs w:val="32"/>
          <w:shd w:val="clear" w:color="auto" w:fill="FFFFFF"/>
          <w:rtl/>
          <w:lang w:bidi="ar-DZ"/>
        </w:rPr>
      </w:pPr>
      <w:r w:rsidRPr="00F04775">
        <w:rPr>
          <w:rFonts w:ascii="Simplified Arabic" w:hAnsi="Simplified Arabic" w:cs="Simplified Arabic"/>
          <w:b/>
          <w:bCs/>
          <w:color w:val="555555"/>
          <w:sz w:val="32"/>
          <w:szCs w:val="32"/>
          <w:shd w:val="clear" w:color="auto" w:fill="FFFFFF"/>
        </w:rPr>
        <w:t xml:space="preserve">  </w:t>
      </w:r>
      <w:proofErr w:type="gramStart"/>
      <w:r w:rsidR="00571907" w:rsidRPr="00F04775">
        <w:rPr>
          <w:rFonts w:ascii="Simplified Arabic" w:hAnsi="Simplified Arabic" w:cs="Simplified Arabic"/>
          <w:b/>
          <w:bCs/>
          <w:color w:val="555555"/>
          <w:sz w:val="32"/>
          <w:szCs w:val="32"/>
          <w:shd w:val="clear" w:color="auto" w:fill="FFFFFF"/>
          <w:rtl/>
        </w:rPr>
        <w:t>2- اختيار</w:t>
      </w:r>
      <w:proofErr w:type="gramEnd"/>
      <w:r w:rsidR="00571907" w:rsidRPr="00F04775">
        <w:rPr>
          <w:rFonts w:ascii="Simplified Arabic" w:hAnsi="Simplified Arabic" w:cs="Simplified Arabic"/>
          <w:b/>
          <w:bCs/>
          <w:color w:val="555555"/>
          <w:sz w:val="32"/>
          <w:szCs w:val="32"/>
          <w:shd w:val="clear" w:color="auto" w:fill="FFFFFF"/>
          <w:rtl/>
        </w:rPr>
        <w:t xml:space="preserve"> العاملين بطريقة موضوعية تقوم على أسس علمية وتدريبهم لتحسين أدائهم  بدلا من الطريقة التقليدية القاضية بأن يقوم الملاحظ بهذا الدور بالقدر الذي يستطيع طبقا </w:t>
      </w:r>
      <w:r w:rsidR="00571907" w:rsidRPr="00F04775">
        <w:rPr>
          <w:rFonts w:ascii="Simplified Arabic" w:hAnsi="Simplified Arabic" w:cs="Simplified Arabic"/>
          <w:b/>
          <w:bCs/>
          <w:color w:val="555555"/>
          <w:sz w:val="32"/>
          <w:szCs w:val="32"/>
          <w:shd w:val="clear" w:color="auto" w:fill="FFFFFF"/>
        </w:rPr>
        <w:t xml:space="preserve">         </w:t>
      </w:r>
      <w:r w:rsidR="00571907" w:rsidRPr="00F04775">
        <w:rPr>
          <w:rFonts w:ascii="Simplified Arabic" w:hAnsi="Simplified Arabic" w:cs="Simplified Arabic"/>
          <w:b/>
          <w:bCs/>
          <w:color w:val="555555"/>
          <w:sz w:val="32"/>
          <w:szCs w:val="32"/>
          <w:shd w:val="clear" w:color="auto" w:fill="FFFFFF"/>
          <w:rtl/>
        </w:rPr>
        <w:t>لخبراته وتجاربه الخاص</w:t>
      </w:r>
      <w:r w:rsidR="00571907" w:rsidRPr="00F04775">
        <w:rPr>
          <w:rFonts w:ascii="Simplified Arabic" w:hAnsi="Simplified Arabic" w:cs="Simplified Arabic"/>
          <w:b/>
          <w:bCs/>
          <w:color w:val="555555"/>
          <w:sz w:val="32"/>
          <w:szCs w:val="32"/>
          <w:shd w:val="clear" w:color="auto" w:fill="FFFFFF"/>
          <w:rtl/>
          <w:lang w:bidi="ar-DZ"/>
        </w:rPr>
        <w:t>ة.</w:t>
      </w:r>
    </w:p>
    <w:p w:rsidR="00571907" w:rsidRPr="00F04775" w:rsidRDefault="00571907" w:rsidP="00571907">
      <w:pPr>
        <w:jc w:val="right"/>
        <w:rPr>
          <w:rFonts w:ascii="Simplified Arabic" w:hAnsi="Simplified Arabic" w:cs="Simplified Arabic"/>
          <w:b/>
          <w:bCs/>
          <w:color w:val="555555"/>
          <w:sz w:val="32"/>
          <w:szCs w:val="32"/>
          <w:shd w:val="clear" w:color="auto" w:fill="FFFFFF"/>
          <w:rtl/>
          <w:lang w:bidi="ar-DZ"/>
        </w:rPr>
      </w:pPr>
      <w:proofErr w:type="gramStart"/>
      <w:r w:rsidRPr="00F04775">
        <w:rPr>
          <w:rFonts w:ascii="Simplified Arabic" w:hAnsi="Simplified Arabic" w:cs="Simplified Arabic"/>
          <w:b/>
          <w:bCs/>
          <w:color w:val="555555"/>
          <w:sz w:val="32"/>
          <w:szCs w:val="32"/>
          <w:shd w:val="clear" w:color="auto" w:fill="FFFFFF"/>
          <w:rtl/>
          <w:lang w:bidi="ar-DZ"/>
        </w:rPr>
        <w:lastRenderedPageBreak/>
        <w:t>3- إن</w:t>
      </w:r>
      <w:proofErr w:type="gramEnd"/>
      <w:r w:rsidRPr="00F04775">
        <w:rPr>
          <w:rFonts w:ascii="Simplified Arabic" w:hAnsi="Simplified Arabic" w:cs="Simplified Arabic"/>
          <w:b/>
          <w:bCs/>
          <w:color w:val="555555"/>
          <w:sz w:val="32"/>
          <w:szCs w:val="32"/>
          <w:shd w:val="clear" w:color="auto" w:fill="FFFFFF"/>
          <w:rtl/>
          <w:lang w:bidi="ar-DZ"/>
        </w:rPr>
        <w:t xml:space="preserve"> وضع العامل في العمل المناسب غير كاف لإنجاز الأعمال بكفاءة وفعالية لذلك اقترح أن يكون هناك نظام للحوافز يقوم أساسا على الأجر الذي يتقاضاه العامل والذي يتناسب مع إنتاجيته وإنجاز العمل وليس على أساس ساعات العمل.</w:t>
      </w:r>
    </w:p>
    <w:p w:rsidR="00571907" w:rsidRPr="00F04775" w:rsidRDefault="00571907" w:rsidP="00571907">
      <w:pPr>
        <w:jc w:val="right"/>
        <w:rPr>
          <w:rFonts w:ascii="Simplified Arabic" w:hAnsi="Simplified Arabic" w:cs="Simplified Arabic"/>
          <w:b/>
          <w:bCs/>
          <w:color w:val="555555"/>
          <w:sz w:val="32"/>
          <w:szCs w:val="32"/>
          <w:shd w:val="clear" w:color="auto" w:fill="FFFFFF"/>
          <w:rtl/>
          <w:lang w:bidi="ar-DZ"/>
        </w:rPr>
      </w:pPr>
      <w:proofErr w:type="gramStart"/>
      <w:r w:rsidRPr="00F04775">
        <w:rPr>
          <w:rFonts w:ascii="Simplified Arabic" w:hAnsi="Simplified Arabic" w:cs="Simplified Arabic"/>
          <w:b/>
          <w:bCs/>
          <w:color w:val="555555"/>
          <w:sz w:val="32"/>
          <w:szCs w:val="32"/>
          <w:shd w:val="clear" w:color="auto" w:fill="FFFFFF"/>
          <w:rtl/>
          <w:lang w:bidi="ar-DZ"/>
        </w:rPr>
        <w:t>4- من</w:t>
      </w:r>
      <w:proofErr w:type="gramEnd"/>
      <w:r w:rsidRPr="00F04775">
        <w:rPr>
          <w:rFonts w:ascii="Simplified Arabic" w:hAnsi="Simplified Arabic" w:cs="Simplified Arabic"/>
          <w:b/>
          <w:bCs/>
          <w:color w:val="555555"/>
          <w:sz w:val="32"/>
          <w:szCs w:val="32"/>
          <w:shd w:val="clear" w:color="auto" w:fill="FFFFFF"/>
          <w:rtl/>
          <w:lang w:bidi="ar-DZ"/>
        </w:rPr>
        <w:t xml:space="preserve"> أهم المبادئ التي قدمها تايلور في هذا الشأن هو مبدأ التخصص وتقسيم العمل حيث يقضي هذا المبدأ بتقسيم العمل والمسؤولية بين الإدارة والعمال تتحمل الإدارة مسؤولية التخطيط والتنظيم والإشراف بينما يقوم العمال بالعمل الحقيقي.</w:t>
      </w:r>
    </w:p>
    <w:p w:rsidR="00571907" w:rsidRDefault="00571907" w:rsidP="00571907">
      <w:pPr>
        <w:jc w:val="right"/>
        <w:rPr>
          <w:rFonts w:ascii="Arial" w:hAnsi="Arial" w:cs="Arial"/>
          <w:color w:val="555555"/>
          <w:sz w:val="32"/>
          <w:szCs w:val="32"/>
          <w:shd w:val="clear" w:color="auto" w:fill="FFFFFF"/>
          <w:rtl/>
          <w:lang w:bidi="ar-DZ"/>
        </w:rPr>
      </w:pPr>
    </w:p>
    <w:p w:rsidR="00571907" w:rsidRDefault="00571907" w:rsidP="00571907">
      <w:pPr>
        <w:jc w:val="right"/>
        <w:rPr>
          <w:rFonts w:ascii="Arial" w:hAnsi="Arial" w:cs="Arial"/>
          <w:b/>
          <w:bCs/>
          <w:color w:val="555555"/>
          <w:sz w:val="40"/>
          <w:szCs w:val="40"/>
          <w:shd w:val="clear" w:color="auto" w:fill="FFFFFF"/>
          <w:rtl/>
          <w:lang w:bidi="ar-DZ"/>
        </w:rPr>
      </w:pPr>
      <w:r w:rsidRPr="00571907">
        <w:rPr>
          <w:rFonts w:ascii="Arial" w:hAnsi="Arial" w:cs="Arial"/>
          <w:b/>
          <w:bCs/>
          <w:color w:val="555555"/>
          <w:sz w:val="40"/>
          <w:szCs w:val="40"/>
          <w:shd w:val="clear" w:color="auto" w:fill="FFFFFF"/>
          <w:rtl/>
          <w:lang w:bidi="ar-DZ"/>
        </w:rPr>
        <w:t>التجارب التي قام بها فريدريك تايلور</w:t>
      </w:r>
      <w:r>
        <w:rPr>
          <w:rFonts w:ascii="Arial" w:hAnsi="Arial" w:cs="Arial" w:hint="cs"/>
          <w:b/>
          <w:bCs/>
          <w:color w:val="555555"/>
          <w:sz w:val="40"/>
          <w:szCs w:val="40"/>
          <w:shd w:val="clear" w:color="auto" w:fill="FFFFFF"/>
          <w:rtl/>
          <w:lang w:bidi="ar-DZ"/>
        </w:rPr>
        <w:t xml:space="preserve">: </w:t>
      </w:r>
    </w:p>
    <w:p w:rsidR="00571907" w:rsidRDefault="00571907" w:rsidP="00571907">
      <w:pPr>
        <w:jc w:val="right"/>
        <w:rPr>
          <w:rFonts w:ascii="Simplified Arabic" w:hAnsi="Simplified Arabic" w:cs="Simplified Arabic"/>
          <w:b/>
          <w:bCs/>
          <w:color w:val="555555"/>
          <w:sz w:val="32"/>
          <w:szCs w:val="32"/>
          <w:shd w:val="clear" w:color="auto" w:fill="FFFFFF"/>
          <w:rtl/>
        </w:rPr>
      </w:pPr>
      <w:r>
        <w:rPr>
          <w:rFonts w:ascii="Simplified Arabic" w:hAnsi="Simplified Arabic" w:cs="Simplified Arabic"/>
          <w:b/>
          <w:bCs/>
          <w:color w:val="555555"/>
          <w:sz w:val="32"/>
          <w:szCs w:val="32"/>
          <w:shd w:val="clear" w:color="auto" w:fill="FFFFFF"/>
          <w:rtl/>
        </w:rPr>
        <w:t xml:space="preserve">لقد اهتم تايلور في أثناء عمله بإنتاج أقصى حد ممكن عن طريق مجموعات العمل التي يشرف عليها ، فلم يكن مرتاحا لنظام العمل في المصنع لاعتقاده بأن هذا النظام لا يقوم على تقدير سليم لطاقة العامل الإنتاجية ، بل مبني على سجلات الإنتاج السابقة التي تقدر عشوائيا معدل الإنتاج المطلوب وهو مبدأ عرفه العمال وحاولوا دوما الحفاظ عليه بدرجة مما جعل العمال أصحاب المبادرة بتحديد كمية </w:t>
      </w:r>
      <w:proofErr w:type="spellStart"/>
      <w:r>
        <w:rPr>
          <w:rFonts w:ascii="Simplified Arabic" w:hAnsi="Simplified Arabic" w:cs="Simplified Arabic"/>
          <w:b/>
          <w:bCs/>
          <w:color w:val="555555"/>
          <w:sz w:val="32"/>
          <w:szCs w:val="32"/>
          <w:shd w:val="clear" w:color="auto" w:fill="FFFFFF"/>
          <w:rtl/>
        </w:rPr>
        <w:t>الإنتاج.تعد</w:t>
      </w:r>
      <w:proofErr w:type="spellEnd"/>
      <w:r>
        <w:rPr>
          <w:rFonts w:ascii="Simplified Arabic" w:hAnsi="Simplified Arabic" w:cs="Simplified Arabic"/>
          <w:b/>
          <w:bCs/>
          <w:color w:val="555555"/>
          <w:sz w:val="32"/>
          <w:szCs w:val="32"/>
          <w:shd w:val="clear" w:color="auto" w:fill="FFFFFF"/>
          <w:rtl/>
        </w:rPr>
        <w:t xml:space="preserve"> سنة 1898 بداية تجارب تايلور حيث ذهب في ذلك العام ليعمل في شركة بيت لحم للفولاذ حيث قام هناك بدراساته المشهورة في عدة مجالات على النحو التالي</w:t>
      </w:r>
      <w:r>
        <w:rPr>
          <w:rFonts w:ascii="Simplified Arabic" w:hAnsi="Simplified Arabic" w:cs="Simplified Arabic" w:hint="cs"/>
          <w:b/>
          <w:bCs/>
          <w:color w:val="555555"/>
          <w:sz w:val="32"/>
          <w:szCs w:val="32"/>
          <w:shd w:val="clear" w:color="auto" w:fill="FFFFFF"/>
          <w:rtl/>
        </w:rPr>
        <w:t xml:space="preserve"> :</w:t>
      </w:r>
      <w:r>
        <w:rPr>
          <w:rFonts w:ascii="Arial" w:hAnsi="Arial" w:cs="Arial" w:hint="cs"/>
          <w:b/>
          <w:bCs/>
          <w:color w:val="555555"/>
          <w:sz w:val="32"/>
          <w:szCs w:val="32"/>
          <w:shd w:val="clear" w:color="auto" w:fill="FFFFFF"/>
        </w:rPr>
        <w:br/>
      </w:r>
      <w:r>
        <w:rPr>
          <w:rFonts w:ascii="Arial" w:hAnsi="Arial" w:cs="Arial"/>
          <w:b/>
          <w:bCs/>
          <w:color w:val="FFC000"/>
          <w:sz w:val="36"/>
          <w:szCs w:val="36"/>
          <w:shd w:val="clear" w:color="auto" w:fill="FFFFFF"/>
          <w:rtl/>
        </w:rPr>
        <w:t>ـ تجربة رفع الكتل المعدنية</w:t>
      </w:r>
      <w:r>
        <w:rPr>
          <w:rFonts w:ascii="Arial" w:hAnsi="Arial" w:cs="Arial" w:hint="cs"/>
          <w:b/>
          <w:bCs/>
          <w:color w:val="FFC000"/>
          <w:sz w:val="36"/>
          <w:szCs w:val="36"/>
          <w:shd w:val="clear" w:color="auto" w:fill="FFFFFF"/>
          <w:rtl/>
        </w:rPr>
        <w:t xml:space="preserve"> :</w:t>
      </w:r>
      <w:r>
        <w:rPr>
          <w:rFonts w:ascii="Arial" w:hAnsi="Arial" w:cs="Arial" w:hint="cs"/>
          <w:b/>
          <w:bCs/>
          <w:color w:val="555555"/>
          <w:sz w:val="32"/>
          <w:szCs w:val="32"/>
          <w:shd w:val="clear" w:color="auto" w:fill="FFFFFF"/>
        </w:rPr>
        <w:br/>
      </w:r>
      <w:r>
        <w:rPr>
          <w:rFonts w:ascii="Simplified Arabic" w:hAnsi="Simplified Arabic" w:cs="Simplified Arabic"/>
          <w:b/>
          <w:bCs/>
          <w:color w:val="555555"/>
          <w:sz w:val="32"/>
          <w:szCs w:val="32"/>
          <w:shd w:val="clear" w:color="auto" w:fill="FFFFFF"/>
          <w:rtl/>
        </w:rPr>
        <w:t>أجرى تايلور تجربة لرفع الكتل المعدنية على مجموعة تتكون من75 عامل كانوا يقومون برفع المعادن على قاطرات ، كان العامل الواحد عند بدأ التجربة يرفع ما معدله 12.5 طن من الخامات يوميا ، ومن دراسته وملاحظته للوضع تبين له أن العامل الواحد يستطيع أن يرفع حوالي 47 طن باليوم و ب 43% من وقت العمل فقط ، حيث أن الوقت المتبقي يحتاجه العامل للراحة واستعادة النشاط</w:t>
      </w:r>
      <w:r>
        <w:rPr>
          <w:rStyle w:val="apple-converted-space"/>
          <w:b/>
          <w:bCs/>
          <w:color w:val="555555"/>
          <w:sz w:val="32"/>
          <w:szCs w:val="32"/>
          <w:shd w:val="clear" w:color="auto" w:fill="FFFFFF"/>
          <w:rtl/>
        </w:rPr>
        <w:t> </w:t>
      </w:r>
      <w:r>
        <w:rPr>
          <w:b/>
          <w:bCs/>
          <w:color w:val="555555"/>
          <w:sz w:val="32"/>
          <w:szCs w:val="32"/>
          <w:shd w:val="clear" w:color="auto" w:fill="FFFFFF"/>
        </w:rPr>
        <w:t>.</w:t>
      </w:r>
      <w:r>
        <w:rPr>
          <w:rStyle w:val="apple-converted-space"/>
          <w:b/>
          <w:bCs/>
          <w:color w:val="555555"/>
          <w:sz w:val="32"/>
          <w:szCs w:val="32"/>
          <w:shd w:val="clear" w:color="auto" w:fill="FFFFFF"/>
        </w:rPr>
        <w:t> </w:t>
      </w:r>
      <w:r>
        <w:rPr>
          <w:rFonts w:ascii="Simplified Arabic" w:hAnsi="Simplified Arabic" w:cs="Simplified Arabic"/>
          <w:b/>
          <w:bCs/>
          <w:color w:val="555555"/>
          <w:sz w:val="32"/>
          <w:szCs w:val="32"/>
          <w:shd w:val="clear" w:color="auto" w:fill="FFFFFF"/>
          <w:rtl/>
        </w:rPr>
        <w:t xml:space="preserve">وبالفعل قام تايلور بتزويد العمال بالتعليمات اللازمة للقيام بالعمل مسبقا و بالأدوات اللازمة للقيام بالعمل و تحديد الوقت المناسب </w:t>
      </w:r>
      <w:proofErr w:type="gramStart"/>
      <w:r>
        <w:rPr>
          <w:rFonts w:ascii="Simplified Arabic" w:hAnsi="Simplified Arabic" w:cs="Simplified Arabic"/>
          <w:b/>
          <w:bCs/>
          <w:color w:val="555555"/>
          <w:sz w:val="32"/>
          <w:szCs w:val="32"/>
          <w:shd w:val="clear" w:color="auto" w:fill="FFFFFF"/>
          <w:rtl/>
        </w:rPr>
        <w:lastRenderedPageBreak/>
        <w:t>لإتمامه ،</w:t>
      </w:r>
      <w:proofErr w:type="gramEnd"/>
      <w:r>
        <w:rPr>
          <w:rFonts w:ascii="Simplified Arabic" w:hAnsi="Simplified Arabic" w:cs="Simplified Arabic"/>
          <w:b/>
          <w:bCs/>
          <w:color w:val="555555"/>
          <w:sz w:val="32"/>
          <w:szCs w:val="32"/>
          <w:shd w:val="clear" w:color="auto" w:fill="FFFFFF"/>
          <w:rtl/>
        </w:rPr>
        <w:t xml:space="preserve"> وبعد تطبيق التجربة تبين له صدق فرضيته بالرغم من ذلك استلزم استغنائه عن8/7 من أفراد المجموعة التي بدأها لأنهم لا يتناسبون مع العمل المطلوب منهم ، وإذ لم يكونوا قادرين على الأعمال المطلوبة إليهم</w:t>
      </w:r>
      <w:r>
        <w:rPr>
          <w:rFonts w:hint="cs"/>
          <w:b/>
          <w:bCs/>
          <w:color w:val="555555"/>
          <w:sz w:val="32"/>
          <w:szCs w:val="32"/>
          <w:shd w:val="clear" w:color="auto" w:fill="FFFFFF"/>
          <w:rtl/>
        </w:rPr>
        <w:t>.</w:t>
      </w:r>
      <w:r>
        <w:rPr>
          <w:rFonts w:ascii="Arial" w:hAnsi="Arial" w:cs="Arial"/>
          <w:color w:val="555555"/>
          <w:sz w:val="32"/>
          <w:szCs w:val="32"/>
          <w:shd w:val="clear" w:color="auto" w:fill="FFFFFF"/>
        </w:rPr>
        <w:br/>
      </w:r>
      <w:r>
        <w:rPr>
          <w:rFonts w:ascii="Arial" w:hAnsi="Arial" w:cs="Arial" w:hint="cs"/>
          <w:b/>
          <w:bCs/>
          <w:color w:val="555555"/>
          <w:sz w:val="32"/>
          <w:szCs w:val="32"/>
          <w:shd w:val="clear" w:color="auto" w:fill="FFFFFF"/>
        </w:rPr>
        <w:br/>
      </w:r>
      <w:r>
        <w:rPr>
          <w:rFonts w:hint="cs"/>
          <w:color w:val="FFC000"/>
          <w:sz w:val="36"/>
          <w:szCs w:val="36"/>
          <w:shd w:val="clear" w:color="auto" w:fill="FFFFFF"/>
          <w:rtl/>
        </w:rPr>
        <w:t xml:space="preserve"> </w:t>
      </w:r>
      <w:r>
        <w:rPr>
          <w:rFonts w:ascii="Arial" w:hAnsi="Arial" w:cs="Arial"/>
          <w:color w:val="FFC000"/>
          <w:sz w:val="36"/>
          <w:szCs w:val="36"/>
          <w:shd w:val="clear" w:color="auto" w:fill="FFFFFF"/>
          <w:rtl/>
        </w:rPr>
        <w:t xml:space="preserve">ـ تجربة جرف </w:t>
      </w:r>
      <w:proofErr w:type="gramStart"/>
      <w:r>
        <w:rPr>
          <w:rFonts w:ascii="Arial" w:hAnsi="Arial" w:cs="Arial"/>
          <w:color w:val="FFC000"/>
          <w:sz w:val="36"/>
          <w:szCs w:val="36"/>
          <w:shd w:val="clear" w:color="auto" w:fill="FFFFFF"/>
          <w:rtl/>
        </w:rPr>
        <w:t>الخامات</w:t>
      </w:r>
      <w:r>
        <w:rPr>
          <w:rFonts w:ascii="Arial" w:hAnsi="Arial" w:cs="Arial" w:hint="cs"/>
          <w:color w:val="FFC000"/>
          <w:sz w:val="36"/>
          <w:szCs w:val="36"/>
          <w:shd w:val="clear" w:color="auto" w:fill="FFFFFF"/>
          <w:rtl/>
        </w:rPr>
        <w:t xml:space="preserve"> :</w:t>
      </w:r>
      <w:r>
        <w:rPr>
          <w:rFonts w:ascii="Arial" w:hAnsi="Arial" w:cs="Arial" w:hint="cs"/>
          <w:b/>
          <w:bCs/>
          <w:color w:val="555555"/>
          <w:sz w:val="32"/>
          <w:szCs w:val="32"/>
          <w:shd w:val="clear" w:color="auto" w:fill="FFFFFF"/>
        </w:rPr>
        <w:br/>
      </w:r>
      <w:r>
        <w:rPr>
          <w:rFonts w:ascii="Simplified Arabic" w:hAnsi="Simplified Arabic" w:cs="Simplified Arabic"/>
          <w:b/>
          <w:bCs/>
          <w:color w:val="555555"/>
          <w:sz w:val="32"/>
          <w:szCs w:val="32"/>
          <w:shd w:val="clear" w:color="auto" w:fill="FFFFFF"/>
          <w:rtl/>
        </w:rPr>
        <w:t>تناولت</w:t>
      </w:r>
      <w:proofErr w:type="gramEnd"/>
      <w:r>
        <w:rPr>
          <w:rFonts w:ascii="Simplified Arabic" w:hAnsi="Simplified Arabic" w:cs="Simplified Arabic"/>
          <w:b/>
          <w:bCs/>
          <w:color w:val="555555"/>
          <w:sz w:val="32"/>
          <w:szCs w:val="32"/>
          <w:shd w:val="clear" w:color="auto" w:fill="FFFFFF"/>
          <w:rtl/>
        </w:rPr>
        <w:t xml:space="preserve"> هذه التجربة عملية جرف خامات الحديد والفحم و قد تبين له أن استعمال العمال نفس الأدوات لجرف المادتين كان سببا خفض الإنتاج ، حيث أن الأدوات المستعملة كان يجلبها العمال أنفسهم وكانت ثقيلة جدا عند استعمالها لجرف الخامات المعدنية وخفيفة جدا عند استعمالها لجرف الفحم ، ولتدارك ذلك فقد ألزم الإدارة بتصميم الأدوات المناسبة لكلا النوعين من العمل وبإعطاء العامل الأداة المناسبة للعمل المناسبة مما أدى إلى توفير سنوي في التكاليف بين 75ـ 80 $ سنويا</w:t>
      </w:r>
      <w:r>
        <w:rPr>
          <w:rFonts w:ascii="Simplified Arabic" w:hAnsi="Simplified Arabic" w:cs="Simplified Arabic" w:hint="cs"/>
          <w:b/>
          <w:bCs/>
          <w:color w:val="555555"/>
          <w:sz w:val="32"/>
          <w:szCs w:val="32"/>
          <w:shd w:val="clear" w:color="auto" w:fill="FFFFFF"/>
          <w:rtl/>
        </w:rPr>
        <w:t>.</w:t>
      </w:r>
      <w:r>
        <w:rPr>
          <w:rFonts w:ascii="Arial" w:hAnsi="Arial" w:cs="Arial"/>
          <w:color w:val="555555"/>
          <w:sz w:val="32"/>
          <w:szCs w:val="32"/>
          <w:shd w:val="clear" w:color="auto" w:fill="FFFFFF"/>
        </w:rPr>
        <w:br/>
      </w:r>
      <w:r>
        <w:rPr>
          <w:rFonts w:ascii="Arial" w:hAnsi="Arial" w:cs="Arial" w:hint="cs"/>
          <w:b/>
          <w:bCs/>
          <w:color w:val="555555"/>
          <w:sz w:val="32"/>
          <w:szCs w:val="32"/>
          <w:shd w:val="clear" w:color="auto" w:fill="FFFFFF"/>
        </w:rPr>
        <w:br/>
      </w:r>
      <w:r>
        <w:rPr>
          <w:rFonts w:hint="cs"/>
          <w:color w:val="FFC000"/>
          <w:sz w:val="36"/>
          <w:szCs w:val="36"/>
          <w:shd w:val="clear" w:color="auto" w:fill="FFFFFF"/>
          <w:rtl/>
        </w:rPr>
        <w:t xml:space="preserve"> </w:t>
      </w:r>
      <w:r>
        <w:rPr>
          <w:rFonts w:ascii="Arial" w:hAnsi="Arial" w:cs="Arial"/>
          <w:color w:val="FFC000"/>
          <w:sz w:val="36"/>
          <w:szCs w:val="36"/>
          <w:shd w:val="clear" w:color="auto" w:fill="FFFFFF"/>
          <w:rtl/>
        </w:rPr>
        <w:t xml:space="preserve">ـ تجربة تغذية الآلات بمدخلات </w:t>
      </w:r>
      <w:proofErr w:type="gramStart"/>
      <w:r>
        <w:rPr>
          <w:rFonts w:ascii="Arial" w:hAnsi="Arial" w:cs="Arial"/>
          <w:color w:val="FFC000"/>
          <w:sz w:val="36"/>
          <w:szCs w:val="36"/>
          <w:shd w:val="clear" w:color="auto" w:fill="FFFFFF"/>
          <w:rtl/>
        </w:rPr>
        <w:t>الإنتاج</w:t>
      </w:r>
      <w:r>
        <w:rPr>
          <w:rFonts w:ascii="Arial" w:hAnsi="Arial" w:cs="Arial" w:hint="cs"/>
          <w:color w:val="FFC000"/>
          <w:sz w:val="36"/>
          <w:szCs w:val="36"/>
          <w:shd w:val="clear" w:color="auto" w:fill="FFFFFF"/>
          <w:rtl/>
        </w:rPr>
        <w:t xml:space="preserve"> :</w:t>
      </w:r>
      <w:r>
        <w:rPr>
          <w:rFonts w:ascii="Arial" w:hAnsi="Arial" w:cs="Arial"/>
          <w:color w:val="FFC000"/>
          <w:sz w:val="36"/>
          <w:szCs w:val="36"/>
          <w:shd w:val="clear" w:color="auto" w:fill="FFFFFF"/>
        </w:rPr>
        <w:br/>
      </w:r>
      <w:r>
        <w:rPr>
          <w:rFonts w:ascii="Simplified Arabic" w:hAnsi="Simplified Arabic" w:cs="Simplified Arabic"/>
          <w:b/>
          <w:bCs/>
          <w:color w:val="555555"/>
          <w:sz w:val="32"/>
          <w:szCs w:val="32"/>
          <w:shd w:val="clear" w:color="auto" w:fill="FFFFFF"/>
          <w:rtl/>
        </w:rPr>
        <w:t>كانت</w:t>
      </w:r>
      <w:proofErr w:type="gramEnd"/>
      <w:r>
        <w:rPr>
          <w:rFonts w:ascii="Simplified Arabic" w:hAnsi="Simplified Arabic" w:cs="Simplified Arabic"/>
          <w:b/>
          <w:bCs/>
          <w:color w:val="555555"/>
          <w:sz w:val="32"/>
          <w:szCs w:val="32"/>
          <w:shd w:val="clear" w:color="auto" w:fill="FFFFFF"/>
          <w:rtl/>
        </w:rPr>
        <w:t xml:space="preserve"> تجربة الآلات بمدخلات الإنتاج استمرارا لتجارب بدأها قبل أن ينتقل إلى شركة بيت لحم للفولاذ وتتعلق بالطرق المناسبة لتغذية الآلات العاملة مما أدى به إلى الوصول إلى براءة الاختراع للصناعات الفولاذية ذات السرعة العالية ، أدى إلى تقليص الوقت اللازم للعمل الى3/1 الوقت السابق</w:t>
      </w:r>
      <w:r>
        <w:rPr>
          <w:rFonts w:ascii="Simplified Arabic" w:hAnsi="Simplified Arabic" w:cs="Simplified Arabic" w:hint="cs"/>
          <w:b/>
          <w:bCs/>
          <w:color w:val="555555"/>
          <w:sz w:val="32"/>
          <w:szCs w:val="32"/>
          <w:shd w:val="clear" w:color="auto" w:fill="FFFFFF"/>
          <w:rtl/>
        </w:rPr>
        <w:t>.</w:t>
      </w:r>
      <w:r>
        <w:rPr>
          <w:rStyle w:val="apple-converted-space"/>
          <w:b/>
          <w:bCs/>
          <w:color w:val="555555"/>
          <w:sz w:val="32"/>
          <w:szCs w:val="32"/>
          <w:shd w:val="clear" w:color="auto" w:fill="FFFFFF"/>
          <w:rtl/>
        </w:rPr>
        <w:t> </w:t>
      </w:r>
      <w:r>
        <w:rPr>
          <w:rFonts w:ascii="Arial" w:hAnsi="Arial" w:cs="Arial" w:hint="cs"/>
          <w:b/>
          <w:bCs/>
          <w:color w:val="555555"/>
          <w:sz w:val="32"/>
          <w:szCs w:val="32"/>
          <w:shd w:val="clear" w:color="auto" w:fill="FFFFFF"/>
        </w:rPr>
        <w:br/>
      </w:r>
      <w:r>
        <w:rPr>
          <w:rFonts w:ascii="Simplified Arabic" w:hAnsi="Simplified Arabic" w:cs="Simplified Arabic"/>
          <w:b/>
          <w:bCs/>
          <w:color w:val="555555"/>
          <w:sz w:val="32"/>
          <w:szCs w:val="32"/>
          <w:shd w:val="clear" w:color="auto" w:fill="FFFFFF"/>
          <w:rtl/>
        </w:rPr>
        <w:t>وقد باع تايلور هذا الاختراع في بريطانيا بمبلغ</w:t>
      </w:r>
      <w:r>
        <w:rPr>
          <w:rFonts w:ascii="Simplified Arabic" w:hAnsi="Simplified Arabic" w:cs="Simplified Arabic" w:hint="cs"/>
          <w:b/>
          <w:bCs/>
          <w:color w:val="555555"/>
          <w:sz w:val="32"/>
          <w:szCs w:val="32"/>
          <w:shd w:val="clear" w:color="auto" w:fill="FFFFFF"/>
          <w:rtl/>
          <w:lang w:bidi="ar-DZ"/>
        </w:rPr>
        <w:t xml:space="preserve"> 100000 دولار.</w:t>
      </w:r>
      <w:r>
        <w:rPr>
          <w:rFonts w:ascii="Simplified Arabic" w:hAnsi="Simplified Arabic" w:cs="Simplified Arabic"/>
          <w:b/>
          <w:bCs/>
          <w:color w:val="555555"/>
          <w:sz w:val="32"/>
          <w:szCs w:val="32"/>
          <w:shd w:val="clear" w:color="auto" w:fill="FFFFFF"/>
          <w:rtl/>
        </w:rPr>
        <w:t xml:space="preserve"> </w:t>
      </w:r>
    </w:p>
    <w:p w:rsidR="00571907" w:rsidRDefault="00571907" w:rsidP="00571907">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Pr>
          <w:rFonts w:hint="cs"/>
          <w:b/>
          <w:bCs/>
          <w:color w:val="4F81BD"/>
          <w:sz w:val="40"/>
          <w:szCs w:val="40"/>
          <w:u w:val="single"/>
          <w:shd w:val="clear" w:color="auto" w:fill="FFFFFF"/>
          <w:rtl/>
          <w:lang w:bidi="ar-DZ"/>
        </w:rPr>
        <w:t>الثاني</w:t>
      </w:r>
      <w:r w:rsidRPr="008B1979">
        <w:rPr>
          <w:b/>
          <w:bCs/>
          <w:color w:val="4F81BD"/>
          <w:sz w:val="40"/>
          <w:szCs w:val="40"/>
          <w:u w:val="single"/>
          <w:shd w:val="clear" w:color="auto" w:fill="FFFFFF"/>
          <w:rtl/>
          <w:lang w:bidi="ar-DZ"/>
        </w:rPr>
        <w:t xml:space="preserve"> :</w:t>
      </w:r>
      <w:proofErr w:type="gramEnd"/>
      <w:r w:rsidRPr="008B1979">
        <w:rPr>
          <w:rFonts w:hint="cs"/>
          <w:b/>
          <w:bCs/>
          <w:color w:val="4F81BD"/>
          <w:sz w:val="40"/>
          <w:szCs w:val="40"/>
          <w:u w:val="single"/>
          <w:shd w:val="clear" w:color="auto" w:fill="FFFFFF"/>
          <w:rtl/>
          <w:lang w:bidi="ar-DZ"/>
        </w:rPr>
        <w:t xml:space="preserve"> </w:t>
      </w:r>
      <w:r w:rsidRPr="00571907">
        <w:rPr>
          <w:rFonts w:cs="Arial" w:hint="cs"/>
          <w:b/>
          <w:bCs/>
          <w:color w:val="4F81BD"/>
          <w:sz w:val="40"/>
          <w:szCs w:val="40"/>
          <w:shd w:val="clear" w:color="auto" w:fill="FFFFFF"/>
          <w:rtl/>
          <w:lang w:bidi="ar-DZ"/>
        </w:rPr>
        <w:t>أسس</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نظرية</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الإدارة</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العلمية</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عند</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فريدريك</w:t>
      </w:r>
      <w:r w:rsidRPr="00571907">
        <w:rPr>
          <w:rFonts w:cs="Arial"/>
          <w:b/>
          <w:bCs/>
          <w:color w:val="4F81BD"/>
          <w:sz w:val="40"/>
          <w:szCs w:val="40"/>
          <w:shd w:val="clear" w:color="auto" w:fill="FFFFFF"/>
          <w:rtl/>
          <w:lang w:bidi="ar-DZ"/>
        </w:rPr>
        <w:t xml:space="preserve"> </w:t>
      </w:r>
      <w:r w:rsidRPr="00571907">
        <w:rPr>
          <w:rFonts w:cs="Arial" w:hint="cs"/>
          <w:b/>
          <w:bCs/>
          <w:color w:val="4F81BD"/>
          <w:sz w:val="40"/>
          <w:szCs w:val="40"/>
          <w:shd w:val="clear" w:color="auto" w:fill="FFFFFF"/>
          <w:rtl/>
          <w:lang w:bidi="ar-DZ"/>
        </w:rPr>
        <w:t>تايلور</w:t>
      </w:r>
      <w:r>
        <w:rPr>
          <w:rFonts w:hint="cs"/>
          <w:b/>
          <w:bCs/>
          <w:color w:val="4F81BD"/>
          <w:sz w:val="40"/>
          <w:szCs w:val="40"/>
          <w:shd w:val="clear" w:color="auto" w:fill="FFFFFF"/>
          <w:rtl/>
          <w:lang w:bidi="ar-DZ"/>
        </w:rPr>
        <w:t>:</w:t>
      </w:r>
    </w:p>
    <w:p w:rsidR="00571907" w:rsidRPr="00F04775" w:rsidRDefault="00571907" w:rsidP="00571907">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انطلاقا من </w:t>
      </w:r>
      <w:r w:rsidRPr="00F04775">
        <w:rPr>
          <w:rFonts w:ascii="Simplified Arabic" w:hAnsi="Simplified Arabic" w:cs="Simplified Arabic" w:hint="cs"/>
          <w:b/>
          <w:bCs/>
          <w:color w:val="555555"/>
          <w:sz w:val="32"/>
          <w:szCs w:val="32"/>
          <w:shd w:val="clear" w:color="auto" w:fill="FFFFFF"/>
          <w:rtl/>
        </w:rPr>
        <w:t>الأفكار التي</w:t>
      </w:r>
      <w:r w:rsidRPr="00F04775">
        <w:rPr>
          <w:rFonts w:ascii="Simplified Arabic" w:hAnsi="Simplified Arabic" w:cs="Simplified Arabic"/>
          <w:b/>
          <w:bCs/>
          <w:color w:val="555555"/>
          <w:sz w:val="32"/>
          <w:szCs w:val="32"/>
          <w:shd w:val="clear" w:color="auto" w:fill="FFFFFF"/>
          <w:rtl/>
        </w:rPr>
        <w:t xml:space="preserve"> حددها تايلور فقد أكد على الأسس التي تحكم نظام العمل من حيث هيكلة الجهاز الإداري و توزيع الأعمال و سبل دراسة المشاكل ومن هذه </w:t>
      </w:r>
      <w:proofErr w:type="gramStart"/>
      <w:r w:rsidRPr="00F04775">
        <w:rPr>
          <w:rFonts w:ascii="Simplified Arabic" w:hAnsi="Simplified Arabic" w:cs="Simplified Arabic"/>
          <w:b/>
          <w:bCs/>
          <w:color w:val="555555"/>
          <w:sz w:val="32"/>
          <w:szCs w:val="32"/>
          <w:shd w:val="clear" w:color="auto" w:fill="FFFFFF"/>
          <w:rtl/>
        </w:rPr>
        <w:t>الأسس</w:t>
      </w:r>
      <w:r w:rsidR="00933EA5" w:rsidRPr="00F04775">
        <w:rPr>
          <w:rFonts w:ascii="Simplified Arabic" w:hAnsi="Simplified Arabic" w:cs="Simplified Arabic" w:hint="cs"/>
          <w:b/>
          <w:bCs/>
          <w:color w:val="555555"/>
          <w:sz w:val="32"/>
          <w:szCs w:val="32"/>
          <w:shd w:val="clear" w:color="auto" w:fill="FFFFFF"/>
          <w:rtl/>
        </w:rPr>
        <w:t xml:space="preserve"> :</w:t>
      </w:r>
      <w:proofErr w:type="gramEnd"/>
    </w:p>
    <w:p w:rsidR="00933EA5" w:rsidRDefault="00933EA5" w:rsidP="00571907">
      <w:pPr>
        <w:jc w:val="right"/>
        <w:rPr>
          <w:rFonts w:ascii="Simplified Arabic" w:hAnsi="Simplified Arabic" w:cs="Simplified Arabic"/>
          <w:color w:val="555555"/>
          <w:sz w:val="32"/>
          <w:szCs w:val="32"/>
          <w:shd w:val="clear" w:color="auto" w:fill="FFFFFF"/>
          <w:rtl/>
        </w:rPr>
      </w:pPr>
      <w:r>
        <w:rPr>
          <w:rStyle w:val="apple-converted-space"/>
          <w:rFonts w:hint="cs"/>
          <w:b/>
          <w:bCs/>
          <w:color w:val="FF0000"/>
          <w:sz w:val="36"/>
          <w:szCs w:val="36"/>
          <w:shd w:val="clear" w:color="auto" w:fill="FFFFFF"/>
          <w:rtl/>
        </w:rPr>
        <w:t>:</w:t>
      </w:r>
      <w:r>
        <w:rPr>
          <w:rStyle w:val="apple-converted-space"/>
          <w:b/>
          <w:bCs/>
          <w:color w:val="FF0000"/>
          <w:sz w:val="36"/>
          <w:szCs w:val="36"/>
          <w:shd w:val="clear" w:color="auto" w:fill="FFFFFF"/>
        </w:rPr>
        <w:t> </w:t>
      </w:r>
      <w:r>
        <w:rPr>
          <w:rFonts w:ascii="Simplified Arabic" w:hAnsi="Simplified Arabic" w:cs="Simplified Arabic"/>
          <w:color w:val="FF0000"/>
          <w:sz w:val="40"/>
          <w:szCs w:val="40"/>
          <w:shd w:val="clear" w:color="auto" w:fill="FFFFFF"/>
          <w:rtl/>
        </w:rPr>
        <w:t>ـ</w:t>
      </w:r>
      <w:r>
        <w:rPr>
          <w:rFonts w:ascii="Simplified Arabic" w:hAnsi="Simplified Arabic" w:cs="Simplified Arabic" w:hint="cs"/>
          <w:color w:val="FF0000"/>
          <w:sz w:val="40"/>
          <w:szCs w:val="40"/>
          <w:shd w:val="clear" w:color="auto" w:fill="FFFFFF"/>
          <w:rtl/>
        </w:rPr>
        <w:t>1</w:t>
      </w:r>
      <w:r>
        <w:rPr>
          <w:rStyle w:val="apple-converted-space"/>
          <w:rFonts w:ascii="Simplified Arabic" w:hAnsi="Simplified Arabic" w:cs="Simplified Arabic"/>
          <w:color w:val="FF0000"/>
          <w:sz w:val="40"/>
          <w:szCs w:val="40"/>
          <w:shd w:val="clear" w:color="auto" w:fill="FFFFFF"/>
          <w:rtl/>
        </w:rPr>
        <w:t> </w:t>
      </w:r>
      <w:r>
        <w:rPr>
          <w:rFonts w:ascii="Simplified Arabic" w:hAnsi="Simplified Arabic" w:cs="Simplified Arabic"/>
          <w:color w:val="FF0000"/>
          <w:sz w:val="36"/>
          <w:szCs w:val="36"/>
          <w:shd w:val="clear" w:color="auto" w:fill="FFFFFF"/>
          <w:rtl/>
        </w:rPr>
        <w:t xml:space="preserve">تقسيم العمل </w:t>
      </w:r>
      <w:proofErr w:type="gramStart"/>
      <w:r>
        <w:rPr>
          <w:rFonts w:ascii="Simplified Arabic" w:hAnsi="Simplified Arabic" w:cs="Simplified Arabic"/>
          <w:color w:val="FF0000"/>
          <w:sz w:val="36"/>
          <w:szCs w:val="36"/>
          <w:shd w:val="clear" w:color="auto" w:fill="FFFFFF"/>
          <w:rtl/>
        </w:rPr>
        <w:t>و التخصص</w:t>
      </w:r>
      <w:proofErr w:type="gramEnd"/>
    </w:p>
    <w:p w:rsidR="00571907" w:rsidRPr="00F04775" w:rsidRDefault="00933EA5" w:rsidP="00571907">
      <w:pPr>
        <w:jc w:val="right"/>
        <w:rPr>
          <w:rFonts w:ascii="Simplified Arabic" w:hAnsi="Simplified Arabic" w:cs="Simplified Arabic"/>
          <w:b/>
          <w:bCs/>
          <w:color w:val="555555"/>
          <w:sz w:val="32"/>
          <w:szCs w:val="32"/>
          <w:shd w:val="clear" w:color="auto" w:fill="FFFFFF"/>
          <w:rtl/>
          <w:lang w:val="fr-FR" w:bidi="ar-DZ"/>
        </w:rPr>
      </w:pPr>
      <w:r>
        <w:rPr>
          <w:rStyle w:val="apple-converted-space"/>
          <w:rFonts w:ascii="Simplified Arabic" w:hAnsi="Simplified Arabic" w:cs="Simplified Arabic"/>
          <w:color w:val="555555"/>
          <w:sz w:val="36"/>
          <w:szCs w:val="36"/>
          <w:shd w:val="clear" w:color="auto" w:fill="FFFFFF"/>
        </w:rPr>
        <w:lastRenderedPageBreak/>
        <w:t> </w:t>
      </w:r>
      <w:r w:rsidRPr="00F04775">
        <w:rPr>
          <w:rFonts w:ascii="Simplified Arabic" w:hAnsi="Simplified Arabic" w:cs="Simplified Arabic"/>
          <w:b/>
          <w:bCs/>
          <w:color w:val="555555"/>
          <w:sz w:val="32"/>
          <w:szCs w:val="32"/>
          <w:shd w:val="clear" w:color="auto" w:fill="FFFFFF"/>
          <w:rtl/>
        </w:rPr>
        <w:t xml:space="preserve">ترى الإدارة العلمية أن لتخصص اثر كبير على الإنتاج و كفاءته إلى جانب انه يؤدي إلى ضمان السير الحسن للعملية الإنتاجية فلا بد لنجاح و زيادة كفاءة العمل من تقسيم الأعمال إلى خطوات متعددة بحيث يتولى كل شخص مهمة </w:t>
      </w:r>
      <w:proofErr w:type="gramStart"/>
      <w:r w:rsidRPr="00F04775">
        <w:rPr>
          <w:rFonts w:ascii="Simplified Arabic" w:hAnsi="Simplified Arabic" w:cs="Simplified Arabic"/>
          <w:b/>
          <w:bCs/>
          <w:color w:val="555555"/>
          <w:sz w:val="32"/>
          <w:szCs w:val="32"/>
          <w:shd w:val="clear" w:color="auto" w:fill="FFFFFF"/>
          <w:rtl/>
        </w:rPr>
        <w:t>محددة ،</w:t>
      </w:r>
      <w:proofErr w:type="gramEnd"/>
      <w:r w:rsidRPr="00F04775">
        <w:rPr>
          <w:rFonts w:ascii="Simplified Arabic" w:hAnsi="Simplified Arabic" w:cs="Simplified Arabic"/>
          <w:b/>
          <w:bCs/>
          <w:color w:val="555555"/>
          <w:sz w:val="32"/>
          <w:szCs w:val="32"/>
          <w:shd w:val="clear" w:color="auto" w:fill="FFFFFF"/>
          <w:rtl/>
        </w:rPr>
        <w:t xml:space="preserve"> الأمر الذي يساعد على إتقانها أكثر مما لو تم توزيعه على مهمات عديدة</w:t>
      </w:r>
      <w:r w:rsidRPr="00F04775">
        <w:rPr>
          <w:rFonts w:hint="cs"/>
          <w:b/>
          <w:bCs/>
          <w:color w:val="555555"/>
          <w:sz w:val="32"/>
          <w:szCs w:val="32"/>
          <w:shd w:val="clear" w:color="auto" w:fill="FFFFFF"/>
          <w:rtl/>
        </w:rPr>
        <w:t>.</w:t>
      </w:r>
    </w:p>
    <w:p w:rsidR="00933EA5" w:rsidRDefault="00933EA5" w:rsidP="00933EA5">
      <w:pPr>
        <w:jc w:val="right"/>
        <w:rPr>
          <w:rFonts w:ascii="Simplified Arabic" w:hAnsi="Simplified Arabic" w:cs="Simplified Arabic"/>
          <w:color w:val="555555"/>
          <w:sz w:val="32"/>
          <w:szCs w:val="32"/>
          <w:shd w:val="clear" w:color="auto" w:fill="FFFFFF"/>
          <w:rtl/>
        </w:rPr>
      </w:pPr>
      <w:r>
        <w:rPr>
          <w:rStyle w:val="apple-converted-space"/>
          <w:rFonts w:hint="cs"/>
          <w:b/>
          <w:bCs/>
          <w:color w:val="FF0000"/>
          <w:sz w:val="36"/>
          <w:szCs w:val="36"/>
          <w:shd w:val="clear" w:color="auto" w:fill="FFFFFF"/>
          <w:rtl/>
        </w:rPr>
        <w:t>:</w:t>
      </w:r>
      <w:r>
        <w:rPr>
          <w:rStyle w:val="apple-converted-space"/>
          <w:b/>
          <w:bCs/>
          <w:color w:val="FF0000"/>
          <w:sz w:val="36"/>
          <w:szCs w:val="36"/>
          <w:shd w:val="clear" w:color="auto" w:fill="FFFFFF"/>
        </w:rPr>
        <w:t> </w:t>
      </w:r>
      <w:r>
        <w:rPr>
          <w:rFonts w:ascii="Simplified Arabic" w:hAnsi="Simplified Arabic" w:cs="Simplified Arabic"/>
          <w:color w:val="FF0000"/>
          <w:sz w:val="40"/>
          <w:szCs w:val="40"/>
          <w:shd w:val="clear" w:color="auto" w:fill="FFFFFF"/>
          <w:rtl/>
        </w:rPr>
        <w:t>ـ</w:t>
      </w:r>
      <w:r>
        <w:rPr>
          <w:rFonts w:ascii="Simplified Arabic" w:hAnsi="Simplified Arabic" w:cs="Simplified Arabic" w:hint="cs"/>
          <w:color w:val="FF0000"/>
          <w:sz w:val="40"/>
          <w:szCs w:val="40"/>
          <w:shd w:val="clear" w:color="auto" w:fill="FFFFFF"/>
          <w:rtl/>
        </w:rPr>
        <w:t>2</w:t>
      </w:r>
      <w:r>
        <w:rPr>
          <w:rStyle w:val="apple-converted-space"/>
          <w:rFonts w:ascii="Simplified Arabic" w:hAnsi="Simplified Arabic" w:cs="Simplified Arabic"/>
          <w:color w:val="FF0000"/>
          <w:sz w:val="40"/>
          <w:szCs w:val="40"/>
          <w:shd w:val="clear" w:color="auto" w:fill="FFFFFF"/>
          <w:rtl/>
        </w:rPr>
        <w:t> </w:t>
      </w:r>
      <w:r>
        <w:rPr>
          <w:rFonts w:ascii="Simplified Arabic" w:hAnsi="Simplified Arabic" w:cs="Simplified Arabic"/>
          <w:color w:val="FF0000"/>
          <w:sz w:val="36"/>
          <w:szCs w:val="36"/>
          <w:shd w:val="clear" w:color="auto" w:fill="FFFFFF"/>
          <w:rtl/>
        </w:rPr>
        <w:t>طريقة مثلى للعمل</w:t>
      </w:r>
    </w:p>
    <w:p w:rsidR="00571907" w:rsidRDefault="00571907" w:rsidP="00571907">
      <w:pPr>
        <w:jc w:val="right"/>
        <w:rPr>
          <w:rFonts w:ascii="Simplified Arabic" w:hAnsi="Simplified Arabic" w:cs="Simplified Arabic"/>
          <w:color w:val="555555"/>
          <w:sz w:val="32"/>
          <w:szCs w:val="32"/>
          <w:shd w:val="clear" w:color="auto" w:fill="FFFFFF"/>
          <w:rtl/>
        </w:rPr>
      </w:pPr>
      <w:r w:rsidRPr="00F04775">
        <w:rPr>
          <w:rFonts w:ascii="Simplified Arabic" w:hAnsi="Simplified Arabic" w:cs="Simplified Arabic" w:hint="cs"/>
          <w:b/>
          <w:bCs/>
          <w:color w:val="555555"/>
          <w:sz w:val="32"/>
          <w:szCs w:val="32"/>
          <w:shd w:val="clear" w:color="auto" w:fill="FFFFFF"/>
          <w:rtl/>
        </w:rPr>
        <w:t xml:space="preserve">  </w:t>
      </w:r>
      <w:r w:rsidR="00933EA5" w:rsidRPr="00F04775">
        <w:rPr>
          <w:rFonts w:ascii="Simplified Arabic" w:hAnsi="Simplified Arabic" w:cs="Simplified Arabic"/>
          <w:b/>
          <w:bCs/>
          <w:color w:val="555555"/>
          <w:sz w:val="32"/>
          <w:szCs w:val="32"/>
          <w:shd w:val="clear" w:color="auto" w:fill="FFFFFF"/>
          <w:rtl/>
        </w:rPr>
        <w:t xml:space="preserve">يعتقد تايلور بإمكان أداء عملية إنتاجية واحدة بعدة طرق قد تصل إلى 50 أو 100 طريقة لكن تبقى طريقة واحدة مثلى لأداء العمل بأقل جهد </w:t>
      </w:r>
      <w:proofErr w:type="gramStart"/>
      <w:r w:rsidR="00933EA5" w:rsidRPr="00F04775">
        <w:rPr>
          <w:rFonts w:ascii="Simplified Arabic" w:hAnsi="Simplified Arabic" w:cs="Simplified Arabic"/>
          <w:b/>
          <w:bCs/>
          <w:color w:val="555555"/>
          <w:sz w:val="32"/>
          <w:szCs w:val="32"/>
          <w:shd w:val="clear" w:color="auto" w:fill="FFFFFF"/>
          <w:rtl/>
        </w:rPr>
        <w:t>و في</w:t>
      </w:r>
      <w:proofErr w:type="gramEnd"/>
      <w:r w:rsidR="00933EA5" w:rsidRPr="00F04775">
        <w:rPr>
          <w:rFonts w:ascii="Simplified Arabic" w:hAnsi="Simplified Arabic" w:cs="Simplified Arabic"/>
          <w:b/>
          <w:bCs/>
          <w:color w:val="555555"/>
          <w:sz w:val="32"/>
          <w:szCs w:val="32"/>
          <w:shd w:val="clear" w:color="auto" w:fill="FFFFFF"/>
          <w:rtl/>
        </w:rPr>
        <w:t xml:space="preserve"> وقت أفضل بالنسبة لتايلور لذلك أوصى باِكتشاف والبحث عن الطريقة المثلى وذلك يكون بمراقبة فئة من العمال أثناء تأديتهم لعملهم و كذلك بالقيم ببحوث وهنا يجب أن تتدخل الإدارة بالقيام بهذا الواجب و ليس العمال</w:t>
      </w:r>
      <w:r w:rsidR="00933EA5" w:rsidRPr="00F04775">
        <w:rPr>
          <w:rFonts w:ascii="Simplified Arabic" w:hAnsi="Simplified Arabic" w:cs="Simplified Arabic" w:hint="cs"/>
          <w:b/>
          <w:bCs/>
          <w:color w:val="555555"/>
          <w:sz w:val="32"/>
          <w:szCs w:val="32"/>
          <w:shd w:val="clear" w:color="auto" w:fill="FFFFFF"/>
          <w:rtl/>
        </w:rPr>
        <w:t>.</w:t>
      </w:r>
    </w:p>
    <w:p w:rsidR="00933EA5" w:rsidRDefault="00933EA5" w:rsidP="00933EA5">
      <w:pPr>
        <w:jc w:val="right"/>
        <w:rPr>
          <w:rFonts w:ascii="Simplified Arabic" w:hAnsi="Simplified Arabic" w:cs="Simplified Arabic"/>
          <w:color w:val="555555"/>
          <w:sz w:val="32"/>
          <w:szCs w:val="32"/>
          <w:shd w:val="clear" w:color="auto" w:fill="FFFFFF"/>
          <w:rtl/>
        </w:rPr>
      </w:pPr>
      <w:r>
        <w:rPr>
          <w:rStyle w:val="apple-converted-space"/>
          <w:rFonts w:hint="cs"/>
          <w:b/>
          <w:bCs/>
          <w:color w:val="FF0000"/>
          <w:sz w:val="36"/>
          <w:szCs w:val="36"/>
          <w:shd w:val="clear" w:color="auto" w:fill="FFFFFF"/>
          <w:rtl/>
        </w:rPr>
        <w:t>:</w:t>
      </w:r>
      <w:r>
        <w:rPr>
          <w:rStyle w:val="apple-converted-space"/>
          <w:b/>
          <w:bCs/>
          <w:color w:val="FF0000"/>
          <w:sz w:val="36"/>
          <w:szCs w:val="36"/>
          <w:shd w:val="clear" w:color="auto" w:fill="FFFFFF"/>
        </w:rPr>
        <w:t> </w:t>
      </w:r>
      <w:r>
        <w:rPr>
          <w:rFonts w:ascii="Simplified Arabic" w:hAnsi="Simplified Arabic" w:cs="Simplified Arabic"/>
          <w:color w:val="FF0000"/>
          <w:sz w:val="40"/>
          <w:szCs w:val="40"/>
          <w:shd w:val="clear" w:color="auto" w:fill="FFFFFF"/>
          <w:rtl/>
        </w:rPr>
        <w:t>ـ</w:t>
      </w:r>
      <w:r>
        <w:rPr>
          <w:rFonts w:ascii="Simplified Arabic" w:hAnsi="Simplified Arabic" w:cs="Simplified Arabic" w:hint="cs"/>
          <w:color w:val="FF0000"/>
          <w:sz w:val="40"/>
          <w:szCs w:val="40"/>
          <w:shd w:val="clear" w:color="auto" w:fill="FFFFFF"/>
          <w:rtl/>
        </w:rPr>
        <w:t>3</w:t>
      </w:r>
      <w:r>
        <w:rPr>
          <w:rStyle w:val="apple-converted-space"/>
          <w:rFonts w:ascii="Simplified Arabic" w:hAnsi="Simplified Arabic" w:cs="Simplified Arabic"/>
          <w:color w:val="FF0000"/>
          <w:sz w:val="40"/>
          <w:szCs w:val="40"/>
          <w:shd w:val="clear" w:color="auto" w:fill="FFFFFF"/>
          <w:rtl/>
        </w:rPr>
        <w:t> </w:t>
      </w:r>
      <w:r>
        <w:rPr>
          <w:rFonts w:ascii="Simplified Arabic" w:hAnsi="Simplified Arabic" w:cs="Simplified Arabic"/>
          <w:b/>
          <w:bCs/>
          <w:color w:val="FF0000"/>
          <w:sz w:val="32"/>
          <w:szCs w:val="32"/>
          <w:shd w:val="clear" w:color="auto" w:fill="FFFFFF"/>
          <w:rtl/>
        </w:rPr>
        <w:t xml:space="preserve">تحديد كمية العمل </w:t>
      </w:r>
      <w:proofErr w:type="gramStart"/>
      <w:r>
        <w:rPr>
          <w:rFonts w:ascii="Simplified Arabic" w:hAnsi="Simplified Arabic" w:cs="Simplified Arabic"/>
          <w:b/>
          <w:bCs/>
          <w:color w:val="FF0000"/>
          <w:sz w:val="32"/>
          <w:szCs w:val="32"/>
          <w:shd w:val="clear" w:color="auto" w:fill="FFFFFF"/>
          <w:rtl/>
        </w:rPr>
        <w:t>و تنظيمه</w:t>
      </w:r>
      <w:proofErr w:type="gramEnd"/>
    </w:p>
    <w:p w:rsidR="00933EA5" w:rsidRPr="00F04775" w:rsidRDefault="00427061" w:rsidP="00571907">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أدركت الإدارة العلمية بأن مشكلة الإدارة مع العمال يرجع إلى عدم إدراك الإدارة لنقطة البداية الصحيحة و هي تحديد المعدل المقبول </w:t>
      </w:r>
      <w:proofErr w:type="gramStart"/>
      <w:r w:rsidRPr="00F04775">
        <w:rPr>
          <w:rFonts w:ascii="Simplified Arabic" w:hAnsi="Simplified Arabic" w:cs="Simplified Arabic"/>
          <w:b/>
          <w:bCs/>
          <w:color w:val="555555"/>
          <w:sz w:val="32"/>
          <w:szCs w:val="32"/>
          <w:shd w:val="clear" w:color="auto" w:fill="FFFFFF"/>
          <w:rtl/>
        </w:rPr>
        <w:t>للإنتاج ،</w:t>
      </w:r>
      <w:proofErr w:type="gramEnd"/>
      <w:r w:rsidRPr="00F04775">
        <w:rPr>
          <w:rFonts w:ascii="Simplified Arabic" w:hAnsi="Simplified Arabic" w:cs="Simplified Arabic"/>
          <w:b/>
          <w:bCs/>
          <w:color w:val="555555"/>
          <w:sz w:val="32"/>
          <w:szCs w:val="32"/>
          <w:shd w:val="clear" w:color="auto" w:fill="FFFFFF"/>
          <w:rtl/>
        </w:rPr>
        <w:t xml:space="preserve"> لان الإدارة كانت تستخدم الضغط على العمال كطريقة لتوجيه العمال. أما الإدارة العلمية آن ينتهي ذلك الصراع بتحديد كمية الإنتاج المطلوبة ليوم عمل واحد </w:t>
      </w:r>
      <w:proofErr w:type="gramStart"/>
      <w:r w:rsidRPr="00F04775">
        <w:rPr>
          <w:rFonts w:ascii="Simplified Arabic" w:hAnsi="Simplified Arabic" w:cs="Simplified Arabic"/>
          <w:b/>
          <w:bCs/>
          <w:color w:val="555555"/>
          <w:sz w:val="32"/>
          <w:szCs w:val="32"/>
          <w:shd w:val="clear" w:color="auto" w:fill="FFFFFF"/>
          <w:rtl/>
        </w:rPr>
        <w:t>و لكل</w:t>
      </w:r>
      <w:proofErr w:type="gramEnd"/>
      <w:r w:rsidRPr="00F04775">
        <w:rPr>
          <w:rFonts w:ascii="Simplified Arabic" w:hAnsi="Simplified Arabic" w:cs="Simplified Arabic"/>
          <w:b/>
          <w:bCs/>
          <w:color w:val="555555"/>
          <w:sz w:val="32"/>
          <w:szCs w:val="32"/>
          <w:shd w:val="clear" w:color="auto" w:fill="FFFFFF"/>
          <w:rtl/>
        </w:rPr>
        <w:t xml:space="preserve"> وظيفة بطريقة علمية</w:t>
      </w:r>
      <w:r w:rsidRPr="00F04775">
        <w:rPr>
          <w:rFonts w:ascii="Simplified Arabic" w:hAnsi="Simplified Arabic" w:cs="Simplified Arabic" w:hint="cs"/>
          <w:b/>
          <w:bCs/>
          <w:color w:val="555555"/>
          <w:sz w:val="32"/>
          <w:szCs w:val="32"/>
          <w:shd w:val="clear" w:color="auto" w:fill="FFFFFF"/>
          <w:rtl/>
        </w:rPr>
        <w:t>.</w:t>
      </w:r>
    </w:p>
    <w:p w:rsidR="00427061" w:rsidRDefault="00427061" w:rsidP="00427061">
      <w:pPr>
        <w:jc w:val="right"/>
        <w:rPr>
          <w:rFonts w:ascii="Simplified Arabic" w:hAnsi="Simplified Arabic" w:cs="Simplified Arabic"/>
          <w:color w:val="555555"/>
          <w:sz w:val="32"/>
          <w:szCs w:val="32"/>
          <w:shd w:val="clear" w:color="auto" w:fill="FFFFFF"/>
          <w:rtl/>
        </w:rPr>
      </w:pPr>
      <w:r>
        <w:rPr>
          <w:rStyle w:val="apple-converted-space"/>
          <w:rFonts w:hint="cs"/>
          <w:b/>
          <w:bCs/>
          <w:color w:val="FF0000"/>
          <w:sz w:val="36"/>
          <w:szCs w:val="36"/>
          <w:shd w:val="clear" w:color="auto" w:fill="FFFFFF"/>
          <w:rtl/>
        </w:rPr>
        <w:t>:</w:t>
      </w:r>
      <w:r>
        <w:rPr>
          <w:rStyle w:val="apple-converted-space"/>
          <w:b/>
          <w:bCs/>
          <w:color w:val="FF0000"/>
          <w:sz w:val="36"/>
          <w:szCs w:val="36"/>
          <w:shd w:val="clear" w:color="auto" w:fill="FFFFFF"/>
        </w:rPr>
        <w:t> </w:t>
      </w:r>
      <w:r>
        <w:rPr>
          <w:rFonts w:ascii="Simplified Arabic" w:hAnsi="Simplified Arabic" w:cs="Simplified Arabic"/>
          <w:color w:val="FF0000"/>
          <w:sz w:val="40"/>
          <w:szCs w:val="40"/>
          <w:shd w:val="clear" w:color="auto" w:fill="FFFFFF"/>
          <w:rtl/>
        </w:rPr>
        <w:t>ـ</w:t>
      </w:r>
      <w:r>
        <w:rPr>
          <w:rFonts w:ascii="Simplified Arabic" w:hAnsi="Simplified Arabic" w:cs="Simplified Arabic" w:hint="cs"/>
          <w:color w:val="FF0000"/>
          <w:sz w:val="40"/>
          <w:szCs w:val="40"/>
          <w:shd w:val="clear" w:color="auto" w:fill="FFFFFF"/>
          <w:rtl/>
        </w:rPr>
        <w:t>4</w:t>
      </w:r>
      <w:r>
        <w:rPr>
          <w:rStyle w:val="apple-converted-space"/>
          <w:rFonts w:ascii="Simplified Arabic" w:hAnsi="Simplified Arabic" w:cs="Simplified Arabic"/>
          <w:color w:val="FF0000"/>
          <w:sz w:val="40"/>
          <w:szCs w:val="40"/>
          <w:shd w:val="clear" w:color="auto" w:fill="FFFFFF"/>
          <w:rtl/>
        </w:rPr>
        <w:t> </w:t>
      </w:r>
      <w:r w:rsidRPr="00427061">
        <w:rPr>
          <w:rFonts w:ascii="Simplified Arabic" w:hAnsi="Simplified Arabic" w:cs="Simplified Arabic" w:hint="cs"/>
          <w:b/>
          <w:bCs/>
          <w:color w:val="FF0000"/>
          <w:sz w:val="32"/>
          <w:szCs w:val="32"/>
          <w:shd w:val="clear" w:color="auto" w:fill="FFFFFF"/>
          <w:rtl/>
        </w:rPr>
        <w:t>وحدة</w:t>
      </w:r>
      <w:r w:rsidRPr="00427061">
        <w:rPr>
          <w:rFonts w:ascii="Simplified Arabic" w:hAnsi="Simplified Arabic" w:cs="Simplified Arabic"/>
          <w:b/>
          <w:bCs/>
          <w:color w:val="FF0000"/>
          <w:sz w:val="32"/>
          <w:szCs w:val="32"/>
          <w:shd w:val="clear" w:color="auto" w:fill="FFFFFF"/>
          <w:rtl/>
        </w:rPr>
        <w:t xml:space="preserve"> </w:t>
      </w:r>
      <w:r w:rsidRPr="00427061">
        <w:rPr>
          <w:rFonts w:ascii="Simplified Arabic" w:hAnsi="Simplified Arabic" w:cs="Simplified Arabic" w:hint="cs"/>
          <w:b/>
          <w:bCs/>
          <w:color w:val="FF0000"/>
          <w:sz w:val="32"/>
          <w:szCs w:val="32"/>
          <w:shd w:val="clear" w:color="auto" w:fill="FFFFFF"/>
          <w:rtl/>
        </w:rPr>
        <w:t>الأوامر</w:t>
      </w:r>
    </w:p>
    <w:p w:rsidR="00427061" w:rsidRPr="00F04775" w:rsidRDefault="00427061" w:rsidP="00571907">
      <w:pPr>
        <w:jc w:val="right"/>
        <w:rPr>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أثبتت الدراسات التي قام بها تايلور واهم رواد الإدارة العلمية ضرورة وحدة </w:t>
      </w:r>
      <w:proofErr w:type="gramStart"/>
      <w:r w:rsidRPr="00F04775">
        <w:rPr>
          <w:rFonts w:ascii="Simplified Arabic" w:hAnsi="Simplified Arabic" w:cs="Simplified Arabic"/>
          <w:b/>
          <w:bCs/>
          <w:color w:val="555555"/>
          <w:sz w:val="32"/>
          <w:szCs w:val="32"/>
          <w:shd w:val="clear" w:color="auto" w:fill="FFFFFF"/>
          <w:rtl/>
        </w:rPr>
        <w:t>مصدرها ،</w:t>
      </w:r>
      <w:proofErr w:type="gramEnd"/>
      <w:r w:rsidRPr="00F04775">
        <w:rPr>
          <w:rFonts w:ascii="Simplified Arabic" w:hAnsi="Simplified Arabic" w:cs="Simplified Arabic"/>
          <w:b/>
          <w:bCs/>
          <w:color w:val="555555"/>
          <w:sz w:val="32"/>
          <w:szCs w:val="32"/>
          <w:shd w:val="clear" w:color="auto" w:fill="FFFFFF"/>
          <w:rtl/>
        </w:rPr>
        <w:t xml:space="preserve"> إذ لا يستطيع الفرد احتمال ازدواجية المسؤولية إن تعددت مصادر إصدار الأوامر ،إذ لا يمكن للعامل أن يطبق أمرين مختلفين من مصدرين مختلفين</w:t>
      </w:r>
      <w:r w:rsidRPr="00F04775">
        <w:rPr>
          <w:rFonts w:hint="cs"/>
          <w:b/>
          <w:bCs/>
          <w:color w:val="555555"/>
          <w:sz w:val="32"/>
          <w:szCs w:val="32"/>
          <w:shd w:val="clear" w:color="auto" w:fill="FFFFFF"/>
          <w:rtl/>
        </w:rPr>
        <w:t>.</w:t>
      </w:r>
    </w:p>
    <w:p w:rsidR="00427061" w:rsidRDefault="00427061" w:rsidP="00427061">
      <w:pPr>
        <w:jc w:val="right"/>
        <w:rPr>
          <w:rFonts w:ascii="Simplified Arabic" w:hAnsi="Simplified Arabic" w:cs="Simplified Arabic"/>
          <w:color w:val="555555"/>
          <w:sz w:val="32"/>
          <w:szCs w:val="32"/>
          <w:shd w:val="clear" w:color="auto" w:fill="FFFFFF"/>
          <w:rtl/>
        </w:rPr>
      </w:pPr>
      <w:r>
        <w:rPr>
          <w:rStyle w:val="apple-converted-space"/>
          <w:rFonts w:hint="cs"/>
          <w:b/>
          <w:bCs/>
          <w:color w:val="FF0000"/>
          <w:sz w:val="36"/>
          <w:szCs w:val="36"/>
          <w:shd w:val="clear" w:color="auto" w:fill="FFFFFF"/>
          <w:rtl/>
        </w:rPr>
        <w:lastRenderedPageBreak/>
        <w:t>:</w:t>
      </w:r>
      <w:r>
        <w:rPr>
          <w:rStyle w:val="apple-converted-space"/>
          <w:b/>
          <w:bCs/>
          <w:color w:val="FF0000"/>
          <w:sz w:val="36"/>
          <w:szCs w:val="36"/>
          <w:shd w:val="clear" w:color="auto" w:fill="FFFFFF"/>
        </w:rPr>
        <w:t> </w:t>
      </w:r>
      <w:r>
        <w:rPr>
          <w:rFonts w:ascii="Simplified Arabic" w:hAnsi="Simplified Arabic" w:cs="Simplified Arabic"/>
          <w:color w:val="FF0000"/>
          <w:sz w:val="40"/>
          <w:szCs w:val="40"/>
          <w:shd w:val="clear" w:color="auto" w:fill="FFFFFF"/>
          <w:rtl/>
        </w:rPr>
        <w:t>ـ</w:t>
      </w:r>
      <w:r>
        <w:rPr>
          <w:rFonts w:ascii="Simplified Arabic" w:hAnsi="Simplified Arabic" w:cs="Simplified Arabic" w:hint="cs"/>
          <w:color w:val="FF0000"/>
          <w:sz w:val="40"/>
          <w:szCs w:val="40"/>
          <w:shd w:val="clear" w:color="auto" w:fill="FFFFFF"/>
          <w:rtl/>
        </w:rPr>
        <w:t>5</w:t>
      </w:r>
      <w:r>
        <w:rPr>
          <w:rStyle w:val="apple-converted-space"/>
          <w:rFonts w:ascii="Simplified Arabic" w:hAnsi="Simplified Arabic" w:cs="Simplified Arabic"/>
          <w:color w:val="FF0000"/>
          <w:sz w:val="40"/>
          <w:szCs w:val="40"/>
          <w:shd w:val="clear" w:color="auto" w:fill="FFFFFF"/>
          <w:rtl/>
        </w:rPr>
        <w:t> </w:t>
      </w:r>
      <w:r>
        <w:rPr>
          <w:rFonts w:ascii="Simplified Arabic" w:hAnsi="Simplified Arabic" w:cs="Simplified Arabic"/>
          <w:b/>
          <w:bCs/>
          <w:color w:val="FF0000"/>
          <w:sz w:val="36"/>
          <w:szCs w:val="36"/>
          <w:shd w:val="clear" w:color="auto" w:fill="FFFFFF"/>
          <w:rtl/>
        </w:rPr>
        <w:t>دراسة الإجهاد الجسمي</w:t>
      </w:r>
    </w:p>
    <w:p w:rsidR="00427061" w:rsidRPr="00F04775" w:rsidRDefault="00427061" w:rsidP="00571907">
      <w:pPr>
        <w:jc w:val="right"/>
        <w:rPr>
          <w:rFonts w:ascii="Arial" w:hAnsi="Arial" w:cs="Arial"/>
          <w:b/>
          <w:bCs/>
          <w:color w:val="555555"/>
          <w:sz w:val="40"/>
          <w:szCs w:val="40"/>
          <w:shd w:val="clear" w:color="auto" w:fill="FFFFFF"/>
          <w:rtl/>
        </w:rPr>
      </w:pPr>
      <w:r w:rsidRPr="00F04775">
        <w:rPr>
          <w:rFonts w:ascii="Simplified Arabic" w:hAnsi="Simplified Arabic" w:cs="Simplified Arabic"/>
          <w:b/>
          <w:bCs/>
          <w:color w:val="555555"/>
          <w:sz w:val="32"/>
          <w:szCs w:val="32"/>
          <w:shd w:val="clear" w:color="auto" w:fill="FFFFFF"/>
          <w:rtl/>
        </w:rPr>
        <w:t xml:space="preserve">وقد قام بهذه الدراسة كل من تايلور وجلبرت و هذا في مجال الإجهاد الذي يصيب العمال أثناء القيام </w:t>
      </w:r>
      <w:proofErr w:type="gramStart"/>
      <w:r w:rsidRPr="00F04775">
        <w:rPr>
          <w:rFonts w:ascii="Simplified Arabic" w:hAnsi="Simplified Arabic" w:cs="Simplified Arabic"/>
          <w:b/>
          <w:bCs/>
          <w:color w:val="555555"/>
          <w:sz w:val="32"/>
          <w:szCs w:val="32"/>
          <w:shd w:val="clear" w:color="auto" w:fill="FFFFFF"/>
          <w:rtl/>
        </w:rPr>
        <w:t>بعمله ،</w:t>
      </w:r>
      <w:proofErr w:type="gramEnd"/>
      <w:r w:rsidRPr="00F04775">
        <w:rPr>
          <w:rFonts w:ascii="Simplified Arabic" w:hAnsi="Simplified Arabic" w:cs="Simplified Arabic"/>
          <w:b/>
          <w:bCs/>
          <w:color w:val="555555"/>
          <w:sz w:val="32"/>
          <w:szCs w:val="32"/>
          <w:shd w:val="clear" w:color="auto" w:fill="FFFFFF"/>
          <w:rtl/>
        </w:rPr>
        <w:t xml:space="preserve"> و هو الإجهاد الغير ضروري والذي ينشأ نتيجة لقيام العامل بحركات غير ضرورية أثناء عمله ، وهذا لأنه يعمل بطريقة خاطئة بسبب نقص التدريب و الوعي ، هذا ما أدى إلى محاولة كل من تايلور و جلبرت القضاء على الإجهاد غير ضروري وذلك من خلال دراسات الزمن و الحركة حيث يتم تسجيل كافة الخطوات والزمن الذي يستغرقه أداء كل منهما وذلك من أجل حذف الحركات الغير ضرورية التي تتسبب بإجهاد العام</w:t>
      </w:r>
      <w:r w:rsidRPr="00F04775">
        <w:rPr>
          <w:rFonts w:ascii="Simplified Arabic" w:hAnsi="Simplified Arabic" w:cs="Simplified Arabic" w:hint="cs"/>
          <w:b/>
          <w:bCs/>
          <w:color w:val="555555"/>
          <w:sz w:val="32"/>
          <w:szCs w:val="32"/>
          <w:shd w:val="clear" w:color="auto" w:fill="FFFFFF"/>
          <w:rtl/>
        </w:rPr>
        <w:t>.</w:t>
      </w:r>
    </w:p>
    <w:p w:rsidR="00571907" w:rsidRDefault="00571907" w:rsidP="00571907">
      <w:pPr>
        <w:jc w:val="right"/>
        <w:rPr>
          <w:rFonts w:ascii="Arial" w:hAnsi="Arial" w:cs="Arial"/>
          <w:color w:val="555555"/>
          <w:sz w:val="32"/>
          <w:szCs w:val="32"/>
          <w:shd w:val="clear" w:color="auto" w:fill="FFFFFF"/>
          <w:rtl/>
          <w:lang w:bidi="ar-DZ"/>
        </w:rPr>
      </w:pPr>
    </w:p>
    <w:p w:rsidR="00571907" w:rsidRDefault="00571907" w:rsidP="00571907">
      <w:pPr>
        <w:jc w:val="right"/>
        <w:rPr>
          <w:rFonts w:ascii="Arial" w:hAnsi="Arial" w:cs="Arial"/>
          <w:color w:val="555555"/>
          <w:sz w:val="32"/>
          <w:szCs w:val="32"/>
          <w:shd w:val="clear" w:color="auto" w:fill="FFFFFF"/>
          <w:rtl/>
          <w:lang w:bidi="ar-DZ"/>
        </w:rPr>
      </w:pPr>
    </w:p>
    <w:p w:rsidR="00427061" w:rsidRDefault="00427061" w:rsidP="00427061">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Pr>
          <w:rFonts w:hint="cs"/>
          <w:b/>
          <w:bCs/>
          <w:color w:val="4F81BD"/>
          <w:sz w:val="40"/>
          <w:szCs w:val="40"/>
          <w:u w:val="single"/>
          <w:shd w:val="clear" w:color="auto" w:fill="FFFFFF"/>
          <w:rtl/>
          <w:lang w:bidi="ar-DZ"/>
        </w:rPr>
        <w:t>الثالث</w:t>
      </w:r>
      <w:r w:rsidRPr="008B1979">
        <w:rPr>
          <w:b/>
          <w:bCs/>
          <w:color w:val="4F81BD"/>
          <w:sz w:val="40"/>
          <w:szCs w:val="40"/>
          <w:u w:val="single"/>
          <w:shd w:val="clear" w:color="auto" w:fill="FFFFFF"/>
          <w:rtl/>
          <w:lang w:bidi="ar-DZ"/>
        </w:rPr>
        <w:t xml:space="preserve"> :</w:t>
      </w:r>
      <w:proofErr w:type="gramEnd"/>
      <w:r w:rsidRPr="008B1979">
        <w:rPr>
          <w:rFonts w:hint="cs"/>
          <w:b/>
          <w:bCs/>
          <w:color w:val="4F81BD"/>
          <w:sz w:val="40"/>
          <w:szCs w:val="40"/>
          <w:u w:val="single"/>
          <w:shd w:val="clear" w:color="auto" w:fill="FFFFFF"/>
          <w:rtl/>
          <w:lang w:bidi="ar-DZ"/>
        </w:rPr>
        <w:t xml:space="preserve"> </w:t>
      </w:r>
      <w:r w:rsidRPr="00427061">
        <w:rPr>
          <w:rFonts w:cs="Arial" w:hint="cs"/>
          <w:b/>
          <w:bCs/>
          <w:color w:val="4F81BD"/>
          <w:sz w:val="40"/>
          <w:szCs w:val="40"/>
          <w:shd w:val="clear" w:color="auto" w:fill="FFFFFF"/>
          <w:rtl/>
          <w:lang w:bidi="ar-DZ"/>
        </w:rPr>
        <w:t>اِنتقادات</w:t>
      </w:r>
      <w:r w:rsidRPr="00427061">
        <w:rPr>
          <w:rFonts w:cs="Arial"/>
          <w:b/>
          <w:bCs/>
          <w:color w:val="4F81BD"/>
          <w:sz w:val="40"/>
          <w:szCs w:val="40"/>
          <w:shd w:val="clear" w:color="auto" w:fill="FFFFFF"/>
          <w:rtl/>
          <w:lang w:bidi="ar-DZ"/>
        </w:rPr>
        <w:t xml:space="preserve"> </w:t>
      </w:r>
      <w:r w:rsidRPr="00427061">
        <w:rPr>
          <w:rFonts w:cs="Arial" w:hint="cs"/>
          <w:b/>
          <w:bCs/>
          <w:color w:val="4F81BD"/>
          <w:sz w:val="40"/>
          <w:szCs w:val="40"/>
          <w:shd w:val="clear" w:color="auto" w:fill="FFFFFF"/>
          <w:rtl/>
          <w:lang w:bidi="ar-DZ"/>
        </w:rPr>
        <w:t>الموجهة</w:t>
      </w:r>
      <w:r w:rsidRPr="00427061">
        <w:rPr>
          <w:rFonts w:cs="Arial"/>
          <w:b/>
          <w:bCs/>
          <w:color w:val="4F81BD"/>
          <w:sz w:val="40"/>
          <w:szCs w:val="40"/>
          <w:shd w:val="clear" w:color="auto" w:fill="FFFFFF"/>
          <w:rtl/>
          <w:lang w:bidi="ar-DZ"/>
        </w:rPr>
        <w:t xml:space="preserve"> </w:t>
      </w:r>
      <w:r w:rsidRPr="00427061">
        <w:rPr>
          <w:rFonts w:cs="Arial" w:hint="cs"/>
          <w:b/>
          <w:bCs/>
          <w:color w:val="4F81BD"/>
          <w:sz w:val="40"/>
          <w:szCs w:val="40"/>
          <w:shd w:val="clear" w:color="auto" w:fill="FFFFFF"/>
          <w:rtl/>
          <w:lang w:bidi="ar-DZ"/>
        </w:rPr>
        <w:t>إلى</w:t>
      </w:r>
      <w:r w:rsidRPr="00427061">
        <w:rPr>
          <w:rFonts w:cs="Arial"/>
          <w:b/>
          <w:bCs/>
          <w:color w:val="4F81BD"/>
          <w:sz w:val="40"/>
          <w:szCs w:val="40"/>
          <w:shd w:val="clear" w:color="auto" w:fill="FFFFFF"/>
          <w:rtl/>
          <w:lang w:bidi="ar-DZ"/>
        </w:rPr>
        <w:t xml:space="preserve"> </w:t>
      </w:r>
      <w:r w:rsidRPr="00427061">
        <w:rPr>
          <w:rFonts w:cs="Arial" w:hint="cs"/>
          <w:b/>
          <w:bCs/>
          <w:color w:val="4F81BD"/>
          <w:sz w:val="40"/>
          <w:szCs w:val="40"/>
          <w:shd w:val="clear" w:color="auto" w:fill="FFFFFF"/>
          <w:rtl/>
          <w:lang w:bidi="ar-DZ"/>
        </w:rPr>
        <w:t>نظرية</w:t>
      </w:r>
      <w:r w:rsidRPr="00427061">
        <w:rPr>
          <w:rFonts w:cs="Arial"/>
          <w:b/>
          <w:bCs/>
          <w:color w:val="4F81BD"/>
          <w:sz w:val="40"/>
          <w:szCs w:val="40"/>
          <w:shd w:val="clear" w:color="auto" w:fill="FFFFFF"/>
          <w:rtl/>
          <w:lang w:bidi="ar-DZ"/>
        </w:rPr>
        <w:t xml:space="preserve"> </w:t>
      </w:r>
      <w:r w:rsidRPr="00427061">
        <w:rPr>
          <w:rFonts w:cs="Arial" w:hint="cs"/>
          <w:b/>
          <w:bCs/>
          <w:color w:val="4F81BD"/>
          <w:sz w:val="40"/>
          <w:szCs w:val="40"/>
          <w:shd w:val="clear" w:color="auto" w:fill="FFFFFF"/>
          <w:rtl/>
          <w:lang w:bidi="ar-DZ"/>
        </w:rPr>
        <w:t>فريدريك</w:t>
      </w:r>
      <w:r w:rsidRPr="00427061">
        <w:rPr>
          <w:rFonts w:cs="Arial"/>
          <w:b/>
          <w:bCs/>
          <w:color w:val="4F81BD"/>
          <w:sz w:val="40"/>
          <w:szCs w:val="40"/>
          <w:shd w:val="clear" w:color="auto" w:fill="FFFFFF"/>
          <w:rtl/>
          <w:lang w:bidi="ar-DZ"/>
        </w:rPr>
        <w:t xml:space="preserve"> </w:t>
      </w:r>
      <w:r w:rsidRPr="00427061">
        <w:rPr>
          <w:rFonts w:cs="Arial" w:hint="cs"/>
          <w:b/>
          <w:bCs/>
          <w:color w:val="4F81BD"/>
          <w:sz w:val="40"/>
          <w:szCs w:val="40"/>
          <w:shd w:val="clear" w:color="auto" w:fill="FFFFFF"/>
          <w:rtl/>
          <w:lang w:bidi="ar-DZ"/>
        </w:rPr>
        <w:t>تايلور</w:t>
      </w:r>
      <w:r>
        <w:rPr>
          <w:rFonts w:hint="cs"/>
          <w:b/>
          <w:bCs/>
          <w:color w:val="4F81BD"/>
          <w:sz w:val="40"/>
          <w:szCs w:val="40"/>
          <w:shd w:val="clear" w:color="auto" w:fill="FFFFFF"/>
          <w:rtl/>
          <w:lang w:bidi="ar-DZ"/>
        </w:rPr>
        <w:t>:</w:t>
      </w:r>
    </w:p>
    <w:p w:rsidR="00427061" w:rsidRDefault="00427061" w:rsidP="00427061">
      <w:pPr>
        <w:jc w:val="right"/>
        <w:rPr>
          <w:b/>
          <w:bCs/>
          <w:color w:val="4F81BD"/>
          <w:sz w:val="40"/>
          <w:szCs w:val="40"/>
          <w:shd w:val="clear" w:color="auto" w:fill="FFFFFF"/>
          <w:rtl/>
          <w:lang w:bidi="ar-DZ"/>
        </w:rPr>
      </w:pPr>
    </w:p>
    <w:p w:rsidR="00427061" w:rsidRPr="00F04775" w:rsidRDefault="00427061" w:rsidP="00427061">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لقد نجحت الإدارة العلمية في تحقيق زيادة في الإنتاج و هذا ما كانت تسعى إليه إلا أنها قد تعرضت لعدة اِنتقادات تمثلت فيما يلي</w:t>
      </w:r>
      <w:r w:rsidRPr="00F04775">
        <w:rPr>
          <w:rFonts w:ascii="Simplified Arabic" w:hAnsi="Simplified Arabic" w:cs="Simplified Arabic" w:hint="cs"/>
          <w:b/>
          <w:bCs/>
          <w:color w:val="555555"/>
          <w:sz w:val="32"/>
          <w:szCs w:val="32"/>
          <w:shd w:val="clear" w:color="auto" w:fill="FFFFFF"/>
          <w:rtl/>
        </w:rPr>
        <w:t xml:space="preserve"> :</w:t>
      </w:r>
      <w:r w:rsidRPr="00F04775">
        <w:rPr>
          <w:rFonts w:ascii="Arial" w:hAnsi="Arial" w:cs="Arial"/>
          <w:b/>
          <w:bCs/>
          <w:color w:val="555555"/>
          <w:sz w:val="32"/>
          <w:szCs w:val="32"/>
          <w:shd w:val="clear" w:color="auto" w:fill="FFFFFF"/>
        </w:rPr>
        <w:br/>
      </w:r>
      <w:r w:rsidRPr="00F04775">
        <w:rPr>
          <w:rFonts w:ascii="Simplified Arabic" w:hAnsi="Simplified Arabic" w:cs="Simplified Arabic" w:hint="cs"/>
          <w:b/>
          <w:b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 xml:space="preserve">مساواة تايلور بين البشر و الآلات و هذا ما أدى إلى ظهور معارضة شديدة من نقابات العمال خاصة في بريطانيا و </w:t>
      </w:r>
      <w:proofErr w:type="spellStart"/>
      <w:r w:rsidRPr="00F04775">
        <w:rPr>
          <w:rFonts w:ascii="Simplified Arabic" w:hAnsi="Simplified Arabic" w:cs="Simplified Arabic"/>
          <w:b/>
          <w:bCs/>
          <w:color w:val="555555"/>
          <w:sz w:val="32"/>
          <w:szCs w:val="32"/>
          <w:shd w:val="clear" w:color="auto" w:fill="FFFFFF"/>
          <w:rtl/>
        </w:rPr>
        <w:t>الو.م.أ</w:t>
      </w:r>
      <w:proofErr w:type="spellEnd"/>
      <w:r w:rsidRPr="00F04775">
        <w:rPr>
          <w:rFonts w:ascii="Simplified Arabic" w:hAnsi="Simplified Arabic" w:cs="Simplified Arabic"/>
          <w:b/>
          <w:bCs/>
          <w:color w:val="555555"/>
          <w:sz w:val="32"/>
          <w:szCs w:val="32"/>
          <w:shd w:val="clear" w:color="auto" w:fill="FFFFFF"/>
          <w:rtl/>
        </w:rPr>
        <w:t xml:space="preserve"> لأنهم رأوا أن أسلوبه و منهج الإدارة العلمية جاء على حساب تضحيات من جانب العنصر البشري الذي كان عليه أن ينتظم في خط الإنتاج عاما كالآلة تحسب عليه حركاته و يعمل وفق لخطوات روتينية متكررة تبعث على السأم وقتل روح الإبداع</w:t>
      </w:r>
      <w:r w:rsidRPr="00F04775">
        <w:rPr>
          <w:rFonts w:ascii="Simplified Arabic" w:hAnsi="Simplified Arabic" w:cs="Simplified Arabic" w:hint="cs"/>
          <w:b/>
          <w:bCs/>
          <w:color w:val="555555"/>
          <w:sz w:val="32"/>
          <w:szCs w:val="32"/>
          <w:shd w:val="clear" w:color="auto" w:fill="FFFFFF"/>
          <w:rtl/>
        </w:rPr>
        <w:t>.</w:t>
      </w:r>
      <w:r w:rsidRPr="00F04775">
        <w:rPr>
          <w:rStyle w:val="apple-converted-space"/>
          <w:b/>
          <w:bCs/>
          <w:color w:val="555555"/>
          <w:sz w:val="32"/>
          <w:szCs w:val="32"/>
          <w:shd w:val="clear" w:color="auto" w:fill="FFFFFF"/>
          <w:rtl/>
        </w:rPr>
        <w:t> </w:t>
      </w:r>
      <w:r w:rsidRPr="00F04775">
        <w:rPr>
          <w:rFonts w:ascii="Arial" w:hAnsi="Arial" w:cs="Arial"/>
          <w:b/>
          <w:bCs/>
          <w:color w:val="555555"/>
          <w:sz w:val="32"/>
          <w:szCs w:val="32"/>
          <w:shd w:val="clear" w:color="auto" w:fill="FFFFFF"/>
        </w:rPr>
        <w:br/>
      </w:r>
      <w:r w:rsidRPr="00F04775">
        <w:rPr>
          <w:rFonts w:ascii="Simplified Arabic" w:hAnsi="Simplified Arabic" w:cs="Simplified Arabic" w:hint="cs"/>
          <w:b/>
          <w:b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افتراض تايلور أن الموظفين لا يمكن تحفيزهم إلا بالمال وهذا غير دقيق وغير صحيح لأنه يمكن تحفيز العمال بتوفير جو عمل ملائم و مريح</w:t>
      </w:r>
      <w:r w:rsidRPr="00F04775">
        <w:rPr>
          <w:rStyle w:val="apple-converted-space"/>
          <w:b/>
          <w:bCs/>
          <w:color w:val="555555"/>
          <w:sz w:val="32"/>
          <w:szCs w:val="32"/>
          <w:shd w:val="clear" w:color="auto" w:fill="FFFFFF"/>
          <w:rtl/>
        </w:rPr>
        <w:t> </w:t>
      </w:r>
      <w:r w:rsidRPr="00F04775">
        <w:rPr>
          <w:rStyle w:val="apple-converted-space"/>
          <w:rFonts w:hint="cs"/>
          <w:b/>
          <w:bCs/>
          <w:color w:val="555555"/>
          <w:sz w:val="32"/>
          <w:szCs w:val="32"/>
          <w:shd w:val="clear" w:color="auto" w:fill="FFFFFF"/>
          <w:rtl/>
        </w:rPr>
        <w:t>.</w:t>
      </w:r>
      <w:r w:rsidRPr="00F04775">
        <w:rPr>
          <w:rFonts w:ascii="Arial" w:hAnsi="Arial" w:cs="Arial"/>
          <w:b/>
          <w:bCs/>
          <w:color w:val="555555"/>
          <w:sz w:val="32"/>
          <w:szCs w:val="32"/>
          <w:shd w:val="clear" w:color="auto" w:fill="FFFFFF"/>
        </w:rPr>
        <w:br/>
      </w:r>
      <w:r w:rsidRPr="00F04775">
        <w:rPr>
          <w:rFonts w:ascii="Simplified Arabic" w:hAnsi="Simplified Arabic" w:cs="Simplified Arabic" w:hint="cs"/>
          <w:b/>
          <w:b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 xml:space="preserve">افتراض وجود أفضل طريقة لأداء العمل ليس منطقيا لأن هذا مرتبط بنوع العمل و </w:t>
      </w:r>
      <w:r w:rsidRPr="00F04775">
        <w:rPr>
          <w:rFonts w:ascii="Simplified Arabic" w:hAnsi="Simplified Arabic" w:cs="Simplified Arabic"/>
          <w:b/>
          <w:bCs/>
          <w:color w:val="555555"/>
          <w:sz w:val="32"/>
          <w:szCs w:val="32"/>
          <w:shd w:val="clear" w:color="auto" w:fill="FFFFFF"/>
          <w:rtl/>
        </w:rPr>
        <w:lastRenderedPageBreak/>
        <w:t>الظروف المحيطة بالعامل</w:t>
      </w:r>
      <w:r w:rsidRPr="00F04775">
        <w:rPr>
          <w:rFonts w:ascii="Simplified Arabic" w:hAnsi="Simplified Arabic" w:cs="Simplified Arabic" w:hint="cs"/>
          <w:b/>
          <w:bCs/>
          <w:color w:val="555555"/>
          <w:sz w:val="32"/>
          <w:szCs w:val="32"/>
          <w:shd w:val="clear" w:color="auto" w:fill="FFFFFF"/>
          <w:rtl/>
        </w:rPr>
        <w:t>.</w:t>
      </w:r>
      <w:r w:rsidRPr="00F04775">
        <w:rPr>
          <w:rFonts w:ascii="Arial" w:hAnsi="Arial" w:cs="Arial"/>
          <w:b/>
          <w:bCs/>
          <w:color w:val="555555"/>
          <w:sz w:val="32"/>
          <w:szCs w:val="32"/>
          <w:shd w:val="clear" w:color="auto" w:fill="FFFFFF"/>
        </w:rPr>
        <w:br/>
      </w:r>
      <w:r w:rsidRPr="00F04775">
        <w:rPr>
          <w:rFonts w:ascii="Simplified Arabic" w:hAnsi="Simplified Arabic" w:cs="Simplified Arabic" w:hint="cs"/>
          <w:b/>
          <w:b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ركزت النظرية على التقليل من الإجهاد البدني للعامل الذي يأتي من حركات يقوم بها العامل وهو الإجهاد الغير ضروري لكنها تجاهلت الإجهاد النفسي</w:t>
      </w:r>
      <w:r w:rsidRPr="00F04775">
        <w:rPr>
          <w:rFonts w:ascii="Simplified Arabic" w:hAnsi="Simplified Arabic" w:cs="Simplified Arabic" w:hint="cs"/>
          <w:b/>
          <w:bCs/>
          <w:color w:val="555555"/>
          <w:sz w:val="32"/>
          <w:szCs w:val="32"/>
          <w:shd w:val="clear" w:color="auto" w:fill="FFFFFF"/>
          <w:rtl/>
        </w:rPr>
        <w:t>.</w:t>
      </w:r>
      <w:r w:rsidRPr="00F04775">
        <w:rPr>
          <w:rStyle w:val="apple-converted-space"/>
          <w:b/>
          <w:bCs/>
          <w:color w:val="555555"/>
          <w:sz w:val="32"/>
          <w:szCs w:val="32"/>
          <w:shd w:val="clear" w:color="auto" w:fill="FFFFFF"/>
          <w:rtl/>
        </w:rPr>
        <w:t> </w:t>
      </w:r>
      <w:r w:rsidRPr="00F04775">
        <w:rPr>
          <w:rFonts w:ascii="Arial" w:hAnsi="Arial" w:cs="Arial"/>
          <w:b/>
          <w:bCs/>
          <w:color w:val="555555"/>
          <w:sz w:val="32"/>
          <w:szCs w:val="32"/>
          <w:shd w:val="clear" w:color="auto" w:fill="FFFFFF"/>
        </w:rPr>
        <w:br/>
      </w:r>
      <w:r w:rsidRPr="00F04775">
        <w:rPr>
          <w:rFonts w:ascii="Simplified Arabic" w:hAnsi="Simplified Arabic" w:cs="Simplified Arabic" w:hint="cs"/>
          <w:b/>
          <w:b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تجاهلت العامل الإنساني فألزمت العامل بالقيام بأعمال قد تكون قاسية و غير مريحة للعامل</w:t>
      </w:r>
      <w:r w:rsidRPr="00F04775">
        <w:rPr>
          <w:rFonts w:ascii="Simplified Arabic" w:hAnsi="Simplified Arabic" w:cs="Simplified Arabic" w:hint="cs"/>
          <w:b/>
          <w:bCs/>
          <w:color w:val="555555"/>
          <w:sz w:val="32"/>
          <w:szCs w:val="32"/>
          <w:shd w:val="clear" w:color="auto" w:fill="FFFFFF"/>
          <w:rtl/>
        </w:rPr>
        <w:t>.</w:t>
      </w:r>
    </w:p>
    <w:p w:rsidR="00427061" w:rsidRDefault="00427061" w:rsidP="00427061">
      <w:pPr>
        <w:jc w:val="right"/>
        <w:rPr>
          <w:rFonts w:ascii="Simplified Arabic" w:hAnsi="Simplified Arabic" w:cs="Simplified Arabic"/>
          <w:color w:val="555555"/>
          <w:sz w:val="32"/>
          <w:szCs w:val="32"/>
          <w:shd w:val="clear" w:color="auto" w:fill="FFFFFF"/>
          <w:rtl/>
        </w:rPr>
      </w:pPr>
    </w:p>
    <w:p w:rsidR="00427061" w:rsidRDefault="00427061" w:rsidP="00427061">
      <w:pPr>
        <w:jc w:val="right"/>
        <w:rPr>
          <w:rFonts w:ascii="Simplified Arabic" w:hAnsi="Simplified Arabic" w:cs="Simplified Arabic"/>
          <w:color w:val="555555"/>
          <w:sz w:val="32"/>
          <w:szCs w:val="32"/>
          <w:shd w:val="clear" w:color="auto" w:fill="FFFFFF"/>
          <w:rtl/>
        </w:rPr>
      </w:pPr>
    </w:p>
    <w:p w:rsidR="00427061" w:rsidRDefault="00427061" w:rsidP="00427061">
      <w:pPr>
        <w:jc w:val="right"/>
        <w:rPr>
          <w:b/>
          <w:bCs/>
          <w:color w:val="4F81BD"/>
          <w:sz w:val="40"/>
          <w:szCs w:val="40"/>
          <w:shd w:val="clear" w:color="auto" w:fill="FFFFFF"/>
          <w:rtl/>
          <w:lang w:bidi="ar-DZ"/>
        </w:rPr>
      </w:pPr>
    </w:p>
    <w:p w:rsidR="00427061" w:rsidRDefault="00427061" w:rsidP="00427061">
      <w:pPr>
        <w:jc w:val="right"/>
        <w:rPr>
          <w:b/>
          <w:bCs/>
          <w:color w:val="4F81BD"/>
          <w:sz w:val="40"/>
          <w:szCs w:val="40"/>
          <w:shd w:val="clear" w:color="auto" w:fill="FFFFFF"/>
          <w:rtl/>
          <w:lang w:bidi="ar-DZ"/>
        </w:rPr>
      </w:pPr>
    </w:p>
    <w:p w:rsidR="00571907" w:rsidRDefault="00427061" w:rsidP="00571907">
      <w:pPr>
        <w:jc w:val="right"/>
        <w:rPr>
          <w:rFonts w:ascii="Arial" w:hAnsi="Arial" w:cs="Arial"/>
          <w:color w:val="555555"/>
          <w:sz w:val="32"/>
          <w:szCs w:val="32"/>
          <w:shd w:val="clear" w:color="auto" w:fill="FFFFFF"/>
        </w:rPr>
      </w:pPr>
      <w:r>
        <w:rPr>
          <w:noProof/>
        </w:rPr>
        <mc:AlternateContent>
          <mc:Choice Requires="wps">
            <w:drawing>
              <wp:anchor distT="0" distB="0" distL="114300" distR="114300" simplePos="0" relativeHeight="251669504" behindDoc="0" locked="0" layoutInCell="1" allowOverlap="1" wp14:anchorId="798A2570" wp14:editId="43CB3E3C">
                <wp:simplePos x="0" y="0"/>
                <wp:positionH relativeFrom="margin">
                  <wp:align>center</wp:align>
                </wp:positionH>
                <wp:positionV relativeFrom="paragraph">
                  <wp:posOffset>-352698</wp:posOffset>
                </wp:positionV>
                <wp:extent cx="2914650" cy="1038225"/>
                <wp:effectExtent l="0" t="0" r="19050" b="28575"/>
                <wp:wrapNone/>
                <wp:docPr id="5" name="Ellipse 5"/>
                <wp:cNvGraphicFramePr/>
                <a:graphic xmlns:a="http://schemas.openxmlformats.org/drawingml/2006/main">
                  <a:graphicData uri="http://schemas.microsoft.com/office/word/2010/wordprocessingShape">
                    <wps:wsp>
                      <wps:cNvSpPr/>
                      <wps:spPr>
                        <a:xfrm>
                          <a:off x="0" y="0"/>
                          <a:ext cx="2914650" cy="1038225"/>
                        </a:xfrm>
                        <a:prstGeom prst="ellipse">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7061" w:rsidRPr="00637785" w:rsidRDefault="00427061" w:rsidP="00427061">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المبحث 3</w:t>
                            </w:r>
                          </w:p>
                          <w:p w:rsidR="00427061" w:rsidRDefault="00427061" w:rsidP="00427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8A2570" id="Ellipse 5" o:spid="_x0000_s1030" style="position:absolute;left:0;text-align:left;margin-left:0;margin-top:-27.75pt;width:229.5pt;height:81.75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" fillcolor="#5b9bd5 [3204]" strokecolor="#0d0d0d [3069]" strokeweight="1pt">
                <v:stroke joinstyle="miter"/>
                <v:textbox>
                  <w:txbxContent>
                    <w:p w:rsidR="00427061" w:rsidRPr="00637785" w:rsidRDefault="00427061" w:rsidP="00427061">
                      <w:pPr>
                        <w:jc w:val="center"/>
                        <w:rPr>
                          <w:rFonts w:ascii="Arial Narrow" w:eastAsia="Yu Gothic UI Semilight" w:hAnsi="Arial Narrow"/>
                          <w:sz w:val="72"/>
                          <w:szCs w:val="72"/>
                        </w:rPr>
                      </w:pPr>
                      <w:r>
                        <w:rPr>
                          <w:rFonts w:ascii="Arial Narrow" w:eastAsia="Yu Gothic UI Semilight" w:hAnsi="Arial Narrow" w:hint="cs"/>
                          <w:color w:val="000000" w:themeColor="text1"/>
                          <w:sz w:val="72"/>
                          <w:szCs w:val="72"/>
                          <w:rtl/>
                          <w:lang w:bidi="ar-DZ"/>
                        </w:rPr>
                        <w:t xml:space="preserve">المبحث </w:t>
                      </w:r>
                      <w:r>
                        <w:rPr>
                          <w:rFonts w:ascii="Arial Narrow" w:eastAsia="Yu Gothic UI Semilight" w:hAnsi="Arial Narrow" w:hint="cs"/>
                          <w:color w:val="000000" w:themeColor="text1"/>
                          <w:sz w:val="72"/>
                          <w:szCs w:val="72"/>
                          <w:rtl/>
                          <w:lang w:bidi="ar-DZ"/>
                        </w:rPr>
                        <w:t>3</w:t>
                      </w:r>
                    </w:p>
                    <w:p w:rsidR="00427061" w:rsidRDefault="00427061" w:rsidP="00427061">
                      <w:pPr>
                        <w:jc w:val="center"/>
                      </w:pPr>
                    </w:p>
                  </w:txbxContent>
                </v:textbox>
                <w10:wrap anchorx="margin"/>
              </v:oval>
            </w:pict>
          </mc:Fallback>
        </mc:AlternateContent>
      </w:r>
      <w:r w:rsidR="00571907">
        <w:rPr>
          <w:rFonts w:ascii="Arial" w:hAnsi="Arial" w:cs="Arial"/>
          <w:color w:val="555555"/>
          <w:sz w:val="32"/>
          <w:szCs w:val="32"/>
          <w:shd w:val="clear" w:color="auto" w:fill="FFFFFF"/>
        </w:rPr>
        <w:t xml:space="preserve">                  </w:t>
      </w:r>
    </w:p>
    <w:p w:rsidR="00427061" w:rsidRDefault="00253EE6" w:rsidP="00253EE6">
      <w:pPr>
        <w:rPr>
          <w:rtl/>
        </w:rPr>
      </w:pPr>
      <w:r>
        <w:t xml:space="preserve">                                       </w:t>
      </w:r>
    </w:p>
    <w:p w:rsidR="00427061" w:rsidRDefault="00427061" w:rsidP="00253EE6">
      <w:pPr>
        <w:rPr>
          <w:rtl/>
        </w:rPr>
      </w:pPr>
    </w:p>
    <w:p w:rsidR="00427061" w:rsidRDefault="00427061" w:rsidP="00427061">
      <w:pPr>
        <w:jc w:val="center"/>
        <w:rPr>
          <w:rFonts w:asciiTheme="minorBidi" w:hAnsiTheme="minorBidi" w:cs="Arial"/>
          <w:b/>
          <w:bCs/>
          <w:i/>
          <w:iCs/>
          <w:sz w:val="72"/>
          <w:szCs w:val="72"/>
          <w:u w:val="single"/>
          <w:lang w:val="fr-FR"/>
        </w:rPr>
      </w:pPr>
      <w:r w:rsidRPr="00253EE6">
        <w:rPr>
          <w:rFonts w:asciiTheme="minorBidi" w:hAnsiTheme="minorBidi" w:cs="Arial" w:hint="cs"/>
          <w:b/>
          <w:bCs/>
          <w:i/>
          <w:iCs/>
          <w:sz w:val="72"/>
          <w:szCs w:val="72"/>
          <w:u w:val="single"/>
          <w:rtl/>
          <w:lang w:val="fr-FR"/>
        </w:rPr>
        <w:t>نظرية</w:t>
      </w:r>
      <w:r w:rsidRPr="00427061">
        <w:rPr>
          <w:rFonts w:hint="cs"/>
          <w:rtl/>
        </w:rPr>
        <w:t xml:space="preserve"> </w:t>
      </w:r>
      <w:proofErr w:type="spellStart"/>
      <w:r w:rsidRPr="00427061">
        <w:rPr>
          <w:rFonts w:asciiTheme="minorBidi" w:hAnsiTheme="minorBidi" w:cs="Arial" w:hint="cs"/>
          <w:b/>
          <w:bCs/>
          <w:i/>
          <w:iCs/>
          <w:sz w:val="72"/>
          <w:szCs w:val="72"/>
          <w:u w:val="single"/>
          <w:rtl/>
          <w:lang w:val="fr-FR"/>
        </w:rPr>
        <w:t>نظرية</w:t>
      </w:r>
      <w:proofErr w:type="spellEnd"/>
      <w:r w:rsidRPr="00427061">
        <w:rPr>
          <w:rFonts w:asciiTheme="minorBidi" w:hAnsiTheme="minorBidi" w:cs="Arial"/>
          <w:b/>
          <w:bCs/>
          <w:i/>
          <w:iCs/>
          <w:sz w:val="72"/>
          <w:szCs w:val="72"/>
          <w:u w:val="single"/>
          <w:rtl/>
          <w:lang w:val="fr-FR"/>
        </w:rPr>
        <w:t xml:space="preserve"> </w:t>
      </w:r>
      <w:r w:rsidRPr="00427061">
        <w:rPr>
          <w:rFonts w:asciiTheme="minorBidi" w:hAnsiTheme="minorBidi" w:cs="Arial" w:hint="cs"/>
          <w:b/>
          <w:bCs/>
          <w:i/>
          <w:iCs/>
          <w:sz w:val="72"/>
          <w:szCs w:val="72"/>
          <w:u w:val="single"/>
          <w:rtl/>
          <w:lang w:val="fr-FR"/>
        </w:rPr>
        <w:t>هنري</w:t>
      </w:r>
      <w:r w:rsidRPr="00427061">
        <w:rPr>
          <w:rFonts w:asciiTheme="minorBidi" w:hAnsiTheme="minorBidi" w:cs="Arial"/>
          <w:b/>
          <w:bCs/>
          <w:i/>
          <w:iCs/>
          <w:sz w:val="72"/>
          <w:szCs w:val="72"/>
          <w:u w:val="single"/>
          <w:rtl/>
          <w:lang w:val="fr-FR"/>
        </w:rPr>
        <w:t xml:space="preserve"> </w:t>
      </w:r>
      <w:proofErr w:type="spellStart"/>
      <w:r w:rsidRPr="00427061">
        <w:rPr>
          <w:rFonts w:asciiTheme="minorBidi" w:hAnsiTheme="minorBidi" w:cs="Arial" w:hint="cs"/>
          <w:b/>
          <w:bCs/>
          <w:i/>
          <w:iCs/>
          <w:sz w:val="72"/>
          <w:szCs w:val="72"/>
          <w:u w:val="single"/>
          <w:rtl/>
          <w:lang w:val="fr-FR"/>
        </w:rPr>
        <w:t>فايول</w:t>
      </w:r>
      <w:proofErr w:type="spellEnd"/>
      <w:r w:rsidRPr="00427061">
        <w:rPr>
          <w:rFonts w:asciiTheme="minorBidi" w:hAnsiTheme="minorBidi" w:cs="Arial"/>
          <w:b/>
          <w:bCs/>
          <w:i/>
          <w:iCs/>
          <w:sz w:val="72"/>
          <w:szCs w:val="72"/>
          <w:u w:val="single"/>
          <w:rtl/>
          <w:lang w:val="fr-FR"/>
        </w:rPr>
        <w:t xml:space="preserve"> </w:t>
      </w:r>
      <w:r w:rsidRPr="00427061">
        <w:rPr>
          <w:rFonts w:asciiTheme="minorBidi" w:hAnsiTheme="minorBidi" w:cs="Arial" w:hint="cs"/>
          <w:b/>
          <w:bCs/>
          <w:i/>
          <w:iCs/>
          <w:sz w:val="72"/>
          <w:szCs w:val="72"/>
          <w:u w:val="single"/>
          <w:rtl/>
          <w:lang w:val="fr-FR"/>
        </w:rPr>
        <w:t>في</w:t>
      </w:r>
      <w:r w:rsidRPr="00427061">
        <w:rPr>
          <w:rFonts w:asciiTheme="minorBidi" w:hAnsiTheme="minorBidi" w:cs="Arial"/>
          <w:b/>
          <w:bCs/>
          <w:i/>
          <w:iCs/>
          <w:sz w:val="72"/>
          <w:szCs w:val="72"/>
          <w:u w:val="single"/>
          <w:rtl/>
          <w:lang w:val="fr-FR"/>
        </w:rPr>
        <w:t xml:space="preserve"> </w:t>
      </w:r>
      <w:r w:rsidRPr="00427061">
        <w:rPr>
          <w:rFonts w:asciiTheme="minorBidi" w:hAnsiTheme="minorBidi" w:cs="Arial" w:hint="cs"/>
          <w:b/>
          <w:bCs/>
          <w:i/>
          <w:iCs/>
          <w:sz w:val="72"/>
          <w:szCs w:val="72"/>
          <w:u w:val="single"/>
          <w:rtl/>
          <w:lang w:val="fr-FR"/>
        </w:rPr>
        <w:t xml:space="preserve">الإدارة </w:t>
      </w:r>
      <w:r w:rsidRPr="00253EE6">
        <w:rPr>
          <w:rFonts w:asciiTheme="minorBidi" w:hAnsiTheme="minorBidi" w:cs="Arial" w:hint="cs"/>
          <w:b/>
          <w:bCs/>
          <w:i/>
          <w:iCs/>
          <w:sz w:val="72"/>
          <w:szCs w:val="72"/>
          <w:u w:val="single"/>
          <w:rtl/>
          <w:lang w:val="fr-FR"/>
        </w:rPr>
        <w:t>في</w:t>
      </w:r>
      <w:r w:rsidRPr="00253EE6">
        <w:rPr>
          <w:rFonts w:asciiTheme="minorBidi" w:hAnsiTheme="minorBidi" w:cs="Arial"/>
          <w:b/>
          <w:bCs/>
          <w:i/>
          <w:iCs/>
          <w:sz w:val="72"/>
          <w:szCs w:val="72"/>
          <w:u w:val="single"/>
          <w:rtl/>
          <w:lang w:val="fr-FR"/>
        </w:rPr>
        <w:t xml:space="preserve"> </w:t>
      </w:r>
      <w:r w:rsidRPr="00253EE6">
        <w:rPr>
          <w:rFonts w:asciiTheme="minorBidi" w:hAnsiTheme="minorBidi" w:cs="Arial" w:hint="cs"/>
          <w:b/>
          <w:bCs/>
          <w:i/>
          <w:iCs/>
          <w:sz w:val="72"/>
          <w:szCs w:val="72"/>
          <w:u w:val="single"/>
          <w:rtl/>
          <w:lang w:val="fr-FR"/>
        </w:rPr>
        <w:t>الإدارة</w:t>
      </w:r>
      <w:r w:rsidRPr="008B1979">
        <w:rPr>
          <w:rFonts w:asciiTheme="minorBidi" w:hAnsiTheme="minorBidi" w:cs="Arial" w:hint="cs"/>
          <w:b/>
          <w:bCs/>
          <w:i/>
          <w:iCs/>
          <w:sz w:val="72"/>
          <w:szCs w:val="72"/>
          <w:u w:val="single"/>
          <w:rtl/>
          <w:lang w:val="fr-FR"/>
        </w:rPr>
        <w:t>:</w:t>
      </w:r>
    </w:p>
    <w:p w:rsidR="00427061" w:rsidRDefault="00427061" w:rsidP="00427061">
      <w:pPr>
        <w:jc w:val="center"/>
        <w:rPr>
          <w:rFonts w:asciiTheme="minorBidi" w:hAnsiTheme="minorBidi" w:cs="Arial"/>
          <w:b/>
          <w:bCs/>
          <w:i/>
          <w:iCs/>
          <w:sz w:val="72"/>
          <w:szCs w:val="72"/>
          <w:u w:val="single"/>
          <w:lang w:val="fr-FR"/>
        </w:rPr>
      </w:pPr>
    </w:p>
    <w:p w:rsidR="00922CC9" w:rsidRDefault="00922CC9" w:rsidP="00922CC9">
      <w:pPr>
        <w:jc w:val="right"/>
        <w:rPr>
          <w:b/>
          <w:bCs/>
          <w:color w:val="4F81BD"/>
          <w:sz w:val="40"/>
          <w:szCs w:val="40"/>
          <w:shd w:val="clear" w:color="auto" w:fill="FFFFFF"/>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sidRPr="008B1979">
        <w:rPr>
          <w:b/>
          <w:bCs/>
          <w:color w:val="4F81BD"/>
          <w:sz w:val="40"/>
          <w:szCs w:val="40"/>
          <w:u w:val="single"/>
          <w:shd w:val="clear" w:color="auto" w:fill="FFFFFF"/>
          <w:rtl/>
          <w:lang w:bidi="ar-DZ"/>
        </w:rPr>
        <w:t>الاول :</w:t>
      </w:r>
      <w:proofErr w:type="gramEnd"/>
      <w:r w:rsidRPr="008B1979">
        <w:rPr>
          <w:rFonts w:hint="cs"/>
          <w:b/>
          <w:bCs/>
          <w:color w:val="4F81BD"/>
          <w:sz w:val="40"/>
          <w:szCs w:val="40"/>
          <w:u w:val="single"/>
          <w:shd w:val="clear" w:color="auto" w:fill="FFFFFF"/>
          <w:rtl/>
          <w:lang w:bidi="ar-DZ"/>
        </w:rPr>
        <w:t xml:space="preserve"> </w:t>
      </w:r>
      <w:r w:rsidRPr="00922CC9">
        <w:rPr>
          <w:rFonts w:cs="Arial" w:hint="cs"/>
          <w:b/>
          <w:bCs/>
          <w:color w:val="4F81BD"/>
          <w:sz w:val="40"/>
          <w:szCs w:val="40"/>
          <w:shd w:val="clear" w:color="auto" w:fill="FFFFFF"/>
          <w:rtl/>
          <w:lang w:bidi="ar-DZ"/>
        </w:rPr>
        <w:t>أفكار</w:t>
      </w:r>
      <w:r w:rsidRPr="00922CC9">
        <w:rPr>
          <w:rFonts w:cs="Arial"/>
          <w:b/>
          <w:bCs/>
          <w:color w:val="4F81BD"/>
          <w:sz w:val="40"/>
          <w:szCs w:val="40"/>
          <w:shd w:val="clear" w:color="auto" w:fill="FFFFFF"/>
          <w:rtl/>
          <w:lang w:bidi="ar-DZ"/>
        </w:rPr>
        <w:t xml:space="preserve"> </w:t>
      </w:r>
      <w:r w:rsidRPr="00922CC9">
        <w:rPr>
          <w:rFonts w:cs="Arial" w:hint="cs"/>
          <w:b/>
          <w:bCs/>
          <w:color w:val="4F81BD"/>
          <w:sz w:val="40"/>
          <w:szCs w:val="40"/>
          <w:shd w:val="clear" w:color="auto" w:fill="FFFFFF"/>
          <w:rtl/>
          <w:lang w:bidi="ar-DZ"/>
        </w:rPr>
        <w:t>هنري</w:t>
      </w:r>
      <w:r w:rsidRPr="00922CC9">
        <w:rPr>
          <w:rFonts w:cs="Arial"/>
          <w:b/>
          <w:bCs/>
          <w:color w:val="4F81BD"/>
          <w:sz w:val="40"/>
          <w:szCs w:val="40"/>
          <w:shd w:val="clear" w:color="auto" w:fill="FFFFFF"/>
          <w:rtl/>
          <w:lang w:bidi="ar-DZ"/>
        </w:rPr>
        <w:t xml:space="preserve"> </w:t>
      </w:r>
      <w:proofErr w:type="spellStart"/>
      <w:r w:rsidRPr="00922CC9">
        <w:rPr>
          <w:rFonts w:cs="Arial" w:hint="cs"/>
          <w:b/>
          <w:bCs/>
          <w:color w:val="4F81BD"/>
          <w:sz w:val="40"/>
          <w:szCs w:val="40"/>
          <w:shd w:val="clear" w:color="auto" w:fill="FFFFFF"/>
          <w:rtl/>
          <w:lang w:bidi="ar-DZ"/>
        </w:rPr>
        <w:t>فايول</w:t>
      </w:r>
      <w:proofErr w:type="spellEnd"/>
      <w:r w:rsidRPr="00922CC9">
        <w:rPr>
          <w:rFonts w:cs="Arial"/>
          <w:b/>
          <w:bCs/>
          <w:color w:val="4F81BD"/>
          <w:sz w:val="40"/>
          <w:szCs w:val="40"/>
          <w:shd w:val="clear" w:color="auto" w:fill="FFFFFF"/>
          <w:rtl/>
          <w:lang w:bidi="ar-DZ"/>
        </w:rPr>
        <w:t xml:space="preserve"> </w:t>
      </w:r>
      <w:r w:rsidRPr="00922CC9">
        <w:rPr>
          <w:rFonts w:cs="Arial" w:hint="cs"/>
          <w:b/>
          <w:bCs/>
          <w:color w:val="4F81BD"/>
          <w:sz w:val="40"/>
          <w:szCs w:val="40"/>
          <w:shd w:val="clear" w:color="auto" w:fill="FFFFFF"/>
          <w:rtl/>
          <w:lang w:bidi="ar-DZ"/>
        </w:rPr>
        <w:t>في</w:t>
      </w:r>
      <w:r w:rsidRPr="00922CC9">
        <w:rPr>
          <w:rFonts w:cs="Arial"/>
          <w:b/>
          <w:bCs/>
          <w:color w:val="4F81BD"/>
          <w:sz w:val="40"/>
          <w:szCs w:val="40"/>
          <w:shd w:val="clear" w:color="auto" w:fill="FFFFFF"/>
          <w:rtl/>
          <w:lang w:bidi="ar-DZ"/>
        </w:rPr>
        <w:t xml:space="preserve"> </w:t>
      </w:r>
      <w:r w:rsidRPr="00922CC9">
        <w:rPr>
          <w:rFonts w:cs="Arial" w:hint="cs"/>
          <w:b/>
          <w:bCs/>
          <w:color w:val="4F81BD"/>
          <w:sz w:val="40"/>
          <w:szCs w:val="40"/>
          <w:shd w:val="clear" w:color="auto" w:fill="FFFFFF"/>
          <w:rtl/>
          <w:lang w:bidi="ar-DZ"/>
        </w:rPr>
        <w:t>الإدارة</w:t>
      </w:r>
      <w:r>
        <w:rPr>
          <w:rFonts w:hint="cs"/>
          <w:b/>
          <w:bCs/>
          <w:color w:val="4F81BD"/>
          <w:sz w:val="40"/>
          <w:szCs w:val="40"/>
          <w:shd w:val="clear" w:color="auto" w:fill="FFFFFF"/>
          <w:rtl/>
          <w:lang w:bidi="ar-DZ"/>
        </w:rPr>
        <w:t>:</w:t>
      </w:r>
    </w:p>
    <w:p w:rsidR="00922CC9" w:rsidRPr="00F04775" w:rsidRDefault="00922CC9" w:rsidP="00922CC9">
      <w:pPr>
        <w:jc w:val="right"/>
        <w:rPr>
          <w:rFonts w:ascii="Simplified Arabic" w:hAnsi="Simplified Arabic" w:cs="Simplified Arabic"/>
          <w:b/>
          <w:bCs/>
          <w:color w:val="555555"/>
          <w:sz w:val="32"/>
          <w:szCs w:val="32"/>
          <w:shd w:val="clear" w:color="auto" w:fill="FFFFFF"/>
          <w:rtl/>
          <w:lang w:bidi="ar-DZ"/>
        </w:rPr>
      </w:pPr>
      <w:r w:rsidRPr="00F04775">
        <w:rPr>
          <w:rFonts w:ascii="Simplified Arabic" w:hAnsi="Simplified Arabic" w:cs="Simplified Arabic"/>
          <w:b/>
          <w:bCs/>
          <w:color w:val="555555"/>
          <w:sz w:val="32"/>
          <w:szCs w:val="32"/>
          <w:shd w:val="clear" w:color="auto" w:fill="FFFFFF"/>
          <w:rtl/>
        </w:rPr>
        <w:t xml:space="preserve">يعرف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الإدارة بأنها عبارة عن مجموعة من </w:t>
      </w:r>
      <w:proofErr w:type="spellStart"/>
      <w:proofErr w:type="gramStart"/>
      <w:r w:rsidRPr="00F04775">
        <w:rPr>
          <w:rFonts w:ascii="Simplified Arabic" w:hAnsi="Simplified Arabic" w:cs="Simplified Arabic"/>
          <w:b/>
          <w:bCs/>
          <w:color w:val="555555"/>
          <w:sz w:val="32"/>
          <w:szCs w:val="32"/>
          <w:shd w:val="clear" w:color="auto" w:fill="FFFFFF"/>
          <w:rtl/>
        </w:rPr>
        <w:t>الوظائف،تتمثل</w:t>
      </w:r>
      <w:proofErr w:type="spellEnd"/>
      <w:proofErr w:type="gramEnd"/>
      <w:r w:rsidRPr="00F04775">
        <w:rPr>
          <w:rFonts w:ascii="Simplified Arabic" w:hAnsi="Simplified Arabic" w:cs="Simplified Arabic"/>
          <w:b/>
          <w:bCs/>
          <w:color w:val="555555"/>
          <w:sz w:val="32"/>
          <w:szCs w:val="32"/>
          <w:shd w:val="clear" w:color="auto" w:fill="FFFFFF"/>
          <w:rtl/>
        </w:rPr>
        <w:t xml:space="preserve"> هذه الوظائف في </w:t>
      </w:r>
      <w:proofErr w:type="spellStart"/>
      <w:r w:rsidRPr="00F04775">
        <w:rPr>
          <w:rFonts w:ascii="Simplified Arabic" w:hAnsi="Simplified Arabic" w:cs="Simplified Arabic"/>
          <w:b/>
          <w:bCs/>
          <w:color w:val="555555"/>
          <w:sz w:val="32"/>
          <w:szCs w:val="32"/>
          <w:shd w:val="clear" w:color="auto" w:fill="FFFFFF"/>
          <w:rtl/>
        </w:rPr>
        <w:t>التخطيط،التنظيم،التوجيه،التنسيق</w:t>
      </w:r>
      <w:proofErr w:type="spellEnd"/>
      <w:r w:rsidRPr="00F04775">
        <w:rPr>
          <w:rFonts w:ascii="Simplified Arabic" w:hAnsi="Simplified Arabic" w:cs="Simplified Arabic"/>
          <w:b/>
          <w:bCs/>
          <w:color w:val="555555"/>
          <w:sz w:val="32"/>
          <w:szCs w:val="32"/>
          <w:shd w:val="clear" w:color="auto" w:fill="FFFFFF"/>
          <w:rtl/>
        </w:rPr>
        <w:t xml:space="preserve"> و الرقابة . وهذا المنهج يعتبر منهجا مهما لأنه لا يقيم </w:t>
      </w:r>
      <w:r w:rsidRPr="00F04775">
        <w:rPr>
          <w:rFonts w:ascii="Simplified Arabic" w:hAnsi="Simplified Arabic" w:cs="Simplified Arabic"/>
          <w:b/>
          <w:bCs/>
          <w:color w:val="555555"/>
          <w:sz w:val="32"/>
          <w:szCs w:val="32"/>
          <w:shd w:val="clear" w:color="auto" w:fill="FFFFFF"/>
          <w:rtl/>
        </w:rPr>
        <w:lastRenderedPageBreak/>
        <w:t xml:space="preserve">وزنا للدور أو المنصب </w:t>
      </w:r>
      <w:proofErr w:type="gramStart"/>
      <w:r w:rsidRPr="00F04775">
        <w:rPr>
          <w:rFonts w:ascii="Simplified Arabic" w:hAnsi="Simplified Arabic" w:cs="Simplified Arabic"/>
          <w:b/>
          <w:bCs/>
          <w:color w:val="555555"/>
          <w:sz w:val="32"/>
          <w:szCs w:val="32"/>
          <w:shd w:val="clear" w:color="auto" w:fill="FFFFFF"/>
          <w:rtl/>
        </w:rPr>
        <w:t>و لذا</w:t>
      </w:r>
      <w:proofErr w:type="gramEnd"/>
      <w:r w:rsidRPr="00F04775">
        <w:rPr>
          <w:rFonts w:ascii="Simplified Arabic" w:hAnsi="Simplified Arabic" w:cs="Simplified Arabic"/>
          <w:b/>
          <w:bCs/>
          <w:color w:val="555555"/>
          <w:sz w:val="32"/>
          <w:szCs w:val="32"/>
          <w:shd w:val="clear" w:color="auto" w:fill="FFFFFF"/>
          <w:rtl/>
        </w:rPr>
        <w:t xml:space="preserve"> فمن الواضح أن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يعد الأنشطة الإدارية جزء من الأنشطة الإنسانية</w:t>
      </w:r>
      <w:r w:rsidRPr="00F04775">
        <w:rPr>
          <w:rFonts w:ascii="Simplified Arabic" w:hAnsi="Simplified Arabic" w:cs="Simplified Arabic"/>
          <w:b/>
          <w:bCs/>
          <w:color w:val="555555"/>
          <w:sz w:val="32"/>
          <w:szCs w:val="32"/>
          <w:shd w:val="clear" w:color="auto" w:fill="FFFFFF"/>
          <w:rtl/>
          <w:lang w:bidi="ar-DZ"/>
        </w:rPr>
        <w:t>.</w:t>
      </w:r>
    </w:p>
    <w:p w:rsidR="00922CC9" w:rsidRPr="00F04775" w:rsidRDefault="00922CC9" w:rsidP="00922CC9">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كما يقول </w:t>
      </w:r>
      <w:proofErr w:type="spellStart"/>
      <w:proofErr w:type="gram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w:t>
      </w:r>
      <w:proofErr w:type="gramEnd"/>
      <w:r w:rsidRPr="00F04775">
        <w:rPr>
          <w:rFonts w:ascii="Simplified Arabic" w:hAnsi="Simplified Arabic" w:cs="Simplified Arabic"/>
          <w:b/>
          <w:bCs/>
          <w:color w:val="555555"/>
          <w:sz w:val="32"/>
          <w:szCs w:val="32"/>
          <w:shd w:val="clear" w:color="auto" w:fill="FFFFFF"/>
          <w:rtl/>
        </w:rPr>
        <w:t xml:space="preserve"> إن جوهرة الإدارة هو قوة التنبؤ قبل حدوث </w:t>
      </w:r>
      <w:proofErr w:type="spellStart"/>
      <w:r w:rsidRPr="00F04775">
        <w:rPr>
          <w:rFonts w:ascii="Simplified Arabic" w:hAnsi="Simplified Arabic" w:cs="Simplified Arabic"/>
          <w:b/>
          <w:bCs/>
          <w:color w:val="555555"/>
          <w:sz w:val="32"/>
          <w:szCs w:val="32"/>
          <w:shd w:val="clear" w:color="auto" w:fill="FFFFFF"/>
          <w:rtl/>
        </w:rPr>
        <w:t>الأشياء،فلا</w:t>
      </w:r>
      <w:proofErr w:type="spellEnd"/>
      <w:r w:rsidRPr="00F04775">
        <w:rPr>
          <w:rFonts w:ascii="Simplified Arabic" w:hAnsi="Simplified Arabic" w:cs="Simplified Arabic"/>
          <w:b/>
          <w:bCs/>
          <w:color w:val="555555"/>
          <w:sz w:val="32"/>
          <w:szCs w:val="32"/>
          <w:shd w:val="clear" w:color="auto" w:fill="FFFFFF"/>
          <w:rtl/>
        </w:rPr>
        <w:t xml:space="preserve"> بد أن يكون لدى القائد بعد النظر و قدرة على توقع المستقبل بحيث يقدر كل الاحتمالات و يقدر أن أصعبها قد يقع و من ثم يستعد له.</w:t>
      </w:r>
      <w:r w:rsidRPr="00F04775">
        <w:rPr>
          <w:rFonts w:ascii="Simplified Arabic" w:hAnsi="Simplified Arabic" w:cs="Simplified Arabic"/>
          <w:b/>
          <w:bCs/>
          <w:color w:val="555555"/>
          <w:sz w:val="32"/>
          <w:szCs w:val="32"/>
          <w:shd w:val="clear" w:color="auto" w:fill="FFFFFF"/>
        </w:rPr>
        <w:t xml:space="preserve"> </w:t>
      </w:r>
      <w:r w:rsidRPr="00F04775">
        <w:rPr>
          <w:rFonts w:ascii="Simplified Arabic" w:hAnsi="Simplified Arabic" w:cs="Simplified Arabic"/>
          <w:b/>
          <w:bCs/>
          <w:color w:val="555555"/>
          <w:sz w:val="32"/>
          <w:szCs w:val="32"/>
        </w:rPr>
        <w:br/>
      </w:r>
      <w:r w:rsidRPr="00F04775">
        <w:rPr>
          <w:rFonts w:ascii="Simplified Arabic" w:hAnsi="Simplified Arabic" w:cs="Simplified Arabic"/>
          <w:b/>
          <w:bCs/>
          <w:color w:val="555555"/>
          <w:sz w:val="32"/>
          <w:szCs w:val="32"/>
          <w:shd w:val="clear" w:color="auto" w:fill="FFFFFF"/>
          <w:rtl/>
        </w:rPr>
        <w:t>و يقول أيضا في كتابه الشهير للإدارة : إن معنى أن تدير هو أن تتنبأ و تخطط و تنظم و تصدر الأوامر و تنسق و تراقب.</w:t>
      </w:r>
    </w:p>
    <w:p w:rsidR="00922CC9" w:rsidRPr="00F04775" w:rsidRDefault="00922CC9" w:rsidP="00922CC9">
      <w:pPr>
        <w:jc w:val="right"/>
        <w:rPr>
          <w:rFonts w:ascii="Simplified Arabic" w:hAnsi="Simplified Arabic" w:cs="Simplified Arabic"/>
          <w:color w:val="555555"/>
          <w:sz w:val="36"/>
          <w:szCs w:val="36"/>
          <w:shd w:val="clear" w:color="auto" w:fill="FFFFFF"/>
          <w:rtl/>
        </w:rPr>
      </w:pPr>
      <w:r w:rsidRPr="00F04775">
        <w:rPr>
          <w:rFonts w:ascii="Simplified Arabic" w:hAnsi="Simplified Arabic" w:cs="Simplified Arabic"/>
          <w:b/>
          <w:bCs/>
          <w:color w:val="555555"/>
          <w:sz w:val="32"/>
          <w:szCs w:val="32"/>
          <w:shd w:val="clear" w:color="auto" w:fill="FFFFFF"/>
          <w:rtl/>
        </w:rPr>
        <w:t xml:space="preserve">في الوقت الذي كان ينادي فيه تايلور بالإدارة العلمية في أمريكا كان هنري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ينادي بمبادئ الإدارة في فرنسا و ظهرت أفكاره في كتابه </w:t>
      </w:r>
      <w:proofErr w:type="gramStart"/>
      <w:r w:rsidRPr="00F04775">
        <w:rPr>
          <w:rFonts w:ascii="Simplified Arabic" w:hAnsi="Simplified Arabic" w:cs="Simplified Arabic"/>
          <w:b/>
          <w:bCs/>
          <w:color w:val="555555"/>
          <w:sz w:val="32"/>
          <w:szCs w:val="32"/>
          <w:shd w:val="clear" w:color="auto" w:fill="FFFFFF"/>
          <w:rtl/>
        </w:rPr>
        <w:t>المشهور( الإدارة</w:t>
      </w:r>
      <w:proofErr w:type="gramEnd"/>
      <w:r w:rsidRPr="00F04775">
        <w:rPr>
          <w:rFonts w:ascii="Simplified Arabic" w:hAnsi="Simplified Arabic" w:cs="Simplified Arabic"/>
          <w:b/>
          <w:bCs/>
          <w:color w:val="555555"/>
          <w:sz w:val="32"/>
          <w:szCs w:val="32"/>
          <w:shd w:val="clear" w:color="auto" w:fill="FFFFFF"/>
          <w:rtl/>
        </w:rPr>
        <w:t xml:space="preserve"> العامة و الصناعية ) و قد قام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بتصنيف الأنشطة التي تقوم بها المنظمة إلى ستة وظائف و هي على النحو التالي:</w:t>
      </w:r>
    </w:p>
    <w:p w:rsidR="00922CC9" w:rsidRDefault="00922CC9" w:rsidP="00922CC9">
      <w:pPr>
        <w:jc w:val="right"/>
        <w:rPr>
          <w:b/>
          <w:bCs/>
          <w:color w:val="555555"/>
          <w:sz w:val="36"/>
          <w:szCs w:val="36"/>
          <w:shd w:val="clear" w:color="auto" w:fill="FFFFFF"/>
          <w:rtl/>
        </w:rPr>
      </w:pPr>
      <w:r w:rsidRPr="00F04775">
        <w:rPr>
          <w:b/>
          <w:bCs/>
          <w:i/>
          <w:iCs/>
          <w:color w:val="555555"/>
          <w:sz w:val="36"/>
          <w:szCs w:val="36"/>
          <w:u w:val="single"/>
          <w:shd w:val="clear" w:color="auto" w:fill="FFFFFF"/>
          <w:rtl/>
        </w:rPr>
        <w:t>الوظيفة تقنية</w:t>
      </w:r>
      <w:r w:rsidRPr="00F04775">
        <w:rPr>
          <w:rFonts w:ascii="Simplified Arabic" w:hAnsi="Simplified Arabic" w:cs="Simplified Arabic"/>
          <w:b/>
          <w:bCs/>
          <w:i/>
          <w:iCs/>
          <w:color w:val="555555"/>
          <w:sz w:val="32"/>
          <w:szCs w:val="32"/>
          <w:u w:val="single"/>
          <w:shd w:val="clear" w:color="auto" w:fill="FFFFFF"/>
          <w:rtl/>
        </w:rPr>
        <w:t>:</w:t>
      </w:r>
      <w:r w:rsidRPr="00F04775">
        <w:rPr>
          <w:rFonts w:ascii="Simplified Arabic" w:hAnsi="Simplified Arabic" w:cs="Simplified Arabic"/>
          <w:b/>
          <w:bCs/>
          <w:i/>
          <w:iCs/>
          <w:color w:val="555555"/>
          <w:sz w:val="32"/>
          <w:szCs w:val="32"/>
          <w:shd w:val="clear" w:color="auto" w:fill="FFFFFF"/>
          <w:rtl/>
        </w:rPr>
        <w:t xml:space="preserve"> </w:t>
      </w:r>
      <w:r w:rsidRPr="00F04775">
        <w:rPr>
          <w:rFonts w:ascii="Simplified Arabic" w:hAnsi="Simplified Arabic" w:cs="Simplified Arabic"/>
          <w:b/>
          <w:bCs/>
          <w:color w:val="555555"/>
          <w:sz w:val="32"/>
          <w:szCs w:val="32"/>
          <w:shd w:val="clear" w:color="auto" w:fill="FFFFFF"/>
          <w:rtl/>
        </w:rPr>
        <w:t xml:space="preserve">تشمل عمليات تحويل </w:t>
      </w:r>
      <w:proofErr w:type="gramStart"/>
      <w:r w:rsidRPr="00F04775">
        <w:rPr>
          <w:rFonts w:ascii="Simplified Arabic" w:hAnsi="Simplified Arabic" w:cs="Simplified Arabic"/>
          <w:b/>
          <w:bCs/>
          <w:color w:val="555555"/>
          <w:sz w:val="32"/>
          <w:szCs w:val="32"/>
          <w:shd w:val="clear" w:color="auto" w:fill="FFFFFF"/>
          <w:rtl/>
        </w:rPr>
        <w:t>و التصنيع</w:t>
      </w:r>
      <w:proofErr w:type="gramEnd"/>
      <w:r w:rsidRPr="00F04775">
        <w:rPr>
          <w:rFonts w:ascii="Simplified Arabic" w:hAnsi="Simplified Arabic" w:cs="Simplified Arabic"/>
          <w:b/>
          <w:bCs/>
          <w:color w:val="555555"/>
          <w:sz w:val="32"/>
          <w:szCs w:val="32"/>
          <w:shd w:val="clear" w:color="auto" w:fill="FFFFFF"/>
          <w:rtl/>
        </w:rPr>
        <w:t xml:space="preserve"> و الإنتاج</w:t>
      </w:r>
      <w:r w:rsidRPr="00F04775">
        <w:rPr>
          <w:rFonts w:hint="cs"/>
          <w:b/>
          <w:bCs/>
          <w:color w:val="555555"/>
          <w:sz w:val="36"/>
          <w:szCs w:val="36"/>
          <w:shd w:val="clear" w:color="auto" w:fill="FFFFFF"/>
          <w:rtl/>
        </w:rPr>
        <w:t>.</w:t>
      </w:r>
    </w:p>
    <w:p w:rsidR="00922CC9" w:rsidRDefault="00922CC9" w:rsidP="00922CC9">
      <w:pPr>
        <w:jc w:val="right"/>
        <w:rPr>
          <w:color w:val="555555"/>
          <w:sz w:val="36"/>
          <w:szCs w:val="36"/>
          <w:shd w:val="clear" w:color="auto" w:fill="FFFFFF"/>
          <w:rtl/>
        </w:rPr>
      </w:pPr>
      <w:r w:rsidRPr="00F04775">
        <w:rPr>
          <w:b/>
          <w:bCs/>
          <w:i/>
          <w:iCs/>
          <w:color w:val="555555"/>
          <w:sz w:val="36"/>
          <w:szCs w:val="36"/>
          <w:u w:val="single"/>
          <w:shd w:val="clear" w:color="auto" w:fill="FFFFFF"/>
          <w:rtl/>
        </w:rPr>
        <w:t xml:space="preserve">الوظيفة </w:t>
      </w:r>
      <w:proofErr w:type="gramStart"/>
      <w:r w:rsidRPr="00F04775">
        <w:rPr>
          <w:b/>
          <w:bCs/>
          <w:i/>
          <w:iCs/>
          <w:color w:val="555555"/>
          <w:sz w:val="36"/>
          <w:szCs w:val="36"/>
          <w:u w:val="single"/>
          <w:shd w:val="clear" w:color="auto" w:fill="FFFFFF"/>
          <w:rtl/>
        </w:rPr>
        <w:t>التجارية</w:t>
      </w:r>
      <w:r w:rsidRPr="00F04775">
        <w:rPr>
          <w:rStyle w:val="apple-converted-space"/>
          <w:i/>
          <w:iCs/>
          <w:color w:val="555555"/>
          <w:sz w:val="36"/>
          <w:szCs w:val="36"/>
          <w:u w:val="single"/>
          <w:shd w:val="clear" w:color="auto" w:fill="FFFFFF"/>
          <w:rtl/>
        </w:rPr>
        <w:t> </w:t>
      </w:r>
      <w:r w:rsidRPr="00F04775">
        <w:rPr>
          <w:rStyle w:val="apple-converted-space"/>
          <w:rFonts w:hint="cs"/>
          <w:i/>
          <w:iCs/>
          <w:color w:val="555555"/>
          <w:sz w:val="36"/>
          <w:szCs w:val="36"/>
          <w:u w:val="single"/>
          <w:shd w:val="clear" w:color="auto" w:fill="FFFFFF"/>
          <w:rtl/>
        </w:rPr>
        <w:t>:</w:t>
      </w:r>
      <w:proofErr w:type="gramEnd"/>
      <w:r w:rsidRPr="00F04775">
        <w:rPr>
          <w:rStyle w:val="apple-converted-space"/>
          <w:rFonts w:hint="cs"/>
          <w:color w:val="555555"/>
          <w:sz w:val="36"/>
          <w:szCs w:val="36"/>
          <w:shd w:val="clear" w:color="auto" w:fill="FFFFFF"/>
          <w:rtl/>
        </w:rPr>
        <w:t xml:space="preserve"> </w:t>
      </w:r>
      <w:r w:rsidRPr="00F04775">
        <w:rPr>
          <w:rFonts w:ascii="Simplified Arabic" w:hAnsi="Simplified Arabic" w:cs="Simplified Arabic"/>
          <w:b/>
          <w:bCs/>
          <w:color w:val="555555"/>
          <w:sz w:val="32"/>
          <w:szCs w:val="32"/>
          <w:shd w:val="clear" w:color="auto" w:fill="FFFFFF"/>
          <w:rtl/>
        </w:rPr>
        <w:t>تشمل عمليات الشراء و البيع.</w:t>
      </w:r>
      <w:r>
        <w:rPr>
          <w:color w:val="555555"/>
          <w:sz w:val="36"/>
          <w:szCs w:val="36"/>
          <w:shd w:val="clear" w:color="auto" w:fill="FFFFFF"/>
        </w:rPr>
        <w:t xml:space="preserve">   </w:t>
      </w:r>
    </w:p>
    <w:p w:rsidR="00922CC9" w:rsidRDefault="00922CC9" w:rsidP="00922CC9">
      <w:pPr>
        <w:jc w:val="right"/>
        <w:rPr>
          <w:color w:val="555555"/>
          <w:sz w:val="36"/>
          <w:szCs w:val="36"/>
          <w:shd w:val="clear" w:color="auto" w:fill="FFFFFF"/>
          <w:rtl/>
        </w:rPr>
      </w:pPr>
      <w:r w:rsidRPr="00F04775">
        <w:rPr>
          <w:b/>
          <w:bCs/>
          <w:i/>
          <w:iCs/>
          <w:color w:val="555555"/>
          <w:sz w:val="36"/>
          <w:szCs w:val="36"/>
          <w:u w:val="single"/>
          <w:shd w:val="clear" w:color="auto" w:fill="FFFFFF"/>
          <w:rtl/>
        </w:rPr>
        <w:t xml:space="preserve">الوظيفة </w:t>
      </w:r>
      <w:proofErr w:type="gramStart"/>
      <w:r w:rsidRPr="00F04775">
        <w:rPr>
          <w:b/>
          <w:bCs/>
          <w:i/>
          <w:iCs/>
          <w:color w:val="555555"/>
          <w:sz w:val="36"/>
          <w:szCs w:val="36"/>
          <w:u w:val="single"/>
          <w:shd w:val="clear" w:color="auto" w:fill="FFFFFF"/>
          <w:rtl/>
        </w:rPr>
        <w:t>المالية</w:t>
      </w:r>
      <w:r w:rsidRPr="00F04775">
        <w:rPr>
          <w:rFonts w:hint="cs"/>
          <w:b/>
          <w:bCs/>
          <w:i/>
          <w:iCs/>
          <w:color w:val="555555"/>
          <w:sz w:val="36"/>
          <w:szCs w:val="36"/>
          <w:u w:val="single"/>
          <w:shd w:val="clear" w:color="auto" w:fill="FFFFFF"/>
          <w:rtl/>
        </w:rPr>
        <w:t xml:space="preserve"> :</w:t>
      </w:r>
      <w:proofErr w:type="gramEnd"/>
      <w:r w:rsidRPr="00F04775">
        <w:rPr>
          <w:rFonts w:hint="cs"/>
          <w:b/>
          <w:bCs/>
          <w:color w:val="555555"/>
          <w:sz w:val="36"/>
          <w:szCs w:val="36"/>
          <w:shd w:val="clear" w:color="auto" w:fill="FFFFFF"/>
          <w:rtl/>
        </w:rPr>
        <w:t xml:space="preserve"> </w:t>
      </w:r>
      <w:r w:rsidRPr="00F04775">
        <w:rPr>
          <w:rFonts w:ascii="Simplified Arabic" w:hAnsi="Simplified Arabic" w:cs="Simplified Arabic"/>
          <w:b/>
          <w:bCs/>
          <w:color w:val="555555"/>
          <w:sz w:val="32"/>
          <w:szCs w:val="32"/>
          <w:shd w:val="clear" w:color="auto" w:fill="FFFFFF"/>
          <w:rtl/>
        </w:rPr>
        <w:t>تشمل عمليات البحث عن الأموال وجلبها وتوظيفها و توفيرها و الاستخدام الأمثل و الاقتصادي لها و حسن استثمارها</w:t>
      </w:r>
      <w:r w:rsidR="00F04775">
        <w:rPr>
          <w:rFonts w:hint="cs"/>
          <w:b/>
          <w:bCs/>
          <w:color w:val="555555"/>
          <w:sz w:val="36"/>
          <w:szCs w:val="36"/>
          <w:shd w:val="clear" w:color="auto" w:fill="FFFFFF"/>
          <w:rtl/>
        </w:rPr>
        <w:t>.</w:t>
      </w:r>
    </w:p>
    <w:p w:rsidR="00922CC9" w:rsidRDefault="00922CC9" w:rsidP="00922CC9">
      <w:pPr>
        <w:jc w:val="right"/>
        <w:rPr>
          <w:color w:val="555555"/>
          <w:sz w:val="36"/>
          <w:szCs w:val="36"/>
          <w:shd w:val="clear" w:color="auto" w:fill="FFFFFF"/>
          <w:rtl/>
        </w:rPr>
      </w:pPr>
      <w:r w:rsidRPr="00F04775">
        <w:rPr>
          <w:b/>
          <w:bCs/>
          <w:i/>
          <w:iCs/>
          <w:color w:val="555555"/>
          <w:sz w:val="36"/>
          <w:szCs w:val="36"/>
          <w:u w:val="single"/>
          <w:shd w:val="clear" w:color="auto" w:fill="FFFFFF"/>
          <w:rtl/>
        </w:rPr>
        <w:t xml:space="preserve">الوظيفة </w:t>
      </w:r>
      <w:proofErr w:type="gramStart"/>
      <w:r w:rsidRPr="00F04775">
        <w:rPr>
          <w:b/>
          <w:bCs/>
          <w:i/>
          <w:iCs/>
          <w:color w:val="555555"/>
          <w:sz w:val="36"/>
          <w:szCs w:val="36"/>
          <w:u w:val="single"/>
          <w:shd w:val="clear" w:color="auto" w:fill="FFFFFF"/>
          <w:rtl/>
        </w:rPr>
        <w:t>المحاسبية</w:t>
      </w:r>
      <w:r w:rsidRPr="00F04775">
        <w:rPr>
          <w:rFonts w:hint="cs"/>
          <w:b/>
          <w:bCs/>
          <w:i/>
          <w:iCs/>
          <w:color w:val="555555"/>
          <w:sz w:val="36"/>
          <w:szCs w:val="36"/>
          <w:u w:val="single"/>
          <w:shd w:val="clear" w:color="auto" w:fill="FFFFFF"/>
          <w:rtl/>
        </w:rPr>
        <w:t xml:space="preserve"> :</w:t>
      </w:r>
      <w:proofErr w:type="gramEnd"/>
      <w:r>
        <w:rPr>
          <w:rFonts w:hint="cs"/>
          <w:b/>
          <w:bCs/>
          <w:color w:val="555555"/>
          <w:sz w:val="36"/>
          <w:szCs w:val="36"/>
          <w:shd w:val="clear" w:color="auto" w:fill="FFFFFF"/>
          <w:rtl/>
        </w:rPr>
        <w:t xml:space="preserve"> </w:t>
      </w:r>
      <w:r w:rsidRPr="00F04775">
        <w:rPr>
          <w:rFonts w:ascii="Simplified Arabic" w:hAnsi="Simplified Arabic" w:cs="Simplified Arabic"/>
          <w:b/>
          <w:bCs/>
          <w:color w:val="555555"/>
          <w:sz w:val="32"/>
          <w:szCs w:val="32"/>
          <w:shd w:val="clear" w:color="auto" w:fill="FFFFFF"/>
          <w:rtl/>
        </w:rPr>
        <w:t>تشمل هذه الوظيفة تسجيل مختلف العمليات التي قامت بها المؤسسة و إعداد الميزانية و التكاليف كما أنها تتضمن القيام بالعمليات الإحصائي.</w:t>
      </w:r>
    </w:p>
    <w:p w:rsidR="00922CC9" w:rsidRDefault="00922CC9" w:rsidP="00922CC9">
      <w:pPr>
        <w:jc w:val="right"/>
        <w:rPr>
          <w:color w:val="555555"/>
          <w:sz w:val="36"/>
          <w:szCs w:val="36"/>
          <w:shd w:val="clear" w:color="auto" w:fill="FFFFFF"/>
          <w:rtl/>
        </w:rPr>
      </w:pPr>
      <w:r w:rsidRPr="00F04775">
        <w:rPr>
          <w:b/>
          <w:bCs/>
          <w:i/>
          <w:iCs/>
          <w:color w:val="555555"/>
          <w:sz w:val="36"/>
          <w:szCs w:val="36"/>
          <w:shd w:val="clear" w:color="auto" w:fill="FFFFFF"/>
          <w:rtl/>
        </w:rPr>
        <w:t xml:space="preserve">وظيفة </w:t>
      </w:r>
      <w:proofErr w:type="gramStart"/>
      <w:r w:rsidRPr="00F04775">
        <w:rPr>
          <w:b/>
          <w:bCs/>
          <w:i/>
          <w:iCs/>
          <w:color w:val="555555"/>
          <w:sz w:val="36"/>
          <w:szCs w:val="36"/>
          <w:shd w:val="clear" w:color="auto" w:fill="FFFFFF"/>
          <w:rtl/>
        </w:rPr>
        <w:t>الأمن</w:t>
      </w:r>
      <w:r w:rsidRPr="00F04775">
        <w:rPr>
          <w:rFonts w:hint="cs"/>
          <w:b/>
          <w:bCs/>
          <w:i/>
          <w:iCs/>
          <w:color w:val="555555"/>
          <w:sz w:val="36"/>
          <w:szCs w:val="36"/>
          <w:shd w:val="clear" w:color="auto" w:fill="FFFFFF"/>
          <w:rtl/>
        </w:rPr>
        <w:t xml:space="preserve"> </w:t>
      </w:r>
      <w:r w:rsidRPr="00F04775">
        <w:rPr>
          <w:rFonts w:ascii="Simplified Arabic" w:hAnsi="Simplified Arabic" w:cs="Simplified Arabic"/>
          <w:b/>
          <w:bCs/>
          <w:i/>
          <w:iCs/>
          <w:color w:val="555555"/>
          <w:sz w:val="32"/>
          <w:szCs w:val="32"/>
          <w:shd w:val="clear" w:color="auto" w:fill="FFFFFF"/>
          <w:rtl/>
        </w:rPr>
        <w:t>:</w:t>
      </w:r>
      <w:proofErr w:type="gramEnd"/>
      <w:r w:rsidRPr="00F04775">
        <w:rPr>
          <w:rFonts w:ascii="Simplified Arabic" w:hAnsi="Simplified Arabic" w:cs="Simplified Arabic"/>
          <w:b/>
          <w:bCs/>
          <w:color w:val="555555"/>
          <w:sz w:val="32"/>
          <w:szCs w:val="32"/>
          <w:shd w:val="clear" w:color="auto" w:fill="FFFFFF"/>
          <w:rtl/>
        </w:rPr>
        <w:t xml:space="preserve"> يتعلق الأمر بحماية الممتلكات و المحافظة عليها و المحافظة على السلامة الأفراد العاملين في المنظمة</w:t>
      </w:r>
      <w:r w:rsidRPr="00F04775">
        <w:rPr>
          <w:rFonts w:ascii="Simplified Arabic" w:hAnsi="Simplified Arabic" w:cs="Simplified Arabic"/>
          <w:color w:val="555555"/>
          <w:sz w:val="32"/>
          <w:szCs w:val="32"/>
          <w:shd w:val="clear" w:color="auto" w:fill="FFFFFF"/>
          <w:rtl/>
        </w:rPr>
        <w:t>.</w:t>
      </w:r>
    </w:p>
    <w:p w:rsidR="00922CC9" w:rsidRDefault="00922CC9" w:rsidP="00922CC9">
      <w:pPr>
        <w:jc w:val="right"/>
        <w:rPr>
          <w:color w:val="555555"/>
          <w:sz w:val="36"/>
          <w:szCs w:val="36"/>
          <w:shd w:val="clear" w:color="auto" w:fill="FFFFFF"/>
          <w:rtl/>
        </w:rPr>
      </w:pPr>
      <w:r w:rsidRPr="00F04775">
        <w:rPr>
          <w:b/>
          <w:bCs/>
          <w:i/>
          <w:iCs/>
          <w:color w:val="555555"/>
          <w:sz w:val="36"/>
          <w:szCs w:val="36"/>
          <w:u w:val="single"/>
          <w:shd w:val="clear" w:color="auto" w:fill="FFFFFF"/>
          <w:rtl/>
        </w:rPr>
        <w:lastRenderedPageBreak/>
        <w:t xml:space="preserve">الوظيفة </w:t>
      </w:r>
      <w:proofErr w:type="gramStart"/>
      <w:r w:rsidRPr="00F04775">
        <w:rPr>
          <w:b/>
          <w:bCs/>
          <w:i/>
          <w:iCs/>
          <w:color w:val="555555"/>
          <w:sz w:val="36"/>
          <w:szCs w:val="36"/>
          <w:u w:val="single"/>
          <w:shd w:val="clear" w:color="auto" w:fill="FFFFFF"/>
          <w:rtl/>
        </w:rPr>
        <w:t>الإدارية</w:t>
      </w:r>
      <w:r w:rsidRPr="00F04775">
        <w:rPr>
          <w:rFonts w:hint="cs"/>
          <w:b/>
          <w:bCs/>
          <w:i/>
          <w:iCs/>
          <w:color w:val="555555"/>
          <w:sz w:val="36"/>
          <w:szCs w:val="36"/>
          <w:u w:val="single"/>
          <w:shd w:val="clear" w:color="auto" w:fill="FFFFFF"/>
          <w:rtl/>
        </w:rPr>
        <w:t xml:space="preserve"> :</w:t>
      </w:r>
      <w:proofErr w:type="gramEnd"/>
      <w:r>
        <w:rPr>
          <w:rFonts w:hint="cs"/>
          <w:b/>
          <w:bCs/>
          <w:color w:val="555555"/>
          <w:sz w:val="36"/>
          <w:szCs w:val="36"/>
          <w:shd w:val="clear" w:color="auto" w:fill="FFFFFF"/>
          <w:rtl/>
        </w:rPr>
        <w:t xml:space="preserve"> </w:t>
      </w:r>
      <w:r w:rsidRPr="00F04775">
        <w:rPr>
          <w:rFonts w:ascii="Simplified Arabic" w:hAnsi="Simplified Arabic" w:cs="Simplified Arabic"/>
          <w:b/>
          <w:bCs/>
          <w:color w:val="555555"/>
          <w:sz w:val="32"/>
          <w:szCs w:val="32"/>
          <w:shd w:val="clear" w:color="auto" w:fill="FFFFFF"/>
          <w:rtl/>
        </w:rPr>
        <w:t xml:space="preserve">حسب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تقوم هذه الوظيفة بـ التخطيط والتنظيم و التوجيه  و التنسيق و الرقابة و اعتبر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أن الوظيفة الإدارية من اهم الوظائف و أحاطها بقدر كبير من العناية و الاهتمام.</w:t>
      </w:r>
    </w:p>
    <w:p w:rsidR="00922CC9" w:rsidRDefault="00922CC9" w:rsidP="00922CC9">
      <w:pPr>
        <w:jc w:val="right"/>
        <w:rPr>
          <w:color w:val="555555"/>
          <w:sz w:val="36"/>
          <w:szCs w:val="36"/>
          <w:shd w:val="clear" w:color="auto" w:fill="FFFFFF"/>
          <w:rtl/>
        </w:rPr>
      </w:pPr>
    </w:p>
    <w:p w:rsidR="00922CC9" w:rsidRPr="00F04775" w:rsidRDefault="00922CC9" w:rsidP="00922CC9">
      <w:pPr>
        <w:jc w:val="right"/>
        <w:rPr>
          <w:rFonts w:ascii="Simplified Arabic" w:hAnsi="Simplified Arabic" w:cs="Simplified Arabic"/>
          <w:b/>
          <w:bCs/>
          <w:color w:val="555555"/>
          <w:sz w:val="32"/>
          <w:szCs w:val="32"/>
          <w:shd w:val="clear" w:color="auto" w:fill="FFFFFF"/>
          <w:rtl/>
        </w:rPr>
      </w:pPr>
      <w:r w:rsidRPr="00F04775">
        <w:rPr>
          <w:rFonts w:ascii="Simplified Arabic" w:hAnsi="Simplified Arabic" w:cs="Simplified Arabic"/>
          <w:b/>
          <w:bCs/>
          <w:color w:val="555555"/>
          <w:sz w:val="32"/>
          <w:szCs w:val="32"/>
          <w:shd w:val="clear" w:color="auto" w:fill="FFFFFF"/>
          <w:rtl/>
        </w:rPr>
        <w:t xml:space="preserve">و قد قام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أيضا بوضع خصائص و صفات يجب توافرها عند المديرين فحسب </w:t>
      </w:r>
      <w:proofErr w:type="spellStart"/>
      <w:r w:rsidRPr="00F04775">
        <w:rPr>
          <w:rFonts w:ascii="Simplified Arabic" w:hAnsi="Simplified Arabic" w:cs="Simplified Arabic"/>
          <w:b/>
          <w:bCs/>
          <w:color w:val="555555"/>
          <w:sz w:val="32"/>
          <w:szCs w:val="32"/>
          <w:shd w:val="clear" w:color="auto" w:fill="FFFFFF"/>
          <w:rtl/>
        </w:rPr>
        <w:t>فايول</w:t>
      </w:r>
      <w:proofErr w:type="spellEnd"/>
      <w:r w:rsidRPr="00F04775">
        <w:rPr>
          <w:rFonts w:ascii="Simplified Arabic" w:hAnsi="Simplified Arabic" w:cs="Simplified Arabic"/>
          <w:b/>
          <w:bCs/>
          <w:color w:val="555555"/>
          <w:sz w:val="32"/>
          <w:szCs w:val="32"/>
          <w:shd w:val="clear" w:color="auto" w:fill="FFFFFF"/>
          <w:rtl/>
        </w:rPr>
        <w:t xml:space="preserve"> يجب أن تتوفر فيهم الخصائص </w:t>
      </w:r>
      <w:proofErr w:type="gramStart"/>
      <w:r w:rsidRPr="00F04775">
        <w:rPr>
          <w:rFonts w:ascii="Simplified Arabic" w:hAnsi="Simplified Arabic" w:cs="Simplified Arabic"/>
          <w:b/>
          <w:bCs/>
          <w:color w:val="555555"/>
          <w:sz w:val="32"/>
          <w:szCs w:val="32"/>
          <w:shd w:val="clear" w:color="auto" w:fill="FFFFFF"/>
          <w:rtl/>
        </w:rPr>
        <w:t>التالية :</w:t>
      </w:r>
      <w:proofErr w:type="gramEnd"/>
      <w:r w:rsidRPr="00F04775">
        <w:rPr>
          <w:rFonts w:ascii="Simplified Arabic" w:hAnsi="Simplified Arabic" w:cs="Simplified Arabic"/>
          <w:b/>
          <w:bCs/>
          <w:color w:val="555555"/>
          <w:sz w:val="32"/>
          <w:szCs w:val="32"/>
          <w:shd w:val="clear" w:color="auto" w:fill="FFFFFF"/>
          <w:rtl/>
        </w:rPr>
        <w:t xml:space="preserve"> </w:t>
      </w:r>
    </w:p>
    <w:p w:rsidR="00922CC9" w:rsidRDefault="00922CC9" w:rsidP="00922CC9">
      <w:pPr>
        <w:jc w:val="right"/>
        <w:rPr>
          <w:b/>
          <w:bCs/>
          <w:color w:val="555555"/>
          <w:sz w:val="36"/>
          <w:szCs w:val="36"/>
          <w:shd w:val="clear" w:color="auto" w:fill="FFFFFF"/>
          <w:rtl/>
        </w:rPr>
      </w:pPr>
      <w:r>
        <w:rPr>
          <w:b/>
          <w:bCs/>
          <w:color w:val="555555"/>
          <w:sz w:val="36"/>
          <w:szCs w:val="36"/>
          <w:shd w:val="clear" w:color="auto" w:fill="FFFFFF"/>
          <w:rtl/>
        </w:rPr>
        <w:t xml:space="preserve">صفات </w:t>
      </w:r>
      <w:proofErr w:type="gramStart"/>
      <w:r>
        <w:rPr>
          <w:b/>
          <w:bCs/>
          <w:color w:val="555555"/>
          <w:sz w:val="36"/>
          <w:szCs w:val="36"/>
          <w:shd w:val="clear" w:color="auto" w:fill="FFFFFF"/>
          <w:rtl/>
        </w:rPr>
        <w:t>جسمانية</w:t>
      </w:r>
      <w:r>
        <w:rPr>
          <w:rFonts w:hint="cs"/>
          <w:b/>
          <w:bCs/>
          <w:color w:val="555555"/>
          <w:sz w:val="36"/>
          <w:szCs w:val="36"/>
          <w:shd w:val="clear" w:color="auto" w:fill="FFFFFF"/>
          <w:rtl/>
        </w:rPr>
        <w:t xml:space="preserve"> :</w:t>
      </w:r>
      <w:proofErr w:type="gramEnd"/>
      <w:r>
        <w:rPr>
          <w:rFonts w:hint="cs"/>
          <w:b/>
          <w:bCs/>
          <w:color w:val="555555"/>
          <w:sz w:val="36"/>
          <w:szCs w:val="36"/>
          <w:shd w:val="clear" w:color="auto" w:fill="FFFFFF"/>
          <w:rtl/>
        </w:rPr>
        <w:t xml:space="preserve"> </w:t>
      </w:r>
      <w:r w:rsidRPr="00F04775">
        <w:rPr>
          <w:rFonts w:ascii="Simplified Arabic" w:hAnsi="Simplified Arabic" w:cs="Simplified Arabic"/>
          <w:b/>
          <w:bCs/>
          <w:color w:val="555555"/>
          <w:sz w:val="32"/>
          <w:szCs w:val="32"/>
          <w:shd w:val="clear" w:color="auto" w:fill="FFFFFF"/>
          <w:rtl/>
        </w:rPr>
        <w:t>الصحة و القوة</w:t>
      </w:r>
      <w:r w:rsidR="005C1CFD" w:rsidRPr="00F04775">
        <w:rPr>
          <w:rFonts w:ascii="Simplified Arabic" w:hAnsi="Simplified Arabic" w:cs="Simplified Arabic"/>
          <w:b/>
          <w:bCs/>
          <w:color w:val="555555"/>
          <w:sz w:val="32"/>
          <w:szCs w:val="32"/>
          <w:shd w:val="clear" w:color="auto" w:fill="FFFFFF"/>
          <w:rtl/>
        </w:rPr>
        <w:t>.</w:t>
      </w:r>
    </w:p>
    <w:p w:rsidR="005C1CFD" w:rsidRDefault="00922CC9" w:rsidP="005C1CFD">
      <w:pPr>
        <w:jc w:val="right"/>
        <w:rPr>
          <w:color w:val="555555"/>
          <w:sz w:val="36"/>
          <w:szCs w:val="36"/>
          <w:shd w:val="clear" w:color="auto" w:fill="FFFFFF"/>
          <w:rtl/>
        </w:rPr>
      </w:pPr>
      <w:r>
        <w:rPr>
          <w:b/>
          <w:bCs/>
          <w:color w:val="555555"/>
          <w:sz w:val="36"/>
          <w:szCs w:val="36"/>
          <w:shd w:val="clear" w:color="auto" w:fill="FFFFFF"/>
          <w:rtl/>
        </w:rPr>
        <w:t xml:space="preserve">صفات </w:t>
      </w:r>
      <w:proofErr w:type="gramStart"/>
      <w:r>
        <w:rPr>
          <w:b/>
          <w:bCs/>
          <w:color w:val="555555"/>
          <w:sz w:val="36"/>
          <w:szCs w:val="36"/>
          <w:shd w:val="clear" w:color="auto" w:fill="FFFFFF"/>
          <w:rtl/>
        </w:rPr>
        <w:t>ذهنية</w:t>
      </w:r>
      <w:r>
        <w:rPr>
          <w:rStyle w:val="apple-converted-space"/>
          <w:color w:val="555555"/>
          <w:sz w:val="36"/>
          <w:szCs w:val="36"/>
          <w:shd w:val="clear" w:color="auto" w:fill="FFFFFF"/>
          <w:rtl/>
        </w:rPr>
        <w:t> </w:t>
      </w:r>
      <w:r>
        <w:rPr>
          <w:rFonts w:hint="cs"/>
          <w:color w:val="555555"/>
          <w:sz w:val="36"/>
          <w:szCs w:val="36"/>
          <w:shd w:val="clear" w:color="auto" w:fill="FFFFFF"/>
          <w:rtl/>
        </w:rPr>
        <w:t>:</w:t>
      </w:r>
      <w:proofErr w:type="gramEnd"/>
      <w:r w:rsidR="005C1CFD">
        <w:rPr>
          <w:rFonts w:hint="cs"/>
          <w:color w:val="555555"/>
          <w:sz w:val="36"/>
          <w:szCs w:val="36"/>
          <w:shd w:val="clear" w:color="auto" w:fill="FFFFFF"/>
          <w:rtl/>
        </w:rPr>
        <w:t xml:space="preserve"> </w:t>
      </w:r>
      <w:r w:rsidR="005C1CFD" w:rsidRPr="00F04775">
        <w:rPr>
          <w:rFonts w:ascii="Simplified Arabic" w:hAnsi="Simplified Arabic" w:cs="Simplified Arabic"/>
          <w:b/>
          <w:bCs/>
          <w:color w:val="555555"/>
          <w:sz w:val="32"/>
          <w:szCs w:val="32"/>
          <w:shd w:val="clear" w:color="auto" w:fill="FFFFFF"/>
          <w:rtl/>
        </w:rPr>
        <w:t>القدرة على الفهم و الدراسة و التحليل.</w:t>
      </w:r>
    </w:p>
    <w:p w:rsidR="00922CC9" w:rsidRDefault="00922CC9" w:rsidP="00922CC9">
      <w:pPr>
        <w:jc w:val="right"/>
        <w:rPr>
          <w:b/>
          <w:bCs/>
          <w:color w:val="555555"/>
          <w:sz w:val="36"/>
          <w:szCs w:val="36"/>
          <w:shd w:val="clear" w:color="auto" w:fill="FFFFFF"/>
          <w:rtl/>
        </w:rPr>
      </w:pPr>
      <w:r>
        <w:rPr>
          <w:b/>
          <w:bCs/>
          <w:color w:val="555555"/>
          <w:sz w:val="36"/>
          <w:szCs w:val="36"/>
          <w:shd w:val="clear" w:color="auto" w:fill="FFFFFF"/>
          <w:rtl/>
        </w:rPr>
        <w:t xml:space="preserve">صفات </w:t>
      </w:r>
      <w:proofErr w:type="gramStart"/>
      <w:r>
        <w:rPr>
          <w:b/>
          <w:bCs/>
          <w:color w:val="555555"/>
          <w:sz w:val="36"/>
          <w:szCs w:val="36"/>
          <w:shd w:val="clear" w:color="auto" w:fill="FFFFFF"/>
          <w:rtl/>
        </w:rPr>
        <w:t>خلقية</w:t>
      </w:r>
      <w:r>
        <w:rPr>
          <w:rFonts w:hint="cs"/>
          <w:b/>
          <w:bCs/>
          <w:color w:val="555555"/>
          <w:sz w:val="36"/>
          <w:szCs w:val="36"/>
          <w:shd w:val="clear" w:color="auto" w:fill="FFFFFF"/>
          <w:rtl/>
        </w:rPr>
        <w:t xml:space="preserve"> :</w:t>
      </w:r>
      <w:proofErr w:type="gramEnd"/>
      <w:r w:rsidR="005C1CFD">
        <w:rPr>
          <w:rFonts w:hint="cs"/>
          <w:b/>
          <w:bCs/>
          <w:color w:val="555555"/>
          <w:sz w:val="36"/>
          <w:szCs w:val="36"/>
          <w:shd w:val="clear" w:color="auto" w:fill="FFFFFF"/>
          <w:rtl/>
        </w:rPr>
        <w:t xml:space="preserve"> </w:t>
      </w:r>
      <w:r w:rsidR="005C1CFD" w:rsidRPr="00F04775">
        <w:rPr>
          <w:rFonts w:ascii="Simplified Arabic" w:hAnsi="Simplified Arabic" w:cs="Simplified Arabic"/>
          <w:b/>
          <w:bCs/>
          <w:color w:val="555555"/>
          <w:sz w:val="32"/>
          <w:szCs w:val="32"/>
          <w:shd w:val="clear" w:color="auto" w:fill="FFFFFF"/>
          <w:rtl/>
        </w:rPr>
        <w:t>حسن الصورة والهندام.</w:t>
      </w:r>
    </w:p>
    <w:p w:rsidR="00922CC9" w:rsidRDefault="00922CC9" w:rsidP="00922CC9">
      <w:pPr>
        <w:jc w:val="right"/>
        <w:rPr>
          <w:b/>
          <w:bCs/>
          <w:color w:val="555555"/>
          <w:sz w:val="36"/>
          <w:szCs w:val="36"/>
          <w:shd w:val="clear" w:color="auto" w:fill="FFFFFF"/>
          <w:rtl/>
        </w:rPr>
      </w:pPr>
      <w:r>
        <w:rPr>
          <w:b/>
          <w:bCs/>
          <w:color w:val="555555"/>
          <w:sz w:val="36"/>
          <w:szCs w:val="36"/>
          <w:shd w:val="clear" w:color="auto" w:fill="FFFFFF"/>
          <w:rtl/>
        </w:rPr>
        <w:t xml:space="preserve">صفات </w:t>
      </w:r>
      <w:proofErr w:type="gramStart"/>
      <w:r>
        <w:rPr>
          <w:b/>
          <w:bCs/>
          <w:color w:val="555555"/>
          <w:sz w:val="36"/>
          <w:szCs w:val="36"/>
          <w:shd w:val="clear" w:color="auto" w:fill="FFFFFF"/>
          <w:rtl/>
        </w:rPr>
        <w:t>تربوية</w:t>
      </w:r>
      <w:r>
        <w:rPr>
          <w:rFonts w:hint="cs"/>
          <w:b/>
          <w:bCs/>
          <w:color w:val="555555"/>
          <w:sz w:val="36"/>
          <w:szCs w:val="36"/>
          <w:shd w:val="clear" w:color="auto" w:fill="FFFFFF"/>
          <w:rtl/>
        </w:rPr>
        <w:t xml:space="preserve"> :</w:t>
      </w:r>
      <w:proofErr w:type="gramEnd"/>
      <w:r w:rsidR="005C1CFD">
        <w:rPr>
          <w:rFonts w:hint="cs"/>
          <w:b/>
          <w:bCs/>
          <w:color w:val="555555"/>
          <w:sz w:val="36"/>
          <w:szCs w:val="36"/>
          <w:shd w:val="clear" w:color="auto" w:fill="FFFFFF"/>
          <w:rtl/>
        </w:rPr>
        <w:t xml:space="preserve"> </w:t>
      </w:r>
      <w:r w:rsidR="005C1CFD" w:rsidRPr="00F04775">
        <w:rPr>
          <w:rFonts w:ascii="Simplified Arabic" w:hAnsi="Simplified Arabic" w:cs="Simplified Arabic"/>
          <w:b/>
          <w:bCs/>
          <w:color w:val="555555"/>
          <w:sz w:val="32"/>
          <w:szCs w:val="32"/>
          <w:shd w:val="clear" w:color="auto" w:fill="FFFFFF"/>
          <w:rtl/>
        </w:rPr>
        <w:t>اللباقة وحسن المعاملة.</w:t>
      </w:r>
    </w:p>
    <w:p w:rsidR="005C1CFD" w:rsidRPr="005C1CFD" w:rsidRDefault="00922CC9" w:rsidP="005C1CFD">
      <w:pPr>
        <w:jc w:val="right"/>
        <w:rPr>
          <w:color w:val="555555"/>
          <w:sz w:val="36"/>
          <w:szCs w:val="36"/>
          <w:shd w:val="clear" w:color="auto" w:fill="FFFFFF"/>
          <w:rtl/>
        </w:rPr>
      </w:pPr>
      <w:r>
        <w:rPr>
          <w:b/>
          <w:bCs/>
          <w:color w:val="555555"/>
          <w:sz w:val="36"/>
          <w:szCs w:val="36"/>
          <w:shd w:val="clear" w:color="auto" w:fill="FFFFFF"/>
          <w:rtl/>
        </w:rPr>
        <w:t xml:space="preserve">صفات </w:t>
      </w:r>
      <w:proofErr w:type="gramStart"/>
      <w:r>
        <w:rPr>
          <w:b/>
          <w:bCs/>
          <w:color w:val="555555"/>
          <w:sz w:val="36"/>
          <w:szCs w:val="36"/>
          <w:shd w:val="clear" w:color="auto" w:fill="FFFFFF"/>
          <w:rtl/>
        </w:rPr>
        <w:t>تقنية</w:t>
      </w:r>
      <w:r>
        <w:rPr>
          <w:rFonts w:hint="cs"/>
          <w:b/>
          <w:bCs/>
          <w:color w:val="555555"/>
          <w:sz w:val="36"/>
          <w:szCs w:val="36"/>
          <w:shd w:val="clear" w:color="auto" w:fill="FFFFFF"/>
          <w:rtl/>
        </w:rPr>
        <w:t xml:space="preserve"> :</w:t>
      </w:r>
      <w:proofErr w:type="gramEnd"/>
      <w:r w:rsidR="005C1CFD">
        <w:rPr>
          <w:rFonts w:hint="cs"/>
          <w:b/>
          <w:bCs/>
          <w:color w:val="555555"/>
          <w:sz w:val="36"/>
          <w:szCs w:val="36"/>
          <w:shd w:val="clear" w:color="auto" w:fill="FFFFFF"/>
          <w:rtl/>
        </w:rPr>
        <w:t xml:space="preserve"> </w:t>
      </w:r>
      <w:r w:rsidR="005C1CFD" w:rsidRPr="00F04775">
        <w:rPr>
          <w:rFonts w:ascii="Simplified Arabic" w:hAnsi="Simplified Arabic" w:cs="Simplified Arabic"/>
          <w:b/>
          <w:bCs/>
          <w:color w:val="555555"/>
          <w:sz w:val="32"/>
          <w:szCs w:val="32"/>
          <w:shd w:val="clear" w:color="auto" w:fill="FFFFFF"/>
          <w:rtl/>
        </w:rPr>
        <w:t>ترتبط بالوظيفة التي يؤديها المدير.</w:t>
      </w:r>
    </w:p>
    <w:p w:rsidR="005C1CFD" w:rsidRDefault="00922CC9" w:rsidP="00922CC9">
      <w:pPr>
        <w:jc w:val="right"/>
        <w:rPr>
          <w:color w:val="555555"/>
          <w:sz w:val="36"/>
          <w:szCs w:val="36"/>
          <w:shd w:val="clear" w:color="auto" w:fill="FFFFFF"/>
          <w:rtl/>
        </w:rPr>
      </w:pPr>
      <w:r>
        <w:rPr>
          <w:b/>
          <w:bCs/>
          <w:color w:val="555555"/>
          <w:sz w:val="36"/>
          <w:szCs w:val="36"/>
          <w:shd w:val="clear" w:color="auto" w:fill="FFFFFF"/>
          <w:rtl/>
        </w:rPr>
        <w:t xml:space="preserve">صفات تتعلق بالخبرة و </w:t>
      </w:r>
      <w:proofErr w:type="gramStart"/>
      <w:r>
        <w:rPr>
          <w:b/>
          <w:bCs/>
          <w:color w:val="555555"/>
          <w:sz w:val="36"/>
          <w:szCs w:val="36"/>
          <w:shd w:val="clear" w:color="auto" w:fill="FFFFFF"/>
          <w:rtl/>
        </w:rPr>
        <w:t>التجربة</w:t>
      </w:r>
      <w:r>
        <w:rPr>
          <w:rFonts w:hint="cs"/>
          <w:b/>
          <w:bCs/>
          <w:color w:val="555555"/>
          <w:sz w:val="36"/>
          <w:szCs w:val="36"/>
          <w:shd w:val="clear" w:color="auto" w:fill="FFFFFF"/>
          <w:rtl/>
        </w:rPr>
        <w:t xml:space="preserve"> </w:t>
      </w:r>
      <w:r w:rsidRPr="00F04775">
        <w:rPr>
          <w:rFonts w:ascii="Simplified Arabic" w:hAnsi="Simplified Arabic" w:cs="Simplified Arabic"/>
          <w:color w:val="555555"/>
          <w:sz w:val="32"/>
          <w:szCs w:val="32"/>
          <w:shd w:val="clear" w:color="auto" w:fill="FFFFFF"/>
          <w:rtl/>
        </w:rPr>
        <w:t>:</w:t>
      </w:r>
      <w:proofErr w:type="gramEnd"/>
      <w:r w:rsidRPr="00F04775">
        <w:rPr>
          <w:rFonts w:ascii="Simplified Arabic" w:hAnsi="Simplified Arabic" w:cs="Simplified Arabic"/>
          <w:color w:val="555555"/>
          <w:sz w:val="32"/>
          <w:szCs w:val="32"/>
          <w:shd w:val="clear" w:color="auto" w:fill="FFFFFF"/>
          <w:rtl/>
        </w:rPr>
        <w:t xml:space="preserve"> </w:t>
      </w:r>
      <w:r w:rsidR="005C1CFD" w:rsidRPr="00F04775">
        <w:rPr>
          <w:rFonts w:ascii="Simplified Arabic" w:hAnsi="Simplified Arabic" w:cs="Simplified Arabic"/>
          <w:color w:val="555555"/>
          <w:sz w:val="32"/>
          <w:szCs w:val="32"/>
          <w:shd w:val="clear" w:color="auto" w:fill="FFFFFF"/>
          <w:rtl/>
        </w:rPr>
        <w:t xml:space="preserve"> الخبرة بالتعلم و التجربة بالمعرفة حتى يؤدي بطريقة سليمة .</w:t>
      </w:r>
    </w:p>
    <w:p w:rsidR="00922CC9" w:rsidRDefault="00922CC9" w:rsidP="00922CC9">
      <w:pPr>
        <w:jc w:val="right"/>
        <w:rPr>
          <w:color w:val="555555"/>
          <w:sz w:val="36"/>
          <w:szCs w:val="36"/>
          <w:shd w:val="clear" w:color="auto" w:fill="FFFFFF"/>
          <w:rtl/>
        </w:rPr>
      </w:pPr>
      <w:r>
        <w:rPr>
          <w:color w:val="555555"/>
          <w:sz w:val="36"/>
          <w:szCs w:val="36"/>
          <w:shd w:val="clear" w:color="auto" w:fill="FFFFFF"/>
        </w:rPr>
        <w:t xml:space="preserve">  </w:t>
      </w:r>
    </w:p>
    <w:p w:rsidR="00922CC9" w:rsidRDefault="005C1CFD" w:rsidP="005C1CFD">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Pr>
          <w:rFonts w:hint="cs"/>
          <w:b/>
          <w:bCs/>
          <w:color w:val="4F81BD"/>
          <w:sz w:val="40"/>
          <w:szCs w:val="40"/>
          <w:u w:val="single"/>
          <w:shd w:val="clear" w:color="auto" w:fill="FFFFFF"/>
          <w:rtl/>
          <w:lang w:bidi="ar-DZ"/>
        </w:rPr>
        <w:t>الثاني</w:t>
      </w:r>
      <w:r w:rsidRPr="008B1979">
        <w:rPr>
          <w:b/>
          <w:bCs/>
          <w:color w:val="4F81BD"/>
          <w:sz w:val="40"/>
          <w:szCs w:val="40"/>
          <w:u w:val="single"/>
          <w:shd w:val="clear" w:color="auto" w:fill="FFFFFF"/>
          <w:rtl/>
          <w:lang w:bidi="ar-DZ"/>
        </w:rPr>
        <w:t xml:space="preserve"> :</w:t>
      </w:r>
      <w:proofErr w:type="gramEnd"/>
      <w:r w:rsidRPr="008B1979">
        <w:rPr>
          <w:rFonts w:hint="cs"/>
          <w:b/>
          <w:bCs/>
          <w:color w:val="4F81BD"/>
          <w:sz w:val="40"/>
          <w:szCs w:val="40"/>
          <w:u w:val="single"/>
          <w:shd w:val="clear" w:color="auto" w:fill="FFFFFF"/>
          <w:rtl/>
          <w:lang w:bidi="ar-DZ"/>
        </w:rPr>
        <w:t xml:space="preserve"> </w:t>
      </w:r>
      <w:r w:rsidRPr="005C1CFD">
        <w:rPr>
          <w:rFonts w:hint="cs"/>
          <w:rtl/>
        </w:rPr>
        <w:t xml:space="preserve"> </w:t>
      </w:r>
      <w:r w:rsidRPr="005C1CFD">
        <w:rPr>
          <w:rFonts w:cs="Arial" w:hint="cs"/>
          <w:b/>
          <w:bCs/>
          <w:color w:val="4F81BD"/>
          <w:sz w:val="40"/>
          <w:szCs w:val="40"/>
          <w:shd w:val="clear" w:color="auto" w:fill="FFFFFF"/>
          <w:rtl/>
          <w:lang w:bidi="ar-DZ"/>
        </w:rPr>
        <w:t>أسس</w:t>
      </w:r>
      <w:r w:rsidRPr="005C1CFD">
        <w:rPr>
          <w:rFonts w:cs="Arial"/>
          <w:b/>
          <w:bCs/>
          <w:color w:val="4F81BD"/>
          <w:sz w:val="40"/>
          <w:szCs w:val="40"/>
          <w:shd w:val="clear" w:color="auto" w:fill="FFFFFF"/>
          <w:rtl/>
          <w:lang w:bidi="ar-DZ"/>
        </w:rPr>
        <w:t xml:space="preserve"> </w:t>
      </w:r>
      <w:r w:rsidRPr="005C1CFD">
        <w:rPr>
          <w:rFonts w:cs="Arial" w:hint="cs"/>
          <w:b/>
          <w:bCs/>
          <w:color w:val="4F81BD"/>
          <w:sz w:val="40"/>
          <w:szCs w:val="40"/>
          <w:shd w:val="clear" w:color="auto" w:fill="FFFFFF"/>
          <w:rtl/>
          <w:lang w:bidi="ar-DZ"/>
        </w:rPr>
        <w:t>و</w:t>
      </w:r>
      <w:r w:rsidRPr="005C1CFD">
        <w:rPr>
          <w:rFonts w:cs="Arial"/>
          <w:b/>
          <w:bCs/>
          <w:color w:val="4F81BD"/>
          <w:sz w:val="40"/>
          <w:szCs w:val="40"/>
          <w:shd w:val="clear" w:color="auto" w:fill="FFFFFF"/>
          <w:rtl/>
          <w:lang w:bidi="ar-DZ"/>
        </w:rPr>
        <w:t xml:space="preserve"> </w:t>
      </w:r>
      <w:r w:rsidRPr="005C1CFD">
        <w:rPr>
          <w:rFonts w:cs="Arial" w:hint="cs"/>
          <w:b/>
          <w:bCs/>
          <w:color w:val="4F81BD"/>
          <w:sz w:val="40"/>
          <w:szCs w:val="40"/>
          <w:shd w:val="clear" w:color="auto" w:fill="FFFFFF"/>
          <w:rtl/>
          <w:lang w:bidi="ar-DZ"/>
        </w:rPr>
        <w:t>مبادئ</w:t>
      </w:r>
      <w:r w:rsidRPr="005C1CFD">
        <w:rPr>
          <w:rFonts w:cs="Arial"/>
          <w:b/>
          <w:bCs/>
          <w:color w:val="4F81BD"/>
          <w:sz w:val="40"/>
          <w:szCs w:val="40"/>
          <w:shd w:val="clear" w:color="auto" w:fill="FFFFFF"/>
          <w:rtl/>
          <w:lang w:bidi="ar-DZ"/>
        </w:rPr>
        <w:t xml:space="preserve"> </w:t>
      </w:r>
      <w:r w:rsidRPr="005C1CFD">
        <w:rPr>
          <w:rFonts w:cs="Arial" w:hint="cs"/>
          <w:b/>
          <w:bCs/>
          <w:color w:val="4F81BD"/>
          <w:sz w:val="40"/>
          <w:szCs w:val="40"/>
          <w:shd w:val="clear" w:color="auto" w:fill="FFFFFF"/>
          <w:rtl/>
          <w:lang w:bidi="ar-DZ"/>
        </w:rPr>
        <w:t>الإدارة</w:t>
      </w:r>
      <w:r w:rsidRPr="005C1CFD">
        <w:rPr>
          <w:rFonts w:cs="Arial"/>
          <w:b/>
          <w:bCs/>
          <w:color w:val="4F81BD"/>
          <w:sz w:val="40"/>
          <w:szCs w:val="40"/>
          <w:shd w:val="clear" w:color="auto" w:fill="FFFFFF"/>
          <w:rtl/>
          <w:lang w:bidi="ar-DZ"/>
        </w:rPr>
        <w:t xml:space="preserve"> </w:t>
      </w:r>
      <w:r w:rsidRPr="005C1CFD">
        <w:rPr>
          <w:rFonts w:cs="Arial" w:hint="cs"/>
          <w:b/>
          <w:bCs/>
          <w:color w:val="4F81BD"/>
          <w:sz w:val="40"/>
          <w:szCs w:val="40"/>
          <w:shd w:val="clear" w:color="auto" w:fill="FFFFFF"/>
          <w:rtl/>
          <w:lang w:bidi="ar-DZ"/>
        </w:rPr>
        <w:t>ووظائفها</w:t>
      </w:r>
      <w:r>
        <w:rPr>
          <w:rFonts w:hint="cs"/>
          <w:b/>
          <w:bCs/>
          <w:color w:val="4F81BD"/>
          <w:sz w:val="40"/>
          <w:szCs w:val="40"/>
          <w:shd w:val="clear" w:color="auto" w:fill="FFFFFF"/>
          <w:rtl/>
          <w:lang w:bidi="ar-DZ"/>
        </w:rPr>
        <w:t>:</w:t>
      </w:r>
    </w:p>
    <w:p w:rsidR="005C1CFD" w:rsidRDefault="005C1CFD" w:rsidP="005C1CFD">
      <w:pPr>
        <w:jc w:val="right"/>
        <w:rPr>
          <w:color w:val="555555"/>
          <w:sz w:val="36"/>
          <w:szCs w:val="36"/>
          <w:shd w:val="clear" w:color="auto" w:fill="FFFFFF"/>
          <w:rtl/>
        </w:rPr>
      </w:pPr>
    </w:p>
    <w:p w:rsidR="00922CC9" w:rsidRDefault="00922CC9" w:rsidP="00922CC9">
      <w:pPr>
        <w:jc w:val="right"/>
        <w:rPr>
          <w:color w:val="555555"/>
          <w:sz w:val="36"/>
          <w:szCs w:val="36"/>
          <w:shd w:val="clear" w:color="auto" w:fill="FFFFFF"/>
          <w:rtl/>
        </w:rPr>
      </w:pPr>
    </w:p>
    <w:p w:rsidR="00922CC9" w:rsidRDefault="005C1CFD" w:rsidP="00922CC9">
      <w:pPr>
        <w:jc w:val="right"/>
        <w:rPr>
          <w:b/>
          <w:bCs/>
          <w:color w:val="555555"/>
          <w:sz w:val="36"/>
          <w:szCs w:val="36"/>
          <w:shd w:val="clear" w:color="auto" w:fill="FFFFFF"/>
          <w:rtl/>
          <w:lang w:bidi="ar-DZ"/>
        </w:rPr>
      </w:pPr>
      <w:r>
        <w:rPr>
          <w:b/>
          <w:bCs/>
          <w:color w:val="555555"/>
          <w:sz w:val="36"/>
          <w:szCs w:val="36"/>
          <w:shd w:val="clear" w:color="auto" w:fill="FFFFFF"/>
          <w:rtl/>
          <w:lang w:bidi="ar-DZ"/>
        </w:rPr>
        <w:t xml:space="preserve">الأسس العامة </w:t>
      </w:r>
      <w:proofErr w:type="gramStart"/>
      <w:r>
        <w:rPr>
          <w:b/>
          <w:bCs/>
          <w:color w:val="555555"/>
          <w:sz w:val="36"/>
          <w:szCs w:val="36"/>
          <w:shd w:val="clear" w:color="auto" w:fill="FFFFFF"/>
          <w:rtl/>
          <w:lang w:bidi="ar-DZ"/>
        </w:rPr>
        <w:t>للإدارة</w:t>
      </w:r>
      <w:r>
        <w:rPr>
          <w:rFonts w:hint="cs"/>
          <w:b/>
          <w:bCs/>
          <w:color w:val="555555"/>
          <w:sz w:val="36"/>
          <w:szCs w:val="36"/>
          <w:shd w:val="clear" w:color="auto" w:fill="FFFFFF"/>
          <w:rtl/>
          <w:lang w:bidi="ar-DZ"/>
        </w:rPr>
        <w:t xml:space="preserve"> :</w:t>
      </w:r>
      <w:proofErr w:type="gramEnd"/>
      <w:r>
        <w:rPr>
          <w:rFonts w:hint="cs"/>
          <w:b/>
          <w:bCs/>
          <w:color w:val="555555"/>
          <w:sz w:val="36"/>
          <w:szCs w:val="36"/>
          <w:shd w:val="clear" w:color="auto" w:fill="FFFFFF"/>
          <w:rtl/>
          <w:lang w:bidi="ar-DZ"/>
        </w:rPr>
        <w:t xml:space="preserve"> </w:t>
      </w:r>
    </w:p>
    <w:p w:rsidR="005C1CFD" w:rsidRDefault="005C1CFD" w:rsidP="00922CC9">
      <w:pPr>
        <w:jc w:val="right"/>
        <w:rPr>
          <w:b/>
          <w:bCs/>
          <w:color w:val="555555"/>
          <w:sz w:val="36"/>
          <w:szCs w:val="36"/>
          <w:shd w:val="clear" w:color="auto" w:fill="FFFFFF"/>
          <w:rtl/>
          <w:lang w:bidi="ar-DZ"/>
        </w:rPr>
      </w:pPr>
    </w:p>
    <w:p w:rsidR="005C1CFD" w:rsidRPr="00F16B87" w:rsidRDefault="005C1CFD" w:rsidP="00922CC9">
      <w:pPr>
        <w:jc w:val="right"/>
        <w:rPr>
          <w:rFonts w:ascii="Simplified Arabic" w:hAnsi="Simplified Arabic" w:cs="Simplified Arabic"/>
          <w:b/>
          <w:bCs/>
          <w:color w:val="555555"/>
          <w:sz w:val="32"/>
          <w:szCs w:val="32"/>
          <w:shd w:val="clear" w:color="auto" w:fill="FFFFFF"/>
          <w:rtl/>
        </w:rPr>
      </w:pPr>
      <w:r w:rsidRPr="00F16B87">
        <w:rPr>
          <w:rFonts w:ascii="Simplified Arabic" w:hAnsi="Simplified Arabic" w:cs="Simplified Arabic"/>
          <w:b/>
          <w:bCs/>
          <w:color w:val="555555"/>
          <w:sz w:val="32"/>
          <w:szCs w:val="32"/>
          <w:shd w:val="clear" w:color="auto" w:fill="FFFFFF"/>
          <w:rtl/>
        </w:rPr>
        <w:lastRenderedPageBreak/>
        <w:t xml:space="preserve">مع تسليم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بأن أسس الإدارة مرنة و لا تعبر عن قواعد ثابتة و </w:t>
      </w:r>
      <w:proofErr w:type="spellStart"/>
      <w:proofErr w:type="gramStart"/>
      <w:r w:rsidRPr="00F16B87">
        <w:rPr>
          <w:rFonts w:ascii="Simplified Arabic" w:hAnsi="Simplified Arabic" w:cs="Simplified Arabic"/>
          <w:b/>
          <w:bCs/>
          <w:color w:val="555555"/>
          <w:sz w:val="32"/>
          <w:szCs w:val="32"/>
          <w:shd w:val="clear" w:color="auto" w:fill="FFFFFF"/>
          <w:rtl/>
        </w:rPr>
        <w:t>محددة،فقد</w:t>
      </w:r>
      <w:proofErr w:type="spellEnd"/>
      <w:proofErr w:type="gramEnd"/>
      <w:r w:rsidRPr="00F16B87">
        <w:rPr>
          <w:rFonts w:ascii="Simplified Arabic" w:hAnsi="Simplified Arabic" w:cs="Simplified Arabic"/>
          <w:b/>
          <w:bCs/>
          <w:color w:val="555555"/>
          <w:sz w:val="32"/>
          <w:szCs w:val="32"/>
          <w:shd w:val="clear" w:color="auto" w:fill="FFFFFF"/>
          <w:rtl/>
        </w:rPr>
        <w:t xml:space="preserve"> وضع (14) مبدأ من مبادئ الإدارة التي توصل إليها نتيجة مشاهداته و خبراته و لكنه دعا إلى وجوب استعمالها و تطويرها حسب الظروف و هذه المبادئ كالآتي : </w:t>
      </w:r>
    </w:p>
    <w:p w:rsidR="005C1CFD" w:rsidRDefault="005C1CFD" w:rsidP="00922CC9">
      <w:pPr>
        <w:jc w:val="right"/>
        <w:rPr>
          <w:color w:val="555555"/>
          <w:sz w:val="36"/>
          <w:szCs w:val="36"/>
          <w:shd w:val="clear" w:color="auto" w:fill="FFFFFF"/>
          <w:rtl/>
        </w:rPr>
      </w:pPr>
    </w:p>
    <w:p w:rsidR="005C1CFD" w:rsidRDefault="005C1CFD" w:rsidP="00922CC9">
      <w:pPr>
        <w:jc w:val="right"/>
        <w:rPr>
          <w:b/>
          <w:bCs/>
          <w:color w:val="555555"/>
          <w:sz w:val="36"/>
          <w:szCs w:val="36"/>
          <w:shd w:val="clear" w:color="auto" w:fill="FFFFFF"/>
          <w:rtl/>
          <w:lang w:bidi="ar-DZ"/>
        </w:rPr>
      </w:pPr>
      <w:r>
        <w:rPr>
          <w:noProof/>
          <w:color w:val="555555"/>
          <w:sz w:val="36"/>
          <w:szCs w:val="36"/>
          <w:shd w:val="clear" w:color="auto" w:fill="FFFFFF"/>
        </w:rPr>
        <w:drawing>
          <wp:inline distT="0" distB="0" distL="0" distR="0">
            <wp:extent cx="5486400" cy="5891348"/>
            <wp:effectExtent l="19050" t="19050" r="19050" b="14605"/>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color w:val="555555"/>
          <w:sz w:val="36"/>
          <w:szCs w:val="36"/>
          <w:shd w:val="clear" w:color="auto" w:fill="FFFFFF"/>
        </w:rPr>
        <w:t xml:space="preserve"> </w:t>
      </w:r>
    </w:p>
    <w:p w:rsidR="005C1CFD" w:rsidRDefault="005C1CFD" w:rsidP="00922CC9">
      <w:pPr>
        <w:jc w:val="right"/>
        <w:rPr>
          <w:b/>
          <w:bCs/>
          <w:color w:val="555555"/>
          <w:sz w:val="36"/>
          <w:szCs w:val="36"/>
          <w:shd w:val="clear" w:color="auto" w:fill="FFFFFF"/>
          <w:rtl/>
          <w:lang w:bidi="ar-DZ"/>
        </w:rPr>
      </w:pPr>
      <w:r>
        <w:rPr>
          <w:b/>
          <w:bCs/>
          <w:color w:val="555555"/>
          <w:sz w:val="36"/>
          <w:szCs w:val="36"/>
          <w:shd w:val="clear" w:color="auto" w:fill="FFFFFF"/>
          <w:rtl/>
        </w:rPr>
        <w:t xml:space="preserve">وظائف </w:t>
      </w:r>
      <w:proofErr w:type="gramStart"/>
      <w:r>
        <w:rPr>
          <w:b/>
          <w:bCs/>
          <w:color w:val="555555"/>
          <w:sz w:val="36"/>
          <w:szCs w:val="36"/>
          <w:shd w:val="clear" w:color="auto" w:fill="FFFFFF"/>
          <w:rtl/>
        </w:rPr>
        <w:t>الإدارة</w:t>
      </w:r>
      <w:r>
        <w:rPr>
          <w:rFonts w:hint="cs"/>
          <w:b/>
          <w:bCs/>
          <w:color w:val="555555"/>
          <w:sz w:val="36"/>
          <w:szCs w:val="36"/>
          <w:shd w:val="clear" w:color="auto" w:fill="FFFFFF"/>
          <w:rtl/>
          <w:lang w:bidi="ar-DZ"/>
        </w:rPr>
        <w:t xml:space="preserve"> :</w:t>
      </w:r>
      <w:proofErr w:type="gramEnd"/>
    </w:p>
    <w:p w:rsidR="005C1CFD" w:rsidRPr="00F16B87" w:rsidRDefault="005C1CFD" w:rsidP="005C1CFD">
      <w:pPr>
        <w:jc w:val="right"/>
        <w:rPr>
          <w:rFonts w:ascii="Simplified Arabic" w:hAnsi="Simplified Arabic" w:cs="Simplified Arabic"/>
          <w:b/>
          <w:bCs/>
          <w:color w:val="555555"/>
          <w:sz w:val="32"/>
          <w:szCs w:val="32"/>
          <w:shd w:val="clear" w:color="auto" w:fill="FFFFFF"/>
          <w:rtl/>
          <w:lang w:bidi="ar-DZ"/>
        </w:rPr>
      </w:pPr>
      <w:r w:rsidRPr="00F16B87">
        <w:rPr>
          <w:rFonts w:ascii="Simplified Arabic" w:hAnsi="Simplified Arabic" w:cs="Simplified Arabic"/>
          <w:b/>
          <w:bCs/>
          <w:color w:val="555555"/>
          <w:sz w:val="32"/>
          <w:szCs w:val="32"/>
          <w:shd w:val="clear" w:color="auto" w:fill="FFFFFF"/>
          <w:rtl/>
        </w:rPr>
        <w:lastRenderedPageBreak/>
        <w:t xml:space="preserve">بحسب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وظائف الإدارة هي </w:t>
      </w:r>
      <w:proofErr w:type="spellStart"/>
      <w:proofErr w:type="gramStart"/>
      <w:r w:rsidRPr="00F16B87">
        <w:rPr>
          <w:rFonts w:ascii="Simplified Arabic" w:hAnsi="Simplified Arabic" w:cs="Simplified Arabic"/>
          <w:b/>
          <w:bCs/>
          <w:color w:val="555555"/>
          <w:sz w:val="32"/>
          <w:szCs w:val="32"/>
          <w:shd w:val="clear" w:color="auto" w:fill="FFFFFF"/>
          <w:rtl/>
        </w:rPr>
        <w:t>التخطيط،التنظيم</w:t>
      </w:r>
      <w:proofErr w:type="gramEnd"/>
      <w:r w:rsidRPr="00F16B87">
        <w:rPr>
          <w:rFonts w:ascii="Simplified Arabic" w:hAnsi="Simplified Arabic" w:cs="Simplified Arabic"/>
          <w:b/>
          <w:bCs/>
          <w:color w:val="555555"/>
          <w:sz w:val="32"/>
          <w:szCs w:val="32"/>
          <w:shd w:val="clear" w:color="auto" w:fill="FFFFFF"/>
          <w:rtl/>
        </w:rPr>
        <w:t>،التوجيه،التنسيق</w:t>
      </w:r>
      <w:proofErr w:type="spellEnd"/>
      <w:r w:rsidRPr="00F16B87">
        <w:rPr>
          <w:rFonts w:ascii="Simplified Arabic" w:hAnsi="Simplified Arabic" w:cs="Simplified Arabic"/>
          <w:b/>
          <w:bCs/>
          <w:color w:val="555555"/>
          <w:sz w:val="32"/>
          <w:szCs w:val="32"/>
          <w:shd w:val="clear" w:color="auto" w:fill="FFFFFF"/>
          <w:rtl/>
        </w:rPr>
        <w:t xml:space="preserve"> والرقابة حيث يقول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 معنى أن تدير هو أن تتنبأ وتخطط وتنظم وتصدر الأوامر وتنسق و تراقب" :</w:t>
      </w:r>
      <w:r w:rsidRPr="00F16B87">
        <w:rPr>
          <w:rFonts w:ascii="Simplified Arabic" w:hAnsi="Simplified Arabic" w:cs="Simplified Arabic"/>
          <w:b/>
          <w:bCs/>
          <w:color w:val="555555"/>
          <w:sz w:val="32"/>
          <w:szCs w:val="32"/>
          <w:shd w:val="clear" w:color="auto" w:fill="FFFFFF"/>
          <w:rtl/>
          <w:lang w:bidi="ar-DZ"/>
        </w:rPr>
        <w:t xml:space="preserve"> </w:t>
      </w:r>
    </w:p>
    <w:p w:rsidR="005C1CFD" w:rsidRDefault="005C1CFD" w:rsidP="005C1CFD">
      <w:pPr>
        <w:jc w:val="right"/>
        <w:rPr>
          <w:b/>
          <w:bCs/>
          <w:color w:val="555555"/>
          <w:sz w:val="36"/>
          <w:szCs w:val="36"/>
          <w:shd w:val="clear" w:color="auto" w:fill="FFFFFF"/>
          <w:rtl/>
          <w:lang w:bidi="ar-DZ"/>
        </w:rPr>
      </w:pPr>
      <w:r>
        <w:rPr>
          <w:rFonts w:hint="cs"/>
          <w:b/>
          <w:bCs/>
          <w:noProof/>
          <w:color w:val="555555"/>
          <w:sz w:val="36"/>
          <w:szCs w:val="36"/>
          <w:shd w:val="clear" w:color="auto" w:fill="FFFFFF"/>
          <w:rtl/>
        </w:rPr>
        <w:drawing>
          <wp:inline distT="0" distB="0" distL="0" distR="0">
            <wp:extent cx="5486400" cy="1593305"/>
            <wp:effectExtent l="38100" t="0" r="19050" b="698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C1CFD" w:rsidRDefault="005C1CFD" w:rsidP="00922CC9">
      <w:pPr>
        <w:jc w:val="right"/>
        <w:rPr>
          <w:b/>
          <w:bCs/>
          <w:color w:val="555555"/>
          <w:sz w:val="36"/>
          <w:szCs w:val="36"/>
          <w:shd w:val="clear" w:color="auto" w:fill="FFFFFF"/>
          <w:rtl/>
          <w:lang w:bidi="ar-DZ"/>
        </w:rPr>
      </w:pPr>
    </w:p>
    <w:p w:rsidR="005C1CFD" w:rsidRDefault="005C1CFD" w:rsidP="00922CC9">
      <w:pPr>
        <w:jc w:val="right"/>
        <w:rPr>
          <w:b/>
          <w:bCs/>
          <w:color w:val="555555"/>
          <w:sz w:val="36"/>
          <w:szCs w:val="36"/>
          <w:shd w:val="clear" w:color="auto" w:fill="FFFFFF"/>
          <w:rtl/>
        </w:rPr>
      </w:pPr>
    </w:p>
    <w:p w:rsidR="00654250" w:rsidRDefault="00654250" w:rsidP="00654250">
      <w:pPr>
        <w:jc w:val="right"/>
        <w:rPr>
          <w:b/>
          <w:bCs/>
          <w:color w:val="555555"/>
          <w:sz w:val="36"/>
          <w:szCs w:val="36"/>
          <w:shd w:val="clear" w:color="auto" w:fill="FFFFFF"/>
          <w:rtl/>
          <w:lang w:bidi="ar-DZ"/>
        </w:rPr>
      </w:pPr>
      <w:r>
        <w:rPr>
          <w:rFonts w:hint="cs"/>
          <w:b/>
          <w:bCs/>
          <w:noProof/>
          <w:color w:val="555555"/>
          <w:sz w:val="36"/>
          <w:szCs w:val="36"/>
          <w:shd w:val="clear" w:color="auto" w:fill="FFFFFF"/>
          <w:rtl/>
        </w:rPr>
        <w:drawing>
          <wp:inline distT="0" distB="0" distL="0" distR="0" wp14:anchorId="6477B59B" wp14:editId="5F7EE0AF">
            <wp:extent cx="5486400" cy="1593305"/>
            <wp:effectExtent l="38100" t="0" r="19050" b="6985"/>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654250" w:rsidRDefault="00654250" w:rsidP="00922CC9">
      <w:pPr>
        <w:jc w:val="right"/>
        <w:rPr>
          <w:color w:val="555555"/>
          <w:sz w:val="36"/>
          <w:szCs w:val="36"/>
          <w:shd w:val="clear" w:color="auto" w:fill="FFFFFF"/>
          <w:rtl/>
        </w:rPr>
      </w:pPr>
    </w:p>
    <w:p w:rsidR="00654250" w:rsidRDefault="00654250" w:rsidP="00654250">
      <w:pPr>
        <w:jc w:val="right"/>
        <w:rPr>
          <w:b/>
          <w:bCs/>
          <w:color w:val="555555"/>
          <w:sz w:val="36"/>
          <w:szCs w:val="36"/>
          <w:shd w:val="clear" w:color="auto" w:fill="FFFFFF"/>
          <w:rtl/>
          <w:lang w:bidi="ar-DZ"/>
        </w:rPr>
      </w:pPr>
      <w:r>
        <w:rPr>
          <w:rFonts w:hint="cs"/>
          <w:b/>
          <w:bCs/>
          <w:noProof/>
          <w:color w:val="555555"/>
          <w:sz w:val="36"/>
          <w:szCs w:val="36"/>
          <w:shd w:val="clear" w:color="auto" w:fill="FFFFFF"/>
          <w:rtl/>
        </w:rPr>
        <w:drawing>
          <wp:inline distT="0" distB="0" distL="0" distR="0" wp14:anchorId="6477B59B" wp14:editId="5F7EE0AF">
            <wp:extent cx="5486400" cy="1593305"/>
            <wp:effectExtent l="38100" t="0" r="19050" b="26035"/>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654250" w:rsidRDefault="00654250" w:rsidP="00922CC9">
      <w:pPr>
        <w:jc w:val="right"/>
        <w:rPr>
          <w:color w:val="555555"/>
          <w:sz w:val="36"/>
          <w:szCs w:val="36"/>
          <w:shd w:val="clear" w:color="auto" w:fill="FFFFFF"/>
          <w:rtl/>
        </w:rPr>
      </w:pPr>
    </w:p>
    <w:p w:rsidR="00654250" w:rsidRDefault="00654250" w:rsidP="00654250">
      <w:pPr>
        <w:jc w:val="right"/>
        <w:rPr>
          <w:b/>
          <w:bCs/>
          <w:color w:val="555555"/>
          <w:sz w:val="36"/>
          <w:szCs w:val="36"/>
          <w:shd w:val="clear" w:color="auto" w:fill="FFFFFF"/>
          <w:rtl/>
          <w:lang w:bidi="ar-DZ"/>
        </w:rPr>
      </w:pPr>
      <w:r>
        <w:rPr>
          <w:rFonts w:hint="cs"/>
          <w:b/>
          <w:bCs/>
          <w:noProof/>
          <w:color w:val="555555"/>
          <w:sz w:val="36"/>
          <w:szCs w:val="36"/>
          <w:shd w:val="clear" w:color="auto" w:fill="FFFFFF"/>
          <w:rtl/>
        </w:rPr>
        <w:lastRenderedPageBreak/>
        <w:drawing>
          <wp:inline distT="0" distB="0" distL="0" distR="0" wp14:anchorId="6477B59B" wp14:editId="5F7EE0AF">
            <wp:extent cx="5486400" cy="1593305"/>
            <wp:effectExtent l="38100" t="0" r="19050" b="6985"/>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654250" w:rsidRDefault="00654250" w:rsidP="00922CC9">
      <w:pPr>
        <w:jc w:val="right"/>
        <w:rPr>
          <w:color w:val="555555"/>
          <w:sz w:val="36"/>
          <w:szCs w:val="36"/>
          <w:shd w:val="clear" w:color="auto" w:fill="FFFFFF"/>
          <w:rtl/>
        </w:rPr>
      </w:pPr>
    </w:p>
    <w:p w:rsidR="00654250" w:rsidRDefault="00654250" w:rsidP="00654250">
      <w:pPr>
        <w:jc w:val="right"/>
        <w:rPr>
          <w:b/>
          <w:bCs/>
          <w:color w:val="555555"/>
          <w:sz w:val="36"/>
          <w:szCs w:val="36"/>
          <w:shd w:val="clear" w:color="auto" w:fill="FFFFFF"/>
          <w:rtl/>
          <w:lang w:bidi="ar-DZ"/>
        </w:rPr>
      </w:pPr>
      <w:r>
        <w:rPr>
          <w:rFonts w:hint="cs"/>
          <w:b/>
          <w:bCs/>
          <w:noProof/>
          <w:color w:val="555555"/>
          <w:sz w:val="36"/>
          <w:szCs w:val="36"/>
          <w:shd w:val="clear" w:color="auto" w:fill="FFFFFF"/>
          <w:rtl/>
        </w:rPr>
        <w:drawing>
          <wp:inline distT="0" distB="0" distL="0" distR="0" wp14:anchorId="6477B59B" wp14:editId="5F7EE0AF">
            <wp:extent cx="5486400" cy="1593305"/>
            <wp:effectExtent l="38100" t="0" r="19050" b="6985"/>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922CC9" w:rsidRDefault="00922CC9" w:rsidP="00922CC9">
      <w:pPr>
        <w:jc w:val="right"/>
        <w:rPr>
          <w:b/>
          <w:bCs/>
          <w:color w:val="555555"/>
          <w:sz w:val="36"/>
          <w:szCs w:val="36"/>
          <w:shd w:val="clear" w:color="auto" w:fill="FFFFFF"/>
          <w:rtl/>
        </w:rPr>
      </w:pPr>
      <w:r>
        <w:rPr>
          <w:color w:val="555555"/>
          <w:sz w:val="36"/>
          <w:szCs w:val="36"/>
          <w:shd w:val="clear" w:color="auto" w:fill="FFFFFF"/>
        </w:rPr>
        <w:t xml:space="preserve"> </w:t>
      </w:r>
    </w:p>
    <w:p w:rsidR="00922CC9" w:rsidRDefault="00922CC9" w:rsidP="00922CC9">
      <w:pPr>
        <w:jc w:val="right"/>
        <w:rPr>
          <w:b/>
          <w:bCs/>
          <w:color w:val="555555"/>
          <w:sz w:val="36"/>
          <w:szCs w:val="36"/>
          <w:shd w:val="clear" w:color="auto" w:fill="FFFFFF"/>
          <w:rtl/>
        </w:rPr>
      </w:pPr>
      <w:r>
        <w:rPr>
          <w:color w:val="555555"/>
          <w:sz w:val="36"/>
          <w:szCs w:val="36"/>
          <w:shd w:val="clear" w:color="auto" w:fill="FFFFFF"/>
        </w:rPr>
        <w:t xml:space="preserve"> </w:t>
      </w:r>
    </w:p>
    <w:p w:rsidR="00654250" w:rsidRDefault="00654250" w:rsidP="00654250">
      <w:pPr>
        <w:jc w:val="right"/>
        <w:rPr>
          <w:b/>
          <w:bCs/>
          <w:color w:val="4F81BD"/>
          <w:sz w:val="40"/>
          <w:szCs w:val="40"/>
          <w:shd w:val="clear" w:color="auto" w:fill="FFFFFF"/>
          <w:rtl/>
          <w:lang w:bidi="ar-DZ"/>
        </w:rPr>
      </w:pPr>
      <w:r w:rsidRPr="008B1979">
        <w:rPr>
          <w:b/>
          <w:bCs/>
          <w:color w:val="4F81BD"/>
          <w:sz w:val="40"/>
          <w:szCs w:val="40"/>
          <w:u w:val="single"/>
          <w:shd w:val="clear" w:color="auto" w:fill="FFFFFF"/>
          <w:rtl/>
          <w:lang w:bidi="ar-DZ"/>
        </w:rPr>
        <w:t>الم</w:t>
      </w:r>
      <w:r>
        <w:rPr>
          <w:rFonts w:hint="cs"/>
          <w:b/>
          <w:bCs/>
          <w:color w:val="4F81BD"/>
          <w:sz w:val="40"/>
          <w:szCs w:val="40"/>
          <w:u w:val="single"/>
          <w:shd w:val="clear" w:color="auto" w:fill="FFFFFF"/>
          <w:rtl/>
          <w:lang w:bidi="ar-DZ"/>
        </w:rPr>
        <w:t>طلب</w:t>
      </w:r>
      <w:r w:rsidRPr="008B1979">
        <w:rPr>
          <w:b/>
          <w:bCs/>
          <w:color w:val="4F81BD"/>
          <w:sz w:val="40"/>
          <w:szCs w:val="40"/>
          <w:u w:val="single"/>
          <w:shd w:val="clear" w:color="auto" w:fill="FFFFFF"/>
          <w:rtl/>
          <w:lang w:bidi="ar-DZ"/>
        </w:rPr>
        <w:t xml:space="preserve"> </w:t>
      </w:r>
      <w:proofErr w:type="gramStart"/>
      <w:r>
        <w:rPr>
          <w:rFonts w:hint="cs"/>
          <w:b/>
          <w:bCs/>
          <w:color w:val="4F81BD"/>
          <w:sz w:val="40"/>
          <w:szCs w:val="40"/>
          <w:u w:val="single"/>
          <w:shd w:val="clear" w:color="auto" w:fill="FFFFFF"/>
          <w:rtl/>
          <w:lang w:bidi="ar-DZ"/>
        </w:rPr>
        <w:t>الثاني</w:t>
      </w:r>
      <w:r w:rsidRPr="008B1979">
        <w:rPr>
          <w:b/>
          <w:bCs/>
          <w:color w:val="4F81BD"/>
          <w:sz w:val="40"/>
          <w:szCs w:val="40"/>
          <w:u w:val="single"/>
          <w:shd w:val="clear" w:color="auto" w:fill="FFFFFF"/>
          <w:rtl/>
          <w:lang w:bidi="ar-DZ"/>
        </w:rPr>
        <w:t xml:space="preserve"> :</w:t>
      </w:r>
      <w:proofErr w:type="gramEnd"/>
      <w:r w:rsidRPr="008B1979">
        <w:rPr>
          <w:rFonts w:hint="cs"/>
          <w:b/>
          <w:bCs/>
          <w:color w:val="4F81BD"/>
          <w:sz w:val="40"/>
          <w:szCs w:val="40"/>
          <w:u w:val="single"/>
          <w:shd w:val="clear" w:color="auto" w:fill="FFFFFF"/>
          <w:rtl/>
          <w:lang w:bidi="ar-DZ"/>
        </w:rPr>
        <w:t xml:space="preserve"> </w:t>
      </w:r>
      <w:r w:rsidRPr="00654250">
        <w:rPr>
          <w:rFonts w:cs="Arial"/>
          <w:b/>
          <w:bCs/>
          <w:color w:val="4F81BD"/>
          <w:sz w:val="40"/>
          <w:szCs w:val="40"/>
          <w:shd w:val="clear" w:color="auto" w:fill="FFFFFF"/>
          <w:rtl/>
          <w:lang w:bidi="ar-DZ"/>
        </w:rPr>
        <w:t xml:space="preserve">  </w:t>
      </w:r>
      <w:r w:rsidRPr="00654250">
        <w:rPr>
          <w:rFonts w:cs="Arial" w:hint="cs"/>
          <w:b/>
          <w:bCs/>
          <w:color w:val="4F81BD"/>
          <w:sz w:val="40"/>
          <w:szCs w:val="40"/>
          <w:shd w:val="clear" w:color="auto" w:fill="FFFFFF"/>
          <w:rtl/>
          <w:lang w:bidi="ar-DZ"/>
        </w:rPr>
        <w:t>أبرز</w:t>
      </w:r>
      <w:r w:rsidRPr="00654250">
        <w:rPr>
          <w:rFonts w:cs="Arial"/>
          <w:b/>
          <w:bCs/>
          <w:color w:val="4F81BD"/>
          <w:sz w:val="40"/>
          <w:szCs w:val="40"/>
          <w:shd w:val="clear" w:color="auto" w:fill="FFFFFF"/>
          <w:rtl/>
          <w:lang w:bidi="ar-DZ"/>
        </w:rPr>
        <w:t xml:space="preserve"> </w:t>
      </w:r>
      <w:r w:rsidRPr="00654250">
        <w:rPr>
          <w:rFonts w:cs="Arial" w:hint="cs"/>
          <w:b/>
          <w:bCs/>
          <w:color w:val="4F81BD"/>
          <w:sz w:val="40"/>
          <w:szCs w:val="40"/>
          <w:shd w:val="clear" w:color="auto" w:fill="FFFFFF"/>
          <w:rtl/>
          <w:lang w:bidi="ar-DZ"/>
        </w:rPr>
        <w:t>الانتقادات</w:t>
      </w:r>
      <w:r w:rsidRPr="00654250">
        <w:rPr>
          <w:rFonts w:cs="Arial"/>
          <w:b/>
          <w:bCs/>
          <w:color w:val="4F81BD"/>
          <w:sz w:val="40"/>
          <w:szCs w:val="40"/>
          <w:shd w:val="clear" w:color="auto" w:fill="FFFFFF"/>
          <w:rtl/>
          <w:lang w:bidi="ar-DZ"/>
        </w:rPr>
        <w:t xml:space="preserve"> </w:t>
      </w:r>
      <w:r w:rsidRPr="00654250">
        <w:rPr>
          <w:rFonts w:cs="Arial" w:hint="cs"/>
          <w:b/>
          <w:bCs/>
          <w:color w:val="4F81BD"/>
          <w:sz w:val="40"/>
          <w:szCs w:val="40"/>
          <w:shd w:val="clear" w:color="auto" w:fill="FFFFFF"/>
          <w:rtl/>
          <w:lang w:bidi="ar-DZ"/>
        </w:rPr>
        <w:t>الموجهة</w:t>
      </w:r>
      <w:r w:rsidRPr="00654250">
        <w:rPr>
          <w:rFonts w:cs="Arial"/>
          <w:b/>
          <w:bCs/>
          <w:color w:val="4F81BD"/>
          <w:sz w:val="40"/>
          <w:szCs w:val="40"/>
          <w:shd w:val="clear" w:color="auto" w:fill="FFFFFF"/>
          <w:rtl/>
          <w:lang w:bidi="ar-DZ"/>
        </w:rPr>
        <w:t xml:space="preserve"> </w:t>
      </w:r>
      <w:r w:rsidRPr="00654250">
        <w:rPr>
          <w:rFonts w:cs="Arial" w:hint="cs"/>
          <w:b/>
          <w:bCs/>
          <w:color w:val="4F81BD"/>
          <w:sz w:val="40"/>
          <w:szCs w:val="40"/>
          <w:shd w:val="clear" w:color="auto" w:fill="FFFFFF"/>
          <w:rtl/>
          <w:lang w:bidi="ar-DZ"/>
        </w:rPr>
        <w:t>لنظرية</w:t>
      </w:r>
      <w:r w:rsidRPr="00654250">
        <w:rPr>
          <w:rFonts w:cs="Arial"/>
          <w:b/>
          <w:bCs/>
          <w:color w:val="4F81BD"/>
          <w:sz w:val="40"/>
          <w:szCs w:val="40"/>
          <w:shd w:val="clear" w:color="auto" w:fill="FFFFFF"/>
          <w:rtl/>
          <w:lang w:bidi="ar-DZ"/>
        </w:rPr>
        <w:t xml:space="preserve"> </w:t>
      </w:r>
      <w:r w:rsidRPr="00654250">
        <w:rPr>
          <w:rFonts w:cs="Arial" w:hint="cs"/>
          <w:b/>
          <w:bCs/>
          <w:color w:val="4F81BD"/>
          <w:sz w:val="40"/>
          <w:szCs w:val="40"/>
          <w:shd w:val="clear" w:color="auto" w:fill="FFFFFF"/>
          <w:rtl/>
          <w:lang w:bidi="ar-DZ"/>
        </w:rPr>
        <w:t>هنري</w:t>
      </w:r>
      <w:r w:rsidRPr="00654250">
        <w:rPr>
          <w:rFonts w:cs="Arial"/>
          <w:b/>
          <w:bCs/>
          <w:color w:val="4F81BD"/>
          <w:sz w:val="40"/>
          <w:szCs w:val="40"/>
          <w:shd w:val="clear" w:color="auto" w:fill="FFFFFF"/>
          <w:rtl/>
          <w:lang w:bidi="ar-DZ"/>
        </w:rPr>
        <w:t xml:space="preserve"> </w:t>
      </w:r>
      <w:proofErr w:type="spellStart"/>
      <w:r w:rsidRPr="00654250">
        <w:rPr>
          <w:rFonts w:cs="Arial" w:hint="cs"/>
          <w:b/>
          <w:bCs/>
          <w:color w:val="4F81BD"/>
          <w:sz w:val="40"/>
          <w:szCs w:val="40"/>
          <w:shd w:val="clear" w:color="auto" w:fill="FFFFFF"/>
          <w:rtl/>
          <w:lang w:bidi="ar-DZ"/>
        </w:rPr>
        <w:t>فايول</w:t>
      </w:r>
      <w:proofErr w:type="spellEnd"/>
      <w:r>
        <w:rPr>
          <w:rFonts w:cs="Arial" w:hint="cs"/>
          <w:b/>
          <w:bCs/>
          <w:color w:val="4F81BD"/>
          <w:sz w:val="40"/>
          <w:szCs w:val="40"/>
          <w:shd w:val="clear" w:color="auto" w:fill="FFFFFF"/>
          <w:rtl/>
          <w:lang w:bidi="ar-DZ"/>
        </w:rPr>
        <w:t xml:space="preserve"> </w:t>
      </w:r>
      <w:r>
        <w:rPr>
          <w:rFonts w:hint="cs"/>
          <w:b/>
          <w:bCs/>
          <w:color w:val="4F81BD"/>
          <w:sz w:val="40"/>
          <w:szCs w:val="40"/>
          <w:shd w:val="clear" w:color="auto" w:fill="FFFFFF"/>
          <w:rtl/>
          <w:lang w:bidi="ar-DZ"/>
        </w:rPr>
        <w:t>:</w:t>
      </w:r>
    </w:p>
    <w:p w:rsidR="00654250" w:rsidRDefault="00654250" w:rsidP="00654250">
      <w:pPr>
        <w:jc w:val="right"/>
        <w:rPr>
          <w:b/>
          <w:bCs/>
          <w:color w:val="4F81BD"/>
          <w:sz w:val="40"/>
          <w:szCs w:val="40"/>
          <w:shd w:val="clear" w:color="auto" w:fill="FFFFFF"/>
          <w:rtl/>
          <w:lang w:bidi="ar-DZ"/>
        </w:rPr>
      </w:pPr>
    </w:p>
    <w:p w:rsidR="00654250" w:rsidRDefault="00654250" w:rsidP="00654250">
      <w:pPr>
        <w:jc w:val="right"/>
        <w:rPr>
          <w:b/>
          <w:bCs/>
          <w:color w:val="92D050"/>
          <w:sz w:val="40"/>
          <w:szCs w:val="40"/>
          <w:u w:val="single"/>
          <w:shd w:val="clear" w:color="auto" w:fill="FFFFFF"/>
          <w:rtl/>
        </w:rPr>
      </w:pPr>
      <w:r w:rsidRPr="00654250">
        <w:rPr>
          <w:b/>
          <w:bCs/>
          <w:color w:val="92D050"/>
          <w:sz w:val="40"/>
          <w:szCs w:val="40"/>
          <w:u w:val="single"/>
          <w:shd w:val="clear" w:color="auto" w:fill="FFFFFF"/>
          <w:rtl/>
        </w:rPr>
        <w:t>نقد نظرية الإدارة</w:t>
      </w:r>
      <w:r>
        <w:rPr>
          <w:rFonts w:hint="cs"/>
          <w:b/>
          <w:bCs/>
          <w:color w:val="92D050"/>
          <w:sz w:val="40"/>
          <w:szCs w:val="40"/>
          <w:u w:val="single"/>
          <w:shd w:val="clear" w:color="auto" w:fill="FFFFFF"/>
          <w:rtl/>
        </w:rPr>
        <w:t>:</w:t>
      </w:r>
    </w:p>
    <w:p w:rsidR="00654250" w:rsidRPr="00F16B87" w:rsidRDefault="00654250" w:rsidP="00654250">
      <w:pPr>
        <w:jc w:val="right"/>
        <w:rPr>
          <w:rFonts w:ascii="Simplified Arabic" w:hAnsi="Simplified Arabic" w:cs="Simplified Arabic"/>
          <w:b/>
          <w:bCs/>
          <w:color w:val="555555"/>
          <w:sz w:val="32"/>
          <w:szCs w:val="32"/>
          <w:shd w:val="clear" w:color="auto" w:fill="FFFFFF"/>
          <w:rtl/>
        </w:rPr>
      </w:pPr>
      <w:r w:rsidRPr="00F16B87">
        <w:rPr>
          <w:rFonts w:ascii="Simplified Arabic" w:hAnsi="Simplified Arabic" w:cs="Simplified Arabic"/>
          <w:b/>
          <w:bCs/>
          <w:color w:val="555555"/>
          <w:sz w:val="32"/>
          <w:szCs w:val="32"/>
          <w:shd w:val="clear" w:color="auto" w:fill="FFFFFF"/>
          <w:rtl/>
        </w:rPr>
        <w:t xml:space="preserve">هناك بعض الانتقادات على النظرية كحال غيرها من النظريات التي لا تخلو من أشياء سلبية وخاصة حال تطبيقها ومن تلك </w:t>
      </w:r>
      <w:proofErr w:type="gramStart"/>
      <w:r w:rsidRPr="00F16B87">
        <w:rPr>
          <w:rFonts w:ascii="Simplified Arabic" w:hAnsi="Simplified Arabic" w:cs="Simplified Arabic"/>
          <w:b/>
          <w:bCs/>
          <w:color w:val="555555"/>
          <w:sz w:val="32"/>
          <w:szCs w:val="32"/>
          <w:shd w:val="clear" w:color="auto" w:fill="FFFFFF"/>
          <w:rtl/>
        </w:rPr>
        <w:t>الانتقادات :</w:t>
      </w:r>
      <w:proofErr w:type="gramEnd"/>
      <w:r w:rsidRPr="00F16B87">
        <w:rPr>
          <w:rStyle w:val="apple-converted-space"/>
          <w:rFonts w:ascii="Simplified Arabic" w:hAnsi="Simplified Arabic" w:cs="Simplified Arabic"/>
          <w:b/>
          <w:bCs/>
          <w:color w:val="555555"/>
          <w:sz w:val="32"/>
          <w:szCs w:val="32"/>
          <w:shd w:val="clear" w:color="auto" w:fill="FFFFFF"/>
        </w:rPr>
        <w:t> </w:t>
      </w:r>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Pr>
        <w:br/>
      </w:r>
      <w:r w:rsidRPr="00F16B87">
        <w:rPr>
          <w:rStyle w:val="apple-converted-space"/>
          <w:rFonts w:ascii="Simplified Arabic" w:hAnsi="Simplified Arabic" w:cs="Simplified Arabic"/>
          <w:b/>
          <w:bCs/>
          <w:color w:val="555555"/>
          <w:sz w:val="32"/>
          <w:szCs w:val="32"/>
          <w:shd w:val="clear" w:color="auto" w:fill="FFFFFF"/>
          <w:rtl/>
        </w:rPr>
        <w:t>.</w:t>
      </w:r>
      <w:r w:rsidRPr="00F16B87">
        <w:rPr>
          <w:rStyle w:val="apple-converted-space"/>
          <w:rFonts w:ascii="Simplified Arabic" w:hAnsi="Simplified Arabic" w:cs="Simplified Arabic"/>
          <w:b/>
          <w:bCs/>
          <w:color w:val="555555"/>
          <w:sz w:val="32"/>
          <w:szCs w:val="32"/>
          <w:shd w:val="clear" w:color="auto" w:fill="FFFFFF"/>
        </w:rPr>
        <w:t> </w:t>
      </w:r>
      <w:r w:rsidRPr="00F16B87">
        <w:rPr>
          <w:rFonts w:ascii="Simplified Arabic" w:hAnsi="Simplified Arabic" w:cs="Simplified Arabic"/>
          <w:b/>
          <w:bCs/>
          <w:color w:val="555555"/>
          <w:sz w:val="32"/>
          <w:szCs w:val="32"/>
          <w:shd w:val="clear" w:color="auto" w:fill="FFFFFF"/>
          <w:rtl/>
        </w:rPr>
        <w:t xml:space="preserve">الكثير من المبادئ التي وضعها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تصلح كشعارات لا أكثر</w:t>
      </w:r>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tl/>
        </w:rPr>
        <w:t>*</w:t>
      </w:r>
    </w:p>
    <w:p w:rsidR="00654250" w:rsidRPr="00F16B87" w:rsidRDefault="00654250" w:rsidP="00654250">
      <w:pPr>
        <w:jc w:val="right"/>
        <w:rPr>
          <w:rFonts w:ascii="Simplified Arabic" w:hAnsi="Simplified Arabic" w:cs="Simplified Arabic"/>
          <w:b/>
          <w:bCs/>
          <w:color w:val="555555"/>
          <w:sz w:val="32"/>
          <w:szCs w:val="32"/>
          <w:shd w:val="clear" w:color="auto" w:fill="FFFFFF"/>
          <w:rtl/>
        </w:rPr>
      </w:pPr>
      <w:r w:rsidRPr="00F16B87">
        <w:rPr>
          <w:rStyle w:val="apple-converted-space"/>
          <w:rFonts w:ascii="Simplified Arabic" w:hAnsi="Simplified Arabic" w:cs="Simplified Arabic"/>
          <w:b/>
          <w:bCs/>
          <w:color w:val="555555"/>
          <w:sz w:val="32"/>
          <w:szCs w:val="32"/>
          <w:shd w:val="clear" w:color="auto" w:fill="FFFFFF"/>
        </w:rPr>
        <w:t> </w:t>
      </w:r>
      <w:r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 xml:space="preserve">تتوقف صلاحية المبادئ التي وضعها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على الظروف التي تمر بها كل منظمة وكل بلد حيث لا يمكن فصل القضايا الإدارية عن الاعتبارات السياسية والاقتصادية وثقافية </w:t>
      </w:r>
      <w:proofErr w:type="gramStart"/>
      <w:r w:rsidRPr="00F16B87">
        <w:rPr>
          <w:rFonts w:ascii="Simplified Arabic" w:hAnsi="Simplified Arabic" w:cs="Simplified Arabic"/>
          <w:b/>
          <w:bCs/>
          <w:color w:val="555555"/>
          <w:sz w:val="32"/>
          <w:szCs w:val="32"/>
          <w:shd w:val="clear" w:color="auto" w:fill="FFFFFF"/>
          <w:rtl/>
        </w:rPr>
        <w:t>والاجتماعية .</w:t>
      </w:r>
      <w:proofErr w:type="gramEnd"/>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Pr>
        <w:br/>
      </w:r>
      <w:r w:rsidRPr="00F16B87">
        <w:rPr>
          <w:rStyle w:val="apple-converted-space"/>
          <w:rFonts w:ascii="Simplified Arabic" w:hAnsi="Simplified Arabic" w:cs="Simplified Arabic"/>
          <w:b/>
          <w:bCs/>
          <w:color w:val="555555"/>
          <w:sz w:val="32"/>
          <w:szCs w:val="32"/>
          <w:shd w:val="clear" w:color="auto" w:fill="FFFFFF"/>
        </w:rPr>
        <w:lastRenderedPageBreak/>
        <w:t> </w:t>
      </w:r>
      <w:r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قد تتصادم هذه المبادئ مع الواقع العملي ما يتطلب للجوء إلى تعديلها، بما</w:t>
      </w:r>
      <w:r>
        <w:rPr>
          <w:color w:val="555555"/>
          <w:sz w:val="36"/>
          <w:szCs w:val="36"/>
          <w:shd w:val="clear" w:color="auto" w:fill="FFFFFF"/>
          <w:rtl/>
        </w:rPr>
        <w:t xml:space="preserve"> </w:t>
      </w:r>
      <w:r w:rsidRPr="00F16B87">
        <w:rPr>
          <w:rFonts w:ascii="Simplified Arabic" w:hAnsi="Simplified Arabic" w:cs="Simplified Arabic"/>
          <w:b/>
          <w:bCs/>
          <w:color w:val="555555"/>
          <w:sz w:val="32"/>
          <w:szCs w:val="32"/>
          <w:shd w:val="clear" w:color="auto" w:fill="FFFFFF"/>
          <w:rtl/>
        </w:rPr>
        <w:t>يتلاءم والواقع المعيشي.</w:t>
      </w:r>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Pr>
        <w:br/>
      </w:r>
      <w:r w:rsidRPr="00F16B87">
        <w:rPr>
          <w:rStyle w:val="apple-converted-space"/>
          <w:rFonts w:ascii="Simplified Arabic" w:hAnsi="Simplified Arabic" w:cs="Simplified Arabic"/>
          <w:b/>
          <w:bCs/>
          <w:color w:val="555555"/>
          <w:sz w:val="32"/>
          <w:szCs w:val="32"/>
          <w:shd w:val="clear" w:color="auto" w:fill="FFFFFF"/>
        </w:rPr>
        <w:t> </w:t>
      </w:r>
      <w:r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 xml:space="preserve">تتسم المبادئ المذكورة بالروتين والجمود وإعطاء صلاحيات للمديرين (الأقوياء) بحيث تمكنهم من فرض هيمنتهم على الضعفاء (المرؤوسين) والسيطرة عليهم والتحكم </w:t>
      </w:r>
      <w:proofErr w:type="gramStart"/>
      <w:r w:rsidRPr="00F16B87">
        <w:rPr>
          <w:rFonts w:ascii="Simplified Arabic" w:hAnsi="Simplified Arabic" w:cs="Simplified Arabic"/>
          <w:b/>
          <w:bCs/>
          <w:color w:val="555555"/>
          <w:sz w:val="32"/>
          <w:szCs w:val="32"/>
          <w:shd w:val="clear" w:color="auto" w:fill="FFFFFF"/>
          <w:rtl/>
        </w:rPr>
        <w:t>فيهم .</w:t>
      </w:r>
      <w:proofErr w:type="gramEnd"/>
    </w:p>
    <w:p w:rsidR="00922CC9" w:rsidRDefault="00654250" w:rsidP="00654250">
      <w:pPr>
        <w:jc w:val="right"/>
        <w:rPr>
          <w:color w:val="555555"/>
          <w:sz w:val="36"/>
          <w:szCs w:val="36"/>
          <w:shd w:val="clear" w:color="auto" w:fill="FFFFFF"/>
          <w:rtl/>
        </w:rPr>
      </w:pPr>
      <w:r w:rsidRPr="00F16B87">
        <w:rPr>
          <w:rFonts w:ascii="Simplified Arabic" w:hAnsi="Simplified Arabic" w:cs="Simplified Arabic"/>
          <w:b/>
          <w:bCs/>
          <w:color w:val="555555"/>
          <w:sz w:val="32"/>
          <w:szCs w:val="32"/>
          <w:shd w:val="clear" w:color="auto" w:fill="FFFFFF"/>
          <w:rtl/>
          <w:lang w:bidi="ar-DZ"/>
        </w:rPr>
        <w:t xml:space="preserve">* </w:t>
      </w:r>
      <w:r w:rsidRPr="00F16B87">
        <w:rPr>
          <w:rFonts w:ascii="Simplified Arabic" w:hAnsi="Simplified Arabic" w:cs="Simplified Arabic"/>
          <w:b/>
          <w:bCs/>
          <w:color w:val="555555"/>
          <w:sz w:val="32"/>
          <w:szCs w:val="32"/>
          <w:shd w:val="clear" w:color="auto" w:fill="FFFFFF"/>
          <w:rtl/>
        </w:rPr>
        <w:t>لا يمكن فصل القضايا الإدارية (</w:t>
      </w:r>
      <w:proofErr w:type="spellStart"/>
      <w:r w:rsidRPr="00F16B87">
        <w:rPr>
          <w:rFonts w:ascii="Simplified Arabic" w:hAnsi="Simplified Arabic" w:cs="Simplified Arabic"/>
          <w:b/>
          <w:bCs/>
          <w:color w:val="555555"/>
          <w:sz w:val="32"/>
          <w:szCs w:val="32"/>
          <w:shd w:val="clear" w:color="auto" w:fill="FFFFFF"/>
          <w:rtl/>
        </w:rPr>
        <w:t>التسييرية</w:t>
      </w:r>
      <w:proofErr w:type="spellEnd"/>
      <w:r w:rsidRPr="00F16B87">
        <w:rPr>
          <w:rFonts w:ascii="Simplified Arabic" w:hAnsi="Simplified Arabic" w:cs="Simplified Arabic"/>
          <w:b/>
          <w:bCs/>
          <w:color w:val="555555"/>
          <w:sz w:val="32"/>
          <w:szCs w:val="32"/>
          <w:shd w:val="clear" w:color="auto" w:fill="FFFFFF"/>
          <w:rtl/>
        </w:rPr>
        <w:t>) عن المتغيرات المحيطة (السياسية</w:t>
      </w:r>
      <w:r w:rsidRPr="00F16B87">
        <w:rPr>
          <w:rFonts w:ascii="Simplified Arabic" w:hAnsi="Simplified Arabic" w:cs="Simplified Arabic"/>
          <w:b/>
          <w:bCs/>
          <w:color w:val="555555"/>
          <w:sz w:val="32"/>
          <w:szCs w:val="32"/>
        </w:rPr>
        <w:br/>
      </w:r>
      <w:proofErr w:type="spellStart"/>
      <w:proofErr w:type="gramStart"/>
      <w:r w:rsidRPr="00F16B87">
        <w:rPr>
          <w:rFonts w:ascii="Simplified Arabic" w:hAnsi="Simplified Arabic" w:cs="Simplified Arabic"/>
          <w:b/>
          <w:bCs/>
          <w:color w:val="555555"/>
          <w:sz w:val="32"/>
          <w:szCs w:val="32"/>
          <w:shd w:val="clear" w:color="auto" w:fill="FFFFFF"/>
          <w:rtl/>
        </w:rPr>
        <w:t>الاقتصادية،الثقافية</w:t>
      </w:r>
      <w:proofErr w:type="gramEnd"/>
      <w:r w:rsidRPr="00F16B87">
        <w:rPr>
          <w:rFonts w:ascii="Simplified Arabic" w:hAnsi="Simplified Arabic" w:cs="Simplified Arabic"/>
          <w:b/>
          <w:bCs/>
          <w:color w:val="555555"/>
          <w:sz w:val="32"/>
          <w:szCs w:val="32"/>
          <w:shd w:val="clear" w:color="auto" w:fill="FFFFFF"/>
          <w:rtl/>
        </w:rPr>
        <w:t>،الاجتماعية</w:t>
      </w:r>
      <w:proofErr w:type="spellEnd"/>
      <w:r w:rsidRPr="00F16B87">
        <w:rPr>
          <w:rFonts w:ascii="Simplified Arabic" w:hAnsi="Simplified Arabic" w:cs="Simplified Arabic"/>
          <w:b/>
          <w:bCs/>
          <w:color w:val="555555"/>
          <w:sz w:val="32"/>
          <w:szCs w:val="32"/>
          <w:shd w:val="clear" w:color="auto" w:fill="FFFFFF"/>
          <w:rtl/>
        </w:rPr>
        <w:t xml:space="preserve"> والقانونية) مما يؤدي إلى وجود خلافات في تطبيق هذه المبادئ على أرض الواقع .</w:t>
      </w:r>
    </w:p>
    <w:p w:rsidR="00654250" w:rsidRDefault="00654250" w:rsidP="00654250">
      <w:pPr>
        <w:jc w:val="right"/>
        <w:rPr>
          <w:color w:val="555555"/>
          <w:sz w:val="36"/>
          <w:szCs w:val="36"/>
          <w:shd w:val="clear" w:color="auto" w:fill="FFFFFF"/>
          <w:rtl/>
        </w:rPr>
      </w:pPr>
    </w:p>
    <w:p w:rsidR="00654250" w:rsidRDefault="00654250" w:rsidP="00654250">
      <w:pPr>
        <w:jc w:val="right"/>
        <w:rPr>
          <w:b/>
          <w:bCs/>
          <w:color w:val="92D050"/>
          <w:sz w:val="36"/>
          <w:szCs w:val="36"/>
          <w:shd w:val="clear" w:color="auto" w:fill="FFFFFF"/>
          <w:rtl/>
        </w:rPr>
      </w:pPr>
      <w:r>
        <w:rPr>
          <w:b/>
          <w:bCs/>
          <w:color w:val="92D050"/>
          <w:sz w:val="36"/>
          <w:szCs w:val="36"/>
          <w:shd w:val="clear" w:color="auto" w:fill="FFFFFF"/>
          <w:rtl/>
        </w:rPr>
        <w:t xml:space="preserve">الفرق بين أفكار تايلور وأفكار </w:t>
      </w:r>
      <w:proofErr w:type="spellStart"/>
      <w:proofErr w:type="gramStart"/>
      <w:r>
        <w:rPr>
          <w:b/>
          <w:bCs/>
          <w:color w:val="92D050"/>
          <w:sz w:val="36"/>
          <w:szCs w:val="36"/>
          <w:shd w:val="clear" w:color="auto" w:fill="FFFFFF"/>
          <w:rtl/>
        </w:rPr>
        <w:t>فايول</w:t>
      </w:r>
      <w:proofErr w:type="spellEnd"/>
      <w:r>
        <w:rPr>
          <w:rFonts w:hint="cs"/>
          <w:b/>
          <w:bCs/>
          <w:color w:val="92D050"/>
          <w:sz w:val="36"/>
          <w:szCs w:val="36"/>
          <w:shd w:val="clear" w:color="auto" w:fill="FFFFFF"/>
          <w:rtl/>
        </w:rPr>
        <w:t xml:space="preserve"> :</w:t>
      </w:r>
      <w:proofErr w:type="gramEnd"/>
      <w:r>
        <w:rPr>
          <w:rFonts w:hint="cs"/>
          <w:b/>
          <w:bCs/>
          <w:color w:val="92D050"/>
          <w:sz w:val="36"/>
          <w:szCs w:val="36"/>
          <w:shd w:val="clear" w:color="auto" w:fill="FFFFFF"/>
          <w:rtl/>
        </w:rPr>
        <w:t xml:space="preserve"> </w:t>
      </w:r>
    </w:p>
    <w:p w:rsidR="00654250" w:rsidRPr="00F16B87" w:rsidRDefault="00654250" w:rsidP="00654250">
      <w:pPr>
        <w:jc w:val="right"/>
        <w:rPr>
          <w:rFonts w:ascii="Simplified Arabic" w:hAnsi="Simplified Arabic" w:cs="Simplified Arabic"/>
          <w:b/>
          <w:bCs/>
          <w:color w:val="555555"/>
          <w:sz w:val="32"/>
          <w:szCs w:val="32"/>
          <w:shd w:val="clear" w:color="auto" w:fill="FFFFFF"/>
          <w:rtl/>
        </w:rPr>
      </w:pPr>
      <w:r w:rsidRPr="00F16B87">
        <w:rPr>
          <w:rFonts w:ascii="Simplified Arabic" w:hAnsi="Simplified Arabic" w:cs="Simplified Arabic"/>
          <w:b/>
          <w:bCs/>
          <w:color w:val="555555"/>
          <w:sz w:val="32"/>
          <w:szCs w:val="32"/>
          <w:shd w:val="clear" w:color="auto" w:fill="FFFFFF"/>
          <w:rtl/>
        </w:rPr>
        <w:t xml:space="preserve">من خلال أفكارهما يمكن الخروج بحقيقة أساسية </w:t>
      </w:r>
      <w:proofErr w:type="gramStart"/>
      <w:r w:rsidRPr="00F16B87">
        <w:rPr>
          <w:rFonts w:ascii="Simplified Arabic" w:hAnsi="Simplified Arabic" w:cs="Simplified Arabic"/>
          <w:b/>
          <w:bCs/>
          <w:color w:val="555555"/>
          <w:sz w:val="32"/>
          <w:szCs w:val="32"/>
          <w:shd w:val="clear" w:color="auto" w:fill="FFFFFF"/>
          <w:rtl/>
        </w:rPr>
        <w:t>وهي :</w:t>
      </w:r>
      <w:proofErr w:type="gramEnd"/>
      <w:r w:rsidRPr="00F16B87">
        <w:rPr>
          <w:rFonts w:ascii="Simplified Arabic" w:hAnsi="Simplified Arabic" w:cs="Simplified Arabic"/>
          <w:b/>
          <w:bCs/>
          <w:color w:val="555555"/>
          <w:sz w:val="32"/>
          <w:szCs w:val="32"/>
          <w:shd w:val="clear" w:color="auto" w:fill="FFFFFF"/>
          <w:rtl/>
        </w:rPr>
        <w:t xml:space="preserve"> </w:t>
      </w:r>
    </w:p>
    <w:p w:rsidR="00F17668" w:rsidRPr="00F16B87" w:rsidRDefault="00654250" w:rsidP="00F17668">
      <w:pPr>
        <w:jc w:val="right"/>
        <w:rPr>
          <w:rFonts w:ascii="Simplified Arabic" w:hAnsi="Simplified Arabic" w:cs="Simplified Arabic"/>
          <w:b/>
          <w:bCs/>
          <w:color w:val="555555"/>
          <w:sz w:val="32"/>
          <w:szCs w:val="32"/>
          <w:shd w:val="clear" w:color="auto" w:fill="FFFFFF"/>
          <w:rtl/>
        </w:rPr>
      </w:pPr>
      <w:r>
        <w:rPr>
          <w:rStyle w:val="apple-converted-space"/>
          <w:color w:val="555555"/>
          <w:sz w:val="36"/>
          <w:szCs w:val="36"/>
          <w:shd w:val="clear" w:color="auto" w:fill="FFFFFF"/>
        </w:rPr>
        <w:t> </w:t>
      </w:r>
      <w:r w:rsidR="00F17668"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 xml:space="preserve">أن تايلور اهتم بأساليب الإدارة على مستوى </w:t>
      </w:r>
      <w:proofErr w:type="spellStart"/>
      <w:proofErr w:type="gramStart"/>
      <w:r w:rsidRPr="00F16B87">
        <w:rPr>
          <w:rFonts w:ascii="Simplified Arabic" w:hAnsi="Simplified Arabic" w:cs="Simplified Arabic"/>
          <w:b/>
          <w:bCs/>
          <w:color w:val="555555"/>
          <w:sz w:val="32"/>
          <w:szCs w:val="32"/>
          <w:shd w:val="clear" w:color="auto" w:fill="FFFFFF"/>
          <w:rtl/>
        </w:rPr>
        <w:t>التنفيذ،أما</w:t>
      </w:r>
      <w:proofErr w:type="spellEnd"/>
      <w:proofErr w:type="gramEnd"/>
      <w:r w:rsidRPr="00F16B87">
        <w:rPr>
          <w:rFonts w:ascii="Simplified Arabic" w:hAnsi="Simplified Arabic" w:cs="Simplified Arabic"/>
          <w:b/>
          <w:bCs/>
          <w:color w:val="555555"/>
          <w:sz w:val="32"/>
          <w:szCs w:val="32"/>
          <w:shd w:val="clear" w:color="auto" w:fill="FFFFFF"/>
          <w:rtl/>
        </w:rPr>
        <w:t xml:space="preserve">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اهتم بالإطار العام لموضوع الإدارة دون الدخول في </w:t>
      </w:r>
      <w:proofErr w:type="spellStart"/>
      <w:r w:rsidRPr="00F16B87">
        <w:rPr>
          <w:rFonts w:ascii="Simplified Arabic" w:hAnsi="Simplified Arabic" w:cs="Simplified Arabic"/>
          <w:b/>
          <w:bCs/>
          <w:color w:val="555555"/>
          <w:sz w:val="32"/>
          <w:szCs w:val="32"/>
          <w:shd w:val="clear" w:color="auto" w:fill="FFFFFF"/>
          <w:rtl/>
        </w:rPr>
        <w:t>التفاصيل،وتعتبر</w:t>
      </w:r>
      <w:proofErr w:type="spellEnd"/>
      <w:r w:rsidRPr="00F16B87">
        <w:rPr>
          <w:rFonts w:ascii="Simplified Arabic" w:hAnsi="Simplified Arabic" w:cs="Simplified Arabic"/>
          <w:b/>
          <w:bCs/>
          <w:color w:val="555555"/>
          <w:sz w:val="32"/>
          <w:szCs w:val="32"/>
          <w:shd w:val="clear" w:color="auto" w:fill="FFFFFF"/>
          <w:rtl/>
        </w:rPr>
        <w:t xml:space="preserve"> أفكارهما مكملة لبعضهما باعتبارهما يركزان على الكفاءة في المشروعات</w:t>
      </w:r>
      <w:r w:rsidR="00F17668" w:rsidRPr="00F16B87">
        <w:rPr>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Pr>
        <w:br/>
      </w:r>
      <w:r w:rsidRPr="00F16B87">
        <w:rPr>
          <w:rStyle w:val="apple-converted-space"/>
          <w:rFonts w:ascii="Simplified Arabic" w:hAnsi="Simplified Arabic" w:cs="Simplified Arabic"/>
          <w:b/>
          <w:bCs/>
          <w:color w:val="555555"/>
          <w:sz w:val="32"/>
          <w:szCs w:val="32"/>
          <w:shd w:val="clear" w:color="auto" w:fill="FFFFFF"/>
        </w:rPr>
        <w:t> </w:t>
      </w:r>
      <w:r w:rsidR="00F17668"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 xml:space="preserve">اهتم تايلور بالمستوى الأدنى من الإدارة في الصناعة (العاملين) في حين اهتم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بالمستوى </w:t>
      </w:r>
      <w:proofErr w:type="spellStart"/>
      <w:proofErr w:type="gramStart"/>
      <w:r w:rsidRPr="00F16B87">
        <w:rPr>
          <w:rFonts w:ascii="Simplified Arabic" w:hAnsi="Simplified Arabic" w:cs="Simplified Arabic"/>
          <w:b/>
          <w:bCs/>
          <w:color w:val="555555"/>
          <w:sz w:val="32"/>
          <w:szCs w:val="32"/>
          <w:shd w:val="clear" w:color="auto" w:fill="FFFFFF"/>
          <w:rtl/>
        </w:rPr>
        <w:t>الأعلى،وكل</w:t>
      </w:r>
      <w:proofErr w:type="spellEnd"/>
      <w:proofErr w:type="gramEnd"/>
      <w:r w:rsidRPr="00F16B87">
        <w:rPr>
          <w:rFonts w:ascii="Simplified Arabic" w:hAnsi="Simplified Arabic" w:cs="Simplified Arabic"/>
          <w:b/>
          <w:bCs/>
          <w:color w:val="555555"/>
          <w:sz w:val="32"/>
          <w:szCs w:val="32"/>
          <w:shd w:val="clear" w:color="auto" w:fill="FFFFFF"/>
          <w:rtl/>
        </w:rPr>
        <w:t xml:space="preserve"> اهتمامه مصبا على المدير</w:t>
      </w:r>
      <w:r w:rsidR="00F17668" w:rsidRPr="00F16B87">
        <w:rPr>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Pr>
        <w:t xml:space="preserve"> .</w:t>
      </w:r>
      <w:r w:rsidRPr="00F16B87">
        <w:rPr>
          <w:rFonts w:ascii="Simplified Arabic" w:hAnsi="Simplified Arabic" w:cs="Simplified Arabic"/>
          <w:b/>
          <w:bCs/>
          <w:color w:val="555555"/>
          <w:sz w:val="32"/>
          <w:szCs w:val="32"/>
          <w:shd w:val="clear" w:color="auto" w:fill="FFFFFF"/>
        </w:rPr>
        <w:br/>
      </w:r>
      <w:r w:rsidR="00F17668" w:rsidRPr="00F16B87">
        <w:rPr>
          <w:rStyle w:val="apple-converted-space"/>
          <w:rFonts w:ascii="Simplified Arabic" w:hAnsi="Simplified Arabic" w:cs="Simplified Arabic"/>
          <w:b/>
          <w:bCs/>
          <w:color w:val="555555"/>
          <w:sz w:val="32"/>
          <w:szCs w:val="32"/>
          <w:shd w:val="clear" w:color="auto" w:fill="FFFFFF"/>
          <w:rtl/>
        </w:rPr>
        <w:t xml:space="preserve">* </w:t>
      </w:r>
      <w:r w:rsidRPr="00F16B87">
        <w:rPr>
          <w:rFonts w:ascii="Simplified Arabic" w:hAnsi="Simplified Arabic" w:cs="Simplified Arabic"/>
          <w:b/>
          <w:bCs/>
          <w:color w:val="555555"/>
          <w:sz w:val="32"/>
          <w:szCs w:val="32"/>
          <w:shd w:val="clear" w:color="auto" w:fill="FFFFFF"/>
          <w:rtl/>
        </w:rPr>
        <w:t xml:space="preserve">أكد تايلور على تنميط مبادئ الإدارة العلمية وتطبيقها </w:t>
      </w:r>
      <w:proofErr w:type="spellStart"/>
      <w:proofErr w:type="gramStart"/>
      <w:r w:rsidRPr="00F16B87">
        <w:rPr>
          <w:rFonts w:ascii="Simplified Arabic" w:hAnsi="Simplified Arabic" w:cs="Simplified Arabic"/>
          <w:b/>
          <w:bCs/>
          <w:color w:val="555555"/>
          <w:sz w:val="32"/>
          <w:szCs w:val="32"/>
          <w:shd w:val="clear" w:color="auto" w:fill="FFFFFF"/>
          <w:rtl/>
        </w:rPr>
        <w:t>المتشدد،في</w:t>
      </w:r>
      <w:proofErr w:type="spellEnd"/>
      <w:proofErr w:type="gramEnd"/>
      <w:r w:rsidRPr="00F16B87">
        <w:rPr>
          <w:rFonts w:ascii="Simplified Arabic" w:hAnsi="Simplified Arabic" w:cs="Simplified Arabic"/>
          <w:b/>
          <w:bCs/>
          <w:color w:val="555555"/>
          <w:sz w:val="32"/>
          <w:szCs w:val="32"/>
          <w:shd w:val="clear" w:color="auto" w:fill="FFFFFF"/>
          <w:rtl/>
        </w:rPr>
        <w:t xml:space="preserve"> حين يرى </w:t>
      </w:r>
      <w:proofErr w:type="spellStart"/>
      <w:r w:rsidRPr="00F16B87">
        <w:rPr>
          <w:rFonts w:ascii="Simplified Arabic" w:hAnsi="Simplified Arabic" w:cs="Simplified Arabic"/>
          <w:b/>
          <w:bCs/>
          <w:color w:val="555555"/>
          <w:sz w:val="32"/>
          <w:szCs w:val="32"/>
          <w:shd w:val="clear" w:color="auto" w:fill="FFFFFF"/>
          <w:rtl/>
        </w:rPr>
        <w:t>فايول</w:t>
      </w:r>
      <w:proofErr w:type="spellEnd"/>
      <w:r w:rsidRPr="00F16B87">
        <w:rPr>
          <w:rFonts w:ascii="Simplified Arabic" w:hAnsi="Simplified Arabic" w:cs="Simplified Arabic"/>
          <w:b/>
          <w:bCs/>
          <w:color w:val="555555"/>
          <w:sz w:val="32"/>
          <w:szCs w:val="32"/>
          <w:shd w:val="clear" w:color="auto" w:fill="FFFFFF"/>
          <w:rtl/>
        </w:rPr>
        <w:t xml:space="preserve"> أن المدراء لابد أن يتمتعوا بالشعور و الانسجام و المرونة حتى يستطيعوا تكييف مبادئهم حسب المواقف المتجددة</w:t>
      </w:r>
      <w:r w:rsidR="00F17668" w:rsidRPr="00F16B87">
        <w:rPr>
          <w:rFonts w:ascii="Simplified Arabic" w:hAnsi="Simplified Arabic" w:cs="Simplified Arabic"/>
          <w:b/>
          <w:bCs/>
          <w:color w:val="555555"/>
          <w:sz w:val="32"/>
          <w:szCs w:val="32"/>
          <w:shd w:val="clear" w:color="auto" w:fill="FFFFFF"/>
          <w:rtl/>
        </w:rPr>
        <w:t>.</w:t>
      </w:r>
    </w:p>
    <w:p w:rsidR="00F17668" w:rsidRDefault="00F17668" w:rsidP="00F17668">
      <w:pPr>
        <w:jc w:val="right"/>
        <w:rPr>
          <w:b/>
          <w:bCs/>
          <w:color w:val="92D050"/>
          <w:sz w:val="36"/>
          <w:szCs w:val="36"/>
          <w:shd w:val="clear" w:color="auto" w:fill="FFFFFF"/>
          <w:rtl/>
        </w:rPr>
      </w:pPr>
      <w:r>
        <w:rPr>
          <w:b/>
          <w:bCs/>
          <w:color w:val="92D050"/>
          <w:sz w:val="36"/>
          <w:szCs w:val="36"/>
          <w:shd w:val="clear" w:color="auto" w:fill="FFFFFF"/>
          <w:rtl/>
        </w:rPr>
        <w:t xml:space="preserve">أسباب وجود نقائص في الإدارة عند </w:t>
      </w:r>
      <w:proofErr w:type="spellStart"/>
      <w:proofErr w:type="gramStart"/>
      <w:r>
        <w:rPr>
          <w:b/>
          <w:bCs/>
          <w:color w:val="92D050"/>
          <w:sz w:val="36"/>
          <w:szCs w:val="36"/>
          <w:shd w:val="clear" w:color="auto" w:fill="FFFFFF"/>
          <w:rtl/>
        </w:rPr>
        <w:t>فايول</w:t>
      </w:r>
      <w:proofErr w:type="spellEnd"/>
      <w:r>
        <w:rPr>
          <w:rFonts w:hint="cs"/>
          <w:b/>
          <w:bCs/>
          <w:color w:val="92D050"/>
          <w:sz w:val="36"/>
          <w:szCs w:val="36"/>
          <w:shd w:val="clear" w:color="auto" w:fill="FFFFFF"/>
          <w:rtl/>
        </w:rPr>
        <w:t xml:space="preserve"> :</w:t>
      </w:r>
      <w:proofErr w:type="gramEnd"/>
      <w:r>
        <w:rPr>
          <w:rFonts w:hint="cs"/>
          <w:b/>
          <w:bCs/>
          <w:color w:val="92D050"/>
          <w:sz w:val="36"/>
          <w:szCs w:val="36"/>
          <w:shd w:val="clear" w:color="auto" w:fill="FFFFFF"/>
          <w:rtl/>
        </w:rPr>
        <w:t xml:space="preserve"> </w:t>
      </w:r>
    </w:p>
    <w:p w:rsidR="00F17668" w:rsidRPr="00AB2834" w:rsidRDefault="00F17668" w:rsidP="00F17668">
      <w:pPr>
        <w:jc w:val="right"/>
        <w:rPr>
          <w:rFonts w:ascii="Simplified Arabic" w:hAnsi="Simplified Arabic" w:cs="Simplified Arabic"/>
          <w:b/>
          <w:bCs/>
          <w:color w:val="555555"/>
          <w:sz w:val="32"/>
          <w:szCs w:val="32"/>
          <w:shd w:val="clear" w:color="auto" w:fill="FFFFFF"/>
          <w:rtl/>
        </w:rPr>
      </w:pPr>
      <w:r w:rsidRPr="00AB2834">
        <w:rPr>
          <w:rFonts w:ascii="Simplified Arabic" w:hAnsi="Simplified Arabic" w:cs="Simplified Arabic"/>
          <w:b/>
          <w:bCs/>
          <w:color w:val="555555"/>
          <w:sz w:val="32"/>
          <w:szCs w:val="32"/>
          <w:shd w:val="clear" w:color="auto" w:fill="FFFFFF"/>
          <w:rtl/>
        </w:rPr>
        <w:t>سوء التخطيط ينحصر في عدم إحاطة بكل الميادين و لا يستغل إلا القليل من المجالات.</w:t>
      </w:r>
      <w:r w:rsidRPr="00AB2834">
        <w:rPr>
          <w:rFonts w:ascii="Simplified Arabic" w:hAnsi="Simplified Arabic" w:cs="Simplified Arabic"/>
          <w:b/>
          <w:bCs/>
          <w:color w:val="555555"/>
          <w:sz w:val="32"/>
          <w:szCs w:val="32"/>
          <w:shd w:val="clear" w:color="auto" w:fill="FFFFFF"/>
        </w:rPr>
        <w:t xml:space="preserve"> </w:t>
      </w:r>
      <w:r w:rsidRPr="00AB2834">
        <w:rPr>
          <w:rFonts w:ascii="Simplified Arabic" w:hAnsi="Simplified Arabic" w:cs="Simplified Arabic"/>
          <w:b/>
          <w:bCs/>
          <w:color w:val="555555"/>
          <w:sz w:val="32"/>
          <w:szCs w:val="32"/>
        </w:rPr>
        <w:br/>
      </w:r>
      <w:r w:rsidRPr="00AB2834">
        <w:rPr>
          <w:rFonts w:ascii="Simplified Arabic" w:hAnsi="Simplified Arabic" w:cs="Simplified Arabic"/>
          <w:b/>
          <w:bCs/>
          <w:color w:val="555555"/>
          <w:sz w:val="32"/>
          <w:szCs w:val="32"/>
          <w:shd w:val="clear" w:color="auto" w:fill="FFFFFF"/>
          <w:rtl/>
        </w:rPr>
        <w:t>تغ</w:t>
      </w:r>
      <w:bookmarkStart w:id="0" w:name="_GoBack"/>
      <w:bookmarkEnd w:id="0"/>
      <w:r w:rsidRPr="00AB2834">
        <w:rPr>
          <w:rFonts w:ascii="Simplified Arabic" w:hAnsi="Simplified Arabic" w:cs="Simplified Arabic"/>
          <w:b/>
          <w:bCs/>
          <w:color w:val="555555"/>
          <w:sz w:val="32"/>
          <w:szCs w:val="32"/>
          <w:shd w:val="clear" w:color="auto" w:fill="FFFFFF"/>
          <w:rtl/>
        </w:rPr>
        <w:t xml:space="preserve">يب التنظيم أن الخلل الذي يصيب تقسيم العمل على العمال يؤدي إلى تعقد الإجراءات وعدم </w:t>
      </w:r>
      <w:r w:rsidRPr="00AB2834">
        <w:rPr>
          <w:rFonts w:ascii="Simplified Arabic" w:hAnsi="Simplified Arabic" w:cs="Simplified Arabic"/>
          <w:b/>
          <w:bCs/>
          <w:color w:val="555555"/>
          <w:sz w:val="32"/>
          <w:szCs w:val="32"/>
          <w:shd w:val="clear" w:color="auto" w:fill="FFFFFF"/>
          <w:rtl/>
        </w:rPr>
        <w:lastRenderedPageBreak/>
        <w:t>في الدقة في توزيع الاختصاصات وكذا ظهور جملة من الآفات الوظيفية بين العمال.</w:t>
      </w:r>
      <w:r w:rsidRPr="00AB2834">
        <w:rPr>
          <w:rFonts w:ascii="Simplified Arabic" w:hAnsi="Simplified Arabic" w:cs="Simplified Arabic"/>
          <w:b/>
          <w:bCs/>
          <w:color w:val="555555"/>
          <w:sz w:val="32"/>
          <w:szCs w:val="32"/>
          <w:shd w:val="clear" w:color="auto" w:fill="FFFFFF"/>
        </w:rPr>
        <w:t xml:space="preserve"> </w:t>
      </w:r>
      <w:r w:rsidRPr="00AB2834">
        <w:rPr>
          <w:rFonts w:ascii="Simplified Arabic" w:hAnsi="Simplified Arabic" w:cs="Simplified Arabic"/>
          <w:b/>
          <w:bCs/>
          <w:color w:val="555555"/>
          <w:sz w:val="32"/>
          <w:szCs w:val="32"/>
        </w:rPr>
        <w:br/>
      </w:r>
      <w:r w:rsidRPr="00AB2834">
        <w:rPr>
          <w:rFonts w:ascii="Simplified Arabic" w:hAnsi="Simplified Arabic" w:cs="Simplified Arabic"/>
          <w:b/>
          <w:bCs/>
          <w:color w:val="555555"/>
          <w:sz w:val="32"/>
          <w:szCs w:val="32"/>
          <w:shd w:val="clear" w:color="auto" w:fill="FFFFFF"/>
          <w:rtl/>
        </w:rPr>
        <w:t>نقص التنسيق ويؤدي على عدم توافر الاتصال بين مختلف أجزاء الإدارة والذي يؤدي بدور إلى خلق تضارب بين المصالح والوظائف وتبديد للمجهودات والأموال.</w:t>
      </w:r>
      <w:r w:rsidRPr="00AB2834">
        <w:rPr>
          <w:rFonts w:ascii="Simplified Arabic" w:hAnsi="Simplified Arabic" w:cs="Simplified Arabic"/>
          <w:b/>
          <w:bCs/>
          <w:color w:val="555555"/>
          <w:sz w:val="32"/>
          <w:szCs w:val="32"/>
          <w:shd w:val="clear" w:color="auto" w:fill="FFFFFF"/>
        </w:rPr>
        <w:t xml:space="preserve"> </w:t>
      </w:r>
      <w:r w:rsidRPr="00AB2834">
        <w:rPr>
          <w:rFonts w:ascii="Simplified Arabic" w:hAnsi="Simplified Arabic" w:cs="Simplified Arabic"/>
          <w:b/>
          <w:bCs/>
          <w:color w:val="555555"/>
          <w:sz w:val="32"/>
          <w:szCs w:val="32"/>
        </w:rPr>
        <w:br/>
      </w:r>
      <w:r w:rsidRPr="00AB2834">
        <w:rPr>
          <w:rFonts w:ascii="Simplified Arabic" w:hAnsi="Simplified Arabic" w:cs="Simplified Arabic"/>
          <w:b/>
          <w:bCs/>
          <w:color w:val="555555"/>
          <w:sz w:val="32"/>
          <w:szCs w:val="32"/>
          <w:shd w:val="clear" w:color="auto" w:fill="FFFFFF"/>
          <w:rtl/>
        </w:rPr>
        <w:t xml:space="preserve">قصور القيادة وسببه افتقار الرؤساء إلى التأهيل اللازم لتولي القيادة الإدارية ونقص </w:t>
      </w:r>
      <w:proofErr w:type="spellStart"/>
      <w:r w:rsidRPr="00AB2834">
        <w:rPr>
          <w:rFonts w:ascii="Simplified Arabic" w:hAnsi="Simplified Arabic" w:cs="Simplified Arabic"/>
          <w:b/>
          <w:bCs/>
          <w:color w:val="555555"/>
          <w:sz w:val="32"/>
          <w:szCs w:val="32"/>
          <w:shd w:val="clear" w:color="auto" w:fill="FFFFFF"/>
          <w:rtl/>
        </w:rPr>
        <w:t>إستعداداتهم</w:t>
      </w:r>
      <w:proofErr w:type="spellEnd"/>
      <w:r w:rsidRPr="00AB2834">
        <w:rPr>
          <w:rFonts w:ascii="Simplified Arabic" w:hAnsi="Simplified Arabic" w:cs="Simplified Arabic"/>
          <w:b/>
          <w:bCs/>
          <w:color w:val="555555"/>
          <w:sz w:val="32"/>
          <w:szCs w:val="32"/>
          <w:shd w:val="clear" w:color="auto" w:fill="FFFFFF"/>
          <w:rtl/>
        </w:rPr>
        <w:t xml:space="preserve"> الطبيعية  للقيام بمهام الإدارة.</w:t>
      </w:r>
      <w:r w:rsidRPr="00AB2834">
        <w:rPr>
          <w:rFonts w:ascii="Simplified Arabic" w:hAnsi="Simplified Arabic" w:cs="Simplified Arabic"/>
          <w:b/>
          <w:bCs/>
          <w:color w:val="555555"/>
          <w:sz w:val="32"/>
          <w:szCs w:val="32"/>
          <w:shd w:val="clear" w:color="auto" w:fill="FFFFFF"/>
        </w:rPr>
        <w:t xml:space="preserve"> </w:t>
      </w:r>
      <w:r w:rsidRPr="00AB2834">
        <w:rPr>
          <w:rFonts w:ascii="Simplified Arabic" w:hAnsi="Simplified Arabic" w:cs="Simplified Arabic"/>
          <w:b/>
          <w:bCs/>
          <w:color w:val="555555"/>
          <w:sz w:val="32"/>
          <w:szCs w:val="32"/>
        </w:rPr>
        <w:br/>
      </w:r>
      <w:r w:rsidRPr="00AB2834">
        <w:rPr>
          <w:rFonts w:ascii="Simplified Arabic" w:hAnsi="Simplified Arabic" w:cs="Simplified Arabic"/>
          <w:b/>
          <w:bCs/>
          <w:color w:val="555555"/>
          <w:sz w:val="32"/>
          <w:szCs w:val="32"/>
          <w:shd w:val="clear" w:color="auto" w:fill="FFFFFF"/>
          <w:rtl/>
        </w:rPr>
        <w:t xml:space="preserve">ضعف الرقابة أن سوء تكوين معظم القادة الإداريين و التكاسل أدى إلى عدم تحقيق الإدارة لأهدافها. </w:t>
      </w:r>
    </w:p>
    <w:p w:rsidR="00654250" w:rsidRDefault="00654250" w:rsidP="00F17668">
      <w:pPr>
        <w:jc w:val="right"/>
        <w:rPr>
          <w:color w:val="555555"/>
          <w:sz w:val="36"/>
          <w:szCs w:val="36"/>
          <w:shd w:val="clear" w:color="auto" w:fill="FFFFFF"/>
          <w:rtl/>
          <w:lang w:bidi="ar-DZ"/>
        </w:rPr>
      </w:pPr>
      <w:r>
        <w:rPr>
          <w:color w:val="555555"/>
          <w:sz w:val="36"/>
          <w:szCs w:val="36"/>
          <w:shd w:val="clear" w:color="auto" w:fill="FFFFFF"/>
        </w:rPr>
        <w:t xml:space="preserve"> </w:t>
      </w:r>
    </w:p>
    <w:p w:rsidR="00922CC9" w:rsidRPr="00922CC9" w:rsidRDefault="00922CC9" w:rsidP="00654250">
      <w:pPr>
        <w:jc w:val="right"/>
        <w:rPr>
          <w:color w:val="555555"/>
          <w:sz w:val="36"/>
          <w:szCs w:val="36"/>
          <w:shd w:val="clear" w:color="auto" w:fill="FFFFFF"/>
          <w:rtl/>
          <w:lang w:bidi="ar-DZ"/>
        </w:rPr>
      </w:pPr>
    </w:p>
    <w:p w:rsidR="00427061" w:rsidRDefault="00427061" w:rsidP="00427061">
      <w:pPr>
        <w:jc w:val="right"/>
        <w:rPr>
          <w:rFonts w:asciiTheme="minorBidi" w:hAnsiTheme="minorBidi" w:cs="Arial"/>
          <w:b/>
          <w:bCs/>
          <w:i/>
          <w:iCs/>
          <w:sz w:val="72"/>
          <w:szCs w:val="72"/>
          <w:u w:val="single"/>
          <w:rtl/>
          <w:lang w:val="fr-FR" w:bidi="ar-DZ"/>
        </w:rPr>
      </w:pPr>
    </w:p>
    <w:p w:rsidR="00253EE6" w:rsidRPr="008B1979" w:rsidRDefault="00253EE6" w:rsidP="00253EE6">
      <w:pPr>
        <w:rPr>
          <w:rFonts w:asciiTheme="minorBidi" w:hAnsiTheme="minorBidi"/>
          <w:sz w:val="52"/>
          <w:szCs w:val="52"/>
          <w:u w:val="single"/>
          <w:lang w:bidi="ar-DZ"/>
        </w:rPr>
      </w:pPr>
      <w:r>
        <w:t xml:space="preserve">                                                                               </w:t>
      </w:r>
    </w:p>
    <w:sectPr w:rsidR="00253EE6" w:rsidRPr="008B197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392" w:rsidRDefault="00D05392" w:rsidP="005E49BF">
      <w:pPr>
        <w:spacing w:after="0" w:line="240" w:lineRule="auto"/>
      </w:pPr>
      <w:r>
        <w:separator/>
      </w:r>
    </w:p>
  </w:endnote>
  <w:endnote w:type="continuationSeparator" w:id="0">
    <w:p w:rsidR="00D05392" w:rsidRDefault="00D05392" w:rsidP="005E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pPr>
      <w:rPr>
        <w:lang w:bidi="ar-D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392" w:rsidRDefault="00D05392" w:rsidP="005E49BF">
      <w:pPr>
        <w:spacing w:after="0" w:line="240" w:lineRule="auto"/>
      </w:pPr>
      <w:r>
        <w:separator/>
      </w:r>
    </w:p>
  </w:footnote>
  <w:footnote w:type="continuationSeparator" w:id="0">
    <w:p w:rsidR="00D05392" w:rsidRDefault="00D05392" w:rsidP="005E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9BF" w:rsidRDefault="005E49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82346"/>
    <w:multiLevelType w:val="hybridMultilevel"/>
    <w:tmpl w:val="BD6ED42A"/>
    <w:lvl w:ilvl="0" w:tplc="9A74E9AA">
      <w:start w:val="1"/>
      <w:numFmt w:val="bullet"/>
      <w:lvlText w:val=""/>
      <w:lvlJc w:val="left"/>
      <w:pPr>
        <w:ind w:left="720" w:hanging="360"/>
      </w:pPr>
      <w:rPr>
        <w:rFonts w:ascii="Symbol" w:eastAsiaTheme="minorHAnsi" w:hAnsi="Symbol" w:cstheme="minorBidi" w:hint="default"/>
        <w:b w:val="0"/>
        <w:color w:val="555555"/>
        <w:sz w:val="3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ar-SA" w:vendorID="64" w:dllVersion="131078" w:nlCheck="1" w:checkStyle="0"/>
  <w:activeWritingStyle w:appName="MSWord" w:lang="ar-DZ"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A3"/>
    <w:rsid w:val="00253EE6"/>
    <w:rsid w:val="00427061"/>
    <w:rsid w:val="00461A7D"/>
    <w:rsid w:val="004C0D89"/>
    <w:rsid w:val="00571907"/>
    <w:rsid w:val="005C1CFD"/>
    <w:rsid w:val="005E49BF"/>
    <w:rsid w:val="00654250"/>
    <w:rsid w:val="007F4BEA"/>
    <w:rsid w:val="008928A3"/>
    <w:rsid w:val="008B1979"/>
    <w:rsid w:val="00922CC9"/>
    <w:rsid w:val="00933EA5"/>
    <w:rsid w:val="00AB2834"/>
    <w:rsid w:val="00B62FF6"/>
    <w:rsid w:val="00B92E85"/>
    <w:rsid w:val="00D05392"/>
    <w:rsid w:val="00E42B39"/>
    <w:rsid w:val="00F04775"/>
    <w:rsid w:val="00F16B87"/>
    <w:rsid w:val="00F1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78143-1F95-4263-AC9D-FB2311E0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1A7D"/>
    <w:pPr>
      <w:ind w:left="720"/>
      <w:contextualSpacing/>
    </w:pPr>
  </w:style>
  <w:style w:type="character" w:customStyle="1" w:styleId="apple-converted-space">
    <w:name w:val="apple-converted-space"/>
    <w:basedOn w:val="Policepardfaut"/>
    <w:rsid w:val="0025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footer" Target="footer1.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footer" Target="footer3.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fontTable" Target="fontTable.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484-EDA9-4C97-8A7C-7907F9F98039}" type="doc">
      <dgm:prSet loTypeId="urn:microsoft.com/office/officeart/2005/8/layout/pyramid2" loCatId="pyramid" qsTypeId="urn:microsoft.com/office/officeart/2005/8/quickstyle/simple1" qsCatId="simple" csTypeId="urn:microsoft.com/office/officeart/2005/8/colors/accent1_2" csCatId="accent1" phldr="1"/>
      <dgm:spPr/>
    </dgm:pt>
    <dgm:pt modelId="{2A1FB7EA-E7F3-4645-B14F-E0038FD8B4B6}">
      <dgm:prSet phldrT="[Texte]"/>
      <dgm:spPr/>
      <dgm:t>
        <a:bodyPr/>
        <a:lstStyle/>
        <a:p>
          <a:r>
            <a:rPr lang="ar-DZ" b="0" i="0"/>
            <a:t>مبدأ التخصص</a:t>
          </a:r>
          <a:endParaRPr lang="en-US"/>
        </a:p>
      </dgm:t>
    </dgm:pt>
    <dgm:pt modelId="{493168DF-F113-4AA3-BD05-A57805493D1B}" type="parTrans" cxnId="{DF993762-9C3C-409D-9ABF-AD34888632D3}">
      <dgm:prSet/>
      <dgm:spPr/>
      <dgm:t>
        <a:bodyPr/>
        <a:lstStyle/>
        <a:p>
          <a:endParaRPr lang="en-US"/>
        </a:p>
      </dgm:t>
    </dgm:pt>
    <dgm:pt modelId="{A0CCA8F8-6527-4E48-9B23-EB10472CAE24}" type="sibTrans" cxnId="{DF993762-9C3C-409D-9ABF-AD34888632D3}">
      <dgm:prSet/>
      <dgm:spPr/>
      <dgm:t>
        <a:bodyPr/>
        <a:lstStyle/>
        <a:p>
          <a:endParaRPr lang="en-US"/>
        </a:p>
      </dgm:t>
    </dgm:pt>
    <dgm:pt modelId="{04F550A8-3B01-4E46-90E2-1460134AAA89}">
      <dgm:prSet phldrT="[Texte]"/>
      <dgm:spPr/>
      <dgm:t>
        <a:bodyPr/>
        <a:lstStyle/>
        <a:p>
          <a:r>
            <a:rPr lang="ar-DZ" b="0" i="0"/>
            <a:t>مبدأ السلطة و المسؤولية</a:t>
          </a:r>
          <a:endParaRPr lang="en-US"/>
        </a:p>
      </dgm:t>
    </dgm:pt>
    <dgm:pt modelId="{21C87EB0-21DE-4254-A250-03D2602D78B0}" type="parTrans" cxnId="{C05067EB-1490-4FEA-B4C9-D1F2F98D8A2B}">
      <dgm:prSet/>
      <dgm:spPr/>
      <dgm:t>
        <a:bodyPr/>
        <a:lstStyle/>
        <a:p>
          <a:endParaRPr lang="en-US"/>
        </a:p>
      </dgm:t>
    </dgm:pt>
    <dgm:pt modelId="{F7CE8CA2-3F49-4410-B765-26E8BFCA1AC0}" type="sibTrans" cxnId="{C05067EB-1490-4FEA-B4C9-D1F2F98D8A2B}">
      <dgm:prSet/>
      <dgm:spPr/>
      <dgm:t>
        <a:bodyPr/>
        <a:lstStyle/>
        <a:p>
          <a:endParaRPr lang="en-US"/>
        </a:p>
      </dgm:t>
    </dgm:pt>
    <dgm:pt modelId="{30FDEA81-86D3-4215-A03F-A4D162A5A8EC}">
      <dgm:prSet phldrT="[Texte]"/>
      <dgm:spPr/>
      <dgm:t>
        <a:bodyPr/>
        <a:lstStyle/>
        <a:p>
          <a:r>
            <a:rPr lang="ar-DZ" b="0" i="0"/>
            <a:t>مبدأ الانضباط</a:t>
          </a:r>
          <a:endParaRPr lang="en-US"/>
        </a:p>
      </dgm:t>
    </dgm:pt>
    <dgm:pt modelId="{6491322F-DD4A-411E-98A8-6AC5DC1FA630}" type="parTrans" cxnId="{56796EA7-76FF-43CB-9D0C-FA48DD3C3C62}">
      <dgm:prSet/>
      <dgm:spPr/>
      <dgm:t>
        <a:bodyPr/>
        <a:lstStyle/>
        <a:p>
          <a:endParaRPr lang="en-US"/>
        </a:p>
      </dgm:t>
    </dgm:pt>
    <dgm:pt modelId="{BDBA7CE0-3552-4051-8B39-827844F15B6F}" type="sibTrans" cxnId="{56796EA7-76FF-43CB-9D0C-FA48DD3C3C62}">
      <dgm:prSet/>
      <dgm:spPr/>
      <dgm:t>
        <a:bodyPr/>
        <a:lstStyle/>
        <a:p>
          <a:endParaRPr lang="en-US"/>
        </a:p>
      </dgm:t>
    </dgm:pt>
    <dgm:pt modelId="{62F9CADE-5D5E-4105-BBE0-CE34C869F875}">
      <dgm:prSet phldrT="[Texte]"/>
      <dgm:spPr/>
      <dgm:t>
        <a:bodyPr/>
        <a:lstStyle/>
        <a:p>
          <a:r>
            <a:rPr lang="ar-DZ" b="0" i="0"/>
            <a:t>مبدأ وحدة الأفراد</a:t>
          </a:r>
          <a:endParaRPr lang="en-US"/>
        </a:p>
      </dgm:t>
    </dgm:pt>
    <dgm:pt modelId="{01D3AA35-BE04-4A2A-80E4-025C8D097E33}" type="parTrans" cxnId="{B6914C59-02BC-4485-B10F-7D7CA90AFC1A}">
      <dgm:prSet/>
      <dgm:spPr/>
      <dgm:t>
        <a:bodyPr/>
        <a:lstStyle/>
        <a:p>
          <a:endParaRPr lang="en-US"/>
        </a:p>
      </dgm:t>
    </dgm:pt>
    <dgm:pt modelId="{37612665-18DD-43D7-83EF-153AB2AFBC28}" type="sibTrans" cxnId="{B6914C59-02BC-4485-B10F-7D7CA90AFC1A}">
      <dgm:prSet/>
      <dgm:spPr/>
      <dgm:t>
        <a:bodyPr/>
        <a:lstStyle/>
        <a:p>
          <a:endParaRPr lang="en-US"/>
        </a:p>
      </dgm:t>
    </dgm:pt>
    <dgm:pt modelId="{4D9940C1-F04F-402A-8407-B510266076C8}">
      <dgm:prSet phldrT="[Texte]"/>
      <dgm:spPr/>
      <dgm:t>
        <a:bodyPr/>
        <a:lstStyle/>
        <a:p>
          <a:r>
            <a:rPr lang="ar-DZ" b="0" i="0"/>
            <a:t>مبدأ وحدة القيادة</a:t>
          </a:r>
          <a:endParaRPr lang="en-US"/>
        </a:p>
      </dgm:t>
    </dgm:pt>
    <dgm:pt modelId="{9C0A7E7F-3547-4DA9-AC5E-EDD2F8CB178B}" type="parTrans" cxnId="{AACF8157-BA4F-4102-99F1-FB5D2DB24FFF}">
      <dgm:prSet/>
      <dgm:spPr/>
      <dgm:t>
        <a:bodyPr/>
        <a:lstStyle/>
        <a:p>
          <a:endParaRPr lang="en-US"/>
        </a:p>
      </dgm:t>
    </dgm:pt>
    <dgm:pt modelId="{BEE21CA6-2E6E-421D-B436-FF084E0DD5AB}" type="sibTrans" cxnId="{AACF8157-BA4F-4102-99F1-FB5D2DB24FFF}">
      <dgm:prSet/>
      <dgm:spPr/>
      <dgm:t>
        <a:bodyPr/>
        <a:lstStyle/>
        <a:p>
          <a:endParaRPr lang="en-US"/>
        </a:p>
      </dgm:t>
    </dgm:pt>
    <dgm:pt modelId="{F28A7F42-466B-4ADF-A2B1-EA7F279DEC88}">
      <dgm:prSet phldrT="[Texte]"/>
      <dgm:spPr/>
      <dgm:t>
        <a:bodyPr/>
        <a:lstStyle/>
        <a:p>
          <a:r>
            <a:rPr lang="ar-DZ" b="0" i="0"/>
            <a:t>مبدأ وحد التوجيه</a:t>
          </a:r>
          <a:endParaRPr lang="en-US"/>
        </a:p>
      </dgm:t>
    </dgm:pt>
    <dgm:pt modelId="{C92825E8-5A97-465A-B253-90B0058C7277}" type="parTrans" cxnId="{C8822783-8F1D-4DB0-8231-3F701F3FCBC7}">
      <dgm:prSet/>
      <dgm:spPr/>
      <dgm:t>
        <a:bodyPr/>
        <a:lstStyle/>
        <a:p>
          <a:endParaRPr lang="en-US"/>
        </a:p>
      </dgm:t>
    </dgm:pt>
    <dgm:pt modelId="{021DAF20-74A0-4A93-B32A-9AEC20EC3236}" type="sibTrans" cxnId="{C8822783-8F1D-4DB0-8231-3F701F3FCBC7}">
      <dgm:prSet/>
      <dgm:spPr/>
      <dgm:t>
        <a:bodyPr/>
        <a:lstStyle/>
        <a:p>
          <a:endParaRPr lang="en-US"/>
        </a:p>
      </dgm:t>
    </dgm:pt>
    <dgm:pt modelId="{46270B92-4FAA-4B0A-8105-FB4456961C54}">
      <dgm:prSet phldrT="[Texte]"/>
      <dgm:spPr/>
      <dgm:t>
        <a:bodyPr/>
        <a:lstStyle/>
        <a:p>
          <a:r>
            <a:rPr lang="ar-DZ" b="0" i="0"/>
            <a:t>مبدأ سيادة المصلحة العامة على المصلحة الفردية</a:t>
          </a:r>
          <a:endParaRPr lang="en-US"/>
        </a:p>
      </dgm:t>
    </dgm:pt>
    <dgm:pt modelId="{8ED0AE8D-3ADD-4571-9381-C9AA7A535056}" type="parTrans" cxnId="{9F68FEFC-397E-4398-9F6F-9DE07F00F11E}">
      <dgm:prSet/>
      <dgm:spPr/>
      <dgm:t>
        <a:bodyPr/>
        <a:lstStyle/>
        <a:p>
          <a:endParaRPr lang="en-US"/>
        </a:p>
      </dgm:t>
    </dgm:pt>
    <dgm:pt modelId="{32AC9C48-0877-4964-BAD2-2065025E3E10}" type="sibTrans" cxnId="{9F68FEFC-397E-4398-9F6F-9DE07F00F11E}">
      <dgm:prSet/>
      <dgm:spPr/>
      <dgm:t>
        <a:bodyPr/>
        <a:lstStyle/>
        <a:p>
          <a:endParaRPr lang="en-US"/>
        </a:p>
      </dgm:t>
    </dgm:pt>
    <dgm:pt modelId="{23F9A182-2C88-4F2F-B556-527028F2A972}">
      <dgm:prSet phldrT="[Texte]"/>
      <dgm:spPr/>
      <dgm:t>
        <a:bodyPr/>
        <a:lstStyle/>
        <a:p>
          <a:r>
            <a:rPr lang="ar-DZ" b="0" i="0"/>
            <a:t>مبدأ الأجر العادل</a:t>
          </a:r>
          <a:endParaRPr lang="en-US"/>
        </a:p>
      </dgm:t>
    </dgm:pt>
    <dgm:pt modelId="{B3ABA565-80F0-44AE-A9BB-8929649E82AF}" type="parTrans" cxnId="{E105F17D-9926-405A-8082-3A6ED9D13347}">
      <dgm:prSet/>
      <dgm:spPr/>
      <dgm:t>
        <a:bodyPr/>
        <a:lstStyle/>
        <a:p>
          <a:endParaRPr lang="en-US"/>
        </a:p>
      </dgm:t>
    </dgm:pt>
    <dgm:pt modelId="{39DE3DEF-8512-47E3-9E08-3929AD95C3F3}" type="sibTrans" cxnId="{E105F17D-9926-405A-8082-3A6ED9D13347}">
      <dgm:prSet/>
      <dgm:spPr/>
      <dgm:t>
        <a:bodyPr/>
        <a:lstStyle/>
        <a:p>
          <a:endParaRPr lang="en-US"/>
        </a:p>
      </dgm:t>
    </dgm:pt>
    <dgm:pt modelId="{07401E18-883D-4905-9ED5-0DDA393EB65C}">
      <dgm:prSet phldrT="[Texte]"/>
      <dgm:spPr/>
      <dgm:t>
        <a:bodyPr/>
        <a:lstStyle/>
        <a:p>
          <a:r>
            <a:rPr lang="ar-DZ" b="0" i="0"/>
            <a:t>مبدأ المركزية أو تفويض السلطة</a:t>
          </a:r>
          <a:endParaRPr lang="en-US"/>
        </a:p>
      </dgm:t>
    </dgm:pt>
    <dgm:pt modelId="{D9CCEA1C-7439-4A3F-ADA9-01BEB21ACD4A}" type="parTrans" cxnId="{DAD78D31-69DF-4C7D-AD7D-84E703095A56}">
      <dgm:prSet/>
      <dgm:spPr/>
      <dgm:t>
        <a:bodyPr/>
        <a:lstStyle/>
        <a:p>
          <a:endParaRPr lang="en-US"/>
        </a:p>
      </dgm:t>
    </dgm:pt>
    <dgm:pt modelId="{042D29DA-1093-44E7-9356-C8F7398DAA80}" type="sibTrans" cxnId="{DAD78D31-69DF-4C7D-AD7D-84E703095A56}">
      <dgm:prSet/>
      <dgm:spPr/>
      <dgm:t>
        <a:bodyPr/>
        <a:lstStyle/>
        <a:p>
          <a:endParaRPr lang="en-US"/>
        </a:p>
      </dgm:t>
    </dgm:pt>
    <dgm:pt modelId="{CED89408-177B-4198-BE20-87EF44AF8D5D}">
      <dgm:prSet phldrT="[Texte]"/>
      <dgm:spPr/>
      <dgm:t>
        <a:bodyPr/>
        <a:lstStyle/>
        <a:p>
          <a:r>
            <a:rPr lang="ar-DZ" b="0" i="0"/>
            <a:t>مبدأ التسلسل وتدرج الرتبوي</a:t>
          </a:r>
          <a:endParaRPr lang="en-US"/>
        </a:p>
      </dgm:t>
    </dgm:pt>
    <dgm:pt modelId="{3BE24903-9D6F-4DE1-B596-EF077B72F522}" type="parTrans" cxnId="{985381A1-D85E-4104-82A7-44AD75B8C644}">
      <dgm:prSet/>
      <dgm:spPr/>
      <dgm:t>
        <a:bodyPr/>
        <a:lstStyle/>
        <a:p>
          <a:endParaRPr lang="en-US"/>
        </a:p>
      </dgm:t>
    </dgm:pt>
    <dgm:pt modelId="{E98FFC26-56C5-45B8-9327-BF417CA8C3B8}" type="sibTrans" cxnId="{985381A1-D85E-4104-82A7-44AD75B8C644}">
      <dgm:prSet/>
      <dgm:spPr/>
      <dgm:t>
        <a:bodyPr/>
        <a:lstStyle/>
        <a:p>
          <a:endParaRPr lang="en-US"/>
        </a:p>
      </dgm:t>
    </dgm:pt>
    <dgm:pt modelId="{9E185BCB-3EBE-486A-8F7F-288C2A44CDF5}">
      <dgm:prSet phldrT="[Texte]"/>
      <dgm:spPr/>
      <dgm:t>
        <a:bodyPr/>
        <a:lstStyle/>
        <a:p>
          <a:r>
            <a:rPr lang="ar-DZ" b="0" i="0"/>
            <a:t>مبدأ الترتيب</a:t>
          </a:r>
          <a:endParaRPr lang="en-US"/>
        </a:p>
      </dgm:t>
    </dgm:pt>
    <dgm:pt modelId="{772BE6A5-63A9-4BBF-915D-16D3A8D92F91}" type="parTrans" cxnId="{B738FC39-EC1C-4CF0-8CDC-D901976B6B2A}">
      <dgm:prSet/>
      <dgm:spPr/>
      <dgm:t>
        <a:bodyPr/>
        <a:lstStyle/>
        <a:p>
          <a:endParaRPr lang="en-US"/>
        </a:p>
      </dgm:t>
    </dgm:pt>
    <dgm:pt modelId="{72ABF35E-477A-44CF-AA56-AD309CE3A2BD}" type="sibTrans" cxnId="{B738FC39-EC1C-4CF0-8CDC-D901976B6B2A}">
      <dgm:prSet/>
      <dgm:spPr/>
      <dgm:t>
        <a:bodyPr/>
        <a:lstStyle/>
        <a:p>
          <a:endParaRPr lang="en-US"/>
        </a:p>
      </dgm:t>
    </dgm:pt>
    <dgm:pt modelId="{A846D12A-40A4-467F-BCE6-73B807F3F741}">
      <dgm:prSet phldrT="[Texte]"/>
      <dgm:spPr/>
      <dgm:t>
        <a:bodyPr/>
        <a:lstStyle/>
        <a:p>
          <a:r>
            <a:rPr lang="ar-DZ" b="0" i="0"/>
            <a:t>مبدأ العدل و المساواة في معاملة الأفراد</a:t>
          </a:r>
          <a:endParaRPr lang="en-US"/>
        </a:p>
      </dgm:t>
    </dgm:pt>
    <dgm:pt modelId="{640A425C-6098-4E5E-87D9-1508CD129263}" type="parTrans" cxnId="{D451B359-31D0-4088-906A-899EA5F9296D}">
      <dgm:prSet/>
      <dgm:spPr/>
      <dgm:t>
        <a:bodyPr/>
        <a:lstStyle/>
        <a:p>
          <a:endParaRPr lang="en-US"/>
        </a:p>
      </dgm:t>
    </dgm:pt>
    <dgm:pt modelId="{3590E538-CCB6-41BA-A03D-202933A9D27E}" type="sibTrans" cxnId="{D451B359-31D0-4088-906A-899EA5F9296D}">
      <dgm:prSet/>
      <dgm:spPr/>
      <dgm:t>
        <a:bodyPr/>
        <a:lstStyle/>
        <a:p>
          <a:endParaRPr lang="en-US"/>
        </a:p>
      </dgm:t>
    </dgm:pt>
    <dgm:pt modelId="{3BE4BA8C-B793-4BCA-BFBD-456280B979B5}">
      <dgm:prSet phldrT="[Texte]"/>
      <dgm:spPr/>
      <dgm:t>
        <a:bodyPr/>
        <a:lstStyle/>
        <a:p>
          <a:r>
            <a:rPr lang="ar-DZ" b="0" i="0"/>
            <a:t>مبدأ استقرار الأفراد</a:t>
          </a:r>
          <a:endParaRPr lang="en-US"/>
        </a:p>
      </dgm:t>
    </dgm:pt>
    <dgm:pt modelId="{0CC382FF-5C1E-4BE2-BA94-FE94D139B0E2}" type="parTrans" cxnId="{FDE00230-C78C-4C02-B697-D38051E957A4}">
      <dgm:prSet/>
      <dgm:spPr/>
      <dgm:t>
        <a:bodyPr/>
        <a:lstStyle/>
        <a:p>
          <a:endParaRPr lang="en-US"/>
        </a:p>
      </dgm:t>
    </dgm:pt>
    <dgm:pt modelId="{8DBFCBA5-5F92-407F-9514-5334180A3B6A}" type="sibTrans" cxnId="{FDE00230-C78C-4C02-B697-D38051E957A4}">
      <dgm:prSet/>
      <dgm:spPr/>
      <dgm:t>
        <a:bodyPr/>
        <a:lstStyle/>
        <a:p>
          <a:endParaRPr lang="en-US"/>
        </a:p>
      </dgm:t>
    </dgm:pt>
    <dgm:pt modelId="{27630323-1F32-4C2E-9FFD-927EE05F2BC9}">
      <dgm:prSet phldrT="[Texte]"/>
      <dgm:spPr/>
      <dgm:t>
        <a:bodyPr/>
        <a:lstStyle/>
        <a:p>
          <a:r>
            <a:rPr lang="ar-DZ" b="0" i="0"/>
            <a:t>مبدأ حرية المبادرة</a:t>
          </a:r>
          <a:endParaRPr lang="en-US"/>
        </a:p>
      </dgm:t>
    </dgm:pt>
    <dgm:pt modelId="{B7689D80-657B-4E7D-8A86-C3EEAD3578C8}" type="parTrans" cxnId="{7F495A7D-815B-4415-A29C-15EAC07771E2}">
      <dgm:prSet/>
      <dgm:spPr/>
      <dgm:t>
        <a:bodyPr/>
        <a:lstStyle/>
        <a:p>
          <a:endParaRPr lang="en-US"/>
        </a:p>
      </dgm:t>
    </dgm:pt>
    <dgm:pt modelId="{FBF065F9-ADB0-449F-B61E-AE51A35DA58D}" type="sibTrans" cxnId="{7F495A7D-815B-4415-A29C-15EAC07771E2}">
      <dgm:prSet/>
      <dgm:spPr/>
      <dgm:t>
        <a:bodyPr/>
        <a:lstStyle/>
        <a:p>
          <a:endParaRPr lang="en-US"/>
        </a:p>
      </dgm:t>
    </dgm:pt>
    <dgm:pt modelId="{C19B58DE-3DD1-4346-BB49-3AC8FB80E51C}" type="pres">
      <dgm:prSet presAssocID="{5FA8D484-EDA9-4C97-8A7C-7907F9F98039}" presName="compositeShape" presStyleCnt="0">
        <dgm:presLayoutVars>
          <dgm:dir/>
          <dgm:resizeHandles/>
        </dgm:presLayoutVars>
      </dgm:prSet>
      <dgm:spPr/>
    </dgm:pt>
    <dgm:pt modelId="{B07873FB-243B-47D2-865D-C53D321747D3}" type="pres">
      <dgm:prSet presAssocID="{5FA8D484-EDA9-4C97-8A7C-7907F9F98039}" presName="pyramid" presStyleLbl="node1" presStyleIdx="0" presStyleCnt="1"/>
      <dgm:spPr/>
    </dgm:pt>
    <dgm:pt modelId="{12CC0E3A-DE06-4554-A5DC-9E14329821AB}" type="pres">
      <dgm:prSet presAssocID="{5FA8D484-EDA9-4C97-8A7C-7907F9F98039}" presName="theList" presStyleCnt="0"/>
      <dgm:spPr/>
    </dgm:pt>
    <dgm:pt modelId="{43A6F517-9FE1-4F82-B930-D7A6270E56F7}" type="pres">
      <dgm:prSet presAssocID="{2A1FB7EA-E7F3-4645-B14F-E0038FD8B4B6}" presName="aNode" presStyleLbl="fgAcc1" presStyleIdx="0" presStyleCnt="14">
        <dgm:presLayoutVars>
          <dgm:bulletEnabled val="1"/>
        </dgm:presLayoutVars>
      </dgm:prSet>
      <dgm:spPr/>
      <dgm:t>
        <a:bodyPr/>
        <a:lstStyle/>
        <a:p>
          <a:endParaRPr lang="en-US"/>
        </a:p>
      </dgm:t>
    </dgm:pt>
    <dgm:pt modelId="{EB420A67-8B86-43A0-BC35-3D74B69EBF36}" type="pres">
      <dgm:prSet presAssocID="{2A1FB7EA-E7F3-4645-B14F-E0038FD8B4B6}" presName="aSpace" presStyleCnt="0"/>
      <dgm:spPr/>
    </dgm:pt>
    <dgm:pt modelId="{0ADA98D9-FC2C-40D0-ABA3-67FAE0D37B8B}" type="pres">
      <dgm:prSet presAssocID="{04F550A8-3B01-4E46-90E2-1460134AAA89}" presName="aNode" presStyleLbl="fgAcc1" presStyleIdx="1" presStyleCnt="14">
        <dgm:presLayoutVars>
          <dgm:bulletEnabled val="1"/>
        </dgm:presLayoutVars>
      </dgm:prSet>
      <dgm:spPr/>
      <dgm:t>
        <a:bodyPr/>
        <a:lstStyle/>
        <a:p>
          <a:endParaRPr lang="en-US"/>
        </a:p>
      </dgm:t>
    </dgm:pt>
    <dgm:pt modelId="{3851546F-5078-4B3A-97B6-C9717E8EED60}" type="pres">
      <dgm:prSet presAssocID="{04F550A8-3B01-4E46-90E2-1460134AAA89}" presName="aSpace" presStyleCnt="0"/>
      <dgm:spPr/>
    </dgm:pt>
    <dgm:pt modelId="{A999ED48-873F-498D-A007-D83E05E9EF5C}" type="pres">
      <dgm:prSet presAssocID="{30FDEA81-86D3-4215-A03F-A4D162A5A8EC}" presName="aNode" presStyleLbl="fgAcc1" presStyleIdx="2" presStyleCnt="14">
        <dgm:presLayoutVars>
          <dgm:bulletEnabled val="1"/>
        </dgm:presLayoutVars>
      </dgm:prSet>
      <dgm:spPr/>
      <dgm:t>
        <a:bodyPr/>
        <a:lstStyle/>
        <a:p>
          <a:endParaRPr lang="en-US"/>
        </a:p>
      </dgm:t>
    </dgm:pt>
    <dgm:pt modelId="{D9EBE37E-6679-4230-B3EF-08E843C809FC}" type="pres">
      <dgm:prSet presAssocID="{30FDEA81-86D3-4215-A03F-A4D162A5A8EC}" presName="aSpace" presStyleCnt="0"/>
      <dgm:spPr/>
    </dgm:pt>
    <dgm:pt modelId="{F3A6FD8D-5A20-4702-B594-C82F409E6B5A}" type="pres">
      <dgm:prSet presAssocID="{4D9940C1-F04F-402A-8407-B510266076C8}" presName="aNode" presStyleLbl="fgAcc1" presStyleIdx="3" presStyleCnt="14">
        <dgm:presLayoutVars>
          <dgm:bulletEnabled val="1"/>
        </dgm:presLayoutVars>
      </dgm:prSet>
      <dgm:spPr/>
      <dgm:t>
        <a:bodyPr/>
        <a:lstStyle/>
        <a:p>
          <a:endParaRPr lang="en-US"/>
        </a:p>
      </dgm:t>
    </dgm:pt>
    <dgm:pt modelId="{02AE9CA0-11EC-4B22-BCB8-ED496452B999}" type="pres">
      <dgm:prSet presAssocID="{4D9940C1-F04F-402A-8407-B510266076C8}" presName="aSpace" presStyleCnt="0"/>
      <dgm:spPr/>
    </dgm:pt>
    <dgm:pt modelId="{270AF06C-2A09-43E8-ADD6-F7F18E254AD3}" type="pres">
      <dgm:prSet presAssocID="{F28A7F42-466B-4ADF-A2B1-EA7F279DEC88}" presName="aNode" presStyleLbl="fgAcc1" presStyleIdx="4" presStyleCnt="14">
        <dgm:presLayoutVars>
          <dgm:bulletEnabled val="1"/>
        </dgm:presLayoutVars>
      </dgm:prSet>
      <dgm:spPr/>
      <dgm:t>
        <a:bodyPr/>
        <a:lstStyle/>
        <a:p>
          <a:endParaRPr lang="en-US"/>
        </a:p>
      </dgm:t>
    </dgm:pt>
    <dgm:pt modelId="{F9A9E1AE-1EB7-4850-AC6C-107DF8899E71}" type="pres">
      <dgm:prSet presAssocID="{F28A7F42-466B-4ADF-A2B1-EA7F279DEC88}" presName="aSpace" presStyleCnt="0"/>
      <dgm:spPr/>
    </dgm:pt>
    <dgm:pt modelId="{1C57A14C-481C-4772-92D2-FD95BE48A94B}" type="pres">
      <dgm:prSet presAssocID="{46270B92-4FAA-4B0A-8105-FB4456961C54}" presName="aNode" presStyleLbl="fgAcc1" presStyleIdx="5" presStyleCnt="14">
        <dgm:presLayoutVars>
          <dgm:bulletEnabled val="1"/>
        </dgm:presLayoutVars>
      </dgm:prSet>
      <dgm:spPr/>
      <dgm:t>
        <a:bodyPr/>
        <a:lstStyle/>
        <a:p>
          <a:endParaRPr lang="en-US"/>
        </a:p>
      </dgm:t>
    </dgm:pt>
    <dgm:pt modelId="{517C1CB0-26E8-4C07-8503-E89F0C0D0BBF}" type="pres">
      <dgm:prSet presAssocID="{46270B92-4FAA-4B0A-8105-FB4456961C54}" presName="aSpace" presStyleCnt="0"/>
      <dgm:spPr/>
    </dgm:pt>
    <dgm:pt modelId="{13308CDE-82F3-4416-B0F4-1FE44A339610}" type="pres">
      <dgm:prSet presAssocID="{23F9A182-2C88-4F2F-B556-527028F2A972}" presName="aNode" presStyleLbl="fgAcc1" presStyleIdx="6" presStyleCnt="14">
        <dgm:presLayoutVars>
          <dgm:bulletEnabled val="1"/>
        </dgm:presLayoutVars>
      </dgm:prSet>
      <dgm:spPr/>
      <dgm:t>
        <a:bodyPr/>
        <a:lstStyle/>
        <a:p>
          <a:endParaRPr lang="en-US"/>
        </a:p>
      </dgm:t>
    </dgm:pt>
    <dgm:pt modelId="{20B4B51E-02A7-4015-ABF1-5D2F82142F0E}" type="pres">
      <dgm:prSet presAssocID="{23F9A182-2C88-4F2F-B556-527028F2A972}" presName="aSpace" presStyleCnt="0"/>
      <dgm:spPr/>
    </dgm:pt>
    <dgm:pt modelId="{EAF3E408-EED9-4B73-8535-A4BF15773F63}" type="pres">
      <dgm:prSet presAssocID="{07401E18-883D-4905-9ED5-0DDA393EB65C}" presName="aNode" presStyleLbl="fgAcc1" presStyleIdx="7" presStyleCnt="14">
        <dgm:presLayoutVars>
          <dgm:bulletEnabled val="1"/>
        </dgm:presLayoutVars>
      </dgm:prSet>
      <dgm:spPr/>
      <dgm:t>
        <a:bodyPr/>
        <a:lstStyle/>
        <a:p>
          <a:endParaRPr lang="en-US"/>
        </a:p>
      </dgm:t>
    </dgm:pt>
    <dgm:pt modelId="{D3980277-BF91-49BE-9A45-03E29FE0D64B}" type="pres">
      <dgm:prSet presAssocID="{07401E18-883D-4905-9ED5-0DDA393EB65C}" presName="aSpace" presStyleCnt="0"/>
      <dgm:spPr/>
    </dgm:pt>
    <dgm:pt modelId="{3EAC3684-4517-464F-A2D8-4B029DBEC89C}" type="pres">
      <dgm:prSet presAssocID="{CED89408-177B-4198-BE20-87EF44AF8D5D}" presName="aNode" presStyleLbl="fgAcc1" presStyleIdx="8" presStyleCnt="14">
        <dgm:presLayoutVars>
          <dgm:bulletEnabled val="1"/>
        </dgm:presLayoutVars>
      </dgm:prSet>
      <dgm:spPr/>
      <dgm:t>
        <a:bodyPr/>
        <a:lstStyle/>
        <a:p>
          <a:endParaRPr lang="en-US"/>
        </a:p>
      </dgm:t>
    </dgm:pt>
    <dgm:pt modelId="{2E129741-8953-4E17-854A-2D45143388EE}" type="pres">
      <dgm:prSet presAssocID="{CED89408-177B-4198-BE20-87EF44AF8D5D}" presName="aSpace" presStyleCnt="0"/>
      <dgm:spPr/>
    </dgm:pt>
    <dgm:pt modelId="{99BABA23-B86A-4813-9D87-BC075C814177}" type="pres">
      <dgm:prSet presAssocID="{9E185BCB-3EBE-486A-8F7F-288C2A44CDF5}" presName="aNode" presStyleLbl="fgAcc1" presStyleIdx="9" presStyleCnt="14">
        <dgm:presLayoutVars>
          <dgm:bulletEnabled val="1"/>
        </dgm:presLayoutVars>
      </dgm:prSet>
      <dgm:spPr/>
      <dgm:t>
        <a:bodyPr/>
        <a:lstStyle/>
        <a:p>
          <a:endParaRPr lang="en-US"/>
        </a:p>
      </dgm:t>
    </dgm:pt>
    <dgm:pt modelId="{ACEF68DF-F6DE-4A30-A263-AB1E1AEC55DB}" type="pres">
      <dgm:prSet presAssocID="{9E185BCB-3EBE-486A-8F7F-288C2A44CDF5}" presName="aSpace" presStyleCnt="0"/>
      <dgm:spPr/>
    </dgm:pt>
    <dgm:pt modelId="{A0090A98-6F22-4E71-8254-1A22BC392C0F}" type="pres">
      <dgm:prSet presAssocID="{A846D12A-40A4-467F-BCE6-73B807F3F741}" presName="aNode" presStyleLbl="fgAcc1" presStyleIdx="10" presStyleCnt="14">
        <dgm:presLayoutVars>
          <dgm:bulletEnabled val="1"/>
        </dgm:presLayoutVars>
      </dgm:prSet>
      <dgm:spPr/>
      <dgm:t>
        <a:bodyPr/>
        <a:lstStyle/>
        <a:p>
          <a:endParaRPr lang="en-US"/>
        </a:p>
      </dgm:t>
    </dgm:pt>
    <dgm:pt modelId="{9DBA1242-032A-415C-B07E-D7A589AB6246}" type="pres">
      <dgm:prSet presAssocID="{A846D12A-40A4-467F-BCE6-73B807F3F741}" presName="aSpace" presStyleCnt="0"/>
      <dgm:spPr/>
    </dgm:pt>
    <dgm:pt modelId="{D5080144-C052-4443-807F-1B7C74D33ACC}" type="pres">
      <dgm:prSet presAssocID="{3BE4BA8C-B793-4BCA-BFBD-456280B979B5}" presName="aNode" presStyleLbl="fgAcc1" presStyleIdx="11" presStyleCnt="14">
        <dgm:presLayoutVars>
          <dgm:bulletEnabled val="1"/>
        </dgm:presLayoutVars>
      </dgm:prSet>
      <dgm:spPr/>
      <dgm:t>
        <a:bodyPr/>
        <a:lstStyle/>
        <a:p>
          <a:endParaRPr lang="en-US"/>
        </a:p>
      </dgm:t>
    </dgm:pt>
    <dgm:pt modelId="{D1031A98-AF97-4675-99B5-B6BE04D3F4D5}" type="pres">
      <dgm:prSet presAssocID="{3BE4BA8C-B793-4BCA-BFBD-456280B979B5}" presName="aSpace" presStyleCnt="0"/>
      <dgm:spPr/>
    </dgm:pt>
    <dgm:pt modelId="{B1C89D5D-E06A-47E8-8B8D-BECCAF95D42B}" type="pres">
      <dgm:prSet presAssocID="{27630323-1F32-4C2E-9FFD-927EE05F2BC9}" presName="aNode" presStyleLbl="fgAcc1" presStyleIdx="12" presStyleCnt="14">
        <dgm:presLayoutVars>
          <dgm:bulletEnabled val="1"/>
        </dgm:presLayoutVars>
      </dgm:prSet>
      <dgm:spPr/>
      <dgm:t>
        <a:bodyPr/>
        <a:lstStyle/>
        <a:p>
          <a:endParaRPr lang="en-US"/>
        </a:p>
      </dgm:t>
    </dgm:pt>
    <dgm:pt modelId="{CC013D86-5A67-4241-9EEE-EAA3A4ABDFA3}" type="pres">
      <dgm:prSet presAssocID="{27630323-1F32-4C2E-9FFD-927EE05F2BC9}" presName="aSpace" presStyleCnt="0"/>
      <dgm:spPr/>
    </dgm:pt>
    <dgm:pt modelId="{937A4705-E351-4C0E-87AD-B47960515E53}" type="pres">
      <dgm:prSet presAssocID="{62F9CADE-5D5E-4105-BBE0-CE34C869F875}" presName="aNode" presStyleLbl="fgAcc1" presStyleIdx="13" presStyleCnt="14">
        <dgm:presLayoutVars>
          <dgm:bulletEnabled val="1"/>
        </dgm:presLayoutVars>
      </dgm:prSet>
      <dgm:spPr/>
      <dgm:t>
        <a:bodyPr/>
        <a:lstStyle/>
        <a:p>
          <a:endParaRPr lang="en-US"/>
        </a:p>
      </dgm:t>
    </dgm:pt>
    <dgm:pt modelId="{661DC91B-A3CF-4ECB-932B-762198A1C0E9}" type="pres">
      <dgm:prSet presAssocID="{62F9CADE-5D5E-4105-BBE0-CE34C869F875}" presName="aSpace" presStyleCnt="0"/>
      <dgm:spPr/>
    </dgm:pt>
  </dgm:ptLst>
  <dgm:cxnLst>
    <dgm:cxn modelId="{764C912A-7183-4191-989D-3963F4A0394F}" type="presOf" srcId="{04F550A8-3B01-4E46-90E2-1460134AAA89}" destId="{0ADA98D9-FC2C-40D0-ABA3-67FAE0D37B8B}" srcOrd="0" destOrd="0" presId="urn:microsoft.com/office/officeart/2005/8/layout/pyramid2"/>
    <dgm:cxn modelId="{FDE00230-C78C-4C02-B697-D38051E957A4}" srcId="{5FA8D484-EDA9-4C97-8A7C-7907F9F98039}" destId="{3BE4BA8C-B793-4BCA-BFBD-456280B979B5}" srcOrd="11" destOrd="0" parTransId="{0CC382FF-5C1E-4BE2-BA94-FE94D139B0E2}" sibTransId="{8DBFCBA5-5F92-407F-9514-5334180A3B6A}"/>
    <dgm:cxn modelId="{79E7768C-6127-4014-B2D4-E86957E6418A}" type="presOf" srcId="{A846D12A-40A4-467F-BCE6-73B807F3F741}" destId="{A0090A98-6F22-4E71-8254-1A22BC392C0F}" srcOrd="0" destOrd="0" presId="urn:microsoft.com/office/officeart/2005/8/layout/pyramid2"/>
    <dgm:cxn modelId="{985381A1-D85E-4104-82A7-44AD75B8C644}" srcId="{5FA8D484-EDA9-4C97-8A7C-7907F9F98039}" destId="{CED89408-177B-4198-BE20-87EF44AF8D5D}" srcOrd="8" destOrd="0" parTransId="{3BE24903-9D6F-4DE1-B596-EF077B72F522}" sibTransId="{E98FFC26-56C5-45B8-9327-BF417CA8C3B8}"/>
    <dgm:cxn modelId="{6EBD175C-9DFD-4FE7-B3EF-4F36F394275A}" type="presOf" srcId="{23F9A182-2C88-4F2F-B556-527028F2A972}" destId="{13308CDE-82F3-4416-B0F4-1FE44A339610}" srcOrd="0" destOrd="0" presId="urn:microsoft.com/office/officeart/2005/8/layout/pyramid2"/>
    <dgm:cxn modelId="{B6914C59-02BC-4485-B10F-7D7CA90AFC1A}" srcId="{5FA8D484-EDA9-4C97-8A7C-7907F9F98039}" destId="{62F9CADE-5D5E-4105-BBE0-CE34C869F875}" srcOrd="13" destOrd="0" parTransId="{01D3AA35-BE04-4A2A-80E4-025C8D097E33}" sibTransId="{37612665-18DD-43D7-83EF-153AB2AFBC28}"/>
    <dgm:cxn modelId="{A82FF2A3-E940-47D2-B2B8-4774285FC3F7}" type="presOf" srcId="{5FA8D484-EDA9-4C97-8A7C-7907F9F98039}" destId="{C19B58DE-3DD1-4346-BB49-3AC8FB80E51C}" srcOrd="0" destOrd="0" presId="urn:microsoft.com/office/officeart/2005/8/layout/pyramid2"/>
    <dgm:cxn modelId="{7F495A7D-815B-4415-A29C-15EAC07771E2}" srcId="{5FA8D484-EDA9-4C97-8A7C-7907F9F98039}" destId="{27630323-1F32-4C2E-9FFD-927EE05F2BC9}" srcOrd="12" destOrd="0" parTransId="{B7689D80-657B-4E7D-8A86-C3EEAD3578C8}" sibTransId="{FBF065F9-ADB0-449F-B61E-AE51A35DA58D}"/>
    <dgm:cxn modelId="{2D2F3A9F-B191-4801-A345-A4B6F1E7C9AB}" type="presOf" srcId="{27630323-1F32-4C2E-9FFD-927EE05F2BC9}" destId="{B1C89D5D-E06A-47E8-8B8D-BECCAF95D42B}" srcOrd="0" destOrd="0" presId="urn:microsoft.com/office/officeart/2005/8/layout/pyramid2"/>
    <dgm:cxn modelId="{AB9C298F-01C2-4807-98A9-657CC710B1E2}" type="presOf" srcId="{3BE4BA8C-B793-4BCA-BFBD-456280B979B5}" destId="{D5080144-C052-4443-807F-1B7C74D33ACC}" srcOrd="0" destOrd="0" presId="urn:microsoft.com/office/officeart/2005/8/layout/pyramid2"/>
    <dgm:cxn modelId="{DAD78D31-69DF-4C7D-AD7D-84E703095A56}" srcId="{5FA8D484-EDA9-4C97-8A7C-7907F9F98039}" destId="{07401E18-883D-4905-9ED5-0DDA393EB65C}" srcOrd="7" destOrd="0" parTransId="{D9CCEA1C-7439-4A3F-ADA9-01BEB21ACD4A}" sibTransId="{042D29DA-1093-44E7-9356-C8F7398DAA80}"/>
    <dgm:cxn modelId="{26E22177-648F-49D6-9CBF-8E44ADB302B9}" type="presOf" srcId="{4D9940C1-F04F-402A-8407-B510266076C8}" destId="{F3A6FD8D-5A20-4702-B594-C82F409E6B5A}" srcOrd="0" destOrd="0" presId="urn:microsoft.com/office/officeart/2005/8/layout/pyramid2"/>
    <dgm:cxn modelId="{D451B359-31D0-4088-906A-899EA5F9296D}" srcId="{5FA8D484-EDA9-4C97-8A7C-7907F9F98039}" destId="{A846D12A-40A4-467F-BCE6-73B807F3F741}" srcOrd="10" destOrd="0" parTransId="{640A425C-6098-4E5E-87D9-1508CD129263}" sibTransId="{3590E538-CCB6-41BA-A03D-202933A9D27E}"/>
    <dgm:cxn modelId="{B738FC39-EC1C-4CF0-8CDC-D901976B6B2A}" srcId="{5FA8D484-EDA9-4C97-8A7C-7907F9F98039}" destId="{9E185BCB-3EBE-486A-8F7F-288C2A44CDF5}" srcOrd="9" destOrd="0" parTransId="{772BE6A5-63A9-4BBF-915D-16D3A8D92F91}" sibTransId="{72ABF35E-477A-44CF-AA56-AD309CE3A2BD}"/>
    <dgm:cxn modelId="{DF993762-9C3C-409D-9ABF-AD34888632D3}" srcId="{5FA8D484-EDA9-4C97-8A7C-7907F9F98039}" destId="{2A1FB7EA-E7F3-4645-B14F-E0038FD8B4B6}" srcOrd="0" destOrd="0" parTransId="{493168DF-F113-4AA3-BD05-A57805493D1B}" sibTransId="{A0CCA8F8-6527-4E48-9B23-EB10472CAE24}"/>
    <dgm:cxn modelId="{56796EA7-76FF-43CB-9D0C-FA48DD3C3C62}" srcId="{5FA8D484-EDA9-4C97-8A7C-7907F9F98039}" destId="{30FDEA81-86D3-4215-A03F-A4D162A5A8EC}" srcOrd="2" destOrd="0" parTransId="{6491322F-DD4A-411E-98A8-6AC5DC1FA630}" sibTransId="{BDBA7CE0-3552-4051-8B39-827844F15B6F}"/>
    <dgm:cxn modelId="{C8822783-8F1D-4DB0-8231-3F701F3FCBC7}" srcId="{5FA8D484-EDA9-4C97-8A7C-7907F9F98039}" destId="{F28A7F42-466B-4ADF-A2B1-EA7F279DEC88}" srcOrd="4" destOrd="0" parTransId="{C92825E8-5A97-465A-B253-90B0058C7277}" sibTransId="{021DAF20-74A0-4A93-B32A-9AEC20EC3236}"/>
    <dgm:cxn modelId="{EA5A39D0-6094-4A23-ABC7-55B124526A90}" type="presOf" srcId="{07401E18-883D-4905-9ED5-0DDA393EB65C}" destId="{EAF3E408-EED9-4B73-8535-A4BF15773F63}" srcOrd="0" destOrd="0" presId="urn:microsoft.com/office/officeart/2005/8/layout/pyramid2"/>
    <dgm:cxn modelId="{CB2530D4-CDE2-4710-B306-530CACA73F74}" type="presOf" srcId="{46270B92-4FAA-4B0A-8105-FB4456961C54}" destId="{1C57A14C-481C-4772-92D2-FD95BE48A94B}" srcOrd="0" destOrd="0" presId="urn:microsoft.com/office/officeart/2005/8/layout/pyramid2"/>
    <dgm:cxn modelId="{9F68FEFC-397E-4398-9F6F-9DE07F00F11E}" srcId="{5FA8D484-EDA9-4C97-8A7C-7907F9F98039}" destId="{46270B92-4FAA-4B0A-8105-FB4456961C54}" srcOrd="5" destOrd="0" parTransId="{8ED0AE8D-3ADD-4571-9381-C9AA7A535056}" sibTransId="{32AC9C48-0877-4964-BAD2-2065025E3E10}"/>
    <dgm:cxn modelId="{E105F17D-9926-405A-8082-3A6ED9D13347}" srcId="{5FA8D484-EDA9-4C97-8A7C-7907F9F98039}" destId="{23F9A182-2C88-4F2F-B556-527028F2A972}" srcOrd="6" destOrd="0" parTransId="{B3ABA565-80F0-44AE-A9BB-8929649E82AF}" sibTransId="{39DE3DEF-8512-47E3-9E08-3929AD95C3F3}"/>
    <dgm:cxn modelId="{9E49FB78-3853-4E1B-BDB4-96B76CFC386D}" type="presOf" srcId="{CED89408-177B-4198-BE20-87EF44AF8D5D}" destId="{3EAC3684-4517-464F-A2D8-4B029DBEC89C}" srcOrd="0" destOrd="0" presId="urn:microsoft.com/office/officeart/2005/8/layout/pyramid2"/>
    <dgm:cxn modelId="{007BFE82-7CB0-4C78-B7E4-2A1F3F024C4D}" type="presOf" srcId="{62F9CADE-5D5E-4105-BBE0-CE34C869F875}" destId="{937A4705-E351-4C0E-87AD-B47960515E53}" srcOrd="0" destOrd="0" presId="urn:microsoft.com/office/officeart/2005/8/layout/pyramid2"/>
    <dgm:cxn modelId="{4D429E22-0482-4993-AE61-E68AE4C54D2A}" type="presOf" srcId="{9E185BCB-3EBE-486A-8F7F-288C2A44CDF5}" destId="{99BABA23-B86A-4813-9D87-BC075C814177}" srcOrd="0" destOrd="0" presId="urn:microsoft.com/office/officeart/2005/8/layout/pyramid2"/>
    <dgm:cxn modelId="{FA637BD3-3961-47D7-B731-012478BAD491}" type="presOf" srcId="{2A1FB7EA-E7F3-4645-B14F-E0038FD8B4B6}" destId="{43A6F517-9FE1-4F82-B930-D7A6270E56F7}" srcOrd="0" destOrd="0" presId="urn:microsoft.com/office/officeart/2005/8/layout/pyramid2"/>
    <dgm:cxn modelId="{C05067EB-1490-4FEA-B4C9-D1F2F98D8A2B}" srcId="{5FA8D484-EDA9-4C97-8A7C-7907F9F98039}" destId="{04F550A8-3B01-4E46-90E2-1460134AAA89}" srcOrd="1" destOrd="0" parTransId="{21C87EB0-21DE-4254-A250-03D2602D78B0}" sibTransId="{F7CE8CA2-3F49-4410-B765-26E8BFCA1AC0}"/>
    <dgm:cxn modelId="{680D5162-7B9A-4849-AFA2-AE0BAD717561}" type="presOf" srcId="{F28A7F42-466B-4ADF-A2B1-EA7F279DEC88}" destId="{270AF06C-2A09-43E8-ADD6-F7F18E254AD3}" srcOrd="0" destOrd="0" presId="urn:microsoft.com/office/officeart/2005/8/layout/pyramid2"/>
    <dgm:cxn modelId="{097BF0D9-22BD-4270-8B0F-7F45F6B5EB24}" type="presOf" srcId="{30FDEA81-86D3-4215-A03F-A4D162A5A8EC}" destId="{A999ED48-873F-498D-A007-D83E05E9EF5C}" srcOrd="0" destOrd="0" presId="urn:microsoft.com/office/officeart/2005/8/layout/pyramid2"/>
    <dgm:cxn modelId="{AACF8157-BA4F-4102-99F1-FB5D2DB24FFF}" srcId="{5FA8D484-EDA9-4C97-8A7C-7907F9F98039}" destId="{4D9940C1-F04F-402A-8407-B510266076C8}" srcOrd="3" destOrd="0" parTransId="{9C0A7E7F-3547-4DA9-AC5E-EDD2F8CB178B}" sibTransId="{BEE21CA6-2E6E-421D-B436-FF084E0DD5AB}"/>
    <dgm:cxn modelId="{8791233D-1710-45D4-A1A7-2F6E7A32B0FC}" type="presParOf" srcId="{C19B58DE-3DD1-4346-BB49-3AC8FB80E51C}" destId="{B07873FB-243B-47D2-865D-C53D321747D3}" srcOrd="0" destOrd="0" presId="urn:microsoft.com/office/officeart/2005/8/layout/pyramid2"/>
    <dgm:cxn modelId="{C0017DF0-1FF1-415F-B3E8-0FFDBF2919EB}" type="presParOf" srcId="{C19B58DE-3DD1-4346-BB49-3AC8FB80E51C}" destId="{12CC0E3A-DE06-4554-A5DC-9E14329821AB}" srcOrd="1" destOrd="0" presId="urn:microsoft.com/office/officeart/2005/8/layout/pyramid2"/>
    <dgm:cxn modelId="{245457B2-7D8B-40EA-B3F4-7436BBB87EC2}" type="presParOf" srcId="{12CC0E3A-DE06-4554-A5DC-9E14329821AB}" destId="{43A6F517-9FE1-4F82-B930-D7A6270E56F7}" srcOrd="0" destOrd="0" presId="urn:microsoft.com/office/officeart/2005/8/layout/pyramid2"/>
    <dgm:cxn modelId="{2B263F3B-E3BB-4ADE-B974-A21DF22669EA}" type="presParOf" srcId="{12CC0E3A-DE06-4554-A5DC-9E14329821AB}" destId="{EB420A67-8B86-43A0-BC35-3D74B69EBF36}" srcOrd="1" destOrd="0" presId="urn:microsoft.com/office/officeart/2005/8/layout/pyramid2"/>
    <dgm:cxn modelId="{EE2A2564-EB2E-43C8-9FD2-96C4F3970A68}" type="presParOf" srcId="{12CC0E3A-DE06-4554-A5DC-9E14329821AB}" destId="{0ADA98D9-FC2C-40D0-ABA3-67FAE0D37B8B}" srcOrd="2" destOrd="0" presId="urn:microsoft.com/office/officeart/2005/8/layout/pyramid2"/>
    <dgm:cxn modelId="{2FEAE312-0523-462A-B9A7-48DBA1F15DC1}" type="presParOf" srcId="{12CC0E3A-DE06-4554-A5DC-9E14329821AB}" destId="{3851546F-5078-4B3A-97B6-C9717E8EED60}" srcOrd="3" destOrd="0" presId="urn:microsoft.com/office/officeart/2005/8/layout/pyramid2"/>
    <dgm:cxn modelId="{ECFF45FF-5995-4AA9-A3B3-BA91A5D7A4CC}" type="presParOf" srcId="{12CC0E3A-DE06-4554-A5DC-9E14329821AB}" destId="{A999ED48-873F-498D-A007-D83E05E9EF5C}" srcOrd="4" destOrd="0" presId="urn:microsoft.com/office/officeart/2005/8/layout/pyramid2"/>
    <dgm:cxn modelId="{FD5EB6F2-E3C2-43FA-B113-FBB312DC5273}" type="presParOf" srcId="{12CC0E3A-DE06-4554-A5DC-9E14329821AB}" destId="{D9EBE37E-6679-4230-B3EF-08E843C809FC}" srcOrd="5" destOrd="0" presId="urn:microsoft.com/office/officeart/2005/8/layout/pyramid2"/>
    <dgm:cxn modelId="{6CC76AFC-3C9C-48D2-9F4D-8CB13EBB47B0}" type="presParOf" srcId="{12CC0E3A-DE06-4554-A5DC-9E14329821AB}" destId="{F3A6FD8D-5A20-4702-B594-C82F409E6B5A}" srcOrd="6" destOrd="0" presId="urn:microsoft.com/office/officeart/2005/8/layout/pyramid2"/>
    <dgm:cxn modelId="{3C9F97B2-750E-4B16-890E-DC1BF962CBD5}" type="presParOf" srcId="{12CC0E3A-DE06-4554-A5DC-9E14329821AB}" destId="{02AE9CA0-11EC-4B22-BCB8-ED496452B999}" srcOrd="7" destOrd="0" presId="urn:microsoft.com/office/officeart/2005/8/layout/pyramid2"/>
    <dgm:cxn modelId="{CFBFBEB4-41C9-435F-A5D4-71DD83638843}" type="presParOf" srcId="{12CC0E3A-DE06-4554-A5DC-9E14329821AB}" destId="{270AF06C-2A09-43E8-ADD6-F7F18E254AD3}" srcOrd="8" destOrd="0" presId="urn:microsoft.com/office/officeart/2005/8/layout/pyramid2"/>
    <dgm:cxn modelId="{0C6BFC2F-CBAF-42AF-B7D4-BCE5BFE04E93}" type="presParOf" srcId="{12CC0E3A-DE06-4554-A5DC-9E14329821AB}" destId="{F9A9E1AE-1EB7-4850-AC6C-107DF8899E71}" srcOrd="9" destOrd="0" presId="urn:microsoft.com/office/officeart/2005/8/layout/pyramid2"/>
    <dgm:cxn modelId="{86D80E80-630F-459E-9AA2-A65D43D1DD45}" type="presParOf" srcId="{12CC0E3A-DE06-4554-A5DC-9E14329821AB}" destId="{1C57A14C-481C-4772-92D2-FD95BE48A94B}" srcOrd="10" destOrd="0" presId="urn:microsoft.com/office/officeart/2005/8/layout/pyramid2"/>
    <dgm:cxn modelId="{264FE7A7-6F84-4316-9113-354C16534D04}" type="presParOf" srcId="{12CC0E3A-DE06-4554-A5DC-9E14329821AB}" destId="{517C1CB0-26E8-4C07-8503-E89F0C0D0BBF}" srcOrd="11" destOrd="0" presId="urn:microsoft.com/office/officeart/2005/8/layout/pyramid2"/>
    <dgm:cxn modelId="{E06ADB51-6027-4D8F-82C2-6BE7E793D199}" type="presParOf" srcId="{12CC0E3A-DE06-4554-A5DC-9E14329821AB}" destId="{13308CDE-82F3-4416-B0F4-1FE44A339610}" srcOrd="12" destOrd="0" presId="urn:microsoft.com/office/officeart/2005/8/layout/pyramid2"/>
    <dgm:cxn modelId="{36F3816C-6450-41EB-ADFE-31B5B5211843}" type="presParOf" srcId="{12CC0E3A-DE06-4554-A5DC-9E14329821AB}" destId="{20B4B51E-02A7-4015-ABF1-5D2F82142F0E}" srcOrd="13" destOrd="0" presId="urn:microsoft.com/office/officeart/2005/8/layout/pyramid2"/>
    <dgm:cxn modelId="{8AA1545C-A152-423C-8ECC-830F89E20D9D}" type="presParOf" srcId="{12CC0E3A-DE06-4554-A5DC-9E14329821AB}" destId="{EAF3E408-EED9-4B73-8535-A4BF15773F63}" srcOrd="14" destOrd="0" presId="urn:microsoft.com/office/officeart/2005/8/layout/pyramid2"/>
    <dgm:cxn modelId="{5E44F760-6A15-4916-A4EC-166084E7D8A7}" type="presParOf" srcId="{12CC0E3A-DE06-4554-A5DC-9E14329821AB}" destId="{D3980277-BF91-49BE-9A45-03E29FE0D64B}" srcOrd="15" destOrd="0" presId="urn:microsoft.com/office/officeart/2005/8/layout/pyramid2"/>
    <dgm:cxn modelId="{10293083-87E4-48BE-8727-16146EECA3D7}" type="presParOf" srcId="{12CC0E3A-DE06-4554-A5DC-9E14329821AB}" destId="{3EAC3684-4517-464F-A2D8-4B029DBEC89C}" srcOrd="16" destOrd="0" presId="urn:microsoft.com/office/officeart/2005/8/layout/pyramid2"/>
    <dgm:cxn modelId="{83A599E7-25AB-4CE9-924F-1C825F8FA3AC}" type="presParOf" srcId="{12CC0E3A-DE06-4554-A5DC-9E14329821AB}" destId="{2E129741-8953-4E17-854A-2D45143388EE}" srcOrd="17" destOrd="0" presId="urn:microsoft.com/office/officeart/2005/8/layout/pyramid2"/>
    <dgm:cxn modelId="{4CAB17B0-07A4-4263-A9AC-38827BFEC112}" type="presParOf" srcId="{12CC0E3A-DE06-4554-A5DC-9E14329821AB}" destId="{99BABA23-B86A-4813-9D87-BC075C814177}" srcOrd="18" destOrd="0" presId="urn:microsoft.com/office/officeart/2005/8/layout/pyramid2"/>
    <dgm:cxn modelId="{2A5B564C-B987-4E49-B8E2-F2B46BA4DEA6}" type="presParOf" srcId="{12CC0E3A-DE06-4554-A5DC-9E14329821AB}" destId="{ACEF68DF-F6DE-4A30-A263-AB1E1AEC55DB}" srcOrd="19" destOrd="0" presId="urn:microsoft.com/office/officeart/2005/8/layout/pyramid2"/>
    <dgm:cxn modelId="{DD1111E7-FDCE-4671-8F00-545C2D44DCAC}" type="presParOf" srcId="{12CC0E3A-DE06-4554-A5DC-9E14329821AB}" destId="{A0090A98-6F22-4E71-8254-1A22BC392C0F}" srcOrd="20" destOrd="0" presId="urn:microsoft.com/office/officeart/2005/8/layout/pyramid2"/>
    <dgm:cxn modelId="{C9490C97-E0B7-4F4C-8784-067CB187C536}" type="presParOf" srcId="{12CC0E3A-DE06-4554-A5DC-9E14329821AB}" destId="{9DBA1242-032A-415C-B07E-D7A589AB6246}" srcOrd="21" destOrd="0" presId="urn:microsoft.com/office/officeart/2005/8/layout/pyramid2"/>
    <dgm:cxn modelId="{A5F6E90E-081F-4954-97BF-04EA438B0617}" type="presParOf" srcId="{12CC0E3A-DE06-4554-A5DC-9E14329821AB}" destId="{D5080144-C052-4443-807F-1B7C74D33ACC}" srcOrd="22" destOrd="0" presId="urn:microsoft.com/office/officeart/2005/8/layout/pyramid2"/>
    <dgm:cxn modelId="{6633660D-18E6-4732-9C8D-D56BC460F7C3}" type="presParOf" srcId="{12CC0E3A-DE06-4554-A5DC-9E14329821AB}" destId="{D1031A98-AF97-4675-99B5-B6BE04D3F4D5}" srcOrd="23" destOrd="0" presId="urn:microsoft.com/office/officeart/2005/8/layout/pyramid2"/>
    <dgm:cxn modelId="{C9CA4AF8-DFAB-4105-BE7E-A73CE10DF5AF}" type="presParOf" srcId="{12CC0E3A-DE06-4554-A5DC-9E14329821AB}" destId="{B1C89D5D-E06A-47E8-8B8D-BECCAF95D42B}" srcOrd="24" destOrd="0" presId="urn:microsoft.com/office/officeart/2005/8/layout/pyramid2"/>
    <dgm:cxn modelId="{1802EF03-92CA-4542-93F6-151628743C5E}" type="presParOf" srcId="{12CC0E3A-DE06-4554-A5DC-9E14329821AB}" destId="{CC013D86-5A67-4241-9EEE-EAA3A4ABDFA3}" srcOrd="25" destOrd="0" presId="urn:microsoft.com/office/officeart/2005/8/layout/pyramid2"/>
    <dgm:cxn modelId="{11FFFB20-7DED-4D38-A363-36433D249502}" type="presParOf" srcId="{12CC0E3A-DE06-4554-A5DC-9E14329821AB}" destId="{937A4705-E351-4C0E-87AD-B47960515E53}" srcOrd="26" destOrd="0" presId="urn:microsoft.com/office/officeart/2005/8/layout/pyramid2"/>
    <dgm:cxn modelId="{D35FFD45-71B1-4467-9ECD-708A08D1968B}" type="presParOf" srcId="{12CC0E3A-DE06-4554-A5DC-9E14329821AB}" destId="{661DC91B-A3CF-4ECB-932B-762198A1C0E9}" srcOrd="27" destOrd="0" presId="urn:microsoft.com/office/officeart/2005/8/layout/pyramid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AF4550-3F6B-47BD-8E56-2E14FAC4669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556DEE1-32CD-4C0F-B445-836527FB62E9}">
      <dgm:prSet/>
      <dgm:spPr/>
      <dgm:t>
        <a:bodyPr/>
        <a:lstStyle/>
        <a:p>
          <a:r>
            <a:rPr lang="ar-DZ" b="0" i="0" u="sng"/>
            <a:t>التخطيط</a:t>
          </a:r>
          <a:r>
            <a:rPr lang="ar-DZ" b="0" i="0"/>
            <a:t> </a:t>
          </a:r>
          <a:r>
            <a:rPr lang="ar-DZ" b="1" i="0"/>
            <a:t>:</a:t>
          </a:r>
          <a:endParaRPr lang="ar-DZ"/>
        </a:p>
      </dgm:t>
    </dgm:pt>
    <dgm:pt modelId="{BE9C6158-9E40-49CE-9C20-84095366268A}" type="parTrans" cxnId="{457C6514-DEC0-421D-B1A2-00783407108C}">
      <dgm:prSet/>
      <dgm:spPr/>
      <dgm:t>
        <a:bodyPr/>
        <a:lstStyle/>
        <a:p>
          <a:endParaRPr lang="en-US"/>
        </a:p>
      </dgm:t>
    </dgm:pt>
    <dgm:pt modelId="{D4C5A1DF-3D73-43BC-9D40-0BF8BAFAA492}" type="sibTrans" cxnId="{457C6514-DEC0-421D-B1A2-00783407108C}">
      <dgm:prSet/>
      <dgm:spPr/>
      <dgm:t>
        <a:bodyPr/>
        <a:lstStyle/>
        <a:p>
          <a:endParaRPr lang="en-US"/>
        </a:p>
      </dgm:t>
    </dgm:pt>
    <dgm:pt modelId="{B6D450CB-70AA-4C22-8DB3-155B1BA0242B}">
      <dgm:prSet/>
      <dgm:spPr/>
      <dgm:t>
        <a:bodyPr/>
        <a:lstStyle/>
        <a:p>
          <a:r>
            <a:rPr lang="ar-DZ" b="0" i="0"/>
            <a:t>هو التنبؤ ما سيحدث في المستقبل والاستعداد والإعداد لمواجهته فعلى المدير أن يقوم بوضع الخطة اللازمة للعمل ويتم تحديد فيها توجهات المؤسسة وتحديد أهدافها بناء على وقائع ومعلومات وأحداث سابقة والربط بين المتغيرات وأن يتأكد من أن هذه الخطة تتضمن الاستمرار والمرونة والدقة .</a:t>
          </a:r>
          <a:endParaRPr lang="en-US"/>
        </a:p>
      </dgm:t>
    </dgm:pt>
    <dgm:pt modelId="{F85DAFF8-950F-4ADD-845A-1CECC7BACAA4}" type="parTrans" cxnId="{732015A4-ADC7-4E11-BCB5-E5AD9600C976}">
      <dgm:prSet/>
      <dgm:spPr/>
      <dgm:t>
        <a:bodyPr/>
        <a:lstStyle/>
        <a:p>
          <a:endParaRPr lang="en-US"/>
        </a:p>
      </dgm:t>
    </dgm:pt>
    <dgm:pt modelId="{1C95B1EC-546F-47C4-BEFF-0D60C1530320}" type="sibTrans" cxnId="{732015A4-ADC7-4E11-BCB5-E5AD9600C976}">
      <dgm:prSet/>
      <dgm:spPr/>
      <dgm:t>
        <a:bodyPr/>
        <a:lstStyle/>
        <a:p>
          <a:endParaRPr lang="en-US"/>
        </a:p>
      </dgm:t>
    </dgm:pt>
    <dgm:pt modelId="{4AA368BE-187C-4884-ACE1-B929DB08E064}" type="pres">
      <dgm:prSet presAssocID="{06AF4550-3F6B-47BD-8E56-2E14FAC46693}" presName="Name0" presStyleCnt="0">
        <dgm:presLayoutVars>
          <dgm:dir/>
          <dgm:animLvl val="lvl"/>
          <dgm:resizeHandles val="exact"/>
        </dgm:presLayoutVars>
      </dgm:prSet>
      <dgm:spPr/>
      <dgm:t>
        <a:bodyPr/>
        <a:lstStyle/>
        <a:p>
          <a:endParaRPr lang="en-US"/>
        </a:p>
      </dgm:t>
    </dgm:pt>
    <dgm:pt modelId="{509A3356-36D3-48C9-973C-FA594CE90A81}" type="pres">
      <dgm:prSet presAssocID="{F556DEE1-32CD-4C0F-B445-836527FB62E9}" presName="composite" presStyleCnt="0"/>
      <dgm:spPr/>
    </dgm:pt>
    <dgm:pt modelId="{17FD7E35-EE4E-4BB3-9468-D1F93E6CAD42}" type="pres">
      <dgm:prSet presAssocID="{F556DEE1-32CD-4C0F-B445-836527FB62E9}" presName="parTx" presStyleLbl="alignNode1" presStyleIdx="0" presStyleCnt="1" custLinFactNeighborX="3571" custLinFactNeighborY="-4950">
        <dgm:presLayoutVars>
          <dgm:chMax val="0"/>
          <dgm:chPref val="0"/>
          <dgm:bulletEnabled val="1"/>
        </dgm:presLayoutVars>
      </dgm:prSet>
      <dgm:spPr/>
      <dgm:t>
        <a:bodyPr/>
        <a:lstStyle/>
        <a:p>
          <a:endParaRPr lang="en-US"/>
        </a:p>
      </dgm:t>
    </dgm:pt>
    <dgm:pt modelId="{DAE050C5-8A79-46E1-91A0-600ECCC89894}" type="pres">
      <dgm:prSet presAssocID="{F556DEE1-32CD-4C0F-B445-836527FB62E9}" presName="desTx" presStyleLbl="alignAccFollowNode1" presStyleIdx="0" presStyleCnt="1">
        <dgm:presLayoutVars>
          <dgm:bulletEnabled val="1"/>
        </dgm:presLayoutVars>
      </dgm:prSet>
      <dgm:spPr/>
      <dgm:t>
        <a:bodyPr/>
        <a:lstStyle/>
        <a:p>
          <a:endParaRPr lang="en-US"/>
        </a:p>
      </dgm:t>
    </dgm:pt>
  </dgm:ptLst>
  <dgm:cxnLst>
    <dgm:cxn modelId="{732015A4-ADC7-4E11-BCB5-E5AD9600C976}" srcId="{F556DEE1-32CD-4C0F-B445-836527FB62E9}" destId="{B6D450CB-70AA-4C22-8DB3-155B1BA0242B}" srcOrd="0" destOrd="0" parTransId="{F85DAFF8-950F-4ADD-845A-1CECC7BACAA4}" sibTransId="{1C95B1EC-546F-47C4-BEFF-0D60C1530320}"/>
    <dgm:cxn modelId="{A2CD342F-F2C2-46ED-8802-B02B551D9117}" type="presOf" srcId="{B6D450CB-70AA-4C22-8DB3-155B1BA0242B}" destId="{DAE050C5-8A79-46E1-91A0-600ECCC89894}" srcOrd="0" destOrd="0" presId="urn:microsoft.com/office/officeart/2005/8/layout/hList1"/>
    <dgm:cxn modelId="{CC109011-CD98-4F2A-96FA-3043E02F4CAC}" type="presOf" srcId="{F556DEE1-32CD-4C0F-B445-836527FB62E9}" destId="{17FD7E35-EE4E-4BB3-9468-D1F93E6CAD42}" srcOrd="0" destOrd="0" presId="urn:microsoft.com/office/officeart/2005/8/layout/hList1"/>
    <dgm:cxn modelId="{586F1B23-C54C-4C13-88C7-483C2FC1A346}" type="presOf" srcId="{06AF4550-3F6B-47BD-8E56-2E14FAC46693}" destId="{4AA368BE-187C-4884-ACE1-B929DB08E064}" srcOrd="0" destOrd="0" presId="urn:microsoft.com/office/officeart/2005/8/layout/hList1"/>
    <dgm:cxn modelId="{457C6514-DEC0-421D-B1A2-00783407108C}" srcId="{06AF4550-3F6B-47BD-8E56-2E14FAC46693}" destId="{F556DEE1-32CD-4C0F-B445-836527FB62E9}" srcOrd="0" destOrd="0" parTransId="{BE9C6158-9E40-49CE-9C20-84095366268A}" sibTransId="{D4C5A1DF-3D73-43BC-9D40-0BF8BAFAA492}"/>
    <dgm:cxn modelId="{79B247D2-4F3D-4E2F-9343-25D109BE8FD8}" type="presParOf" srcId="{4AA368BE-187C-4884-ACE1-B929DB08E064}" destId="{509A3356-36D3-48C9-973C-FA594CE90A81}" srcOrd="0" destOrd="0" presId="urn:microsoft.com/office/officeart/2005/8/layout/hList1"/>
    <dgm:cxn modelId="{3044E8E9-B940-43F5-A00B-23A3E5BB7CD0}" type="presParOf" srcId="{509A3356-36D3-48C9-973C-FA594CE90A81}" destId="{17FD7E35-EE4E-4BB3-9468-D1F93E6CAD42}" srcOrd="0" destOrd="0" presId="urn:microsoft.com/office/officeart/2005/8/layout/hList1"/>
    <dgm:cxn modelId="{8534C48F-3DC3-492F-AF5A-E96C1E22F6E2}" type="presParOf" srcId="{509A3356-36D3-48C9-973C-FA594CE90A81}" destId="{DAE050C5-8A79-46E1-91A0-600ECCC89894}"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AF4550-3F6B-47BD-8E56-2E14FAC4669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556DEE1-32CD-4C0F-B445-836527FB62E9}">
      <dgm:prSet/>
      <dgm:spPr/>
      <dgm:t>
        <a:bodyPr/>
        <a:lstStyle/>
        <a:p>
          <a:r>
            <a:rPr lang="ar-DZ" b="1" i="0"/>
            <a:t>التنظيم</a:t>
          </a:r>
          <a:r>
            <a:rPr lang="ar-DZ" b="0" i="0"/>
            <a:t> </a:t>
          </a:r>
          <a:r>
            <a:rPr lang="ar-DZ" b="1" i="0"/>
            <a:t>:</a:t>
          </a:r>
          <a:endParaRPr lang="ar-DZ"/>
        </a:p>
      </dgm:t>
    </dgm:pt>
    <dgm:pt modelId="{BE9C6158-9E40-49CE-9C20-84095366268A}" type="parTrans" cxnId="{457C6514-DEC0-421D-B1A2-00783407108C}">
      <dgm:prSet/>
      <dgm:spPr/>
      <dgm:t>
        <a:bodyPr/>
        <a:lstStyle/>
        <a:p>
          <a:endParaRPr lang="en-US"/>
        </a:p>
      </dgm:t>
    </dgm:pt>
    <dgm:pt modelId="{D4C5A1DF-3D73-43BC-9D40-0BF8BAFAA492}" type="sibTrans" cxnId="{457C6514-DEC0-421D-B1A2-00783407108C}">
      <dgm:prSet/>
      <dgm:spPr/>
      <dgm:t>
        <a:bodyPr/>
        <a:lstStyle/>
        <a:p>
          <a:endParaRPr lang="en-US"/>
        </a:p>
      </dgm:t>
    </dgm:pt>
    <dgm:pt modelId="{B6D450CB-70AA-4C22-8DB3-155B1BA0242B}">
      <dgm:prSet/>
      <dgm:spPr/>
      <dgm:t>
        <a:bodyPr/>
        <a:lstStyle/>
        <a:p>
          <a:r>
            <a:rPr lang="ar-DZ" b="0" i="0"/>
            <a:t>يتضمن التنظيم تعريف ورسم الهيكل التنظيمي للمنظمة وكافة الوظائف مع تحديد واضح لدورها وأهدافها في إطار الأهداف العامة للمنظمة ويجب أن يتضمن الهيكل التنظيمي إقامة علاقات إنسانية جيدة بين الرؤساء و المرؤوسين مع الاهتمام بعملية اختيار الأفراد و ضمان تدربيهم وتكوينهم </a:t>
          </a:r>
          <a:endParaRPr lang="en-US"/>
        </a:p>
      </dgm:t>
    </dgm:pt>
    <dgm:pt modelId="{F85DAFF8-950F-4ADD-845A-1CECC7BACAA4}" type="parTrans" cxnId="{732015A4-ADC7-4E11-BCB5-E5AD9600C976}">
      <dgm:prSet/>
      <dgm:spPr/>
      <dgm:t>
        <a:bodyPr/>
        <a:lstStyle/>
        <a:p>
          <a:endParaRPr lang="en-US"/>
        </a:p>
      </dgm:t>
    </dgm:pt>
    <dgm:pt modelId="{1C95B1EC-546F-47C4-BEFF-0D60C1530320}" type="sibTrans" cxnId="{732015A4-ADC7-4E11-BCB5-E5AD9600C976}">
      <dgm:prSet/>
      <dgm:spPr/>
      <dgm:t>
        <a:bodyPr/>
        <a:lstStyle/>
        <a:p>
          <a:endParaRPr lang="en-US"/>
        </a:p>
      </dgm:t>
    </dgm:pt>
    <dgm:pt modelId="{4AA368BE-187C-4884-ACE1-B929DB08E064}" type="pres">
      <dgm:prSet presAssocID="{06AF4550-3F6B-47BD-8E56-2E14FAC46693}" presName="Name0" presStyleCnt="0">
        <dgm:presLayoutVars>
          <dgm:dir/>
          <dgm:animLvl val="lvl"/>
          <dgm:resizeHandles val="exact"/>
        </dgm:presLayoutVars>
      </dgm:prSet>
      <dgm:spPr/>
      <dgm:t>
        <a:bodyPr/>
        <a:lstStyle/>
        <a:p>
          <a:endParaRPr lang="en-US"/>
        </a:p>
      </dgm:t>
    </dgm:pt>
    <dgm:pt modelId="{509A3356-36D3-48C9-973C-FA594CE90A81}" type="pres">
      <dgm:prSet presAssocID="{F556DEE1-32CD-4C0F-B445-836527FB62E9}" presName="composite" presStyleCnt="0"/>
      <dgm:spPr/>
    </dgm:pt>
    <dgm:pt modelId="{17FD7E35-EE4E-4BB3-9468-D1F93E6CAD42}" type="pres">
      <dgm:prSet presAssocID="{F556DEE1-32CD-4C0F-B445-836527FB62E9}" presName="parTx" presStyleLbl="alignNode1" presStyleIdx="0" presStyleCnt="1" custLinFactNeighborX="3571" custLinFactNeighborY="-4950">
        <dgm:presLayoutVars>
          <dgm:chMax val="0"/>
          <dgm:chPref val="0"/>
          <dgm:bulletEnabled val="1"/>
        </dgm:presLayoutVars>
      </dgm:prSet>
      <dgm:spPr/>
      <dgm:t>
        <a:bodyPr/>
        <a:lstStyle/>
        <a:p>
          <a:endParaRPr lang="en-US"/>
        </a:p>
      </dgm:t>
    </dgm:pt>
    <dgm:pt modelId="{DAE050C5-8A79-46E1-91A0-600ECCC89894}" type="pres">
      <dgm:prSet presAssocID="{F556DEE1-32CD-4C0F-B445-836527FB62E9}" presName="desTx" presStyleLbl="alignAccFollowNode1" presStyleIdx="0" presStyleCnt="1">
        <dgm:presLayoutVars>
          <dgm:bulletEnabled val="1"/>
        </dgm:presLayoutVars>
      </dgm:prSet>
      <dgm:spPr/>
      <dgm:t>
        <a:bodyPr/>
        <a:lstStyle/>
        <a:p>
          <a:endParaRPr lang="en-US"/>
        </a:p>
      </dgm:t>
    </dgm:pt>
  </dgm:ptLst>
  <dgm:cxnLst>
    <dgm:cxn modelId="{732015A4-ADC7-4E11-BCB5-E5AD9600C976}" srcId="{F556DEE1-32CD-4C0F-B445-836527FB62E9}" destId="{B6D450CB-70AA-4C22-8DB3-155B1BA0242B}" srcOrd="0" destOrd="0" parTransId="{F85DAFF8-950F-4ADD-845A-1CECC7BACAA4}" sibTransId="{1C95B1EC-546F-47C4-BEFF-0D60C1530320}"/>
    <dgm:cxn modelId="{B0C36639-F817-4702-BDD4-FB1A8CB953E7}" type="presOf" srcId="{F556DEE1-32CD-4C0F-B445-836527FB62E9}" destId="{17FD7E35-EE4E-4BB3-9468-D1F93E6CAD42}" srcOrd="0" destOrd="0" presId="urn:microsoft.com/office/officeart/2005/8/layout/hList1"/>
    <dgm:cxn modelId="{E2405E25-7710-4C1E-B738-0E86A2EDF2FE}" type="presOf" srcId="{B6D450CB-70AA-4C22-8DB3-155B1BA0242B}" destId="{DAE050C5-8A79-46E1-91A0-600ECCC89894}" srcOrd="0" destOrd="0" presId="urn:microsoft.com/office/officeart/2005/8/layout/hList1"/>
    <dgm:cxn modelId="{25A3E03E-4D8C-4753-A1BA-413C19BCBD62}" type="presOf" srcId="{06AF4550-3F6B-47BD-8E56-2E14FAC46693}" destId="{4AA368BE-187C-4884-ACE1-B929DB08E064}" srcOrd="0" destOrd="0" presId="urn:microsoft.com/office/officeart/2005/8/layout/hList1"/>
    <dgm:cxn modelId="{457C6514-DEC0-421D-B1A2-00783407108C}" srcId="{06AF4550-3F6B-47BD-8E56-2E14FAC46693}" destId="{F556DEE1-32CD-4C0F-B445-836527FB62E9}" srcOrd="0" destOrd="0" parTransId="{BE9C6158-9E40-49CE-9C20-84095366268A}" sibTransId="{D4C5A1DF-3D73-43BC-9D40-0BF8BAFAA492}"/>
    <dgm:cxn modelId="{0F580CF2-A1BE-4719-8401-074BCE29160C}" type="presParOf" srcId="{4AA368BE-187C-4884-ACE1-B929DB08E064}" destId="{509A3356-36D3-48C9-973C-FA594CE90A81}" srcOrd="0" destOrd="0" presId="urn:microsoft.com/office/officeart/2005/8/layout/hList1"/>
    <dgm:cxn modelId="{87302F89-AA26-46DA-BB76-6C0FD36DC5F0}" type="presParOf" srcId="{509A3356-36D3-48C9-973C-FA594CE90A81}" destId="{17FD7E35-EE4E-4BB3-9468-D1F93E6CAD42}" srcOrd="0" destOrd="0" presId="urn:microsoft.com/office/officeart/2005/8/layout/hList1"/>
    <dgm:cxn modelId="{0515FA9A-D359-4089-9E14-527CCD809314}" type="presParOf" srcId="{509A3356-36D3-48C9-973C-FA594CE90A81}" destId="{DAE050C5-8A79-46E1-91A0-600ECCC89894}" srcOrd="1" destOrd="0" presId="urn:microsoft.com/office/officeart/2005/8/layout/h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AF4550-3F6B-47BD-8E56-2E14FAC4669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556DEE1-32CD-4C0F-B445-836527FB62E9}">
      <dgm:prSet/>
      <dgm:spPr/>
      <dgm:t>
        <a:bodyPr/>
        <a:lstStyle/>
        <a:p>
          <a:r>
            <a:rPr lang="ar-DZ" b="1" i="0"/>
            <a:t>التوجيه</a:t>
          </a:r>
          <a:r>
            <a:rPr lang="ar-DZ" b="0" i="0"/>
            <a:t> </a:t>
          </a:r>
          <a:r>
            <a:rPr lang="ar-DZ" b="1" i="0"/>
            <a:t>:</a:t>
          </a:r>
          <a:endParaRPr lang="ar-DZ"/>
        </a:p>
      </dgm:t>
    </dgm:pt>
    <dgm:pt modelId="{BE9C6158-9E40-49CE-9C20-84095366268A}" type="parTrans" cxnId="{457C6514-DEC0-421D-B1A2-00783407108C}">
      <dgm:prSet/>
      <dgm:spPr/>
      <dgm:t>
        <a:bodyPr/>
        <a:lstStyle/>
        <a:p>
          <a:endParaRPr lang="en-US"/>
        </a:p>
      </dgm:t>
    </dgm:pt>
    <dgm:pt modelId="{D4C5A1DF-3D73-43BC-9D40-0BF8BAFAA492}" type="sibTrans" cxnId="{457C6514-DEC0-421D-B1A2-00783407108C}">
      <dgm:prSet/>
      <dgm:spPr/>
      <dgm:t>
        <a:bodyPr/>
        <a:lstStyle/>
        <a:p>
          <a:endParaRPr lang="en-US"/>
        </a:p>
      </dgm:t>
    </dgm:pt>
    <dgm:pt modelId="{B6D450CB-70AA-4C22-8DB3-155B1BA0242B}">
      <dgm:prSet/>
      <dgm:spPr/>
      <dgm:t>
        <a:bodyPr/>
        <a:lstStyle/>
        <a:p>
          <a:r>
            <a:rPr lang="ar-DZ" b="0" i="0"/>
            <a:t>يرتبط التوجيه بحسب فايول بعملية الإشراف الفعال ويتعلق الأمر بالدرجة الأولى في العلاقات الموجودة بين الرؤساء والمرؤوسين من خلال معرفة دوافعهم للعمل والقدرة على تحفيزهم .</a:t>
          </a:r>
          <a:endParaRPr lang="en-US"/>
        </a:p>
      </dgm:t>
    </dgm:pt>
    <dgm:pt modelId="{F85DAFF8-950F-4ADD-845A-1CECC7BACAA4}" type="parTrans" cxnId="{732015A4-ADC7-4E11-BCB5-E5AD9600C976}">
      <dgm:prSet/>
      <dgm:spPr/>
      <dgm:t>
        <a:bodyPr/>
        <a:lstStyle/>
        <a:p>
          <a:endParaRPr lang="en-US"/>
        </a:p>
      </dgm:t>
    </dgm:pt>
    <dgm:pt modelId="{1C95B1EC-546F-47C4-BEFF-0D60C1530320}" type="sibTrans" cxnId="{732015A4-ADC7-4E11-BCB5-E5AD9600C976}">
      <dgm:prSet/>
      <dgm:spPr/>
      <dgm:t>
        <a:bodyPr/>
        <a:lstStyle/>
        <a:p>
          <a:endParaRPr lang="en-US"/>
        </a:p>
      </dgm:t>
    </dgm:pt>
    <dgm:pt modelId="{4AA368BE-187C-4884-ACE1-B929DB08E064}" type="pres">
      <dgm:prSet presAssocID="{06AF4550-3F6B-47BD-8E56-2E14FAC46693}" presName="Name0" presStyleCnt="0">
        <dgm:presLayoutVars>
          <dgm:dir/>
          <dgm:animLvl val="lvl"/>
          <dgm:resizeHandles val="exact"/>
        </dgm:presLayoutVars>
      </dgm:prSet>
      <dgm:spPr/>
      <dgm:t>
        <a:bodyPr/>
        <a:lstStyle/>
        <a:p>
          <a:endParaRPr lang="en-US"/>
        </a:p>
      </dgm:t>
    </dgm:pt>
    <dgm:pt modelId="{509A3356-36D3-48C9-973C-FA594CE90A81}" type="pres">
      <dgm:prSet presAssocID="{F556DEE1-32CD-4C0F-B445-836527FB62E9}" presName="composite" presStyleCnt="0"/>
      <dgm:spPr/>
    </dgm:pt>
    <dgm:pt modelId="{17FD7E35-EE4E-4BB3-9468-D1F93E6CAD42}" type="pres">
      <dgm:prSet presAssocID="{F556DEE1-32CD-4C0F-B445-836527FB62E9}" presName="parTx" presStyleLbl="alignNode1" presStyleIdx="0" presStyleCnt="1" custLinFactNeighborX="-476" custLinFactNeighborY="-2115">
        <dgm:presLayoutVars>
          <dgm:chMax val="0"/>
          <dgm:chPref val="0"/>
          <dgm:bulletEnabled val="1"/>
        </dgm:presLayoutVars>
      </dgm:prSet>
      <dgm:spPr/>
      <dgm:t>
        <a:bodyPr/>
        <a:lstStyle/>
        <a:p>
          <a:endParaRPr lang="en-US"/>
        </a:p>
      </dgm:t>
    </dgm:pt>
    <dgm:pt modelId="{DAE050C5-8A79-46E1-91A0-600ECCC89894}" type="pres">
      <dgm:prSet presAssocID="{F556DEE1-32CD-4C0F-B445-836527FB62E9}" presName="desTx" presStyleLbl="alignAccFollowNode1" presStyleIdx="0" presStyleCnt="1">
        <dgm:presLayoutVars>
          <dgm:bulletEnabled val="1"/>
        </dgm:presLayoutVars>
      </dgm:prSet>
      <dgm:spPr/>
      <dgm:t>
        <a:bodyPr/>
        <a:lstStyle/>
        <a:p>
          <a:endParaRPr lang="en-US"/>
        </a:p>
      </dgm:t>
    </dgm:pt>
  </dgm:ptLst>
  <dgm:cxnLst>
    <dgm:cxn modelId="{732015A4-ADC7-4E11-BCB5-E5AD9600C976}" srcId="{F556DEE1-32CD-4C0F-B445-836527FB62E9}" destId="{B6D450CB-70AA-4C22-8DB3-155B1BA0242B}" srcOrd="0" destOrd="0" parTransId="{F85DAFF8-950F-4ADD-845A-1CECC7BACAA4}" sibTransId="{1C95B1EC-546F-47C4-BEFF-0D60C1530320}"/>
    <dgm:cxn modelId="{9D31887E-32E5-422C-BB98-45481CADDD50}" type="presOf" srcId="{F556DEE1-32CD-4C0F-B445-836527FB62E9}" destId="{17FD7E35-EE4E-4BB3-9468-D1F93E6CAD42}" srcOrd="0" destOrd="0" presId="urn:microsoft.com/office/officeart/2005/8/layout/hList1"/>
    <dgm:cxn modelId="{424A3EF1-6665-49E5-A8AD-A8B73AEFE6AC}" type="presOf" srcId="{B6D450CB-70AA-4C22-8DB3-155B1BA0242B}" destId="{DAE050C5-8A79-46E1-91A0-600ECCC89894}" srcOrd="0" destOrd="0" presId="urn:microsoft.com/office/officeart/2005/8/layout/hList1"/>
    <dgm:cxn modelId="{67359B23-6D4D-4D61-91FD-7FF5DFB8EB78}" type="presOf" srcId="{06AF4550-3F6B-47BD-8E56-2E14FAC46693}" destId="{4AA368BE-187C-4884-ACE1-B929DB08E064}" srcOrd="0" destOrd="0" presId="urn:microsoft.com/office/officeart/2005/8/layout/hList1"/>
    <dgm:cxn modelId="{457C6514-DEC0-421D-B1A2-00783407108C}" srcId="{06AF4550-3F6B-47BD-8E56-2E14FAC46693}" destId="{F556DEE1-32CD-4C0F-B445-836527FB62E9}" srcOrd="0" destOrd="0" parTransId="{BE9C6158-9E40-49CE-9C20-84095366268A}" sibTransId="{D4C5A1DF-3D73-43BC-9D40-0BF8BAFAA492}"/>
    <dgm:cxn modelId="{1DA1F543-425A-4F91-BFAB-7D4FAAC68D9C}" type="presParOf" srcId="{4AA368BE-187C-4884-ACE1-B929DB08E064}" destId="{509A3356-36D3-48C9-973C-FA594CE90A81}" srcOrd="0" destOrd="0" presId="urn:microsoft.com/office/officeart/2005/8/layout/hList1"/>
    <dgm:cxn modelId="{80501440-11D2-4F07-A0C5-44A2CBED20CA}" type="presParOf" srcId="{509A3356-36D3-48C9-973C-FA594CE90A81}" destId="{17FD7E35-EE4E-4BB3-9468-D1F93E6CAD42}" srcOrd="0" destOrd="0" presId="urn:microsoft.com/office/officeart/2005/8/layout/hList1"/>
    <dgm:cxn modelId="{35A7CBFF-DCF0-4D96-856B-8822A242C8A6}" type="presParOf" srcId="{509A3356-36D3-48C9-973C-FA594CE90A81}" destId="{DAE050C5-8A79-46E1-91A0-600ECCC89894}" srcOrd="1" destOrd="0" presId="urn:microsoft.com/office/officeart/2005/8/layout/h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AF4550-3F6B-47BD-8E56-2E14FAC4669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556DEE1-32CD-4C0F-B445-836527FB62E9}">
      <dgm:prSet/>
      <dgm:spPr/>
      <dgm:t>
        <a:bodyPr/>
        <a:lstStyle/>
        <a:p>
          <a:r>
            <a:rPr lang="ar-DZ" b="1" i="0"/>
            <a:t>التنسيق </a:t>
          </a:r>
          <a:r>
            <a:rPr lang="ar-DZ" b="0" i="0"/>
            <a:t> </a:t>
          </a:r>
          <a:r>
            <a:rPr lang="ar-DZ" b="1" i="0"/>
            <a:t>:</a:t>
          </a:r>
          <a:endParaRPr lang="ar-DZ"/>
        </a:p>
      </dgm:t>
    </dgm:pt>
    <dgm:pt modelId="{BE9C6158-9E40-49CE-9C20-84095366268A}" type="parTrans" cxnId="{457C6514-DEC0-421D-B1A2-00783407108C}">
      <dgm:prSet/>
      <dgm:spPr/>
      <dgm:t>
        <a:bodyPr/>
        <a:lstStyle/>
        <a:p>
          <a:endParaRPr lang="en-US"/>
        </a:p>
      </dgm:t>
    </dgm:pt>
    <dgm:pt modelId="{D4C5A1DF-3D73-43BC-9D40-0BF8BAFAA492}" type="sibTrans" cxnId="{457C6514-DEC0-421D-B1A2-00783407108C}">
      <dgm:prSet/>
      <dgm:spPr/>
      <dgm:t>
        <a:bodyPr/>
        <a:lstStyle/>
        <a:p>
          <a:endParaRPr lang="en-US"/>
        </a:p>
      </dgm:t>
    </dgm:pt>
    <dgm:pt modelId="{B6D450CB-70AA-4C22-8DB3-155B1BA0242B}">
      <dgm:prSet/>
      <dgm:spPr/>
      <dgm:t>
        <a:bodyPr/>
        <a:lstStyle/>
        <a:p>
          <a:r>
            <a:rPr lang="ar-DZ" b="0" i="0"/>
            <a:t>لم ينجح فايول في فصل التنسيق عن وظيفتي التخطيط والتنظيم فيرى أن التنسيق معناه ربط بين كافة الأنشطة والجهود والمهام والانسجام لبلوغ وتحقيق الأهداف العامة للمؤسسة .</a:t>
          </a:r>
          <a:r>
            <a:rPr lang="ar-DZ"/>
            <a:t/>
          </a:r>
          <a:br>
            <a:rPr lang="ar-DZ"/>
          </a:br>
          <a:endParaRPr lang="en-US"/>
        </a:p>
      </dgm:t>
    </dgm:pt>
    <dgm:pt modelId="{F85DAFF8-950F-4ADD-845A-1CECC7BACAA4}" type="parTrans" cxnId="{732015A4-ADC7-4E11-BCB5-E5AD9600C976}">
      <dgm:prSet/>
      <dgm:spPr/>
      <dgm:t>
        <a:bodyPr/>
        <a:lstStyle/>
        <a:p>
          <a:endParaRPr lang="en-US"/>
        </a:p>
      </dgm:t>
    </dgm:pt>
    <dgm:pt modelId="{1C95B1EC-546F-47C4-BEFF-0D60C1530320}" type="sibTrans" cxnId="{732015A4-ADC7-4E11-BCB5-E5AD9600C976}">
      <dgm:prSet/>
      <dgm:spPr/>
      <dgm:t>
        <a:bodyPr/>
        <a:lstStyle/>
        <a:p>
          <a:endParaRPr lang="en-US"/>
        </a:p>
      </dgm:t>
    </dgm:pt>
    <dgm:pt modelId="{4AA368BE-187C-4884-ACE1-B929DB08E064}" type="pres">
      <dgm:prSet presAssocID="{06AF4550-3F6B-47BD-8E56-2E14FAC46693}" presName="Name0" presStyleCnt="0">
        <dgm:presLayoutVars>
          <dgm:dir/>
          <dgm:animLvl val="lvl"/>
          <dgm:resizeHandles val="exact"/>
        </dgm:presLayoutVars>
      </dgm:prSet>
      <dgm:spPr/>
      <dgm:t>
        <a:bodyPr/>
        <a:lstStyle/>
        <a:p>
          <a:endParaRPr lang="en-US"/>
        </a:p>
      </dgm:t>
    </dgm:pt>
    <dgm:pt modelId="{509A3356-36D3-48C9-973C-FA594CE90A81}" type="pres">
      <dgm:prSet presAssocID="{F556DEE1-32CD-4C0F-B445-836527FB62E9}" presName="composite" presStyleCnt="0"/>
      <dgm:spPr/>
    </dgm:pt>
    <dgm:pt modelId="{17FD7E35-EE4E-4BB3-9468-D1F93E6CAD42}" type="pres">
      <dgm:prSet presAssocID="{F556DEE1-32CD-4C0F-B445-836527FB62E9}" presName="parTx" presStyleLbl="alignNode1" presStyleIdx="0" presStyleCnt="1" custLinFactNeighborX="3571" custLinFactNeighborY="-4950">
        <dgm:presLayoutVars>
          <dgm:chMax val="0"/>
          <dgm:chPref val="0"/>
          <dgm:bulletEnabled val="1"/>
        </dgm:presLayoutVars>
      </dgm:prSet>
      <dgm:spPr/>
      <dgm:t>
        <a:bodyPr/>
        <a:lstStyle/>
        <a:p>
          <a:endParaRPr lang="en-US"/>
        </a:p>
      </dgm:t>
    </dgm:pt>
    <dgm:pt modelId="{DAE050C5-8A79-46E1-91A0-600ECCC89894}" type="pres">
      <dgm:prSet presAssocID="{F556DEE1-32CD-4C0F-B445-836527FB62E9}" presName="desTx" presStyleLbl="alignAccFollowNode1" presStyleIdx="0" presStyleCnt="1">
        <dgm:presLayoutVars>
          <dgm:bulletEnabled val="1"/>
        </dgm:presLayoutVars>
      </dgm:prSet>
      <dgm:spPr/>
      <dgm:t>
        <a:bodyPr/>
        <a:lstStyle/>
        <a:p>
          <a:endParaRPr lang="en-US"/>
        </a:p>
      </dgm:t>
    </dgm:pt>
  </dgm:ptLst>
  <dgm:cxnLst>
    <dgm:cxn modelId="{732015A4-ADC7-4E11-BCB5-E5AD9600C976}" srcId="{F556DEE1-32CD-4C0F-B445-836527FB62E9}" destId="{B6D450CB-70AA-4C22-8DB3-155B1BA0242B}" srcOrd="0" destOrd="0" parTransId="{F85DAFF8-950F-4ADD-845A-1CECC7BACAA4}" sibTransId="{1C95B1EC-546F-47C4-BEFF-0D60C1530320}"/>
    <dgm:cxn modelId="{C078314F-B182-4B85-AA30-64293101BE98}" type="presOf" srcId="{B6D450CB-70AA-4C22-8DB3-155B1BA0242B}" destId="{DAE050C5-8A79-46E1-91A0-600ECCC89894}" srcOrd="0" destOrd="0" presId="urn:microsoft.com/office/officeart/2005/8/layout/hList1"/>
    <dgm:cxn modelId="{E2FDB22A-7BF7-4C77-9753-FF8E471B7F5E}" type="presOf" srcId="{06AF4550-3F6B-47BD-8E56-2E14FAC46693}" destId="{4AA368BE-187C-4884-ACE1-B929DB08E064}" srcOrd="0" destOrd="0" presId="urn:microsoft.com/office/officeart/2005/8/layout/hList1"/>
    <dgm:cxn modelId="{457C6514-DEC0-421D-B1A2-00783407108C}" srcId="{06AF4550-3F6B-47BD-8E56-2E14FAC46693}" destId="{F556DEE1-32CD-4C0F-B445-836527FB62E9}" srcOrd="0" destOrd="0" parTransId="{BE9C6158-9E40-49CE-9C20-84095366268A}" sibTransId="{D4C5A1DF-3D73-43BC-9D40-0BF8BAFAA492}"/>
    <dgm:cxn modelId="{4F53A2D4-D9F4-429C-B0A2-DE02AFBEC049}" type="presOf" srcId="{F556DEE1-32CD-4C0F-B445-836527FB62E9}" destId="{17FD7E35-EE4E-4BB3-9468-D1F93E6CAD42}" srcOrd="0" destOrd="0" presId="urn:microsoft.com/office/officeart/2005/8/layout/hList1"/>
    <dgm:cxn modelId="{F288893E-51C1-4327-A052-5484A77A434D}" type="presParOf" srcId="{4AA368BE-187C-4884-ACE1-B929DB08E064}" destId="{509A3356-36D3-48C9-973C-FA594CE90A81}" srcOrd="0" destOrd="0" presId="urn:microsoft.com/office/officeart/2005/8/layout/hList1"/>
    <dgm:cxn modelId="{14645558-AAAE-4268-B8A0-F838AE08B4FA}" type="presParOf" srcId="{509A3356-36D3-48C9-973C-FA594CE90A81}" destId="{17FD7E35-EE4E-4BB3-9468-D1F93E6CAD42}" srcOrd="0" destOrd="0" presId="urn:microsoft.com/office/officeart/2005/8/layout/hList1"/>
    <dgm:cxn modelId="{10C8097A-B03F-4323-924E-6ACFC41B88FC}" type="presParOf" srcId="{509A3356-36D3-48C9-973C-FA594CE90A81}" destId="{DAE050C5-8A79-46E1-91A0-600ECCC89894}"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6AF4550-3F6B-47BD-8E56-2E14FAC4669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F556DEE1-32CD-4C0F-B445-836527FB62E9}">
      <dgm:prSet/>
      <dgm:spPr/>
      <dgm:t>
        <a:bodyPr/>
        <a:lstStyle/>
        <a:p>
          <a:r>
            <a:rPr lang="ar-DZ" b="1" i="0"/>
            <a:t>الرقابة </a:t>
          </a:r>
          <a:r>
            <a:rPr lang="ar-DZ" b="0" i="0"/>
            <a:t> </a:t>
          </a:r>
          <a:r>
            <a:rPr lang="ar-DZ" b="1" i="0"/>
            <a:t>:</a:t>
          </a:r>
          <a:endParaRPr lang="ar-DZ"/>
        </a:p>
      </dgm:t>
    </dgm:pt>
    <dgm:pt modelId="{BE9C6158-9E40-49CE-9C20-84095366268A}" type="parTrans" cxnId="{457C6514-DEC0-421D-B1A2-00783407108C}">
      <dgm:prSet/>
      <dgm:spPr/>
      <dgm:t>
        <a:bodyPr/>
        <a:lstStyle/>
        <a:p>
          <a:endParaRPr lang="en-US"/>
        </a:p>
      </dgm:t>
    </dgm:pt>
    <dgm:pt modelId="{D4C5A1DF-3D73-43BC-9D40-0BF8BAFAA492}" type="sibTrans" cxnId="{457C6514-DEC0-421D-B1A2-00783407108C}">
      <dgm:prSet/>
      <dgm:spPr/>
      <dgm:t>
        <a:bodyPr/>
        <a:lstStyle/>
        <a:p>
          <a:endParaRPr lang="en-US"/>
        </a:p>
      </dgm:t>
    </dgm:pt>
    <dgm:pt modelId="{B6D450CB-70AA-4C22-8DB3-155B1BA0242B}">
      <dgm:prSet/>
      <dgm:spPr/>
      <dgm:t>
        <a:bodyPr/>
        <a:lstStyle/>
        <a:p>
          <a:r>
            <a:rPr lang="ar-SA" b="0" i="0"/>
            <a:t>أي بمعنى التأكد من أن كل شيء قد يتم إنجازه وفقا للخطة الموضوعة أو الصادرة على أن يصاحب ذلك مكافآة للمجدين ( الإنجازات ) ومعاقبة الأخطاء والعمل على تصحيحها و تفاديها في المستقبل .</a:t>
          </a:r>
          <a:endParaRPr lang="en-US"/>
        </a:p>
      </dgm:t>
    </dgm:pt>
    <dgm:pt modelId="{F85DAFF8-950F-4ADD-845A-1CECC7BACAA4}" type="parTrans" cxnId="{732015A4-ADC7-4E11-BCB5-E5AD9600C976}">
      <dgm:prSet/>
      <dgm:spPr/>
      <dgm:t>
        <a:bodyPr/>
        <a:lstStyle/>
        <a:p>
          <a:endParaRPr lang="en-US"/>
        </a:p>
      </dgm:t>
    </dgm:pt>
    <dgm:pt modelId="{1C95B1EC-546F-47C4-BEFF-0D60C1530320}" type="sibTrans" cxnId="{732015A4-ADC7-4E11-BCB5-E5AD9600C976}">
      <dgm:prSet/>
      <dgm:spPr/>
      <dgm:t>
        <a:bodyPr/>
        <a:lstStyle/>
        <a:p>
          <a:endParaRPr lang="en-US"/>
        </a:p>
      </dgm:t>
    </dgm:pt>
    <dgm:pt modelId="{01FC436B-7395-45C7-B44B-4C1CABDE2285}">
      <dgm:prSet/>
      <dgm:spPr/>
      <dgm:t>
        <a:bodyPr/>
        <a:lstStyle/>
        <a:p>
          <a:endParaRPr lang="en-US"/>
        </a:p>
      </dgm:t>
    </dgm:pt>
    <dgm:pt modelId="{3F93A86F-9200-49DB-987D-F769684A263D}" type="parTrans" cxnId="{5F01F4A6-5493-449B-811A-D22BA1CD614C}">
      <dgm:prSet/>
      <dgm:spPr/>
      <dgm:t>
        <a:bodyPr/>
        <a:lstStyle/>
        <a:p>
          <a:endParaRPr lang="en-US"/>
        </a:p>
      </dgm:t>
    </dgm:pt>
    <dgm:pt modelId="{27C11C6D-41D5-4DF3-A73D-C723C0006528}" type="sibTrans" cxnId="{5F01F4A6-5493-449B-811A-D22BA1CD614C}">
      <dgm:prSet/>
      <dgm:spPr/>
      <dgm:t>
        <a:bodyPr/>
        <a:lstStyle/>
        <a:p>
          <a:endParaRPr lang="en-US"/>
        </a:p>
      </dgm:t>
    </dgm:pt>
    <dgm:pt modelId="{4AA368BE-187C-4884-ACE1-B929DB08E064}" type="pres">
      <dgm:prSet presAssocID="{06AF4550-3F6B-47BD-8E56-2E14FAC46693}" presName="Name0" presStyleCnt="0">
        <dgm:presLayoutVars>
          <dgm:dir/>
          <dgm:animLvl val="lvl"/>
          <dgm:resizeHandles val="exact"/>
        </dgm:presLayoutVars>
      </dgm:prSet>
      <dgm:spPr/>
      <dgm:t>
        <a:bodyPr/>
        <a:lstStyle/>
        <a:p>
          <a:endParaRPr lang="en-US"/>
        </a:p>
      </dgm:t>
    </dgm:pt>
    <dgm:pt modelId="{509A3356-36D3-48C9-973C-FA594CE90A81}" type="pres">
      <dgm:prSet presAssocID="{F556DEE1-32CD-4C0F-B445-836527FB62E9}" presName="composite" presStyleCnt="0"/>
      <dgm:spPr/>
    </dgm:pt>
    <dgm:pt modelId="{17FD7E35-EE4E-4BB3-9468-D1F93E6CAD42}" type="pres">
      <dgm:prSet presAssocID="{F556DEE1-32CD-4C0F-B445-836527FB62E9}" presName="parTx" presStyleLbl="alignNode1" presStyleIdx="0" presStyleCnt="1" custLinFactNeighborX="3571" custLinFactNeighborY="-4950">
        <dgm:presLayoutVars>
          <dgm:chMax val="0"/>
          <dgm:chPref val="0"/>
          <dgm:bulletEnabled val="1"/>
        </dgm:presLayoutVars>
      </dgm:prSet>
      <dgm:spPr/>
      <dgm:t>
        <a:bodyPr/>
        <a:lstStyle/>
        <a:p>
          <a:endParaRPr lang="en-US"/>
        </a:p>
      </dgm:t>
    </dgm:pt>
    <dgm:pt modelId="{DAE050C5-8A79-46E1-91A0-600ECCC89894}" type="pres">
      <dgm:prSet presAssocID="{F556DEE1-32CD-4C0F-B445-836527FB62E9}" presName="desTx" presStyleLbl="alignAccFollowNode1" presStyleIdx="0" presStyleCnt="1">
        <dgm:presLayoutVars>
          <dgm:bulletEnabled val="1"/>
        </dgm:presLayoutVars>
      </dgm:prSet>
      <dgm:spPr/>
      <dgm:t>
        <a:bodyPr/>
        <a:lstStyle/>
        <a:p>
          <a:endParaRPr lang="en-US"/>
        </a:p>
      </dgm:t>
    </dgm:pt>
  </dgm:ptLst>
  <dgm:cxnLst>
    <dgm:cxn modelId="{5F01F4A6-5493-449B-811A-D22BA1CD614C}" srcId="{F556DEE1-32CD-4C0F-B445-836527FB62E9}" destId="{01FC436B-7395-45C7-B44B-4C1CABDE2285}" srcOrd="1" destOrd="0" parTransId="{3F93A86F-9200-49DB-987D-F769684A263D}" sibTransId="{27C11C6D-41D5-4DF3-A73D-C723C0006528}"/>
    <dgm:cxn modelId="{015A3868-2CE7-4CFA-AE68-EFBE08A008A1}" type="presOf" srcId="{B6D450CB-70AA-4C22-8DB3-155B1BA0242B}" destId="{DAE050C5-8A79-46E1-91A0-600ECCC89894}" srcOrd="0" destOrd="0" presId="urn:microsoft.com/office/officeart/2005/8/layout/hList1"/>
    <dgm:cxn modelId="{29F04799-5AA9-4911-A096-DA2190A21667}" type="presOf" srcId="{06AF4550-3F6B-47BD-8E56-2E14FAC46693}" destId="{4AA368BE-187C-4884-ACE1-B929DB08E064}" srcOrd="0" destOrd="0" presId="urn:microsoft.com/office/officeart/2005/8/layout/hList1"/>
    <dgm:cxn modelId="{48097624-B09C-4EF6-8A3E-3133753128E2}" type="presOf" srcId="{F556DEE1-32CD-4C0F-B445-836527FB62E9}" destId="{17FD7E35-EE4E-4BB3-9468-D1F93E6CAD42}" srcOrd="0" destOrd="0" presId="urn:microsoft.com/office/officeart/2005/8/layout/hList1"/>
    <dgm:cxn modelId="{0684AF4F-D4EE-4124-A565-1CEBEAAF2483}" type="presOf" srcId="{01FC436B-7395-45C7-B44B-4C1CABDE2285}" destId="{DAE050C5-8A79-46E1-91A0-600ECCC89894}" srcOrd="0" destOrd="1" presId="urn:microsoft.com/office/officeart/2005/8/layout/hList1"/>
    <dgm:cxn modelId="{457C6514-DEC0-421D-B1A2-00783407108C}" srcId="{06AF4550-3F6B-47BD-8E56-2E14FAC46693}" destId="{F556DEE1-32CD-4C0F-B445-836527FB62E9}" srcOrd="0" destOrd="0" parTransId="{BE9C6158-9E40-49CE-9C20-84095366268A}" sibTransId="{D4C5A1DF-3D73-43BC-9D40-0BF8BAFAA492}"/>
    <dgm:cxn modelId="{732015A4-ADC7-4E11-BCB5-E5AD9600C976}" srcId="{F556DEE1-32CD-4C0F-B445-836527FB62E9}" destId="{B6D450CB-70AA-4C22-8DB3-155B1BA0242B}" srcOrd="0" destOrd="0" parTransId="{F85DAFF8-950F-4ADD-845A-1CECC7BACAA4}" sibTransId="{1C95B1EC-546F-47C4-BEFF-0D60C1530320}"/>
    <dgm:cxn modelId="{2BE34ED4-271D-4295-8503-9A16A0ABCFFC}" type="presParOf" srcId="{4AA368BE-187C-4884-ACE1-B929DB08E064}" destId="{509A3356-36D3-48C9-973C-FA594CE90A81}" srcOrd="0" destOrd="0" presId="urn:microsoft.com/office/officeart/2005/8/layout/hList1"/>
    <dgm:cxn modelId="{F730AC9D-53D4-47C5-BBE2-35BD50519968}" type="presParOf" srcId="{509A3356-36D3-48C9-973C-FA594CE90A81}" destId="{17FD7E35-EE4E-4BB3-9468-D1F93E6CAD42}" srcOrd="0" destOrd="0" presId="urn:microsoft.com/office/officeart/2005/8/layout/hList1"/>
    <dgm:cxn modelId="{BC23159B-6FDC-46DD-A003-271803653AC0}" type="presParOf" srcId="{509A3356-36D3-48C9-973C-FA594CE90A81}" destId="{DAE050C5-8A79-46E1-91A0-600ECCC89894}" srcOrd="1" destOrd="0" presId="urn:microsoft.com/office/officeart/2005/8/layout/h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7873FB-243B-47D2-865D-C53D321747D3}">
      <dsp:nvSpPr>
        <dsp:cNvPr id="0" name=""/>
        <dsp:cNvSpPr/>
      </dsp:nvSpPr>
      <dsp:spPr>
        <a:xfrm>
          <a:off x="0" y="0"/>
          <a:ext cx="4770782" cy="5891348"/>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A6F517-9FE1-4F82-B930-D7A6270E56F7}">
      <dsp:nvSpPr>
        <dsp:cNvPr id="0" name=""/>
        <dsp:cNvSpPr/>
      </dsp:nvSpPr>
      <dsp:spPr>
        <a:xfrm>
          <a:off x="2385391" y="589710"/>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التخصص</a:t>
          </a:r>
          <a:endParaRPr lang="en-US" sz="1200" kern="1200"/>
        </a:p>
      </dsp:txBody>
      <dsp:txXfrm>
        <a:off x="2399995" y="604314"/>
        <a:ext cx="3071800" cy="269962"/>
      </dsp:txXfrm>
    </dsp:sp>
    <dsp:sp modelId="{0ADA98D9-FC2C-40D0-ABA3-67FAE0D37B8B}">
      <dsp:nvSpPr>
        <dsp:cNvPr id="0" name=""/>
        <dsp:cNvSpPr/>
      </dsp:nvSpPr>
      <dsp:spPr>
        <a:xfrm>
          <a:off x="2385391" y="926276"/>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السلطة و المسؤولية</a:t>
          </a:r>
          <a:endParaRPr lang="en-US" sz="1200" kern="1200"/>
        </a:p>
      </dsp:txBody>
      <dsp:txXfrm>
        <a:off x="2399995" y="940880"/>
        <a:ext cx="3071800" cy="269962"/>
      </dsp:txXfrm>
    </dsp:sp>
    <dsp:sp modelId="{A999ED48-873F-498D-A007-D83E05E9EF5C}">
      <dsp:nvSpPr>
        <dsp:cNvPr id="0" name=""/>
        <dsp:cNvSpPr/>
      </dsp:nvSpPr>
      <dsp:spPr>
        <a:xfrm>
          <a:off x="2385391" y="1262842"/>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الانضباط</a:t>
          </a:r>
          <a:endParaRPr lang="en-US" sz="1200" kern="1200"/>
        </a:p>
      </dsp:txBody>
      <dsp:txXfrm>
        <a:off x="2399995" y="1277446"/>
        <a:ext cx="3071800" cy="269962"/>
      </dsp:txXfrm>
    </dsp:sp>
    <dsp:sp modelId="{F3A6FD8D-5A20-4702-B594-C82F409E6B5A}">
      <dsp:nvSpPr>
        <dsp:cNvPr id="0" name=""/>
        <dsp:cNvSpPr/>
      </dsp:nvSpPr>
      <dsp:spPr>
        <a:xfrm>
          <a:off x="2385391" y="1599408"/>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وحدة القيادة</a:t>
          </a:r>
          <a:endParaRPr lang="en-US" sz="1200" kern="1200"/>
        </a:p>
      </dsp:txBody>
      <dsp:txXfrm>
        <a:off x="2399995" y="1614012"/>
        <a:ext cx="3071800" cy="269962"/>
      </dsp:txXfrm>
    </dsp:sp>
    <dsp:sp modelId="{270AF06C-2A09-43E8-ADD6-F7F18E254AD3}">
      <dsp:nvSpPr>
        <dsp:cNvPr id="0" name=""/>
        <dsp:cNvSpPr/>
      </dsp:nvSpPr>
      <dsp:spPr>
        <a:xfrm>
          <a:off x="2385391" y="1935975"/>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وحد التوجيه</a:t>
          </a:r>
          <a:endParaRPr lang="en-US" sz="1200" kern="1200"/>
        </a:p>
      </dsp:txBody>
      <dsp:txXfrm>
        <a:off x="2399995" y="1950579"/>
        <a:ext cx="3071800" cy="269962"/>
      </dsp:txXfrm>
    </dsp:sp>
    <dsp:sp modelId="{1C57A14C-481C-4772-92D2-FD95BE48A94B}">
      <dsp:nvSpPr>
        <dsp:cNvPr id="0" name=""/>
        <dsp:cNvSpPr/>
      </dsp:nvSpPr>
      <dsp:spPr>
        <a:xfrm>
          <a:off x="2385391" y="2272541"/>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سيادة المصلحة العامة على المصلحة الفردية</a:t>
          </a:r>
          <a:endParaRPr lang="en-US" sz="1200" kern="1200"/>
        </a:p>
      </dsp:txBody>
      <dsp:txXfrm>
        <a:off x="2399995" y="2287145"/>
        <a:ext cx="3071800" cy="269962"/>
      </dsp:txXfrm>
    </dsp:sp>
    <dsp:sp modelId="{13308CDE-82F3-4416-B0F4-1FE44A339610}">
      <dsp:nvSpPr>
        <dsp:cNvPr id="0" name=""/>
        <dsp:cNvSpPr/>
      </dsp:nvSpPr>
      <dsp:spPr>
        <a:xfrm>
          <a:off x="2385391" y="2609107"/>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الأجر العادل</a:t>
          </a:r>
          <a:endParaRPr lang="en-US" sz="1200" kern="1200"/>
        </a:p>
      </dsp:txBody>
      <dsp:txXfrm>
        <a:off x="2399995" y="2623711"/>
        <a:ext cx="3071800" cy="269962"/>
      </dsp:txXfrm>
    </dsp:sp>
    <dsp:sp modelId="{EAF3E408-EED9-4B73-8535-A4BF15773F63}">
      <dsp:nvSpPr>
        <dsp:cNvPr id="0" name=""/>
        <dsp:cNvSpPr/>
      </dsp:nvSpPr>
      <dsp:spPr>
        <a:xfrm>
          <a:off x="2385391" y="2945674"/>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المركزية أو تفويض السلطة</a:t>
          </a:r>
          <a:endParaRPr lang="en-US" sz="1200" kern="1200"/>
        </a:p>
      </dsp:txBody>
      <dsp:txXfrm>
        <a:off x="2399995" y="2960278"/>
        <a:ext cx="3071800" cy="269962"/>
      </dsp:txXfrm>
    </dsp:sp>
    <dsp:sp modelId="{3EAC3684-4517-464F-A2D8-4B029DBEC89C}">
      <dsp:nvSpPr>
        <dsp:cNvPr id="0" name=""/>
        <dsp:cNvSpPr/>
      </dsp:nvSpPr>
      <dsp:spPr>
        <a:xfrm>
          <a:off x="2385391" y="3282240"/>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التسلسل وتدرج الرتبوي</a:t>
          </a:r>
          <a:endParaRPr lang="en-US" sz="1200" kern="1200"/>
        </a:p>
      </dsp:txBody>
      <dsp:txXfrm>
        <a:off x="2399995" y="3296844"/>
        <a:ext cx="3071800" cy="269962"/>
      </dsp:txXfrm>
    </dsp:sp>
    <dsp:sp modelId="{99BABA23-B86A-4813-9D87-BC075C814177}">
      <dsp:nvSpPr>
        <dsp:cNvPr id="0" name=""/>
        <dsp:cNvSpPr/>
      </dsp:nvSpPr>
      <dsp:spPr>
        <a:xfrm>
          <a:off x="2385391" y="3618806"/>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الترتيب</a:t>
          </a:r>
          <a:endParaRPr lang="en-US" sz="1200" kern="1200"/>
        </a:p>
      </dsp:txBody>
      <dsp:txXfrm>
        <a:off x="2399995" y="3633410"/>
        <a:ext cx="3071800" cy="269962"/>
      </dsp:txXfrm>
    </dsp:sp>
    <dsp:sp modelId="{A0090A98-6F22-4E71-8254-1A22BC392C0F}">
      <dsp:nvSpPr>
        <dsp:cNvPr id="0" name=""/>
        <dsp:cNvSpPr/>
      </dsp:nvSpPr>
      <dsp:spPr>
        <a:xfrm>
          <a:off x="2385391" y="3955372"/>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العدل و المساواة في معاملة الأفراد</a:t>
          </a:r>
          <a:endParaRPr lang="en-US" sz="1200" kern="1200"/>
        </a:p>
      </dsp:txBody>
      <dsp:txXfrm>
        <a:off x="2399995" y="3969976"/>
        <a:ext cx="3071800" cy="269962"/>
      </dsp:txXfrm>
    </dsp:sp>
    <dsp:sp modelId="{D5080144-C052-4443-807F-1B7C74D33ACC}">
      <dsp:nvSpPr>
        <dsp:cNvPr id="0" name=""/>
        <dsp:cNvSpPr/>
      </dsp:nvSpPr>
      <dsp:spPr>
        <a:xfrm>
          <a:off x="2385391" y="4291939"/>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استقرار الأفراد</a:t>
          </a:r>
          <a:endParaRPr lang="en-US" sz="1200" kern="1200"/>
        </a:p>
      </dsp:txBody>
      <dsp:txXfrm>
        <a:off x="2399995" y="4306543"/>
        <a:ext cx="3071800" cy="269962"/>
      </dsp:txXfrm>
    </dsp:sp>
    <dsp:sp modelId="{B1C89D5D-E06A-47E8-8B8D-BECCAF95D42B}">
      <dsp:nvSpPr>
        <dsp:cNvPr id="0" name=""/>
        <dsp:cNvSpPr/>
      </dsp:nvSpPr>
      <dsp:spPr>
        <a:xfrm>
          <a:off x="2385391" y="4628505"/>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حرية المبادرة</a:t>
          </a:r>
          <a:endParaRPr lang="en-US" sz="1200" kern="1200"/>
        </a:p>
      </dsp:txBody>
      <dsp:txXfrm>
        <a:off x="2399995" y="4643109"/>
        <a:ext cx="3071800" cy="269962"/>
      </dsp:txXfrm>
    </dsp:sp>
    <dsp:sp modelId="{937A4705-E351-4C0E-87AD-B47960515E53}">
      <dsp:nvSpPr>
        <dsp:cNvPr id="0" name=""/>
        <dsp:cNvSpPr/>
      </dsp:nvSpPr>
      <dsp:spPr>
        <a:xfrm>
          <a:off x="2385391" y="4965071"/>
          <a:ext cx="3101008" cy="299170"/>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DZ" sz="1200" b="0" i="0" kern="1200"/>
            <a:t>مبدأ وحدة الأفراد</a:t>
          </a:r>
          <a:endParaRPr lang="en-US" sz="1200" kern="1200"/>
        </a:p>
      </dsp:txBody>
      <dsp:txXfrm>
        <a:off x="2399995" y="4979675"/>
        <a:ext cx="3071800" cy="2699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D7E35-EE4E-4BB3-9468-D1F93E6CAD42}">
      <dsp:nvSpPr>
        <dsp:cNvPr id="0" name=""/>
        <dsp:cNvSpPr/>
      </dsp:nvSpPr>
      <dsp:spPr>
        <a:xfrm>
          <a:off x="0" y="5422"/>
          <a:ext cx="5486400" cy="460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ar-DZ" sz="1600" b="0" i="0" u="sng" kern="1200"/>
            <a:t>التخطيط</a:t>
          </a:r>
          <a:r>
            <a:rPr lang="ar-DZ" sz="1600" b="0" i="0" kern="1200"/>
            <a:t> </a:t>
          </a:r>
          <a:r>
            <a:rPr lang="ar-DZ" sz="1600" b="1" i="0" kern="1200"/>
            <a:t>:</a:t>
          </a:r>
          <a:endParaRPr lang="ar-DZ" sz="1600" kern="1200"/>
        </a:p>
      </dsp:txBody>
      <dsp:txXfrm>
        <a:off x="0" y="5422"/>
        <a:ext cx="5486400" cy="460800"/>
      </dsp:txXfrm>
    </dsp:sp>
    <dsp:sp modelId="{DAE050C5-8A79-46E1-91A0-600ECCC89894}">
      <dsp:nvSpPr>
        <dsp:cNvPr id="0" name=""/>
        <dsp:cNvSpPr/>
      </dsp:nvSpPr>
      <dsp:spPr>
        <a:xfrm>
          <a:off x="0" y="489032"/>
          <a:ext cx="5486400" cy="10760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ar-DZ" sz="1600" b="0" i="0" kern="1200"/>
            <a:t>هو التنبؤ ما سيحدث في المستقبل والاستعداد والإعداد لمواجهته فعلى المدير أن يقوم بوضع الخطة اللازمة للعمل ويتم تحديد فيها توجهات المؤسسة وتحديد أهدافها بناء على وقائع ومعلومات وأحداث سابقة والربط بين المتغيرات وأن يتأكد من أن هذه الخطة تتضمن الاستمرار والمرونة والدقة .</a:t>
          </a:r>
          <a:endParaRPr lang="en-US" sz="1600" kern="1200"/>
        </a:p>
      </dsp:txBody>
      <dsp:txXfrm>
        <a:off x="0" y="489032"/>
        <a:ext cx="5486400" cy="10760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D7E35-EE4E-4BB3-9468-D1F93E6CAD42}">
      <dsp:nvSpPr>
        <dsp:cNvPr id="0" name=""/>
        <dsp:cNvSpPr/>
      </dsp:nvSpPr>
      <dsp:spPr>
        <a:xfrm>
          <a:off x="0" y="5422"/>
          <a:ext cx="5486400" cy="460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ar-DZ" sz="1600" b="1" i="0" kern="1200"/>
            <a:t>التنظيم</a:t>
          </a:r>
          <a:r>
            <a:rPr lang="ar-DZ" sz="1600" b="0" i="0" kern="1200"/>
            <a:t> </a:t>
          </a:r>
          <a:r>
            <a:rPr lang="ar-DZ" sz="1600" b="1" i="0" kern="1200"/>
            <a:t>:</a:t>
          </a:r>
          <a:endParaRPr lang="ar-DZ" sz="1600" kern="1200"/>
        </a:p>
      </dsp:txBody>
      <dsp:txXfrm>
        <a:off x="0" y="5422"/>
        <a:ext cx="5486400" cy="460800"/>
      </dsp:txXfrm>
    </dsp:sp>
    <dsp:sp modelId="{DAE050C5-8A79-46E1-91A0-600ECCC89894}">
      <dsp:nvSpPr>
        <dsp:cNvPr id="0" name=""/>
        <dsp:cNvSpPr/>
      </dsp:nvSpPr>
      <dsp:spPr>
        <a:xfrm>
          <a:off x="0" y="489032"/>
          <a:ext cx="5486400" cy="10760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ar-DZ" sz="1600" b="0" i="0" kern="1200"/>
            <a:t>يتضمن التنظيم تعريف ورسم الهيكل التنظيمي للمنظمة وكافة الوظائف مع تحديد واضح لدورها وأهدافها في إطار الأهداف العامة للمنظمة ويجب أن يتضمن الهيكل التنظيمي إقامة علاقات إنسانية جيدة بين الرؤساء و المرؤوسين مع الاهتمام بعملية اختيار الأفراد و ضمان تدربيهم وتكوينهم </a:t>
          </a:r>
          <a:endParaRPr lang="en-US" sz="1600" kern="1200"/>
        </a:p>
      </dsp:txBody>
      <dsp:txXfrm>
        <a:off x="0" y="489032"/>
        <a:ext cx="5486400" cy="10760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D7E35-EE4E-4BB3-9468-D1F93E6CAD42}">
      <dsp:nvSpPr>
        <dsp:cNvPr id="0" name=""/>
        <dsp:cNvSpPr/>
      </dsp:nvSpPr>
      <dsp:spPr>
        <a:xfrm>
          <a:off x="0" y="0"/>
          <a:ext cx="5486400" cy="547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77216" rIns="135128" bIns="77216" numCol="1" spcCol="1270" anchor="ctr" anchorCtr="0">
          <a:noAutofit/>
        </a:bodyPr>
        <a:lstStyle/>
        <a:p>
          <a:pPr lvl="0" algn="ctr" defTabSz="844550">
            <a:lnSpc>
              <a:spcPct val="90000"/>
            </a:lnSpc>
            <a:spcBef>
              <a:spcPct val="0"/>
            </a:spcBef>
            <a:spcAft>
              <a:spcPct val="35000"/>
            </a:spcAft>
          </a:pPr>
          <a:r>
            <a:rPr lang="ar-DZ" sz="1900" b="1" i="0" kern="1200"/>
            <a:t>التوجيه</a:t>
          </a:r>
          <a:r>
            <a:rPr lang="ar-DZ" sz="1900" b="0" i="0" kern="1200"/>
            <a:t> </a:t>
          </a:r>
          <a:r>
            <a:rPr lang="ar-DZ" sz="1900" b="1" i="0" kern="1200"/>
            <a:t>:</a:t>
          </a:r>
          <a:endParaRPr lang="ar-DZ" sz="1900" kern="1200"/>
        </a:p>
      </dsp:txBody>
      <dsp:txXfrm>
        <a:off x="0" y="0"/>
        <a:ext cx="5486400" cy="547200"/>
      </dsp:txXfrm>
    </dsp:sp>
    <dsp:sp modelId="{DAE050C5-8A79-46E1-91A0-600ECCC89894}">
      <dsp:nvSpPr>
        <dsp:cNvPr id="0" name=""/>
        <dsp:cNvSpPr/>
      </dsp:nvSpPr>
      <dsp:spPr>
        <a:xfrm>
          <a:off x="0" y="548702"/>
          <a:ext cx="5486400" cy="10430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346" tIns="101346" rIns="135128" bIns="152019" numCol="1" spcCol="1270" anchor="t" anchorCtr="0">
          <a:noAutofit/>
        </a:bodyPr>
        <a:lstStyle/>
        <a:p>
          <a:pPr marL="171450" lvl="1" indent="-171450" algn="l" defTabSz="844550">
            <a:lnSpc>
              <a:spcPct val="90000"/>
            </a:lnSpc>
            <a:spcBef>
              <a:spcPct val="0"/>
            </a:spcBef>
            <a:spcAft>
              <a:spcPct val="15000"/>
            </a:spcAft>
            <a:buChar char="••"/>
          </a:pPr>
          <a:r>
            <a:rPr lang="ar-DZ" sz="1900" b="0" i="0" kern="1200"/>
            <a:t>يرتبط التوجيه بحسب فايول بعملية الإشراف الفعال ويتعلق الأمر بالدرجة الأولى في العلاقات الموجودة بين الرؤساء والمرؤوسين من خلال معرفة دوافعهم للعمل والقدرة على تحفيزهم .</a:t>
          </a:r>
          <a:endParaRPr lang="en-US" sz="1900" kern="1200"/>
        </a:p>
      </dsp:txBody>
      <dsp:txXfrm>
        <a:off x="0" y="548702"/>
        <a:ext cx="5486400" cy="104309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D7E35-EE4E-4BB3-9468-D1F93E6CAD42}">
      <dsp:nvSpPr>
        <dsp:cNvPr id="0" name=""/>
        <dsp:cNvSpPr/>
      </dsp:nvSpPr>
      <dsp:spPr>
        <a:xfrm>
          <a:off x="0" y="5422"/>
          <a:ext cx="5486400" cy="460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ar-DZ" sz="1600" b="1" i="0" kern="1200"/>
            <a:t>التنسيق </a:t>
          </a:r>
          <a:r>
            <a:rPr lang="ar-DZ" sz="1600" b="0" i="0" kern="1200"/>
            <a:t> </a:t>
          </a:r>
          <a:r>
            <a:rPr lang="ar-DZ" sz="1600" b="1" i="0" kern="1200"/>
            <a:t>:</a:t>
          </a:r>
          <a:endParaRPr lang="ar-DZ" sz="1600" kern="1200"/>
        </a:p>
      </dsp:txBody>
      <dsp:txXfrm>
        <a:off x="0" y="5422"/>
        <a:ext cx="5486400" cy="460800"/>
      </dsp:txXfrm>
    </dsp:sp>
    <dsp:sp modelId="{DAE050C5-8A79-46E1-91A0-600ECCC89894}">
      <dsp:nvSpPr>
        <dsp:cNvPr id="0" name=""/>
        <dsp:cNvSpPr/>
      </dsp:nvSpPr>
      <dsp:spPr>
        <a:xfrm>
          <a:off x="0" y="489032"/>
          <a:ext cx="5486400" cy="10760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ar-DZ" sz="1600" b="0" i="0" kern="1200"/>
            <a:t>لم ينجح فايول في فصل التنسيق عن وظيفتي التخطيط والتنظيم فيرى أن التنسيق معناه ربط بين كافة الأنشطة والجهود والمهام والانسجام لبلوغ وتحقيق الأهداف العامة للمؤسسة .</a:t>
          </a:r>
          <a:r>
            <a:rPr lang="ar-DZ" sz="1600" kern="1200"/>
            <a:t/>
          </a:r>
          <a:br>
            <a:rPr lang="ar-DZ" sz="1600" kern="1200"/>
          </a:br>
          <a:endParaRPr lang="en-US" sz="1600" kern="1200"/>
        </a:p>
      </dsp:txBody>
      <dsp:txXfrm>
        <a:off x="0" y="489032"/>
        <a:ext cx="5486400" cy="10760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D7E35-EE4E-4BB3-9468-D1F93E6CAD42}">
      <dsp:nvSpPr>
        <dsp:cNvPr id="0" name=""/>
        <dsp:cNvSpPr/>
      </dsp:nvSpPr>
      <dsp:spPr>
        <a:xfrm>
          <a:off x="0" y="0"/>
          <a:ext cx="5486400" cy="460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ctr" defTabSz="711200">
            <a:lnSpc>
              <a:spcPct val="90000"/>
            </a:lnSpc>
            <a:spcBef>
              <a:spcPct val="0"/>
            </a:spcBef>
            <a:spcAft>
              <a:spcPct val="35000"/>
            </a:spcAft>
          </a:pPr>
          <a:r>
            <a:rPr lang="ar-DZ" sz="1600" b="1" i="0" kern="1200"/>
            <a:t>الرقابة </a:t>
          </a:r>
          <a:r>
            <a:rPr lang="ar-DZ" sz="1600" b="0" i="0" kern="1200"/>
            <a:t> </a:t>
          </a:r>
          <a:r>
            <a:rPr lang="ar-DZ" sz="1600" b="1" i="0" kern="1200"/>
            <a:t>:</a:t>
          </a:r>
          <a:endParaRPr lang="ar-DZ" sz="1600" kern="1200"/>
        </a:p>
      </dsp:txBody>
      <dsp:txXfrm>
        <a:off x="0" y="0"/>
        <a:ext cx="5486400" cy="460800"/>
      </dsp:txXfrm>
    </dsp:sp>
    <dsp:sp modelId="{DAE050C5-8A79-46E1-91A0-600ECCC89894}">
      <dsp:nvSpPr>
        <dsp:cNvPr id="0" name=""/>
        <dsp:cNvSpPr/>
      </dsp:nvSpPr>
      <dsp:spPr>
        <a:xfrm>
          <a:off x="0" y="467072"/>
          <a:ext cx="5486400" cy="11199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113792" bIns="128016" numCol="1" spcCol="1270" anchor="t" anchorCtr="0">
          <a:noAutofit/>
        </a:bodyPr>
        <a:lstStyle/>
        <a:p>
          <a:pPr marL="171450" lvl="1" indent="-171450" algn="l" defTabSz="711200">
            <a:lnSpc>
              <a:spcPct val="90000"/>
            </a:lnSpc>
            <a:spcBef>
              <a:spcPct val="0"/>
            </a:spcBef>
            <a:spcAft>
              <a:spcPct val="15000"/>
            </a:spcAft>
            <a:buChar char="••"/>
          </a:pPr>
          <a:r>
            <a:rPr lang="ar-SA" sz="1600" b="0" i="0" kern="1200"/>
            <a:t>أي بمعنى التأكد من أن كل شيء قد يتم إنجازه وفقا للخطة الموضوعة أو الصادرة على أن يصاحب ذلك مكافآة للمجدين ( الإنجازات ) ومعاقبة الأخطاء والعمل على تصحيحها و تفاديها في المستقبل .</a:t>
          </a:r>
          <a:endParaRPr lang="en-US" sz="1600" kern="1200"/>
        </a:p>
        <a:p>
          <a:pPr marL="171450" lvl="1" indent="-171450" algn="l" defTabSz="711200">
            <a:lnSpc>
              <a:spcPct val="90000"/>
            </a:lnSpc>
            <a:spcBef>
              <a:spcPct val="0"/>
            </a:spcBef>
            <a:spcAft>
              <a:spcPct val="15000"/>
            </a:spcAft>
            <a:buChar char="••"/>
          </a:pPr>
          <a:endParaRPr lang="en-US" sz="1600" kern="1200"/>
        </a:p>
      </dsp:txBody>
      <dsp:txXfrm>
        <a:off x="0" y="467072"/>
        <a:ext cx="5486400" cy="111996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2077</Words>
  <Characters>11840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5</cp:revision>
  <dcterms:created xsi:type="dcterms:W3CDTF">2016-02-06T00:00:00Z</dcterms:created>
  <dcterms:modified xsi:type="dcterms:W3CDTF">2016-02-06T00:20:00Z</dcterms:modified>
</cp:coreProperties>
</file>