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6E8" w:rsidRDefault="002E2488">
      <w:pPr>
        <w:rPr>
          <w:rStyle w:val="author-g-4mtfz122zu9b5rz122zgz122zxqy"/>
          <w:rFonts w:ascii="Arial" w:hAnsi="Arial" w:cs="Arial"/>
          <w:b/>
          <w:bCs/>
          <w:color w:val="000000"/>
          <w:sz w:val="20"/>
          <w:szCs w:val="20"/>
          <w:shd w:val="clear" w:color="auto" w:fill="C7FFFF"/>
        </w:rPr>
      </w:pPr>
      <w:bookmarkStart w:id="0" w:name="_GoBack"/>
      <w:bookmarkEnd w:id="0"/>
      <w:r>
        <w:rPr>
          <w:rStyle w:val="author-g-4mtfz122zu9b5rz122zgz122zxqy"/>
          <w:rFonts w:ascii="Arial" w:hAnsi="Arial" w:cs="Arial"/>
          <w:b/>
          <w:bCs/>
          <w:color w:val="000000"/>
          <w:sz w:val="20"/>
          <w:szCs w:val="20"/>
          <w:shd w:val="clear" w:color="auto" w:fill="C7FFFF"/>
        </w:rPr>
        <w:t xml:space="preserve">1 expliquer qui l’utilise et à quoi ça sert </w:t>
      </w:r>
    </w:p>
    <w:p w:rsidR="004276E8" w:rsidRDefault="00E93B7A">
      <w:pPr>
        <w:rPr>
          <w:rStyle w:val="author-g-4mtfz122zu9b5rz122zgz122zxqy"/>
          <w:rFonts w:ascii="Arial" w:hAnsi="Arial" w:cs="Arial"/>
          <w:b/>
          <w:bCs/>
          <w:color w:val="000000"/>
          <w:sz w:val="20"/>
          <w:szCs w:val="20"/>
          <w:shd w:val="clear" w:color="auto" w:fill="C7FFFF"/>
        </w:rPr>
      </w:pPr>
      <w:r>
        <w:rPr>
          <w:rStyle w:val="author-g-4mtfz122zu9b5rz122zgz122zxqy"/>
          <w:rFonts w:ascii="Arial" w:hAnsi="Arial" w:cs="Arial"/>
          <w:b/>
          <w:bCs/>
          <w:color w:val="000000"/>
          <w:sz w:val="20"/>
          <w:szCs w:val="20"/>
          <w:shd w:val="clear" w:color="auto" w:fill="C7FFFF"/>
        </w:rPr>
        <w:t xml:space="preserve">2 </w:t>
      </w:r>
      <w:r w:rsidR="004276E8">
        <w:rPr>
          <w:rStyle w:val="author-g-4mtfz122zu9b5rz122zgz122zxqy"/>
          <w:rFonts w:ascii="Arial" w:hAnsi="Arial" w:cs="Arial"/>
          <w:b/>
          <w:bCs/>
          <w:color w:val="000000"/>
          <w:sz w:val="20"/>
          <w:szCs w:val="20"/>
          <w:shd w:val="clear" w:color="auto" w:fill="C7FFFF"/>
        </w:rPr>
        <w:t>Décrire fonctionnement</w:t>
      </w:r>
    </w:p>
    <w:p w:rsidR="004276E8" w:rsidRDefault="00E93B7A">
      <w:pPr>
        <w:rPr>
          <w:rStyle w:val="author-g-4mtfz122zu9b5rz122zgz122zxqy"/>
          <w:rFonts w:ascii="Arial" w:hAnsi="Arial" w:cs="Arial"/>
          <w:b/>
          <w:bCs/>
          <w:color w:val="000000"/>
          <w:sz w:val="20"/>
          <w:szCs w:val="20"/>
          <w:shd w:val="clear" w:color="auto" w:fill="C7FFFF"/>
        </w:rPr>
      </w:pPr>
      <w:r>
        <w:rPr>
          <w:rStyle w:val="author-g-4mtfz122zu9b5rz122zgz122zxqy"/>
          <w:rFonts w:ascii="Arial" w:hAnsi="Arial" w:cs="Arial"/>
          <w:b/>
          <w:bCs/>
          <w:color w:val="000000"/>
          <w:sz w:val="20"/>
          <w:szCs w:val="20"/>
          <w:shd w:val="clear" w:color="auto" w:fill="C7FFFF"/>
        </w:rPr>
        <w:t xml:space="preserve">3 </w:t>
      </w:r>
      <w:r w:rsidR="004276E8">
        <w:rPr>
          <w:rStyle w:val="author-g-4mtfz122zu9b5rz122zgz122zxqy"/>
          <w:rFonts w:ascii="Arial" w:hAnsi="Arial" w:cs="Arial"/>
          <w:b/>
          <w:bCs/>
          <w:color w:val="000000"/>
          <w:sz w:val="20"/>
          <w:szCs w:val="20"/>
          <w:shd w:val="clear" w:color="auto" w:fill="C7FFFF"/>
        </w:rPr>
        <w:t>Décrire boutons</w:t>
      </w:r>
    </w:p>
    <w:p w:rsidR="00E93B7A" w:rsidRDefault="00E93B7A">
      <w:pPr>
        <w:rPr>
          <w:rStyle w:val="author-g-4mtfz122zu9b5rz122zgz122zxqy"/>
          <w:rFonts w:ascii="Arial" w:hAnsi="Arial" w:cs="Arial"/>
          <w:b/>
          <w:bCs/>
          <w:color w:val="000000"/>
          <w:sz w:val="20"/>
          <w:szCs w:val="20"/>
          <w:shd w:val="clear" w:color="auto" w:fill="C7FFFF"/>
        </w:rPr>
      </w:pPr>
      <w:r>
        <w:rPr>
          <w:rStyle w:val="author-g-4mtfz122zu9b5rz122zgz122zxqy"/>
          <w:rFonts w:ascii="Arial" w:hAnsi="Arial" w:cs="Arial"/>
          <w:b/>
          <w:bCs/>
          <w:color w:val="000000"/>
          <w:sz w:val="20"/>
          <w:szCs w:val="20"/>
          <w:shd w:val="clear" w:color="auto" w:fill="C7FFFF"/>
        </w:rPr>
        <w:t>3 La webcam est branché à la console qui est branché au pc qui l’alimente (processeur graphique dans la console)</w:t>
      </w:r>
    </w:p>
    <w:p w:rsidR="004276E8" w:rsidRDefault="00E93B7A">
      <w:pPr>
        <w:rPr>
          <w:rStyle w:val="author-g-4mtfz122zu9b5rz122zgz122zxqy"/>
          <w:rFonts w:ascii="Arial" w:hAnsi="Arial" w:cs="Arial"/>
          <w:b/>
          <w:bCs/>
          <w:color w:val="000000"/>
          <w:sz w:val="20"/>
          <w:szCs w:val="20"/>
          <w:shd w:val="clear" w:color="auto" w:fill="C7FFFF"/>
        </w:rPr>
      </w:pPr>
      <w:r>
        <w:rPr>
          <w:rStyle w:val="author-g-4mtfz122zu9b5rz122zgz122zxqy"/>
          <w:rFonts w:ascii="Arial" w:hAnsi="Arial" w:cs="Arial"/>
          <w:b/>
          <w:bCs/>
          <w:color w:val="000000"/>
          <w:sz w:val="20"/>
          <w:szCs w:val="20"/>
          <w:shd w:val="clear" w:color="auto" w:fill="C7FFFF"/>
        </w:rPr>
        <w:t xml:space="preserve">4 </w:t>
      </w:r>
      <w:r w:rsidR="004276E8">
        <w:rPr>
          <w:rStyle w:val="author-g-4mtfz122zu9b5rz122zgz122zxqy"/>
          <w:rFonts w:ascii="Arial" w:hAnsi="Arial" w:cs="Arial"/>
          <w:b/>
          <w:bCs/>
          <w:color w:val="000000"/>
          <w:sz w:val="20"/>
          <w:szCs w:val="20"/>
          <w:shd w:val="clear" w:color="auto" w:fill="C7FFFF"/>
        </w:rPr>
        <w:t>Expliquez les composants mécanismes etc</w:t>
      </w:r>
    </w:p>
    <w:p w:rsidR="004276E8" w:rsidRDefault="004276E8" w:rsidP="004276E8">
      <w:pPr>
        <w:rPr>
          <w:rStyle w:val="author-g-4mtfz122zu9b5rz122zgz122zxqy"/>
          <w:rFonts w:ascii="Arial" w:hAnsi="Arial" w:cs="Arial"/>
          <w:b/>
          <w:bCs/>
          <w:color w:val="000000"/>
          <w:sz w:val="20"/>
          <w:szCs w:val="20"/>
          <w:shd w:val="clear" w:color="auto" w:fill="C7FFFF"/>
        </w:rPr>
      </w:pPr>
      <w:r>
        <w:rPr>
          <w:rStyle w:val="author-g-4mtfz122zu9b5rz122zgz122zxqy"/>
          <w:rFonts w:ascii="Arial" w:hAnsi="Arial" w:cs="Arial"/>
          <w:b/>
          <w:bCs/>
          <w:color w:val="000000"/>
          <w:sz w:val="20"/>
          <w:szCs w:val="20"/>
          <w:shd w:val="clear" w:color="auto" w:fill="C7FFFF"/>
        </w:rPr>
        <w:t xml:space="preserve"> </w:t>
      </w:r>
      <w:r w:rsidR="00E93B7A">
        <w:rPr>
          <w:rStyle w:val="author-g-4mtfz122zu9b5rz122zgz122zxqy"/>
          <w:rFonts w:ascii="Arial" w:hAnsi="Arial" w:cs="Arial"/>
          <w:b/>
          <w:bCs/>
          <w:color w:val="000000"/>
          <w:sz w:val="20"/>
          <w:szCs w:val="20"/>
          <w:shd w:val="clear" w:color="auto" w:fill="C7FFFF"/>
        </w:rPr>
        <w:t>5 U</w:t>
      </w:r>
      <w:r>
        <w:rPr>
          <w:rStyle w:val="author-g-4mtfz122zu9b5rz122zgz122zxqy"/>
          <w:rFonts w:ascii="Arial" w:hAnsi="Arial" w:cs="Arial"/>
          <w:b/>
          <w:bCs/>
          <w:color w:val="000000"/>
          <w:sz w:val="20"/>
          <w:szCs w:val="20"/>
          <w:shd w:val="clear" w:color="auto" w:fill="C7FFFF"/>
        </w:rPr>
        <w:t>n capteur photographique permet de transformer un rayonnement électromagnétique</w:t>
      </w:r>
      <w:r>
        <w:rPr>
          <w:rStyle w:val="author-g-es1aeoj8fou8z122zopu"/>
          <w:rFonts w:ascii="Arial" w:hAnsi="Arial" w:cs="Arial"/>
          <w:b/>
          <w:bCs/>
          <w:color w:val="000000"/>
          <w:sz w:val="20"/>
          <w:szCs w:val="20"/>
          <w:shd w:val="clear" w:color="auto" w:fill="BCECC8"/>
        </w:rPr>
        <w:t>(type de lumière)</w:t>
      </w:r>
      <w:r>
        <w:rPr>
          <w:rStyle w:val="author-g-4mtfz122zu9b5rz122zgz122zxqy"/>
          <w:rFonts w:ascii="Arial" w:hAnsi="Arial" w:cs="Arial"/>
          <w:b/>
          <w:bCs/>
          <w:color w:val="000000"/>
          <w:sz w:val="20"/>
          <w:szCs w:val="20"/>
          <w:shd w:val="clear" w:color="auto" w:fill="C7FFFF"/>
        </w:rPr>
        <w:t>  en un signal électrique qui est, par la suite, converti en image  numérique. Ce composant électroniquephotosensible se trouve dans tous  les appareils photo et autres caméras numériques.</w:t>
      </w:r>
    </w:p>
    <w:p w:rsidR="004276E8" w:rsidRDefault="00E93B7A" w:rsidP="004276E8">
      <w:pPr>
        <w:rPr>
          <w:rFonts w:ascii="Arial" w:hAnsi="Arial" w:cs="Arial"/>
          <w:color w:val="000000"/>
          <w:sz w:val="20"/>
          <w:szCs w:val="20"/>
          <w:shd w:val="clear" w:color="auto" w:fill="E3FFC7"/>
        </w:rPr>
      </w:pPr>
      <w:r>
        <w:rPr>
          <w:rFonts w:ascii="Arial" w:hAnsi="Arial" w:cs="Arial"/>
          <w:color w:val="000000"/>
          <w:sz w:val="20"/>
          <w:szCs w:val="20"/>
          <w:shd w:val="clear" w:color="auto" w:fill="E3FFC7"/>
        </w:rPr>
        <w:t xml:space="preserve">5 </w:t>
      </w:r>
      <w:r w:rsidR="004276E8">
        <w:rPr>
          <w:rFonts w:ascii="Arial" w:hAnsi="Arial" w:cs="Arial"/>
          <w:color w:val="000000"/>
          <w:sz w:val="20"/>
          <w:szCs w:val="20"/>
          <w:shd w:val="clear" w:color="auto" w:fill="E3FFC7"/>
        </w:rPr>
        <w:t>Les  CCD existent encore sur les marchés des appareils compacts et les   appareils à très haute résolution. Les appareils reflex les plus   courants quant à eux l'ont délaissé et utilisent majoritairement des   capteurs CMOS.</w:t>
      </w:r>
    </w:p>
    <w:p w:rsidR="004276E8" w:rsidRDefault="00E93B7A" w:rsidP="004276E8">
      <w:pPr>
        <w:rPr>
          <w:rFonts w:ascii="Arial" w:hAnsi="Arial" w:cs="Arial"/>
          <w:color w:val="000000"/>
          <w:sz w:val="20"/>
          <w:szCs w:val="20"/>
          <w:shd w:val="clear" w:color="auto" w:fill="E3FFC7"/>
        </w:rPr>
      </w:pPr>
      <w:r>
        <w:rPr>
          <w:rFonts w:ascii="Arial" w:hAnsi="Arial" w:cs="Arial"/>
          <w:color w:val="000000"/>
          <w:sz w:val="20"/>
          <w:szCs w:val="20"/>
          <w:shd w:val="clear" w:color="auto" w:fill="E3FFC7"/>
        </w:rPr>
        <w:t xml:space="preserve">5 </w:t>
      </w:r>
      <w:r w:rsidR="004276E8">
        <w:rPr>
          <w:rFonts w:ascii="Arial" w:hAnsi="Arial" w:cs="Arial"/>
          <w:color w:val="000000"/>
          <w:sz w:val="20"/>
          <w:szCs w:val="20"/>
          <w:shd w:val="clear" w:color="auto" w:fill="E3FFC7"/>
        </w:rPr>
        <w:t xml:space="preserve">Expliquer graphique montre évolution qualité des capteurs </w:t>
      </w:r>
      <w:r w:rsidR="00DA1B1C">
        <w:rPr>
          <w:rFonts w:ascii="Arial" w:hAnsi="Arial" w:cs="Arial"/>
          <w:color w:val="000000"/>
          <w:sz w:val="20"/>
          <w:szCs w:val="20"/>
          <w:shd w:val="clear" w:color="auto" w:fill="E3FFC7"/>
        </w:rPr>
        <w:t>pour APN mpx/an</w:t>
      </w:r>
    </w:p>
    <w:p w:rsidR="00923E7D" w:rsidRDefault="00923E7D" w:rsidP="004276E8">
      <w:pPr>
        <w:rPr>
          <w:rFonts w:ascii="Arial" w:hAnsi="Arial" w:cs="Arial"/>
          <w:color w:val="000000"/>
          <w:sz w:val="20"/>
          <w:szCs w:val="20"/>
          <w:shd w:val="clear" w:color="auto" w:fill="E3FFC7"/>
        </w:rPr>
      </w:pPr>
      <w:r>
        <w:rPr>
          <w:rFonts w:ascii="Arial" w:hAnsi="Arial" w:cs="Arial"/>
          <w:color w:val="000000"/>
          <w:sz w:val="20"/>
          <w:szCs w:val="20"/>
          <w:shd w:val="clear" w:color="auto" w:fill="E3FFC7"/>
        </w:rPr>
        <w:t xml:space="preserve">6 expliquer différences capteurs </w:t>
      </w:r>
    </w:p>
    <w:p w:rsidR="00D15269" w:rsidRDefault="00DA1B1C" w:rsidP="004276E8">
      <w:pPr>
        <w:rPr>
          <w:rFonts w:ascii="Helvetica" w:hAnsi="Helvetica" w:cs="Helvetica"/>
          <w:color w:val="444444"/>
          <w:sz w:val="20"/>
          <w:szCs w:val="20"/>
          <w:shd w:val="clear" w:color="auto" w:fill="C9D6E1"/>
        </w:rPr>
      </w:pPr>
      <w:r>
        <w:rPr>
          <w:rStyle w:val="lev"/>
          <w:rFonts w:ascii="Helvetica" w:hAnsi="Helvetica" w:cs="Helvetica"/>
          <w:color w:val="444444"/>
          <w:sz w:val="20"/>
          <w:szCs w:val="20"/>
          <w:bdr w:val="none" w:sz="0" w:space="0" w:color="auto" w:frame="1"/>
          <w:shd w:val="clear" w:color="auto" w:fill="C9D6E1"/>
        </w:rPr>
        <w:t xml:space="preserve">6 </w:t>
      </w:r>
      <w:r w:rsidR="00D15269">
        <w:rPr>
          <w:rStyle w:val="lev"/>
          <w:rFonts w:ascii="Helvetica" w:hAnsi="Helvetica" w:cs="Helvetica"/>
          <w:color w:val="444444"/>
          <w:sz w:val="20"/>
          <w:szCs w:val="20"/>
          <w:bdr w:val="none" w:sz="0" w:space="0" w:color="auto" w:frame="1"/>
          <w:shd w:val="clear" w:color="auto" w:fill="C9D6E1"/>
        </w:rPr>
        <w:t>La technologie CCD</w:t>
      </w:r>
      <w:r w:rsidR="00D15269">
        <w:rPr>
          <w:rFonts w:ascii="Helvetica" w:hAnsi="Helvetica" w:cs="Helvetica"/>
          <w:color w:val="444444"/>
          <w:sz w:val="20"/>
          <w:szCs w:val="20"/>
          <w:shd w:val="clear" w:color="auto" w:fill="C9D6E1"/>
        </w:rPr>
        <w:t>, affinée depuis 1969, a été conçue initialement pour les appareils d'imageries "fixes" comme les scanners ou copieurs. Il sont</w:t>
      </w:r>
      <w:r w:rsidR="00D15269">
        <w:rPr>
          <w:rStyle w:val="apple-converted-space"/>
          <w:rFonts w:ascii="Helvetica" w:hAnsi="Helvetica" w:cs="Helvetica"/>
          <w:color w:val="444444"/>
          <w:sz w:val="20"/>
          <w:szCs w:val="20"/>
          <w:shd w:val="clear" w:color="auto" w:fill="C9D6E1"/>
        </w:rPr>
        <w:t> </w:t>
      </w:r>
      <w:r w:rsidR="00D15269">
        <w:rPr>
          <w:rStyle w:val="lev"/>
          <w:rFonts w:ascii="Helvetica" w:hAnsi="Helvetica" w:cs="Helvetica"/>
          <w:color w:val="444444"/>
          <w:sz w:val="20"/>
          <w:szCs w:val="20"/>
          <w:bdr w:val="none" w:sz="0" w:space="0" w:color="auto" w:frame="1"/>
          <w:shd w:val="clear" w:color="auto" w:fill="C9D6E1"/>
        </w:rPr>
        <w:t>gourmands en énergie</w:t>
      </w:r>
      <w:r w:rsidR="00D15269">
        <w:rPr>
          <w:rStyle w:val="apple-converted-space"/>
          <w:rFonts w:ascii="Helvetica" w:hAnsi="Helvetica" w:cs="Helvetica"/>
          <w:color w:val="444444"/>
          <w:sz w:val="20"/>
          <w:szCs w:val="20"/>
          <w:shd w:val="clear" w:color="auto" w:fill="C9D6E1"/>
        </w:rPr>
        <w:t> </w:t>
      </w:r>
      <w:r w:rsidR="00D15269">
        <w:rPr>
          <w:rFonts w:ascii="Helvetica" w:hAnsi="Helvetica" w:cs="Helvetica"/>
          <w:color w:val="444444"/>
          <w:sz w:val="20"/>
          <w:szCs w:val="20"/>
          <w:shd w:val="clear" w:color="auto" w:fill="C9D6E1"/>
        </w:rPr>
        <w:t>mais</w:t>
      </w:r>
      <w:r w:rsidR="00D15269">
        <w:rPr>
          <w:rStyle w:val="apple-converted-space"/>
          <w:rFonts w:ascii="Helvetica" w:hAnsi="Helvetica" w:cs="Helvetica"/>
          <w:color w:val="444444"/>
          <w:sz w:val="20"/>
          <w:szCs w:val="20"/>
          <w:shd w:val="clear" w:color="auto" w:fill="C9D6E1"/>
        </w:rPr>
        <w:t> </w:t>
      </w:r>
      <w:r w:rsidR="00D15269">
        <w:rPr>
          <w:rStyle w:val="lev"/>
          <w:rFonts w:ascii="Helvetica" w:hAnsi="Helvetica" w:cs="Helvetica"/>
          <w:color w:val="444444"/>
          <w:sz w:val="20"/>
          <w:szCs w:val="20"/>
          <w:bdr w:val="none" w:sz="0" w:space="0" w:color="auto" w:frame="1"/>
          <w:shd w:val="clear" w:color="auto" w:fill="C9D6E1"/>
        </w:rPr>
        <w:t>restituent une image de grande qualité</w:t>
      </w:r>
      <w:r w:rsidR="005F67EA">
        <w:rPr>
          <w:rStyle w:val="lev"/>
          <w:rFonts w:ascii="Helvetica" w:hAnsi="Helvetica" w:cs="Helvetica"/>
          <w:color w:val="444444"/>
          <w:sz w:val="20"/>
          <w:szCs w:val="20"/>
          <w:bdr w:val="none" w:sz="0" w:space="0" w:color="auto" w:frame="1"/>
          <w:shd w:val="clear" w:color="auto" w:fill="C9D6E1"/>
        </w:rPr>
        <w:t xml:space="preserve"> </w:t>
      </w:r>
      <w:r w:rsidR="00D15269">
        <w:rPr>
          <w:rFonts w:ascii="Helvetica" w:hAnsi="Helvetica" w:cs="Helvetica"/>
          <w:color w:val="444444"/>
          <w:sz w:val="20"/>
          <w:szCs w:val="20"/>
          <w:shd w:val="clear" w:color="auto" w:fill="C9D6E1"/>
        </w:rPr>
        <w:t>et aux nuances de couleurs très propres. S'ils sont simples à fabriquer, ils sont plus coûteux, plus encombrants et nécessitent un temps de pose sensiblement supérieur au CMOS pour capturer une photo.</w:t>
      </w:r>
    </w:p>
    <w:p w:rsidR="00D15269" w:rsidRDefault="00DA1B1C" w:rsidP="004276E8">
      <w:pPr>
        <w:rPr>
          <w:rFonts w:ascii="Helvetica" w:hAnsi="Helvetica" w:cs="Helvetica"/>
          <w:color w:val="444444"/>
          <w:sz w:val="20"/>
          <w:szCs w:val="20"/>
          <w:shd w:val="clear" w:color="auto" w:fill="C9D6E1"/>
        </w:rPr>
      </w:pPr>
      <w:r>
        <w:rPr>
          <w:rStyle w:val="lev"/>
          <w:rFonts w:ascii="Helvetica" w:hAnsi="Helvetica" w:cs="Helvetica"/>
          <w:color w:val="444444"/>
          <w:sz w:val="20"/>
          <w:szCs w:val="20"/>
          <w:bdr w:val="none" w:sz="0" w:space="0" w:color="auto" w:frame="1"/>
          <w:shd w:val="clear" w:color="auto" w:fill="C9D6E1"/>
        </w:rPr>
        <w:t xml:space="preserve">6 </w:t>
      </w:r>
      <w:r w:rsidR="00D15269">
        <w:rPr>
          <w:rStyle w:val="lev"/>
          <w:rFonts w:ascii="Helvetica" w:hAnsi="Helvetica" w:cs="Helvetica"/>
          <w:color w:val="444444"/>
          <w:sz w:val="20"/>
          <w:szCs w:val="20"/>
          <w:bdr w:val="none" w:sz="0" w:space="0" w:color="auto" w:frame="1"/>
          <w:shd w:val="clear" w:color="auto" w:fill="C9D6E1"/>
        </w:rPr>
        <w:t>La technologie CMOS</w:t>
      </w:r>
      <w:r w:rsidR="00D15269">
        <w:rPr>
          <w:rStyle w:val="apple-converted-space"/>
          <w:rFonts w:ascii="Helvetica" w:hAnsi="Helvetica" w:cs="Helvetica"/>
          <w:color w:val="444444"/>
          <w:sz w:val="20"/>
          <w:szCs w:val="20"/>
          <w:shd w:val="clear" w:color="auto" w:fill="C9D6E1"/>
        </w:rPr>
        <w:t> </w:t>
      </w:r>
      <w:r w:rsidR="00D15269">
        <w:rPr>
          <w:rFonts w:ascii="Helvetica" w:hAnsi="Helvetica" w:cs="Helvetica"/>
          <w:color w:val="444444"/>
          <w:sz w:val="20"/>
          <w:szCs w:val="20"/>
          <w:shd w:val="clear" w:color="auto" w:fill="C9D6E1"/>
        </w:rPr>
        <w:t>est apparue dans les années 1980, impliquant la micro-électronique de pointe et donc plus complexe à fabriquer dans ces années. Empruntant les mêmes outils que pour l'assemblage des micro-processeurs, les machines de fabrication d'aujourd'hui produisent cette technologie sans problème et à moindre coût.</w:t>
      </w:r>
      <w:r w:rsidR="00D15269">
        <w:rPr>
          <w:rStyle w:val="apple-converted-space"/>
          <w:rFonts w:ascii="Helvetica" w:hAnsi="Helvetica" w:cs="Helvetica"/>
          <w:color w:val="444444"/>
          <w:sz w:val="20"/>
          <w:szCs w:val="20"/>
          <w:shd w:val="clear" w:color="auto" w:fill="C9D6E1"/>
        </w:rPr>
        <w:t> </w:t>
      </w:r>
      <w:r w:rsidR="00D15269">
        <w:rPr>
          <w:rStyle w:val="lev"/>
          <w:rFonts w:ascii="Helvetica" w:hAnsi="Helvetica" w:cs="Helvetica"/>
          <w:color w:val="444444"/>
          <w:sz w:val="20"/>
          <w:szCs w:val="20"/>
          <w:bdr w:val="none" w:sz="0" w:space="0" w:color="auto" w:frame="1"/>
          <w:shd w:val="clear" w:color="auto" w:fill="C9D6E1"/>
        </w:rPr>
        <w:t>Miniaturisés et plus rapides</w:t>
      </w:r>
      <w:r w:rsidR="00D15269">
        <w:rPr>
          <w:rFonts w:ascii="Helvetica" w:hAnsi="Helvetica" w:cs="Helvetica"/>
          <w:color w:val="444444"/>
          <w:sz w:val="20"/>
          <w:szCs w:val="20"/>
          <w:shd w:val="clear" w:color="auto" w:fill="C9D6E1"/>
        </w:rPr>
        <w:t>, ils nécessitent également très peu d'énergie pour fonctionner. Ils équipent aussi bien les webcams bas de gamme que les appareils reflex, tout est une question de format et de qualité de capteur. En revanche, les capteurs CMOS sont</w:t>
      </w:r>
      <w:r w:rsidR="00D15269">
        <w:rPr>
          <w:rStyle w:val="apple-converted-space"/>
          <w:rFonts w:ascii="Helvetica" w:hAnsi="Helvetica" w:cs="Helvetica"/>
          <w:color w:val="444444"/>
          <w:sz w:val="20"/>
          <w:szCs w:val="20"/>
          <w:shd w:val="clear" w:color="auto" w:fill="C9D6E1"/>
        </w:rPr>
        <w:t> </w:t>
      </w:r>
      <w:r w:rsidR="00D15269">
        <w:rPr>
          <w:rStyle w:val="lev"/>
          <w:rFonts w:ascii="Helvetica" w:hAnsi="Helvetica" w:cs="Helvetica"/>
          <w:color w:val="444444"/>
          <w:sz w:val="20"/>
          <w:szCs w:val="20"/>
          <w:bdr w:val="none" w:sz="0" w:space="0" w:color="auto" w:frame="1"/>
          <w:shd w:val="clear" w:color="auto" w:fill="C9D6E1"/>
        </w:rPr>
        <w:t>beaucoup plus sujet à générer du bruit</w:t>
      </w:r>
      <w:r w:rsidR="00D15269">
        <w:rPr>
          <w:rStyle w:val="apple-converted-space"/>
          <w:rFonts w:ascii="Helvetica" w:hAnsi="Helvetica" w:cs="Helvetica"/>
          <w:color w:val="444444"/>
          <w:sz w:val="20"/>
          <w:szCs w:val="20"/>
          <w:shd w:val="clear" w:color="auto" w:fill="C9D6E1"/>
        </w:rPr>
        <w:t> </w:t>
      </w:r>
      <w:r w:rsidR="00D15269">
        <w:rPr>
          <w:rFonts w:ascii="Helvetica" w:hAnsi="Helvetica" w:cs="Helvetica"/>
          <w:color w:val="444444"/>
          <w:sz w:val="20"/>
          <w:szCs w:val="20"/>
          <w:shd w:val="clear" w:color="auto" w:fill="C9D6E1"/>
        </w:rPr>
        <w:t>sur les résultats photographiques.</w:t>
      </w:r>
    </w:p>
    <w:p w:rsidR="00D507F0" w:rsidRDefault="00DA1B1C" w:rsidP="004276E8">
      <w:pPr>
        <w:rPr>
          <w:sz w:val="16"/>
          <w:lang w:val="fr-FR"/>
        </w:rPr>
      </w:pPr>
      <w:r>
        <w:rPr>
          <w:rFonts w:ascii="Helvetica" w:hAnsi="Helvetica" w:cs="Helvetica"/>
          <w:color w:val="444444"/>
          <w:sz w:val="14"/>
          <w:szCs w:val="20"/>
          <w:shd w:val="clear" w:color="auto" w:fill="C9D6E1"/>
        </w:rPr>
        <w:t xml:space="preserve">6 </w:t>
      </w:r>
      <w:r w:rsidR="005F67EA" w:rsidRPr="005F67EA">
        <w:rPr>
          <w:rFonts w:ascii="Helvetica" w:hAnsi="Helvetica" w:cs="Helvetica"/>
          <w:color w:val="444444"/>
          <w:sz w:val="14"/>
          <w:szCs w:val="20"/>
          <w:shd w:val="clear" w:color="auto" w:fill="C9D6E1"/>
        </w:rPr>
        <w:t xml:space="preserve">NB : </w:t>
      </w:r>
      <w:r w:rsidR="005F67EA" w:rsidRPr="005F67EA">
        <w:rPr>
          <w:rFonts w:ascii="Arial" w:hAnsi="Arial" w:cs="Arial"/>
          <w:color w:val="252525"/>
          <w:sz w:val="16"/>
          <w:szCs w:val="21"/>
          <w:shd w:val="clear" w:color="auto" w:fill="FFFFFF"/>
        </w:rPr>
        <w:t>Le</w:t>
      </w:r>
      <w:r w:rsidR="005F67EA" w:rsidRPr="005F67EA">
        <w:rPr>
          <w:rStyle w:val="apple-converted-space"/>
          <w:rFonts w:ascii="Arial" w:hAnsi="Arial" w:cs="Arial"/>
          <w:color w:val="252525"/>
          <w:sz w:val="16"/>
          <w:szCs w:val="21"/>
          <w:shd w:val="clear" w:color="auto" w:fill="FFFFFF"/>
        </w:rPr>
        <w:t> </w:t>
      </w:r>
      <w:r w:rsidR="005F67EA" w:rsidRPr="005F67EA">
        <w:rPr>
          <w:rFonts w:ascii="Arial" w:hAnsi="Arial" w:cs="Arial"/>
          <w:b/>
          <w:bCs/>
          <w:color w:val="252525"/>
          <w:sz w:val="16"/>
          <w:szCs w:val="21"/>
          <w:shd w:val="clear" w:color="auto" w:fill="FFFFFF"/>
        </w:rPr>
        <w:t>bruit d'image</w:t>
      </w:r>
      <w:r w:rsidR="005F67EA" w:rsidRPr="005F67EA">
        <w:rPr>
          <w:rStyle w:val="apple-converted-space"/>
          <w:rFonts w:ascii="Arial" w:hAnsi="Arial" w:cs="Arial"/>
          <w:color w:val="252525"/>
          <w:sz w:val="16"/>
          <w:szCs w:val="21"/>
          <w:shd w:val="clear" w:color="auto" w:fill="FFFFFF"/>
        </w:rPr>
        <w:t> </w:t>
      </w:r>
      <w:r w:rsidR="005F67EA" w:rsidRPr="005F67EA">
        <w:rPr>
          <w:rFonts w:ascii="Arial" w:hAnsi="Arial" w:cs="Arial"/>
          <w:color w:val="252525"/>
          <w:sz w:val="16"/>
          <w:szCs w:val="21"/>
          <w:shd w:val="clear" w:color="auto" w:fill="FFFFFF"/>
        </w:rPr>
        <w:t>est la présence d'informations parasites qui s'ajoutent de façon aléatoire aux détails de la scène photographiée numériquement. Il est plus particulièrement visible dans les zones peu éclairées, où le rapport signal/bruit est faible, mais aussi dans les parties uniformes telles qu'un ciel bleu. Il a pour conséquence la perte de netteté dans les détails.</w:t>
      </w:r>
    </w:p>
    <w:p w:rsidR="00D507F0" w:rsidRDefault="00DA1B1C" w:rsidP="00D507F0">
      <w:pPr>
        <w:rPr>
          <w:sz w:val="16"/>
          <w:lang w:val="fr-FR"/>
        </w:rPr>
      </w:pPr>
      <w:r>
        <w:rPr>
          <w:sz w:val="16"/>
          <w:lang w:val="fr-FR"/>
        </w:rPr>
        <w:t xml:space="preserve">6 </w:t>
      </w:r>
      <w:r w:rsidR="00D507F0">
        <w:rPr>
          <w:sz w:val="16"/>
          <w:lang w:val="fr-FR"/>
        </w:rPr>
        <w:t>Analogique :</w:t>
      </w:r>
      <w:r w:rsidR="00D507F0" w:rsidRPr="00D507F0">
        <w:rPr>
          <w:sz w:val="8"/>
          <w:lang w:val="fr-FR"/>
        </w:rPr>
        <w:t xml:space="preserve"> </w:t>
      </w:r>
      <w:r w:rsidR="00D507F0" w:rsidRPr="00D507F0">
        <w:rPr>
          <w:rFonts w:ascii="Arial" w:hAnsi="Arial" w:cs="Arial"/>
          <w:color w:val="252525"/>
          <w:sz w:val="14"/>
          <w:szCs w:val="21"/>
          <w:shd w:val="clear" w:color="auto" w:fill="FFFFFF"/>
        </w:rPr>
        <w:t>La</w:t>
      </w:r>
      <w:r w:rsidR="00D507F0" w:rsidRPr="00D507F0">
        <w:rPr>
          <w:rStyle w:val="apple-converted-space"/>
          <w:rFonts w:ascii="Arial" w:hAnsi="Arial" w:cs="Arial"/>
          <w:color w:val="252525"/>
          <w:sz w:val="14"/>
          <w:szCs w:val="21"/>
          <w:shd w:val="clear" w:color="auto" w:fill="FFFFFF"/>
        </w:rPr>
        <w:t> </w:t>
      </w:r>
      <w:r w:rsidR="00D507F0" w:rsidRPr="00D507F0">
        <w:rPr>
          <w:rFonts w:ascii="Arial" w:hAnsi="Arial" w:cs="Arial"/>
          <w:b/>
          <w:bCs/>
          <w:color w:val="252525"/>
          <w:sz w:val="14"/>
          <w:szCs w:val="21"/>
          <w:shd w:val="clear" w:color="auto" w:fill="FFFFFF"/>
        </w:rPr>
        <w:t>photographie argentique</w:t>
      </w:r>
      <w:r w:rsidR="00D507F0" w:rsidRPr="00D507F0">
        <w:rPr>
          <w:rStyle w:val="apple-converted-space"/>
          <w:rFonts w:ascii="Arial" w:hAnsi="Arial" w:cs="Arial"/>
          <w:color w:val="252525"/>
          <w:sz w:val="14"/>
          <w:szCs w:val="21"/>
          <w:shd w:val="clear" w:color="auto" w:fill="FFFFFF"/>
        </w:rPr>
        <w:t> </w:t>
      </w:r>
      <w:r w:rsidR="00D507F0" w:rsidRPr="00D507F0">
        <w:rPr>
          <w:rFonts w:ascii="Arial" w:hAnsi="Arial" w:cs="Arial"/>
          <w:color w:val="252525"/>
          <w:sz w:val="14"/>
          <w:szCs w:val="21"/>
          <w:shd w:val="clear" w:color="auto" w:fill="FFFFFF"/>
        </w:rPr>
        <w:t>ou</w:t>
      </w:r>
      <w:r w:rsidR="00D507F0" w:rsidRPr="00D507F0">
        <w:rPr>
          <w:rStyle w:val="apple-converted-space"/>
          <w:rFonts w:ascii="Arial" w:hAnsi="Arial" w:cs="Arial"/>
          <w:color w:val="252525"/>
          <w:sz w:val="14"/>
          <w:szCs w:val="21"/>
          <w:shd w:val="clear" w:color="auto" w:fill="FFFFFF"/>
        </w:rPr>
        <w:t> </w:t>
      </w:r>
      <w:r w:rsidR="00D507F0" w:rsidRPr="00D507F0">
        <w:rPr>
          <w:rFonts w:ascii="Arial" w:hAnsi="Arial" w:cs="Arial"/>
          <w:b/>
          <w:bCs/>
          <w:color w:val="252525"/>
          <w:sz w:val="14"/>
          <w:szCs w:val="21"/>
          <w:shd w:val="clear" w:color="auto" w:fill="FFFFFF"/>
        </w:rPr>
        <w:t>photographie analogique</w:t>
      </w:r>
      <w:r w:rsidR="00D507F0" w:rsidRPr="00D507F0">
        <w:rPr>
          <w:rStyle w:val="apple-converted-space"/>
          <w:rFonts w:ascii="Arial" w:hAnsi="Arial" w:cs="Arial"/>
          <w:color w:val="252525"/>
          <w:sz w:val="14"/>
          <w:szCs w:val="21"/>
          <w:shd w:val="clear" w:color="auto" w:fill="FFFFFF"/>
        </w:rPr>
        <w:t> </w:t>
      </w:r>
      <w:r w:rsidR="00D507F0" w:rsidRPr="00D507F0">
        <w:rPr>
          <w:rFonts w:ascii="Arial" w:hAnsi="Arial" w:cs="Arial"/>
          <w:color w:val="252525"/>
          <w:sz w:val="14"/>
          <w:szCs w:val="21"/>
          <w:shd w:val="clear" w:color="auto" w:fill="FFFFFF"/>
        </w:rPr>
        <w:t>est une</w:t>
      </w:r>
      <w:r w:rsidR="00D507F0" w:rsidRPr="00D507F0">
        <w:rPr>
          <w:rStyle w:val="apple-converted-space"/>
          <w:rFonts w:ascii="Arial" w:hAnsi="Arial" w:cs="Arial"/>
          <w:color w:val="252525"/>
          <w:sz w:val="14"/>
          <w:szCs w:val="21"/>
          <w:shd w:val="clear" w:color="auto" w:fill="FFFFFF"/>
        </w:rPr>
        <w:t> </w:t>
      </w:r>
      <w:hyperlink r:id="rId5" w:tooltip="Technique photographique" w:history="1">
        <w:r w:rsidR="00D507F0" w:rsidRPr="00D507F0">
          <w:rPr>
            <w:rStyle w:val="Lienhypertexte"/>
            <w:rFonts w:ascii="Arial" w:hAnsi="Arial" w:cs="Arial"/>
            <w:color w:val="0B0080"/>
            <w:sz w:val="14"/>
            <w:szCs w:val="21"/>
            <w:shd w:val="clear" w:color="auto" w:fill="FFFFFF"/>
          </w:rPr>
          <w:t>technique photographique</w:t>
        </w:r>
      </w:hyperlink>
      <w:r w:rsidR="00D507F0" w:rsidRPr="00D507F0">
        <w:rPr>
          <w:rStyle w:val="apple-converted-space"/>
          <w:rFonts w:ascii="Arial" w:hAnsi="Arial" w:cs="Arial"/>
          <w:color w:val="252525"/>
          <w:sz w:val="14"/>
          <w:szCs w:val="21"/>
          <w:shd w:val="clear" w:color="auto" w:fill="FFFFFF"/>
        </w:rPr>
        <w:t> </w:t>
      </w:r>
      <w:r w:rsidR="00D507F0" w:rsidRPr="00D507F0">
        <w:rPr>
          <w:rFonts w:ascii="Arial" w:hAnsi="Arial" w:cs="Arial"/>
          <w:color w:val="252525"/>
          <w:sz w:val="14"/>
          <w:szCs w:val="21"/>
          <w:shd w:val="clear" w:color="auto" w:fill="FFFFFF"/>
        </w:rPr>
        <w:t>permettant l'obtention d'une</w:t>
      </w:r>
      <w:r w:rsidR="00D507F0" w:rsidRPr="00D507F0">
        <w:rPr>
          <w:rStyle w:val="apple-converted-space"/>
          <w:rFonts w:ascii="Arial" w:hAnsi="Arial" w:cs="Arial"/>
          <w:color w:val="252525"/>
          <w:sz w:val="14"/>
          <w:szCs w:val="21"/>
          <w:shd w:val="clear" w:color="auto" w:fill="FFFFFF"/>
        </w:rPr>
        <w:t> </w:t>
      </w:r>
      <w:hyperlink r:id="rId6" w:tooltip="Photographie" w:history="1">
        <w:r w:rsidR="00D507F0" w:rsidRPr="00D507F0">
          <w:rPr>
            <w:rStyle w:val="Lienhypertexte"/>
            <w:rFonts w:ascii="Arial" w:hAnsi="Arial" w:cs="Arial"/>
            <w:color w:val="0B0080"/>
            <w:sz w:val="14"/>
            <w:szCs w:val="21"/>
            <w:shd w:val="clear" w:color="auto" w:fill="FFFFFF"/>
          </w:rPr>
          <w:t>photographie</w:t>
        </w:r>
      </w:hyperlink>
      <w:r w:rsidR="00D507F0" w:rsidRPr="00D507F0">
        <w:rPr>
          <w:rStyle w:val="apple-converted-space"/>
          <w:rFonts w:ascii="Arial" w:hAnsi="Arial" w:cs="Arial"/>
          <w:color w:val="252525"/>
          <w:sz w:val="14"/>
          <w:szCs w:val="21"/>
          <w:shd w:val="clear" w:color="auto" w:fill="FFFFFF"/>
        </w:rPr>
        <w:t> </w:t>
      </w:r>
      <w:r w:rsidR="00D507F0" w:rsidRPr="00D507F0">
        <w:rPr>
          <w:rFonts w:ascii="Arial" w:hAnsi="Arial" w:cs="Arial"/>
          <w:color w:val="252525"/>
          <w:sz w:val="14"/>
          <w:szCs w:val="21"/>
          <w:shd w:val="clear" w:color="auto" w:fill="FFFFFF"/>
        </w:rPr>
        <w:t>par un processus</w:t>
      </w:r>
      <w:r w:rsidR="00D507F0" w:rsidRPr="00D507F0">
        <w:rPr>
          <w:rStyle w:val="apple-converted-space"/>
          <w:rFonts w:ascii="Arial" w:hAnsi="Arial" w:cs="Arial"/>
          <w:color w:val="252525"/>
          <w:sz w:val="14"/>
          <w:szCs w:val="21"/>
          <w:shd w:val="clear" w:color="auto" w:fill="FFFFFF"/>
        </w:rPr>
        <w:t> </w:t>
      </w:r>
      <w:hyperlink r:id="rId7" w:tooltip="Photochimique" w:history="1">
        <w:r w:rsidR="00D507F0" w:rsidRPr="00D507F0">
          <w:rPr>
            <w:rStyle w:val="Lienhypertexte"/>
            <w:rFonts w:ascii="Arial" w:hAnsi="Arial" w:cs="Arial"/>
            <w:color w:val="0B0080"/>
            <w:sz w:val="14"/>
            <w:szCs w:val="21"/>
            <w:shd w:val="clear" w:color="auto" w:fill="FFFFFF"/>
          </w:rPr>
          <w:t>photochimique</w:t>
        </w:r>
      </w:hyperlink>
      <w:r w:rsidR="00D507F0">
        <w:rPr>
          <w:sz w:val="14"/>
        </w:rPr>
        <w:t xml:space="preserve"> </w:t>
      </w:r>
      <w:r w:rsidR="00D507F0" w:rsidRPr="00D507F0">
        <w:rPr>
          <w:rFonts w:ascii="Arial" w:hAnsi="Arial" w:cs="Arial"/>
          <w:color w:val="252525"/>
          <w:sz w:val="14"/>
          <w:szCs w:val="21"/>
          <w:shd w:val="clear" w:color="auto" w:fill="FFFFFF"/>
        </w:rPr>
        <w:t>comprenant l'exposition d'une</w:t>
      </w:r>
      <w:r w:rsidR="00D507F0" w:rsidRPr="00D507F0">
        <w:rPr>
          <w:rStyle w:val="apple-converted-space"/>
          <w:rFonts w:ascii="Arial" w:hAnsi="Arial" w:cs="Arial"/>
          <w:color w:val="252525"/>
          <w:sz w:val="14"/>
          <w:szCs w:val="21"/>
          <w:shd w:val="clear" w:color="auto" w:fill="FFFFFF"/>
        </w:rPr>
        <w:t> </w:t>
      </w:r>
      <w:hyperlink r:id="rId8" w:tooltip="Pellicule photographique" w:history="1">
        <w:r w:rsidR="00D507F0" w:rsidRPr="00D507F0">
          <w:rPr>
            <w:rStyle w:val="Lienhypertexte"/>
            <w:rFonts w:ascii="Arial" w:hAnsi="Arial" w:cs="Arial"/>
            <w:color w:val="0B0080"/>
            <w:sz w:val="14"/>
            <w:szCs w:val="21"/>
            <w:shd w:val="clear" w:color="auto" w:fill="FFFFFF"/>
          </w:rPr>
          <w:t>pellicule</w:t>
        </w:r>
      </w:hyperlink>
      <w:r w:rsidR="00D507F0" w:rsidRPr="00D507F0">
        <w:rPr>
          <w:rStyle w:val="apple-converted-space"/>
          <w:rFonts w:ascii="Arial" w:hAnsi="Arial" w:cs="Arial"/>
          <w:color w:val="252525"/>
          <w:sz w:val="14"/>
          <w:szCs w:val="21"/>
          <w:shd w:val="clear" w:color="auto" w:fill="FFFFFF"/>
        </w:rPr>
        <w:t> </w:t>
      </w:r>
      <w:r w:rsidR="00D507F0" w:rsidRPr="00D507F0">
        <w:rPr>
          <w:rFonts w:ascii="Arial" w:hAnsi="Arial" w:cs="Arial"/>
          <w:color w:val="252525"/>
          <w:sz w:val="14"/>
          <w:szCs w:val="21"/>
          <w:shd w:val="clear" w:color="auto" w:fill="FFFFFF"/>
        </w:rPr>
        <w:t>sensible à la</w:t>
      </w:r>
      <w:r w:rsidR="00D507F0" w:rsidRPr="00D507F0">
        <w:rPr>
          <w:rStyle w:val="apple-converted-space"/>
          <w:rFonts w:ascii="Arial" w:hAnsi="Arial" w:cs="Arial"/>
          <w:color w:val="252525"/>
          <w:sz w:val="14"/>
          <w:szCs w:val="21"/>
          <w:shd w:val="clear" w:color="auto" w:fill="FFFFFF"/>
        </w:rPr>
        <w:t> </w:t>
      </w:r>
      <w:hyperlink r:id="rId9" w:tooltip="Lumière" w:history="1">
        <w:r w:rsidR="00D507F0" w:rsidRPr="00D507F0">
          <w:rPr>
            <w:rStyle w:val="Lienhypertexte"/>
            <w:rFonts w:ascii="Arial" w:hAnsi="Arial" w:cs="Arial"/>
            <w:color w:val="0B0080"/>
            <w:sz w:val="14"/>
            <w:szCs w:val="21"/>
            <w:shd w:val="clear" w:color="auto" w:fill="FFFFFF"/>
          </w:rPr>
          <w:t>lumière</w:t>
        </w:r>
      </w:hyperlink>
      <w:r w:rsidR="00D507F0" w:rsidRPr="00D507F0">
        <w:rPr>
          <w:rStyle w:val="apple-converted-space"/>
          <w:rFonts w:ascii="Arial" w:hAnsi="Arial" w:cs="Arial"/>
          <w:color w:val="252525"/>
          <w:sz w:val="14"/>
          <w:szCs w:val="21"/>
          <w:shd w:val="clear" w:color="auto" w:fill="FFFFFF"/>
        </w:rPr>
        <w:t> </w:t>
      </w:r>
      <w:r w:rsidR="00D507F0" w:rsidRPr="00D507F0">
        <w:rPr>
          <w:rFonts w:ascii="Arial" w:hAnsi="Arial" w:cs="Arial"/>
          <w:color w:val="252525"/>
          <w:sz w:val="14"/>
          <w:szCs w:val="21"/>
          <w:shd w:val="clear" w:color="auto" w:fill="FFFFFF"/>
        </w:rPr>
        <w:t>puis son</w:t>
      </w:r>
      <w:r w:rsidR="00D507F0" w:rsidRPr="00D507F0">
        <w:rPr>
          <w:rStyle w:val="apple-converted-space"/>
          <w:rFonts w:ascii="Arial" w:hAnsi="Arial" w:cs="Arial"/>
          <w:color w:val="252525"/>
          <w:sz w:val="14"/>
          <w:szCs w:val="21"/>
          <w:shd w:val="clear" w:color="auto" w:fill="FFFFFF"/>
        </w:rPr>
        <w:t> </w:t>
      </w:r>
      <w:hyperlink r:id="rId10" w:tooltip="Développement d'un film négatif couleur" w:history="1">
        <w:r w:rsidR="00D507F0" w:rsidRPr="00D507F0">
          <w:rPr>
            <w:rStyle w:val="Lienhypertexte"/>
            <w:rFonts w:ascii="Arial" w:hAnsi="Arial" w:cs="Arial"/>
            <w:color w:val="0B0080"/>
            <w:sz w:val="14"/>
            <w:szCs w:val="21"/>
            <w:shd w:val="clear" w:color="auto" w:fill="FFFFFF"/>
          </w:rPr>
          <w:t>développement</w:t>
        </w:r>
      </w:hyperlink>
      <w:r w:rsidR="00D507F0">
        <w:rPr>
          <w:sz w:val="14"/>
        </w:rPr>
        <w:t>(négatif puis normal)</w:t>
      </w:r>
      <w:r w:rsidR="00D507F0" w:rsidRPr="00D507F0">
        <w:rPr>
          <w:rStyle w:val="apple-converted-space"/>
          <w:rFonts w:ascii="Arial" w:hAnsi="Arial" w:cs="Arial"/>
          <w:color w:val="252525"/>
          <w:sz w:val="14"/>
          <w:szCs w:val="21"/>
          <w:shd w:val="clear" w:color="auto" w:fill="FFFFFF"/>
        </w:rPr>
        <w:t> </w:t>
      </w:r>
      <w:r w:rsidR="00D507F0" w:rsidRPr="00D507F0">
        <w:rPr>
          <w:rFonts w:ascii="Arial" w:hAnsi="Arial" w:cs="Arial"/>
          <w:color w:val="252525"/>
          <w:sz w:val="14"/>
          <w:szCs w:val="21"/>
          <w:shd w:val="clear" w:color="auto" w:fill="FFFFFF"/>
        </w:rPr>
        <w:t>et, éventuellement, son tirage sur</w:t>
      </w:r>
      <w:r w:rsidR="00D507F0" w:rsidRPr="00D507F0">
        <w:rPr>
          <w:rStyle w:val="apple-converted-space"/>
          <w:rFonts w:ascii="Arial" w:hAnsi="Arial" w:cs="Arial"/>
          <w:color w:val="252525"/>
          <w:sz w:val="14"/>
          <w:szCs w:val="21"/>
          <w:shd w:val="clear" w:color="auto" w:fill="FFFFFF"/>
        </w:rPr>
        <w:t> </w:t>
      </w:r>
      <w:hyperlink r:id="rId11" w:tooltip="Papier photographique" w:history="1">
        <w:r w:rsidR="00D507F0" w:rsidRPr="00D507F0">
          <w:rPr>
            <w:rStyle w:val="Lienhypertexte"/>
            <w:rFonts w:ascii="Arial" w:hAnsi="Arial" w:cs="Arial"/>
            <w:color w:val="0B0080"/>
            <w:sz w:val="14"/>
            <w:szCs w:val="21"/>
            <w:shd w:val="clear" w:color="auto" w:fill="FFFFFF"/>
          </w:rPr>
          <w:t>papier</w:t>
        </w:r>
      </w:hyperlink>
      <w:r w:rsidR="00D507F0" w:rsidRPr="00D507F0">
        <w:rPr>
          <w:rFonts w:ascii="Arial" w:hAnsi="Arial" w:cs="Arial"/>
          <w:color w:val="252525"/>
          <w:sz w:val="14"/>
          <w:szCs w:val="21"/>
          <w:shd w:val="clear" w:color="auto" w:fill="FFFFFF"/>
        </w:rPr>
        <w:t>.</w:t>
      </w:r>
    </w:p>
    <w:p w:rsidR="00D507F0" w:rsidRDefault="00DA1B1C" w:rsidP="00D507F0">
      <w:pPr>
        <w:rPr>
          <w:rFonts w:ascii="Arial" w:hAnsi="Arial" w:cs="Arial"/>
          <w:color w:val="252525"/>
          <w:sz w:val="14"/>
          <w:szCs w:val="21"/>
          <w:shd w:val="clear" w:color="auto" w:fill="FFFFFF"/>
        </w:rPr>
      </w:pPr>
      <w:r>
        <w:rPr>
          <w:sz w:val="16"/>
          <w:lang w:val="fr-FR"/>
        </w:rPr>
        <w:t xml:space="preserve">6 </w:t>
      </w:r>
      <w:r w:rsidR="00D507F0">
        <w:rPr>
          <w:sz w:val="16"/>
          <w:lang w:val="fr-FR"/>
        </w:rPr>
        <w:t xml:space="preserve">Numérique : </w:t>
      </w:r>
      <w:r w:rsidR="00D507F0" w:rsidRPr="00D507F0">
        <w:rPr>
          <w:rFonts w:ascii="Arial" w:hAnsi="Arial" w:cs="Arial"/>
          <w:color w:val="252525"/>
          <w:sz w:val="14"/>
          <w:szCs w:val="21"/>
          <w:shd w:val="clear" w:color="auto" w:fill="FFFFFF"/>
        </w:rPr>
        <w:t>La</w:t>
      </w:r>
      <w:r w:rsidR="00D507F0" w:rsidRPr="00D507F0">
        <w:rPr>
          <w:rStyle w:val="apple-converted-space"/>
          <w:rFonts w:ascii="Arial" w:hAnsi="Arial" w:cs="Arial"/>
          <w:color w:val="252525"/>
          <w:sz w:val="14"/>
          <w:szCs w:val="21"/>
          <w:shd w:val="clear" w:color="auto" w:fill="FFFFFF"/>
        </w:rPr>
        <w:t> </w:t>
      </w:r>
      <w:r w:rsidR="00D507F0" w:rsidRPr="00D507F0">
        <w:rPr>
          <w:rFonts w:ascii="Arial" w:hAnsi="Arial" w:cs="Arial"/>
          <w:b/>
          <w:bCs/>
          <w:color w:val="252525"/>
          <w:sz w:val="14"/>
          <w:szCs w:val="21"/>
          <w:shd w:val="clear" w:color="auto" w:fill="FFFFFF"/>
        </w:rPr>
        <w:t>photographie numérique</w:t>
      </w:r>
      <w:r w:rsidR="00D507F0" w:rsidRPr="00D507F0">
        <w:rPr>
          <w:rStyle w:val="apple-converted-space"/>
          <w:rFonts w:ascii="Arial" w:hAnsi="Arial" w:cs="Arial"/>
          <w:color w:val="252525"/>
          <w:sz w:val="14"/>
          <w:szCs w:val="21"/>
          <w:shd w:val="clear" w:color="auto" w:fill="FFFFFF"/>
        </w:rPr>
        <w:t> </w:t>
      </w:r>
      <w:r w:rsidR="00D507F0" w:rsidRPr="00D507F0">
        <w:rPr>
          <w:rFonts w:ascii="Arial" w:hAnsi="Arial" w:cs="Arial"/>
          <w:color w:val="252525"/>
          <w:sz w:val="14"/>
          <w:szCs w:val="21"/>
          <w:shd w:val="clear" w:color="auto" w:fill="FFFFFF"/>
        </w:rPr>
        <w:t>recouvre l'ensemble des techniques permettant l'obtention d'une</w:t>
      </w:r>
      <w:r w:rsidR="00D507F0" w:rsidRPr="00D507F0">
        <w:rPr>
          <w:rStyle w:val="apple-converted-space"/>
          <w:rFonts w:ascii="Arial" w:hAnsi="Arial" w:cs="Arial"/>
          <w:color w:val="252525"/>
          <w:sz w:val="14"/>
          <w:szCs w:val="21"/>
          <w:shd w:val="clear" w:color="auto" w:fill="FFFFFF"/>
        </w:rPr>
        <w:t> </w:t>
      </w:r>
      <w:hyperlink r:id="rId12" w:tooltip="Photographie" w:history="1">
        <w:r w:rsidR="00D507F0" w:rsidRPr="00D507F0">
          <w:rPr>
            <w:rStyle w:val="Lienhypertexte"/>
            <w:rFonts w:ascii="Arial" w:hAnsi="Arial" w:cs="Arial"/>
            <w:color w:val="0B0080"/>
            <w:sz w:val="14"/>
            <w:szCs w:val="21"/>
            <w:shd w:val="clear" w:color="auto" w:fill="FFFFFF"/>
          </w:rPr>
          <w:t>photographie</w:t>
        </w:r>
      </w:hyperlink>
      <w:r w:rsidR="00D507F0" w:rsidRPr="00D507F0">
        <w:rPr>
          <w:rStyle w:val="apple-converted-space"/>
          <w:rFonts w:ascii="Arial" w:hAnsi="Arial" w:cs="Arial"/>
          <w:color w:val="252525"/>
          <w:sz w:val="14"/>
          <w:szCs w:val="21"/>
          <w:shd w:val="clear" w:color="auto" w:fill="FFFFFF"/>
        </w:rPr>
        <w:t> </w:t>
      </w:r>
      <w:r w:rsidR="00D507F0" w:rsidRPr="00D507F0">
        <w:rPr>
          <w:rFonts w:ascii="Arial" w:hAnsi="Arial" w:cs="Arial"/>
          <w:color w:val="252525"/>
          <w:sz w:val="14"/>
          <w:szCs w:val="21"/>
          <w:shd w:val="clear" w:color="auto" w:fill="FFFFFF"/>
        </w:rPr>
        <w:t>via l'utilisation d'un</w:t>
      </w:r>
      <w:r w:rsidR="00D507F0" w:rsidRPr="00D507F0">
        <w:rPr>
          <w:rStyle w:val="apple-converted-space"/>
          <w:rFonts w:ascii="Arial" w:hAnsi="Arial" w:cs="Arial"/>
          <w:color w:val="252525"/>
          <w:sz w:val="14"/>
          <w:szCs w:val="21"/>
          <w:shd w:val="clear" w:color="auto" w:fill="FFFFFF"/>
        </w:rPr>
        <w:t> </w:t>
      </w:r>
      <w:hyperlink r:id="rId13" w:tooltip="Capteur photographique" w:history="1">
        <w:r w:rsidR="00D507F0" w:rsidRPr="00D507F0">
          <w:rPr>
            <w:rStyle w:val="Lienhypertexte"/>
            <w:rFonts w:ascii="Arial" w:hAnsi="Arial" w:cs="Arial"/>
            <w:color w:val="0B0080"/>
            <w:sz w:val="14"/>
            <w:szCs w:val="21"/>
            <w:shd w:val="clear" w:color="auto" w:fill="FFFFFF"/>
          </w:rPr>
          <w:t>capteur électronique</w:t>
        </w:r>
      </w:hyperlink>
      <w:r w:rsidR="00D507F0" w:rsidRPr="00D507F0">
        <w:rPr>
          <w:rStyle w:val="apple-converted-space"/>
          <w:rFonts w:ascii="Arial" w:hAnsi="Arial" w:cs="Arial"/>
          <w:color w:val="252525"/>
          <w:sz w:val="14"/>
          <w:szCs w:val="21"/>
          <w:shd w:val="clear" w:color="auto" w:fill="FFFFFF"/>
        </w:rPr>
        <w:t> </w:t>
      </w:r>
      <w:r w:rsidR="00D507F0" w:rsidRPr="00D507F0">
        <w:rPr>
          <w:rFonts w:ascii="Arial" w:hAnsi="Arial" w:cs="Arial"/>
          <w:color w:val="252525"/>
          <w:sz w:val="14"/>
          <w:szCs w:val="21"/>
          <w:shd w:val="clear" w:color="auto" w:fill="FFFFFF"/>
        </w:rPr>
        <w:t>comme surface photosensible, ainsi que les techniques de traitement et de diffusion qui en découlent</w:t>
      </w:r>
    </w:p>
    <w:p w:rsidR="00DA1B1C" w:rsidRDefault="00DA1B1C" w:rsidP="00D507F0">
      <w:pPr>
        <w:rPr>
          <w:rFonts w:ascii="Arial" w:hAnsi="Arial" w:cs="Arial"/>
          <w:color w:val="252525"/>
          <w:sz w:val="18"/>
          <w:szCs w:val="21"/>
          <w:shd w:val="clear" w:color="auto" w:fill="FFFFFF"/>
        </w:rPr>
      </w:pPr>
      <w:r>
        <w:rPr>
          <w:rFonts w:ascii="Arial" w:hAnsi="Arial" w:cs="Arial"/>
          <w:color w:val="252525"/>
          <w:sz w:val="14"/>
          <w:szCs w:val="21"/>
          <w:shd w:val="clear" w:color="auto" w:fill="FFFFFF"/>
        </w:rPr>
        <w:t xml:space="preserve">7 </w:t>
      </w:r>
      <w:r w:rsidRPr="00DA1B1C">
        <w:rPr>
          <w:rFonts w:ascii="Arial" w:hAnsi="Arial" w:cs="Arial"/>
          <w:color w:val="252525"/>
          <w:sz w:val="18"/>
          <w:szCs w:val="21"/>
          <w:shd w:val="clear" w:color="auto" w:fill="FFFFFF"/>
        </w:rPr>
        <w:t xml:space="preserve">Le </w:t>
      </w:r>
      <w:r>
        <w:rPr>
          <w:rFonts w:ascii="Arial" w:hAnsi="Arial" w:cs="Arial"/>
          <w:color w:val="252525"/>
          <w:sz w:val="18"/>
          <w:szCs w:val="21"/>
          <w:shd w:val="clear" w:color="auto" w:fill="FFFFFF"/>
        </w:rPr>
        <w:t xml:space="preserve">principe des capteurs CCD repose sur un champ de photosites(capteurs qui accumulent la lumière). Un filtre “Bayer” determine la couleur en fonction de l’intensité reçue. (un photosite peut donc correspondre à un pixel). On obtient donc une image fidèle avec des nuances de couleurs calculées par rapport aux tensions(electriques =&gt; rayonnemment electromagnétique, lumière electrique). </w:t>
      </w:r>
    </w:p>
    <w:p w:rsidR="00DA1B1C" w:rsidRDefault="00DA1B1C" w:rsidP="00D507F0">
      <w:pPr>
        <w:rPr>
          <w:rFonts w:ascii="Helvetica" w:hAnsi="Helvetica" w:cs="Helvetica"/>
          <w:color w:val="444444"/>
          <w:sz w:val="20"/>
          <w:szCs w:val="20"/>
          <w:shd w:val="clear" w:color="auto" w:fill="C9D6E1"/>
        </w:rPr>
      </w:pPr>
      <w:r>
        <w:rPr>
          <w:rFonts w:ascii="Arial" w:hAnsi="Arial" w:cs="Arial"/>
          <w:color w:val="252525"/>
          <w:sz w:val="18"/>
          <w:szCs w:val="21"/>
          <w:shd w:val="clear" w:color="auto" w:fill="FFFFFF"/>
        </w:rPr>
        <w:t>7 Les capteurs cmos fonctionnent par champ de photodiodes(</w:t>
      </w:r>
      <w:r w:rsidR="002E2488">
        <w:rPr>
          <w:rFonts w:ascii="Arial" w:hAnsi="Arial" w:cs="Arial"/>
          <w:color w:val="252525"/>
          <w:sz w:val="18"/>
          <w:szCs w:val="21"/>
          <w:shd w:val="clear" w:color="auto" w:fill="FFFFFF"/>
        </w:rPr>
        <w:t xml:space="preserve">sorte de photosites mais qui ne reconnaissent que le vert rouge et bleu). C’est un champ de oui et non qui recouvrent le capteur, de 0 et de 1 qui determinent/estiment chaque pixel.(mélange les 3 couleurs pour être le plus proche de la vraie couleur) </w:t>
      </w:r>
      <w:r w:rsidR="002E2488">
        <w:rPr>
          <w:rFonts w:ascii="Helvetica" w:hAnsi="Helvetica" w:cs="Helvetica"/>
          <w:color w:val="444444"/>
          <w:sz w:val="20"/>
          <w:szCs w:val="20"/>
          <w:shd w:val="clear" w:color="auto" w:fill="C9D6E1"/>
        </w:rPr>
        <w:t>L résultat final sera donc un ensemble de calcul des pixels, ce qui est souvent à l'origine du bruit électronique.</w:t>
      </w:r>
    </w:p>
    <w:p w:rsidR="002E2488" w:rsidRDefault="002E2488" w:rsidP="00D507F0">
      <w:pPr>
        <w:rPr>
          <w:rFonts w:ascii="Helvetica" w:hAnsi="Helvetica" w:cs="Helvetica"/>
          <w:color w:val="444444"/>
          <w:sz w:val="20"/>
          <w:szCs w:val="20"/>
          <w:shd w:val="clear" w:color="auto" w:fill="C9D6E1"/>
        </w:rPr>
      </w:pPr>
      <w:r>
        <w:rPr>
          <w:rFonts w:ascii="Helvetica" w:hAnsi="Helvetica" w:cs="Helvetica"/>
          <w:color w:val="444444"/>
          <w:sz w:val="20"/>
          <w:szCs w:val="20"/>
          <w:shd w:val="clear" w:color="auto" w:fill="C9D6E1"/>
        </w:rPr>
        <w:lastRenderedPageBreak/>
        <w:t>8 – Différences tailles de capteurs qui influent sur différents critères</w:t>
      </w:r>
    </w:p>
    <w:p w:rsidR="002E2488" w:rsidRDefault="002E2488" w:rsidP="00D507F0">
      <w:pPr>
        <w:rPr>
          <w:rFonts w:ascii="Helvetica" w:hAnsi="Helvetica" w:cs="Helvetica"/>
          <w:color w:val="444444"/>
          <w:sz w:val="20"/>
          <w:szCs w:val="20"/>
          <w:shd w:val="clear" w:color="auto" w:fill="C9D6E1"/>
        </w:rPr>
      </w:pPr>
      <w:r>
        <w:rPr>
          <w:rFonts w:ascii="Helvetica" w:hAnsi="Helvetica" w:cs="Helvetica"/>
          <w:color w:val="444444"/>
          <w:sz w:val="20"/>
          <w:szCs w:val="20"/>
          <w:shd w:val="clear" w:color="auto" w:fill="C9D6E1"/>
        </w:rPr>
        <w:t>Plus le capteur est grand plus c’est cher</w:t>
      </w:r>
    </w:p>
    <w:p w:rsidR="002E2488" w:rsidRDefault="002E2488" w:rsidP="00D507F0">
      <w:pPr>
        <w:rPr>
          <w:rFonts w:ascii="Helvetica" w:hAnsi="Helvetica" w:cs="Helvetica"/>
          <w:color w:val="444444"/>
          <w:sz w:val="20"/>
          <w:szCs w:val="20"/>
          <w:shd w:val="clear" w:color="auto" w:fill="C9D6E1"/>
        </w:rPr>
      </w:pPr>
      <w:r>
        <w:rPr>
          <w:rFonts w:ascii="Helvetica" w:hAnsi="Helvetica" w:cs="Helvetica"/>
          <w:color w:val="444444"/>
          <w:sz w:val="20"/>
          <w:szCs w:val="20"/>
          <w:shd w:val="clear" w:color="auto" w:fill="C9D6E1"/>
        </w:rPr>
        <w:t>Plus le capteur est grand plus la profondeur de champ diminue(profondeur de champ = zone de netteté de l’image, quand le capteur est grand on peut isoler un élément et mettre un flou arrière plan sur le reste</w:t>
      </w:r>
      <w:r w:rsidR="002F7F06">
        <w:rPr>
          <w:rFonts w:ascii="Helvetica" w:hAnsi="Helvetica" w:cs="Helvetica"/>
          <w:color w:val="444444"/>
          <w:sz w:val="20"/>
          <w:szCs w:val="20"/>
          <w:shd w:val="clear" w:color="auto" w:fill="C9D6E1"/>
        </w:rPr>
        <w:t xml:space="preserve"> car suffisamment net pour qu’on rende flou le reste</w:t>
      </w:r>
      <w:r>
        <w:rPr>
          <w:rFonts w:ascii="Helvetica" w:hAnsi="Helvetica" w:cs="Helvetica"/>
          <w:color w:val="444444"/>
          <w:sz w:val="20"/>
          <w:szCs w:val="20"/>
          <w:shd w:val="clear" w:color="auto" w:fill="C9D6E1"/>
        </w:rPr>
        <w:t>)</w:t>
      </w:r>
      <w:r w:rsidR="002F7F06">
        <w:rPr>
          <w:rFonts w:ascii="Helvetica" w:hAnsi="Helvetica" w:cs="Helvetica"/>
          <w:color w:val="444444"/>
          <w:sz w:val="20"/>
          <w:szCs w:val="20"/>
          <w:shd w:val="clear" w:color="auto" w:fill="C9D6E1"/>
        </w:rPr>
        <w:t xml:space="preserve"> (</w:t>
      </w:r>
      <w:r w:rsidR="002F7F06">
        <w:rPr>
          <w:rFonts w:ascii="Open Sans" w:hAnsi="Open Sans" w:cs="Open Sans"/>
          <w:color w:val="555555"/>
          <w:sz w:val="21"/>
          <w:szCs w:val="21"/>
          <w:shd w:val="clear" w:color="auto" w:fill="FFFFFF"/>
        </w:rPr>
        <w:t>Plus le capteur photo est grand, plus la zone de netteté peut être faible, c’est pourquoi les compacts – dont le capteur est très petit – ont toujours une zone de netteté qui est appréciable en photo de paysage mais moins pour les portraits et les photos d’enfants,)</w:t>
      </w:r>
    </w:p>
    <w:p w:rsidR="002E2488" w:rsidRDefault="002E2488" w:rsidP="00D507F0">
      <w:pPr>
        <w:rPr>
          <w:rFonts w:ascii="Helvetica" w:hAnsi="Helvetica" w:cs="Helvetica"/>
          <w:color w:val="444444"/>
          <w:sz w:val="20"/>
          <w:szCs w:val="20"/>
          <w:shd w:val="clear" w:color="auto" w:fill="C9D6E1"/>
        </w:rPr>
      </w:pPr>
      <w:r>
        <w:rPr>
          <w:rFonts w:ascii="Helvetica" w:hAnsi="Helvetica" w:cs="Helvetica"/>
          <w:color w:val="444444"/>
          <w:sz w:val="20"/>
          <w:szCs w:val="20"/>
          <w:shd w:val="clear" w:color="auto" w:fill="C9D6E1"/>
        </w:rPr>
        <w:t>Plus le capteur est grand plus ce flou est beau</w:t>
      </w:r>
    </w:p>
    <w:p w:rsidR="002E2488" w:rsidRDefault="002E2488" w:rsidP="00D507F0">
      <w:pPr>
        <w:rPr>
          <w:rFonts w:ascii="Helvetica" w:hAnsi="Helvetica" w:cs="Helvetica"/>
          <w:color w:val="444444"/>
          <w:sz w:val="20"/>
          <w:szCs w:val="20"/>
          <w:shd w:val="clear" w:color="auto" w:fill="C9D6E1"/>
        </w:rPr>
      </w:pPr>
      <w:r>
        <w:rPr>
          <w:rFonts w:ascii="Helvetica" w:hAnsi="Helvetica" w:cs="Helvetica"/>
          <w:color w:val="444444"/>
          <w:sz w:val="20"/>
          <w:szCs w:val="20"/>
          <w:shd w:val="clear" w:color="auto" w:fill="C9D6E1"/>
        </w:rPr>
        <w:t>Plus le capteur est grand plus la dynamique augmente(meilleur contraste, meilleur qualité dans les hautes lumières et zones ombragés</w:t>
      </w:r>
      <w:r w:rsidR="003A0F33">
        <w:rPr>
          <w:rFonts w:ascii="Helvetica" w:hAnsi="Helvetica" w:cs="Helvetica"/>
          <w:color w:val="444444"/>
          <w:sz w:val="20"/>
          <w:szCs w:val="20"/>
          <w:shd w:val="clear" w:color="auto" w:fill="C9D6E1"/>
        </w:rPr>
        <w:t>) (photodiodes plus grandes donc plus sensibles, captent plus de lumière bruit numérique plus tardif, quand photodiodes petites moins de lumière signal electrique doit etre amplifié ce qui crée bruit numérique)</w:t>
      </w:r>
    </w:p>
    <w:p w:rsidR="003A0F33" w:rsidRDefault="003A0F33" w:rsidP="00D507F0">
      <w:pPr>
        <w:rPr>
          <w:rFonts w:ascii="Helvetica" w:hAnsi="Helvetica" w:cs="Helvetica"/>
          <w:color w:val="444444"/>
          <w:sz w:val="20"/>
          <w:szCs w:val="20"/>
          <w:shd w:val="clear" w:color="auto" w:fill="C9D6E1"/>
        </w:rPr>
      </w:pPr>
      <w:r>
        <w:rPr>
          <w:rFonts w:ascii="Helvetica" w:hAnsi="Helvetica" w:cs="Helvetica"/>
          <w:color w:val="444444"/>
          <w:sz w:val="20"/>
          <w:szCs w:val="20"/>
          <w:shd w:val="clear" w:color="auto" w:fill="C9D6E1"/>
        </w:rPr>
        <w:t>Plus le capteur est grand moins on zoome loin en gardant une bonne qualité(petit capteur, champ plus étroit, pour le meme nombre de pixel on cadre un plus grand champ avec grands capteurs que petit donc zoom mieux avec petit car pour avoir meme cadre avec grand capteur faut déjà zoomer et on perd donc en qualité pour etre au meme niveau et encore plus quand on veut zoom)</w:t>
      </w:r>
    </w:p>
    <w:p w:rsidR="003A0F33" w:rsidRPr="002E2488" w:rsidRDefault="003A0F33" w:rsidP="00D507F0">
      <w:pPr>
        <w:rPr>
          <w:rFonts w:ascii="Helvetica" w:hAnsi="Helvetica" w:cs="Helvetica"/>
          <w:color w:val="444444"/>
          <w:sz w:val="20"/>
          <w:szCs w:val="20"/>
          <w:shd w:val="clear" w:color="auto" w:fill="C9D6E1"/>
        </w:rPr>
      </w:pPr>
      <w:r>
        <w:rPr>
          <w:rFonts w:ascii="Arial" w:hAnsi="Arial" w:cs="Arial"/>
          <w:color w:val="48423F"/>
          <w:sz w:val="18"/>
          <w:szCs w:val="18"/>
        </w:rPr>
        <w:t>plus le capteur est grand, plus les optiques sont grosses et pesantes. (Plus la surface à éclairer est petite moins l’objectif est gros et viceversa, besoin de gros objectif pour capturer beaucoup de lumière)</w:t>
      </w:r>
    </w:p>
    <w:p w:rsidR="00D507F0" w:rsidRPr="00D507F0" w:rsidRDefault="00D507F0" w:rsidP="00D507F0">
      <w:pPr>
        <w:jc w:val="right"/>
        <w:rPr>
          <w:sz w:val="16"/>
          <w:lang w:val="fr-FR"/>
        </w:rPr>
      </w:pPr>
    </w:p>
    <w:sectPr w:rsidR="00D507F0" w:rsidRPr="00D50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E8"/>
    <w:rsid w:val="0005003C"/>
    <w:rsid w:val="002E2488"/>
    <w:rsid w:val="002F7F06"/>
    <w:rsid w:val="003A0F33"/>
    <w:rsid w:val="004276E8"/>
    <w:rsid w:val="005F67EA"/>
    <w:rsid w:val="006A3A68"/>
    <w:rsid w:val="00923E7D"/>
    <w:rsid w:val="00D15269"/>
    <w:rsid w:val="00D507F0"/>
    <w:rsid w:val="00DA1B1C"/>
    <w:rsid w:val="00E93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thor-g-4mtfz122zu9b5rz122zgz122zxqy">
    <w:name w:val="author-g-4mtfz122zu9b5rz122zgz122zxqy"/>
    <w:basedOn w:val="Policepardfaut"/>
    <w:rsid w:val="004276E8"/>
  </w:style>
  <w:style w:type="character" w:customStyle="1" w:styleId="author-g-es1aeoj8fou8z122zopu">
    <w:name w:val="author-g-es1aeoj8fou8z122zopu"/>
    <w:basedOn w:val="Policepardfaut"/>
    <w:rsid w:val="004276E8"/>
  </w:style>
  <w:style w:type="character" w:styleId="lev">
    <w:name w:val="Strong"/>
    <w:basedOn w:val="Policepardfaut"/>
    <w:uiPriority w:val="22"/>
    <w:qFormat/>
    <w:rsid w:val="00D15269"/>
    <w:rPr>
      <w:b/>
      <w:bCs/>
    </w:rPr>
  </w:style>
  <w:style w:type="character" w:customStyle="1" w:styleId="apple-converted-space">
    <w:name w:val="apple-converted-space"/>
    <w:basedOn w:val="Policepardfaut"/>
    <w:rsid w:val="00D15269"/>
  </w:style>
  <w:style w:type="character" w:styleId="Lienhypertexte">
    <w:name w:val="Hyperlink"/>
    <w:basedOn w:val="Policepardfaut"/>
    <w:uiPriority w:val="99"/>
    <w:semiHidden/>
    <w:unhideWhenUsed/>
    <w:rsid w:val="00D507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thor-g-4mtfz122zu9b5rz122zgz122zxqy">
    <w:name w:val="author-g-4mtfz122zu9b5rz122zgz122zxqy"/>
    <w:basedOn w:val="Policepardfaut"/>
    <w:rsid w:val="004276E8"/>
  </w:style>
  <w:style w:type="character" w:customStyle="1" w:styleId="author-g-es1aeoj8fou8z122zopu">
    <w:name w:val="author-g-es1aeoj8fou8z122zopu"/>
    <w:basedOn w:val="Policepardfaut"/>
    <w:rsid w:val="004276E8"/>
  </w:style>
  <w:style w:type="character" w:styleId="lev">
    <w:name w:val="Strong"/>
    <w:basedOn w:val="Policepardfaut"/>
    <w:uiPriority w:val="22"/>
    <w:qFormat/>
    <w:rsid w:val="00D15269"/>
    <w:rPr>
      <w:b/>
      <w:bCs/>
    </w:rPr>
  </w:style>
  <w:style w:type="character" w:customStyle="1" w:styleId="apple-converted-space">
    <w:name w:val="apple-converted-space"/>
    <w:basedOn w:val="Policepardfaut"/>
    <w:rsid w:val="00D15269"/>
  </w:style>
  <w:style w:type="character" w:styleId="Lienhypertexte">
    <w:name w:val="Hyperlink"/>
    <w:basedOn w:val="Policepardfaut"/>
    <w:uiPriority w:val="99"/>
    <w:semiHidden/>
    <w:unhideWhenUsed/>
    <w:rsid w:val="00D507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Pellicule_photographique" TargetMode="External"/><Relationship Id="rId13" Type="http://schemas.openxmlformats.org/officeDocument/2006/relationships/hyperlink" Target="https://fr.wikipedia.org/wiki/Capteur_photographique" TargetMode="External"/><Relationship Id="rId3" Type="http://schemas.openxmlformats.org/officeDocument/2006/relationships/settings" Target="settings.xml"/><Relationship Id="rId7" Type="http://schemas.openxmlformats.org/officeDocument/2006/relationships/hyperlink" Target="https://fr.wikipedia.org/wiki/Photochimique" TargetMode="External"/><Relationship Id="rId12" Type="http://schemas.openxmlformats.org/officeDocument/2006/relationships/hyperlink" Target="https://fr.wikipedia.org/wiki/Photographi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r.wikipedia.org/wiki/Photographie" TargetMode="External"/><Relationship Id="rId11" Type="http://schemas.openxmlformats.org/officeDocument/2006/relationships/hyperlink" Target="https://fr.wikipedia.org/wiki/Papier_photographique" TargetMode="External"/><Relationship Id="rId5" Type="http://schemas.openxmlformats.org/officeDocument/2006/relationships/hyperlink" Target="https://fr.wikipedia.org/wiki/Technique_photographique" TargetMode="External"/><Relationship Id="rId15" Type="http://schemas.openxmlformats.org/officeDocument/2006/relationships/theme" Target="theme/theme1.xml"/><Relationship Id="rId10" Type="http://schemas.openxmlformats.org/officeDocument/2006/relationships/hyperlink" Target="https://fr.wikipedia.org/wiki/D%C3%A9veloppement_d%27un_film_n%C3%A9gatif_couleur" TargetMode="External"/><Relationship Id="rId4" Type="http://schemas.openxmlformats.org/officeDocument/2006/relationships/webSettings" Target="webSettings.xml"/><Relationship Id="rId9" Type="http://schemas.openxmlformats.org/officeDocument/2006/relationships/hyperlink" Target="https://fr.wikipedia.org/wiki/Lumi%C3%A8r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952</Words>
  <Characters>5238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pc</dc:creator>
  <cp:lastModifiedBy>windows pc</cp:lastModifiedBy>
  <cp:revision>2</cp:revision>
  <dcterms:created xsi:type="dcterms:W3CDTF">2015-10-14T20:47:00Z</dcterms:created>
  <dcterms:modified xsi:type="dcterms:W3CDTF">2015-10-14T20:47:00Z</dcterms:modified>
</cp:coreProperties>
</file>