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33A" w:rsidRPr="00D117C2" w:rsidRDefault="0071333A" w:rsidP="00143B7C">
      <w:pPr>
        <w:pStyle w:val="TitreG"/>
        <w:ind w:left="0" w:right="44"/>
        <w:rPr>
          <w:rFonts w:asciiTheme="minorHAnsi" w:hAnsiTheme="minorHAnsi" w:cstheme="minorHAnsi"/>
        </w:rPr>
      </w:pPr>
    </w:p>
    <w:p w:rsidR="0071333A" w:rsidRPr="00D117C2" w:rsidRDefault="0071333A" w:rsidP="00143B7C">
      <w:pPr>
        <w:pStyle w:val="TitreG"/>
        <w:ind w:left="0" w:right="44"/>
        <w:rPr>
          <w:rFonts w:asciiTheme="minorHAnsi" w:hAnsiTheme="minorHAnsi" w:cstheme="minorHAnsi"/>
          <w:color w:val="244061" w:themeColor="accent1" w:themeShade="80"/>
          <w:sz w:val="48"/>
          <w:szCs w:val="48"/>
        </w:rPr>
      </w:pPr>
      <w:r w:rsidRPr="00D117C2">
        <w:rPr>
          <w:rFonts w:asciiTheme="minorHAnsi" w:hAnsiTheme="minorHAnsi" w:cstheme="minorHAnsi"/>
          <w:sz w:val="48"/>
          <w:szCs w:val="48"/>
        </w:rPr>
        <w:t xml:space="preserve">Site </w:t>
      </w:r>
      <w:r w:rsidR="00792BCE" w:rsidRPr="00D117C2">
        <w:rPr>
          <w:rFonts w:asciiTheme="minorHAnsi" w:hAnsiTheme="minorHAnsi" w:cstheme="minorHAnsi"/>
          <w:sz w:val="48"/>
          <w:szCs w:val="48"/>
        </w:rPr>
        <w:t>de l’</w:t>
      </w:r>
      <w:r w:rsidRPr="00D117C2">
        <w:rPr>
          <w:rFonts w:asciiTheme="minorHAnsi" w:hAnsiTheme="minorHAnsi" w:cstheme="minorHAnsi"/>
          <w:sz w:val="48"/>
          <w:szCs w:val="48"/>
        </w:rPr>
        <w:t>association</w:t>
      </w:r>
      <w:r w:rsidRPr="00D117C2">
        <w:rPr>
          <w:rFonts w:asciiTheme="minorHAnsi" w:hAnsiTheme="minorHAnsi" w:cstheme="minorHAnsi"/>
          <w:color w:val="244061" w:themeColor="accent1" w:themeShade="80"/>
          <w:sz w:val="48"/>
          <w:szCs w:val="48"/>
        </w:rPr>
        <w:t xml:space="preserve"> 3D &amp; Jeux vidéos</w:t>
      </w:r>
    </w:p>
    <w:p w:rsidR="0071333A" w:rsidRPr="00D117C2" w:rsidRDefault="0071333A" w:rsidP="00143B7C">
      <w:pPr>
        <w:pStyle w:val="TitreG"/>
        <w:ind w:left="0" w:right="44"/>
        <w:rPr>
          <w:rFonts w:asciiTheme="minorHAnsi" w:hAnsiTheme="minorHAnsi" w:cstheme="minorHAnsi"/>
        </w:rPr>
      </w:pPr>
    </w:p>
    <w:p w:rsidR="0071333A" w:rsidRPr="00D117C2" w:rsidRDefault="0071333A" w:rsidP="00143B7C">
      <w:pPr>
        <w:pStyle w:val="TitreG"/>
        <w:ind w:left="0" w:right="44"/>
        <w:rPr>
          <w:rFonts w:asciiTheme="minorHAnsi" w:hAnsiTheme="minorHAnsi" w:cstheme="minorHAnsi"/>
          <w:szCs w:val="36"/>
        </w:rPr>
      </w:pPr>
      <w:r w:rsidRPr="00D117C2">
        <w:rPr>
          <w:rFonts w:asciiTheme="minorHAnsi" w:hAnsiTheme="minorHAnsi" w:cstheme="minorHAnsi"/>
          <w:szCs w:val="36"/>
        </w:rPr>
        <w:t>Plan d'</w:t>
      </w:r>
      <w:r w:rsidR="00B155AF">
        <w:rPr>
          <w:rFonts w:asciiTheme="minorHAnsi" w:hAnsiTheme="minorHAnsi" w:cstheme="minorHAnsi"/>
          <w:szCs w:val="36"/>
        </w:rPr>
        <w:t>A</w:t>
      </w:r>
      <w:r w:rsidR="00664A69">
        <w:rPr>
          <w:rFonts w:asciiTheme="minorHAnsi" w:hAnsiTheme="minorHAnsi" w:cstheme="minorHAnsi"/>
          <w:szCs w:val="36"/>
        </w:rPr>
        <w:t xml:space="preserve">ssurance </w:t>
      </w:r>
      <w:r w:rsidR="00B155AF">
        <w:rPr>
          <w:rFonts w:asciiTheme="minorHAnsi" w:hAnsiTheme="minorHAnsi" w:cstheme="minorHAnsi"/>
          <w:szCs w:val="36"/>
        </w:rPr>
        <w:t>Q</w:t>
      </w:r>
      <w:r w:rsidRPr="00D117C2">
        <w:rPr>
          <w:rFonts w:asciiTheme="minorHAnsi" w:hAnsiTheme="minorHAnsi" w:cstheme="minorHAnsi"/>
          <w:szCs w:val="36"/>
        </w:rPr>
        <w:t>ualité</w:t>
      </w:r>
    </w:p>
    <w:p w:rsidR="0071333A" w:rsidRPr="00D117C2" w:rsidRDefault="0071333A" w:rsidP="00143B7C">
      <w:pPr>
        <w:pStyle w:val="TitreG"/>
        <w:ind w:left="0" w:right="44"/>
        <w:rPr>
          <w:rFonts w:asciiTheme="minorHAnsi" w:hAnsiTheme="minorHAnsi" w:cstheme="minorHAnsi"/>
        </w:rPr>
      </w:pPr>
    </w:p>
    <w:p w:rsidR="0071333A" w:rsidRPr="00D117C2" w:rsidRDefault="0071333A" w:rsidP="00143B7C">
      <w:pPr>
        <w:ind w:right="44"/>
        <w:rPr>
          <w:rFonts w:eastAsia="Calibri" w:cstheme="minorHAnsi"/>
          <w:sz w:val="24"/>
          <w:lang w:val="fr-FR"/>
        </w:rPr>
      </w:pPr>
    </w:p>
    <w:p w:rsidR="0071333A" w:rsidRPr="00D117C2" w:rsidRDefault="0071333A" w:rsidP="00143B7C">
      <w:pPr>
        <w:ind w:right="44"/>
        <w:rPr>
          <w:rFonts w:eastAsia="Calibri" w:cstheme="minorHAnsi"/>
          <w:sz w:val="24"/>
          <w:lang w:val="fr-FR"/>
        </w:rPr>
      </w:pPr>
    </w:p>
    <w:p w:rsidR="0071333A" w:rsidRPr="00D117C2" w:rsidRDefault="0071333A" w:rsidP="00143B7C">
      <w:pPr>
        <w:ind w:right="44"/>
        <w:rPr>
          <w:rFonts w:eastAsia="Calibri" w:cstheme="minorHAnsi"/>
          <w:sz w:val="24"/>
          <w:lang w:val="fr-FR"/>
        </w:rPr>
      </w:pPr>
    </w:p>
    <w:p w:rsidR="0071333A" w:rsidRPr="0071333A" w:rsidRDefault="0071333A" w:rsidP="00143B7C">
      <w:pPr>
        <w:ind w:right="44"/>
        <w:rPr>
          <w:rFonts w:ascii="Calibri" w:eastAsia="Calibri" w:hAnsi="Calibri" w:cs="Times New Roman"/>
          <w:sz w:val="24"/>
          <w:lang w:val="fr-FR"/>
        </w:rPr>
      </w:pPr>
    </w:p>
    <w:p w:rsidR="00143B7C" w:rsidRPr="00143B7C" w:rsidRDefault="0071333A" w:rsidP="00143B7C">
      <w:pPr>
        <w:spacing w:line="360" w:lineRule="auto"/>
        <w:ind w:right="44"/>
        <w:rPr>
          <w:sz w:val="24"/>
          <w:lang w:val="fr-FR"/>
        </w:rPr>
      </w:pPr>
      <w:r w:rsidRPr="0071333A">
        <w:rPr>
          <w:rFonts w:ascii="Calibri" w:eastAsia="Calibri" w:hAnsi="Calibri" w:cs="Times New Roman"/>
          <w:b/>
          <w:sz w:val="24"/>
          <w:lang w:val="fr-FR"/>
        </w:rPr>
        <w:t>Date de dernière mise à jour</w:t>
      </w:r>
      <w:r w:rsidRPr="0071333A">
        <w:rPr>
          <w:rFonts w:ascii="Calibri" w:eastAsia="Calibri" w:hAnsi="Calibri" w:cs="Times New Roman"/>
          <w:sz w:val="24"/>
          <w:lang w:val="fr-FR"/>
        </w:rPr>
        <w:t xml:space="preserve"> : </w:t>
      </w:r>
      <w:r w:rsidR="00414BF8" w:rsidRPr="0022097F">
        <w:rPr>
          <w:sz w:val="24"/>
          <w:highlight w:val="yellow"/>
          <w:lang w:val="fr-FR"/>
        </w:rPr>
        <w:t>11</w:t>
      </w:r>
      <w:r w:rsidRPr="0022097F">
        <w:rPr>
          <w:sz w:val="24"/>
          <w:highlight w:val="yellow"/>
          <w:lang w:val="fr-FR"/>
        </w:rPr>
        <w:t>/0</w:t>
      </w:r>
      <w:r w:rsidR="00414BF8" w:rsidRPr="0022097F">
        <w:rPr>
          <w:sz w:val="24"/>
          <w:highlight w:val="yellow"/>
          <w:lang w:val="fr-FR"/>
        </w:rPr>
        <w:t>6</w:t>
      </w:r>
      <w:r w:rsidRPr="0022097F">
        <w:rPr>
          <w:sz w:val="24"/>
          <w:highlight w:val="yellow"/>
          <w:lang w:val="fr-FR"/>
        </w:rPr>
        <w:t>/2015</w:t>
      </w:r>
    </w:p>
    <w:p w:rsidR="0071333A" w:rsidRPr="0071333A" w:rsidRDefault="0071333A" w:rsidP="00143B7C">
      <w:pPr>
        <w:spacing w:line="360" w:lineRule="auto"/>
        <w:ind w:right="44"/>
        <w:rPr>
          <w:rFonts w:ascii="Calibri" w:eastAsia="Calibri" w:hAnsi="Calibri" w:cs="Times New Roman"/>
          <w:sz w:val="24"/>
          <w:lang w:val="fr-FR"/>
        </w:rPr>
      </w:pPr>
      <w:r w:rsidRPr="0071333A">
        <w:rPr>
          <w:rFonts w:ascii="Calibri" w:eastAsia="Calibri" w:hAnsi="Calibri" w:cs="Times New Roman"/>
          <w:b/>
          <w:sz w:val="24"/>
          <w:lang w:val="fr-FR"/>
        </w:rPr>
        <w:t>Indice de révision du document</w:t>
      </w:r>
      <w:r w:rsidRPr="0071333A">
        <w:rPr>
          <w:rFonts w:ascii="Calibri" w:eastAsia="Calibri" w:hAnsi="Calibri" w:cs="Times New Roman"/>
          <w:sz w:val="24"/>
          <w:lang w:val="fr-FR"/>
        </w:rPr>
        <w:t xml:space="preserve"> : </w:t>
      </w:r>
      <w:r w:rsidRPr="0022097F">
        <w:rPr>
          <w:rFonts w:ascii="Calibri" w:eastAsia="Calibri" w:hAnsi="Calibri" w:cs="Times New Roman"/>
          <w:sz w:val="24"/>
          <w:highlight w:val="yellow"/>
          <w:lang w:val="fr-FR"/>
        </w:rPr>
        <w:t>0</w:t>
      </w:r>
      <w:r w:rsidR="00414BF8" w:rsidRPr="0022097F">
        <w:rPr>
          <w:sz w:val="24"/>
          <w:highlight w:val="yellow"/>
          <w:lang w:val="fr-FR"/>
        </w:rPr>
        <w:t>6</w:t>
      </w:r>
    </w:p>
    <w:p w:rsidR="0071333A" w:rsidRPr="0071333A" w:rsidRDefault="0071333A" w:rsidP="00143B7C">
      <w:pPr>
        <w:spacing w:line="360" w:lineRule="auto"/>
        <w:ind w:right="44"/>
        <w:rPr>
          <w:rFonts w:ascii="Calibri" w:eastAsia="Calibri" w:hAnsi="Calibri" w:cs="Times New Roman"/>
          <w:sz w:val="24"/>
          <w:lang w:val="fr-FR"/>
        </w:rPr>
      </w:pPr>
      <w:r w:rsidRPr="0071333A">
        <w:rPr>
          <w:rFonts w:ascii="Calibri" w:eastAsia="Calibri" w:hAnsi="Calibri" w:cs="Times New Roman"/>
          <w:b/>
          <w:sz w:val="24"/>
          <w:lang w:val="fr-FR"/>
        </w:rPr>
        <w:t>Version</w:t>
      </w:r>
      <w:r w:rsidRPr="0071333A">
        <w:rPr>
          <w:rFonts w:ascii="Calibri" w:eastAsia="Calibri" w:hAnsi="Calibri" w:cs="Times New Roman"/>
          <w:sz w:val="24"/>
          <w:lang w:val="fr-FR"/>
        </w:rPr>
        <w:t xml:space="preserve"> </w:t>
      </w:r>
      <w:r w:rsidRPr="0071333A">
        <w:rPr>
          <w:rFonts w:ascii="Calibri" w:eastAsia="Calibri" w:hAnsi="Calibri" w:cs="Times New Roman"/>
          <w:b/>
          <w:sz w:val="24"/>
          <w:lang w:val="fr-FR"/>
        </w:rPr>
        <w:t>de l'application</w:t>
      </w:r>
      <w:r w:rsidRPr="0071333A">
        <w:rPr>
          <w:rFonts w:ascii="Calibri" w:eastAsia="Calibri" w:hAnsi="Calibri" w:cs="Times New Roman"/>
          <w:sz w:val="24"/>
          <w:lang w:val="fr-FR"/>
        </w:rPr>
        <w:t xml:space="preserve"> : </w:t>
      </w:r>
      <w:r w:rsidRPr="0022097F">
        <w:rPr>
          <w:sz w:val="24"/>
          <w:highlight w:val="yellow"/>
          <w:lang w:val="fr-FR"/>
        </w:rPr>
        <w:t>1.</w:t>
      </w:r>
      <w:r w:rsidR="00414BF8" w:rsidRPr="0022097F">
        <w:rPr>
          <w:sz w:val="24"/>
          <w:highlight w:val="yellow"/>
          <w:lang w:val="fr-FR"/>
        </w:rPr>
        <w:t>1</w:t>
      </w:r>
    </w:p>
    <w:p w:rsidR="0071333A" w:rsidRPr="0071333A" w:rsidRDefault="0071333A" w:rsidP="00143B7C">
      <w:pPr>
        <w:spacing w:line="360" w:lineRule="auto"/>
        <w:ind w:right="44"/>
        <w:rPr>
          <w:rFonts w:ascii="Calibri" w:eastAsia="Calibri" w:hAnsi="Calibri" w:cs="Times New Roman"/>
          <w:sz w:val="24"/>
          <w:lang w:val="fr-FR"/>
        </w:rPr>
      </w:pPr>
      <w:r>
        <w:rPr>
          <w:b/>
          <w:sz w:val="24"/>
          <w:lang w:val="fr-FR"/>
        </w:rPr>
        <w:t>Rédact</w:t>
      </w:r>
      <w:r w:rsidRPr="0071333A">
        <w:rPr>
          <w:rFonts w:ascii="Calibri" w:eastAsia="Calibri" w:hAnsi="Calibri" w:cs="Times New Roman"/>
          <w:b/>
          <w:sz w:val="24"/>
          <w:lang w:val="fr-FR"/>
        </w:rPr>
        <w:t>eurs</w:t>
      </w:r>
      <w:r w:rsidRPr="0071333A">
        <w:rPr>
          <w:rFonts w:ascii="Calibri" w:eastAsia="Calibri" w:hAnsi="Calibri" w:cs="Times New Roman"/>
          <w:sz w:val="24"/>
          <w:lang w:val="fr-FR"/>
        </w:rPr>
        <w:t xml:space="preserve"> : </w:t>
      </w:r>
      <w:r>
        <w:rPr>
          <w:sz w:val="24"/>
          <w:lang w:val="fr-FR"/>
        </w:rPr>
        <w:t>Guillaume Blondeau</w:t>
      </w:r>
      <w:r w:rsidR="001E17F1">
        <w:rPr>
          <w:sz w:val="24"/>
          <w:lang w:val="fr-FR"/>
        </w:rPr>
        <w:t xml:space="preserve"> et</w:t>
      </w:r>
      <w:r w:rsidR="00D1368D">
        <w:rPr>
          <w:sz w:val="24"/>
          <w:lang w:val="fr-FR"/>
        </w:rPr>
        <w:t xml:space="preserve"> Guillaume </w:t>
      </w:r>
      <w:proofErr w:type="spellStart"/>
      <w:r w:rsidR="00D1368D">
        <w:rPr>
          <w:sz w:val="24"/>
          <w:lang w:val="fr-FR"/>
        </w:rPr>
        <w:t>Delapré</w:t>
      </w:r>
      <w:proofErr w:type="spellEnd"/>
    </w:p>
    <w:p w:rsidR="0071333A" w:rsidRPr="0071333A" w:rsidRDefault="0071333A" w:rsidP="00143B7C">
      <w:pPr>
        <w:ind w:right="44"/>
        <w:rPr>
          <w:rFonts w:ascii="Calibri" w:eastAsia="Calibri" w:hAnsi="Calibri" w:cs="Times New Roman"/>
          <w:sz w:val="24"/>
          <w:lang w:val="fr-FR"/>
        </w:rPr>
      </w:pPr>
    </w:p>
    <w:p w:rsidR="0071333A" w:rsidRPr="0071333A" w:rsidRDefault="0071333A" w:rsidP="00143B7C">
      <w:pPr>
        <w:ind w:right="44"/>
        <w:rPr>
          <w:rFonts w:ascii="Calibri" w:eastAsia="Calibri" w:hAnsi="Calibri" w:cs="Times New Roman"/>
          <w:sz w:val="24"/>
          <w:lang w:val="fr-FR"/>
        </w:rPr>
      </w:pPr>
    </w:p>
    <w:p w:rsidR="0071333A" w:rsidRPr="0071333A" w:rsidRDefault="0071333A" w:rsidP="00143B7C">
      <w:pPr>
        <w:ind w:right="44"/>
        <w:rPr>
          <w:rFonts w:ascii="Calibri" w:eastAsia="Calibri" w:hAnsi="Calibri" w:cs="Times New Roman"/>
          <w:sz w:val="24"/>
          <w:lang w:val="fr-FR"/>
        </w:rPr>
      </w:pPr>
    </w:p>
    <w:p w:rsidR="0071333A" w:rsidRPr="0071333A" w:rsidRDefault="0071333A" w:rsidP="00143B7C">
      <w:pPr>
        <w:ind w:right="44"/>
        <w:rPr>
          <w:rFonts w:ascii="Calibri" w:eastAsia="Calibri" w:hAnsi="Calibri" w:cs="Times New Roman"/>
          <w:sz w:val="24"/>
          <w:lang w:val="fr-FR"/>
        </w:rPr>
      </w:pPr>
      <w:r w:rsidRPr="0071333A">
        <w:rPr>
          <w:rFonts w:ascii="Calibri" w:eastAsia="Calibri" w:hAnsi="Calibri" w:cs="Times New Roman"/>
          <w:b/>
          <w:sz w:val="24"/>
          <w:lang w:val="fr-FR"/>
        </w:rPr>
        <w:t>Objet</w:t>
      </w:r>
      <w:r w:rsidRPr="0071333A">
        <w:rPr>
          <w:rFonts w:ascii="Calibri" w:eastAsia="Calibri" w:hAnsi="Calibri" w:cs="Times New Roman"/>
          <w:sz w:val="24"/>
          <w:lang w:val="fr-FR"/>
        </w:rPr>
        <w:t xml:space="preserve"> </w:t>
      </w:r>
      <w:r w:rsidRPr="0071333A">
        <w:rPr>
          <w:rFonts w:ascii="Calibri" w:eastAsia="Calibri" w:hAnsi="Calibri" w:cs="Times New Roman"/>
          <w:b/>
          <w:sz w:val="24"/>
          <w:lang w:val="fr-FR"/>
        </w:rPr>
        <w:t>du document</w:t>
      </w:r>
      <w:r w:rsidRPr="0071333A">
        <w:rPr>
          <w:rFonts w:ascii="Calibri" w:eastAsia="Calibri" w:hAnsi="Calibri" w:cs="Times New Roman"/>
          <w:sz w:val="24"/>
          <w:lang w:val="fr-FR"/>
        </w:rPr>
        <w:t xml:space="preserve"> :</w:t>
      </w:r>
    </w:p>
    <w:p w:rsidR="0071333A" w:rsidRPr="0071333A" w:rsidRDefault="0071333A" w:rsidP="00143B7C">
      <w:pPr>
        <w:ind w:right="44"/>
        <w:rPr>
          <w:rFonts w:ascii="Calibri" w:eastAsia="Calibri" w:hAnsi="Calibri" w:cs="Times New Roman"/>
          <w:sz w:val="24"/>
          <w:lang w:val="fr-FR"/>
        </w:rPr>
      </w:pPr>
      <w:r w:rsidRPr="0071333A">
        <w:rPr>
          <w:rFonts w:ascii="Calibri" w:eastAsia="Calibri" w:hAnsi="Calibri" w:cs="Times New Roman"/>
          <w:sz w:val="24"/>
          <w:lang w:val="fr-FR"/>
        </w:rPr>
        <w:t>Le plan d'assurance et contrôle qualité est un document qui précise les éléments permettant de s'assurer de la mise en œuvre et de l'efficacité des activités prévues pour obtenir la qualité requise.</w:t>
      </w:r>
    </w:p>
    <w:p w:rsidR="0071333A" w:rsidRPr="0071333A" w:rsidRDefault="0071333A" w:rsidP="00143B7C">
      <w:pPr>
        <w:ind w:right="44"/>
        <w:rPr>
          <w:rFonts w:ascii="Calibri" w:eastAsia="Calibri" w:hAnsi="Calibri" w:cs="Times New Roman"/>
          <w:sz w:val="24"/>
          <w:lang w:val="fr-FR"/>
        </w:rPr>
      </w:pPr>
    </w:p>
    <w:p w:rsidR="0071333A" w:rsidRDefault="0071333A" w:rsidP="00143B7C">
      <w:pPr>
        <w:ind w:right="44"/>
        <w:rPr>
          <w:rFonts w:cstheme="minorHAnsi"/>
          <w:lang w:val="fr-FR"/>
        </w:rPr>
      </w:pPr>
    </w:p>
    <w:p w:rsidR="00D514A7" w:rsidRDefault="00D514A7" w:rsidP="00143B7C">
      <w:pPr>
        <w:ind w:right="44"/>
        <w:rPr>
          <w:rFonts w:cstheme="minorHAnsi"/>
          <w:lang w:val="fr-FR"/>
        </w:rPr>
      </w:pPr>
    </w:p>
    <w:p w:rsidR="00D514A7" w:rsidRPr="00792BCE" w:rsidRDefault="00D514A7" w:rsidP="00143B7C">
      <w:pPr>
        <w:ind w:right="44"/>
        <w:rPr>
          <w:rFonts w:cstheme="minorHAnsi"/>
          <w:lang w:val="fr-FR"/>
        </w:rPr>
      </w:pPr>
    </w:p>
    <w:p w:rsidR="0071333A" w:rsidRPr="00792BCE" w:rsidRDefault="0071333A" w:rsidP="00143B7C">
      <w:pPr>
        <w:ind w:right="44"/>
        <w:rPr>
          <w:rFonts w:cstheme="minorHAnsi"/>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1"/>
        <w:gridCol w:w="4241"/>
      </w:tblGrid>
      <w:tr w:rsidR="00D514A7" w:rsidTr="00D514A7">
        <w:tc>
          <w:tcPr>
            <w:tcW w:w="4241" w:type="dxa"/>
          </w:tcPr>
          <w:p w:rsidR="00D514A7" w:rsidRDefault="0022097F" w:rsidP="00D514A7">
            <w:pPr>
              <w:ind w:right="44"/>
              <w:jc w:val="both"/>
              <w:rPr>
                <w:rFonts w:cstheme="minorHAnsi"/>
                <w:lang w:val="fr-FR"/>
              </w:rPr>
            </w:pPr>
            <w:r>
              <w:rPr>
                <w:rFonts w:cstheme="minorHAnsi"/>
                <w:noProof/>
                <w:lang w:val="fr-FR" w:eastAsia="fr-FR"/>
              </w:rPr>
              <w:drawing>
                <wp:inline distT="0" distB="0" distL="0" distR="0">
                  <wp:extent cx="1371600" cy="1583324"/>
                  <wp:effectExtent l="0" t="0" r="0" b="0"/>
                  <wp:docPr id="5" name="Image 5" descr="C:\Users\guillaume.blondeau\Desktop\esgi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illaume.blondeau\Desktop\esgi3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1287" cy="1606050"/>
                          </a:xfrm>
                          <a:prstGeom prst="rect">
                            <a:avLst/>
                          </a:prstGeom>
                          <a:noFill/>
                          <a:ln>
                            <a:noFill/>
                          </a:ln>
                        </pic:spPr>
                      </pic:pic>
                    </a:graphicData>
                  </a:graphic>
                </wp:inline>
              </w:drawing>
            </w:r>
          </w:p>
        </w:tc>
        <w:tc>
          <w:tcPr>
            <w:tcW w:w="4241" w:type="dxa"/>
          </w:tcPr>
          <w:p w:rsidR="00D514A7" w:rsidRDefault="00D514A7" w:rsidP="00D514A7">
            <w:pPr>
              <w:ind w:right="44"/>
              <w:jc w:val="right"/>
              <w:rPr>
                <w:rFonts w:cstheme="minorHAnsi"/>
                <w:lang w:val="fr-FR"/>
              </w:rPr>
            </w:pPr>
            <w:r>
              <w:rPr>
                <w:noProof/>
                <w:lang w:val="fr-FR" w:eastAsia="fr-FR"/>
              </w:rPr>
              <w:drawing>
                <wp:inline distT="0" distB="0" distL="0" distR="0">
                  <wp:extent cx="1533705" cy="1058621"/>
                  <wp:effectExtent l="19050" t="0" r="9345" b="0"/>
                  <wp:docPr id="12" name="il_fi" descr="http://sdz-upload.s3.amazonaws.com/prod/schools/logos/ESGI_maste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dz-upload.s3.amazonaws.com/prod/schools/logos/ESGI_master_logo.jpg"/>
                          <pic:cNvPicPr>
                            <a:picLocks noChangeAspect="1" noChangeArrowheads="1"/>
                          </pic:cNvPicPr>
                        </pic:nvPicPr>
                        <pic:blipFill>
                          <a:blip r:embed="rId9"/>
                          <a:srcRect/>
                          <a:stretch>
                            <a:fillRect/>
                          </a:stretch>
                        </pic:blipFill>
                        <pic:spPr bwMode="auto">
                          <a:xfrm>
                            <a:off x="0" y="0"/>
                            <a:ext cx="1533664" cy="1058593"/>
                          </a:xfrm>
                          <a:prstGeom prst="rect">
                            <a:avLst/>
                          </a:prstGeom>
                          <a:noFill/>
                          <a:ln w="9525">
                            <a:noFill/>
                            <a:miter lim="800000"/>
                            <a:headEnd/>
                            <a:tailEnd/>
                          </a:ln>
                        </pic:spPr>
                      </pic:pic>
                    </a:graphicData>
                  </a:graphic>
                </wp:inline>
              </w:drawing>
            </w:r>
          </w:p>
        </w:tc>
      </w:tr>
    </w:tbl>
    <w:p w:rsidR="0071333A" w:rsidRPr="00792BCE" w:rsidRDefault="0071333A" w:rsidP="00143B7C">
      <w:pPr>
        <w:ind w:right="44"/>
        <w:rPr>
          <w:rFonts w:cstheme="minorHAnsi"/>
          <w:lang w:val="fr-FR"/>
        </w:rPr>
      </w:pPr>
    </w:p>
    <w:p w:rsidR="0071333A" w:rsidRDefault="0071333A" w:rsidP="00143B7C">
      <w:pPr>
        <w:ind w:right="44"/>
        <w:rPr>
          <w:rFonts w:cstheme="minorHAnsi"/>
          <w:lang w:val="fr-FR"/>
        </w:rPr>
      </w:pPr>
    </w:p>
    <w:p w:rsidR="007E35A2" w:rsidRDefault="007E35A2" w:rsidP="00143B7C">
      <w:pPr>
        <w:ind w:right="44"/>
        <w:rPr>
          <w:rFonts w:cstheme="minorHAnsi"/>
          <w:lang w:val="fr-FR"/>
        </w:rPr>
      </w:pPr>
    </w:p>
    <w:sdt>
      <w:sdtPr>
        <w:rPr>
          <w:rFonts w:eastAsiaTheme="minorEastAsia"/>
          <w:sz w:val="24"/>
          <w:szCs w:val="24"/>
        </w:rPr>
        <w:id w:val="85968719"/>
        <w:docPartObj>
          <w:docPartGallery w:val="Table of Contents"/>
          <w:docPartUnique/>
        </w:docPartObj>
      </w:sdtPr>
      <w:sdtEndPr/>
      <w:sdtContent>
        <w:p w:rsidR="006A5848" w:rsidRPr="004A050B" w:rsidRDefault="006A5848" w:rsidP="006A5848">
          <w:pPr>
            <w:ind w:right="44"/>
            <w:rPr>
              <w:rFonts w:cstheme="minorHAnsi"/>
              <w:b/>
              <w:color w:val="0F243E" w:themeColor="text2" w:themeShade="80"/>
              <w:sz w:val="24"/>
              <w:szCs w:val="24"/>
              <w:lang w:val="fr-FR"/>
            </w:rPr>
          </w:pPr>
          <w:r w:rsidRPr="004A050B">
            <w:rPr>
              <w:rFonts w:cstheme="minorHAnsi"/>
              <w:b/>
              <w:color w:val="0F243E" w:themeColor="text2" w:themeShade="80"/>
              <w:sz w:val="40"/>
              <w:szCs w:val="40"/>
              <w:lang w:val="fr-FR"/>
            </w:rPr>
            <w:t>Sommaire</w:t>
          </w:r>
        </w:p>
        <w:p w:rsidR="006A5848" w:rsidRPr="004A050B" w:rsidRDefault="006A5848" w:rsidP="006A5848">
          <w:pPr>
            <w:ind w:right="44"/>
            <w:rPr>
              <w:rFonts w:cstheme="minorHAnsi"/>
              <w:b/>
              <w:color w:val="0F243E" w:themeColor="text2" w:themeShade="80"/>
              <w:sz w:val="24"/>
              <w:szCs w:val="24"/>
              <w:lang w:val="fr-FR"/>
            </w:rPr>
          </w:pPr>
        </w:p>
        <w:p w:rsidR="006A5848" w:rsidRPr="004A050B" w:rsidRDefault="006A5848" w:rsidP="006A5848">
          <w:pPr>
            <w:pStyle w:val="TM1"/>
            <w:rPr>
              <w:b/>
              <w:sz w:val="24"/>
              <w:szCs w:val="24"/>
              <w:lang w:val="fr-FR"/>
            </w:rPr>
          </w:pPr>
          <w:r w:rsidRPr="004A050B">
            <w:rPr>
              <w:rFonts w:cstheme="minorHAnsi"/>
              <w:b/>
              <w:sz w:val="24"/>
              <w:szCs w:val="24"/>
              <w:lang w:val="fr-FR"/>
            </w:rPr>
            <w:t>I. Les besoins et limites « qualité » du projet</w:t>
          </w:r>
          <w:r w:rsidRPr="004A050B">
            <w:rPr>
              <w:sz w:val="24"/>
              <w:szCs w:val="24"/>
            </w:rPr>
            <w:ptab w:relativeTo="margin" w:alignment="right" w:leader="dot"/>
          </w:r>
          <w:r w:rsidRPr="004A050B">
            <w:rPr>
              <w:sz w:val="24"/>
              <w:szCs w:val="24"/>
              <w:lang w:val="fr-FR"/>
            </w:rPr>
            <w:t>1</w:t>
          </w:r>
        </w:p>
        <w:p w:rsidR="006A5848" w:rsidRPr="004A050B" w:rsidRDefault="006A5848" w:rsidP="006A5848">
          <w:pPr>
            <w:pStyle w:val="TM1"/>
            <w:rPr>
              <w:sz w:val="24"/>
              <w:szCs w:val="24"/>
              <w:lang w:val="fr-FR"/>
            </w:rPr>
          </w:pPr>
          <w:r w:rsidRPr="004A050B">
            <w:rPr>
              <w:rFonts w:cstheme="minorHAnsi"/>
              <w:b/>
              <w:sz w:val="24"/>
              <w:szCs w:val="24"/>
              <w:lang w:val="fr-FR"/>
            </w:rPr>
            <w:t>II. Contexte d’utilisation du PAQ</w:t>
          </w:r>
          <w:r w:rsidRPr="004A050B">
            <w:rPr>
              <w:sz w:val="24"/>
              <w:szCs w:val="24"/>
              <w:lang w:val="fr-FR"/>
            </w:rPr>
            <w:t xml:space="preserve"> </w:t>
          </w:r>
          <w:r w:rsidRPr="004A050B">
            <w:rPr>
              <w:sz w:val="24"/>
              <w:szCs w:val="24"/>
            </w:rPr>
            <w:ptab w:relativeTo="margin" w:alignment="right" w:leader="dot"/>
          </w:r>
          <w:r w:rsidRPr="004A050B">
            <w:rPr>
              <w:sz w:val="24"/>
              <w:szCs w:val="24"/>
              <w:lang w:val="fr-FR"/>
            </w:rPr>
            <w:t>1</w:t>
          </w:r>
        </w:p>
        <w:p w:rsidR="006A5848" w:rsidRPr="004A050B" w:rsidRDefault="006A5848" w:rsidP="006A5848">
          <w:pPr>
            <w:pStyle w:val="TM1"/>
            <w:rPr>
              <w:sz w:val="24"/>
              <w:szCs w:val="24"/>
              <w:lang w:val="fr-FR"/>
            </w:rPr>
          </w:pPr>
          <w:r w:rsidRPr="004A050B">
            <w:rPr>
              <w:rFonts w:cstheme="minorHAnsi"/>
              <w:b/>
              <w:sz w:val="24"/>
              <w:szCs w:val="24"/>
              <w:lang w:val="fr-FR"/>
            </w:rPr>
            <w:t>III. Domaine d'application</w:t>
          </w:r>
          <w:r w:rsidRPr="004A050B">
            <w:rPr>
              <w:sz w:val="24"/>
              <w:szCs w:val="24"/>
            </w:rPr>
            <w:ptab w:relativeTo="margin" w:alignment="right" w:leader="dot"/>
          </w:r>
          <w:r w:rsidRPr="004A050B">
            <w:rPr>
              <w:sz w:val="24"/>
              <w:szCs w:val="24"/>
              <w:lang w:val="fr-FR"/>
            </w:rPr>
            <w:t>1</w:t>
          </w:r>
        </w:p>
        <w:p w:rsidR="006A5848" w:rsidRPr="004A050B" w:rsidRDefault="006A5848" w:rsidP="006A5848">
          <w:pPr>
            <w:pStyle w:val="TM2"/>
            <w:ind w:left="216"/>
            <w:rPr>
              <w:sz w:val="24"/>
              <w:szCs w:val="24"/>
              <w:lang w:val="fr-FR"/>
            </w:rPr>
          </w:pPr>
          <w:r w:rsidRPr="004A050B">
            <w:rPr>
              <w:rFonts w:cstheme="minorHAnsi"/>
              <w:sz w:val="24"/>
              <w:szCs w:val="24"/>
              <w:lang w:val="fr-FR"/>
            </w:rPr>
            <w:t>A. Phases de l’avant-projet</w:t>
          </w:r>
          <w:r w:rsidRPr="004A050B">
            <w:rPr>
              <w:sz w:val="24"/>
              <w:szCs w:val="24"/>
            </w:rPr>
            <w:ptab w:relativeTo="margin" w:alignment="right" w:leader="dot"/>
          </w:r>
          <w:r w:rsidRPr="004A050B">
            <w:rPr>
              <w:sz w:val="24"/>
              <w:szCs w:val="24"/>
              <w:lang w:val="fr-FR"/>
            </w:rPr>
            <w:t>2</w:t>
          </w:r>
        </w:p>
        <w:p w:rsidR="006A5848" w:rsidRPr="004A050B" w:rsidRDefault="006A5848" w:rsidP="006A5848">
          <w:pPr>
            <w:pStyle w:val="TM2"/>
            <w:ind w:left="216"/>
            <w:rPr>
              <w:sz w:val="24"/>
              <w:szCs w:val="24"/>
              <w:lang w:val="fr-FR"/>
            </w:rPr>
          </w:pPr>
          <w:r w:rsidRPr="004A050B">
            <w:rPr>
              <w:rFonts w:cstheme="minorHAnsi"/>
              <w:sz w:val="24"/>
              <w:szCs w:val="24"/>
              <w:lang w:val="fr-FR"/>
            </w:rPr>
            <w:t>B. Phases du développement</w:t>
          </w:r>
          <w:r w:rsidRPr="004A050B">
            <w:rPr>
              <w:sz w:val="24"/>
              <w:szCs w:val="24"/>
              <w:lang w:val="fr-FR"/>
            </w:rPr>
            <w:t xml:space="preserve"> </w:t>
          </w:r>
          <w:r w:rsidRPr="004A050B">
            <w:rPr>
              <w:sz w:val="24"/>
              <w:szCs w:val="24"/>
            </w:rPr>
            <w:ptab w:relativeTo="margin" w:alignment="right" w:leader="dot"/>
          </w:r>
          <w:r w:rsidRPr="004A050B">
            <w:rPr>
              <w:sz w:val="24"/>
              <w:szCs w:val="24"/>
              <w:lang w:val="fr-FR"/>
            </w:rPr>
            <w:t>2</w:t>
          </w:r>
        </w:p>
        <w:p w:rsidR="006A5848" w:rsidRPr="004A050B" w:rsidRDefault="006A5848" w:rsidP="006A5848">
          <w:pPr>
            <w:pStyle w:val="TM2"/>
            <w:ind w:left="216"/>
            <w:rPr>
              <w:sz w:val="24"/>
              <w:szCs w:val="24"/>
              <w:lang w:val="fr-FR"/>
            </w:rPr>
          </w:pPr>
          <w:r w:rsidRPr="004A050B">
            <w:rPr>
              <w:rFonts w:cstheme="minorHAnsi"/>
              <w:sz w:val="24"/>
              <w:szCs w:val="24"/>
              <w:lang w:val="fr-FR"/>
            </w:rPr>
            <w:t>C. Phases du pilote</w:t>
          </w:r>
          <w:r w:rsidRPr="004A050B">
            <w:rPr>
              <w:sz w:val="24"/>
              <w:szCs w:val="24"/>
              <w:lang w:val="fr-FR"/>
            </w:rPr>
            <w:t xml:space="preserve"> </w:t>
          </w:r>
          <w:r w:rsidRPr="004A050B">
            <w:rPr>
              <w:sz w:val="24"/>
              <w:szCs w:val="24"/>
            </w:rPr>
            <w:ptab w:relativeTo="margin" w:alignment="right" w:leader="dot"/>
          </w:r>
          <w:r w:rsidRPr="004A050B">
            <w:rPr>
              <w:sz w:val="24"/>
              <w:szCs w:val="24"/>
              <w:lang w:val="fr-FR"/>
            </w:rPr>
            <w:t>2</w:t>
          </w:r>
        </w:p>
        <w:p w:rsidR="006A5848" w:rsidRPr="004A050B" w:rsidRDefault="006A5848" w:rsidP="006A5848">
          <w:pPr>
            <w:pStyle w:val="TM2"/>
            <w:ind w:left="216"/>
            <w:rPr>
              <w:sz w:val="24"/>
              <w:szCs w:val="24"/>
              <w:lang w:val="fr-FR"/>
            </w:rPr>
          </w:pPr>
          <w:r w:rsidRPr="004A050B">
            <w:rPr>
              <w:rFonts w:cstheme="minorHAnsi"/>
              <w:sz w:val="24"/>
              <w:szCs w:val="24"/>
              <w:lang w:val="fr-FR"/>
            </w:rPr>
            <w:t>D. Phases du déploiement</w:t>
          </w:r>
          <w:r w:rsidRPr="004A050B">
            <w:rPr>
              <w:sz w:val="24"/>
              <w:szCs w:val="24"/>
              <w:lang w:val="fr-FR"/>
            </w:rPr>
            <w:t xml:space="preserve"> </w:t>
          </w:r>
          <w:r w:rsidRPr="004A050B">
            <w:rPr>
              <w:sz w:val="24"/>
              <w:szCs w:val="24"/>
            </w:rPr>
            <w:ptab w:relativeTo="margin" w:alignment="right" w:leader="dot"/>
          </w:r>
          <w:r w:rsidRPr="004A050B">
            <w:rPr>
              <w:sz w:val="24"/>
              <w:szCs w:val="24"/>
              <w:lang w:val="fr-FR"/>
            </w:rPr>
            <w:t>2</w:t>
          </w:r>
        </w:p>
        <w:p w:rsidR="006A5848" w:rsidRPr="004A050B" w:rsidRDefault="006A5848" w:rsidP="006A5848">
          <w:pPr>
            <w:pStyle w:val="TM1"/>
            <w:rPr>
              <w:sz w:val="24"/>
              <w:szCs w:val="24"/>
              <w:lang w:val="fr-FR"/>
            </w:rPr>
          </w:pPr>
          <w:r w:rsidRPr="004A050B">
            <w:rPr>
              <w:rFonts w:cstheme="minorHAnsi"/>
              <w:b/>
              <w:sz w:val="24"/>
              <w:szCs w:val="24"/>
              <w:lang w:val="fr-FR"/>
            </w:rPr>
            <w:t>IV. Responsabilité de l’assurance qualité</w:t>
          </w:r>
          <w:r w:rsidRPr="004A050B">
            <w:rPr>
              <w:sz w:val="24"/>
              <w:szCs w:val="24"/>
            </w:rPr>
            <w:ptab w:relativeTo="margin" w:alignment="right" w:leader="dot"/>
          </w:r>
          <w:r w:rsidRPr="004A050B">
            <w:rPr>
              <w:sz w:val="24"/>
              <w:szCs w:val="24"/>
              <w:lang w:val="fr-FR"/>
            </w:rPr>
            <w:t>4</w:t>
          </w:r>
        </w:p>
        <w:p w:rsidR="006A5848" w:rsidRPr="00664A69" w:rsidRDefault="006A5848" w:rsidP="006A5848">
          <w:pPr>
            <w:pStyle w:val="TM2"/>
            <w:ind w:left="216"/>
            <w:rPr>
              <w:sz w:val="24"/>
              <w:szCs w:val="24"/>
              <w:lang w:val="fr-FR"/>
            </w:rPr>
          </w:pPr>
          <w:r w:rsidRPr="004A050B">
            <w:rPr>
              <w:rFonts w:cstheme="minorHAnsi"/>
              <w:sz w:val="24"/>
              <w:szCs w:val="24"/>
              <w:lang w:val="fr-FR"/>
            </w:rPr>
            <w:t>A. Responsable qualité</w:t>
          </w:r>
          <w:r w:rsidRPr="004A050B">
            <w:rPr>
              <w:sz w:val="24"/>
              <w:szCs w:val="24"/>
            </w:rPr>
            <w:ptab w:relativeTo="margin" w:alignment="right" w:leader="dot"/>
          </w:r>
          <w:r w:rsidRPr="00664A69">
            <w:rPr>
              <w:sz w:val="24"/>
              <w:szCs w:val="24"/>
              <w:lang w:val="fr-FR"/>
            </w:rPr>
            <w:t>5</w:t>
          </w:r>
        </w:p>
        <w:p w:rsidR="006A5848" w:rsidRPr="004A050B" w:rsidRDefault="006A5848" w:rsidP="006A5848">
          <w:pPr>
            <w:pStyle w:val="TM2"/>
            <w:ind w:left="216"/>
            <w:rPr>
              <w:sz w:val="24"/>
              <w:szCs w:val="24"/>
              <w:lang w:val="fr-FR"/>
            </w:rPr>
          </w:pPr>
          <w:r w:rsidRPr="004A050B">
            <w:rPr>
              <w:rFonts w:cstheme="minorHAnsi"/>
              <w:sz w:val="24"/>
              <w:szCs w:val="24"/>
              <w:lang w:val="fr-FR"/>
            </w:rPr>
            <w:t>B. Procédures palliatives</w:t>
          </w:r>
          <w:r w:rsidRPr="004A050B">
            <w:rPr>
              <w:sz w:val="24"/>
              <w:szCs w:val="24"/>
              <w:lang w:val="fr-FR"/>
            </w:rPr>
            <w:t xml:space="preserve"> </w:t>
          </w:r>
          <w:r w:rsidRPr="004A050B">
            <w:rPr>
              <w:sz w:val="24"/>
              <w:szCs w:val="24"/>
            </w:rPr>
            <w:ptab w:relativeTo="margin" w:alignment="right" w:leader="dot"/>
          </w:r>
          <w:r w:rsidRPr="004A050B">
            <w:rPr>
              <w:sz w:val="24"/>
              <w:szCs w:val="24"/>
              <w:lang w:val="fr-FR"/>
            </w:rPr>
            <w:t>5</w:t>
          </w:r>
        </w:p>
        <w:p w:rsidR="006A5848" w:rsidRPr="004A050B" w:rsidRDefault="006A5848" w:rsidP="006A5848">
          <w:pPr>
            <w:pStyle w:val="TM2"/>
            <w:ind w:left="216"/>
            <w:rPr>
              <w:sz w:val="24"/>
              <w:szCs w:val="24"/>
              <w:lang w:val="fr-FR"/>
            </w:rPr>
          </w:pPr>
          <w:r w:rsidRPr="004A050B">
            <w:rPr>
              <w:rFonts w:cstheme="minorHAnsi"/>
              <w:sz w:val="24"/>
              <w:szCs w:val="24"/>
              <w:lang w:val="fr-FR"/>
            </w:rPr>
            <w:t>C. Gestion des évolutions du PAQ en cours de projet</w:t>
          </w:r>
          <w:r w:rsidRPr="004A050B">
            <w:rPr>
              <w:sz w:val="24"/>
              <w:szCs w:val="24"/>
              <w:lang w:val="fr-FR"/>
            </w:rPr>
            <w:t xml:space="preserve"> </w:t>
          </w:r>
          <w:r w:rsidRPr="004A050B">
            <w:rPr>
              <w:sz w:val="24"/>
              <w:szCs w:val="24"/>
            </w:rPr>
            <w:ptab w:relativeTo="margin" w:alignment="right" w:leader="dot"/>
          </w:r>
          <w:r w:rsidRPr="004A050B">
            <w:rPr>
              <w:sz w:val="24"/>
              <w:szCs w:val="24"/>
              <w:lang w:val="fr-FR"/>
            </w:rPr>
            <w:t>5</w:t>
          </w:r>
        </w:p>
        <w:p w:rsidR="006A5848" w:rsidRPr="004A050B" w:rsidRDefault="006A5848" w:rsidP="006A5848">
          <w:pPr>
            <w:pStyle w:val="TM1"/>
            <w:rPr>
              <w:sz w:val="24"/>
              <w:szCs w:val="24"/>
              <w:lang w:val="fr-FR"/>
            </w:rPr>
          </w:pPr>
          <w:r w:rsidRPr="004A050B">
            <w:rPr>
              <w:rFonts w:cstheme="minorHAnsi"/>
              <w:b/>
              <w:sz w:val="24"/>
              <w:szCs w:val="24"/>
              <w:lang w:val="fr-FR"/>
            </w:rPr>
            <w:t>V. Suivi de l’exécution du plan</w:t>
          </w:r>
          <w:r w:rsidRPr="004A050B">
            <w:rPr>
              <w:sz w:val="24"/>
              <w:szCs w:val="24"/>
              <w:lang w:val="fr-FR"/>
            </w:rPr>
            <w:t xml:space="preserve"> </w:t>
          </w:r>
          <w:r w:rsidRPr="004A050B">
            <w:rPr>
              <w:sz w:val="24"/>
              <w:szCs w:val="24"/>
            </w:rPr>
            <w:ptab w:relativeTo="margin" w:alignment="right" w:leader="dot"/>
          </w:r>
          <w:r w:rsidRPr="004A050B">
            <w:rPr>
              <w:sz w:val="24"/>
              <w:szCs w:val="24"/>
              <w:lang w:val="fr-FR"/>
            </w:rPr>
            <w:t>4</w:t>
          </w:r>
        </w:p>
        <w:p w:rsidR="006A5848" w:rsidRPr="004A050B" w:rsidRDefault="006A5848" w:rsidP="006A5848">
          <w:pPr>
            <w:pStyle w:val="TM2"/>
            <w:ind w:left="216"/>
            <w:rPr>
              <w:sz w:val="24"/>
              <w:szCs w:val="24"/>
              <w:lang w:val="fr-FR"/>
            </w:rPr>
          </w:pPr>
          <w:r w:rsidRPr="004A050B">
            <w:rPr>
              <w:rFonts w:cstheme="minorHAnsi"/>
              <w:sz w:val="24"/>
              <w:szCs w:val="24"/>
              <w:lang w:val="fr-FR"/>
            </w:rPr>
            <w:t>A. Actions de contrôles</w:t>
          </w:r>
          <w:r w:rsidRPr="004A050B">
            <w:rPr>
              <w:sz w:val="24"/>
              <w:szCs w:val="24"/>
              <w:lang w:val="fr-FR"/>
            </w:rPr>
            <w:t xml:space="preserve"> </w:t>
          </w:r>
          <w:r w:rsidRPr="004A050B">
            <w:rPr>
              <w:sz w:val="24"/>
              <w:szCs w:val="24"/>
            </w:rPr>
            <w:ptab w:relativeTo="margin" w:alignment="right" w:leader="dot"/>
          </w:r>
          <w:r w:rsidRPr="004A050B">
            <w:rPr>
              <w:sz w:val="24"/>
              <w:szCs w:val="24"/>
              <w:lang w:val="fr-FR"/>
            </w:rPr>
            <w:t>5</w:t>
          </w:r>
        </w:p>
        <w:p w:rsidR="006A5848" w:rsidRPr="004A050B" w:rsidRDefault="006A5848" w:rsidP="006A5848">
          <w:pPr>
            <w:pStyle w:val="TM2"/>
            <w:ind w:left="216"/>
            <w:rPr>
              <w:sz w:val="24"/>
              <w:szCs w:val="24"/>
              <w:lang w:val="fr-FR"/>
            </w:rPr>
          </w:pPr>
          <w:r w:rsidRPr="004A050B">
            <w:rPr>
              <w:rFonts w:cstheme="minorHAnsi"/>
              <w:sz w:val="24"/>
              <w:szCs w:val="24"/>
              <w:lang w:val="fr-FR"/>
            </w:rPr>
            <w:t>B. Les réunions « qualité » et les participants</w:t>
          </w:r>
          <w:r w:rsidRPr="004A050B">
            <w:rPr>
              <w:sz w:val="24"/>
              <w:szCs w:val="24"/>
              <w:lang w:val="fr-FR"/>
            </w:rPr>
            <w:t xml:space="preserve"> </w:t>
          </w:r>
          <w:r w:rsidRPr="004A050B">
            <w:rPr>
              <w:sz w:val="24"/>
              <w:szCs w:val="24"/>
            </w:rPr>
            <w:ptab w:relativeTo="margin" w:alignment="right" w:leader="dot"/>
          </w:r>
          <w:r w:rsidRPr="004A050B">
            <w:rPr>
              <w:sz w:val="24"/>
              <w:szCs w:val="24"/>
              <w:lang w:val="fr-FR"/>
            </w:rPr>
            <w:t>5</w:t>
          </w:r>
        </w:p>
        <w:p w:rsidR="006A5848" w:rsidRPr="004A050B" w:rsidRDefault="006A5848" w:rsidP="006A5848">
          <w:pPr>
            <w:pStyle w:val="TM2"/>
            <w:ind w:left="216"/>
            <w:rPr>
              <w:sz w:val="24"/>
              <w:szCs w:val="24"/>
              <w:lang w:val="fr-FR"/>
            </w:rPr>
          </w:pPr>
          <w:r w:rsidRPr="004A050B">
            <w:rPr>
              <w:rFonts w:cstheme="minorHAnsi"/>
              <w:sz w:val="24"/>
              <w:szCs w:val="24"/>
              <w:lang w:val="fr-FR"/>
            </w:rPr>
            <w:t>C. Les procédures de validation des CR qualité avec la liste des destinataires</w:t>
          </w:r>
          <w:r w:rsidRPr="004A050B">
            <w:rPr>
              <w:sz w:val="24"/>
              <w:szCs w:val="24"/>
              <w:lang w:val="fr-FR"/>
            </w:rPr>
            <w:t xml:space="preserve"> </w:t>
          </w:r>
          <w:r w:rsidRPr="004A050B">
            <w:rPr>
              <w:sz w:val="24"/>
              <w:szCs w:val="24"/>
            </w:rPr>
            <w:ptab w:relativeTo="margin" w:alignment="right" w:leader="dot"/>
          </w:r>
          <w:r w:rsidRPr="004A050B">
            <w:rPr>
              <w:sz w:val="24"/>
              <w:szCs w:val="24"/>
              <w:lang w:val="fr-FR"/>
            </w:rPr>
            <w:t>5</w:t>
          </w:r>
        </w:p>
        <w:p w:rsidR="00790AEA" w:rsidRPr="004A050B" w:rsidRDefault="00790AEA" w:rsidP="00790AEA">
          <w:pPr>
            <w:pStyle w:val="TM1"/>
            <w:rPr>
              <w:sz w:val="24"/>
              <w:szCs w:val="24"/>
              <w:lang w:val="fr-FR"/>
            </w:rPr>
          </w:pPr>
          <w:r w:rsidRPr="004A050B">
            <w:rPr>
              <w:rFonts w:cstheme="minorHAnsi"/>
              <w:b/>
              <w:sz w:val="24"/>
              <w:szCs w:val="24"/>
              <w:lang w:val="fr-FR"/>
            </w:rPr>
            <w:t>VI. Références documentaires</w:t>
          </w:r>
          <w:r w:rsidRPr="004A050B">
            <w:rPr>
              <w:sz w:val="24"/>
              <w:szCs w:val="24"/>
              <w:lang w:val="fr-FR"/>
            </w:rPr>
            <w:t xml:space="preserve"> </w:t>
          </w:r>
          <w:r w:rsidRPr="004A050B">
            <w:rPr>
              <w:sz w:val="24"/>
              <w:szCs w:val="24"/>
            </w:rPr>
            <w:ptab w:relativeTo="margin" w:alignment="right" w:leader="dot"/>
          </w:r>
          <w:r w:rsidRPr="004A050B">
            <w:rPr>
              <w:sz w:val="24"/>
              <w:szCs w:val="24"/>
              <w:lang w:val="fr-FR"/>
            </w:rPr>
            <w:t>4</w:t>
          </w:r>
        </w:p>
        <w:p w:rsidR="006A5848" w:rsidRPr="004A050B" w:rsidRDefault="00790AEA" w:rsidP="00790AEA">
          <w:pPr>
            <w:pStyle w:val="TM1"/>
            <w:rPr>
              <w:sz w:val="24"/>
              <w:szCs w:val="24"/>
              <w:lang w:val="fr-FR"/>
            </w:rPr>
          </w:pPr>
          <w:r w:rsidRPr="004A050B">
            <w:rPr>
              <w:rFonts w:cstheme="minorHAnsi"/>
              <w:b/>
              <w:sz w:val="24"/>
              <w:szCs w:val="24"/>
              <w:lang w:val="fr-FR"/>
            </w:rPr>
            <w:t>VII. Lexique</w:t>
          </w:r>
          <w:r w:rsidRPr="00664A69">
            <w:rPr>
              <w:sz w:val="24"/>
              <w:szCs w:val="24"/>
              <w:lang w:val="fr-FR"/>
            </w:rPr>
            <w:t xml:space="preserve"> </w:t>
          </w:r>
          <w:r w:rsidRPr="004A050B">
            <w:rPr>
              <w:sz w:val="24"/>
              <w:szCs w:val="24"/>
            </w:rPr>
            <w:ptab w:relativeTo="margin" w:alignment="right" w:leader="dot"/>
          </w:r>
          <w:r w:rsidRPr="004A050B">
            <w:rPr>
              <w:sz w:val="24"/>
              <w:szCs w:val="24"/>
              <w:lang w:val="fr-FR"/>
            </w:rPr>
            <w:t>4</w:t>
          </w:r>
        </w:p>
      </w:sdtContent>
    </w:sdt>
    <w:p w:rsidR="006F4EEF" w:rsidRPr="004A050B" w:rsidRDefault="006F4EEF" w:rsidP="00143B7C">
      <w:pPr>
        <w:ind w:right="44"/>
        <w:rPr>
          <w:rFonts w:cstheme="minorHAnsi"/>
          <w:b/>
          <w:sz w:val="24"/>
          <w:szCs w:val="24"/>
          <w:lang w:val="fr-FR"/>
        </w:rPr>
      </w:pPr>
    </w:p>
    <w:p w:rsidR="00DE391C" w:rsidRDefault="00DE391C" w:rsidP="00143B7C">
      <w:pPr>
        <w:ind w:right="44"/>
        <w:rPr>
          <w:rFonts w:cstheme="minorHAnsi"/>
          <w:b/>
          <w:sz w:val="24"/>
          <w:szCs w:val="24"/>
          <w:lang w:val="fr-FR"/>
        </w:rPr>
      </w:pPr>
    </w:p>
    <w:p w:rsidR="00DE391C" w:rsidRPr="00792BCE" w:rsidRDefault="00DE391C" w:rsidP="00143B7C">
      <w:pPr>
        <w:ind w:right="44"/>
        <w:rPr>
          <w:rFonts w:cstheme="minorHAnsi"/>
          <w:lang w:val="fr-FR"/>
        </w:rPr>
      </w:pPr>
    </w:p>
    <w:p w:rsidR="0071333A" w:rsidRPr="00792BCE" w:rsidRDefault="0071333A" w:rsidP="00143B7C">
      <w:pPr>
        <w:ind w:right="44"/>
        <w:rPr>
          <w:rFonts w:cstheme="minorHAnsi"/>
          <w:lang w:val="fr-FR"/>
        </w:rPr>
      </w:pPr>
    </w:p>
    <w:p w:rsidR="0071333A" w:rsidRDefault="0071333A" w:rsidP="00143B7C">
      <w:pPr>
        <w:ind w:right="44"/>
        <w:rPr>
          <w:rFonts w:cstheme="minorHAnsi"/>
          <w:lang w:val="fr-FR"/>
        </w:rPr>
      </w:pPr>
    </w:p>
    <w:p w:rsidR="007E35A2" w:rsidRDefault="007E35A2" w:rsidP="00143B7C">
      <w:pPr>
        <w:ind w:right="44"/>
        <w:rPr>
          <w:rFonts w:cstheme="minorHAnsi"/>
          <w:lang w:val="fr-FR"/>
        </w:rPr>
      </w:pPr>
    </w:p>
    <w:p w:rsidR="007E35A2" w:rsidRDefault="007E35A2" w:rsidP="00143B7C">
      <w:pPr>
        <w:ind w:right="44"/>
        <w:rPr>
          <w:rFonts w:cstheme="minorHAnsi"/>
          <w:lang w:val="fr-FR"/>
        </w:rPr>
      </w:pPr>
    </w:p>
    <w:p w:rsidR="007E35A2" w:rsidRDefault="007E35A2" w:rsidP="00143B7C">
      <w:pPr>
        <w:ind w:right="44"/>
        <w:rPr>
          <w:rFonts w:cstheme="minorHAnsi"/>
          <w:lang w:val="fr-FR"/>
        </w:rPr>
      </w:pPr>
    </w:p>
    <w:p w:rsidR="007E35A2" w:rsidRDefault="007E35A2" w:rsidP="00143B7C">
      <w:pPr>
        <w:ind w:right="44"/>
        <w:rPr>
          <w:rFonts w:cstheme="minorHAnsi"/>
          <w:lang w:val="fr-FR"/>
        </w:rPr>
      </w:pPr>
    </w:p>
    <w:p w:rsidR="007E35A2" w:rsidRDefault="007E35A2" w:rsidP="00143B7C">
      <w:pPr>
        <w:ind w:right="44"/>
        <w:rPr>
          <w:rFonts w:cstheme="minorHAnsi"/>
          <w:lang w:val="fr-FR"/>
        </w:rPr>
      </w:pPr>
    </w:p>
    <w:p w:rsidR="009B59D8" w:rsidRPr="004A050B" w:rsidRDefault="009B59D8" w:rsidP="00143B7C">
      <w:pPr>
        <w:ind w:right="44"/>
        <w:rPr>
          <w:rFonts w:cstheme="minorHAnsi"/>
          <w:sz w:val="24"/>
          <w:szCs w:val="24"/>
          <w:lang w:val="fr-FR"/>
        </w:rPr>
      </w:pPr>
    </w:p>
    <w:p w:rsidR="00E36AA9" w:rsidRPr="00177C01" w:rsidRDefault="00E63FEE" w:rsidP="00143B7C">
      <w:pPr>
        <w:pStyle w:val="Default"/>
        <w:ind w:right="44"/>
        <w:rPr>
          <w:rFonts w:asciiTheme="minorHAnsi" w:hAnsiTheme="minorHAnsi" w:cstheme="minorHAnsi"/>
          <w:b/>
          <w:color w:val="0F243E" w:themeColor="text2" w:themeShade="80"/>
          <w:sz w:val="40"/>
          <w:szCs w:val="40"/>
          <w:lang w:val="fr-FR"/>
        </w:rPr>
      </w:pPr>
      <w:r w:rsidRPr="00177C01">
        <w:rPr>
          <w:rFonts w:asciiTheme="minorHAnsi" w:hAnsiTheme="minorHAnsi" w:cstheme="minorHAnsi"/>
          <w:b/>
          <w:color w:val="0F243E" w:themeColor="text2" w:themeShade="80"/>
          <w:sz w:val="40"/>
          <w:szCs w:val="40"/>
          <w:lang w:val="fr-FR"/>
        </w:rPr>
        <w:t xml:space="preserve">I. </w:t>
      </w:r>
      <w:r w:rsidR="00E36AA9" w:rsidRPr="00177C01">
        <w:rPr>
          <w:rFonts w:asciiTheme="minorHAnsi" w:hAnsiTheme="minorHAnsi" w:cstheme="minorHAnsi"/>
          <w:b/>
          <w:color w:val="0F243E" w:themeColor="text2" w:themeShade="80"/>
          <w:sz w:val="40"/>
          <w:szCs w:val="40"/>
          <w:lang w:val="fr-FR"/>
        </w:rPr>
        <w:t>Les besoins et limite</w:t>
      </w:r>
      <w:r w:rsidRPr="00177C01">
        <w:rPr>
          <w:rFonts w:asciiTheme="minorHAnsi" w:hAnsiTheme="minorHAnsi" w:cstheme="minorHAnsi"/>
          <w:b/>
          <w:color w:val="0F243E" w:themeColor="text2" w:themeShade="80"/>
          <w:sz w:val="40"/>
          <w:szCs w:val="40"/>
          <w:lang w:val="fr-FR"/>
        </w:rPr>
        <w:t>s</w:t>
      </w:r>
      <w:r w:rsidR="00E36AA9" w:rsidRPr="00177C01">
        <w:rPr>
          <w:rFonts w:asciiTheme="minorHAnsi" w:hAnsiTheme="minorHAnsi" w:cstheme="minorHAnsi"/>
          <w:b/>
          <w:color w:val="0F243E" w:themeColor="text2" w:themeShade="80"/>
          <w:sz w:val="40"/>
          <w:szCs w:val="40"/>
          <w:lang w:val="fr-FR"/>
        </w:rPr>
        <w:t xml:space="preserve"> « qualité » du projet </w:t>
      </w:r>
    </w:p>
    <w:p w:rsidR="00E36AA9" w:rsidRDefault="00E36AA9" w:rsidP="00143B7C">
      <w:pPr>
        <w:pStyle w:val="Default"/>
        <w:ind w:right="44"/>
        <w:rPr>
          <w:rFonts w:asciiTheme="minorHAnsi" w:hAnsiTheme="minorHAnsi" w:cstheme="minorHAnsi"/>
          <w:sz w:val="22"/>
          <w:szCs w:val="22"/>
          <w:lang w:val="fr-FR"/>
        </w:rPr>
      </w:pPr>
    </w:p>
    <w:p w:rsidR="00025583" w:rsidRPr="00244A3C" w:rsidRDefault="00025583" w:rsidP="00143B7C">
      <w:pPr>
        <w:pStyle w:val="Default"/>
        <w:ind w:right="44"/>
        <w:rPr>
          <w:rFonts w:asciiTheme="minorHAnsi" w:hAnsiTheme="minorHAnsi" w:cstheme="minorHAnsi"/>
          <w:lang w:val="fr-FR"/>
        </w:rPr>
      </w:pPr>
    </w:p>
    <w:p w:rsidR="00834895" w:rsidRPr="00244A3C" w:rsidRDefault="00834895" w:rsidP="00143B7C">
      <w:pPr>
        <w:pStyle w:val="Default"/>
        <w:ind w:right="44"/>
        <w:rPr>
          <w:rFonts w:asciiTheme="minorHAnsi" w:hAnsiTheme="minorHAnsi" w:cstheme="minorHAnsi"/>
          <w:lang w:val="fr-FR"/>
        </w:rPr>
      </w:pPr>
      <w:r w:rsidRPr="00244A3C">
        <w:rPr>
          <w:rFonts w:asciiTheme="minorHAnsi" w:hAnsiTheme="minorHAnsi" w:cstheme="minorHAnsi"/>
          <w:u w:val="single"/>
          <w:lang w:val="fr-FR"/>
        </w:rPr>
        <w:t>Contexte et description du projet</w:t>
      </w:r>
      <w:r w:rsidRPr="00244A3C">
        <w:rPr>
          <w:rFonts w:asciiTheme="minorHAnsi" w:hAnsiTheme="minorHAnsi" w:cstheme="minorHAnsi"/>
          <w:lang w:val="fr-FR"/>
        </w:rPr>
        <w:t xml:space="preserve"> : Nous devons réaliser un site web pour l’association 3D &amp; Jeux Vidéos de l’ESGI. </w:t>
      </w:r>
      <w:r w:rsidR="001E17F1" w:rsidRPr="00244A3C">
        <w:rPr>
          <w:rFonts w:asciiTheme="minorHAnsi" w:hAnsiTheme="minorHAnsi" w:cstheme="minorHAnsi"/>
          <w:lang w:val="fr-FR"/>
        </w:rPr>
        <w:t xml:space="preserve">Ce site permettra aux visiteurs de voir l’actualité de l’association, les événements organisés et aussi de pouvoir accéder aux différents projets réalisés. </w:t>
      </w:r>
    </w:p>
    <w:p w:rsidR="001E17F1" w:rsidRPr="00244A3C" w:rsidRDefault="001E17F1" w:rsidP="00143B7C">
      <w:pPr>
        <w:pStyle w:val="Default"/>
        <w:ind w:right="44"/>
        <w:rPr>
          <w:rFonts w:asciiTheme="minorHAnsi" w:hAnsiTheme="minorHAnsi" w:cstheme="minorHAnsi"/>
          <w:lang w:val="fr-FR"/>
        </w:rPr>
      </w:pPr>
      <w:r w:rsidRPr="00244A3C">
        <w:rPr>
          <w:rFonts w:asciiTheme="minorHAnsi" w:hAnsiTheme="minorHAnsi" w:cstheme="minorHAnsi"/>
          <w:lang w:val="fr-FR"/>
        </w:rPr>
        <w:t xml:space="preserve">Dans ce projet nous sommes une équipe de 4 (Guillaume Blondeau, </w:t>
      </w:r>
      <w:proofErr w:type="spellStart"/>
      <w:r w:rsidRPr="00244A3C">
        <w:rPr>
          <w:rFonts w:asciiTheme="minorHAnsi" w:hAnsiTheme="minorHAnsi" w:cstheme="minorHAnsi"/>
          <w:lang w:val="fr-FR"/>
        </w:rPr>
        <w:t>Eric</w:t>
      </w:r>
      <w:proofErr w:type="spellEnd"/>
      <w:r w:rsidRPr="00244A3C">
        <w:rPr>
          <w:rFonts w:asciiTheme="minorHAnsi" w:hAnsiTheme="minorHAnsi" w:cstheme="minorHAnsi"/>
          <w:lang w:val="fr-FR"/>
        </w:rPr>
        <w:t xml:space="preserve"> </w:t>
      </w:r>
      <w:proofErr w:type="spellStart"/>
      <w:r w:rsidRPr="00244A3C">
        <w:rPr>
          <w:rFonts w:asciiTheme="minorHAnsi" w:hAnsiTheme="minorHAnsi" w:cstheme="minorHAnsi"/>
          <w:lang w:val="fr-FR"/>
        </w:rPr>
        <w:t>Pereirinha</w:t>
      </w:r>
      <w:proofErr w:type="spellEnd"/>
      <w:r w:rsidRPr="00244A3C">
        <w:rPr>
          <w:rFonts w:asciiTheme="minorHAnsi" w:hAnsiTheme="minorHAnsi" w:cstheme="minorHAnsi"/>
          <w:lang w:val="fr-FR"/>
        </w:rPr>
        <w:t xml:space="preserve">, Guillaume </w:t>
      </w:r>
      <w:proofErr w:type="spellStart"/>
      <w:r w:rsidRPr="00244A3C">
        <w:rPr>
          <w:rFonts w:asciiTheme="minorHAnsi" w:hAnsiTheme="minorHAnsi" w:cstheme="minorHAnsi"/>
          <w:lang w:val="fr-FR"/>
        </w:rPr>
        <w:t>Delapré</w:t>
      </w:r>
      <w:proofErr w:type="spellEnd"/>
      <w:r w:rsidRPr="00244A3C">
        <w:rPr>
          <w:rFonts w:asciiTheme="minorHAnsi" w:hAnsiTheme="minorHAnsi" w:cstheme="minorHAnsi"/>
          <w:lang w:val="fr-FR"/>
        </w:rPr>
        <w:t xml:space="preserve">, Thibault </w:t>
      </w:r>
      <w:proofErr w:type="spellStart"/>
      <w:r w:rsidRPr="00244A3C">
        <w:rPr>
          <w:rFonts w:asciiTheme="minorHAnsi" w:hAnsiTheme="minorHAnsi" w:cstheme="minorHAnsi"/>
          <w:lang w:val="fr-FR"/>
        </w:rPr>
        <w:t>Crosnier</w:t>
      </w:r>
      <w:proofErr w:type="spellEnd"/>
      <w:r w:rsidRPr="00244A3C">
        <w:rPr>
          <w:rFonts w:asciiTheme="minorHAnsi" w:hAnsiTheme="minorHAnsi" w:cstheme="minorHAnsi"/>
          <w:lang w:val="fr-FR"/>
        </w:rPr>
        <w:t>).</w:t>
      </w:r>
    </w:p>
    <w:p w:rsidR="001E17F1" w:rsidRPr="00244A3C" w:rsidRDefault="001E17F1" w:rsidP="001E17F1">
      <w:pPr>
        <w:pStyle w:val="Default"/>
        <w:ind w:right="44"/>
        <w:jc w:val="center"/>
        <w:rPr>
          <w:rFonts w:asciiTheme="minorHAnsi" w:hAnsiTheme="minorHAnsi" w:cstheme="minorHAnsi"/>
          <w:lang w:val="fr-FR"/>
        </w:rPr>
      </w:pPr>
      <w:r w:rsidRPr="00244A3C">
        <w:rPr>
          <w:rFonts w:asciiTheme="minorHAnsi" w:hAnsiTheme="minorHAnsi" w:cstheme="minorHAnsi"/>
          <w:noProof/>
          <w:lang w:val="fr-FR" w:eastAsia="fr-FR"/>
        </w:rPr>
        <w:drawing>
          <wp:inline distT="0" distB="0" distL="0" distR="0">
            <wp:extent cx="4105275" cy="36861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105275" cy="3686175"/>
                    </a:xfrm>
                    <a:prstGeom prst="rect">
                      <a:avLst/>
                    </a:prstGeom>
                    <a:noFill/>
                    <a:ln w="9525">
                      <a:noFill/>
                      <a:miter lim="800000"/>
                      <a:headEnd/>
                      <a:tailEnd/>
                    </a:ln>
                  </pic:spPr>
                </pic:pic>
              </a:graphicData>
            </a:graphic>
          </wp:inline>
        </w:drawing>
      </w:r>
    </w:p>
    <w:p w:rsidR="004A050B" w:rsidRPr="00244A3C" w:rsidRDefault="004A050B" w:rsidP="00143B7C">
      <w:pPr>
        <w:pStyle w:val="Default"/>
        <w:ind w:right="44"/>
        <w:rPr>
          <w:rFonts w:asciiTheme="minorHAnsi" w:hAnsiTheme="minorHAnsi" w:cstheme="minorHAnsi"/>
          <w:lang w:val="fr-FR"/>
        </w:rPr>
      </w:pPr>
    </w:p>
    <w:p w:rsidR="00E36AA9" w:rsidRPr="00244A3C" w:rsidRDefault="004A050B" w:rsidP="00143B7C">
      <w:pPr>
        <w:pStyle w:val="Default"/>
        <w:ind w:right="44"/>
        <w:rPr>
          <w:rFonts w:asciiTheme="minorHAnsi" w:hAnsiTheme="minorHAnsi" w:cstheme="minorHAnsi"/>
          <w:lang w:val="fr-FR"/>
        </w:rPr>
      </w:pPr>
      <w:r w:rsidRPr="00244A3C">
        <w:rPr>
          <w:rFonts w:asciiTheme="minorHAnsi" w:hAnsiTheme="minorHAnsi" w:cstheme="minorHAnsi"/>
          <w:lang w:val="fr-FR"/>
        </w:rPr>
        <w:t xml:space="preserve">La qualité du projet sera limitée </w:t>
      </w:r>
      <w:r w:rsidR="00E36AA9" w:rsidRPr="00244A3C">
        <w:rPr>
          <w:rFonts w:asciiTheme="minorHAnsi" w:hAnsiTheme="minorHAnsi" w:cstheme="minorHAnsi"/>
          <w:lang w:val="fr-FR"/>
        </w:rPr>
        <w:t xml:space="preserve">par le petit nombre de membres composant le groupe </w:t>
      </w:r>
      <w:r w:rsidRPr="00244A3C">
        <w:rPr>
          <w:rFonts w:asciiTheme="minorHAnsi" w:hAnsiTheme="minorHAnsi" w:cstheme="minorHAnsi"/>
          <w:lang w:val="fr-FR"/>
        </w:rPr>
        <w:t xml:space="preserve">du </w:t>
      </w:r>
      <w:r w:rsidR="00E36AA9" w:rsidRPr="00244A3C">
        <w:rPr>
          <w:rFonts w:asciiTheme="minorHAnsi" w:hAnsiTheme="minorHAnsi" w:cstheme="minorHAnsi"/>
          <w:lang w:val="fr-FR"/>
        </w:rPr>
        <w:t>projet</w:t>
      </w:r>
      <w:r w:rsidRPr="00244A3C">
        <w:rPr>
          <w:rFonts w:asciiTheme="minorHAnsi" w:hAnsiTheme="minorHAnsi" w:cstheme="minorHAnsi"/>
          <w:lang w:val="fr-FR"/>
        </w:rPr>
        <w:t>.</w:t>
      </w:r>
      <w:r w:rsidR="005F7DDF" w:rsidRPr="00244A3C">
        <w:rPr>
          <w:rFonts w:asciiTheme="minorHAnsi" w:hAnsiTheme="minorHAnsi" w:cstheme="minorHAnsi"/>
          <w:lang w:val="fr-FR"/>
        </w:rPr>
        <w:t xml:space="preserve"> Nous utiliserons des librairies et codes « déjà fait » pour certaines fonctionnalités.</w:t>
      </w:r>
    </w:p>
    <w:p w:rsidR="00E36AA9" w:rsidRPr="00244A3C" w:rsidRDefault="00E36AA9" w:rsidP="00143B7C">
      <w:pPr>
        <w:autoSpaceDE w:val="0"/>
        <w:autoSpaceDN w:val="0"/>
        <w:adjustRightInd w:val="0"/>
        <w:spacing w:line="240" w:lineRule="auto"/>
        <w:ind w:right="44"/>
        <w:rPr>
          <w:rFonts w:cstheme="minorHAnsi"/>
          <w:color w:val="000000"/>
          <w:sz w:val="24"/>
          <w:szCs w:val="24"/>
          <w:lang w:val="fr-FR"/>
        </w:rPr>
      </w:pPr>
    </w:p>
    <w:p w:rsidR="00E36AA9" w:rsidRPr="00244A3C" w:rsidRDefault="00E36AA9" w:rsidP="00143B7C">
      <w:pPr>
        <w:autoSpaceDE w:val="0"/>
        <w:autoSpaceDN w:val="0"/>
        <w:adjustRightInd w:val="0"/>
        <w:spacing w:line="240" w:lineRule="auto"/>
        <w:ind w:right="44"/>
        <w:rPr>
          <w:rFonts w:cstheme="minorHAnsi"/>
          <w:sz w:val="24"/>
          <w:szCs w:val="24"/>
          <w:lang w:val="fr-FR"/>
        </w:rPr>
      </w:pPr>
    </w:p>
    <w:p w:rsidR="00A179A3" w:rsidRPr="00244A3C" w:rsidRDefault="00A179A3" w:rsidP="00143B7C">
      <w:pPr>
        <w:autoSpaceDE w:val="0"/>
        <w:autoSpaceDN w:val="0"/>
        <w:adjustRightInd w:val="0"/>
        <w:spacing w:line="240" w:lineRule="auto"/>
        <w:ind w:right="44"/>
        <w:rPr>
          <w:rFonts w:cstheme="minorHAnsi"/>
          <w:sz w:val="24"/>
          <w:szCs w:val="24"/>
          <w:lang w:val="fr-FR"/>
        </w:rPr>
      </w:pPr>
    </w:p>
    <w:p w:rsidR="00A179A3" w:rsidRPr="00244A3C" w:rsidRDefault="00A179A3" w:rsidP="00143B7C">
      <w:pPr>
        <w:autoSpaceDE w:val="0"/>
        <w:autoSpaceDN w:val="0"/>
        <w:adjustRightInd w:val="0"/>
        <w:spacing w:line="240" w:lineRule="auto"/>
        <w:ind w:right="44"/>
        <w:rPr>
          <w:rFonts w:cstheme="minorHAnsi"/>
          <w:sz w:val="24"/>
          <w:szCs w:val="24"/>
          <w:lang w:val="fr-FR"/>
        </w:rPr>
      </w:pPr>
    </w:p>
    <w:p w:rsidR="00A179A3" w:rsidRPr="00244A3C" w:rsidRDefault="00A179A3" w:rsidP="00143B7C">
      <w:pPr>
        <w:autoSpaceDE w:val="0"/>
        <w:autoSpaceDN w:val="0"/>
        <w:adjustRightInd w:val="0"/>
        <w:spacing w:line="240" w:lineRule="auto"/>
        <w:ind w:right="44"/>
        <w:rPr>
          <w:rFonts w:cstheme="minorHAnsi"/>
          <w:sz w:val="24"/>
          <w:szCs w:val="24"/>
          <w:lang w:val="fr-FR"/>
        </w:rPr>
      </w:pPr>
    </w:p>
    <w:p w:rsidR="00A179A3" w:rsidRPr="00244A3C" w:rsidRDefault="00A179A3" w:rsidP="00143B7C">
      <w:pPr>
        <w:autoSpaceDE w:val="0"/>
        <w:autoSpaceDN w:val="0"/>
        <w:adjustRightInd w:val="0"/>
        <w:spacing w:line="240" w:lineRule="auto"/>
        <w:ind w:right="44"/>
        <w:rPr>
          <w:rFonts w:cstheme="minorHAnsi"/>
          <w:sz w:val="24"/>
          <w:szCs w:val="24"/>
          <w:lang w:val="fr-FR"/>
        </w:rPr>
      </w:pPr>
    </w:p>
    <w:p w:rsidR="00A179A3" w:rsidRPr="00244A3C" w:rsidRDefault="00A179A3" w:rsidP="00143B7C">
      <w:pPr>
        <w:autoSpaceDE w:val="0"/>
        <w:autoSpaceDN w:val="0"/>
        <w:adjustRightInd w:val="0"/>
        <w:spacing w:line="240" w:lineRule="auto"/>
        <w:ind w:right="44"/>
        <w:rPr>
          <w:rFonts w:cstheme="minorHAnsi"/>
          <w:sz w:val="24"/>
          <w:szCs w:val="24"/>
          <w:lang w:val="fr-FR"/>
        </w:rPr>
      </w:pPr>
    </w:p>
    <w:p w:rsidR="00A179A3" w:rsidRPr="00244A3C" w:rsidRDefault="00A179A3" w:rsidP="00A179A3">
      <w:pPr>
        <w:autoSpaceDE w:val="0"/>
        <w:autoSpaceDN w:val="0"/>
        <w:adjustRightInd w:val="0"/>
        <w:spacing w:line="240" w:lineRule="auto"/>
        <w:ind w:right="44"/>
        <w:rPr>
          <w:rFonts w:cstheme="minorHAnsi"/>
          <w:sz w:val="24"/>
          <w:szCs w:val="24"/>
          <w:lang w:val="fr-FR"/>
        </w:rPr>
      </w:pPr>
      <w:r w:rsidRPr="00244A3C">
        <w:rPr>
          <w:rFonts w:cstheme="minorHAnsi"/>
          <w:sz w:val="24"/>
          <w:szCs w:val="24"/>
          <w:u w:val="single"/>
          <w:lang w:val="fr-FR"/>
        </w:rPr>
        <w:t xml:space="preserve">Le </w:t>
      </w:r>
      <w:proofErr w:type="spellStart"/>
      <w:r w:rsidRPr="00244A3C">
        <w:rPr>
          <w:rFonts w:cstheme="minorHAnsi"/>
          <w:sz w:val="24"/>
          <w:szCs w:val="24"/>
          <w:u w:val="single"/>
          <w:lang w:val="fr-FR"/>
        </w:rPr>
        <w:t>rôIe</w:t>
      </w:r>
      <w:proofErr w:type="spellEnd"/>
      <w:r w:rsidRPr="00244A3C">
        <w:rPr>
          <w:rFonts w:cstheme="minorHAnsi"/>
          <w:sz w:val="24"/>
          <w:szCs w:val="24"/>
          <w:u w:val="single"/>
          <w:lang w:val="fr-FR"/>
        </w:rPr>
        <w:t xml:space="preserve"> et les responsabilités</w:t>
      </w:r>
      <w:r w:rsidR="00793C50" w:rsidRPr="00244A3C">
        <w:rPr>
          <w:rFonts w:cstheme="minorHAnsi"/>
          <w:sz w:val="24"/>
          <w:szCs w:val="24"/>
          <w:u w:val="single"/>
          <w:lang w:val="fr-FR"/>
        </w:rPr>
        <w:t xml:space="preserve"> au cours du projet</w:t>
      </w:r>
      <w:r w:rsidRPr="00244A3C">
        <w:rPr>
          <w:rFonts w:cstheme="minorHAnsi"/>
          <w:sz w:val="24"/>
          <w:szCs w:val="24"/>
          <w:lang w:val="fr-FR"/>
        </w:rPr>
        <w:t> :</w:t>
      </w:r>
    </w:p>
    <w:p w:rsidR="00A179A3" w:rsidRPr="00244A3C" w:rsidRDefault="00A179A3" w:rsidP="00A179A3">
      <w:pPr>
        <w:autoSpaceDE w:val="0"/>
        <w:autoSpaceDN w:val="0"/>
        <w:adjustRightInd w:val="0"/>
        <w:spacing w:line="240" w:lineRule="auto"/>
        <w:ind w:right="44"/>
        <w:rPr>
          <w:rFonts w:cstheme="minorHAnsi"/>
          <w:sz w:val="24"/>
          <w:szCs w:val="24"/>
          <w:lang w:val="fr-FR"/>
        </w:rPr>
      </w:pPr>
    </w:p>
    <w:p w:rsidR="00A179A3" w:rsidRPr="00244A3C" w:rsidRDefault="00A179A3" w:rsidP="00A179A3">
      <w:pPr>
        <w:autoSpaceDE w:val="0"/>
        <w:autoSpaceDN w:val="0"/>
        <w:adjustRightInd w:val="0"/>
        <w:spacing w:line="240" w:lineRule="auto"/>
        <w:ind w:right="44"/>
        <w:rPr>
          <w:rFonts w:cstheme="minorHAnsi"/>
          <w:sz w:val="24"/>
          <w:szCs w:val="24"/>
          <w:lang w:val="fr-FR"/>
        </w:rPr>
      </w:pPr>
      <w:r w:rsidRPr="00244A3C">
        <w:rPr>
          <w:rFonts w:cstheme="minorHAnsi"/>
          <w:i/>
          <w:sz w:val="24"/>
          <w:szCs w:val="24"/>
          <w:lang w:val="fr-FR"/>
        </w:rPr>
        <w:t xml:space="preserve">Chef de projet (Guillaume </w:t>
      </w:r>
      <w:proofErr w:type="spellStart"/>
      <w:r w:rsidRPr="00244A3C">
        <w:rPr>
          <w:rFonts w:cstheme="minorHAnsi"/>
          <w:i/>
          <w:sz w:val="24"/>
          <w:szCs w:val="24"/>
          <w:lang w:val="fr-FR"/>
        </w:rPr>
        <w:t>Delapré</w:t>
      </w:r>
      <w:proofErr w:type="spellEnd"/>
      <w:r w:rsidRPr="00244A3C">
        <w:rPr>
          <w:rFonts w:cstheme="minorHAnsi"/>
          <w:i/>
          <w:sz w:val="24"/>
          <w:szCs w:val="24"/>
          <w:lang w:val="fr-FR"/>
        </w:rPr>
        <w:t xml:space="preserve">) </w:t>
      </w:r>
      <w:r w:rsidRPr="00244A3C">
        <w:rPr>
          <w:rFonts w:cstheme="minorHAnsi"/>
          <w:sz w:val="24"/>
          <w:szCs w:val="24"/>
          <w:lang w:val="fr-FR"/>
        </w:rPr>
        <w:t>:</w:t>
      </w:r>
    </w:p>
    <w:p w:rsidR="00A179A3" w:rsidRPr="00244A3C" w:rsidRDefault="00A179A3" w:rsidP="00A179A3">
      <w:pPr>
        <w:autoSpaceDE w:val="0"/>
        <w:autoSpaceDN w:val="0"/>
        <w:adjustRightInd w:val="0"/>
        <w:spacing w:line="240" w:lineRule="auto"/>
        <w:ind w:right="44"/>
        <w:rPr>
          <w:rFonts w:cstheme="minorHAnsi"/>
          <w:sz w:val="24"/>
          <w:szCs w:val="24"/>
          <w:lang w:val="fr-FR"/>
        </w:rPr>
      </w:pPr>
      <w:r w:rsidRPr="00244A3C">
        <w:rPr>
          <w:rFonts w:cstheme="minorHAnsi"/>
          <w:sz w:val="24"/>
          <w:szCs w:val="24"/>
          <w:lang w:val="fr-FR"/>
        </w:rPr>
        <w:t>Le chef de projet doit veiller à la direction et à la coordination des ressources d’un projet de manière à atteindre les objectifs de celui-ci. Il a en charge la rédaction des documents de gestions de projet associés.</w:t>
      </w:r>
    </w:p>
    <w:p w:rsidR="00A179A3" w:rsidRPr="00244A3C" w:rsidRDefault="00A179A3" w:rsidP="00A179A3">
      <w:pPr>
        <w:autoSpaceDE w:val="0"/>
        <w:autoSpaceDN w:val="0"/>
        <w:adjustRightInd w:val="0"/>
        <w:spacing w:line="240" w:lineRule="auto"/>
        <w:ind w:right="44"/>
        <w:rPr>
          <w:rFonts w:cstheme="minorHAnsi"/>
          <w:sz w:val="24"/>
          <w:szCs w:val="24"/>
          <w:lang w:val="fr-FR"/>
        </w:rPr>
      </w:pPr>
    </w:p>
    <w:p w:rsidR="00A179A3" w:rsidRPr="00244A3C" w:rsidRDefault="00A179A3" w:rsidP="00A179A3">
      <w:pPr>
        <w:autoSpaceDE w:val="0"/>
        <w:autoSpaceDN w:val="0"/>
        <w:adjustRightInd w:val="0"/>
        <w:spacing w:line="240" w:lineRule="auto"/>
        <w:ind w:right="44"/>
        <w:rPr>
          <w:rFonts w:cstheme="minorHAnsi"/>
          <w:sz w:val="24"/>
          <w:szCs w:val="24"/>
          <w:lang w:val="fr-FR"/>
        </w:rPr>
      </w:pPr>
      <w:r w:rsidRPr="00244A3C">
        <w:rPr>
          <w:rFonts w:cstheme="minorHAnsi"/>
          <w:i/>
          <w:sz w:val="24"/>
          <w:szCs w:val="24"/>
          <w:lang w:val="fr-FR"/>
        </w:rPr>
        <w:t>Responsable qualité</w:t>
      </w:r>
      <w:r w:rsidRPr="00244A3C">
        <w:rPr>
          <w:rFonts w:cstheme="minorHAnsi"/>
          <w:sz w:val="24"/>
          <w:szCs w:val="24"/>
          <w:lang w:val="fr-FR"/>
        </w:rPr>
        <w:t xml:space="preserve"> </w:t>
      </w:r>
      <w:r w:rsidRPr="00244A3C">
        <w:rPr>
          <w:rFonts w:cstheme="minorHAnsi"/>
          <w:i/>
          <w:sz w:val="24"/>
          <w:szCs w:val="24"/>
          <w:lang w:val="fr-FR"/>
        </w:rPr>
        <w:t>(Guillaume Blondeau)</w:t>
      </w:r>
      <w:r w:rsidRPr="00244A3C">
        <w:rPr>
          <w:rFonts w:cstheme="minorHAnsi"/>
          <w:sz w:val="24"/>
          <w:szCs w:val="24"/>
          <w:lang w:val="fr-FR"/>
        </w:rPr>
        <w:t xml:space="preserve"> :</w:t>
      </w:r>
    </w:p>
    <w:p w:rsidR="00A179A3" w:rsidRPr="00244A3C" w:rsidRDefault="00A179A3" w:rsidP="00A179A3">
      <w:pPr>
        <w:autoSpaceDE w:val="0"/>
        <w:autoSpaceDN w:val="0"/>
        <w:adjustRightInd w:val="0"/>
        <w:spacing w:line="240" w:lineRule="auto"/>
        <w:ind w:right="44"/>
        <w:rPr>
          <w:rFonts w:cstheme="minorHAnsi"/>
          <w:sz w:val="24"/>
          <w:szCs w:val="24"/>
          <w:lang w:val="fr-FR"/>
        </w:rPr>
      </w:pPr>
      <w:r w:rsidRPr="00244A3C">
        <w:rPr>
          <w:rFonts w:cstheme="minorHAnsi"/>
          <w:sz w:val="24"/>
          <w:szCs w:val="24"/>
          <w:lang w:val="fr-FR"/>
        </w:rPr>
        <w:t>Le responsable qualité doit établir et mettre à jour le plan d’assurance qualité. Il doit veiller également au suivi l’application du plan d’assurance qualité lors de toutes les étapes du projet.</w:t>
      </w:r>
    </w:p>
    <w:p w:rsidR="00A179A3" w:rsidRPr="00244A3C" w:rsidRDefault="00A179A3" w:rsidP="00A179A3">
      <w:pPr>
        <w:autoSpaceDE w:val="0"/>
        <w:autoSpaceDN w:val="0"/>
        <w:adjustRightInd w:val="0"/>
        <w:spacing w:line="240" w:lineRule="auto"/>
        <w:ind w:right="44"/>
        <w:rPr>
          <w:rFonts w:cstheme="minorHAnsi"/>
          <w:sz w:val="24"/>
          <w:szCs w:val="24"/>
          <w:lang w:val="fr-FR"/>
        </w:rPr>
      </w:pPr>
    </w:p>
    <w:p w:rsidR="00A179A3" w:rsidRPr="00244A3C" w:rsidRDefault="00A179A3" w:rsidP="00A179A3">
      <w:pPr>
        <w:autoSpaceDE w:val="0"/>
        <w:autoSpaceDN w:val="0"/>
        <w:adjustRightInd w:val="0"/>
        <w:spacing w:line="240" w:lineRule="auto"/>
        <w:ind w:right="44"/>
        <w:rPr>
          <w:rFonts w:cstheme="minorHAnsi"/>
          <w:sz w:val="24"/>
          <w:szCs w:val="24"/>
          <w:lang w:val="fr-FR"/>
        </w:rPr>
      </w:pPr>
      <w:r w:rsidRPr="00244A3C">
        <w:rPr>
          <w:rFonts w:cstheme="minorHAnsi"/>
          <w:i/>
          <w:sz w:val="24"/>
          <w:szCs w:val="24"/>
          <w:lang w:val="fr-FR"/>
        </w:rPr>
        <w:t>Responsable clientèle</w:t>
      </w:r>
      <w:r w:rsidRPr="00244A3C">
        <w:rPr>
          <w:rFonts w:cstheme="minorHAnsi"/>
          <w:sz w:val="24"/>
          <w:szCs w:val="24"/>
          <w:lang w:val="fr-FR"/>
        </w:rPr>
        <w:t xml:space="preserve"> </w:t>
      </w:r>
      <w:r w:rsidRPr="00244A3C">
        <w:rPr>
          <w:rFonts w:cstheme="minorHAnsi"/>
          <w:i/>
          <w:sz w:val="24"/>
          <w:szCs w:val="24"/>
          <w:lang w:val="fr-FR"/>
        </w:rPr>
        <w:t>(</w:t>
      </w:r>
      <w:proofErr w:type="spellStart"/>
      <w:r w:rsidRPr="00244A3C">
        <w:rPr>
          <w:rFonts w:cstheme="minorHAnsi"/>
          <w:i/>
          <w:sz w:val="24"/>
          <w:szCs w:val="24"/>
          <w:lang w:val="fr-FR"/>
        </w:rPr>
        <w:t>Eric</w:t>
      </w:r>
      <w:proofErr w:type="spellEnd"/>
      <w:r w:rsidRPr="00244A3C">
        <w:rPr>
          <w:rFonts w:cstheme="minorHAnsi"/>
          <w:i/>
          <w:sz w:val="24"/>
          <w:szCs w:val="24"/>
          <w:lang w:val="fr-FR"/>
        </w:rPr>
        <w:t xml:space="preserve"> </w:t>
      </w:r>
      <w:proofErr w:type="spellStart"/>
      <w:r w:rsidRPr="00244A3C">
        <w:rPr>
          <w:rFonts w:cstheme="minorHAnsi"/>
          <w:i/>
          <w:sz w:val="24"/>
          <w:szCs w:val="24"/>
          <w:lang w:val="fr-FR"/>
        </w:rPr>
        <w:t>Pereirinha</w:t>
      </w:r>
      <w:proofErr w:type="spellEnd"/>
      <w:r w:rsidRPr="00244A3C">
        <w:rPr>
          <w:rFonts w:cstheme="minorHAnsi"/>
          <w:i/>
          <w:sz w:val="24"/>
          <w:szCs w:val="24"/>
          <w:lang w:val="fr-FR"/>
        </w:rPr>
        <w:t>)</w:t>
      </w:r>
      <w:r w:rsidRPr="00244A3C">
        <w:rPr>
          <w:rFonts w:cstheme="minorHAnsi"/>
          <w:sz w:val="24"/>
          <w:szCs w:val="24"/>
          <w:lang w:val="fr-FR"/>
        </w:rPr>
        <w:t xml:space="preserve"> :</w:t>
      </w:r>
    </w:p>
    <w:p w:rsidR="00A179A3" w:rsidRPr="00244A3C" w:rsidRDefault="00A179A3" w:rsidP="00A179A3">
      <w:pPr>
        <w:autoSpaceDE w:val="0"/>
        <w:autoSpaceDN w:val="0"/>
        <w:adjustRightInd w:val="0"/>
        <w:spacing w:line="240" w:lineRule="auto"/>
        <w:ind w:right="44"/>
        <w:rPr>
          <w:rFonts w:cstheme="minorHAnsi"/>
          <w:sz w:val="24"/>
          <w:szCs w:val="24"/>
          <w:lang w:val="fr-FR"/>
        </w:rPr>
      </w:pPr>
      <w:r w:rsidRPr="00244A3C">
        <w:rPr>
          <w:rFonts w:cstheme="minorHAnsi"/>
          <w:sz w:val="24"/>
          <w:szCs w:val="24"/>
          <w:lang w:val="fr-FR"/>
        </w:rPr>
        <w:t>Le responsable clientèle est le lien privilégié avec le client, il a en charge la rédaction de compte rendu lors de réunion avec le client ainsi que la rédaction du rapport de clientèle.</w:t>
      </w:r>
    </w:p>
    <w:p w:rsidR="004A050B" w:rsidRPr="00244A3C" w:rsidRDefault="004A050B" w:rsidP="00143B7C">
      <w:pPr>
        <w:autoSpaceDE w:val="0"/>
        <w:autoSpaceDN w:val="0"/>
        <w:adjustRightInd w:val="0"/>
        <w:spacing w:line="240" w:lineRule="auto"/>
        <w:ind w:right="44"/>
        <w:rPr>
          <w:rFonts w:cstheme="minorHAnsi"/>
          <w:sz w:val="24"/>
          <w:szCs w:val="24"/>
          <w:lang w:val="fr-FR"/>
        </w:rPr>
      </w:pPr>
    </w:p>
    <w:p w:rsidR="00A179A3" w:rsidRPr="00244A3C" w:rsidRDefault="00A179A3" w:rsidP="00A179A3">
      <w:pPr>
        <w:autoSpaceDE w:val="0"/>
        <w:autoSpaceDN w:val="0"/>
        <w:adjustRightInd w:val="0"/>
        <w:spacing w:line="240" w:lineRule="auto"/>
        <w:ind w:right="44"/>
        <w:rPr>
          <w:rFonts w:cstheme="minorHAnsi"/>
          <w:sz w:val="24"/>
          <w:szCs w:val="24"/>
          <w:lang w:val="fr-FR"/>
        </w:rPr>
      </w:pPr>
      <w:r w:rsidRPr="00244A3C">
        <w:rPr>
          <w:rFonts w:cstheme="minorHAnsi"/>
          <w:i/>
          <w:sz w:val="24"/>
          <w:szCs w:val="24"/>
          <w:lang w:val="fr-FR"/>
        </w:rPr>
        <w:t>Responsable développement projet</w:t>
      </w:r>
      <w:r w:rsidRPr="00244A3C">
        <w:rPr>
          <w:rFonts w:cstheme="minorHAnsi"/>
          <w:sz w:val="24"/>
          <w:szCs w:val="24"/>
          <w:lang w:val="fr-FR"/>
        </w:rPr>
        <w:t xml:space="preserve"> </w:t>
      </w:r>
      <w:r w:rsidRPr="00244A3C">
        <w:rPr>
          <w:rFonts w:cstheme="minorHAnsi"/>
          <w:i/>
          <w:sz w:val="24"/>
          <w:szCs w:val="24"/>
          <w:lang w:val="fr-FR"/>
        </w:rPr>
        <w:t xml:space="preserve">(Thibault </w:t>
      </w:r>
      <w:proofErr w:type="spellStart"/>
      <w:r w:rsidRPr="00244A3C">
        <w:rPr>
          <w:rFonts w:cstheme="minorHAnsi"/>
          <w:i/>
          <w:sz w:val="24"/>
          <w:szCs w:val="24"/>
          <w:lang w:val="fr-FR"/>
        </w:rPr>
        <w:t>Crosnier</w:t>
      </w:r>
      <w:proofErr w:type="spellEnd"/>
      <w:r w:rsidRPr="00244A3C">
        <w:rPr>
          <w:rFonts w:cstheme="minorHAnsi"/>
          <w:i/>
          <w:sz w:val="24"/>
          <w:szCs w:val="24"/>
          <w:lang w:val="fr-FR"/>
        </w:rPr>
        <w:t>)</w:t>
      </w:r>
      <w:r w:rsidRPr="00244A3C">
        <w:rPr>
          <w:rFonts w:cstheme="minorHAnsi"/>
          <w:sz w:val="24"/>
          <w:szCs w:val="24"/>
          <w:lang w:val="fr-FR"/>
        </w:rPr>
        <w:t xml:space="preserve"> :</w:t>
      </w:r>
    </w:p>
    <w:p w:rsidR="00A179A3" w:rsidRPr="00244A3C" w:rsidRDefault="00A179A3" w:rsidP="00A179A3">
      <w:pPr>
        <w:autoSpaceDE w:val="0"/>
        <w:autoSpaceDN w:val="0"/>
        <w:adjustRightInd w:val="0"/>
        <w:spacing w:line="240" w:lineRule="auto"/>
        <w:ind w:right="44"/>
        <w:rPr>
          <w:rFonts w:cstheme="minorHAnsi"/>
          <w:sz w:val="24"/>
          <w:szCs w:val="24"/>
          <w:lang w:val="fr-FR"/>
        </w:rPr>
      </w:pPr>
      <w:r w:rsidRPr="00244A3C">
        <w:rPr>
          <w:rFonts w:cstheme="minorHAnsi"/>
          <w:sz w:val="24"/>
          <w:szCs w:val="24"/>
          <w:lang w:val="fr-FR"/>
        </w:rPr>
        <w:t xml:space="preserve">Le responsable de développement projet est responsable de la rédaction du rapport de programmation et des documents de </w:t>
      </w:r>
      <w:proofErr w:type="spellStart"/>
      <w:r w:rsidRPr="00244A3C">
        <w:rPr>
          <w:rFonts w:cstheme="minorHAnsi"/>
          <w:sz w:val="24"/>
          <w:szCs w:val="24"/>
          <w:lang w:val="fr-FR"/>
        </w:rPr>
        <w:t>spéciﬁcation</w:t>
      </w:r>
      <w:proofErr w:type="spellEnd"/>
      <w:r w:rsidRPr="00244A3C">
        <w:rPr>
          <w:rFonts w:cstheme="minorHAnsi"/>
          <w:sz w:val="24"/>
          <w:szCs w:val="24"/>
          <w:lang w:val="fr-FR"/>
        </w:rPr>
        <w:t xml:space="preserve"> et de conception.</w:t>
      </w:r>
    </w:p>
    <w:p w:rsidR="004A050B" w:rsidRPr="00244A3C" w:rsidRDefault="004A050B" w:rsidP="00143B7C">
      <w:pPr>
        <w:autoSpaceDE w:val="0"/>
        <w:autoSpaceDN w:val="0"/>
        <w:adjustRightInd w:val="0"/>
        <w:spacing w:line="240" w:lineRule="auto"/>
        <w:ind w:right="44"/>
        <w:rPr>
          <w:rFonts w:cstheme="minorHAnsi"/>
          <w:sz w:val="24"/>
          <w:szCs w:val="24"/>
          <w:lang w:val="fr-FR"/>
        </w:rPr>
      </w:pPr>
    </w:p>
    <w:p w:rsidR="004A050B" w:rsidRPr="00244A3C" w:rsidRDefault="004A050B" w:rsidP="00143B7C">
      <w:pPr>
        <w:autoSpaceDE w:val="0"/>
        <w:autoSpaceDN w:val="0"/>
        <w:adjustRightInd w:val="0"/>
        <w:spacing w:line="240" w:lineRule="auto"/>
        <w:ind w:right="44"/>
        <w:rPr>
          <w:rFonts w:cstheme="minorHAnsi"/>
          <w:sz w:val="24"/>
          <w:szCs w:val="24"/>
          <w:lang w:val="fr-FR"/>
        </w:rPr>
      </w:pPr>
    </w:p>
    <w:p w:rsidR="004A050B" w:rsidRPr="00244A3C" w:rsidRDefault="004A050B" w:rsidP="00143B7C">
      <w:pPr>
        <w:autoSpaceDE w:val="0"/>
        <w:autoSpaceDN w:val="0"/>
        <w:adjustRightInd w:val="0"/>
        <w:spacing w:line="240" w:lineRule="auto"/>
        <w:ind w:right="44"/>
        <w:rPr>
          <w:rFonts w:cstheme="minorHAnsi"/>
          <w:sz w:val="24"/>
          <w:szCs w:val="24"/>
          <w:lang w:val="fr-FR"/>
        </w:rPr>
      </w:pPr>
    </w:p>
    <w:p w:rsidR="004A050B" w:rsidRPr="00244A3C" w:rsidRDefault="004A050B" w:rsidP="00143B7C">
      <w:pPr>
        <w:autoSpaceDE w:val="0"/>
        <w:autoSpaceDN w:val="0"/>
        <w:adjustRightInd w:val="0"/>
        <w:spacing w:line="240" w:lineRule="auto"/>
        <w:ind w:right="44"/>
        <w:rPr>
          <w:rFonts w:cstheme="minorHAnsi"/>
          <w:sz w:val="24"/>
          <w:szCs w:val="24"/>
          <w:lang w:val="fr-FR"/>
        </w:rPr>
      </w:pPr>
    </w:p>
    <w:p w:rsidR="004A050B" w:rsidRDefault="004A050B" w:rsidP="00143B7C">
      <w:pPr>
        <w:autoSpaceDE w:val="0"/>
        <w:autoSpaceDN w:val="0"/>
        <w:adjustRightInd w:val="0"/>
        <w:spacing w:line="240" w:lineRule="auto"/>
        <w:ind w:right="44"/>
        <w:rPr>
          <w:rFonts w:cstheme="minorHAnsi"/>
          <w:b/>
          <w:color w:val="0F243E" w:themeColor="text2" w:themeShade="80"/>
          <w:sz w:val="24"/>
          <w:szCs w:val="24"/>
          <w:lang w:val="fr-FR"/>
        </w:rPr>
      </w:pPr>
    </w:p>
    <w:p w:rsidR="009B59D8" w:rsidRDefault="009B59D8" w:rsidP="00143B7C">
      <w:pPr>
        <w:autoSpaceDE w:val="0"/>
        <w:autoSpaceDN w:val="0"/>
        <w:adjustRightInd w:val="0"/>
        <w:spacing w:line="240" w:lineRule="auto"/>
        <w:ind w:right="44"/>
        <w:rPr>
          <w:rFonts w:cstheme="minorHAnsi"/>
          <w:b/>
          <w:color w:val="0F243E" w:themeColor="text2" w:themeShade="80"/>
          <w:sz w:val="24"/>
          <w:szCs w:val="24"/>
          <w:lang w:val="fr-FR"/>
        </w:rPr>
      </w:pPr>
    </w:p>
    <w:p w:rsidR="009B59D8" w:rsidRDefault="009B59D8" w:rsidP="00143B7C">
      <w:pPr>
        <w:autoSpaceDE w:val="0"/>
        <w:autoSpaceDN w:val="0"/>
        <w:adjustRightInd w:val="0"/>
        <w:spacing w:line="240" w:lineRule="auto"/>
        <w:ind w:right="44"/>
        <w:rPr>
          <w:rFonts w:cstheme="minorHAnsi"/>
          <w:b/>
          <w:color w:val="0F243E" w:themeColor="text2" w:themeShade="80"/>
          <w:sz w:val="24"/>
          <w:szCs w:val="24"/>
          <w:lang w:val="fr-FR"/>
        </w:rPr>
      </w:pPr>
    </w:p>
    <w:p w:rsidR="009B59D8" w:rsidRDefault="009B59D8" w:rsidP="00143B7C">
      <w:pPr>
        <w:autoSpaceDE w:val="0"/>
        <w:autoSpaceDN w:val="0"/>
        <w:adjustRightInd w:val="0"/>
        <w:spacing w:line="240" w:lineRule="auto"/>
        <w:ind w:right="44"/>
        <w:rPr>
          <w:rFonts w:cstheme="minorHAnsi"/>
          <w:b/>
          <w:color w:val="0F243E" w:themeColor="text2" w:themeShade="80"/>
          <w:sz w:val="24"/>
          <w:szCs w:val="24"/>
          <w:lang w:val="fr-FR"/>
        </w:rPr>
      </w:pPr>
    </w:p>
    <w:p w:rsidR="009B59D8" w:rsidRDefault="009B59D8" w:rsidP="00143B7C">
      <w:pPr>
        <w:autoSpaceDE w:val="0"/>
        <w:autoSpaceDN w:val="0"/>
        <w:adjustRightInd w:val="0"/>
        <w:spacing w:line="240" w:lineRule="auto"/>
        <w:ind w:right="44"/>
        <w:rPr>
          <w:rFonts w:cstheme="minorHAnsi"/>
          <w:b/>
          <w:color w:val="0F243E" w:themeColor="text2" w:themeShade="80"/>
          <w:sz w:val="24"/>
          <w:szCs w:val="24"/>
          <w:lang w:val="fr-FR"/>
        </w:rPr>
      </w:pPr>
    </w:p>
    <w:p w:rsidR="009B59D8" w:rsidRDefault="009B59D8" w:rsidP="00143B7C">
      <w:pPr>
        <w:autoSpaceDE w:val="0"/>
        <w:autoSpaceDN w:val="0"/>
        <w:adjustRightInd w:val="0"/>
        <w:spacing w:line="240" w:lineRule="auto"/>
        <w:ind w:right="44"/>
        <w:rPr>
          <w:rFonts w:cstheme="minorHAnsi"/>
          <w:b/>
          <w:color w:val="0F243E" w:themeColor="text2" w:themeShade="80"/>
          <w:sz w:val="24"/>
          <w:szCs w:val="24"/>
          <w:lang w:val="fr-FR"/>
        </w:rPr>
      </w:pPr>
    </w:p>
    <w:p w:rsidR="009B59D8" w:rsidRDefault="009B59D8" w:rsidP="00143B7C">
      <w:pPr>
        <w:autoSpaceDE w:val="0"/>
        <w:autoSpaceDN w:val="0"/>
        <w:adjustRightInd w:val="0"/>
        <w:spacing w:line="240" w:lineRule="auto"/>
        <w:ind w:right="44"/>
        <w:rPr>
          <w:rFonts w:cstheme="minorHAnsi"/>
          <w:b/>
          <w:color w:val="0F243E" w:themeColor="text2" w:themeShade="80"/>
          <w:sz w:val="24"/>
          <w:szCs w:val="24"/>
          <w:lang w:val="fr-FR"/>
        </w:rPr>
      </w:pPr>
    </w:p>
    <w:p w:rsidR="009B59D8" w:rsidRDefault="009B59D8" w:rsidP="00143B7C">
      <w:pPr>
        <w:autoSpaceDE w:val="0"/>
        <w:autoSpaceDN w:val="0"/>
        <w:adjustRightInd w:val="0"/>
        <w:spacing w:line="240" w:lineRule="auto"/>
        <w:ind w:right="44"/>
        <w:rPr>
          <w:rFonts w:cstheme="minorHAnsi"/>
          <w:b/>
          <w:color w:val="0F243E" w:themeColor="text2" w:themeShade="80"/>
          <w:sz w:val="24"/>
          <w:szCs w:val="24"/>
          <w:lang w:val="fr-FR"/>
        </w:rPr>
      </w:pPr>
    </w:p>
    <w:p w:rsidR="009B59D8" w:rsidRDefault="009B59D8" w:rsidP="00143B7C">
      <w:pPr>
        <w:autoSpaceDE w:val="0"/>
        <w:autoSpaceDN w:val="0"/>
        <w:adjustRightInd w:val="0"/>
        <w:spacing w:line="240" w:lineRule="auto"/>
        <w:ind w:right="44"/>
        <w:rPr>
          <w:rFonts w:cstheme="minorHAnsi"/>
          <w:b/>
          <w:color w:val="0F243E" w:themeColor="text2" w:themeShade="80"/>
          <w:sz w:val="24"/>
          <w:szCs w:val="24"/>
          <w:lang w:val="fr-FR"/>
        </w:rPr>
      </w:pPr>
    </w:p>
    <w:p w:rsidR="009B59D8" w:rsidRDefault="009B59D8" w:rsidP="00143B7C">
      <w:pPr>
        <w:autoSpaceDE w:val="0"/>
        <w:autoSpaceDN w:val="0"/>
        <w:adjustRightInd w:val="0"/>
        <w:spacing w:line="240" w:lineRule="auto"/>
        <w:ind w:right="44"/>
        <w:rPr>
          <w:rFonts w:cstheme="minorHAnsi"/>
          <w:b/>
          <w:color w:val="0F243E" w:themeColor="text2" w:themeShade="80"/>
          <w:sz w:val="24"/>
          <w:szCs w:val="24"/>
          <w:lang w:val="fr-FR"/>
        </w:rPr>
      </w:pPr>
    </w:p>
    <w:p w:rsidR="009B59D8" w:rsidRDefault="009B59D8" w:rsidP="00143B7C">
      <w:pPr>
        <w:autoSpaceDE w:val="0"/>
        <w:autoSpaceDN w:val="0"/>
        <w:adjustRightInd w:val="0"/>
        <w:spacing w:line="240" w:lineRule="auto"/>
        <w:ind w:right="44"/>
        <w:rPr>
          <w:rFonts w:cstheme="minorHAnsi"/>
          <w:b/>
          <w:color w:val="0F243E" w:themeColor="text2" w:themeShade="80"/>
          <w:sz w:val="24"/>
          <w:szCs w:val="24"/>
          <w:lang w:val="fr-FR"/>
        </w:rPr>
      </w:pPr>
    </w:p>
    <w:p w:rsidR="009B59D8" w:rsidRDefault="009B59D8" w:rsidP="00143B7C">
      <w:pPr>
        <w:autoSpaceDE w:val="0"/>
        <w:autoSpaceDN w:val="0"/>
        <w:adjustRightInd w:val="0"/>
        <w:spacing w:line="240" w:lineRule="auto"/>
        <w:ind w:right="44"/>
        <w:rPr>
          <w:rFonts w:cstheme="minorHAnsi"/>
          <w:b/>
          <w:color w:val="0F243E" w:themeColor="text2" w:themeShade="80"/>
          <w:sz w:val="24"/>
          <w:szCs w:val="24"/>
          <w:lang w:val="fr-FR"/>
        </w:rPr>
      </w:pPr>
    </w:p>
    <w:p w:rsidR="009B59D8" w:rsidRDefault="009B59D8" w:rsidP="00143B7C">
      <w:pPr>
        <w:autoSpaceDE w:val="0"/>
        <w:autoSpaceDN w:val="0"/>
        <w:adjustRightInd w:val="0"/>
        <w:spacing w:line="240" w:lineRule="auto"/>
        <w:ind w:right="44"/>
        <w:rPr>
          <w:rFonts w:cstheme="minorHAnsi"/>
          <w:b/>
          <w:color w:val="0F243E" w:themeColor="text2" w:themeShade="80"/>
          <w:sz w:val="24"/>
          <w:szCs w:val="24"/>
          <w:lang w:val="fr-FR"/>
        </w:rPr>
      </w:pPr>
    </w:p>
    <w:p w:rsidR="009B59D8" w:rsidRDefault="009B59D8" w:rsidP="00143B7C">
      <w:pPr>
        <w:autoSpaceDE w:val="0"/>
        <w:autoSpaceDN w:val="0"/>
        <w:adjustRightInd w:val="0"/>
        <w:spacing w:line="240" w:lineRule="auto"/>
        <w:ind w:right="44"/>
        <w:rPr>
          <w:rFonts w:cstheme="minorHAnsi"/>
          <w:b/>
          <w:color w:val="0F243E" w:themeColor="text2" w:themeShade="80"/>
          <w:sz w:val="24"/>
          <w:szCs w:val="24"/>
          <w:lang w:val="fr-FR"/>
        </w:rPr>
      </w:pPr>
    </w:p>
    <w:p w:rsidR="009B59D8" w:rsidRDefault="009B59D8" w:rsidP="00143B7C">
      <w:pPr>
        <w:autoSpaceDE w:val="0"/>
        <w:autoSpaceDN w:val="0"/>
        <w:adjustRightInd w:val="0"/>
        <w:spacing w:line="240" w:lineRule="auto"/>
        <w:ind w:right="44"/>
        <w:rPr>
          <w:rFonts w:cstheme="minorHAnsi"/>
          <w:b/>
          <w:color w:val="0F243E" w:themeColor="text2" w:themeShade="80"/>
          <w:sz w:val="24"/>
          <w:szCs w:val="24"/>
          <w:lang w:val="fr-FR"/>
        </w:rPr>
      </w:pPr>
    </w:p>
    <w:p w:rsidR="009B59D8" w:rsidRDefault="009B59D8" w:rsidP="00143B7C">
      <w:pPr>
        <w:autoSpaceDE w:val="0"/>
        <w:autoSpaceDN w:val="0"/>
        <w:adjustRightInd w:val="0"/>
        <w:spacing w:line="240" w:lineRule="auto"/>
        <w:ind w:right="44"/>
        <w:rPr>
          <w:rFonts w:cstheme="minorHAnsi"/>
          <w:b/>
          <w:color w:val="0F243E" w:themeColor="text2" w:themeShade="80"/>
          <w:sz w:val="24"/>
          <w:szCs w:val="24"/>
          <w:lang w:val="fr-FR"/>
        </w:rPr>
      </w:pPr>
    </w:p>
    <w:p w:rsidR="009B59D8" w:rsidRPr="004A050B" w:rsidRDefault="009B59D8" w:rsidP="00143B7C">
      <w:pPr>
        <w:autoSpaceDE w:val="0"/>
        <w:autoSpaceDN w:val="0"/>
        <w:adjustRightInd w:val="0"/>
        <w:spacing w:line="240" w:lineRule="auto"/>
        <w:ind w:right="44"/>
        <w:rPr>
          <w:rFonts w:cstheme="minorHAnsi"/>
          <w:b/>
          <w:color w:val="0F243E" w:themeColor="text2" w:themeShade="80"/>
          <w:sz w:val="24"/>
          <w:szCs w:val="24"/>
          <w:lang w:val="fr-FR"/>
        </w:rPr>
      </w:pPr>
    </w:p>
    <w:p w:rsidR="00E36AA9" w:rsidRPr="00177C01" w:rsidRDefault="00E63FEE" w:rsidP="00143B7C">
      <w:pPr>
        <w:autoSpaceDE w:val="0"/>
        <w:autoSpaceDN w:val="0"/>
        <w:adjustRightInd w:val="0"/>
        <w:spacing w:line="240" w:lineRule="auto"/>
        <w:ind w:right="44"/>
        <w:rPr>
          <w:rFonts w:cstheme="minorHAnsi"/>
          <w:b/>
          <w:color w:val="0F243E" w:themeColor="text2" w:themeShade="80"/>
          <w:sz w:val="40"/>
          <w:szCs w:val="40"/>
          <w:lang w:val="fr-FR"/>
        </w:rPr>
      </w:pPr>
      <w:r w:rsidRPr="00177C01">
        <w:rPr>
          <w:rFonts w:cstheme="minorHAnsi"/>
          <w:b/>
          <w:color w:val="0F243E" w:themeColor="text2" w:themeShade="80"/>
          <w:sz w:val="40"/>
          <w:szCs w:val="40"/>
          <w:lang w:val="fr-FR"/>
        </w:rPr>
        <w:t>II</w:t>
      </w:r>
      <w:r w:rsidR="00E36AA9" w:rsidRPr="00177C01">
        <w:rPr>
          <w:rFonts w:cstheme="minorHAnsi"/>
          <w:b/>
          <w:color w:val="0F243E" w:themeColor="text2" w:themeShade="80"/>
          <w:sz w:val="40"/>
          <w:szCs w:val="40"/>
          <w:lang w:val="fr-FR"/>
        </w:rPr>
        <w:t xml:space="preserve">. Contexte d’utilisation du PAQ </w:t>
      </w:r>
    </w:p>
    <w:p w:rsidR="00A95FF3" w:rsidRPr="00244A3C" w:rsidRDefault="00A95FF3" w:rsidP="00143B7C">
      <w:pPr>
        <w:pStyle w:val="Default"/>
        <w:ind w:right="44"/>
        <w:rPr>
          <w:rFonts w:asciiTheme="minorHAnsi" w:hAnsiTheme="minorHAnsi" w:cstheme="minorHAnsi"/>
          <w:lang w:val="fr-FR"/>
        </w:rPr>
      </w:pPr>
    </w:p>
    <w:p w:rsidR="00025583" w:rsidRPr="00244A3C" w:rsidRDefault="009F4240" w:rsidP="00143B7C">
      <w:pPr>
        <w:pStyle w:val="Default"/>
        <w:ind w:right="44"/>
        <w:rPr>
          <w:rFonts w:asciiTheme="minorHAnsi" w:hAnsiTheme="minorHAnsi" w:cstheme="minorHAnsi"/>
          <w:lang w:val="fr-FR"/>
        </w:rPr>
      </w:pPr>
      <w:r w:rsidRPr="00244A3C">
        <w:rPr>
          <w:rFonts w:asciiTheme="minorHAnsi" w:hAnsiTheme="minorHAnsi" w:cstheme="minorHAnsi"/>
          <w:lang w:val="fr-FR"/>
        </w:rPr>
        <w:t xml:space="preserve">Le PAQ va permettre de garantir le service entre le client (Alain </w:t>
      </w:r>
      <w:proofErr w:type="spellStart"/>
      <w:r w:rsidRPr="00244A3C">
        <w:rPr>
          <w:rFonts w:asciiTheme="minorHAnsi" w:hAnsiTheme="minorHAnsi" w:cstheme="minorHAnsi"/>
          <w:lang w:val="fr-FR"/>
        </w:rPr>
        <w:t>Lioret</w:t>
      </w:r>
      <w:proofErr w:type="spellEnd"/>
      <w:r w:rsidRPr="00244A3C">
        <w:rPr>
          <w:rFonts w:asciiTheme="minorHAnsi" w:hAnsiTheme="minorHAnsi" w:cstheme="minorHAnsi"/>
          <w:lang w:val="fr-FR"/>
        </w:rPr>
        <w:t>, Alexandre Rivet) et le fournisseur (notre équipe). Il permet de s'accorder sur le contexte, le périmètre, les enjeux (attraits et risques) ainsi que les véritables attentes du client dans le cadre de la prestation à réaliser. C’est un outil de référence, validé par les parties, de telle sorte que toute dérogation à ce plan doit faire l'objet d'un accord préalable entre les parties.</w:t>
      </w:r>
    </w:p>
    <w:p w:rsidR="009F4240" w:rsidRPr="00244A3C" w:rsidRDefault="009F4240" w:rsidP="00143B7C">
      <w:pPr>
        <w:pStyle w:val="Default"/>
        <w:ind w:right="44"/>
        <w:rPr>
          <w:rFonts w:asciiTheme="minorHAnsi" w:hAnsiTheme="minorHAnsi" w:cstheme="minorHAnsi"/>
          <w:lang w:val="fr-FR"/>
        </w:rPr>
      </w:pPr>
    </w:p>
    <w:p w:rsidR="009F4240" w:rsidRPr="00244A3C" w:rsidRDefault="00C72B87" w:rsidP="00143B7C">
      <w:pPr>
        <w:pStyle w:val="Default"/>
        <w:ind w:right="44"/>
        <w:rPr>
          <w:rFonts w:asciiTheme="minorHAnsi" w:hAnsiTheme="minorHAnsi" w:cstheme="minorHAnsi"/>
          <w:lang w:val="fr-FR"/>
        </w:rPr>
      </w:pPr>
      <w:r w:rsidRPr="00244A3C">
        <w:rPr>
          <w:rFonts w:asciiTheme="minorHAnsi" w:hAnsiTheme="minorHAnsi" w:cstheme="minorHAnsi"/>
          <w:u w:val="single"/>
          <w:lang w:val="fr-FR"/>
        </w:rPr>
        <w:t>Les aspects contractuels par rapport aux activités liées à la finalité du projet </w:t>
      </w:r>
      <w:r w:rsidRPr="00244A3C">
        <w:rPr>
          <w:rFonts w:asciiTheme="minorHAnsi" w:hAnsiTheme="minorHAnsi" w:cstheme="minorHAnsi"/>
          <w:lang w:val="fr-FR"/>
        </w:rPr>
        <w:t>:</w:t>
      </w:r>
    </w:p>
    <w:p w:rsidR="00C72B87" w:rsidRPr="00244A3C" w:rsidRDefault="00C72B87" w:rsidP="00A95FF3">
      <w:pPr>
        <w:pStyle w:val="Default"/>
        <w:ind w:right="44"/>
        <w:rPr>
          <w:rFonts w:asciiTheme="minorHAnsi" w:hAnsiTheme="minorHAnsi" w:cstheme="minorHAnsi"/>
          <w:lang w:val="fr-FR"/>
        </w:rPr>
      </w:pPr>
      <w:r w:rsidRPr="00244A3C">
        <w:rPr>
          <w:rFonts w:asciiTheme="minorHAnsi" w:hAnsiTheme="minorHAnsi" w:cstheme="minorHAnsi"/>
          <w:lang w:val="fr-FR"/>
        </w:rPr>
        <w:t>Le site présentera au minimum :</w:t>
      </w:r>
    </w:p>
    <w:p w:rsidR="00C72B87" w:rsidRPr="00586200" w:rsidRDefault="00C72B87" w:rsidP="00586200">
      <w:pPr>
        <w:pStyle w:val="Default"/>
        <w:numPr>
          <w:ilvl w:val="0"/>
          <w:numId w:val="2"/>
        </w:numPr>
        <w:ind w:right="44"/>
        <w:rPr>
          <w:rFonts w:asciiTheme="minorHAnsi" w:hAnsiTheme="minorHAnsi" w:cstheme="minorHAnsi"/>
          <w:lang w:val="fr-FR"/>
        </w:rPr>
      </w:pPr>
      <w:r w:rsidRPr="00244A3C">
        <w:rPr>
          <w:rFonts w:asciiTheme="minorHAnsi" w:hAnsiTheme="minorHAnsi" w:cstheme="minorHAnsi"/>
          <w:lang w:val="fr-FR"/>
        </w:rPr>
        <w:t>une page d’accueil</w:t>
      </w:r>
      <w:r w:rsidR="00586200">
        <w:rPr>
          <w:rFonts w:asciiTheme="minorHAnsi" w:hAnsiTheme="minorHAnsi" w:cstheme="minorHAnsi"/>
          <w:lang w:val="fr-FR"/>
        </w:rPr>
        <w:t xml:space="preserve">, </w:t>
      </w:r>
      <w:r w:rsidR="00586200" w:rsidRPr="00586200">
        <w:rPr>
          <w:rFonts w:asciiTheme="minorHAnsi" w:hAnsiTheme="minorHAnsi" w:cstheme="minorHAnsi"/>
          <w:highlight w:val="yellow"/>
          <w:lang w:val="fr-FR"/>
        </w:rPr>
        <w:t>pour faire la présentation du laboratoire</w:t>
      </w:r>
      <w:r w:rsidRPr="00586200">
        <w:rPr>
          <w:rFonts w:asciiTheme="minorHAnsi" w:hAnsiTheme="minorHAnsi" w:cstheme="minorHAnsi"/>
          <w:lang w:val="fr-FR"/>
        </w:rPr>
        <w:t>,</w:t>
      </w:r>
    </w:p>
    <w:p w:rsidR="00C72B87" w:rsidRPr="00244A3C" w:rsidRDefault="00C72B87" w:rsidP="00A95FF3">
      <w:pPr>
        <w:pStyle w:val="Default"/>
        <w:numPr>
          <w:ilvl w:val="0"/>
          <w:numId w:val="2"/>
        </w:numPr>
        <w:ind w:right="44"/>
        <w:rPr>
          <w:rFonts w:asciiTheme="minorHAnsi" w:hAnsiTheme="minorHAnsi" w:cstheme="minorHAnsi"/>
          <w:lang w:val="fr-FR"/>
        </w:rPr>
      </w:pPr>
      <w:r w:rsidRPr="00244A3C">
        <w:rPr>
          <w:rFonts w:asciiTheme="minorHAnsi" w:hAnsiTheme="minorHAnsi" w:cstheme="minorHAnsi"/>
          <w:lang w:val="fr-FR"/>
        </w:rPr>
        <w:t xml:space="preserve">une section pour </w:t>
      </w:r>
      <w:r w:rsidR="00586200" w:rsidRPr="00586200">
        <w:rPr>
          <w:rFonts w:asciiTheme="minorHAnsi" w:hAnsiTheme="minorHAnsi" w:cstheme="minorHAnsi"/>
          <w:highlight w:val="yellow"/>
          <w:lang w:val="fr-FR"/>
        </w:rPr>
        <w:t xml:space="preserve">publier des articles (comme tutoriels / </w:t>
      </w:r>
      <w:proofErr w:type="spellStart"/>
      <w:r w:rsidR="00586200" w:rsidRPr="00586200">
        <w:rPr>
          <w:rFonts w:asciiTheme="minorHAnsi" w:hAnsiTheme="minorHAnsi" w:cstheme="minorHAnsi"/>
          <w:highlight w:val="yellow"/>
          <w:lang w:val="fr-FR"/>
        </w:rPr>
        <w:t>TP</w:t>
      </w:r>
      <w:proofErr w:type="gramStart"/>
      <w:r w:rsidR="00586200" w:rsidRPr="00586200">
        <w:rPr>
          <w:rFonts w:asciiTheme="minorHAnsi" w:hAnsiTheme="minorHAnsi" w:cstheme="minorHAnsi"/>
          <w:highlight w:val="yellow"/>
          <w:lang w:val="fr-FR"/>
        </w:rPr>
        <w:t>,news</w:t>
      </w:r>
      <w:proofErr w:type="spellEnd"/>
      <w:proofErr w:type="gramEnd"/>
      <w:r w:rsidR="00586200" w:rsidRPr="00586200">
        <w:rPr>
          <w:rFonts w:asciiTheme="minorHAnsi" w:hAnsiTheme="minorHAnsi" w:cstheme="minorHAnsi"/>
          <w:highlight w:val="yellow"/>
          <w:lang w:val="fr-FR"/>
        </w:rPr>
        <w:t>)</w:t>
      </w:r>
      <w:r w:rsidRPr="00244A3C">
        <w:rPr>
          <w:rFonts w:asciiTheme="minorHAnsi" w:hAnsiTheme="minorHAnsi" w:cstheme="minorHAnsi"/>
          <w:lang w:val="fr-FR"/>
        </w:rPr>
        <w:t>,</w:t>
      </w:r>
    </w:p>
    <w:p w:rsidR="00C72B87" w:rsidRPr="00244A3C" w:rsidRDefault="00C72B87" w:rsidP="00A95FF3">
      <w:pPr>
        <w:pStyle w:val="Default"/>
        <w:numPr>
          <w:ilvl w:val="0"/>
          <w:numId w:val="2"/>
        </w:numPr>
        <w:ind w:right="44"/>
        <w:rPr>
          <w:rFonts w:asciiTheme="minorHAnsi" w:hAnsiTheme="minorHAnsi" w:cstheme="minorHAnsi"/>
          <w:lang w:val="fr-FR"/>
        </w:rPr>
      </w:pPr>
      <w:r w:rsidRPr="00244A3C">
        <w:rPr>
          <w:rFonts w:asciiTheme="minorHAnsi" w:hAnsiTheme="minorHAnsi" w:cstheme="minorHAnsi"/>
          <w:lang w:val="fr-FR"/>
        </w:rPr>
        <w:t>une section pour la gestion des projets du laboratoire,</w:t>
      </w:r>
    </w:p>
    <w:p w:rsidR="00C72B87" w:rsidRDefault="00C72B87" w:rsidP="00A95FF3">
      <w:pPr>
        <w:pStyle w:val="Default"/>
        <w:numPr>
          <w:ilvl w:val="0"/>
          <w:numId w:val="2"/>
        </w:numPr>
        <w:ind w:right="44"/>
        <w:rPr>
          <w:rFonts w:asciiTheme="minorHAnsi" w:hAnsiTheme="minorHAnsi" w:cstheme="minorHAnsi"/>
          <w:lang w:val="fr-FR"/>
        </w:rPr>
      </w:pPr>
      <w:r w:rsidRPr="00244A3C">
        <w:rPr>
          <w:rFonts w:asciiTheme="minorHAnsi" w:hAnsiTheme="minorHAnsi" w:cstheme="minorHAnsi"/>
          <w:lang w:val="fr-FR"/>
        </w:rPr>
        <w:t>une section pour les événements,</w:t>
      </w:r>
    </w:p>
    <w:p w:rsidR="00586200" w:rsidRPr="00244A3C" w:rsidRDefault="00586200" w:rsidP="00A95FF3">
      <w:pPr>
        <w:pStyle w:val="Default"/>
        <w:numPr>
          <w:ilvl w:val="0"/>
          <w:numId w:val="2"/>
        </w:numPr>
        <w:ind w:right="44"/>
        <w:rPr>
          <w:rFonts w:asciiTheme="minorHAnsi" w:hAnsiTheme="minorHAnsi" w:cstheme="minorHAnsi"/>
          <w:lang w:val="fr-FR"/>
        </w:rPr>
      </w:pPr>
      <w:r w:rsidRPr="00586200">
        <w:rPr>
          <w:rFonts w:asciiTheme="minorHAnsi" w:hAnsiTheme="minorHAnsi" w:cstheme="minorHAnsi"/>
          <w:highlight w:val="yellow"/>
          <w:lang w:val="fr-FR"/>
        </w:rPr>
        <w:t>une section galerie de médias (photos et vidéos)</w:t>
      </w:r>
      <w:r>
        <w:rPr>
          <w:rFonts w:asciiTheme="minorHAnsi" w:hAnsiTheme="minorHAnsi" w:cstheme="minorHAnsi"/>
          <w:lang w:val="fr-FR"/>
        </w:rPr>
        <w:t>,</w:t>
      </w:r>
    </w:p>
    <w:p w:rsidR="00C72B87" w:rsidRDefault="00C72B87" w:rsidP="00A95FF3">
      <w:pPr>
        <w:pStyle w:val="Default"/>
        <w:numPr>
          <w:ilvl w:val="0"/>
          <w:numId w:val="2"/>
        </w:numPr>
        <w:ind w:right="44"/>
        <w:rPr>
          <w:rFonts w:asciiTheme="minorHAnsi" w:hAnsiTheme="minorHAnsi" w:cstheme="minorHAnsi"/>
          <w:lang w:val="fr-FR"/>
        </w:rPr>
      </w:pPr>
      <w:r w:rsidRPr="00244A3C">
        <w:rPr>
          <w:rFonts w:asciiTheme="minorHAnsi" w:hAnsiTheme="minorHAnsi" w:cstheme="minorHAnsi"/>
          <w:lang w:val="fr-FR"/>
        </w:rPr>
        <w:t>une page de contact,</w:t>
      </w:r>
    </w:p>
    <w:p w:rsidR="0011186E" w:rsidRPr="00244A3C" w:rsidRDefault="0011186E" w:rsidP="00A95FF3">
      <w:pPr>
        <w:pStyle w:val="Default"/>
        <w:numPr>
          <w:ilvl w:val="0"/>
          <w:numId w:val="2"/>
        </w:numPr>
        <w:ind w:right="44"/>
        <w:rPr>
          <w:rFonts w:asciiTheme="minorHAnsi" w:hAnsiTheme="minorHAnsi" w:cstheme="minorHAnsi"/>
          <w:lang w:val="fr-FR"/>
        </w:rPr>
      </w:pPr>
      <w:r w:rsidRPr="0011186E">
        <w:rPr>
          <w:rFonts w:asciiTheme="minorHAnsi" w:hAnsiTheme="minorHAnsi" w:cstheme="minorHAnsi"/>
          <w:highlight w:val="yellow"/>
          <w:lang w:val="fr-FR"/>
        </w:rPr>
        <w:t>un espace visible des utilisateurs</w:t>
      </w:r>
      <w:r>
        <w:rPr>
          <w:rFonts w:asciiTheme="minorHAnsi" w:hAnsiTheme="minorHAnsi" w:cstheme="minorHAnsi"/>
          <w:lang w:val="fr-FR"/>
        </w:rPr>
        <w:t>,</w:t>
      </w:r>
    </w:p>
    <w:p w:rsidR="00C72B87" w:rsidRPr="00244A3C" w:rsidRDefault="00C72B87" w:rsidP="00A95FF3">
      <w:pPr>
        <w:pStyle w:val="Default"/>
        <w:numPr>
          <w:ilvl w:val="0"/>
          <w:numId w:val="2"/>
        </w:numPr>
        <w:ind w:right="44"/>
        <w:rPr>
          <w:rFonts w:asciiTheme="minorHAnsi" w:hAnsiTheme="minorHAnsi" w:cstheme="minorHAnsi"/>
          <w:lang w:val="fr-FR"/>
        </w:rPr>
      </w:pPr>
      <w:r w:rsidRPr="00244A3C">
        <w:rPr>
          <w:rFonts w:asciiTheme="minorHAnsi" w:hAnsiTheme="minorHAnsi" w:cstheme="minorHAnsi"/>
          <w:lang w:val="fr-FR"/>
        </w:rPr>
        <w:t>une gestion d’inscription/connexion au site et un accès au profil utilisateur,</w:t>
      </w:r>
    </w:p>
    <w:p w:rsidR="00C72B87" w:rsidRPr="00244A3C" w:rsidRDefault="00C72B87" w:rsidP="00A95FF3">
      <w:pPr>
        <w:pStyle w:val="Default"/>
        <w:numPr>
          <w:ilvl w:val="0"/>
          <w:numId w:val="2"/>
        </w:numPr>
        <w:ind w:right="44"/>
        <w:rPr>
          <w:rFonts w:asciiTheme="minorHAnsi" w:hAnsiTheme="minorHAnsi" w:cstheme="minorHAnsi"/>
          <w:lang w:val="fr-FR"/>
        </w:rPr>
      </w:pPr>
      <w:r w:rsidRPr="00244A3C">
        <w:rPr>
          <w:rFonts w:asciiTheme="minorHAnsi" w:hAnsiTheme="minorHAnsi" w:cstheme="minorHAnsi"/>
          <w:lang w:val="fr-FR"/>
        </w:rPr>
        <w:t>un outil de recherche</w:t>
      </w:r>
    </w:p>
    <w:p w:rsidR="00025583" w:rsidRPr="00244A3C" w:rsidRDefault="00025583" w:rsidP="00143B7C">
      <w:pPr>
        <w:pStyle w:val="Default"/>
        <w:ind w:right="44"/>
        <w:rPr>
          <w:rFonts w:asciiTheme="minorHAnsi" w:hAnsiTheme="minorHAnsi" w:cstheme="minorHAnsi"/>
          <w:lang w:val="fr-FR"/>
        </w:rPr>
      </w:pPr>
    </w:p>
    <w:p w:rsidR="00025583" w:rsidRPr="00244A3C" w:rsidRDefault="00025583" w:rsidP="00025583">
      <w:pPr>
        <w:pStyle w:val="Default"/>
        <w:ind w:right="44"/>
        <w:rPr>
          <w:rFonts w:asciiTheme="minorHAnsi" w:hAnsiTheme="minorHAnsi" w:cstheme="minorHAnsi"/>
          <w:lang w:val="fr-FR"/>
        </w:rPr>
      </w:pPr>
      <w:r w:rsidRPr="00244A3C">
        <w:rPr>
          <w:rFonts w:asciiTheme="minorHAnsi" w:hAnsiTheme="minorHAnsi" w:cstheme="minorHAnsi"/>
          <w:lang w:val="fr-FR"/>
        </w:rPr>
        <w:t>Ce document est indispensable au bon déroulement du projet et il permet d’atteindre les objectifs suivants :</w:t>
      </w:r>
    </w:p>
    <w:p w:rsidR="00025583" w:rsidRPr="00244A3C" w:rsidRDefault="00025583" w:rsidP="00025583">
      <w:pPr>
        <w:pStyle w:val="Default"/>
        <w:numPr>
          <w:ilvl w:val="0"/>
          <w:numId w:val="1"/>
        </w:numPr>
        <w:ind w:right="44"/>
        <w:rPr>
          <w:rFonts w:asciiTheme="minorHAnsi" w:hAnsiTheme="minorHAnsi" w:cstheme="minorHAnsi"/>
          <w:lang w:val="fr-FR"/>
        </w:rPr>
      </w:pPr>
      <w:r w:rsidRPr="00244A3C">
        <w:rPr>
          <w:rFonts w:asciiTheme="minorHAnsi" w:hAnsiTheme="minorHAnsi" w:cstheme="minorHAnsi"/>
          <w:lang w:val="fr-FR"/>
        </w:rPr>
        <w:t>constituer une référence commune à tous les membres de l'équipe projet. Il permettra d'assurer une bonne cohérence et une homogénéité dans les méthodes de travail.</w:t>
      </w:r>
    </w:p>
    <w:p w:rsidR="00025583" w:rsidRPr="00244A3C" w:rsidRDefault="00025583" w:rsidP="00025583">
      <w:pPr>
        <w:pStyle w:val="Default"/>
        <w:numPr>
          <w:ilvl w:val="0"/>
          <w:numId w:val="1"/>
        </w:numPr>
        <w:ind w:right="44"/>
        <w:rPr>
          <w:rFonts w:asciiTheme="minorHAnsi" w:hAnsiTheme="minorHAnsi" w:cstheme="minorHAnsi"/>
          <w:lang w:val="fr-FR"/>
        </w:rPr>
      </w:pPr>
      <w:r w:rsidRPr="00244A3C">
        <w:rPr>
          <w:rFonts w:asciiTheme="minorHAnsi" w:hAnsiTheme="minorHAnsi" w:cstheme="minorHAnsi"/>
          <w:lang w:val="fr-FR"/>
        </w:rPr>
        <w:t>garantir la qualité du produit et des prestations. Cette qualité s'exprime par des critères de qualité à respecter dans le cadre de ce projet.</w:t>
      </w:r>
    </w:p>
    <w:p w:rsidR="00025583" w:rsidRPr="00244A3C" w:rsidRDefault="00025583" w:rsidP="00025583">
      <w:pPr>
        <w:pStyle w:val="Default"/>
        <w:numPr>
          <w:ilvl w:val="0"/>
          <w:numId w:val="1"/>
        </w:numPr>
        <w:ind w:right="44"/>
        <w:rPr>
          <w:rFonts w:asciiTheme="minorHAnsi" w:hAnsiTheme="minorHAnsi" w:cstheme="minorHAnsi"/>
          <w:lang w:val="fr-FR"/>
        </w:rPr>
      </w:pPr>
      <w:r w:rsidRPr="00244A3C">
        <w:rPr>
          <w:rFonts w:asciiTheme="minorHAnsi" w:hAnsiTheme="minorHAnsi" w:cstheme="minorHAnsi"/>
          <w:lang w:val="fr-FR"/>
        </w:rPr>
        <w:t>définir les procédures à suivre, les outils à utiliser, les normes à respecter, la méthodologie de développement du produit et les contrôles prévues pour chaque activité.</w:t>
      </w:r>
    </w:p>
    <w:p w:rsidR="00E36AA9" w:rsidRPr="00244A3C" w:rsidRDefault="00E36AA9" w:rsidP="00143B7C">
      <w:pPr>
        <w:pStyle w:val="Default"/>
        <w:ind w:right="44"/>
        <w:rPr>
          <w:rFonts w:ascii="Times New Roman" w:hAnsi="Times New Roman" w:cs="Times New Roman"/>
          <w:lang w:val="fr-FR"/>
        </w:rPr>
      </w:pPr>
    </w:p>
    <w:p w:rsidR="00E36AA9" w:rsidRPr="00244A3C" w:rsidRDefault="00E36AA9" w:rsidP="00143B7C">
      <w:pPr>
        <w:pStyle w:val="Default"/>
        <w:ind w:right="44"/>
        <w:rPr>
          <w:rFonts w:ascii="Times New Roman" w:hAnsi="Times New Roman" w:cs="Times New Roman"/>
          <w:lang w:val="fr-FR"/>
        </w:rPr>
      </w:pPr>
    </w:p>
    <w:p w:rsidR="00A95FF3" w:rsidRPr="00244A3C" w:rsidRDefault="00A95FF3" w:rsidP="00143B7C">
      <w:pPr>
        <w:pStyle w:val="Default"/>
        <w:ind w:right="44"/>
        <w:rPr>
          <w:rFonts w:ascii="Times New Roman" w:hAnsi="Times New Roman" w:cs="Times New Roman"/>
          <w:lang w:val="fr-FR"/>
        </w:rPr>
      </w:pPr>
    </w:p>
    <w:p w:rsidR="00A95FF3" w:rsidRPr="00244A3C" w:rsidRDefault="00A95FF3" w:rsidP="00143B7C">
      <w:pPr>
        <w:pStyle w:val="Default"/>
        <w:ind w:right="44"/>
        <w:rPr>
          <w:rFonts w:ascii="Times New Roman" w:hAnsi="Times New Roman" w:cs="Times New Roman"/>
          <w:lang w:val="fr-FR"/>
        </w:rPr>
      </w:pPr>
    </w:p>
    <w:p w:rsidR="00A95FF3" w:rsidRPr="00244A3C" w:rsidRDefault="00A95FF3" w:rsidP="00143B7C">
      <w:pPr>
        <w:pStyle w:val="Default"/>
        <w:ind w:right="44"/>
        <w:rPr>
          <w:rFonts w:ascii="Times New Roman" w:hAnsi="Times New Roman" w:cs="Times New Roman"/>
          <w:lang w:val="fr-FR"/>
        </w:rPr>
      </w:pPr>
    </w:p>
    <w:p w:rsidR="00A95FF3" w:rsidRPr="00244A3C" w:rsidRDefault="00A95FF3" w:rsidP="00143B7C">
      <w:pPr>
        <w:pStyle w:val="Default"/>
        <w:ind w:right="44"/>
        <w:rPr>
          <w:rFonts w:ascii="Times New Roman" w:hAnsi="Times New Roman" w:cs="Times New Roman"/>
          <w:lang w:val="fr-FR"/>
        </w:rPr>
      </w:pPr>
    </w:p>
    <w:p w:rsidR="00A95FF3" w:rsidRPr="00244A3C" w:rsidRDefault="00A95FF3" w:rsidP="00143B7C">
      <w:pPr>
        <w:pStyle w:val="Default"/>
        <w:ind w:right="44"/>
        <w:rPr>
          <w:rFonts w:ascii="Times New Roman" w:hAnsi="Times New Roman" w:cs="Times New Roman"/>
          <w:lang w:val="fr-FR"/>
        </w:rPr>
      </w:pPr>
    </w:p>
    <w:p w:rsidR="00A95FF3" w:rsidRPr="00244A3C" w:rsidRDefault="00A95FF3" w:rsidP="00143B7C">
      <w:pPr>
        <w:pStyle w:val="Default"/>
        <w:ind w:right="44"/>
        <w:rPr>
          <w:rFonts w:ascii="Times New Roman" w:hAnsi="Times New Roman" w:cs="Times New Roman"/>
          <w:lang w:val="fr-FR"/>
        </w:rPr>
      </w:pPr>
    </w:p>
    <w:p w:rsidR="00A95FF3" w:rsidRDefault="00A95FF3" w:rsidP="00143B7C">
      <w:pPr>
        <w:pStyle w:val="Default"/>
        <w:ind w:right="44"/>
        <w:rPr>
          <w:rFonts w:ascii="Times New Roman" w:hAnsi="Times New Roman" w:cs="Times New Roman"/>
          <w:lang w:val="fr-FR"/>
        </w:rPr>
      </w:pPr>
    </w:p>
    <w:p w:rsidR="009B59D8" w:rsidRPr="00E36AA9" w:rsidRDefault="009B59D8" w:rsidP="00143B7C">
      <w:pPr>
        <w:pStyle w:val="Default"/>
        <w:ind w:right="44"/>
        <w:rPr>
          <w:rFonts w:ascii="Times New Roman" w:hAnsi="Times New Roman" w:cs="Times New Roman"/>
          <w:lang w:val="fr-FR"/>
        </w:rPr>
      </w:pPr>
    </w:p>
    <w:p w:rsidR="00E36AA9" w:rsidRPr="00177C01" w:rsidRDefault="00E63FEE" w:rsidP="00143B7C">
      <w:pPr>
        <w:ind w:right="44"/>
        <w:rPr>
          <w:b/>
          <w:color w:val="0F243E" w:themeColor="text2" w:themeShade="80"/>
          <w:sz w:val="40"/>
          <w:szCs w:val="40"/>
          <w:lang w:val="fr-FR"/>
        </w:rPr>
      </w:pPr>
      <w:r w:rsidRPr="00177C01">
        <w:rPr>
          <w:b/>
          <w:color w:val="0F243E" w:themeColor="text2" w:themeShade="80"/>
          <w:sz w:val="40"/>
          <w:szCs w:val="40"/>
          <w:lang w:val="fr-FR"/>
        </w:rPr>
        <w:t>III</w:t>
      </w:r>
      <w:r w:rsidR="00E36AA9" w:rsidRPr="00177C01">
        <w:rPr>
          <w:b/>
          <w:color w:val="0F243E" w:themeColor="text2" w:themeShade="80"/>
          <w:sz w:val="40"/>
          <w:szCs w:val="40"/>
          <w:lang w:val="fr-FR"/>
        </w:rPr>
        <w:t>. Domaine d'application</w:t>
      </w:r>
    </w:p>
    <w:p w:rsidR="00374D75" w:rsidRPr="005B2FB8" w:rsidRDefault="00374D75" w:rsidP="00143B7C">
      <w:pPr>
        <w:ind w:right="44"/>
        <w:rPr>
          <w:sz w:val="24"/>
          <w:szCs w:val="24"/>
          <w:lang w:val="fr-FR"/>
        </w:rPr>
      </w:pPr>
    </w:p>
    <w:p w:rsidR="00E36AA9" w:rsidRPr="007E35A2" w:rsidRDefault="005B2FB8" w:rsidP="00143B7C">
      <w:pPr>
        <w:ind w:right="44"/>
        <w:rPr>
          <w:b/>
          <w:color w:val="31849B" w:themeColor="accent5" w:themeShade="BF"/>
          <w:sz w:val="28"/>
          <w:szCs w:val="28"/>
          <w:lang w:val="fr-FR"/>
        </w:rPr>
      </w:pPr>
      <w:r w:rsidRPr="007E35A2">
        <w:rPr>
          <w:b/>
          <w:color w:val="31849B" w:themeColor="accent5" w:themeShade="BF"/>
          <w:sz w:val="28"/>
          <w:szCs w:val="28"/>
          <w:lang w:val="fr-FR"/>
        </w:rPr>
        <w:t>A</w:t>
      </w:r>
      <w:r w:rsidR="00E36AA9" w:rsidRPr="007E35A2">
        <w:rPr>
          <w:b/>
          <w:color w:val="31849B" w:themeColor="accent5" w:themeShade="BF"/>
          <w:sz w:val="28"/>
          <w:szCs w:val="28"/>
          <w:lang w:val="fr-FR"/>
        </w:rPr>
        <w:t>. Phases de l’avant-projet</w:t>
      </w:r>
    </w:p>
    <w:p w:rsidR="00A35CA2" w:rsidRDefault="00A35CA2" w:rsidP="00143B7C">
      <w:pPr>
        <w:ind w:right="44"/>
        <w:rPr>
          <w:sz w:val="24"/>
          <w:szCs w:val="24"/>
          <w:lang w:val="fr-FR"/>
        </w:rPr>
      </w:pPr>
    </w:p>
    <w:p w:rsidR="00A35CA2" w:rsidRDefault="00A35CA2" w:rsidP="00143B7C">
      <w:pPr>
        <w:ind w:right="44"/>
        <w:rPr>
          <w:sz w:val="24"/>
          <w:szCs w:val="24"/>
          <w:lang w:val="fr-FR"/>
        </w:rPr>
      </w:pPr>
      <w:r w:rsidRPr="005B2FB8">
        <w:rPr>
          <w:sz w:val="24"/>
          <w:szCs w:val="24"/>
          <w:lang w:val="fr-FR"/>
        </w:rPr>
        <w:t xml:space="preserve">Contrôles et revues qualités prévus pour être réalisés </w:t>
      </w:r>
      <w:r>
        <w:rPr>
          <w:sz w:val="24"/>
          <w:szCs w:val="24"/>
          <w:lang w:val="fr-FR"/>
        </w:rPr>
        <w:t>tout au long de l’avant-projet :</w:t>
      </w:r>
    </w:p>
    <w:p w:rsidR="00A35CA2" w:rsidRDefault="00A35CA2" w:rsidP="00143B7C">
      <w:pPr>
        <w:ind w:right="44"/>
        <w:rPr>
          <w:sz w:val="24"/>
          <w:szCs w:val="24"/>
          <w:lang w:val="fr-FR"/>
        </w:rPr>
      </w:pPr>
      <w:r w:rsidRPr="00A35CA2">
        <w:rPr>
          <w:sz w:val="24"/>
          <w:szCs w:val="24"/>
          <w:lang w:val="fr-FR"/>
        </w:rPr>
        <w:t xml:space="preserve">MT1 - Etape 1 : Le besoin et Scenarii client </w:t>
      </w:r>
    </w:p>
    <w:p w:rsidR="00A35CA2" w:rsidRDefault="00A35CA2" w:rsidP="00143B7C">
      <w:pPr>
        <w:ind w:right="44"/>
        <w:rPr>
          <w:sz w:val="24"/>
          <w:szCs w:val="24"/>
          <w:lang w:val="fr-FR"/>
        </w:rPr>
      </w:pPr>
      <w:r w:rsidRPr="00A35CA2">
        <w:rPr>
          <w:sz w:val="24"/>
          <w:szCs w:val="24"/>
          <w:lang w:val="fr-FR"/>
        </w:rPr>
        <w:t>MT2 - Etape 2 : Mise en adéquation architecturale</w:t>
      </w:r>
    </w:p>
    <w:p w:rsidR="00A35CA2" w:rsidRDefault="00A35CA2" w:rsidP="00143B7C">
      <w:pPr>
        <w:ind w:right="44"/>
        <w:rPr>
          <w:sz w:val="24"/>
          <w:szCs w:val="24"/>
          <w:lang w:val="fr-FR"/>
        </w:rPr>
      </w:pPr>
      <w:r w:rsidRPr="00A35CA2">
        <w:rPr>
          <w:sz w:val="24"/>
          <w:szCs w:val="24"/>
          <w:lang w:val="fr-FR"/>
        </w:rPr>
        <w:t>MT3 - Etapes 3/4 : Planification des versions / Transition pour analyse de crédibilité</w:t>
      </w:r>
    </w:p>
    <w:p w:rsidR="00A35CA2" w:rsidRPr="005B2FB8" w:rsidRDefault="00A35CA2" w:rsidP="00143B7C">
      <w:pPr>
        <w:ind w:right="44"/>
        <w:rPr>
          <w:sz w:val="24"/>
          <w:szCs w:val="24"/>
          <w:lang w:val="fr-FR"/>
        </w:rPr>
      </w:pPr>
    </w:p>
    <w:p w:rsidR="00E36AA9" w:rsidRPr="007E35A2" w:rsidRDefault="005B2FB8" w:rsidP="00143B7C">
      <w:pPr>
        <w:ind w:right="44"/>
        <w:rPr>
          <w:b/>
          <w:color w:val="31849B" w:themeColor="accent5" w:themeShade="BF"/>
          <w:sz w:val="28"/>
          <w:szCs w:val="28"/>
          <w:lang w:val="fr-FR"/>
        </w:rPr>
      </w:pPr>
      <w:r w:rsidRPr="007E35A2">
        <w:rPr>
          <w:b/>
          <w:color w:val="31849B" w:themeColor="accent5" w:themeShade="BF"/>
          <w:sz w:val="28"/>
          <w:szCs w:val="28"/>
          <w:lang w:val="fr-FR"/>
        </w:rPr>
        <w:t>B</w:t>
      </w:r>
      <w:r w:rsidR="00E36AA9" w:rsidRPr="007E35A2">
        <w:rPr>
          <w:b/>
          <w:color w:val="31849B" w:themeColor="accent5" w:themeShade="BF"/>
          <w:sz w:val="28"/>
          <w:szCs w:val="28"/>
          <w:lang w:val="fr-FR"/>
        </w:rPr>
        <w:t>. Phases du développement</w:t>
      </w:r>
    </w:p>
    <w:p w:rsidR="00A35CA2" w:rsidRDefault="00A35CA2" w:rsidP="00A35CA2">
      <w:pPr>
        <w:ind w:right="44"/>
        <w:rPr>
          <w:sz w:val="24"/>
          <w:szCs w:val="24"/>
          <w:lang w:val="fr-FR"/>
        </w:rPr>
      </w:pPr>
    </w:p>
    <w:p w:rsidR="00A35CA2" w:rsidRDefault="00A35CA2" w:rsidP="00A35CA2">
      <w:pPr>
        <w:ind w:right="44"/>
        <w:rPr>
          <w:sz w:val="24"/>
          <w:szCs w:val="24"/>
          <w:lang w:val="fr-FR"/>
        </w:rPr>
      </w:pPr>
      <w:r w:rsidRPr="005B2FB8">
        <w:rPr>
          <w:sz w:val="24"/>
          <w:szCs w:val="24"/>
          <w:lang w:val="fr-FR"/>
        </w:rPr>
        <w:t>Contrôles et revues qualités prévus pour être réalisés tout au long du développement</w:t>
      </w:r>
      <w:r>
        <w:rPr>
          <w:sz w:val="24"/>
          <w:szCs w:val="24"/>
          <w:lang w:val="fr-FR"/>
        </w:rPr>
        <w:t> :</w:t>
      </w:r>
    </w:p>
    <w:p w:rsidR="00A35CA2" w:rsidRDefault="00A35CA2" w:rsidP="00A35CA2">
      <w:pPr>
        <w:ind w:right="44"/>
        <w:rPr>
          <w:sz w:val="24"/>
          <w:szCs w:val="24"/>
          <w:lang w:val="fr-FR"/>
        </w:rPr>
      </w:pPr>
      <w:r w:rsidRPr="00A35CA2">
        <w:rPr>
          <w:sz w:val="24"/>
          <w:szCs w:val="24"/>
          <w:lang w:val="fr-FR"/>
        </w:rPr>
        <w:t>MT4 - Etape 5 : Itération</w:t>
      </w:r>
    </w:p>
    <w:p w:rsidR="00E36AA9" w:rsidRPr="005B2FB8" w:rsidRDefault="00E36AA9" w:rsidP="00143B7C">
      <w:pPr>
        <w:ind w:right="44"/>
        <w:rPr>
          <w:sz w:val="24"/>
          <w:szCs w:val="24"/>
          <w:lang w:val="fr-FR"/>
        </w:rPr>
      </w:pPr>
    </w:p>
    <w:p w:rsidR="00E36AA9" w:rsidRPr="007E35A2" w:rsidRDefault="005B2FB8" w:rsidP="00143B7C">
      <w:pPr>
        <w:ind w:right="44"/>
        <w:rPr>
          <w:b/>
          <w:color w:val="31849B" w:themeColor="accent5" w:themeShade="BF"/>
          <w:sz w:val="28"/>
          <w:szCs w:val="28"/>
          <w:lang w:val="fr-FR"/>
        </w:rPr>
      </w:pPr>
      <w:r w:rsidRPr="007E35A2">
        <w:rPr>
          <w:b/>
          <w:color w:val="31849B" w:themeColor="accent5" w:themeShade="BF"/>
          <w:sz w:val="28"/>
          <w:szCs w:val="28"/>
          <w:lang w:val="fr-FR"/>
        </w:rPr>
        <w:t>C</w:t>
      </w:r>
      <w:r w:rsidR="00E36AA9" w:rsidRPr="007E35A2">
        <w:rPr>
          <w:b/>
          <w:color w:val="31849B" w:themeColor="accent5" w:themeShade="BF"/>
          <w:sz w:val="28"/>
          <w:szCs w:val="28"/>
          <w:lang w:val="fr-FR"/>
        </w:rPr>
        <w:t>. Phases du pilote</w:t>
      </w:r>
    </w:p>
    <w:p w:rsidR="00A35CA2" w:rsidRDefault="00A35CA2" w:rsidP="00143B7C">
      <w:pPr>
        <w:ind w:right="44"/>
        <w:rPr>
          <w:sz w:val="24"/>
          <w:szCs w:val="24"/>
          <w:lang w:val="fr-FR"/>
        </w:rPr>
      </w:pPr>
    </w:p>
    <w:p w:rsidR="00A35CA2" w:rsidRDefault="00A35CA2" w:rsidP="00143B7C">
      <w:pPr>
        <w:ind w:right="44"/>
        <w:rPr>
          <w:sz w:val="24"/>
          <w:szCs w:val="24"/>
          <w:lang w:val="fr-FR"/>
        </w:rPr>
      </w:pPr>
      <w:r w:rsidRPr="005B2FB8">
        <w:rPr>
          <w:sz w:val="24"/>
          <w:szCs w:val="24"/>
          <w:lang w:val="fr-FR"/>
        </w:rPr>
        <w:t>Contrôles et revues qualités prévus pour être réalisés tout au long de la mise en production du ou des pilotes</w:t>
      </w:r>
      <w:r>
        <w:rPr>
          <w:sz w:val="24"/>
          <w:szCs w:val="24"/>
          <w:lang w:val="fr-FR"/>
        </w:rPr>
        <w:t> :</w:t>
      </w:r>
    </w:p>
    <w:p w:rsidR="00A35CA2" w:rsidRDefault="00A35CA2" w:rsidP="00143B7C">
      <w:pPr>
        <w:ind w:right="44"/>
        <w:rPr>
          <w:sz w:val="24"/>
          <w:szCs w:val="24"/>
          <w:lang w:val="fr-FR"/>
        </w:rPr>
      </w:pPr>
      <w:r w:rsidRPr="00A35CA2">
        <w:rPr>
          <w:sz w:val="24"/>
          <w:szCs w:val="24"/>
          <w:lang w:val="fr-FR"/>
        </w:rPr>
        <w:t>MT5 - Etape 6 : Tests d'</w:t>
      </w:r>
      <w:proofErr w:type="spellStart"/>
      <w:r w:rsidRPr="00A35CA2">
        <w:rPr>
          <w:sz w:val="24"/>
          <w:szCs w:val="24"/>
          <w:lang w:val="fr-FR"/>
        </w:rPr>
        <w:t>acceptance</w:t>
      </w:r>
      <w:proofErr w:type="spellEnd"/>
    </w:p>
    <w:p w:rsidR="00E36AA9" w:rsidRPr="005B2FB8" w:rsidRDefault="00E36AA9" w:rsidP="00143B7C">
      <w:pPr>
        <w:ind w:right="44"/>
        <w:rPr>
          <w:sz w:val="24"/>
          <w:szCs w:val="24"/>
          <w:lang w:val="fr-FR"/>
        </w:rPr>
      </w:pPr>
    </w:p>
    <w:p w:rsidR="00E36AA9" w:rsidRPr="007E35A2" w:rsidRDefault="005B2FB8" w:rsidP="00143B7C">
      <w:pPr>
        <w:ind w:right="44"/>
        <w:rPr>
          <w:b/>
          <w:color w:val="31849B" w:themeColor="accent5" w:themeShade="BF"/>
          <w:sz w:val="28"/>
          <w:szCs w:val="28"/>
          <w:lang w:val="fr-FR"/>
        </w:rPr>
      </w:pPr>
      <w:r w:rsidRPr="007E35A2">
        <w:rPr>
          <w:b/>
          <w:color w:val="31849B" w:themeColor="accent5" w:themeShade="BF"/>
          <w:sz w:val="28"/>
          <w:szCs w:val="28"/>
          <w:lang w:val="fr-FR"/>
        </w:rPr>
        <w:t>D</w:t>
      </w:r>
      <w:r w:rsidR="00E36AA9" w:rsidRPr="007E35A2">
        <w:rPr>
          <w:b/>
          <w:color w:val="31849B" w:themeColor="accent5" w:themeShade="BF"/>
          <w:sz w:val="28"/>
          <w:szCs w:val="28"/>
          <w:lang w:val="fr-FR"/>
        </w:rPr>
        <w:t>. Phases du déploiement</w:t>
      </w:r>
    </w:p>
    <w:p w:rsidR="00A35CA2" w:rsidRDefault="00A35CA2" w:rsidP="00143B7C">
      <w:pPr>
        <w:ind w:right="44"/>
        <w:rPr>
          <w:sz w:val="24"/>
          <w:szCs w:val="24"/>
          <w:lang w:val="fr-FR"/>
        </w:rPr>
      </w:pPr>
    </w:p>
    <w:p w:rsidR="00A35CA2" w:rsidRDefault="00A35CA2" w:rsidP="00143B7C">
      <w:pPr>
        <w:ind w:right="44"/>
        <w:rPr>
          <w:sz w:val="24"/>
          <w:szCs w:val="24"/>
          <w:lang w:val="fr-FR"/>
        </w:rPr>
      </w:pPr>
      <w:r w:rsidRPr="005B2FB8">
        <w:rPr>
          <w:sz w:val="24"/>
          <w:szCs w:val="24"/>
          <w:lang w:val="fr-FR"/>
        </w:rPr>
        <w:t>Contrôles et revues qualités prévus pour être réalisés tout au long de la généralisation de la mise en production</w:t>
      </w:r>
      <w:r>
        <w:rPr>
          <w:sz w:val="24"/>
          <w:szCs w:val="24"/>
          <w:lang w:val="fr-FR"/>
        </w:rPr>
        <w:t> :</w:t>
      </w:r>
    </w:p>
    <w:p w:rsidR="00A35CA2" w:rsidRDefault="00A35CA2" w:rsidP="00143B7C">
      <w:pPr>
        <w:ind w:right="44"/>
        <w:rPr>
          <w:sz w:val="24"/>
          <w:szCs w:val="24"/>
          <w:lang w:val="fr-FR"/>
        </w:rPr>
      </w:pPr>
      <w:r w:rsidRPr="00A35CA2">
        <w:rPr>
          <w:sz w:val="24"/>
          <w:szCs w:val="24"/>
          <w:lang w:val="fr-FR"/>
        </w:rPr>
        <w:t>TE6 - Mise en production en service régulier</w:t>
      </w:r>
    </w:p>
    <w:p w:rsidR="00A35CA2" w:rsidRDefault="00A35CA2"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E36AA9" w:rsidRDefault="00E36AA9" w:rsidP="00143B7C">
      <w:pPr>
        <w:ind w:right="44"/>
        <w:rPr>
          <w:lang w:val="fr-FR"/>
        </w:rPr>
      </w:pPr>
    </w:p>
    <w:p w:rsidR="00E36AA9" w:rsidRPr="00177C01" w:rsidRDefault="00E63FEE" w:rsidP="00143B7C">
      <w:pPr>
        <w:ind w:right="44"/>
        <w:rPr>
          <w:b/>
          <w:color w:val="0F243E" w:themeColor="text2" w:themeShade="80"/>
          <w:sz w:val="40"/>
          <w:szCs w:val="40"/>
          <w:lang w:val="fr-FR"/>
        </w:rPr>
      </w:pPr>
      <w:r w:rsidRPr="00177C01">
        <w:rPr>
          <w:b/>
          <w:color w:val="0F243E" w:themeColor="text2" w:themeShade="80"/>
          <w:sz w:val="40"/>
          <w:szCs w:val="40"/>
          <w:lang w:val="fr-FR"/>
        </w:rPr>
        <w:t>IV</w:t>
      </w:r>
      <w:r w:rsidR="00E36AA9" w:rsidRPr="00177C01">
        <w:rPr>
          <w:b/>
          <w:color w:val="0F243E" w:themeColor="text2" w:themeShade="80"/>
          <w:sz w:val="40"/>
          <w:szCs w:val="40"/>
          <w:lang w:val="fr-FR"/>
        </w:rPr>
        <w:t>.</w:t>
      </w:r>
      <w:r w:rsidR="00374D75" w:rsidRPr="00177C01">
        <w:rPr>
          <w:b/>
          <w:color w:val="0F243E" w:themeColor="text2" w:themeShade="80"/>
          <w:sz w:val="40"/>
          <w:szCs w:val="40"/>
          <w:lang w:val="fr-FR"/>
        </w:rPr>
        <w:t xml:space="preserve"> </w:t>
      </w:r>
      <w:r w:rsidR="00E36AA9" w:rsidRPr="00177C01">
        <w:rPr>
          <w:b/>
          <w:color w:val="0F243E" w:themeColor="text2" w:themeShade="80"/>
          <w:sz w:val="40"/>
          <w:szCs w:val="40"/>
          <w:lang w:val="fr-FR"/>
        </w:rPr>
        <w:t>Responsabilité de l’assurance qualité</w:t>
      </w:r>
    </w:p>
    <w:p w:rsidR="00374D75" w:rsidRDefault="00374D75" w:rsidP="00143B7C">
      <w:pPr>
        <w:ind w:right="44"/>
        <w:rPr>
          <w:lang w:val="fr-FR"/>
        </w:rPr>
      </w:pPr>
    </w:p>
    <w:p w:rsidR="00E36AA9" w:rsidRPr="007E35A2" w:rsidRDefault="005B2FB8" w:rsidP="00143B7C">
      <w:pPr>
        <w:ind w:right="44"/>
        <w:rPr>
          <w:b/>
          <w:color w:val="31849B" w:themeColor="accent5" w:themeShade="BF"/>
          <w:sz w:val="28"/>
          <w:szCs w:val="28"/>
          <w:lang w:val="fr-FR"/>
        </w:rPr>
      </w:pPr>
      <w:r w:rsidRPr="007E35A2">
        <w:rPr>
          <w:b/>
          <w:color w:val="31849B" w:themeColor="accent5" w:themeShade="BF"/>
          <w:sz w:val="28"/>
          <w:szCs w:val="28"/>
          <w:lang w:val="fr-FR"/>
        </w:rPr>
        <w:t>A</w:t>
      </w:r>
      <w:r w:rsidR="00E36AA9" w:rsidRPr="007E35A2">
        <w:rPr>
          <w:b/>
          <w:color w:val="31849B" w:themeColor="accent5" w:themeShade="BF"/>
          <w:sz w:val="28"/>
          <w:szCs w:val="28"/>
          <w:lang w:val="fr-FR"/>
        </w:rPr>
        <w:t>.</w:t>
      </w:r>
      <w:r w:rsidR="00374D75" w:rsidRPr="007E35A2">
        <w:rPr>
          <w:b/>
          <w:color w:val="31849B" w:themeColor="accent5" w:themeShade="BF"/>
          <w:sz w:val="28"/>
          <w:szCs w:val="28"/>
          <w:lang w:val="fr-FR"/>
        </w:rPr>
        <w:t xml:space="preserve"> </w:t>
      </w:r>
      <w:r w:rsidR="00E36AA9" w:rsidRPr="007E35A2">
        <w:rPr>
          <w:b/>
          <w:color w:val="31849B" w:themeColor="accent5" w:themeShade="BF"/>
          <w:sz w:val="28"/>
          <w:szCs w:val="28"/>
          <w:lang w:val="fr-FR"/>
        </w:rPr>
        <w:t>Responsable qualité</w:t>
      </w:r>
    </w:p>
    <w:p w:rsidR="00BD4EC2" w:rsidRDefault="00BD4EC2" w:rsidP="00143B7C">
      <w:pPr>
        <w:ind w:right="44"/>
        <w:rPr>
          <w:sz w:val="24"/>
          <w:szCs w:val="24"/>
          <w:lang w:val="fr-FR"/>
        </w:rPr>
      </w:pPr>
    </w:p>
    <w:p w:rsidR="00374D75" w:rsidRPr="005B2FB8" w:rsidRDefault="005D69FA" w:rsidP="00143B7C">
      <w:pPr>
        <w:ind w:right="44"/>
        <w:rPr>
          <w:sz w:val="24"/>
          <w:szCs w:val="24"/>
          <w:lang w:val="fr-FR"/>
        </w:rPr>
      </w:pPr>
      <w:r>
        <w:rPr>
          <w:sz w:val="24"/>
          <w:szCs w:val="24"/>
          <w:lang w:val="fr-FR"/>
        </w:rPr>
        <w:t xml:space="preserve">Le </w:t>
      </w:r>
      <w:r w:rsidR="00374D75" w:rsidRPr="005B2FB8">
        <w:rPr>
          <w:sz w:val="24"/>
          <w:szCs w:val="24"/>
          <w:lang w:val="fr-FR"/>
        </w:rPr>
        <w:t xml:space="preserve">membre de l’équipe projet </w:t>
      </w:r>
      <w:r>
        <w:rPr>
          <w:sz w:val="24"/>
          <w:szCs w:val="24"/>
          <w:lang w:val="fr-FR"/>
        </w:rPr>
        <w:t xml:space="preserve">désigné </w:t>
      </w:r>
      <w:r w:rsidR="00374D75" w:rsidRPr="005B2FB8">
        <w:rPr>
          <w:sz w:val="24"/>
          <w:szCs w:val="24"/>
          <w:lang w:val="fr-FR"/>
        </w:rPr>
        <w:t>en tant que responsable qualité</w:t>
      </w:r>
      <w:r>
        <w:rPr>
          <w:sz w:val="24"/>
          <w:szCs w:val="24"/>
          <w:lang w:val="fr-FR"/>
        </w:rPr>
        <w:t xml:space="preserve"> est Guillaume Blondeau.</w:t>
      </w:r>
    </w:p>
    <w:p w:rsidR="00C91E25" w:rsidRDefault="00C91E25" w:rsidP="00143B7C">
      <w:pPr>
        <w:ind w:right="44"/>
        <w:rPr>
          <w:sz w:val="24"/>
          <w:szCs w:val="24"/>
          <w:lang w:val="fr-FR"/>
        </w:rPr>
      </w:pPr>
    </w:p>
    <w:p w:rsidR="002A3FAE" w:rsidRDefault="00C91E25" w:rsidP="00143B7C">
      <w:pPr>
        <w:ind w:right="44"/>
        <w:rPr>
          <w:sz w:val="24"/>
          <w:szCs w:val="24"/>
          <w:lang w:val="fr-FR"/>
        </w:rPr>
      </w:pPr>
      <w:r>
        <w:rPr>
          <w:sz w:val="24"/>
          <w:szCs w:val="24"/>
          <w:lang w:val="fr-FR"/>
        </w:rPr>
        <w:t>Pour le Plan d’Assurance Qualité, la procédure de validation est la suivante :</w:t>
      </w:r>
    </w:p>
    <w:p w:rsidR="00C91E25" w:rsidRDefault="00C91E25" w:rsidP="00143B7C">
      <w:pPr>
        <w:ind w:right="44"/>
        <w:rPr>
          <w:sz w:val="24"/>
          <w:szCs w:val="24"/>
          <w:lang w:val="fr-FR"/>
        </w:rPr>
      </w:pPr>
    </w:p>
    <w:p w:rsidR="002A3FAE" w:rsidRDefault="00C91E25" w:rsidP="00C91E25">
      <w:pPr>
        <w:ind w:right="44"/>
        <w:jc w:val="center"/>
        <w:rPr>
          <w:sz w:val="24"/>
          <w:szCs w:val="24"/>
          <w:lang w:val="fr-FR"/>
        </w:rPr>
      </w:pPr>
      <w:r>
        <w:rPr>
          <w:noProof/>
          <w:sz w:val="24"/>
          <w:szCs w:val="24"/>
          <w:lang w:val="fr-FR" w:eastAsia="fr-FR"/>
        </w:rPr>
        <w:drawing>
          <wp:inline distT="0" distB="0" distL="0" distR="0">
            <wp:extent cx="3517781" cy="3382555"/>
            <wp:effectExtent l="19050" t="0" r="6469"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3518260" cy="3383015"/>
                    </a:xfrm>
                    <a:prstGeom prst="rect">
                      <a:avLst/>
                    </a:prstGeom>
                    <a:noFill/>
                    <a:ln w="9525">
                      <a:noFill/>
                      <a:miter lim="800000"/>
                      <a:headEnd/>
                      <a:tailEnd/>
                    </a:ln>
                  </pic:spPr>
                </pic:pic>
              </a:graphicData>
            </a:graphic>
          </wp:inline>
        </w:drawing>
      </w:r>
    </w:p>
    <w:p w:rsidR="002A3FAE" w:rsidRDefault="002A3FAE" w:rsidP="00143B7C">
      <w:pPr>
        <w:ind w:right="44"/>
        <w:rPr>
          <w:sz w:val="24"/>
          <w:szCs w:val="24"/>
          <w:lang w:val="fr-FR"/>
        </w:rPr>
      </w:pPr>
    </w:p>
    <w:p w:rsidR="002A3FAE" w:rsidRDefault="002A3FAE" w:rsidP="00143B7C">
      <w:pPr>
        <w:ind w:right="44"/>
        <w:rPr>
          <w:sz w:val="24"/>
          <w:szCs w:val="24"/>
          <w:lang w:val="fr-FR"/>
        </w:rPr>
      </w:pPr>
    </w:p>
    <w:p w:rsidR="002A3FAE" w:rsidRDefault="002A3FAE" w:rsidP="00143B7C">
      <w:pPr>
        <w:ind w:right="44"/>
        <w:rPr>
          <w:sz w:val="24"/>
          <w:szCs w:val="24"/>
          <w:lang w:val="fr-FR"/>
        </w:rPr>
      </w:pPr>
    </w:p>
    <w:p w:rsidR="002A3FAE" w:rsidRDefault="002A3FAE"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Pr="005B2FB8" w:rsidRDefault="009B59D8" w:rsidP="00143B7C">
      <w:pPr>
        <w:ind w:right="44"/>
        <w:rPr>
          <w:sz w:val="24"/>
          <w:szCs w:val="24"/>
          <w:lang w:val="fr-FR"/>
        </w:rPr>
      </w:pPr>
      <w:bookmarkStart w:id="0" w:name="_GoBack"/>
      <w:bookmarkEnd w:id="0"/>
    </w:p>
    <w:p w:rsidR="00B63B39" w:rsidRPr="00163DA6" w:rsidRDefault="005B2FB8" w:rsidP="00143B7C">
      <w:pPr>
        <w:ind w:right="44"/>
        <w:rPr>
          <w:b/>
          <w:color w:val="31849B" w:themeColor="accent5" w:themeShade="BF"/>
          <w:sz w:val="28"/>
          <w:szCs w:val="28"/>
          <w:lang w:val="fr-FR"/>
        </w:rPr>
      </w:pPr>
      <w:r w:rsidRPr="007E35A2">
        <w:rPr>
          <w:b/>
          <w:color w:val="31849B" w:themeColor="accent5" w:themeShade="BF"/>
          <w:sz w:val="28"/>
          <w:szCs w:val="28"/>
          <w:lang w:val="fr-FR"/>
        </w:rPr>
        <w:t>B</w:t>
      </w:r>
      <w:r w:rsidR="00E36AA9" w:rsidRPr="007E35A2">
        <w:rPr>
          <w:b/>
          <w:color w:val="31849B" w:themeColor="accent5" w:themeShade="BF"/>
          <w:sz w:val="28"/>
          <w:szCs w:val="28"/>
          <w:lang w:val="fr-FR"/>
        </w:rPr>
        <w:t>.</w:t>
      </w:r>
      <w:r w:rsidR="00374D75" w:rsidRPr="007E35A2">
        <w:rPr>
          <w:b/>
          <w:color w:val="31849B" w:themeColor="accent5" w:themeShade="BF"/>
          <w:sz w:val="28"/>
          <w:szCs w:val="28"/>
          <w:lang w:val="fr-FR"/>
        </w:rPr>
        <w:t xml:space="preserve"> </w:t>
      </w:r>
      <w:r w:rsidR="00E36AA9" w:rsidRPr="007E35A2">
        <w:rPr>
          <w:b/>
          <w:color w:val="31849B" w:themeColor="accent5" w:themeShade="BF"/>
          <w:sz w:val="28"/>
          <w:szCs w:val="28"/>
          <w:lang w:val="fr-FR"/>
        </w:rPr>
        <w:t>Procédures palliatives</w:t>
      </w:r>
    </w:p>
    <w:p w:rsidR="002A3FAE" w:rsidRDefault="002A3FAE" w:rsidP="00143B7C">
      <w:pPr>
        <w:ind w:right="44"/>
        <w:rPr>
          <w:sz w:val="24"/>
          <w:szCs w:val="24"/>
          <w:lang w:val="fr-FR"/>
        </w:rPr>
      </w:pPr>
    </w:p>
    <w:p w:rsidR="002A3FAE" w:rsidRPr="002A3FAE" w:rsidRDefault="002A3FAE" w:rsidP="002A3FAE">
      <w:pPr>
        <w:ind w:right="44"/>
        <w:rPr>
          <w:sz w:val="24"/>
          <w:szCs w:val="24"/>
          <w:lang w:val="fr-FR"/>
        </w:rPr>
      </w:pPr>
      <w:r w:rsidRPr="002A3FAE">
        <w:rPr>
          <w:sz w:val="24"/>
          <w:szCs w:val="24"/>
          <w:lang w:val="fr-FR"/>
        </w:rPr>
        <w:t>Les membres de l'éq</w:t>
      </w:r>
      <w:r>
        <w:rPr>
          <w:sz w:val="24"/>
          <w:szCs w:val="24"/>
          <w:lang w:val="fr-FR"/>
        </w:rPr>
        <w:t>u</w:t>
      </w:r>
      <w:r w:rsidRPr="002A3FAE">
        <w:rPr>
          <w:sz w:val="24"/>
          <w:szCs w:val="24"/>
          <w:lang w:val="fr-FR"/>
        </w:rPr>
        <w:t>ipe projet sont tenus de se conformer aux dis</w:t>
      </w:r>
      <w:r>
        <w:rPr>
          <w:sz w:val="24"/>
          <w:szCs w:val="24"/>
          <w:lang w:val="fr-FR"/>
        </w:rPr>
        <w:t xml:space="preserve">positions décrites dans le plan </w:t>
      </w:r>
      <w:r w:rsidRPr="002A3FAE">
        <w:rPr>
          <w:sz w:val="24"/>
          <w:szCs w:val="24"/>
          <w:lang w:val="fr-FR"/>
        </w:rPr>
        <w:t>d'ass</w:t>
      </w:r>
      <w:r>
        <w:rPr>
          <w:sz w:val="24"/>
          <w:szCs w:val="24"/>
          <w:lang w:val="fr-FR"/>
        </w:rPr>
        <w:t>ur</w:t>
      </w:r>
      <w:r w:rsidRPr="002A3FAE">
        <w:rPr>
          <w:sz w:val="24"/>
          <w:szCs w:val="24"/>
          <w:lang w:val="fr-FR"/>
        </w:rPr>
        <w:t>ance qualité. En cas de non-application de ces dispositions, une demande de dér</w:t>
      </w:r>
      <w:r>
        <w:rPr>
          <w:sz w:val="24"/>
          <w:szCs w:val="24"/>
          <w:lang w:val="fr-FR"/>
        </w:rPr>
        <w:t>ogation doit être faite auprès du chef de projet.</w:t>
      </w:r>
    </w:p>
    <w:p w:rsidR="00B63B39" w:rsidRDefault="00B63B39" w:rsidP="00143B7C">
      <w:pPr>
        <w:ind w:right="44"/>
        <w:rPr>
          <w:sz w:val="24"/>
          <w:szCs w:val="24"/>
          <w:lang w:val="fr-FR"/>
        </w:rPr>
      </w:pPr>
    </w:p>
    <w:p w:rsidR="00B63B39" w:rsidRPr="00B63B39" w:rsidRDefault="00B63B39" w:rsidP="00B63B39">
      <w:pPr>
        <w:ind w:right="44"/>
        <w:rPr>
          <w:sz w:val="24"/>
          <w:szCs w:val="24"/>
          <w:lang w:val="fr-FR"/>
        </w:rPr>
      </w:pPr>
      <w:r w:rsidRPr="00B63B39">
        <w:rPr>
          <w:sz w:val="24"/>
          <w:szCs w:val="24"/>
          <w:u w:val="single"/>
          <w:lang w:val="fr-FR"/>
        </w:rPr>
        <w:t>Le traitement de non-conformité</w:t>
      </w:r>
      <w:r>
        <w:rPr>
          <w:sz w:val="24"/>
          <w:szCs w:val="24"/>
          <w:lang w:val="fr-FR"/>
        </w:rPr>
        <w:t> :</w:t>
      </w:r>
    </w:p>
    <w:p w:rsidR="00B63B39" w:rsidRPr="00B63B39" w:rsidRDefault="00B63B39" w:rsidP="00B63B39">
      <w:pPr>
        <w:ind w:right="44"/>
        <w:rPr>
          <w:sz w:val="24"/>
          <w:szCs w:val="24"/>
          <w:lang w:val="fr-FR"/>
        </w:rPr>
      </w:pPr>
    </w:p>
    <w:p w:rsidR="00B63B39" w:rsidRPr="00B63B39" w:rsidRDefault="00B63B39" w:rsidP="00B63B39">
      <w:pPr>
        <w:ind w:right="44"/>
        <w:rPr>
          <w:sz w:val="24"/>
          <w:szCs w:val="24"/>
          <w:lang w:val="fr-FR"/>
        </w:rPr>
      </w:pPr>
      <w:r w:rsidRPr="00B63B39">
        <w:rPr>
          <w:sz w:val="24"/>
          <w:szCs w:val="24"/>
          <w:lang w:val="fr-FR"/>
        </w:rPr>
        <w:t>Lorsqu'une anomalie (applicative) ou incident (non-applicatif) est cons</w:t>
      </w:r>
      <w:r>
        <w:rPr>
          <w:sz w:val="24"/>
          <w:szCs w:val="24"/>
          <w:lang w:val="fr-FR"/>
        </w:rPr>
        <w:t xml:space="preserve">tatée, en particulier grâce aux </w:t>
      </w:r>
      <w:r w:rsidRPr="00B63B39">
        <w:rPr>
          <w:sz w:val="24"/>
          <w:szCs w:val="24"/>
          <w:lang w:val="fr-FR"/>
        </w:rPr>
        <w:t xml:space="preserve">actions qualité </w:t>
      </w:r>
      <w:r w:rsidR="00000C24">
        <w:rPr>
          <w:sz w:val="24"/>
          <w:szCs w:val="24"/>
          <w:lang w:val="fr-FR"/>
        </w:rPr>
        <w:t>sur</w:t>
      </w:r>
      <w:r w:rsidRPr="00B63B39">
        <w:rPr>
          <w:sz w:val="24"/>
          <w:szCs w:val="24"/>
          <w:lang w:val="fr-FR"/>
        </w:rPr>
        <w:t xml:space="preserve"> le projet, la procédure appliquée par le chef de pr</w:t>
      </w:r>
      <w:r w:rsidR="00000C24">
        <w:rPr>
          <w:sz w:val="24"/>
          <w:szCs w:val="24"/>
          <w:lang w:val="fr-FR"/>
        </w:rPr>
        <w:t>ojet du projet est la suivante:</w:t>
      </w:r>
    </w:p>
    <w:p w:rsidR="00B63B39" w:rsidRPr="00000C24" w:rsidRDefault="00000C24" w:rsidP="00000C24">
      <w:pPr>
        <w:ind w:right="44"/>
        <w:rPr>
          <w:sz w:val="24"/>
          <w:szCs w:val="24"/>
          <w:lang w:val="fr-FR"/>
        </w:rPr>
      </w:pPr>
      <w:r>
        <w:rPr>
          <w:sz w:val="24"/>
          <w:szCs w:val="24"/>
          <w:lang w:val="fr-FR"/>
        </w:rPr>
        <w:t xml:space="preserve">- </w:t>
      </w:r>
      <w:proofErr w:type="spellStart"/>
      <w:r>
        <w:rPr>
          <w:sz w:val="24"/>
          <w:szCs w:val="24"/>
          <w:lang w:val="fr-FR"/>
        </w:rPr>
        <w:t>I</w:t>
      </w:r>
      <w:r w:rsidR="00B63B39" w:rsidRPr="00000C24">
        <w:rPr>
          <w:sz w:val="24"/>
          <w:szCs w:val="24"/>
          <w:lang w:val="fr-FR"/>
        </w:rPr>
        <w:t>dentiﬁcation</w:t>
      </w:r>
      <w:proofErr w:type="spellEnd"/>
      <w:r w:rsidR="00B63B39" w:rsidRPr="00000C24">
        <w:rPr>
          <w:sz w:val="24"/>
          <w:szCs w:val="24"/>
          <w:lang w:val="fr-FR"/>
        </w:rPr>
        <w:t xml:space="preserve"> de la cause,</w:t>
      </w:r>
    </w:p>
    <w:p w:rsidR="00B63B39" w:rsidRPr="00000C24" w:rsidRDefault="00000C24" w:rsidP="00000C24">
      <w:pPr>
        <w:ind w:right="44"/>
        <w:rPr>
          <w:sz w:val="24"/>
          <w:szCs w:val="24"/>
          <w:lang w:val="fr-FR"/>
        </w:rPr>
      </w:pPr>
      <w:r>
        <w:rPr>
          <w:sz w:val="24"/>
          <w:szCs w:val="24"/>
          <w:lang w:val="fr-FR"/>
        </w:rPr>
        <w:t xml:space="preserve">- </w:t>
      </w:r>
      <w:r>
        <w:rPr>
          <w:rFonts w:ascii="Calibri" w:hAnsi="Calibri" w:cs="Calibri"/>
          <w:sz w:val="24"/>
          <w:szCs w:val="24"/>
          <w:lang w:val="fr-FR"/>
        </w:rPr>
        <w:t>E</w:t>
      </w:r>
      <w:r w:rsidR="00B63B39" w:rsidRPr="00000C24">
        <w:rPr>
          <w:sz w:val="24"/>
          <w:szCs w:val="24"/>
          <w:lang w:val="fr-FR"/>
        </w:rPr>
        <w:t>valuation de la portée et des conséquences de cet état de fait,</w:t>
      </w:r>
    </w:p>
    <w:p w:rsidR="00B63B39" w:rsidRPr="00B63B39" w:rsidRDefault="00000C24" w:rsidP="00B63B39">
      <w:pPr>
        <w:ind w:right="44"/>
        <w:rPr>
          <w:sz w:val="24"/>
          <w:szCs w:val="24"/>
          <w:lang w:val="fr-FR"/>
        </w:rPr>
      </w:pPr>
      <w:r>
        <w:rPr>
          <w:sz w:val="24"/>
          <w:szCs w:val="24"/>
          <w:lang w:val="fr-FR"/>
        </w:rPr>
        <w:t>- E</w:t>
      </w:r>
      <w:r w:rsidR="00B63B39" w:rsidRPr="00000C24">
        <w:rPr>
          <w:sz w:val="24"/>
          <w:szCs w:val="24"/>
          <w:lang w:val="fr-FR"/>
        </w:rPr>
        <w:t>ngagement d'une ou plusie</w:t>
      </w:r>
      <w:r w:rsidRPr="00000C24">
        <w:rPr>
          <w:sz w:val="24"/>
          <w:szCs w:val="24"/>
          <w:lang w:val="fr-FR"/>
        </w:rPr>
        <w:t>ur</w:t>
      </w:r>
      <w:r w:rsidR="00B63B39" w:rsidRPr="00000C24">
        <w:rPr>
          <w:sz w:val="24"/>
          <w:szCs w:val="24"/>
          <w:lang w:val="fr-FR"/>
        </w:rPr>
        <w:t>s actions correctives qui peuvent être :</w:t>
      </w:r>
    </w:p>
    <w:p w:rsidR="00B63B39" w:rsidRPr="00000C24" w:rsidRDefault="00B63B39" w:rsidP="00B63B39">
      <w:pPr>
        <w:pStyle w:val="Paragraphedeliste"/>
        <w:numPr>
          <w:ilvl w:val="0"/>
          <w:numId w:val="11"/>
        </w:numPr>
        <w:ind w:right="44"/>
        <w:rPr>
          <w:sz w:val="24"/>
          <w:szCs w:val="24"/>
          <w:lang w:val="fr-FR"/>
        </w:rPr>
      </w:pPr>
      <w:r w:rsidRPr="00000C24">
        <w:rPr>
          <w:sz w:val="24"/>
          <w:szCs w:val="24"/>
          <w:lang w:val="fr-FR"/>
        </w:rPr>
        <w:t xml:space="preserve">exiger l'application du Plan d’Assurance Qualité (faire </w:t>
      </w:r>
      <w:proofErr w:type="spellStart"/>
      <w:r w:rsidRPr="00000C24">
        <w:rPr>
          <w:sz w:val="24"/>
          <w:szCs w:val="24"/>
          <w:lang w:val="fr-FR"/>
        </w:rPr>
        <w:t>réexprimer</w:t>
      </w:r>
      <w:proofErr w:type="spellEnd"/>
      <w:r w:rsidRPr="00000C24">
        <w:rPr>
          <w:sz w:val="24"/>
          <w:szCs w:val="24"/>
          <w:lang w:val="fr-FR"/>
        </w:rPr>
        <w:t xml:space="preserve"> par les commanditaires</w:t>
      </w:r>
      <w:r w:rsidR="00000C24">
        <w:rPr>
          <w:sz w:val="24"/>
          <w:szCs w:val="24"/>
          <w:lang w:val="fr-FR"/>
        </w:rPr>
        <w:t xml:space="preserve"> </w:t>
      </w:r>
      <w:r w:rsidRPr="00000C24">
        <w:rPr>
          <w:sz w:val="24"/>
          <w:szCs w:val="24"/>
          <w:lang w:val="fr-FR"/>
        </w:rPr>
        <w:t>l’importance du Plan d’Ass</w:t>
      </w:r>
      <w:r w:rsidR="00000C24">
        <w:rPr>
          <w:sz w:val="24"/>
          <w:szCs w:val="24"/>
          <w:lang w:val="fr-FR"/>
        </w:rPr>
        <w:t>ur</w:t>
      </w:r>
      <w:r w:rsidRPr="00000C24">
        <w:rPr>
          <w:sz w:val="24"/>
          <w:szCs w:val="24"/>
          <w:lang w:val="fr-FR"/>
        </w:rPr>
        <w:t>ance Qualité),</w:t>
      </w:r>
    </w:p>
    <w:p w:rsidR="00B63B39" w:rsidRPr="00000C24" w:rsidRDefault="00B63B39" w:rsidP="00B63B39">
      <w:pPr>
        <w:pStyle w:val="Paragraphedeliste"/>
        <w:numPr>
          <w:ilvl w:val="0"/>
          <w:numId w:val="11"/>
        </w:numPr>
        <w:ind w:right="44"/>
        <w:rPr>
          <w:sz w:val="24"/>
          <w:szCs w:val="24"/>
          <w:lang w:val="fr-FR"/>
        </w:rPr>
      </w:pPr>
      <w:r w:rsidRPr="00000C24">
        <w:rPr>
          <w:sz w:val="24"/>
          <w:szCs w:val="24"/>
          <w:lang w:val="fr-FR"/>
        </w:rPr>
        <w:t>faire évoluer le Plan d’Assurance Qualité car il se révèle mal adapté,</w:t>
      </w:r>
    </w:p>
    <w:p w:rsidR="00B63B39" w:rsidRPr="00000C24" w:rsidRDefault="00B63B39" w:rsidP="00B63B39">
      <w:pPr>
        <w:pStyle w:val="Paragraphedeliste"/>
        <w:numPr>
          <w:ilvl w:val="0"/>
          <w:numId w:val="11"/>
        </w:numPr>
        <w:ind w:right="44"/>
        <w:rPr>
          <w:sz w:val="24"/>
          <w:szCs w:val="24"/>
          <w:lang w:val="fr-FR"/>
        </w:rPr>
      </w:pPr>
      <w:r w:rsidRPr="00000C24">
        <w:rPr>
          <w:sz w:val="24"/>
          <w:szCs w:val="24"/>
          <w:lang w:val="fr-FR"/>
        </w:rPr>
        <w:t>accorder une dérogation qui est validée par le Comité de pilotage et qui est e</w:t>
      </w:r>
      <w:r w:rsidR="00000C24">
        <w:rPr>
          <w:sz w:val="24"/>
          <w:szCs w:val="24"/>
          <w:lang w:val="fr-FR"/>
        </w:rPr>
        <w:t>nr</w:t>
      </w:r>
      <w:r w:rsidRPr="00000C24">
        <w:rPr>
          <w:sz w:val="24"/>
          <w:szCs w:val="24"/>
          <w:lang w:val="fr-FR"/>
        </w:rPr>
        <w:t>egistrée en tant</w:t>
      </w:r>
      <w:r w:rsidR="00000C24">
        <w:rPr>
          <w:sz w:val="24"/>
          <w:szCs w:val="24"/>
          <w:lang w:val="fr-FR"/>
        </w:rPr>
        <w:t xml:space="preserve"> </w:t>
      </w:r>
      <w:r w:rsidRPr="00000C24">
        <w:rPr>
          <w:sz w:val="24"/>
          <w:szCs w:val="24"/>
          <w:lang w:val="fr-FR"/>
        </w:rPr>
        <w:t>qu'action qualité.</w:t>
      </w:r>
    </w:p>
    <w:p w:rsidR="00B63B39" w:rsidRPr="00000C24" w:rsidRDefault="00B63B39" w:rsidP="00000C24">
      <w:pPr>
        <w:pStyle w:val="Paragraphedeliste"/>
        <w:numPr>
          <w:ilvl w:val="0"/>
          <w:numId w:val="11"/>
        </w:numPr>
        <w:ind w:right="44"/>
        <w:rPr>
          <w:sz w:val="24"/>
          <w:szCs w:val="24"/>
          <w:lang w:val="fr-FR"/>
        </w:rPr>
      </w:pPr>
      <w:r w:rsidRPr="00000C24">
        <w:rPr>
          <w:sz w:val="24"/>
          <w:szCs w:val="24"/>
          <w:lang w:val="fr-FR"/>
        </w:rPr>
        <w:t xml:space="preserve">remonter </w:t>
      </w:r>
      <w:r w:rsidR="00000C24">
        <w:rPr>
          <w:sz w:val="24"/>
          <w:szCs w:val="24"/>
          <w:lang w:val="fr-FR"/>
        </w:rPr>
        <w:t>un</w:t>
      </w:r>
      <w:r w:rsidRPr="00000C24">
        <w:rPr>
          <w:sz w:val="24"/>
          <w:szCs w:val="24"/>
          <w:lang w:val="fr-FR"/>
        </w:rPr>
        <w:t xml:space="preserve"> manquement en comité opérationnel</w:t>
      </w:r>
    </w:p>
    <w:p w:rsidR="00B63B39" w:rsidRPr="00B63B39" w:rsidRDefault="00B63B39" w:rsidP="00B63B39">
      <w:pPr>
        <w:ind w:right="44"/>
        <w:rPr>
          <w:sz w:val="24"/>
          <w:szCs w:val="24"/>
          <w:lang w:val="fr-FR"/>
        </w:rPr>
      </w:pPr>
    </w:p>
    <w:p w:rsidR="00B63B39" w:rsidRPr="00B63B39" w:rsidRDefault="00B63B39" w:rsidP="00B63B39">
      <w:pPr>
        <w:ind w:right="44"/>
        <w:rPr>
          <w:sz w:val="24"/>
          <w:szCs w:val="24"/>
          <w:lang w:val="fr-FR"/>
        </w:rPr>
      </w:pPr>
      <w:r w:rsidRPr="00B63B39">
        <w:rPr>
          <w:sz w:val="24"/>
          <w:szCs w:val="24"/>
          <w:lang w:val="fr-FR"/>
        </w:rPr>
        <w:t xml:space="preserve">Toute autre démarche aboutissant à </w:t>
      </w:r>
      <w:r w:rsidR="00000C24">
        <w:rPr>
          <w:sz w:val="24"/>
          <w:szCs w:val="24"/>
          <w:lang w:val="fr-FR"/>
        </w:rPr>
        <w:t>une</w:t>
      </w:r>
      <w:r w:rsidRPr="00B63B39">
        <w:rPr>
          <w:sz w:val="24"/>
          <w:szCs w:val="24"/>
          <w:lang w:val="fr-FR"/>
        </w:rPr>
        <w:t xml:space="preserve"> violation des règles méthodologi</w:t>
      </w:r>
      <w:r w:rsidR="00000C24">
        <w:rPr>
          <w:sz w:val="24"/>
          <w:szCs w:val="24"/>
          <w:lang w:val="fr-FR"/>
        </w:rPr>
        <w:t xml:space="preserve">ques, entraîne le rejet, par le </w:t>
      </w:r>
      <w:r w:rsidRPr="00B63B39">
        <w:rPr>
          <w:sz w:val="24"/>
          <w:szCs w:val="24"/>
          <w:lang w:val="fr-FR"/>
        </w:rPr>
        <w:t>contrôle qualité, des productions concernées.</w:t>
      </w:r>
    </w:p>
    <w:p w:rsidR="00B63B39" w:rsidRPr="005B2FB8" w:rsidRDefault="00B63B39" w:rsidP="00143B7C">
      <w:pPr>
        <w:ind w:right="44"/>
        <w:rPr>
          <w:sz w:val="24"/>
          <w:szCs w:val="24"/>
          <w:lang w:val="fr-FR"/>
        </w:rPr>
      </w:pPr>
    </w:p>
    <w:p w:rsidR="00374D75" w:rsidRDefault="00374D75" w:rsidP="00143B7C">
      <w:pPr>
        <w:ind w:right="44"/>
        <w:rPr>
          <w:sz w:val="24"/>
          <w:szCs w:val="24"/>
          <w:lang w:val="fr-FR"/>
        </w:rPr>
      </w:pPr>
    </w:p>
    <w:p w:rsidR="000F70E8" w:rsidRDefault="000F70E8" w:rsidP="00143B7C">
      <w:pPr>
        <w:ind w:right="44"/>
        <w:rPr>
          <w:sz w:val="24"/>
          <w:szCs w:val="24"/>
          <w:lang w:val="fr-FR"/>
        </w:rPr>
      </w:pPr>
    </w:p>
    <w:p w:rsidR="000F70E8" w:rsidRDefault="000F70E8" w:rsidP="00143B7C">
      <w:pPr>
        <w:ind w:right="44"/>
        <w:rPr>
          <w:sz w:val="24"/>
          <w:szCs w:val="24"/>
          <w:lang w:val="fr-FR"/>
        </w:rPr>
      </w:pPr>
    </w:p>
    <w:p w:rsidR="000F70E8" w:rsidRDefault="000F70E8" w:rsidP="00143B7C">
      <w:pPr>
        <w:ind w:right="44"/>
        <w:rPr>
          <w:sz w:val="24"/>
          <w:szCs w:val="24"/>
          <w:lang w:val="fr-FR"/>
        </w:rPr>
      </w:pPr>
    </w:p>
    <w:p w:rsidR="000F70E8" w:rsidRDefault="000F70E8" w:rsidP="00143B7C">
      <w:pPr>
        <w:ind w:right="44"/>
        <w:rPr>
          <w:sz w:val="24"/>
          <w:szCs w:val="24"/>
          <w:lang w:val="fr-FR"/>
        </w:rPr>
      </w:pPr>
    </w:p>
    <w:p w:rsidR="000F70E8" w:rsidRDefault="000F70E8" w:rsidP="00143B7C">
      <w:pPr>
        <w:ind w:right="44"/>
        <w:rPr>
          <w:sz w:val="24"/>
          <w:szCs w:val="24"/>
          <w:lang w:val="fr-FR"/>
        </w:rPr>
      </w:pPr>
    </w:p>
    <w:p w:rsidR="000F70E8" w:rsidRDefault="000F70E8" w:rsidP="00143B7C">
      <w:pPr>
        <w:ind w:right="44"/>
        <w:rPr>
          <w:sz w:val="24"/>
          <w:szCs w:val="24"/>
          <w:lang w:val="fr-FR"/>
        </w:rPr>
      </w:pPr>
    </w:p>
    <w:p w:rsidR="00163DA6" w:rsidRDefault="00163DA6" w:rsidP="00143B7C">
      <w:pPr>
        <w:ind w:right="44"/>
        <w:rPr>
          <w:sz w:val="24"/>
          <w:szCs w:val="24"/>
          <w:lang w:val="fr-FR"/>
        </w:rPr>
      </w:pPr>
    </w:p>
    <w:p w:rsidR="00163DA6" w:rsidRDefault="00163DA6" w:rsidP="00143B7C">
      <w:pPr>
        <w:ind w:right="44"/>
        <w:rPr>
          <w:sz w:val="24"/>
          <w:szCs w:val="24"/>
          <w:lang w:val="fr-FR"/>
        </w:rPr>
      </w:pPr>
    </w:p>
    <w:p w:rsidR="00163DA6" w:rsidRDefault="00163DA6" w:rsidP="00143B7C">
      <w:pPr>
        <w:ind w:right="44"/>
        <w:rPr>
          <w:sz w:val="24"/>
          <w:szCs w:val="24"/>
          <w:lang w:val="fr-FR"/>
        </w:rPr>
      </w:pPr>
    </w:p>
    <w:p w:rsidR="00163DA6" w:rsidRPr="005B2FB8" w:rsidRDefault="00163DA6" w:rsidP="00143B7C">
      <w:pPr>
        <w:ind w:right="44"/>
        <w:rPr>
          <w:sz w:val="24"/>
          <w:szCs w:val="24"/>
          <w:lang w:val="fr-FR"/>
        </w:rPr>
      </w:pPr>
    </w:p>
    <w:p w:rsidR="00374D75" w:rsidRPr="007E35A2" w:rsidRDefault="005B2FB8" w:rsidP="00143B7C">
      <w:pPr>
        <w:ind w:right="44"/>
        <w:rPr>
          <w:b/>
          <w:color w:val="31849B" w:themeColor="accent5" w:themeShade="BF"/>
          <w:sz w:val="28"/>
          <w:szCs w:val="28"/>
          <w:lang w:val="fr-FR"/>
        </w:rPr>
      </w:pPr>
      <w:r w:rsidRPr="007E35A2">
        <w:rPr>
          <w:b/>
          <w:color w:val="31849B" w:themeColor="accent5" w:themeShade="BF"/>
          <w:sz w:val="28"/>
          <w:szCs w:val="28"/>
          <w:lang w:val="fr-FR"/>
        </w:rPr>
        <w:t>C</w:t>
      </w:r>
      <w:r w:rsidR="00374D75" w:rsidRPr="007E35A2">
        <w:rPr>
          <w:b/>
          <w:color w:val="31849B" w:themeColor="accent5" w:themeShade="BF"/>
          <w:sz w:val="28"/>
          <w:szCs w:val="28"/>
          <w:lang w:val="fr-FR"/>
        </w:rPr>
        <w:t>. Gestion des évolut</w:t>
      </w:r>
      <w:r w:rsidRPr="007E35A2">
        <w:rPr>
          <w:b/>
          <w:color w:val="31849B" w:themeColor="accent5" w:themeShade="BF"/>
          <w:sz w:val="28"/>
          <w:szCs w:val="28"/>
          <w:lang w:val="fr-FR"/>
        </w:rPr>
        <w:t>ions du PAQ en cours de projet</w:t>
      </w:r>
    </w:p>
    <w:p w:rsidR="000F70E8" w:rsidRPr="00D514A7" w:rsidRDefault="000F70E8" w:rsidP="00143B7C">
      <w:pPr>
        <w:ind w:right="44"/>
        <w:rPr>
          <w:sz w:val="24"/>
          <w:szCs w:val="24"/>
          <w:lang w:val="fr-FR"/>
        </w:rPr>
      </w:pPr>
    </w:p>
    <w:p w:rsidR="000F70E8" w:rsidRPr="00D514A7" w:rsidRDefault="000F70E8" w:rsidP="000F70E8">
      <w:pPr>
        <w:ind w:right="44"/>
        <w:rPr>
          <w:sz w:val="24"/>
          <w:szCs w:val="24"/>
          <w:lang w:val="fr-FR"/>
        </w:rPr>
      </w:pPr>
      <w:r w:rsidRPr="00D514A7">
        <w:rPr>
          <w:sz w:val="24"/>
          <w:szCs w:val="24"/>
          <w:lang w:val="fr-FR"/>
        </w:rPr>
        <w:t xml:space="preserve">Les mises à jour du plan doivent être </w:t>
      </w:r>
      <w:proofErr w:type="spellStart"/>
      <w:r w:rsidRPr="00D514A7">
        <w:rPr>
          <w:sz w:val="24"/>
          <w:szCs w:val="24"/>
          <w:lang w:val="fr-FR"/>
        </w:rPr>
        <w:t>justiﬁées</w:t>
      </w:r>
      <w:proofErr w:type="spellEnd"/>
      <w:r w:rsidRPr="00D514A7">
        <w:rPr>
          <w:sz w:val="24"/>
          <w:szCs w:val="24"/>
          <w:lang w:val="fr-FR"/>
        </w:rPr>
        <w:t xml:space="preserve"> par une amélioration des conditions de déroulement du projet ou de la qualité des fournitures</w:t>
      </w:r>
      <w:r w:rsidR="00141A64" w:rsidRPr="00D514A7">
        <w:rPr>
          <w:sz w:val="24"/>
          <w:szCs w:val="24"/>
          <w:lang w:val="fr-FR"/>
        </w:rPr>
        <w:t>.</w:t>
      </w:r>
    </w:p>
    <w:p w:rsidR="000F70E8" w:rsidRPr="00D514A7" w:rsidRDefault="000F70E8" w:rsidP="000F70E8">
      <w:pPr>
        <w:ind w:right="44"/>
        <w:rPr>
          <w:sz w:val="24"/>
          <w:szCs w:val="24"/>
          <w:lang w:val="fr-FR"/>
        </w:rPr>
      </w:pPr>
      <w:r w:rsidRPr="00D514A7">
        <w:rPr>
          <w:sz w:val="24"/>
          <w:szCs w:val="24"/>
          <w:lang w:val="fr-FR"/>
        </w:rPr>
        <w:t xml:space="preserve">Le responsable qualité du projet est </w:t>
      </w:r>
      <w:proofErr w:type="gramStart"/>
      <w:r w:rsidRPr="00D514A7">
        <w:rPr>
          <w:sz w:val="24"/>
          <w:szCs w:val="24"/>
          <w:lang w:val="fr-FR"/>
        </w:rPr>
        <w:t>chargé</w:t>
      </w:r>
      <w:proofErr w:type="gramEnd"/>
      <w:r w:rsidRPr="00D514A7">
        <w:rPr>
          <w:sz w:val="24"/>
          <w:szCs w:val="24"/>
          <w:lang w:val="fr-FR"/>
        </w:rPr>
        <w:t xml:space="preserve"> des mises à jour du plan. Après validation par le chef de projet, il s’assure de sa diffusion auprès de l’équipe projet.</w:t>
      </w:r>
    </w:p>
    <w:p w:rsidR="000F70E8" w:rsidRPr="00D514A7" w:rsidRDefault="000F70E8" w:rsidP="00143B7C">
      <w:pPr>
        <w:ind w:right="44"/>
        <w:rPr>
          <w:sz w:val="24"/>
          <w:szCs w:val="24"/>
          <w:lang w:val="fr-FR"/>
        </w:rPr>
      </w:pPr>
    </w:p>
    <w:p w:rsidR="000F70E8" w:rsidRPr="00D514A7" w:rsidRDefault="00DD4E99" w:rsidP="00143B7C">
      <w:pPr>
        <w:ind w:right="44"/>
        <w:rPr>
          <w:sz w:val="24"/>
          <w:szCs w:val="24"/>
          <w:lang w:val="fr-FR"/>
        </w:rPr>
      </w:pPr>
      <w:r w:rsidRPr="00D514A7">
        <w:rPr>
          <w:sz w:val="24"/>
          <w:szCs w:val="24"/>
          <w:lang w:val="fr-FR"/>
        </w:rPr>
        <w:t>Ce projet étant limité en périmètre, il n’y a aucune évolution technologique à prendre en compte, seul les deltas fonctionnels seront gérés.</w:t>
      </w:r>
    </w:p>
    <w:p w:rsidR="000F70E8" w:rsidRPr="00D514A7" w:rsidRDefault="000F70E8" w:rsidP="00143B7C">
      <w:pPr>
        <w:ind w:right="44"/>
        <w:rPr>
          <w:sz w:val="24"/>
          <w:szCs w:val="24"/>
          <w:lang w:val="fr-FR"/>
        </w:rPr>
      </w:pPr>
    </w:p>
    <w:p w:rsidR="000F70E8" w:rsidRPr="00D514A7" w:rsidRDefault="000F70E8" w:rsidP="00143B7C">
      <w:pPr>
        <w:ind w:right="44"/>
        <w:rPr>
          <w:sz w:val="24"/>
          <w:szCs w:val="24"/>
          <w:lang w:val="fr-FR"/>
        </w:rPr>
      </w:pPr>
    </w:p>
    <w:p w:rsidR="000F70E8" w:rsidRDefault="000F70E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Pr="00D514A7" w:rsidRDefault="009B59D8" w:rsidP="00143B7C">
      <w:pPr>
        <w:ind w:right="44"/>
        <w:rPr>
          <w:sz w:val="24"/>
          <w:szCs w:val="24"/>
          <w:lang w:val="fr-FR"/>
        </w:rPr>
      </w:pPr>
    </w:p>
    <w:p w:rsidR="00374D75" w:rsidRPr="00177C01" w:rsidRDefault="00E63FEE" w:rsidP="00143B7C">
      <w:pPr>
        <w:ind w:right="44"/>
        <w:rPr>
          <w:b/>
          <w:color w:val="0F243E" w:themeColor="text2" w:themeShade="80"/>
          <w:sz w:val="40"/>
          <w:szCs w:val="40"/>
          <w:lang w:val="fr-FR"/>
        </w:rPr>
      </w:pPr>
      <w:r w:rsidRPr="00177C01">
        <w:rPr>
          <w:b/>
          <w:color w:val="0F243E" w:themeColor="text2" w:themeShade="80"/>
          <w:sz w:val="40"/>
          <w:szCs w:val="40"/>
          <w:lang w:val="fr-FR"/>
        </w:rPr>
        <w:t>V</w:t>
      </w:r>
      <w:r w:rsidR="00374D75" w:rsidRPr="00177C01">
        <w:rPr>
          <w:b/>
          <w:color w:val="0F243E" w:themeColor="text2" w:themeShade="80"/>
          <w:sz w:val="40"/>
          <w:szCs w:val="40"/>
          <w:lang w:val="fr-FR"/>
        </w:rPr>
        <w:t>. Suivi de l’exécution du plan</w:t>
      </w:r>
    </w:p>
    <w:p w:rsidR="000F20E4" w:rsidRPr="005B2FB8" w:rsidRDefault="000F20E4" w:rsidP="00143B7C">
      <w:pPr>
        <w:ind w:right="44"/>
        <w:rPr>
          <w:sz w:val="24"/>
          <w:szCs w:val="24"/>
          <w:lang w:val="fr-FR"/>
        </w:rPr>
      </w:pPr>
    </w:p>
    <w:p w:rsidR="005B2FB8" w:rsidRPr="007E35A2" w:rsidRDefault="005B2FB8" w:rsidP="00143B7C">
      <w:pPr>
        <w:ind w:right="44"/>
        <w:rPr>
          <w:b/>
          <w:color w:val="31849B" w:themeColor="accent5" w:themeShade="BF"/>
          <w:sz w:val="28"/>
          <w:szCs w:val="28"/>
          <w:lang w:val="fr-FR"/>
        </w:rPr>
      </w:pPr>
      <w:r w:rsidRPr="007E35A2">
        <w:rPr>
          <w:b/>
          <w:color w:val="31849B" w:themeColor="accent5" w:themeShade="BF"/>
          <w:sz w:val="28"/>
          <w:szCs w:val="28"/>
          <w:lang w:val="fr-FR"/>
        </w:rPr>
        <w:t>A</w:t>
      </w:r>
      <w:r w:rsidR="00374D75" w:rsidRPr="007E35A2">
        <w:rPr>
          <w:b/>
          <w:color w:val="31849B" w:themeColor="accent5" w:themeShade="BF"/>
          <w:sz w:val="28"/>
          <w:szCs w:val="28"/>
          <w:lang w:val="fr-FR"/>
        </w:rPr>
        <w:t>. Actions de contrôles</w:t>
      </w:r>
    </w:p>
    <w:p w:rsidR="000F20E4" w:rsidRDefault="000F20E4" w:rsidP="00143B7C">
      <w:pPr>
        <w:ind w:right="44"/>
        <w:rPr>
          <w:sz w:val="24"/>
          <w:szCs w:val="24"/>
          <w:lang w:val="fr-FR"/>
        </w:rPr>
      </w:pPr>
    </w:p>
    <w:p w:rsidR="00A13A63" w:rsidRPr="00A13A63" w:rsidRDefault="00A13A63" w:rsidP="00A13A63">
      <w:pPr>
        <w:ind w:right="44"/>
        <w:rPr>
          <w:sz w:val="24"/>
          <w:szCs w:val="24"/>
          <w:lang w:val="fr-FR"/>
        </w:rPr>
      </w:pPr>
      <w:r w:rsidRPr="00A13A63">
        <w:rPr>
          <w:sz w:val="24"/>
          <w:szCs w:val="24"/>
          <w:lang w:val="fr-FR"/>
        </w:rPr>
        <w:t>Chaque membre de l'équipe projet est tenu de respecter les d</w:t>
      </w:r>
      <w:r w:rsidR="003A1ADD">
        <w:rPr>
          <w:sz w:val="24"/>
          <w:szCs w:val="24"/>
          <w:lang w:val="fr-FR"/>
        </w:rPr>
        <w:t>ispositions décrites dans le PA</w:t>
      </w:r>
      <w:r w:rsidRPr="00A13A63">
        <w:rPr>
          <w:sz w:val="24"/>
          <w:szCs w:val="24"/>
          <w:lang w:val="fr-FR"/>
        </w:rPr>
        <w:t>Q et de vérifier l'adéquation du produit (document ou code) avec les normes en vigueu</w:t>
      </w:r>
      <w:r w:rsidR="003A1ADD">
        <w:rPr>
          <w:sz w:val="24"/>
          <w:szCs w:val="24"/>
          <w:lang w:val="fr-FR"/>
        </w:rPr>
        <w:t>r sur le projet.</w:t>
      </w:r>
    </w:p>
    <w:p w:rsidR="00A13A63" w:rsidRPr="00A13A63" w:rsidRDefault="00A13A63" w:rsidP="00A13A63">
      <w:pPr>
        <w:ind w:right="44"/>
        <w:rPr>
          <w:sz w:val="24"/>
          <w:szCs w:val="24"/>
          <w:lang w:val="fr-FR"/>
        </w:rPr>
      </w:pPr>
      <w:r w:rsidRPr="00A13A63">
        <w:rPr>
          <w:sz w:val="24"/>
          <w:szCs w:val="24"/>
          <w:lang w:val="fr-FR"/>
        </w:rPr>
        <w:t>Les activités du responsable assurance qualité projet se déroulent tout au long du projet. Elles sont de deux types :</w:t>
      </w:r>
    </w:p>
    <w:p w:rsidR="00A13A63" w:rsidRPr="00A13A63" w:rsidRDefault="00A13A63" w:rsidP="00A13A63">
      <w:pPr>
        <w:pStyle w:val="Paragraphedeliste"/>
        <w:numPr>
          <w:ilvl w:val="0"/>
          <w:numId w:val="12"/>
        </w:numPr>
        <w:ind w:right="44"/>
        <w:rPr>
          <w:sz w:val="24"/>
          <w:szCs w:val="24"/>
          <w:lang w:val="fr-FR"/>
        </w:rPr>
      </w:pPr>
      <w:r w:rsidRPr="00A13A63">
        <w:rPr>
          <w:sz w:val="24"/>
          <w:szCs w:val="24"/>
          <w:lang w:val="fr-FR"/>
        </w:rPr>
        <w:t>les activités d'assurance qualité qui permettent de définir au plus tôt les principes qualités du projet et d'anticiper d'éventuels problèmes. Ces activités sont importantes au début du projet et dans une moindre importance au début des phases.</w:t>
      </w:r>
    </w:p>
    <w:p w:rsidR="00A13A63" w:rsidRPr="00A13A63" w:rsidRDefault="00A13A63" w:rsidP="00A13A63">
      <w:pPr>
        <w:pStyle w:val="Paragraphedeliste"/>
        <w:numPr>
          <w:ilvl w:val="0"/>
          <w:numId w:val="14"/>
        </w:numPr>
        <w:ind w:right="44"/>
        <w:rPr>
          <w:sz w:val="24"/>
          <w:szCs w:val="24"/>
          <w:lang w:val="fr-FR"/>
        </w:rPr>
      </w:pPr>
      <w:r w:rsidRPr="00A13A63">
        <w:rPr>
          <w:sz w:val="24"/>
          <w:szCs w:val="24"/>
          <w:lang w:val="fr-FR"/>
        </w:rPr>
        <w:t>les contrôles qualité qui vérifient régulièrement que les procédures sont comprises et correctement appliquées. En cas de non-conformités réelles ou potentielles, il propose des actions correctives ou préventives. Il est chargé ensuite de suivre le déroulement de ces recommandations.</w:t>
      </w:r>
    </w:p>
    <w:p w:rsidR="00A13A63" w:rsidRPr="00A13A63" w:rsidRDefault="00A13A63" w:rsidP="00A13A63">
      <w:pPr>
        <w:ind w:right="44"/>
        <w:rPr>
          <w:sz w:val="24"/>
          <w:szCs w:val="24"/>
          <w:lang w:val="fr-FR"/>
        </w:rPr>
      </w:pPr>
    </w:p>
    <w:p w:rsidR="00A13A63" w:rsidRPr="00A13A63" w:rsidRDefault="00A13A63" w:rsidP="00A13A63">
      <w:pPr>
        <w:ind w:right="44"/>
        <w:rPr>
          <w:sz w:val="24"/>
          <w:szCs w:val="24"/>
          <w:lang w:val="fr-FR"/>
        </w:rPr>
      </w:pPr>
      <w:r w:rsidRPr="00A13A63">
        <w:rPr>
          <w:sz w:val="24"/>
          <w:szCs w:val="24"/>
          <w:lang w:val="fr-FR"/>
        </w:rPr>
        <w:t>Le chef de projet est res</w:t>
      </w:r>
      <w:r w:rsidR="003A1ADD">
        <w:rPr>
          <w:sz w:val="24"/>
          <w:szCs w:val="24"/>
          <w:lang w:val="fr-FR"/>
        </w:rPr>
        <w:t>ponsable de l'application du PA</w:t>
      </w:r>
      <w:r w:rsidRPr="00A13A63">
        <w:rPr>
          <w:sz w:val="24"/>
          <w:szCs w:val="24"/>
          <w:lang w:val="fr-FR"/>
        </w:rPr>
        <w:t>Q. Il valide les recommandations émises par le responsable qualité en cas de non-conformités constatées.</w:t>
      </w:r>
    </w:p>
    <w:p w:rsidR="00A13A63" w:rsidRPr="00A13A63" w:rsidRDefault="00A13A63" w:rsidP="00A13A63">
      <w:pPr>
        <w:ind w:right="44"/>
        <w:rPr>
          <w:sz w:val="24"/>
          <w:szCs w:val="24"/>
          <w:lang w:val="fr-FR"/>
        </w:rPr>
      </w:pPr>
    </w:p>
    <w:p w:rsidR="00A13A63" w:rsidRPr="006A3A38" w:rsidRDefault="006A3A38" w:rsidP="00A13A63">
      <w:pPr>
        <w:ind w:right="44"/>
        <w:rPr>
          <w:sz w:val="24"/>
          <w:szCs w:val="24"/>
          <w:u w:val="single"/>
          <w:lang w:val="fr-FR"/>
        </w:rPr>
      </w:pPr>
      <w:r w:rsidRPr="006A3A38">
        <w:rPr>
          <w:sz w:val="24"/>
          <w:szCs w:val="24"/>
          <w:u w:val="single"/>
          <w:lang w:val="fr-FR"/>
        </w:rPr>
        <w:t>Les a</w:t>
      </w:r>
      <w:r w:rsidR="00A13A63" w:rsidRPr="006A3A38">
        <w:rPr>
          <w:sz w:val="24"/>
          <w:szCs w:val="24"/>
          <w:u w:val="single"/>
          <w:lang w:val="fr-FR"/>
        </w:rPr>
        <w:t>ctivités qualité</w:t>
      </w:r>
      <w:r w:rsidRPr="006A3A38">
        <w:rPr>
          <w:sz w:val="24"/>
          <w:szCs w:val="24"/>
          <w:u w:val="single"/>
          <w:lang w:val="fr-FR"/>
        </w:rPr>
        <w:t> :</w:t>
      </w:r>
    </w:p>
    <w:p w:rsidR="00A13A63" w:rsidRPr="00A13A63" w:rsidRDefault="00A13A63" w:rsidP="00A13A63">
      <w:pPr>
        <w:ind w:right="44"/>
        <w:rPr>
          <w:sz w:val="24"/>
          <w:szCs w:val="24"/>
          <w:lang w:val="fr-FR"/>
        </w:rPr>
      </w:pPr>
    </w:p>
    <w:p w:rsidR="00A13A63" w:rsidRPr="00A13A63" w:rsidRDefault="00A13A63" w:rsidP="00A13A63">
      <w:pPr>
        <w:ind w:right="44"/>
        <w:rPr>
          <w:sz w:val="24"/>
          <w:szCs w:val="24"/>
          <w:lang w:val="fr-FR"/>
        </w:rPr>
      </w:pPr>
      <w:r w:rsidRPr="006A3A38">
        <w:rPr>
          <w:b/>
          <w:sz w:val="24"/>
          <w:szCs w:val="24"/>
          <w:lang w:val="fr-FR"/>
        </w:rPr>
        <w:t>Assurance qualité</w:t>
      </w:r>
      <w:r w:rsidR="006A3A38">
        <w:rPr>
          <w:sz w:val="24"/>
          <w:szCs w:val="24"/>
          <w:lang w:val="fr-FR"/>
        </w:rPr>
        <w:t xml:space="preserve"> (é</w:t>
      </w:r>
      <w:r w:rsidR="003A1ADD">
        <w:rPr>
          <w:sz w:val="24"/>
          <w:szCs w:val="24"/>
          <w:lang w:val="fr-FR"/>
        </w:rPr>
        <w:t>laboration du PA</w:t>
      </w:r>
      <w:r w:rsidRPr="00A13A63">
        <w:rPr>
          <w:sz w:val="24"/>
          <w:szCs w:val="24"/>
          <w:lang w:val="fr-FR"/>
        </w:rPr>
        <w:t>Q</w:t>
      </w:r>
      <w:r w:rsidR="006A3A38">
        <w:rPr>
          <w:sz w:val="24"/>
          <w:szCs w:val="24"/>
          <w:lang w:val="fr-FR"/>
        </w:rPr>
        <w:t>, i</w:t>
      </w:r>
      <w:r w:rsidRPr="00A13A63">
        <w:rPr>
          <w:sz w:val="24"/>
          <w:szCs w:val="24"/>
          <w:lang w:val="fr-FR"/>
        </w:rPr>
        <w:t>nterface avec la cellule qualité de la DSI</w:t>
      </w:r>
      <w:r w:rsidR="006A3A38">
        <w:rPr>
          <w:sz w:val="24"/>
          <w:szCs w:val="24"/>
          <w:lang w:val="fr-FR"/>
        </w:rPr>
        <w:t>, p</w:t>
      </w:r>
      <w:r w:rsidRPr="00A13A63">
        <w:rPr>
          <w:sz w:val="24"/>
          <w:szCs w:val="24"/>
          <w:lang w:val="fr-FR"/>
        </w:rPr>
        <w:t>a</w:t>
      </w:r>
      <w:r w:rsidR="006A3A38">
        <w:rPr>
          <w:sz w:val="24"/>
          <w:szCs w:val="24"/>
          <w:lang w:val="fr-FR"/>
        </w:rPr>
        <w:t>rticipe aux revues internes DSI, i</w:t>
      </w:r>
      <w:r w:rsidRPr="00A13A63">
        <w:rPr>
          <w:sz w:val="24"/>
          <w:szCs w:val="24"/>
          <w:lang w:val="fr-FR"/>
        </w:rPr>
        <w:t>nformation de l'équipe projet sur les procédures en vigueur</w:t>
      </w:r>
      <w:r w:rsidR="006A3A38">
        <w:rPr>
          <w:sz w:val="24"/>
          <w:szCs w:val="24"/>
          <w:lang w:val="fr-FR"/>
        </w:rPr>
        <w:t>).</w:t>
      </w:r>
    </w:p>
    <w:p w:rsidR="006A3A38" w:rsidRDefault="006A3A38" w:rsidP="00A13A63">
      <w:pPr>
        <w:ind w:right="44"/>
        <w:rPr>
          <w:sz w:val="24"/>
          <w:szCs w:val="24"/>
          <w:lang w:val="fr-FR"/>
        </w:rPr>
      </w:pPr>
    </w:p>
    <w:p w:rsidR="00ED33B1" w:rsidRDefault="00A13A63" w:rsidP="00A13A63">
      <w:pPr>
        <w:ind w:right="44"/>
        <w:rPr>
          <w:sz w:val="24"/>
          <w:szCs w:val="24"/>
          <w:lang w:val="fr-FR"/>
        </w:rPr>
      </w:pPr>
      <w:r w:rsidRPr="006A3A38">
        <w:rPr>
          <w:b/>
          <w:sz w:val="24"/>
          <w:szCs w:val="24"/>
          <w:lang w:val="fr-FR"/>
        </w:rPr>
        <w:t>Contrôle qualité</w:t>
      </w:r>
      <w:r w:rsidR="006A3A38">
        <w:rPr>
          <w:b/>
          <w:sz w:val="24"/>
          <w:szCs w:val="24"/>
          <w:lang w:val="fr-FR"/>
        </w:rPr>
        <w:t xml:space="preserve"> </w:t>
      </w:r>
      <w:r w:rsidR="006A3A38" w:rsidRPr="006A3A38">
        <w:rPr>
          <w:sz w:val="24"/>
          <w:szCs w:val="24"/>
          <w:lang w:val="fr-FR"/>
        </w:rPr>
        <w:t>(</w:t>
      </w:r>
      <w:r w:rsidR="006A3A38">
        <w:rPr>
          <w:sz w:val="24"/>
          <w:szCs w:val="24"/>
          <w:lang w:val="fr-FR"/>
        </w:rPr>
        <w:t>r</w:t>
      </w:r>
      <w:r w:rsidRPr="00A13A63">
        <w:rPr>
          <w:sz w:val="24"/>
          <w:szCs w:val="24"/>
          <w:lang w:val="fr-FR"/>
        </w:rPr>
        <w:t>electure des documents projet</w:t>
      </w:r>
      <w:r w:rsidR="006A3A38">
        <w:rPr>
          <w:sz w:val="24"/>
          <w:szCs w:val="24"/>
          <w:lang w:val="fr-FR"/>
        </w:rPr>
        <w:t>, c</w:t>
      </w:r>
      <w:r w:rsidRPr="00A13A63">
        <w:rPr>
          <w:sz w:val="24"/>
          <w:szCs w:val="24"/>
          <w:lang w:val="fr-FR"/>
        </w:rPr>
        <w:t>ontrôle de la bonne application des procédures applicables</w:t>
      </w:r>
      <w:r w:rsidR="006A3A38">
        <w:rPr>
          <w:sz w:val="24"/>
          <w:szCs w:val="24"/>
          <w:lang w:val="fr-FR"/>
        </w:rPr>
        <w:t>, r</w:t>
      </w:r>
      <w:r w:rsidRPr="00A13A63">
        <w:rPr>
          <w:sz w:val="24"/>
          <w:szCs w:val="24"/>
          <w:lang w:val="fr-FR"/>
        </w:rPr>
        <w:t>é</w:t>
      </w:r>
      <w:r w:rsidR="006A3A38">
        <w:rPr>
          <w:sz w:val="24"/>
          <w:szCs w:val="24"/>
          <w:lang w:val="fr-FR"/>
        </w:rPr>
        <w:t>alisation d'audits de contrôle, s</w:t>
      </w:r>
      <w:r w:rsidRPr="00A13A63">
        <w:rPr>
          <w:sz w:val="24"/>
          <w:szCs w:val="24"/>
          <w:lang w:val="fr-FR"/>
        </w:rPr>
        <w:t>uivi des actions correctives ou préventives</w:t>
      </w:r>
      <w:r w:rsidR="00D05700">
        <w:rPr>
          <w:sz w:val="24"/>
          <w:szCs w:val="24"/>
          <w:lang w:val="fr-FR"/>
        </w:rPr>
        <w:t>).</w:t>
      </w:r>
    </w:p>
    <w:p w:rsidR="00ED33B1" w:rsidRDefault="00ED33B1" w:rsidP="00143B7C">
      <w:pPr>
        <w:ind w:right="44"/>
        <w:rPr>
          <w:sz w:val="24"/>
          <w:szCs w:val="24"/>
          <w:lang w:val="fr-FR"/>
        </w:rPr>
      </w:pPr>
    </w:p>
    <w:p w:rsidR="00ED33B1" w:rsidRDefault="00ED33B1" w:rsidP="00143B7C">
      <w:pPr>
        <w:ind w:right="44"/>
        <w:rPr>
          <w:sz w:val="24"/>
          <w:szCs w:val="24"/>
          <w:lang w:val="fr-FR"/>
        </w:rPr>
      </w:pPr>
    </w:p>
    <w:p w:rsidR="00ED33B1" w:rsidRPr="005B2FB8" w:rsidRDefault="00ED33B1" w:rsidP="00143B7C">
      <w:pPr>
        <w:ind w:right="44"/>
        <w:rPr>
          <w:sz w:val="24"/>
          <w:szCs w:val="24"/>
          <w:lang w:val="fr-FR"/>
        </w:rPr>
      </w:pPr>
    </w:p>
    <w:p w:rsidR="00374D75" w:rsidRPr="007E35A2" w:rsidRDefault="005B2FB8" w:rsidP="00143B7C">
      <w:pPr>
        <w:ind w:right="44"/>
        <w:rPr>
          <w:b/>
          <w:color w:val="31849B" w:themeColor="accent5" w:themeShade="BF"/>
          <w:sz w:val="28"/>
          <w:szCs w:val="28"/>
          <w:lang w:val="fr-FR"/>
        </w:rPr>
      </w:pPr>
      <w:r w:rsidRPr="007E35A2">
        <w:rPr>
          <w:b/>
          <w:color w:val="31849B" w:themeColor="accent5" w:themeShade="BF"/>
          <w:sz w:val="28"/>
          <w:szCs w:val="28"/>
          <w:lang w:val="fr-FR"/>
        </w:rPr>
        <w:t>B</w:t>
      </w:r>
      <w:r w:rsidR="00374D75" w:rsidRPr="007E35A2">
        <w:rPr>
          <w:b/>
          <w:color w:val="31849B" w:themeColor="accent5" w:themeShade="BF"/>
          <w:sz w:val="28"/>
          <w:szCs w:val="28"/>
          <w:lang w:val="fr-FR"/>
        </w:rPr>
        <w:t>. Les réunions « Qualité » et les participants</w:t>
      </w:r>
    </w:p>
    <w:p w:rsidR="000F20E4" w:rsidRDefault="000F20E4" w:rsidP="00143B7C">
      <w:pPr>
        <w:ind w:right="44"/>
        <w:rPr>
          <w:sz w:val="24"/>
          <w:szCs w:val="24"/>
          <w:u w:val="single"/>
          <w:lang w:val="fr-FR"/>
        </w:rPr>
      </w:pPr>
    </w:p>
    <w:p w:rsidR="00ED33B1" w:rsidRPr="00ED33B1" w:rsidRDefault="00ED33B1" w:rsidP="00ED33B1">
      <w:pPr>
        <w:ind w:right="44"/>
        <w:rPr>
          <w:sz w:val="24"/>
          <w:szCs w:val="24"/>
          <w:lang w:val="fr-FR"/>
        </w:rPr>
      </w:pPr>
      <w:r w:rsidRPr="00ED33B1">
        <w:rPr>
          <w:sz w:val="24"/>
          <w:szCs w:val="24"/>
          <w:lang w:val="fr-FR"/>
        </w:rPr>
        <w:t>En plus des ré</w:t>
      </w:r>
      <w:r>
        <w:rPr>
          <w:sz w:val="24"/>
          <w:szCs w:val="24"/>
          <w:lang w:val="fr-FR"/>
        </w:rPr>
        <w:t>un</w:t>
      </w:r>
      <w:r w:rsidRPr="00ED33B1">
        <w:rPr>
          <w:sz w:val="24"/>
          <w:szCs w:val="24"/>
          <w:lang w:val="fr-FR"/>
        </w:rPr>
        <w:t>ions en groupe d</w:t>
      </w:r>
      <w:r w:rsidR="00D675BB">
        <w:rPr>
          <w:sz w:val="24"/>
          <w:szCs w:val="24"/>
          <w:lang w:val="fr-FR"/>
        </w:rPr>
        <w:t>e 1</w:t>
      </w:r>
      <w:r w:rsidRPr="00ED33B1">
        <w:rPr>
          <w:sz w:val="24"/>
          <w:szCs w:val="24"/>
          <w:lang w:val="fr-FR"/>
        </w:rPr>
        <w:t xml:space="preserve">h </w:t>
      </w:r>
      <w:proofErr w:type="spellStart"/>
      <w:r w:rsidRPr="00ED33B1">
        <w:rPr>
          <w:sz w:val="24"/>
          <w:szCs w:val="24"/>
          <w:lang w:val="fr-FR"/>
        </w:rPr>
        <w:t>déﬁni</w:t>
      </w:r>
      <w:r w:rsidR="00D675BB">
        <w:rPr>
          <w:sz w:val="24"/>
          <w:szCs w:val="24"/>
          <w:lang w:val="fr-FR"/>
        </w:rPr>
        <w:t>es</w:t>
      </w:r>
      <w:proofErr w:type="spellEnd"/>
      <w:r w:rsidRPr="00ED33B1">
        <w:rPr>
          <w:sz w:val="24"/>
          <w:szCs w:val="24"/>
          <w:lang w:val="fr-FR"/>
        </w:rPr>
        <w:t xml:space="preserve"> dans le planning de projet, </w:t>
      </w:r>
      <w:r>
        <w:rPr>
          <w:sz w:val="24"/>
          <w:szCs w:val="24"/>
          <w:lang w:val="fr-FR"/>
        </w:rPr>
        <w:t>un</w:t>
      </w:r>
      <w:r w:rsidRPr="00ED33B1">
        <w:rPr>
          <w:sz w:val="24"/>
          <w:szCs w:val="24"/>
          <w:lang w:val="fr-FR"/>
        </w:rPr>
        <w:t xml:space="preserve"> échange par mail ou de </w:t>
      </w:r>
      <w:r>
        <w:rPr>
          <w:sz w:val="24"/>
          <w:szCs w:val="24"/>
          <w:lang w:val="fr-FR"/>
        </w:rPr>
        <w:t>v</w:t>
      </w:r>
      <w:r w:rsidRPr="00ED33B1">
        <w:rPr>
          <w:sz w:val="24"/>
          <w:szCs w:val="24"/>
          <w:lang w:val="fr-FR"/>
        </w:rPr>
        <w:t>ive</w:t>
      </w:r>
      <w:r>
        <w:rPr>
          <w:sz w:val="24"/>
          <w:szCs w:val="24"/>
          <w:lang w:val="fr-FR"/>
        </w:rPr>
        <w:t xml:space="preserve"> </w:t>
      </w:r>
      <w:r w:rsidRPr="00ED33B1">
        <w:rPr>
          <w:sz w:val="24"/>
          <w:szCs w:val="24"/>
          <w:lang w:val="fr-FR"/>
        </w:rPr>
        <w:t xml:space="preserve">voix entre tous les membres sera effectué </w:t>
      </w:r>
      <w:r>
        <w:rPr>
          <w:sz w:val="24"/>
          <w:szCs w:val="24"/>
          <w:lang w:val="fr-FR"/>
        </w:rPr>
        <w:t>pour</w:t>
      </w:r>
      <w:r w:rsidRPr="00ED33B1">
        <w:rPr>
          <w:sz w:val="24"/>
          <w:szCs w:val="24"/>
          <w:lang w:val="fr-FR"/>
        </w:rPr>
        <w:t xml:space="preserve"> choisir et </w:t>
      </w:r>
      <w:proofErr w:type="spellStart"/>
      <w:r w:rsidRPr="00ED33B1">
        <w:rPr>
          <w:sz w:val="24"/>
          <w:szCs w:val="24"/>
          <w:lang w:val="fr-FR"/>
        </w:rPr>
        <w:t>planiﬁer</w:t>
      </w:r>
      <w:proofErr w:type="spellEnd"/>
      <w:r w:rsidRPr="00ED33B1">
        <w:rPr>
          <w:sz w:val="24"/>
          <w:szCs w:val="24"/>
          <w:lang w:val="fr-FR"/>
        </w:rPr>
        <w:t xml:space="preserve"> </w:t>
      </w:r>
      <w:r>
        <w:rPr>
          <w:sz w:val="24"/>
          <w:szCs w:val="24"/>
          <w:lang w:val="fr-FR"/>
        </w:rPr>
        <w:t>une</w:t>
      </w:r>
      <w:r w:rsidRPr="00ED33B1">
        <w:rPr>
          <w:sz w:val="24"/>
          <w:szCs w:val="24"/>
          <w:lang w:val="fr-FR"/>
        </w:rPr>
        <w:t xml:space="preserve"> réunion hors des séances</w:t>
      </w:r>
      <w:r>
        <w:rPr>
          <w:sz w:val="24"/>
          <w:szCs w:val="24"/>
          <w:lang w:val="fr-FR"/>
        </w:rPr>
        <w:t xml:space="preserve"> </w:t>
      </w:r>
      <w:r w:rsidRPr="00ED33B1">
        <w:rPr>
          <w:sz w:val="24"/>
          <w:szCs w:val="24"/>
          <w:lang w:val="fr-FR"/>
        </w:rPr>
        <w:t>imparties. Une fois la date choisi, un mail du chef de projet sera envoyé à tous les membres du comité</w:t>
      </w:r>
      <w:r>
        <w:rPr>
          <w:sz w:val="24"/>
          <w:szCs w:val="24"/>
          <w:lang w:val="fr-FR"/>
        </w:rPr>
        <w:t xml:space="preserve"> de projet pour </w:t>
      </w:r>
      <w:proofErr w:type="spellStart"/>
      <w:r>
        <w:rPr>
          <w:sz w:val="24"/>
          <w:szCs w:val="24"/>
          <w:lang w:val="fr-FR"/>
        </w:rPr>
        <w:t>conﬁrmer</w:t>
      </w:r>
      <w:proofErr w:type="spellEnd"/>
      <w:r>
        <w:rPr>
          <w:sz w:val="24"/>
          <w:szCs w:val="24"/>
          <w:lang w:val="fr-FR"/>
        </w:rPr>
        <w:t xml:space="preserve"> la séance et pour </w:t>
      </w:r>
      <w:proofErr w:type="spellStart"/>
      <w:r w:rsidRPr="00ED33B1">
        <w:rPr>
          <w:sz w:val="24"/>
          <w:szCs w:val="24"/>
          <w:lang w:val="fr-FR"/>
        </w:rPr>
        <w:t>déﬁnir</w:t>
      </w:r>
      <w:proofErr w:type="spellEnd"/>
      <w:r w:rsidRPr="00ED33B1">
        <w:rPr>
          <w:sz w:val="24"/>
          <w:szCs w:val="24"/>
          <w:lang w:val="fr-FR"/>
        </w:rPr>
        <w:t xml:space="preserve"> </w:t>
      </w:r>
      <w:r>
        <w:rPr>
          <w:sz w:val="24"/>
          <w:szCs w:val="24"/>
          <w:lang w:val="fr-FR"/>
        </w:rPr>
        <w:t>une</w:t>
      </w:r>
      <w:r w:rsidRPr="00ED33B1">
        <w:rPr>
          <w:sz w:val="24"/>
          <w:szCs w:val="24"/>
          <w:lang w:val="fr-FR"/>
        </w:rPr>
        <w:t xml:space="preserve"> </w:t>
      </w:r>
      <w:proofErr w:type="spellStart"/>
      <w:r w:rsidRPr="00ED33B1">
        <w:rPr>
          <w:sz w:val="24"/>
          <w:szCs w:val="24"/>
          <w:lang w:val="fr-FR"/>
        </w:rPr>
        <w:t>ﬁche</w:t>
      </w:r>
      <w:proofErr w:type="spellEnd"/>
      <w:r w:rsidRPr="00ED33B1">
        <w:rPr>
          <w:sz w:val="24"/>
          <w:szCs w:val="24"/>
          <w:lang w:val="fr-FR"/>
        </w:rPr>
        <w:t xml:space="preserve"> de mission qui </w:t>
      </w:r>
      <w:proofErr w:type="spellStart"/>
      <w:r w:rsidRPr="00ED33B1">
        <w:rPr>
          <w:sz w:val="24"/>
          <w:szCs w:val="24"/>
          <w:lang w:val="fr-FR"/>
        </w:rPr>
        <w:t>déﬁnit</w:t>
      </w:r>
      <w:proofErr w:type="spellEnd"/>
      <w:r w:rsidRPr="00ED33B1">
        <w:rPr>
          <w:sz w:val="24"/>
          <w:szCs w:val="24"/>
          <w:lang w:val="fr-FR"/>
        </w:rPr>
        <w:t>, pour chaque</w:t>
      </w:r>
    </w:p>
    <w:p w:rsidR="00ED33B1" w:rsidRPr="00ED33B1" w:rsidRDefault="00ED33B1" w:rsidP="00ED33B1">
      <w:pPr>
        <w:ind w:right="44"/>
        <w:rPr>
          <w:sz w:val="24"/>
          <w:szCs w:val="24"/>
          <w:lang w:val="fr-FR"/>
        </w:rPr>
      </w:pPr>
      <w:proofErr w:type="gramStart"/>
      <w:r w:rsidRPr="00ED33B1">
        <w:rPr>
          <w:sz w:val="24"/>
          <w:szCs w:val="24"/>
          <w:lang w:val="fr-FR"/>
        </w:rPr>
        <w:t>membre</w:t>
      </w:r>
      <w:proofErr w:type="gramEnd"/>
      <w:r w:rsidRPr="00ED33B1">
        <w:rPr>
          <w:sz w:val="24"/>
          <w:szCs w:val="24"/>
          <w:lang w:val="fr-FR"/>
        </w:rPr>
        <w:t xml:space="preserve">, les prochains objectifs et les taches à effectuer </w:t>
      </w:r>
      <w:r>
        <w:rPr>
          <w:sz w:val="24"/>
          <w:szCs w:val="24"/>
          <w:lang w:val="fr-FR"/>
        </w:rPr>
        <w:t>pour</w:t>
      </w:r>
      <w:r w:rsidRPr="00ED33B1">
        <w:rPr>
          <w:sz w:val="24"/>
          <w:szCs w:val="24"/>
          <w:lang w:val="fr-FR"/>
        </w:rPr>
        <w:t xml:space="preserve"> ou lors de la prochaine ré</w:t>
      </w:r>
      <w:r>
        <w:rPr>
          <w:sz w:val="24"/>
          <w:szCs w:val="24"/>
          <w:lang w:val="fr-FR"/>
        </w:rPr>
        <w:t>un</w:t>
      </w:r>
      <w:r w:rsidRPr="00ED33B1">
        <w:rPr>
          <w:sz w:val="24"/>
          <w:szCs w:val="24"/>
          <w:lang w:val="fr-FR"/>
        </w:rPr>
        <w:t>ion.</w:t>
      </w:r>
    </w:p>
    <w:p w:rsidR="00ED33B1" w:rsidRPr="005B2FB8" w:rsidRDefault="00ED33B1" w:rsidP="00143B7C">
      <w:pPr>
        <w:ind w:right="44"/>
        <w:rPr>
          <w:sz w:val="24"/>
          <w:szCs w:val="24"/>
          <w:u w:val="single"/>
          <w:lang w:val="fr-FR"/>
        </w:rPr>
      </w:pPr>
    </w:p>
    <w:p w:rsidR="005B2FB8" w:rsidRPr="007E35A2" w:rsidRDefault="005B2FB8" w:rsidP="00143B7C">
      <w:pPr>
        <w:ind w:right="44"/>
        <w:rPr>
          <w:b/>
          <w:color w:val="31849B" w:themeColor="accent5" w:themeShade="BF"/>
          <w:sz w:val="28"/>
          <w:szCs w:val="28"/>
          <w:lang w:val="fr-FR"/>
        </w:rPr>
      </w:pPr>
      <w:r w:rsidRPr="007E35A2">
        <w:rPr>
          <w:b/>
          <w:color w:val="31849B" w:themeColor="accent5" w:themeShade="BF"/>
          <w:sz w:val="28"/>
          <w:szCs w:val="28"/>
          <w:lang w:val="fr-FR"/>
        </w:rPr>
        <w:t>C</w:t>
      </w:r>
      <w:r w:rsidR="00374D75" w:rsidRPr="007E35A2">
        <w:rPr>
          <w:b/>
          <w:color w:val="31849B" w:themeColor="accent5" w:themeShade="BF"/>
          <w:sz w:val="28"/>
          <w:szCs w:val="28"/>
          <w:lang w:val="fr-FR"/>
        </w:rPr>
        <w:t>. Les procédures de validation des CR qualité avec la liste des destinataires</w:t>
      </w:r>
    </w:p>
    <w:p w:rsidR="00525489" w:rsidRPr="00D514A7" w:rsidRDefault="00525489" w:rsidP="00143B7C">
      <w:pPr>
        <w:ind w:right="44"/>
        <w:rPr>
          <w:sz w:val="24"/>
          <w:szCs w:val="24"/>
          <w:lang w:val="fr-FR"/>
        </w:rPr>
      </w:pPr>
    </w:p>
    <w:p w:rsidR="00374D75" w:rsidRPr="00D514A7" w:rsidRDefault="00525489" w:rsidP="00143B7C">
      <w:pPr>
        <w:ind w:right="44"/>
        <w:rPr>
          <w:sz w:val="24"/>
          <w:szCs w:val="24"/>
          <w:lang w:val="fr-FR"/>
        </w:rPr>
      </w:pPr>
      <w:r w:rsidRPr="00D514A7">
        <w:rPr>
          <w:sz w:val="24"/>
          <w:szCs w:val="24"/>
          <w:lang w:val="fr-FR"/>
        </w:rPr>
        <w:t>Le processus de validation de documents se schématise de la façon suivante :</w:t>
      </w:r>
    </w:p>
    <w:p w:rsidR="00374D75" w:rsidRPr="00D514A7" w:rsidRDefault="00374D75" w:rsidP="00143B7C">
      <w:pPr>
        <w:ind w:right="44"/>
        <w:rPr>
          <w:sz w:val="24"/>
          <w:szCs w:val="24"/>
          <w:lang w:val="fr-FR"/>
        </w:rPr>
      </w:pPr>
    </w:p>
    <w:p w:rsidR="00AE649D" w:rsidRPr="00D514A7" w:rsidRDefault="00525489" w:rsidP="00525489">
      <w:pPr>
        <w:ind w:right="44"/>
        <w:jc w:val="center"/>
        <w:rPr>
          <w:sz w:val="24"/>
          <w:szCs w:val="24"/>
          <w:lang w:val="fr-FR"/>
        </w:rPr>
      </w:pPr>
      <w:r w:rsidRPr="00D514A7">
        <w:rPr>
          <w:noProof/>
          <w:sz w:val="24"/>
          <w:szCs w:val="24"/>
          <w:lang w:val="fr-FR" w:eastAsia="fr-FR"/>
        </w:rPr>
        <w:drawing>
          <wp:inline distT="0" distB="0" distL="0" distR="0">
            <wp:extent cx="3655803" cy="3604981"/>
            <wp:effectExtent l="19050" t="0" r="1797"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3655869" cy="3605046"/>
                    </a:xfrm>
                    <a:prstGeom prst="rect">
                      <a:avLst/>
                    </a:prstGeom>
                    <a:noFill/>
                    <a:ln w="9525">
                      <a:noFill/>
                      <a:miter lim="800000"/>
                      <a:headEnd/>
                      <a:tailEnd/>
                    </a:ln>
                  </pic:spPr>
                </pic:pic>
              </a:graphicData>
            </a:graphic>
          </wp:inline>
        </w:drawing>
      </w:r>
    </w:p>
    <w:p w:rsidR="00AE649D" w:rsidRPr="00D514A7" w:rsidRDefault="00AE649D" w:rsidP="00143B7C">
      <w:pPr>
        <w:ind w:right="44"/>
        <w:rPr>
          <w:sz w:val="24"/>
          <w:szCs w:val="24"/>
          <w:lang w:val="fr-FR"/>
        </w:rPr>
      </w:pPr>
    </w:p>
    <w:p w:rsidR="00AE649D" w:rsidRPr="00D514A7" w:rsidRDefault="00AE649D" w:rsidP="00143B7C">
      <w:pPr>
        <w:ind w:right="44"/>
        <w:rPr>
          <w:sz w:val="24"/>
          <w:szCs w:val="24"/>
          <w:lang w:val="fr-FR"/>
        </w:rPr>
      </w:pPr>
    </w:p>
    <w:p w:rsidR="00AE649D" w:rsidRPr="00D514A7" w:rsidRDefault="00AE649D" w:rsidP="00143B7C">
      <w:pPr>
        <w:ind w:right="44"/>
        <w:rPr>
          <w:sz w:val="24"/>
          <w:szCs w:val="24"/>
          <w:lang w:val="fr-FR"/>
        </w:rPr>
      </w:pPr>
    </w:p>
    <w:p w:rsidR="00525489" w:rsidRPr="00D514A7" w:rsidRDefault="00525489" w:rsidP="00525489">
      <w:pPr>
        <w:ind w:right="44"/>
        <w:rPr>
          <w:sz w:val="24"/>
          <w:szCs w:val="24"/>
          <w:lang w:val="fr-FR"/>
        </w:rPr>
      </w:pPr>
      <w:r w:rsidRPr="00D514A7">
        <w:rPr>
          <w:sz w:val="24"/>
          <w:szCs w:val="24"/>
          <w:u w:val="single"/>
          <w:lang w:val="fr-FR"/>
        </w:rPr>
        <w:t>Nomenclature</w:t>
      </w:r>
      <w:r w:rsidRPr="00D514A7">
        <w:rPr>
          <w:sz w:val="24"/>
          <w:szCs w:val="24"/>
          <w:lang w:val="fr-FR"/>
        </w:rPr>
        <w:t> :</w:t>
      </w:r>
    </w:p>
    <w:p w:rsidR="00525489" w:rsidRPr="00D514A7" w:rsidRDefault="00525489" w:rsidP="00525489">
      <w:pPr>
        <w:ind w:right="44"/>
        <w:rPr>
          <w:sz w:val="24"/>
          <w:szCs w:val="24"/>
          <w:lang w:val="fr-FR"/>
        </w:rPr>
      </w:pPr>
      <w:r w:rsidRPr="00D514A7">
        <w:rPr>
          <w:sz w:val="24"/>
          <w:szCs w:val="24"/>
          <w:lang w:val="fr-FR"/>
        </w:rPr>
        <w:t>Tout document est nommé en fonction de la nomenclature suivante :</w:t>
      </w:r>
    </w:p>
    <w:p w:rsidR="00525489" w:rsidRPr="00D514A7" w:rsidRDefault="00525489" w:rsidP="00525489">
      <w:pPr>
        <w:ind w:right="44"/>
        <w:rPr>
          <w:sz w:val="24"/>
          <w:szCs w:val="24"/>
          <w:lang w:val="fr-FR"/>
        </w:rPr>
      </w:pPr>
      <w:r w:rsidRPr="00D514A7">
        <w:rPr>
          <w:sz w:val="24"/>
          <w:szCs w:val="24"/>
          <w:lang w:val="fr-FR"/>
        </w:rPr>
        <w:t>Labo3D-[nom du document]-[</w:t>
      </w:r>
      <w:proofErr w:type="gramStart"/>
      <w:r w:rsidRPr="00D514A7">
        <w:rPr>
          <w:sz w:val="24"/>
          <w:szCs w:val="24"/>
          <w:lang w:val="fr-FR"/>
        </w:rPr>
        <w:t>Autre(</w:t>
      </w:r>
      <w:proofErr w:type="gramEnd"/>
      <w:r w:rsidRPr="00D514A7">
        <w:rPr>
          <w:sz w:val="24"/>
          <w:szCs w:val="24"/>
          <w:lang w:val="fr-FR"/>
        </w:rPr>
        <w:t>...)]-[date(</w:t>
      </w:r>
      <w:r w:rsidR="005E1124">
        <w:rPr>
          <w:sz w:val="24"/>
          <w:szCs w:val="24"/>
          <w:lang w:val="fr-FR"/>
        </w:rPr>
        <w:t>JJ_MM_</w:t>
      </w:r>
      <w:r w:rsidRPr="00D514A7">
        <w:rPr>
          <w:sz w:val="24"/>
          <w:szCs w:val="24"/>
          <w:lang w:val="fr-FR"/>
        </w:rPr>
        <w:t>AAAA)].</w:t>
      </w:r>
    </w:p>
    <w:p w:rsidR="00525489" w:rsidRPr="00D514A7" w:rsidRDefault="00525489" w:rsidP="00525489">
      <w:pPr>
        <w:ind w:right="44"/>
        <w:rPr>
          <w:sz w:val="24"/>
          <w:szCs w:val="24"/>
          <w:lang w:val="fr-FR"/>
        </w:rPr>
      </w:pPr>
      <w:r w:rsidRPr="00D514A7">
        <w:rPr>
          <w:sz w:val="24"/>
          <w:szCs w:val="24"/>
          <w:lang w:val="fr-FR"/>
        </w:rPr>
        <w:t>Ex : Labo3D-PAQ-20_02_2015</w:t>
      </w:r>
    </w:p>
    <w:p w:rsidR="00525489" w:rsidRPr="00D514A7" w:rsidRDefault="00525489" w:rsidP="00525489">
      <w:pPr>
        <w:ind w:right="44"/>
        <w:rPr>
          <w:sz w:val="24"/>
          <w:szCs w:val="24"/>
          <w:lang w:val="fr-FR"/>
        </w:rPr>
      </w:pPr>
    </w:p>
    <w:p w:rsidR="00525489" w:rsidRPr="00D514A7" w:rsidRDefault="00525489" w:rsidP="00525489">
      <w:pPr>
        <w:ind w:right="44"/>
        <w:rPr>
          <w:sz w:val="24"/>
          <w:szCs w:val="24"/>
          <w:lang w:val="fr-FR"/>
        </w:rPr>
      </w:pPr>
      <w:r w:rsidRPr="00D514A7">
        <w:rPr>
          <w:sz w:val="24"/>
          <w:szCs w:val="24"/>
          <w:u w:val="single"/>
          <w:lang w:val="fr-FR"/>
        </w:rPr>
        <w:t>Gestion de la Documentation</w:t>
      </w:r>
      <w:r w:rsidRPr="00D514A7">
        <w:rPr>
          <w:sz w:val="24"/>
          <w:szCs w:val="24"/>
          <w:lang w:val="fr-FR"/>
        </w:rPr>
        <w:t> :</w:t>
      </w:r>
    </w:p>
    <w:p w:rsidR="00525489" w:rsidRPr="00D514A7" w:rsidRDefault="00525489" w:rsidP="00525489">
      <w:pPr>
        <w:ind w:right="44"/>
        <w:rPr>
          <w:sz w:val="24"/>
          <w:szCs w:val="24"/>
          <w:lang w:val="fr-FR"/>
        </w:rPr>
      </w:pPr>
      <w:r w:rsidRPr="00D514A7">
        <w:rPr>
          <w:sz w:val="24"/>
          <w:szCs w:val="24"/>
          <w:lang w:val="fr-FR"/>
        </w:rPr>
        <w:t xml:space="preserve">Le processus interne d‘assurance qualité traite de la maîtrise et du cycle de </w:t>
      </w:r>
      <w:r w:rsidR="009B6135" w:rsidRPr="00D514A7">
        <w:rPr>
          <w:sz w:val="24"/>
          <w:szCs w:val="24"/>
          <w:lang w:val="fr-FR"/>
        </w:rPr>
        <w:t>v</w:t>
      </w:r>
      <w:r w:rsidRPr="00D514A7">
        <w:rPr>
          <w:sz w:val="24"/>
          <w:szCs w:val="24"/>
          <w:lang w:val="fr-FR"/>
        </w:rPr>
        <w:t>ie des documents</w:t>
      </w:r>
      <w:r w:rsidR="009B6135" w:rsidRPr="00D514A7">
        <w:rPr>
          <w:sz w:val="24"/>
          <w:szCs w:val="24"/>
          <w:lang w:val="fr-FR"/>
        </w:rPr>
        <w:t>,</w:t>
      </w:r>
      <w:r w:rsidRPr="00D514A7">
        <w:rPr>
          <w:sz w:val="24"/>
          <w:szCs w:val="24"/>
          <w:lang w:val="fr-FR"/>
        </w:rPr>
        <w:t xml:space="preserve"> depuis</w:t>
      </w:r>
      <w:r w:rsidR="009B6135" w:rsidRPr="00D514A7">
        <w:rPr>
          <w:sz w:val="24"/>
          <w:szCs w:val="24"/>
          <w:lang w:val="fr-FR"/>
        </w:rPr>
        <w:t xml:space="preserve"> leur</w:t>
      </w:r>
      <w:r w:rsidRPr="00D514A7">
        <w:rPr>
          <w:sz w:val="24"/>
          <w:szCs w:val="24"/>
          <w:lang w:val="fr-FR"/>
        </w:rPr>
        <w:t xml:space="preserve"> création jusqu'à leur destruction.</w:t>
      </w:r>
    </w:p>
    <w:p w:rsidR="00525489" w:rsidRPr="00D514A7" w:rsidRDefault="00525489" w:rsidP="00525489">
      <w:pPr>
        <w:ind w:right="44"/>
        <w:rPr>
          <w:sz w:val="24"/>
          <w:szCs w:val="24"/>
          <w:lang w:val="fr-FR"/>
        </w:rPr>
      </w:pPr>
    </w:p>
    <w:p w:rsidR="00525489" w:rsidRPr="00D514A7" w:rsidRDefault="00525489" w:rsidP="00525489">
      <w:pPr>
        <w:ind w:right="44"/>
        <w:rPr>
          <w:sz w:val="24"/>
          <w:szCs w:val="24"/>
          <w:lang w:val="fr-FR"/>
        </w:rPr>
      </w:pPr>
      <w:r w:rsidRPr="00D514A7">
        <w:rPr>
          <w:i/>
          <w:sz w:val="24"/>
          <w:szCs w:val="24"/>
          <w:lang w:val="fr-FR"/>
        </w:rPr>
        <w:t>États des documents</w:t>
      </w:r>
      <w:r w:rsidRPr="00D514A7">
        <w:rPr>
          <w:sz w:val="24"/>
          <w:szCs w:val="24"/>
          <w:lang w:val="fr-FR"/>
        </w:rPr>
        <w:t xml:space="preserve"> :</w:t>
      </w:r>
      <w:r w:rsidR="009B6135" w:rsidRPr="00D514A7">
        <w:rPr>
          <w:sz w:val="24"/>
          <w:szCs w:val="24"/>
          <w:lang w:val="fr-FR"/>
        </w:rPr>
        <w:t xml:space="preserve"> tout docum</w:t>
      </w:r>
      <w:r w:rsidRPr="00D514A7">
        <w:rPr>
          <w:sz w:val="24"/>
          <w:szCs w:val="24"/>
          <w:lang w:val="fr-FR"/>
        </w:rPr>
        <w:t>ent est classé en doc</w:t>
      </w:r>
      <w:r w:rsidR="009B6135" w:rsidRPr="00D514A7">
        <w:rPr>
          <w:sz w:val="24"/>
          <w:szCs w:val="24"/>
          <w:lang w:val="fr-FR"/>
        </w:rPr>
        <w:t>um</w:t>
      </w:r>
      <w:r w:rsidRPr="00D514A7">
        <w:rPr>
          <w:sz w:val="24"/>
          <w:szCs w:val="24"/>
          <w:lang w:val="fr-FR"/>
        </w:rPr>
        <w:t>ent évolutif ou en document non évolutif. Les documents évolutifs</w:t>
      </w:r>
      <w:r w:rsidR="009B6135" w:rsidRPr="00D514A7">
        <w:rPr>
          <w:sz w:val="24"/>
          <w:szCs w:val="24"/>
          <w:lang w:val="fr-FR"/>
        </w:rPr>
        <w:t xml:space="preserve"> </w:t>
      </w:r>
      <w:r w:rsidRPr="00D514A7">
        <w:rPr>
          <w:sz w:val="24"/>
          <w:szCs w:val="24"/>
          <w:lang w:val="fr-FR"/>
        </w:rPr>
        <w:t>passent par les états : provi</w:t>
      </w:r>
      <w:r w:rsidR="009B6135" w:rsidRPr="00D514A7">
        <w:rPr>
          <w:sz w:val="24"/>
          <w:szCs w:val="24"/>
          <w:lang w:val="fr-FR"/>
        </w:rPr>
        <w:t>soire, à valider, référence et périmé.</w:t>
      </w:r>
    </w:p>
    <w:p w:rsidR="00AE649D" w:rsidRPr="00D514A7" w:rsidRDefault="00AE649D" w:rsidP="00143B7C">
      <w:pPr>
        <w:ind w:right="44"/>
        <w:rPr>
          <w:sz w:val="24"/>
          <w:szCs w:val="24"/>
          <w:lang w:val="fr-FR"/>
        </w:rPr>
      </w:pPr>
    </w:p>
    <w:p w:rsidR="00AE649D" w:rsidRPr="00D514A7" w:rsidRDefault="00AE649D" w:rsidP="00143B7C">
      <w:pPr>
        <w:ind w:right="44"/>
        <w:rPr>
          <w:sz w:val="24"/>
          <w:szCs w:val="24"/>
          <w:lang w:val="fr-FR"/>
        </w:rPr>
      </w:pPr>
    </w:p>
    <w:p w:rsidR="00AE649D" w:rsidRPr="00D514A7" w:rsidRDefault="00AE649D" w:rsidP="00143B7C">
      <w:pPr>
        <w:ind w:right="44"/>
        <w:rPr>
          <w:sz w:val="24"/>
          <w:szCs w:val="24"/>
          <w:lang w:val="fr-FR"/>
        </w:rPr>
      </w:pPr>
    </w:p>
    <w:p w:rsidR="00AE649D" w:rsidRPr="00D514A7" w:rsidRDefault="00AE649D" w:rsidP="00143B7C">
      <w:pPr>
        <w:ind w:right="44"/>
        <w:rPr>
          <w:sz w:val="24"/>
          <w:szCs w:val="24"/>
          <w:lang w:val="fr-FR"/>
        </w:rPr>
      </w:pPr>
    </w:p>
    <w:p w:rsidR="00AE649D" w:rsidRPr="00D514A7" w:rsidRDefault="00AE649D" w:rsidP="00143B7C">
      <w:pPr>
        <w:ind w:right="44"/>
        <w:rPr>
          <w:sz w:val="24"/>
          <w:szCs w:val="24"/>
          <w:lang w:val="fr-FR"/>
        </w:rPr>
      </w:pPr>
    </w:p>
    <w:p w:rsidR="00AE649D" w:rsidRPr="00D514A7" w:rsidRDefault="00AE649D" w:rsidP="00143B7C">
      <w:pPr>
        <w:ind w:right="44"/>
        <w:rPr>
          <w:sz w:val="24"/>
          <w:szCs w:val="24"/>
          <w:lang w:val="fr-FR"/>
        </w:rPr>
      </w:pPr>
    </w:p>
    <w:p w:rsidR="00AE649D" w:rsidRPr="00D514A7" w:rsidRDefault="00AE649D" w:rsidP="00143B7C">
      <w:pPr>
        <w:ind w:right="44"/>
        <w:rPr>
          <w:sz w:val="24"/>
          <w:szCs w:val="24"/>
          <w:lang w:val="fr-FR"/>
        </w:rPr>
      </w:pPr>
    </w:p>
    <w:p w:rsidR="00AE649D" w:rsidRPr="00D514A7" w:rsidRDefault="00AE649D" w:rsidP="00143B7C">
      <w:pPr>
        <w:ind w:right="44"/>
        <w:rPr>
          <w:sz w:val="24"/>
          <w:szCs w:val="24"/>
          <w:lang w:val="fr-FR"/>
        </w:rPr>
      </w:pPr>
    </w:p>
    <w:p w:rsidR="00AE649D" w:rsidRDefault="00AE649D" w:rsidP="00143B7C">
      <w:pPr>
        <w:ind w:right="44"/>
        <w:rPr>
          <w:lang w:val="fr-FR"/>
        </w:rPr>
      </w:pPr>
    </w:p>
    <w:p w:rsidR="00AE649D" w:rsidRDefault="00AE649D" w:rsidP="00143B7C">
      <w:pPr>
        <w:ind w:right="44"/>
        <w:rPr>
          <w:lang w:val="fr-FR"/>
        </w:rPr>
      </w:pPr>
    </w:p>
    <w:p w:rsidR="009B59D8" w:rsidRDefault="009B59D8" w:rsidP="00143B7C">
      <w:pPr>
        <w:ind w:right="44"/>
        <w:rPr>
          <w:lang w:val="fr-FR"/>
        </w:rPr>
      </w:pPr>
    </w:p>
    <w:p w:rsidR="009B59D8" w:rsidRDefault="009B59D8" w:rsidP="00143B7C">
      <w:pPr>
        <w:ind w:right="44"/>
        <w:rPr>
          <w:lang w:val="fr-FR"/>
        </w:rPr>
      </w:pPr>
    </w:p>
    <w:p w:rsidR="009B59D8" w:rsidRDefault="009B59D8" w:rsidP="00143B7C">
      <w:pPr>
        <w:ind w:right="44"/>
        <w:rPr>
          <w:lang w:val="fr-FR"/>
        </w:rPr>
      </w:pPr>
    </w:p>
    <w:p w:rsidR="009B59D8" w:rsidRDefault="009B59D8" w:rsidP="00143B7C">
      <w:pPr>
        <w:ind w:right="44"/>
        <w:rPr>
          <w:lang w:val="fr-FR"/>
        </w:rPr>
      </w:pPr>
    </w:p>
    <w:p w:rsidR="009B59D8" w:rsidRDefault="009B59D8" w:rsidP="00143B7C">
      <w:pPr>
        <w:ind w:right="44"/>
        <w:rPr>
          <w:lang w:val="fr-FR"/>
        </w:rPr>
      </w:pPr>
    </w:p>
    <w:p w:rsidR="009B59D8" w:rsidRDefault="009B59D8" w:rsidP="00143B7C">
      <w:pPr>
        <w:ind w:right="44"/>
        <w:rPr>
          <w:lang w:val="fr-FR"/>
        </w:rPr>
      </w:pPr>
    </w:p>
    <w:p w:rsidR="009B59D8" w:rsidRDefault="009B59D8" w:rsidP="00143B7C">
      <w:pPr>
        <w:ind w:right="44"/>
        <w:rPr>
          <w:lang w:val="fr-FR"/>
        </w:rPr>
      </w:pPr>
    </w:p>
    <w:p w:rsidR="009B59D8" w:rsidRDefault="009B59D8" w:rsidP="00143B7C">
      <w:pPr>
        <w:ind w:right="44"/>
        <w:rPr>
          <w:lang w:val="fr-FR"/>
        </w:rPr>
      </w:pPr>
    </w:p>
    <w:p w:rsidR="009B59D8" w:rsidRDefault="009B59D8" w:rsidP="00143B7C">
      <w:pPr>
        <w:ind w:right="44"/>
        <w:rPr>
          <w:lang w:val="fr-FR"/>
        </w:rPr>
      </w:pPr>
    </w:p>
    <w:p w:rsidR="009B59D8" w:rsidRDefault="009B59D8" w:rsidP="00143B7C">
      <w:pPr>
        <w:ind w:right="44"/>
        <w:rPr>
          <w:lang w:val="fr-FR"/>
        </w:rPr>
      </w:pPr>
    </w:p>
    <w:p w:rsidR="009B59D8" w:rsidRDefault="009B59D8" w:rsidP="00143B7C">
      <w:pPr>
        <w:ind w:right="44"/>
        <w:rPr>
          <w:lang w:val="fr-FR"/>
        </w:rPr>
      </w:pPr>
    </w:p>
    <w:p w:rsidR="009B59D8" w:rsidRDefault="009B59D8" w:rsidP="00143B7C">
      <w:pPr>
        <w:ind w:right="44"/>
        <w:rPr>
          <w:lang w:val="fr-FR"/>
        </w:rPr>
      </w:pPr>
    </w:p>
    <w:p w:rsidR="009B59D8" w:rsidRDefault="009B59D8" w:rsidP="00143B7C">
      <w:pPr>
        <w:ind w:right="44"/>
        <w:rPr>
          <w:lang w:val="fr-FR"/>
        </w:rPr>
      </w:pPr>
    </w:p>
    <w:p w:rsidR="009B59D8" w:rsidRDefault="009B59D8" w:rsidP="00143B7C">
      <w:pPr>
        <w:ind w:right="44"/>
        <w:rPr>
          <w:lang w:val="fr-FR"/>
        </w:rPr>
      </w:pPr>
    </w:p>
    <w:p w:rsidR="009B59D8" w:rsidRPr="00374D75" w:rsidRDefault="009B59D8" w:rsidP="00143B7C">
      <w:pPr>
        <w:ind w:right="44"/>
        <w:rPr>
          <w:lang w:val="fr-FR"/>
        </w:rPr>
      </w:pPr>
    </w:p>
    <w:p w:rsidR="00374D75" w:rsidRPr="00177C01" w:rsidRDefault="00441519" w:rsidP="00143B7C">
      <w:pPr>
        <w:ind w:right="44"/>
        <w:rPr>
          <w:b/>
          <w:color w:val="0F243E" w:themeColor="text2" w:themeShade="80"/>
          <w:sz w:val="40"/>
          <w:szCs w:val="40"/>
          <w:lang w:val="fr-FR"/>
        </w:rPr>
      </w:pPr>
      <w:r w:rsidRPr="00177C01">
        <w:rPr>
          <w:b/>
          <w:color w:val="0F243E" w:themeColor="text2" w:themeShade="80"/>
          <w:sz w:val="40"/>
          <w:szCs w:val="40"/>
          <w:lang w:val="fr-FR"/>
        </w:rPr>
        <w:t>VI</w:t>
      </w:r>
      <w:r w:rsidR="00374D75" w:rsidRPr="00177C01">
        <w:rPr>
          <w:b/>
          <w:color w:val="0F243E" w:themeColor="text2" w:themeShade="80"/>
          <w:sz w:val="40"/>
          <w:szCs w:val="40"/>
          <w:lang w:val="fr-FR"/>
        </w:rPr>
        <w:t>. Références documentaires</w:t>
      </w:r>
    </w:p>
    <w:p w:rsidR="00A91C86" w:rsidRPr="00D514A7" w:rsidRDefault="00A91C86" w:rsidP="007A48B7">
      <w:pPr>
        <w:ind w:right="44"/>
        <w:rPr>
          <w:sz w:val="24"/>
          <w:szCs w:val="24"/>
          <w:lang w:val="fr-FR"/>
        </w:rPr>
      </w:pPr>
    </w:p>
    <w:p w:rsidR="007A48B7" w:rsidRPr="00D514A7" w:rsidRDefault="007A48B7" w:rsidP="007A48B7">
      <w:pPr>
        <w:ind w:right="44"/>
        <w:rPr>
          <w:sz w:val="24"/>
          <w:szCs w:val="24"/>
          <w:lang w:val="fr-FR"/>
        </w:rPr>
      </w:pPr>
      <w:r w:rsidRPr="00D514A7">
        <w:rPr>
          <w:sz w:val="24"/>
          <w:szCs w:val="24"/>
          <w:u w:val="single"/>
          <w:lang w:val="fr-FR"/>
        </w:rPr>
        <w:t>Les étapes « qualité » du projet informatique</w:t>
      </w:r>
      <w:r w:rsidRPr="00D514A7">
        <w:rPr>
          <w:sz w:val="24"/>
          <w:szCs w:val="24"/>
          <w:lang w:val="fr-FR"/>
        </w:rPr>
        <w:t xml:space="preserve"> :</w:t>
      </w:r>
    </w:p>
    <w:p w:rsidR="007A48B7" w:rsidRPr="00D514A7" w:rsidRDefault="007A48B7" w:rsidP="00AE649D">
      <w:pPr>
        <w:pStyle w:val="Paragraphedeliste"/>
        <w:numPr>
          <w:ilvl w:val="0"/>
          <w:numId w:val="3"/>
        </w:numPr>
        <w:ind w:right="44"/>
        <w:rPr>
          <w:sz w:val="24"/>
          <w:szCs w:val="24"/>
          <w:lang w:val="fr-FR"/>
        </w:rPr>
      </w:pPr>
      <w:r w:rsidRPr="00D514A7">
        <w:rPr>
          <w:sz w:val="24"/>
          <w:szCs w:val="24"/>
          <w:lang w:val="fr-FR"/>
        </w:rPr>
        <w:t>1ère phase : Étude préliminaire (définition et décision)</w:t>
      </w:r>
    </w:p>
    <w:p w:rsidR="007A48B7" w:rsidRPr="00D514A7" w:rsidRDefault="007A48B7" w:rsidP="00143B7C">
      <w:pPr>
        <w:ind w:right="44"/>
        <w:rPr>
          <w:sz w:val="24"/>
          <w:szCs w:val="24"/>
          <w:lang w:val="fr-FR"/>
        </w:rPr>
      </w:pPr>
    </w:p>
    <w:p w:rsidR="007A48B7" w:rsidRPr="00D514A7" w:rsidRDefault="00AE649D" w:rsidP="00143B7C">
      <w:pPr>
        <w:ind w:right="44"/>
        <w:rPr>
          <w:sz w:val="24"/>
          <w:szCs w:val="24"/>
          <w:lang w:val="fr-FR"/>
        </w:rPr>
      </w:pPr>
      <w:r w:rsidRPr="00D514A7">
        <w:rPr>
          <w:noProof/>
          <w:sz w:val="24"/>
          <w:szCs w:val="24"/>
          <w:lang w:val="fr-FR" w:eastAsia="fr-FR"/>
        </w:rPr>
        <w:drawing>
          <wp:inline distT="0" distB="0" distL="0" distR="0">
            <wp:extent cx="5245100" cy="2752090"/>
            <wp:effectExtent l="19050" t="0" r="0" b="0"/>
            <wp:docPr id="8" name="Picture 8" descr="C:\Users\Guillaume\Desktop\PrtScr 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uillaume\Desktop\PrtScr capture.jpg"/>
                    <pic:cNvPicPr>
                      <a:picLocks noChangeAspect="1" noChangeArrowheads="1"/>
                    </pic:cNvPicPr>
                  </pic:nvPicPr>
                  <pic:blipFill>
                    <a:blip r:embed="rId13"/>
                    <a:srcRect/>
                    <a:stretch>
                      <a:fillRect/>
                    </a:stretch>
                  </pic:blipFill>
                  <pic:spPr bwMode="auto">
                    <a:xfrm>
                      <a:off x="0" y="0"/>
                      <a:ext cx="5245100" cy="2752090"/>
                    </a:xfrm>
                    <a:prstGeom prst="rect">
                      <a:avLst/>
                    </a:prstGeom>
                    <a:noFill/>
                    <a:ln w="9525">
                      <a:noFill/>
                      <a:miter lim="800000"/>
                      <a:headEnd/>
                      <a:tailEnd/>
                    </a:ln>
                  </pic:spPr>
                </pic:pic>
              </a:graphicData>
            </a:graphic>
          </wp:inline>
        </w:drawing>
      </w:r>
    </w:p>
    <w:p w:rsidR="007A48B7" w:rsidRPr="00D514A7" w:rsidRDefault="007A48B7" w:rsidP="00143B7C">
      <w:pPr>
        <w:ind w:right="44"/>
        <w:rPr>
          <w:sz w:val="24"/>
          <w:szCs w:val="24"/>
          <w:lang w:val="fr-FR"/>
        </w:rPr>
      </w:pPr>
    </w:p>
    <w:p w:rsidR="007A48B7" w:rsidRPr="00D514A7" w:rsidRDefault="00AE649D" w:rsidP="00143B7C">
      <w:pPr>
        <w:pStyle w:val="Paragraphedeliste"/>
        <w:numPr>
          <w:ilvl w:val="0"/>
          <w:numId w:val="3"/>
        </w:numPr>
        <w:ind w:right="44"/>
        <w:rPr>
          <w:sz w:val="24"/>
          <w:szCs w:val="24"/>
          <w:lang w:val="fr-FR"/>
        </w:rPr>
      </w:pPr>
      <w:r w:rsidRPr="00D514A7">
        <w:rPr>
          <w:sz w:val="24"/>
          <w:szCs w:val="24"/>
          <w:lang w:val="fr-FR"/>
        </w:rPr>
        <w:t xml:space="preserve">2ème phase : Développement/Réalisation (mise en </w:t>
      </w:r>
      <w:proofErr w:type="spellStart"/>
      <w:r w:rsidRPr="00D514A7">
        <w:rPr>
          <w:sz w:val="24"/>
          <w:szCs w:val="24"/>
          <w:lang w:val="fr-FR"/>
        </w:rPr>
        <w:t>oeuvre</w:t>
      </w:r>
      <w:proofErr w:type="spellEnd"/>
      <w:r w:rsidRPr="00D514A7">
        <w:rPr>
          <w:sz w:val="24"/>
          <w:szCs w:val="24"/>
          <w:lang w:val="fr-FR"/>
        </w:rPr>
        <w:t>)</w:t>
      </w:r>
    </w:p>
    <w:p w:rsidR="00AE649D" w:rsidRPr="00D514A7" w:rsidRDefault="00D071F7" w:rsidP="00143B7C">
      <w:pPr>
        <w:ind w:right="44"/>
        <w:rPr>
          <w:sz w:val="24"/>
          <w:szCs w:val="24"/>
          <w:lang w:val="fr-FR"/>
        </w:rPr>
      </w:pPr>
      <w:r w:rsidRPr="00D514A7">
        <w:rPr>
          <w:noProof/>
          <w:sz w:val="24"/>
          <w:szCs w:val="24"/>
          <w:lang w:val="fr-FR" w:eastAsia="fr-FR"/>
        </w:rPr>
        <w:drawing>
          <wp:inline distT="0" distB="0" distL="0" distR="0">
            <wp:extent cx="5245100" cy="2795270"/>
            <wp:effectExtent l="19050" t="0" r="0" b="0"/>
            <wp:docPr id="9" name="Picture 9" descr="C:\Users\Guillaume\Desktop\Management de projets SI -  Best Practices - 2015.pdf - Adobe R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Guillaume\Desktop\Management de projets SI -  Best Practices - 2015.pdf - Adobe Reader.jpg"/>
                    <pic:cNvPicPr>
                      <a:picLocks noChangeAspect="1" noChangeArrowheads="1"/>
                    </pic:cNvPicPr>
                  </pic:nvPicPr>
                  <pic:blipFill>
                    <a:blip r:embed="rId14"/>
                    <a:srcRect/>
                    <a:stretch>
                      <a:fillRect/>
                    </a:stretch>
                  </pic:blipFill>
                  <pic:spPr bwMode="auto">
                    <a:xfrm>
                      <a:off x="0" y="0"/>
                      <a:ext cx="5245100" cy="2795270"/>
                    </a:xfrm>
                    <a:prstGeom prst="rect">
                      <a:avLst/>
                    </a:prstGeom>
                    <a:noFill/>
                    <a:ln w="9525">
                      <a:noFill/>
                      <a:miter lim="800000"/>
                      <a:headEnd/>
                      <a:tailEnd/>
                    </a:ln>
                  </pic:spPr>
                </pic:pic>
              </a:graphicData>
            </a:graphic>
          </wp:inline>
        </w:drawing>
      </w:r>
    </w:p>
    <w:p w:rsidR="00AE649D" w:rsidRPr="00D514A7" w:rsidRDefault="00AE649D" w:rsidP="00143B7C">
      <w:pPr>
        <w:ind w:right="44"/>
        <w:rPr>
          <w:sz w:val="24"/>
          <w:szCs w:val="24"/>
          <w:lang w:val="fr-FR"/>
        </w:rPr>
      </w:pPr>
    </w:p>
    <w:p w:rsidR="00D071F7" w:rsidRPr="00D514A7" w:rsidRDefault="00D071F7" w:rsidP="00D071F7">
      <w:pPr>
        <w:ind w:right="44"/>
        <w:rPr>
          <w:b/>
          <w:sz w:val="24"/>
          <w:szCs w:val="24"/>
          <w:lang w:val="fr-FR"/>
        </w:rPr>
      </w:pPr>
      <w:r w:rsidRPr="00D514A7">
        <w:rPr>
          <w:b/>
          <w:sz w:val="24"/>
          <w:szCs w:val="24"/>
          <w:lang w:val="fr-FR"/>
        </w:rPr>
        <w:t>Les 6 processus de management de projet sous ISO 10006 appliqués à l’informatique</w:t>
      </w:r>
      <w:r w:rsidR="007C5001" w:rsidRPr="00D514A7">
        <w:rPr>
          <w:b/>
          <w:sz w:val="24"/>
          <w:szCs w:val="24"/>
          <w:lang w:val="fr-FR"/>
        </w:rPr>
        <w:t> :</w:t>
      </w:r>
    </w:p>
    <w:p w:rsidR="007C5001" w:rsidRPr="00D514A7" w:rsidRDefault="007C5001" w:rsidP="00D071F7">
      <w:pPr>
        <w:ind w:right="44"/>
        <w:rPr>
          <w:sz w:val="24"/>
          <w:szCs w:val="24"/>
          <w:lang w:val="fr-FR"/>
        </w:rPr>
      </w:pPr>
    </w:p>
    <w:p w:rsidR="00D071F7" w:rsidRPr="00D514A7" w:rsidRDefault="007C5001" w:rsidP="00D071F7">
      <w:pPr>
        <w:ind w:right="44"/>
        <w:rPr>
          <w:sz w:val="24"/>
          <w:szCs w:val="24"/>
          <w:lang w:val="fr-FR"/>
        </w:rPr>
      </w:pPr>
      <w:r w:rsidRPr="00D514A7">
        <w:rPr>
          <w:sz w:val="24"/>
          <w:szCs w:val="24"/>
          <w:lang w:val="fr-FR"/>
        </w:rPr>
        <w:t xml:space="preserve">1. </w:t>
      </w:r>
      <w:r w:rsidR="00D071F7" w:rsidRPr="00D514A7">
        <w:rPr>
          <w:sz w:val="24"/>
          <w:szCs w:val="24"/>
          <w:u w:val="single"/>
          <w:lang w:val="fr-FR"/>
        </w:rPr>
        <w:t>Processus Stratégique</w:t>
      </w:r>
      <w:r w:rsidRPr="00D514A7">
        <w:rPr>
          <w:sz w:val="24"/>
          <w:szCs w:val="24"/>
          <w:lang w:val="fr-FR"/>
        </w:rPr>
        <w:t xml:space="preserve"> (</w:t>
      </w:r>
      <w:r w:rsidRPr="00D514A7">
        <w:rPr>
          <w:i/>
          <w:sz w:val="24"/>
          <w:szCs w:val="24"/>
          <w:lang w:val="fr-FR"/>
        </w:rPr>
        <w:t>processus opérationnel</w:t>
      </w:r>
      <w:r w:rsidRPr="00D514A7">
        <w:rPr>
          <w:sz w:val="24"/>
          <w:szCs w:val="24"/>
          <w:lang w:val="fr-FR"/>
        </w:rPr>
        <w:t>)</w:t>
      </w:r>
    </w:p>
    <w:p w:rsidR="00D071F7" w:rsidRPr="00D514A7" w:rsidRDefault="00D071F7" w:rsidP="007C5001">
      <w:pPr>
        <w:pStyle w:val="Paragraphedeliste"/>
        <w:numPr>
          <w:ilvl w:val="0"/>
          <w:numId w:val="5"/>
        </w:numPr>
        <w:ind w:right="44"/>
        <w:rPr>
          <w:sz w:val="24"/>
          <w:szCs w:val="24"/>
          <w:lang w:val="fr-FR"/>
        </w:rPr>
      </w:pPr>
      <w:r w:rsidRPr="00D514A7">
        <w:rPr>
          <w:sz w:val="24"/>
          <w:szCs w:val="24"/>
          <w:lang w:val="fr-FR"/>
        </w:rPr>
        <w:t>Cohérence</w:t>
      </w:r>
    </w:p>
    <w:p w:rsidR="00D071F7" w:rsidRPr="00D514A7" w:rsidRDefault="00D071F7" w:rsidP="007C5001">
      <w:pPr>
        <w:pStyle w:val="Paragraphedeliste"/>
        <w:numPr>
          <w:ilvl w:val="0"/>
          <w:numId w:val="5"/>
        </w:numPr>
        <w:ind w:right="44"/>
        <w:rPr>
          <w:sz w:val="24"/>
          <w:szCs w:val="24"/>
          <w:lang w:val="fr-FR"/>
        </w:rPr>
      </w:pPr>
      <w:r w:rsidRPr="00D514A7">
        <w:rPr>
          <w:sz w:val="24"/>
          <w:szCs w:val="24"/>
          <w:lang w:val="fr-FR"/>
        </w:rPr>
        <w:t>Objectif(s)</w:t>
      </w:r>
      <w:r w:rsidR="008D0A45" w:rsidRPr="00D514A7">
        <w:rPr>
          <w:sz w:val="24"/>
          <w:szCs w:val="24"/>
          <w:lang w:val="fr-FR"/>
        </w:rPr>
        <w:t> : définir les objectifs, coordonner les objectifs</w:t>
      </w:r>
    </w:p>
    <w:p w:rsidR="00D071F7" w:rsidRPr="00D514A7" w:rsidRDefault="00D071F7" w:rsidP="007C5001">
      <w:pPr>
        <w:pStyle w:val="Paragraphedeliste"/>
        <w:numPr>
          <w:ilvl w:val="0"/>
          <w:numId w:val="5"/>
        </w:numPr>
        <w:ind w:right="44"/>
        <w:rPr>
          <w:sz w:val="24"/>
          <w:szCs w:val="24"/>
          <w:lang w:val="fr-FR"/>
        </w:rPr>
      </w:pPr>
      <w:r w:rsidRPr="00D514A7">
        <w:rPr>
          <w:sz w:val="24"/>
          <w:szCs w:val="24"/>
          <w:lang w:val="fr-FR"/>
        </w:rPr>
        <w:t>Opportunité</w:t>
      </w:r>
    </w:p>
    <w:p w:rsidR="00AE649D" w:rsidRPr="00D514A7" w:rsidRDefault="00D071F7" w:rsidP="007C5001">
      <w:pPr>
        <w:pStyle w:val="Paragraphedeliste"/>
        <w:numPr>
          <w:ilvl w:val="0"/>
          <w:numId w:val="5"/>
        </w:numPr>
        <w:ind w:right="44"/>
        <w:rPr>
          <w:sz w:val="24"/>
          <w:szCs w:val="24"/>
          <w:lang w:val="fr-FR"/>
        </w:rPr>
      </w:pPr>
      <w:r w:rsidRPr="00D514A7">
        <w:rPr>
          <w:sz w:val="24"/>
          <w:szCs w:val="24"/>
          <w:lang w:val="fr-FR"/>
        </w:rPr>
        <w:t>Faisabilité</w:t>
      </w:r>
      <w:r w:rsidR="00A13A63" w:rsidRPr="00D514A7">
        <w:rPr>
          <w:sz w:val="24"/>
          <w:szCs w:val="24"/>
          <w:lang w:val="fr-FR"/>
        </w:rPr>
        <w:t> : au niveau technique et économique</w:t>
      </w:r>
    </w:p>
    <w:p w:rsidR="00D071F7" w:rsidRPr="00D514A7" w:rsidRDefault="00D071F7" w:rsidP="00D071F7">
      <w:pPr>
        <w:ind w:right="44"/>
        <w:rPr>
          <w:sz w:val="24"/>
          <w:szCs w:val="24"/>
          <w:lang w:val="fr-FR"/>
        </w:rPr>
      </w:pPr>
    </w:p>
    <w:p w:rsidR="00D071F7" w:rsidRPr="00D514A7" w:rsidRDefault="007C5001" w:rsidP="00D071F7">
      <w:pPr>
        <w:ind w:right="44"/>
        <w:rPr>
          <w:sz w:val="24"/>
          <w:szCs w:val="24"/>
          <w:lang w:val="fr-FR"/>
        </w:rPr>
      </w:pPr>
      <w:r w:rsidRPr="00D514A7">
        <w:rPr>
          <w:sz w:val="24"/>
          <w:szCs w:val="24"/>
          <w:lang w:val="fr-FR"/>
        </w:rPr>
        <w:t xml:space="preserve">2. </w:t>
      </w:r>
      <w:r w:rsidR="00D071F7" w:rsidRPr="00D514A7">
        <w:rPr>
          <w:sz w:val="24"/>
          <w:szCs w:val="24"/>
          <w:u w:val="single"/>
          <w:lang w:val="fr-FR"/>
        </w:rPr>
        <w:t>Processus de management des objectifs</w:t>
      </w:r>
      <w:r w:rsidRPr="00D514A7">
        <w:rPr>
          <w:sz w:val="24"/>
          <w:szCs w:val="24"/>
          <w:lang w:val="fr-FR"/>
        </w:rPr>
        <w:t xml:space="preserve"> (</w:t>
      </w:r>
      <w:r w:rsidRPr="00D514A7">
        <w:rPr>
          <w:i/>
          <w:sz w:val="24"/>
          <w:szCs w:val="24"/>
          <w:lang w:val="fr-FR"/>
        </w:rPr>
        <w:t>processus opérationnel</w:t>
      </w:r>
      <w:r w:rsidRPr="00D514A7">
        <w:rPr>
          <w:sz w:val="24"/>
          <w:szCs w:val="24"/>
          <w:lang w:val="fr-FR"/>
        </w:rPr>
        <w:t>)</w:t>
      </w:r>
    </w:p>
    <w:p w:rsidR="00D071F7" w:rsidRPr="00D514A7" w:rsidRDefault="00D071F7" w:rsidP="007C5001">
      <w:pPr>
        <w:pStyle w:val="Paragraphedeliste"/>
        <w:numPr>
          <w:ilvl w:val="0"/>
          <w:numId w:val="6"/>
        </w:numPr>
        <w:ind w:right="44"/>
        <w:rPr>
          <w:sz w:val="24"/>
          <w:szCs w:val="24"/>
          <w:lang w:val="fr-FR"/>
        </w:rPr>
      </w:pPr>
      <w:r w:rsidRPr="00D514A7">
        <w:rPr>
          <w:sz w:val="24"/>
          <w:szCs w:val="24"/>
          <w:lang w:val="fr-FR"/>
        </w:rPr>
        <w:t>Coût</w:t>
      </w:r>
      <w:r w:rsidR="00AF1766" w:rsidRPr="00D514A7">
        <w:rPr>
          <w:sz w:val="24"/>
          <w:szCs w:val="24"/>
          <w:lang w:val="fr-FR"/>
        </w:rPr>
        <w:t> : estimer les coûts, déterminer le budget, maîtriser les coûts</w:t>
      </w:r>
    </w:p>
    <w:p w:rsidR="00D071F7" w:rsidRPr="00D514A7" w:rsidRDefault="00D071F7" w:rsidP="007C5001">
      <w:pPr>
        <w:pStyle w:val="Paragraphedeliste"/>
        <w:numPr>
          <w:ilvl w:val="0"/>
          <w:numId w:val="6"/>
        </w:numPr>
        <w:ind w:right="44"/>
        <w:rPr>
          <w:sz w:val="24"/>
          <w:szCs w:val="24"/>
          <w:lang w:val="fr-FR"/>
        </w:rPr>
      </w:pPr>
      <w:r w:rsidRPr="00D514A7">
        <w:rPr>
          <w:sz w:val="24"/>
          <w:szCs w:val="24"/>
          <w:lang w:val="fr-FR"/>
        </w:rPr>
        <w:t>Contenu</w:t>
      </w:r>
      <w:r w:rsidR="00AF1766" w:rsidRPr="00D514A7">
        <w:rPr>
          <w:sz w:val="24"/>
          <w:szCs w:val="24"/>
          <w:lang w:val="fr-FR"/>
        </w:rPr>
        <w:t> : recueillir les exigences, définir le contenu, vérifier le contenu, maîtriser le contenu</w:t>
      </w:r>
    </w:p>
    <w:p w:rsidR="00D071F7" w:rsidRPr="00D514A7" w:rsidRDefault="00D071F7" w:rsidP="007C5001">
      <w:pPr>
        <w:pStyle w:val="Paragraphedeliste"/>
        <w:numPr>
          <w:ilvl w:val="0"/>
          <w:numId w:val="6"/>
        </w:numPr>
        <w:ind w:right="44"/>
        <w:rPr>
          <w:sz w:val="24"/>
          <w:szCs w:val="24"/>
          <w:lang w:val="fr-FR"/>
        </w:rPr>
      </w:pPr>
      <w:r w:rsidRPr="00D514A7">
        <w:rPr>
          <w:sz w:val="24"/>
          <w:szCs w:val="24"/>
          <w:lang w:val="fr-FR"/>
        </w:rPr>
        <w:t>Délai</w:t>
      </w:r>
      <w:r w:rsidR="00AF1766" w:rsidRPr="00D514A7">
        <w:rPr>
          <w:sz w:val="24"/>
          <w:szCs w:val="24"/>
          <w:lang w:val="fr-FR"/>
        </w:rPr>
        <w:t> : définir les activités, organiser les activités en séquence, estimer les ressources nécessaires aux activités, estimer la durée des activités, élaborer l’échéancier, maîtriser l’échéancier</w:t>
      </w:r>
    </w:p>
    <w:p w:rsidR="00D071F7" w:rsidRPr="00D514A7" w:rsidRDefault="00D071F7" w:rsidP="007C5001">
      <w:pPr>
        <w:pStyle w:val="Paragraphedeliste"/>
        <w:numPr>
          <w:ilvl w:val="0"/>
          <w:numId w:val="6"/>
        </w:numPr>
        <w:ind w:right="44"/>
        <w:rPr>
          <w:sz w:val="24"/>
          <w:szCs w:val="24"/>
          <w:lang w:val="fr-FR"/>
        </w:rPr>
      </w:pPr>
      <w:r w:rsidRPr="00D514A7">
        <w:rPr>
          <w:sz w:val="24"/>
          <w:szCs w:val="24"/>
          <w:lang w:val="fr-FR"/>
        </w:rPr>
        <w:t>Qualité</w:t>
      </w:r>
      <w:r w:rsidR="00AF1766" w:rsidRPr="00D514A7">
        <w:rPr>
          <w:sz w:val="24"/>
          <w:szCs w:val="24"/>
          <w:lang w:val="fr-FR"/>
        </w:rPr>
        <w:t> : planifier la qualité, mettre en œuvre l’assurance qualité, mettre en œuvre le contrôle de qualité</w:t>
      </w:r>
    </w:p>
    <w:p w:rsidR="007C5001" w:rsidRPr="00D514A7" w:rsidRDefault="007C5001" w:rsidP="00D071F7">
      <w:pPr>
        <w:ind w:right="44"/>
        <w:rPr>
          <w:sz w:val="24"/>
          <w:szCs w:val="24"/>
          <w:lang w:val="fr-FR"/>
        </w:rPr>
      </w:pPr>
    </w:p>
    <w:p w:rsidR="00D071F7" w:rsidRPr="00D514A7" w:rsidRDefault="007C5001" w:rsidP="00D071F7">
      <w:pPr>
        <w:ind w:right="44"/>
        <w:rPr>
          <w:sz w:val="24"/>
          <w:szCs w:val="24"/>
          <w:lang w:val="fr-FR"/>
        </w:rPr>
      </w:pPr>
      <w:r w:rsidRPr="00D514A7">
        <w:rPr>
          <w:sz w:val="24"/>
          <w:szCs w:val="24"/>
          <w:lang w:val="fr-FR"/>
        </w:rPr>
        <w:t xml:space="preserve">3. </w:t>
      </w:r>
      <w:r w:rsidR="00D071F7" w:rsidRPr="00D514A7">
        <w:rPr>
          <w:sz w:val="24"/>
          <w:szCs w:val="24"/>
          <w:u w:val="single"/>
          <w:lang w:val="fr-FR"/>
        </w:rPr>
        <w:t>Processus de management des moyens</w:t>
      </w:r>
      <w:r w:rsidRPr="00D514A7">
        <w:rPr>
          <w:sz w:val="24"/>
          <w:szCs w:val="24"/>
          <w:lang w:val="fr-FR"/>
        </w:rPr>
        <w:t xml:space="preserve"> (</w:t>
      </w:r>
      <w:r w:rsidRPr="00D514A7">
        <w:rPr>
          <w:i/>
          <w:sz w:val="24"/>
          <w:szCs w:val="24"/>
          <w:lang w:val="fr-FR"/>
        </w:rPr>
        <w:t>processus opérationnel</w:t>
      </w:r>
      <w:r w:rsidRPr="00D514A7">
        <w:rPr>
          <w:sz w:val="24"/>
          <w:szCs w:val="24"/>
          <w:lang w:val="fr-FR"/>
        </w:rPr>
        <w:t>)</w:t>
      </w:r>
    </w:p>
    <w:p w:rsidR="00D071F7" w:rsidRPr="00D514A7" w:rsidRDefault="00D071F7" w:rsidP="007C5001">
      <w:pPr>
        <w:pStyle w:val="Paragraphedeliste"/>
        <w:numPr>
          <w:ilvl w:val="0"/>
          <w:numId w:val="7"/>
        </w:numPr>
        <w:ind w:right="44"/>
        <w:rPr>
          <w:sz w:val="24"/>
          <w:szCs w:val="24"/>
          <w:lang w:val="fr-FR"/>
        </w:rPr>
      </w:pPr>
      <w:r w:rsidRPr="00D514A7">
        <w:rPr>
          <w:sz w:val="24"/>
          <w:szCs w:val="24"/>
          <w:lang w:val="fr-FR"/>
        </w:rPr>
        <w:t>Ressources financières et matérielles</w:t>
      </w:r>
    </w:p>
    <w:p w:rsidR="00D071F7" w:rsidRPr="00D514A7" w:rsidRDefault="00D071F7" w:rsidP="007C5001">
      <w:pPr>
        <w:pStyle w:val="Paragraphedeliste"/>
        <w:numPr>
          <w:ilvl w:val="0"/>
          <w:numId w:val="7"/>
        </w:numPr>
        <w:ind w:right="44"/>
        <w:rPr>
          <w:sz w:val="24"/>
          <w:szCs w:val="24"/>
          <w:lang w:val="fr-FR"/>
        </w:rPr>
      </w:pPr>
      <w:r w:rsidRPr="00D514A7">
        <w:rPr>
          <w:sz w:val="24"/>
          <w:szCs w:val="24"/>
          <w:lang w:val="fr-FR"/>
        </w:rPr>
        <w:t>Information/Communication</w:t>
      </w:r>
      <w:r w:rsidR="00752597" w:rsidRPr="00D514A7">
        <w:rPr>
          <w:sz w:val="24"/>
          <w:szCs w:val="24"/>
          <w:lang w:val="fr-FR"/>
        </w:rPr>
        <w:t> : identifier les partie prenantes, planifier les communications, diffuser les informations, gérer les attentes des parties prenantes, rendre compte de la performance</w:t>
      </w:r>
    </w:p>
    <w:p w:rsidR="00D071F7" w:rsidRPr="00D514A7" w:rsidRDefault="00D071F7" w:rsidP="007C5001">
      <w:pPr>
        <w:pStyle w:val="Paragraphedeliste"/>
        <w:numPr>
          <w:ilvl w:val="0"/>
          <w:numId w:val="7"/>
        </w:numPr>
        <w:ind w:right="44"/>
        <w:rPr>
          <w:sz w:val="24"/>
          <w:szCs w:val="24"/>
          <w:lang w:val="fr-FR"/>
        </w:rPr>
      </w:pPr>
      <w:r w:rsidRPr="00D514A7">
        <w:rPr>
          <w:sz w:val="24"/>
          <w:szCs w:val="24"/>
          <w:lang w:val="fr-FR"/>
        </w:rPr>
        <w:t>Relations humaines</w:t>
      </w:r>
      <w:r w:rsidR="002247CF" w:rsidRPr="00D514A7">
        <w:rPr>
          <w:sz w:val="24"/>
          <w:szCs w:val="24"/>
          <w:lang w:val="fr-FR"/>
        </w:rPr>
        <w:t xml:space="preserve"> : </w:t>
      </w:r>
      <w:r w:rsidR="00752597" w:rsidRPr="00D514A7">
        <w:rPr>
          <w:sz w:val="24"/>
          <w:szCs w:val="24"/>
          <w:lang w:val="fr-FR"/>
        </w:rPr>
        <w:t>élaborer le plan des ressources humaines, constituer l’équipe de projet, développer l’équipe de projet, diriger l’équipe de projet</w:t>
      </w:r>
    </w:p>
    <w:p w:rsidR="00D071F7" w:rsidRPr="00D514A7" w:rsidRDefault="00D071F7" w:rsidP="007C5001">
      <w:pPr>
        <w:pStyle w:val="Paragraphedeliste"/>
        <w:numPr>
          <w:ilvl w:val="0"/>
          <w:numId w:val="7"/>
        </w:numPr>
        <w:ind w:right="44"/>
        <w:rPr>
          <w:sz w:val="24"/>
          <w:szCs w:val="24"/>
          <w:lang w:val="fr-FR"/>
        </w:rPr>
      </w:pPr>
      <w:r w:rsidRPr="00D514A7">
        <w:rPr>
          <w:sz w:val="24"/>
          <w:szCs w:val="24"/>
          <w:lang w:val="fr-FR"/>
        </w:rPr>
        <w:t>Acquisition (Achats</w:t>
      </w:r>
      <w:r w:rsidR="0005569A" w:rsidRPr="00D514A7">
        <w:rPr>
          <w:sz w:val="24"/>
          <w:szCs w:val="24"/>
          <w:lang w:val="fr-FR"/>
        </w:rPr>
        <w:t xml:space="preserve"> </w:t>
      </w:r>
      <w:r w:rsidRPr="00D514A7">
        <w:rPr>
          <w:sz w:val="24"/>
          <w:szCs w:val="24"/>
          <w:lang w:val="fr-FR"/>
        </w:rPr>
        <w:t>selon les procédures internes)</w:t>
      </w:r>
      <w:r w:rsidR="0005569A" w:rsidRPr="00D514A7">
        <w:rPr>
          <w:sz w:val="24"/>
          <w:szCs w:val="24"/>
          <w:lang w:val="fr-FR"/>
        </w:rPr>
        <w:t> : planifier les achats, procéder aux achats, gérer les achats, clore les achats</w:t>
      </w:r>
    </w:p>
    <w:p w:rsidR="00D071F7" w:rsidRPr="00D514A7" w:rsidRDefault="00D071F7" w:rsidP="00D071F7">
      <w:pPr>
        <w:ind w:right="44"/>
        <w:rPr>
          <w:sz w:val="24"/>
          <w:szCs w:val="24"/>
          <w:lang w:val="fr-FR"/>
        </w:rPr>
      </w:pPr>
    </w:p>
    <w:p w:rsidR="00D071F7" w:rsidRPr="00D514A7" w:rsidRDefault="007C5001" w:rsidP="00D071F7">
      <w:pPr>
        <w:ind w:right="44"/>
        <w:rPr>
          <w:sz w:val="24"/>
          <w:szCs w:val="24"/>
          <w:lang w:val="fr-FR"/>
        </w:rPr>
      </w:pPr>
      <w:r w:rsidRPr="00D514A7">
        <w:rPr>
          <w:sz w:val="24"/>
          <w:szCs w:val="24"/>
          <w:lang w:val="fr-FR"/>
        </w:rPr>
        <w:t xml:space="preserve">4. </w:t>
      </w:r>
      <w:r w:rsidR="00D071F7" w:rsidRPr="00D514A7">
        <w:rPr>
          <w:sz w:val="24"/>
          <w:szCs w:val="24"/>
          <w:u w:val="single"/>
          <w:lang w:val="fr-FR"/>
        </w:rPr>
        <w:t>Management des processus techniques</w:t>
      </w:r>
      <w:r w:rsidRPr="00D514A7">
        <w:rPr>
          <w:sz w:val="24"/>
          <w:szCs w:val="24"/>
          <w:lang w:val="fr-FR"/>
        </w:rPr>
        <w:t xml:space="preserve"> (</w:t>
      </w:r>
      <w:r w:rsidRPr="00D514A7">
        <w:rPr>
          <w:i/>
          <w:sz w:val="24"/>
          <w:szCs w:val="24"/>
          <w:lang w:val="fr-FR"/>
        </w:rPr>
        <w:t>processus de management</w:t>
      </w:r>
      <w:r w:rsidRPr="00D514A7">
        <w:rPr>
          <w:sz w:val="24"/>
          <w:szCs w:val="24"/>
          <w:lang w:val="fr-FR"/>
        </w:rPr>
        <w:t>)</w:t>
      </w:r>
    </w:p>
    <w:p w:rsidR="00D071F7" w:rsidRPr="00D514A7" w:rsidRDefault="00D071F7" w:rsidP="00536256">
      <w:pPr>
        <w:pStyle w:val="Paragraphedeliste"/>
        <w:numPr>
          <w:ilvl w:val="0"/>
          <w:numId w:val="8"/>
        </w:numPr>
        <w:ind w:right="44"/>
        <w:rPr>
          <w:sz w:val="24"/>
          <w:szCs w:val="24"/>
          <w:lang w:val="fr-FR"/>
        </w:rPr>
      </w:pPr>
      <w:r w:rsidRPr="00D514A7">
        <w:rPr>
          <w:sz w:val="24"/>
          <w:szCs w:val="24"/>
          <w:lang w:val="fr-FR"/>
        </w:rPr>
        <w:t>Configurations matérielles</w:t>
      </w:r>
    </w:p>
    <w:p w:rsidR="006D0D45" w:rsidRPr="00D514A7" w:rsidRDefault="006D0D45" w:rsidP="00536256">
      <w:pPr>
        <w:pStyle w:val="Paragraphedeliste"/>
        <w:numPr>
          <w:ilvl w:val="0"/>
          <w:numId w:val="8"/>
        </w:numPr>
        <w:ind w:right="44"/>
        <w:rPr>
          <w:sz w:val="24"/>
          <w:szCs w:val="24"/>
          <w:lang w:val="fr-FR"/>
        </w:rPr>
      </w:pPr>
      <w:r w:rsidRPr="00D514A7">
        <w:rPr>
          <w:sz w:val="24"/>
          <w:szCs w:val="24"/>
          <w:lang w:val="fr-FR"/>
        </w:rPr>
        <w:t>Logiciels de base</w:t>
      </w:r>
    </w:p>
    <w:p w:rsidR="00D071F7" w:rsidRPr="00D514A7" w:rsidRDefault="00D071F7" w:rsidP="00536256">
      <w:pPr>
        <w:pStyle w:val="Paragraphedeliste"/>
        <w:numPr>
          <w:ilvl w:val="0"/>
          <w:numId w:val="8"/>
        </w:numPr>
        <w:ind w:right="44"/>
        <w:rPr>
          <w:sz w:val="24"/>
          <w:szCs w:val="24"/>
          <w:lang w:val="fr-FR"/>
        </w:rPr>
      </w:pPr>
      <w:r w:rsidRPr="00D514A7">
        <w:rPr>
          <w:sz w:val="24"/>
          <w:szCs w:val="24"/>
          <w:lang w:val="fr-FR"/>
        </w:rPr>
        <w:t>Transmissions</w:t>
      </w:r>
    </w:p>
    <w:p w:rsidR="00536256" w:rsidRPr="00D514A7" w:rsidRDefault="00536256" w:rsidP="00D071F7">
      <w:pPr>
        <w:ind w:right="44"/>
        <w:rPr>
          <w:sz w:val="24"/>
          <w:szCs w:val="24"/>
          <w:lang w:val="fr-FR"/>
        </w:rPr>
      </w:pPr>
    </w:p>
    <w:p w:rsidR="009B59D8" w:rsidRDefault="009B59D8" w:rsidP="00D071F7">
      <w:pPr>
        <w:ind w:right="44"/>
        <w:rPr>
          <w:sz w:val="24"/>
          <w:szCs w:val="24"/>
          <w:lang w:val="fr-FR"/>
        </w:rPr>
      </w:pPr>
    </w:p>
    <w:p w:rsidR="00D071F7" w:rsidRPr="00D514A7" w:rsidRDefault="007C5001" w:rsidP="00D071F7">
      <w:pPr>
        <w:ind w:right="44"/>
        <w:rPr>
          <w:sz w:val="24"/>
          <w:szCs w:val="24"/>
          <w:lang w:val="fr-FR"/>
        </w:rPr>
      </w:pPr>
      <w:r w:rsidRPr="00D514A7">
        <w:rPr>
          <w:sz w:val="24"/>
          <w:szCs w:val="24"/>
          <w:lang w:val="fr-FR"/>
        </w:rPr>
        <w:t>5.</w:t>
      </w:r>
      <w:r w:rsidR="00D071F7" w:rsidRPr="00D514A7">
        <w:rPr>
          <w:sz w:val="24"/>
          <w:szCs w:val="24"/>
          <w:lang w:val="fr-FR"/>
        </w:rPr>
        <w:t xml:space="preserve"> </w:t>
      </w:r>
      <w:r w:rsidR="00D071F7" w:rsidRPr="00D514A7">
        <w:rPr>
          <w:sz w:val="24"/>
          <w:szCs w:val="24"/>
          <w:u w:val="single"/>
          <w:lang w:val="fr-FR"/>
        </w:rPr>
        <w:t>Management des processus d’intégration</w:t>
      </w:r>
      <w:r w:rsidRPr="00D514A7">
        <w:rPr>
          <w:sz w:val="24"/>
          <w:szCs w:val="24"/>
          <w:lang w:val="fr-FR"/>
        </w:rPr>
        <w:t xml:space="preserve"> (</w:t>
      </w:r>
      <w:r w:rsidRPr="00D514A7">
        <w:rPr>
          <w:i/>
          <w:sz w:val="24"/>
          <w:szCs w:val="24"/>
          <w:lang w:val="fr-FR"/>
        </w:rPr>
        <w:t>processus de management</w:t>
      </w:r>
      <w:r w:rsidRPr="00D514A7">
        <w:rPr>
          <w:sz w:val="24"/>
          <w:szCs w:val="24"/>
          <w:lang w:val="fr-FR"/>
        </w:rPr>
        <w:t>)</w:t>
      </w:r>
    </w:p>
    <w:p w:rsidR="00D071F7" w:rsidRPr="00D514A7" w:rsidRDefault="00D071F7" w:rsidP="00536256">
      <w:pPr>
        <w:pStyle w:val="Paragraphedeliste"/>
        <w:numPr>
          <w:ilvl w:val="0"/>
          <w:numId w:val="9"/>
        </w:numPr>
        <w:ind w:right="44"/>
        <w:rPr>
          <w:sz w:val="24"/>
          <w:szCs w:val="24"/>
          <w:lang w:val="fr-FR"/>
        </w:rPr>
      </w:pPr>
      <w:r w:rsidRPr="00D514A7">
        <w:rPr>
          <w:sz w:val="24"/>
          <w:szCs w:val="24"/>
          <w:lang w:val="fr-FR"/>
        </w:rPr>
        <w:t>Suivi de l’exécution coordonnée</w:t>
      </w:r>
    </w:p>
    <w:p w:rsidR="006D0D45" w:rsidRPr="00D514A7" w:rsidRDefault="006D0D45" w:rsidP="00536256">
      <w:pPr>
        <w:pStyle w:val="Paragraphedeliste"/>
        <w:numPr>
          <w:ilvl w:val="0"/>
          <w:numId w:val="9"/>
        </w:numPr>
        <w:ind w:right="44"/>
        <w:rPr>
          <w:sz w:val="24"/>
          <w:szCs w:val="24"/>
          <w:lang w:val="fr-FR"/>
        </w:rPr>
      </w:pPr>
      <w:r w:rsidRPr="00D514A7">
        <w:rPr>
          <w:sz w:val="24"/>
          <w:szCs w:val="24"/>
          <w:lang w:val="fr-FR"/>
        </w:rPr>
        <w:t>Revue qualité</w:t>
      </w:r>
    </w:p>
    <w:p w:rsidR="00D071F7" w:rsidRPr="00D514A7" w:rsidRDefault="00D071F7" w:rsidP="00536256">
      <w:pPr>
        <w:pStyle w:val="Paragraphedeliste"/>
        <w:numPr>
          <w:ilvl w:val="0"/>
          <w:numId w:val="9"/>
        </w:numPr>
        <w:ind w:right="44"/>
        <w:rPr>
          <w:sz w:val="24"/>
          <w:szCs w:val="24"/>
          <w:lang w:val="fr-FR"/>
        </w:rPr>
      </w:pPr>
      <w:r w:rsidRPr="00D514A7">
        <w:rPr>
          <w:sz w:val="24"/>
          <w:szCs w:val="24"/>
          <w:lang w:val="fr-FR"/>
        </w:rPr>
        <w:t>Revue d’avancement</w:t>
      </w:r>
    </w:p>
    <w:p w:rsidR="00AE649D" w:rsidRPr="00D514A7" w:rsidRDefault="00AE649D" w:rsidP="00143B7C">
      <w:pPr>
        <w:ind w:right="44"/>
        <w:rPr>
          <w:sz w:val="24"/>
          <w:szCs w:val="24"/>
          <w:lang w:val="fr-FR"/>
        </w:rPr>
      </w:pPr>
    </w:p>
    <w:p w:rsidR="006D0D45" w:rsidRPr="00D514A7" w:rsidRDefault="00536256" w:rsidP="006D0D45">
      <w:pPr>
        <w:ind w:right="44"/>
        <w:rPr>
          <w:sz w:val="24"/>
          <w:szCs w:val="24"/>
          <w:lang w:val="fr-FR"/>
        </w:rPr>
      </w:pPr>
      <w:r w:rsidRPr="00D514A7">
        <w:rPr>
          <w:sz w:val="24"/>
          <w:szCs w:val="24"/>
          <w:lang w:val="fr-FR"/>
        </w:rPr>
        <w:t xml:space="preserve">6. </w:t>
      </w:r>
      <w:r w:rsidR="006D0D45" w:rsidRPr="00D514A7">
        <w:rPr>
          <w:sz w:val="24"/>
          <w:szCs w:val="24"/>
          <w:u w:val="single"/>
          <w:lang w:val="fr-FR"/>
        </w:rPr>
        <w:t>Management des risques</w:t>
      </w:r>
      <w:r w:rsidRPr="00D514A7">
        <w:rPr>
          <w:sz w:val="24"/>
          <w:szCs w:val="24"/>
          <w:lang w:val="fr-FR"/>
        </w:rPr>
        <w:t xml:space="preserve"> (</w:t>
      </w:r>
      <w:r w:rsidRPr="00D514A7">
        <w:rPr>
          <w:i/>
          <w:sz w:val="24"/>
          <w:szCs w:val="24"/>
          <w:lang w:val="fr-FR"/>
        </w:rPr>
        <w:t>processus de management</w:t>
      </w:r>
      <w:r w:rsidRPr="00D514A7">
        <w:rPr>
          <w:sz w:val="24"/>
          <w:szCs w:val="24"/>
          <w:lang w:val="fr-FR"/>
        </w:rPr>
        <w:t>)</w:t>
      </w:r>
    </w:p>
    <w:p w:rsidR="006D0D45" w:rsidRPr="00D514A7" w:rsidRDefault="0005569A" w:rsidP="00143B7C">
      <w:pPr>
        <w:ind w:right="44"/>
        <w:rPr>
          <w:sz w:val="24"/>
          <w:szCs w:val="24"/>
          <w:lang w:val="fr-FR"/>
        </w:rPr>
      </w:pPr>
      <w:r w:rsidRPr="00D514A7">
        <w:rPr>
          <w:sz w:val="24"/>
          <w:szCs w:val="24"/>
          <w:lang w:val="fr-FR"/>
        </w:rPr>
        <w:t>Planifier le management des risques, identifier les risques, mettre en œuvre l’analyse qualitative des risques, mettre en œuvre l’analyse quantitative des risques, planifier les réponses aux risques, surveiller et maîtriser les risques.</w:t>
      </w:r>
    </w:p>
    <w:p w:rsidR="006D0D45" w:rsidRDefault="006D0D45"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Default="009B59D8" w:rsidP="00143B7C">
      <w:pPr>
        <w:ind w:right="44"/>
        <w:rPr>
          <w:sz w:val="24"/>
          <w:szCs w:val="24"/>
          <w:lang w:val="fr-FR"/>
        </w:rPr>
      </w:pPr>
    </w:p>
    <w:p w:rsidR="009B59D8" w:rsidRPr="00D514A7" w:rsidRDefault="009B59D8" w:rsidP="00143B7C">
      <w:pPr>
        <w:ind w:right="44"/>
        <w:rPr>
          <w:sz w:val="24"/>
          <w:szCs w:val="24"/>
          <w:lang w:val="fr-FR"/>
        </w:rPr>
      </w:pPr>
    </w:p>
    <w:p w:rsidR="00374D75" w:rsidRPr="00177C01" w:rsidRDefault="00441519" w:rsidP="00143B7C">
      <w:pPr>
        <w:ind w:right="44"/>
        <w:rPr>
          <w:b/>
          <w:color w:val="0F243E" w:themeColor="text2" w:themeShade="80"/>
          <w:sz w:val="40"/>
          <w:szCs w:val="40"/>
          <w:lang w:val="fr-FR"/>
        </w:rPr>
      </w:pPr>
      <w:r w:rsidRPr="00177C01">
        <w:rPr>
          <w:b/>
          <w:color w:val="0F243E" w:themeColor="text2" w:themeShade="80"/>
          <w:sz w:val="40"/>
          <w:szCs w:val="40"/>
          <w:lang w:val="fr-FR"/>
        </w:rPr>
        <w:t>VII</w:t>
      </w:r>
      <w:r w:rsidR="00374D75" w:rsidRPr="00177C01">
        <w:rPr>
          <w:b/>
          <w:color w:val="0F243E" w:themeColor="text2" w:themeShade="80"/>
          <w:sz w:val="40"/>
          <w:szCs w:val="40"/>
          <w:lang w:val="fr-FR"/>
        </w:rPr>
        <w:t>. Lexique</w:t>
      </w:r>
    </w:p>
    <w:p w:rsidR="00792BCE" w:rsidRPr="00D514A7" w:rsidRDefault="00792BCE" w:rsidP="00143B7C">
      <w:pPr>
        <w:ind w:right="44"/>
        <w:rPr>
          <w:sz w:val="24"/>
          <w:szCs w:val="24"/>
          <w:lang w:val="fr-FR"/>
        </w:rPr>
      </w:pPr>
    </w:p>
    <w:p w:rsidR="00792BCE" w:rsidRPr="00D514A7" w:rsidRDefault="00792BCE" w:rsidP="00143B7C">
      <w:pPr>
        <w:ind w:right="44"/>
        <w:rPr>
          <w:sz w:val="24"/>
          <w:szCs w:val="24"/>
          <w:lang w:val="fr-FR"/>
        </w:rPr>
      </w:pPr>
      <w:r w:rsidRPr="00D514A7">
        <w:rPr>
          <w:sz w:val="24"/>
          <w:szCs w:val="24"/>
          <w:lang w:val="fr-FR"/>
        </w:rPr>
        <w:t>PA</w:t>
      </w:r>
      <w:r w:rsidR="00664A69" w:rsidRPr="00D514A7">
        <w:rPr>
          <w:sz w:val="24"/>
          <w:szCs w:val="24"/>
          <w:lang w:val="fr-FR"/>
        </w:rPr>
        <w:t xml:space="preserve">Q : Plan d'Assurance </w:t>
      </w:r>
      <w:r w:rsidRPr="00D514A7">
        <w:rPr>
          <w:sz w:val="24"/>
          <w:szCs w:val="24"/>
          <w:lang w:val="fr-FR"/>
        </w:rPr>
        <w:t>Qualité</w:t>
      </w:r>
    </w:p>
    <w:p w:rsidR="00792BCE" w:rsidRPr="00D514A7" w:rsidRDefault="005F7DDF" w:rsidP="00143B7C">
      <w:pPr>
        <w:ind w:right="44"/>
        <w:rPr>
          <w:sz w:val="24"/>
          <w:szCs w:val="24"/>
          <w:lang w:val="fr-FR"/>
        </w:rPr>
      </w:pPr>
      <w:r w:rsidRPr="00D514A7">
        <w:rPr>
          <w:sz w:val="24"/>
          <w:szCs w:val="24"/>
          <w:lang w:val="fr-FR"/>
        </w:rPr>
        <w:t>CDC : Cahier Des Charges</w:t>
      </w:r>
    </w:p>
    <w:p w:rsidR="005F7DDF" w:rsidRPr="00D514A7" w:rsidRDefault="005F7DDF" w:rsidP="00143B7C">
      <w:pPr>
        <w:ind w:right="44"/>
        <w:rPr>
          <w:sz w:val="24"/>
          <w:szCs w:val="24"/>
          <w:lang w:val="fr-FR"/>
        </w:rPr>
      </w:pPr>
      <w:r w:rsidRPr="00D514A7">
        <w:rPr>
          <w:sz w:val="24"/>
          <w:szCs w:val="24"/>
          <w:lang w:val="fr-FR"/>
        </w:rPr>
        <w:t>MOA : Maîtrise d’Ouvrage</w:t>
      </w:r>
    </w:p>
    <w:p w:rsidR="00374D75" w:rsidRPr="00D514A7" w:rsidRDefault="005F7DDF" w:rsidP="00143B7C">
      <w:pPr>
        <w:ind w:right="44"/>
        <w:rPr>
          <w:sz w:val="24"/>
          <w:szCs w:val="24"/>
          <w:lang w:val="fr-FR"/>
        </w:rPr>
      </w:pPr>
      <w:r w:rsidRPr="00D514A7">
        <w:rPr>
          <w:sz w:val="24"/>
          <w:szCs w:val="24"/>
          <w:lang w:val="fr-FR"/>
        </w:rPr>
        <w:t>MOE : Maîtrise d’</w:t>
      </w:r>
      <w:r w:rsidR="002D68F6" w:rsidRPr="00D514A7">
        <w:rPr>
          <w:sz w:val="24"/>
          <w:szCs w:val="24"/>
          <w:lang w:val="fr-FR"/>
        </w:rPr>
        <w:t>Œuvre</w:t>
      </w:r>
    </w:p>
    <w:p w:rsidR="00374D75" w:rsidRPr="00D514A7" w:rsidRDefault="00AE649D" w:rsidP="00143B7C">
      <w:pPr>
        <w:ind w:right="44"/>
        <w:rPr>
          <w:sz w:val="24"/>
          <w:szCs w:val="24"/>
          <w:lang w:val="fr-FR"/>
        </w:rPr>
      </w:pPr>
      <w:r w:rsidRPr="00D514A7">
        <w:rPr>
          <w:sz w:val="24"/>
          <w:szCs w:val="24"/>
          <w:lang w:val="fr-FR"/>
        </w:rPr>
        <w:t xml:space="preserve">FTO : </w:t>
      </w:r>
      <w:r w:rsidR="00AD08DC" w:rsidRPr="00D514A7">
        <w:rPr>
          <w:sz w:val="24"/>
          <w:szCs w:val="24"/>
          <w:lang w:val="fr-FR"/>
        </w:rPr>
        <w:t>Fin au plus Tôt</w:t>
      </w:r>
    </w:p>
    <w:p w:rsidR="00AD08DC" w:rsidRPr="00D514A7" w:rsidRDefault="00AD08DC" w:rsidP="00143B7C">
      <w:pPr>
        <w:ind w:right="44"/>
        <w:rPr>
          <w:sz w:val="24"/>
          <w:szCs w:val="24"/>
          <w:lang w:val="fr-FR"/>
        </w:rPr>
      </w:pPr>
      <w:r w:rsidRPr="00D514A7">
        <w:rPr>
          <w:sz w:val="24"/>
          <w:szCs w:val="24"/>
          <w:lang w:val="fr-FR"/>
        </w:rPr>
        <w:t>DTO : Début au plus Tôt</w:t>
      </w:r>
    </w:p>
    <w:p w:rsidR="00374D75" w:rsidRPr="00D514A7" w:rsidRDefault="002430C1" w:rsidP="00143B7C">
      <w:pPr>
        <w:ind w:right="44"/>
        <w:rPr>
          <w:sz w:val="24"/>
          <w:szCs w:val="24"/>
          <w:lang w:val="fr-FR"/>
        </w:rPr>
      </w:pPr>
      <w:r w:rsidRPr="00D514A7">
        <w:rPr>
          <w:sz w:val="24"/>
          <w:szCs w:val="24"/>
          <w:lang w:val="fr-FR"/>
        </w:rPr>
        <w:t>DSI : Directeur des Systèmes d'Information</w:t>
      </w:r>
    </w:p>
    <w:p w:rsidR="00374D75" w:rsidRDefault="009057C6" w:rsidP="00143B7C">
      <w:pPr>
        <w:ind w:right="44"/>
        <w:rPr>
          <w:lang w:val="fr-FR"/>
        </w:rPr>
      </w:pPr>
      <w:r w:rsidRPr="00D514A7">
        <w:rPr>
          <w:sz w:val="24"/>
          <w:szCs w:val="24"/>
          <w:lang w:val="fr-FR"/>
        </w:rPr>
        <w:t xml:space="preserve">SR : </w:t>
      </w:r>
      <w:proofErr w:type="spellStart"/>
      <w:r w:rsidRPr="00D514A7">
        <w:rPr>
          <w:sz w:val="24"/>
          <w:szCs w:val="24"/>
          <w:lang w:val="fr-FR"/>
        </w:rPr>
        <w:t>SeRvice</w:t>
      </w:r>
      <w:proofErr w:type="spellEnd"/>
    </w:p>
    <w:sectPr w:rsidR="00374D75" w:rsidSect="00834895">
      <w:headerReference w:type="default" r:id="rId15"/>
      <w:footerReference w:type="default" r:id="rId16"/>
      <w:pgSz w:w="10800" w:h="14400" w:orient="landscape"/>
      <w:pgMar w:top="900" w:right="1400" w:bottom="900" w:left="1134"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16F" w:rsidRDefault="004E516F" w:rsidP="00834895">
      <w:pPr>
        <w:spacing w:line="240" w:lineRule="auto"/>
      </w:pPr>
      <w:r>
        <w:separator/>
      </w:r>
    </w:p>
  </w:endnote>
  <w:endnote w:type="continuationSeparator" w:id="0">
    <w:p w:rsidR="004E516F" w:rsidRDefault="004E516F" w:rsidP="008348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895" w:rsidRPr="00834895" w:rsidRDefault="00834895">
    <w:pPr>
      <w:pStyle w:val="Pieddepage"/>
      <w:pBdr>
        <w:top w:val="thinThickSmallGap" w:sz="24" w:space="1" w:color="622423" w:themeColor="accent2" w:themeShade="7F"/>
      </w:pBdr>
      <w:rPr>
        <w:rFonts w:cstheme="minorHAnsi"/>
        <w:sz w:val="24"/>
        <w:szCs w:val="24"/>
      </w:rPr>
    </w:pPr>
    <w:r w:rsidRPr="00834895">
      <w:rPr>
        <w:rFonts w:cstheme="minorHAnsi"/>
        <w:sz w:val="24"/>
        <w:szCs w:val="24"/>
      </w:rPr>
      <w:t xml:space="preserve">Plan </w:t>
    </w:r>
    <w:proofErr w:type="spellStart"/>
    <w:r w:rsidRPr="00834895">
      <w:rPr>
        <w:rFonts w:cstheme="minorHAnsi"/>
        <w:sz w:val="24"/>
        <w:szCs w:val="24"/>
      </w:rPr>
      <w:t>d’Assurance</w:t>
    </w:r>
    <w:proofErr w:type="spellEnd"/>
    <w:r w:rsidRPr="00834895">
      <w:rPr>
        <w:rFonts w:cstheme="minorHAnsi"/>
        <w:sz w:val="24"/>
        <w:szCs w:val="24"/>
      </w:rPr>
      <w:t xml:space="preserve"> </w:t>
    </w:r>
    <w:proofErr w:type="spellStart"/>
    <w:r w:rsidRPr="00834895">
      <w:rPr>
        <w:rFonts w:cstheme="minorHAnsi"/>
        <w:sz w:val="24"/>
        <w:szCs w:val="24"/>
      </w:rPr>
      <w:t>Qualité</w:t>
    </w:r>
    <w:proofErr w:type="spellEnd"/>
    <w:r w:rsidRPr="00834895">
      <w:rPr>
        <w:rFonts w:cstheme="minorHAnsi"/>
        <w:sz w:val="24"/>
        <w:szCs w:val="24"/>
      </w:rPr>
      <w:ptab w:relativeTo="margin" w:alignment="right" w:leader="none"/>
    </w:r>
    <w:r w:rsidRPr="00834895">
      <w:rPr>
        <w:rFonts w:cstheme="minorHAnsi"/>
        <w:sz w:val="24"/>
        <w:szCs w:val="24"/>
      </w:rPr>
      <w:t xml:space="preserve">Page </w:t>
    </w:r>
    <w:r w:rsidR="00010A9A" w:rsidRPr="00834895">
      <w:rPr>
        <w:rFonts w:cstheme="minorHAnsi"/>
        <w:sz w:val="24"/>
        <w:szCs w:val="24"/>
      </w:rPr>
      <w:fldChar w:fldCharType="begin"/>
    </w:r>
    <w:r w:rsidRPr="00834895">
      <w:rPr>
        <w:rFonts w:cstheme="minorHAnsi"/>
        <w:sz w:val="24"/>
        <w:szCs w:val="24"/>
      </w:rPr>
      <w:instrText xml:space="preserve"> PAGE   \* MERGEFORMAT </w:instrText>
    </w:r>
    <w:r w:rsidR="00010A9A" w:rsidRPr="00834895">
      <w:rPr>
        <w:rFonts w:cstheme="minorHAnsi"/>
        <w:sz w:val="24"/>
        <w:szCs w:val="24"/>
      </w:rPr>
      <w:fldChar w:fldCharType="separate"/>
    </w:r>
    <w:r w:rsidR="005F51F0">
      <w:rPr>
        <w:rFonts w:cstheme="minorHAnsi"/>
        <w:noProof/>
        <w:sz w:val="24"/>
        <w:szCs w:val="24"/>
      </w:rPr>
      <w:t>16</w:t>
    </w:r>
    <w:r w:rsidR="00010A9A" w:rsidRPr="00834895">
      <w:rPr>
        <w:rFonts w:cstheme="minorHAnsi"/>
        <w:sz w:val="24"/>
        <w:szCs w:val="24"/>
      </w:rPr>
      <w:fldChar w:fldCharType="end"/>
    </w:r>
  </w:p>
  <w:p w:rsidR="00834895" w:rsidRDefault="0083489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16F" w:rsidRDefault="004E516F" w:rsidP="00834895">
      <w:pPr>
        <w:spacing w:line="240" w:lineRule="auto"/>
      </w:pPr>
      <w:r>
        <w:separator/>
      </w:r>
    </w:p>
  </w:footnote>
  <w:footnote w:type="continuationSeparator" w:id="0">
    <w:p w:rsidR="004E516F" w:rsidRDefault="004E516F" w:rsidP="008348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895" w:rsidRPr="00834895" w:rsidRDefault="00834895">
    <w:pPr>
      <w:pStyle w:val="En-tte"/>
      <w:rPr>
        <w:rFonts w:cstheme="minorHAnsi"/>
        <w:lang w:val="fr-FR"/>
      </w:rPr>
    </w:pPr>
    <w:r w:rsidRPr="00834895">
      <w:rPr>
        <w:rFonts w:cstheme="minorHAnsi"/>
        <w:lang w:val="fr-FR"/>
      </w:rPr>
      <w:t>Management de Projet SI</w:t>
    </w:r>
    <w:r w:rsidRPr="00834895">
      <w:rPr>
        <w:rFonts w:cstheme="minorHAnsi"/>
      </w:rPr>
      <w:ptab w:relativeTo="margin" w:alignment="center" w:leader="none"/>
    </w:r>
    <w:r w:rsidRPr="00834895">
      <w:rPr>
        <w:rFonts w:cstheme="minorHAnsi"/>
      </w:rPr>
      <w:ptab w:relativeTo="margin" w:alignment="right" w:leader="none"/>
    </w:r>
    <w:r w:rsidRPr="00834895">
      <w:rPr>
        <w:rFonts w:cstheme="minorHAnsi"/>
        <w:lang w:val="fr-FR"/>
      </w:rPr>
      <w:t>S</w:t>
    </w:r>
    <w:r>
      <w:rPr>
        <w:rFonts w:cstheme="minorHAnsi"/>
        <w:lang w:val="fr-FR"/>
      </w:rPr>
      <w:t>ite 3D &amp; Jeux Vidéos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11211"/>
    <w:multiLevelType w:val="hybridMultilevel"/>
    <w:tmpl w:val="88EC2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594A39"/>
    <w:multiLevelType w:val="hybridMultilevel"/>
    <w:tmpl w:val="715A28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2F4E85"/>
    <w:multiLevelType w:val="hybridMultilevel"/>
    <w:tmpl w:val="3A0656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592C19"/>
    <w:multiLevelType w:val="hybridMultilevel"/>
    <w:tmpl w:val="FD4286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780184"/>
    <w:multiLevelType w:val="hybridMultilevel"/>
    <w:tmpl w:val="CB7C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D32D26"/>
    <w:multiLevelType w:val="hybridMultilevel"/>
    <w:tmpl w:val="C194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401A91"/>
    <w:multiLevelType w:val="hybridMultilevel"/>
    <w:tmpl w:val="76089B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2574E1"/>
    <w:multiLevelType w:val="hybridMultilevel"/>
    <w:tmpl w:val="45A685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7D72E3"/>
    <w:multiLevelType w:val="hybridMultilevel"/>
    <w:tmpl w:val="4858D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055357"/>
    <w:multiLevelType w:val="hybridMultilevel"/>
    <w:tmpl w:val="079E8D2E"/>
    <w:lvl w:ilvl="0" w:tplc="2E9C83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6A5145"/>
    <w:multiLevelType w:val="hybridMultilevel"/>
    <w:tmpl w:val="281AE3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CA0789"/>
    <w:multiLevelType w:val="hybridMultilevel"/>
    <w:tmpl w:val="A0602F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E30D0F"/>
    <w:multiLevelType w:val="hybridMultilevel"/>
    <w:tmpl w:val="744E5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2B6ED6"/>
    <w:multiLevelType w:val="hybridMultilevel"/>
    <w:tmpl w:val="8976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8"/>
  </w:num>
  <w:num w:numId="4">
    <w:abstractNumId w:val="0"/>
  </w:num>
  <w:num w:numId="5">
    <w:abstractNumId w:val="11"/>
  </w:num>
  <w:num w:numId="6">
    <w:abstractNumId w:val="10"/>
  </w:num>
  <w:num w:numId="7">
    <w:abstractNumId w:val="2"/>
  </w:num>
  <w:num w:numId="8">
    <w:abstractNumId w:val="3"/>
  </w:num>
  <w:num w:numId="9">
    <w:abstractNumId w:val="1"/>
  </w:num>
  <w:num w:numId="10">
    <w:abstractNumId w:val="7"/>
  </w:num>
  <w:num w:numId="11">
    <w:abstractNumId w:val="6"/>
  </w:num>
  <w:num w:numId="12">
    <w:abstractNumId w:val="5"/>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36AA9"/>
    <w:rsid w:val="00000C24"/>
    <w:rsid w:val="00010A9A"/>
    <w:rsid w:val="00025583"/>
    <w:rsid w:val="0005569A"/>
    <w:rsid w:val="00060BB3"/>
    <w:rsid w:val="00075952"/>
    <w:rsid w:val="000E621A"/>
    <w:rsid w:val="000F20E4"/>
    <w:rsid w:val="000F70E8"/>
    <w:rsid w:val="0011186E"/>
    <w:rsid w:val="001419CD"/>
    <w:rsid w:val="00141A64"/>
    <w:rsid w:val="00143B7C"/>
    <w:rsid w:val="00163DA6"/>
    <w:rsid w:val="00177C01"/>
    <w:rsid w:val="001C3DD5"/>
    <w:rsid w:val="001E17F1"/>
    <w:rsid w:val="001E5A9D"/>
    <w:rsid w:val="0022097F"/>
    <w:rsid w:val="002247CF"/>
    <w:rsid w:val="002430C1"/>
    <w:rsid w:val="00244A3C"/>
    <w:rsid w:val="002A1AF0"/>
    <w:rsid w:val="002A3FAE"/>
    <w:rsid w:val="002D68F6"/>
    <w:rsid w:val="00374D75"/>
    <w:rsid w:val="00387186"/>
    <w:rsid w:val="003A1ADD"/>
    <w:rsid w:val="00414BF8"/>
    <w:rsid w:val="004343DF"/>
    <w:rsid w:val="00441519"/>
    <w:rsid w:val="004517DE"/>
    <w:rsid w:val="004A050B"/>
    <w:rsid w:val="004E3D4D"/>
    <w:rsid w:val="004E516F"/>
    <w:rsid w:val="004F6897"/>
    <w:rsid w:val="0051295B"/>
    <w:rsid w:val="00517557"/>
    <w:rsid w:val="00525489"/>
    <w:rsid w:val="00536256"/>
    <w:rsid w:val="00586200"/>
    <w:rsid w:val="005B2FB8"/>
    <w:rsid w:val="005D0D22"/>
    <w:rsid w:val="005D69FA"/>
    <w:rsid w:val="005E1124"/>
    <w:rsid w:val="005F1B8C"/>
    <w:rsid w:val="005F51F0"/>
    <w:rsid w:val="005F7DDF"/>
    <w:rsid w:val="00650E0A"/>
    <w:rsid w:val="00664A69"/>
    <w:rsid w:val="0067352F"/>
    <w:rsid w:val="00676F2E"/>
    <w:rsid w:val="006A3A38"/>
    <w:rsid w:val="006A5848"/>
    <w:rsid w:val="006D0D45"/>
    <w:rsid w:val="006F4EEF"/>
    <w:rsid w:val="00703E5A"/>
    <w:rsid w:val="0071333A"/>
    <w:rsid w:val="00752597"/>
    <w:rsid w:val="00764B06"/>
    <w:rsid w:val="00790AEA"/>
    <w:rsid w:val="00792BCE"/>
    <w:rsid w:val="00793C50"/>
    <w:rsid w:val="007A48B7"/>
    <w:rsid w:val="007C5001"/>
    <w:rsid w:val="007D75AE"/>
    <w:rsid w:val="007E35A2"/>
    <w:rsid w:val="007E48EF"/>
    <w:rsid w:val="00834895"/>
    <w:rsid w:val="008D0A45"/>
    <w:rsid w:val="008D0C5E"/>
    <w:rsid w:val="009057C6"/>
    <w:rsid w:val="00921435"/>
    <w:rsid w:val="009B59D8"/>
    <w:rsid w:val="009B6135"/>
    <w:rsid w:val="009F4240"/>
    <w:rsid w:val="00A13A63"/>
    <w:rsid w:val="00A179A3"/>
    <w:rsid w:val="00A35CA2"/>
    <w:rsid w:val="00A91C86"/>
    <w:rsid w:val="00A95FF3"/>
    <w:rsid w:val="00AA4C73"/>
    <w:rsid w:val="00AD08DC"/>
    <w:rsid w:val="00AE649D"/>
    <w:rsid w:val="00AE7FBF"/>
    <w:rsid w:val="00AF1766"/>
    <w:rsid w:val="00AF368A"/>
    <w:rsid w:val="00B139BB"/>
    <w:rsid w:val="00B155AF"/>
    <w:rsid w:val="00B40663"/>
    <w:rsid w:val="00B63B39"/>
    <w:rsid w:val="00B9788B"/>
    <w:rsid w:val="00BA112C"/>
    <w:rsid w:val="00BD4EC2"/>
    <w:rsid w:val="00C72B87"/>
    <w:rsid w:val="00C91E25"/>
    <w:rsid w:val="00CE0FA1"/>
    <w:rsid w:val="00D05700"/>
    <w:rsid w:val="00D071F7"/>
    <w:rsid w:val="00D117C2"/>
    <w:rsid w:val="00D1368D"/>
    <w:rsid w:val="00D514A7"/>
    <w:rsid w:val="00D675BB"/>
    <w:rsid w:val="00D72E47"/>
    <w:rsid w:val="00DD4E99"/>
    <w:rsid w:val="00DE391C"/>
    <w:rsid w:val="00E024CC"/>
    <w:rsid w:val="00E36AA9"/>
    <w:rsid w:val="00E63FEE"/>
    <w:rsid w:val="00ED33B1"/>
    <w:rsid w:val="00F77AB1"/>
    <w:rsid w:val="00F81697"/>
    <w:rsid w:val="00FF0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BF982E-054E-4C58-9E3E-2D27DCF6B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12C"/>
  </w:style>
  <w:style w:type="paragraph" w:styleId="Titre1">
    <w:name w:val="heading 1"/>
    <w:basedOn w:val="Normal"/>
    <w:next w:val="Normal"/>
    <w:link w:val="Titre1Car"/>
    <w:uiPriority w:val="9"/>
    <w:qFormat/>
    <w:rsid w:val="006A58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36AA9"/>
    <w:pPr>
      <w:autoSpaceDE w:val="0"/>
      <w:autoSpaceDN w:val="0"/>
      <w:adjustRightInd w:val="0"/>
      <w:spacing w:line="240" w:lineRule="auto"/>
    </w:pPr>
    <w:rPr>
      <w:rFonts w:ascii="Arial" w:hAnsi="Arial" w:cs="Arial"/>
      <w:color w:val="000000"/>
      <w:sz w:val="24"/>
      <w:szCs w:val="24"/>
    </w:rPr>
  </w:style>
  <w:style w:type="paragraph" w:customStyle="1" w:styleId="TitreG">
    <w:name w:val="TitreG"/>
    <w:basedOn w:val="Normal"/>
    <w:rsid w:val="0071333A"/>
    <w:pPr>
      <w:pBdr>
        <w:top w:val="single" w:sz="6" w:space="0" w:color="auto" w:shadow="1"/>
        <w:left w:val="single" w:sz="6" w:space="0" w:color="auto" w:shadow="1"/>
        <w:bottom w:val="single" w:sz="6" w:space="0" w:color="auto" w:shadow="1"/>
        <w:right w:val="single" w:sz="6" w:space="0" w:color="auto" w:shadow="1"/>
      </w:pBdr>
      <w:spacing w:line="240" w:lineRule="auto"/>
      <w:ind w:left="3400"/>
      <w:jc w:val="center"/>
    </w:pPr>
    <w:rPr>
      <w:rFonts w:ascii="Helvetica" w:eastAsia="Times New Roman" w:hAnsi="Helvetica" w:cs="Times New Roman"/>
      <w:b/>
      <w:sz w:val="36"/>
      <w:szCs w:val="20"/>
      <w:lang w:val="fr-FR" w:eastAsia="fr-FR"/>
    </w:rPr>
  </w:style>
  <w:style w:type="character" w:customStyle="1" w:styleId="Titre1Car">
    <w:name w:val="Titre 1 Car"/>
    <w:basedOn w:val="Policepardfaut"/>
    <w:link w:val="Titre1"/>
    <w:uiPriority w:val="9"/>
    <w:rsid w:val="006A5848"/>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6A5848"/>
    <w:pPr>
      <w:outlineLvl w:val="9"/>
    </w:pPr>
  </w:style>
  <w:style w:type="paragraph" w:styleId="TM2">
    <w:name w:val="toc 2"/>
    <w:basedOn w:val="Normal"/>
    <w:next w:val="Normal"/>
    <w:autoRedefine/>
    <w:uiPriority w:val="39"/>
    <w:unhideWhenUsed/>
    <w:qFormat/>
    <w:rsid w:val="006A5848"/>
    <w:pPr>
      <w:spacing w:after="100"/>
      <w:ind w:left="220"/>
    </w:pPr>
    <w:rPr>
      <w:rFonts w:eastAsiaTheme="minorEastAsia"/>
    </w:rPr>
  </w:style>
  <w:style w:type="paragraph" w:styleId="TM1">
    <w:name w:val="toc 1"/>
    <w:basedOn w:val="Normal"/>
    <w:next w:val="Normal"/>
    <w:autoRedefine/>
    <w:uiPriority w:val="39"/>
    <w:unhideWhenUsed/>
    <w:qFormat/>
    <w:rsid w:val="006A5848"/>
    <w:pPr>
      <w:spacing w:after="100"/>
    </w:pPr>
    <w:rPr>
      <w:rFonts w:eastAsiaTheme="minorEastAsia"/>
    </w:rPr>
  </w:style>
  <w:style w:type="paragraph" w:styleId="TM3">
    <w:name w:val="toc 3"/>
    <w:basedOn w:val="Normal"/>
    <w:next w:val="Normal"/>
    <w:autoRedefine/>
    <w:uiPriority w:val="39"/>
    <w:semiHidden/>
    <w:unhideWhenUsed/>
    <w:qFormat/>
    <w:rsid w:val="006A5848"/>
    <w:pPr>
      <w:spacing w:after="100"/>
      <w:ind w:left="440"/>
    </w:pPr>
    <w:rPr>
      <w:rFonts w:eastAsiaTheme="minorEastAsia"/>
    </w:rPr>
  </w:style>
  <w:style w:type="paragraph" w:styleId="Textedebulles">
    <w:name w:val="Balloon Text"/>
    <w:basedOn w:val="Normal"/>
    <w:link w:val="TextedebullesCar"/>
    <w:uiPriority w:val="99"/>
    <w:semiHidden/>
    <w:unhideWhenUsed/>
    <w:rsid w:val="006A5848"/>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5848"/>
    <w:rPr>
      <w:rFonts w:ascii="Tahoma" w:hAnsi="Tahoma" w:cs="Tahoma"/>
      <w:sz w:val="16"/>
      <w:szCs w:val="16"/>
    </w:rPr>
  </w:style>
  <w:style w:type="paragraph" w:styleId="En-tte">
    <w:name w:val="header"/>
    <w:basedOn w:val="Normal"/>
    <w:link w:val="En-tteCar"/>
    <w:uiPriority w:val="99"/>
    <w:unhideWhenUsed/>
    <w:rsid w:val="00834895"/>
    <w:pPr>
      <w:tabs>
        <w:tab w:val="center" w:pos="4703"/>
        <w:tab w:val="right" w:pos="9406"/>
      </w:tabs>
      <w:spacing w:line="240" w:lineRule="auto"/>
    </w:pPr>
  </w:style>
  <w:style w:type="character" w:customStyle="1" w:styleId="En-tteCar">
    <w:name w:val="En-tête Car"/>
    <w:basedOn w:val="Policepardfaut"/>
    <w:link w:val="En-tte"/>
    <w:uiPriority w:val="99"/>
    <w:rsid w:val="00834895"/>
  </w:style>
  <w:style w:type="paragraph" w:styleId="Pieddepage">
    <w:name w:val="footer"/>
    <w:basedOn w:val="Normal"/>
    <w:link w:val="PieddepageCar"/>
    <w:uiPriority w:val="99"/>
    <w:unhideWhenUsed/>
    <w:rsid w:val="00834895"/>
    <w:pPr>
      <w:tabs>
        <w:tab w:val="center" w:pos="4703"/>
        <w:tab w:val="right" w:pos="9406"/>
      </w:tabs>
      <w:spacing w:line="240" w:lineRule="auto"/>
    </w:pPr>
  </w:style>
  <w:style w:type="character" w:customStyle="1" w:styleId="PieddepageCar">
    <w:name w:val="Pied de page Car"/>
    <w:basedOn w:val="Policepardfaut"/>
    <w:link w:val="Pieddepage"/>
    <w:uiPriority w:val="99"/>
    <w:rsid w:val="00834895"/>
  </w:style>
  <w:style w:type="paragraph" w:styleId="Paragraphedeliste">
    <w:name w:val="List Paragraph"/>
    <w:basedOn w:val="Normal"/>
    <w:uiPriority w:val="34"/>
    <w:qFormat/>
    <w:rsid w:val="00AE649D"/>
    <w:pPr>
      <w:ind w:left="720"/>
      <w:contextualSpacing/>
    </w:pPr>
  </w:style>
  <w:style w:type="table" w:styleId="Grilledutableau">
    <w:name w:val="Table Grid"/>
    <w:basedOn w:val="TableauNormal"/>
    <w:uiPriority w:val="59"/>
    <w:rsid w:val="00D514A7"/>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415399">
      <w:bodyDiv w:val="1"/>
      <w:marLeft w:val="0"/>
      <w:marRight w:val="0"/>
      <w:marTop w:val="0"/>
      <w:marBottom w:val="0"/>
      <w:divBdr>
        <w:top w:val="none" w:sz="0" w:space="0" w:color="auto"/>
        <w:left w:val="none" w:sz="0" w:space="0" w:color="auto"/>
        <w:bottom w:val="none" w:sz="0" w:space="0" w:color="auto"/>
        <w:right w:val="none" w:sz="0" w:space="0" w:color="auto"/>
      </w:divBdr>
    </w:div>
    <w:div w:id="1130827752">
      <w:bodyDiv w:val="1"/>
      <w:marLeft w:val="0"/>
      <w:marRight w:val="0"/>
      <w:marTop w:val="0"/>
      <w:marBottom w:val="0"/>
      <w:divBdr>
        <w:top w:val="none" w:sz="0" w:space="0" w:color="auto"/>
        <w:left w:val="none" w:sz="0" w:space="0" w:color="auto"/>
        <w:bottom w:val="none" w:sz="0" w:space="0" w:color="auto"/>
        <w:right w:val="none" w:sz="0" w:space="0" w:color="auto"/>
      </w:divBdr>
    </w:div>
    <w:div w:id="1290941097">
      <w:bodyDiv w:val="1"/>
      <w:marLeft w:val="0"/>
      <w:marRight w:val="0"/>
      <w:marTop w:val="0"/>
      <w:marBottom w:val="0"/>
      <w:divBdr>
        <w:top w:val="none" w:sz="0" w:space="0" w:color="auto"/>
        <w:left w:val="none" w:sz="0" w:space="0" w:color="auto"/>
        <w:bottom w:val="none" w:sz="0" w:space="0" w:color="auto"/>
        <w:right w:val="none" w:sz="0" w:space="0" w:color="auto"/>
      </w:divBdr>
      <w:divsChild>
        <w:div w:id="1670674875">
          <w:marLeft w:val="0"/>
          <w:marRight w:val="0"/>
          <w:marTop w:val="0"/>
          <w:marBottom w:val="0"/>
          <w:divBdr>
            <w:top w:val="none" w:sz="0" w:space="0" w:color="auto"/>
            <w:left w:val="none" w:sz="0" w:space="0" w:color="auto"/>
            <w:bottom w:val="none" w:sz="0" w:space="0" w:color="auto"/>
            <w:right w:val="none" w:sz="0" w:space="0" w:color="auto"/>
          </w:divBdr>
        </w:div>
        <w:div w:id="500661961">
          <w:marLeft w:val="0"/>
          <w:marRight w:val="0"/>
          <w:marTop w:val="0"/>
          <w:marBottom w:val="0"/>
          <w:divBdr>
            <w:top w:val="none" w:sz="0" w:space="0" w:color="auto"/>
            <w:left w:val="none" w:sz="0" w:space="0" w:color="auto"/>
            <w:bottom w:val="none" w:sz="0" w:space="0" w:color="auto"/>
            <w:right w:val="none" w:sz="0" w:space="0" w:color="auto"/>
          </w:divBdr>
        </w:div>
        <w:div w:id="614604033">
          <w:marLeft w:val="0"/>
          <w:marRight w:val="0"/>
          <w:marTop w:val="0"/>
          <w:marBottom w:val="0"/>
          <w:divBdr>
            <w:top w:val="none" w:sz="0" w:space="0" w:color="auto"/>
            <w:left w:val="none" w:sz="0" w:space="0" w:color="auto"/>
            <w:bottom w:val="none" w:sz="0" w:space="0" w:color="auto"/>
            <w:right w:val="none" w:sz="0" w:space="0" w:color="auto"/>
          </w:divBdr>
        </w:div>
        <w:div w:id="1353343716">
          <w:marLeft w:val="0"/>
          <w:marRight w:val="0"/>
          <w:marTop w:val="0"/>
          <w:marBottom w:val="0"/>
          <w:divBdr>
            <w:top w:val="none" w:sz="0" w:space="0" w:color="auto"/>
            <w:left w:val="none" w:sz="0" w:space="0" w:color="auto"/>
            <w:bottom w:val="none" w:sz="0" w:space="0" w:color="auto"/>
            <w:right w:val="none" w:sz="0" w:space="0" w:color="auto"/>
          </w:divBdr>
        </w:div>
        <w:div w:id="1835217105">
          <w:marLeft w:val="0"/>
          <w:marRight w:val="0"/>
          <w:marTop w:val="0"/>
          <w:marBottom w:val="0"/>
          <w:divBdr>
            <w:top w:val="none" w:sz="0" w:space="0" w:color="auto"/>
            <w:left w:val="none" w:sz="0" w:space="0" w:color="auto"/>
            <w:bottom w:val="none" w:sz="0" w:space="0" w:color="auto"/>
            <w:right w:val="none" w:sz="0" w:space="0" w:color="auto"/>
          </w:divBdr>
        </w:div>
        <w:div w:id="1721006125">
          <w:marLeft w:val="0"/>
          <w:marRight w:val="0"/>
          <w:marTop w:val="0"/>
          <w:marBottom w:val="0"/>
          <w:divBdr>
            <w:top w:val="none" w:sz="0" w:space="0" w:color="auto"/>
            <w:left w:val="none" w:sz="0" w:space="0" w:color="auto"/>
            <w:bottom w:val="none" w:sz="0" w:space="0" w:color="auto"/>
            <w:right w:val="none" w:sz="0" w:space="0" w:color="auto"/>
          </w:divBdr>
        </w:div>
        <w:div w:id="1976792505">
          <w:marLeft w:val="0"/>
          <w:marRight w:val="0"/>
          <w:marTop w:val="0"/>
          <w:marBottom w:val="0"/>
          <w:divBdr>
            <w:top w:val="none" w:sz="0" w:space="0" w:color="auto"/>
            <w:left w:val="none" w:sz="0" w:space="0" w:color="auto"/>
            <w:bottom w:val="none" w:sz="0" w:space="0" w:color="auto"/>
            <w:right w:val="none" w:sz="0" w:space="0" w:color="auto"/>
          </w:divBdr>
        </w:div>
        <w:div w:id="1851944323">
          <w:marLeft w:val="0"/>
          <w:marRight w:val="0"/>
          <w:marTop w:val="0"/>
          <w:marBottom w:val="0"/>
          <w:divBdr>
            <w:top w:val="none" w:sz="0" w:space="0" w:color="auto"/>
            <w:left w:val="none" w:sz="0" w:space="0" w:color="auto"/>
            <w:bottom w:val="none" w:sz="0" w:space="0" w:color="auto"/>
            <w:right w:val="none" w:sz="0" w:space="0" w:color="auto"/>
          </w:divBdr>
        </w:div>
        <w:div w:id="1593128437">
          <w:marLeft w:val="0"/>
          <w:marRight w:val="0"/>
          <w:marTop w:val="0"/>
          <w:marBottom w:val="0"/>
          <w:divBdr>
            <w:top w:val="none" w:sz="0" w:space="0" w:color="auto"/>
            <w:left w:val="none" w:sz="0" w:space="0" w:color="auto"/>
            <w:bottom w:val="none" w:sz="0" w:space="0" w:color="auto"/>
            <w:right w:val="none" w:sz="0" w:space="0" w:color="auto"/>
          </w:divBdr>
        </w:div>
        <w:div w:id="48960940">
          <w:marLeft w:val="0"/>
          <w:marRight w:val="0"/>
          <w:marTop w:val="0"/>
          <w:marBottom w:val="0"/>
          <w:divBdr>
            <w:top w:val="none" w:sz="0" w:space="0" w:color="auto"/>
            <w:left w:val="none" w:sz="0" w:space="0" w:color="auto"/>
            <w:bottom w:val="none" w:sz="0" w:space="0" w:color="auto"/>
            <w:right w:val="none" w:sz="0" w:space="0" w:color="auto"/>
          </w:divBdr>
        </w:div>
        <w:div w:id="1970089201">
          <w:marLeft w:val="0"/>
          <w:marRight w:val="0"/>
          <w:marTop w:val="0"/>
          <w:marBottom w:val="0"/>
          <w:divBdr>
            <w:top w:val="none" w:sz="0" w:space="0" w:color="auto"/>
            <w:left w:val="none" w:sz="0" w:space="0" w:color="auto"/>
            <w:bottom w:val="none" w:sz="0" w:space="0" w:color="auto"/>
            <w:right w:val="none" w:sz="0" w:space="0" w:color="auto"/>
          </w:divBdr>
        </w:div>
        <w:div w:id="625349832">
          <w:marLeft w:val="0"/>
          <w:marRight w:val="0"/>
          <w:marTop w:val="0"/>
          <w:marBottom w:val="0"/>
          <w:divBdr>
            <w:top w:val="none" w:sz="0" w:space="0" w:color="auto"/>
            <w:left w:val="none" w:sz="0" w:space="0" w:color="auto"/>
            <w:bottom w:val="none" w:sz="0" w:space="0" w:color="auto"/>
            <w:right w:val="none" w:sz="0" w:space="0" w:color="auto"/>
          </w:divBdr>
        </w:div>
        <w:div w:id="1413547630">
          <w:marLeft w:val="0"/>
          <w:marRight w:val="0"/>
          <w:marTop w:val="0"/>
          <w:marBottom w:val="0"/>
          <w:divBdr>
            <w:top w:val="none" w:sz="0" w:space="0" w:color="auto"/>
            <w:left w:val="none" w:sz="0" w:space="0" w:color="auto"/>
            <w:bottom w:val="none" w:sz="0" w:space="0" w:color="auto"/>
            <w:right w:val="none" w:sz="0" w:space="0" w:color="auto"/>
          </w:divBdr>
        </w:div>
        <w:div w:id="683943275">
          <w:marLeft w:val="0"/>
          <w:marRight w:val="0"/>
          <w:marTop w:val="0"/>
          <w:marBottom w:val="0"/>
          <w:divBdr>
            <w:top w:val="none" w:sz="0" w:space="0" w:color="auto"/>
            <w:left w:val="none" w:sz="0" w:space="0" w:color="auto"/>
            <w:bottom w:val="none" w:sz="0" w:space="0" w:color="auto"/>
            <w:right w:val="none" w:sz="0" w:space="0" w:color="auto"/>
          </w:divBdr>
        </w:div>
        <w:div w:id="481584628">
          <w:marLeft w:val="0"/>
          <w:marRight w:val="0"/>
          <w:marTop w:val="0"/>
          <w:marBottom w:val="0"/>
          <w:divBdr>
            <w:top w:val="none" w:sz="0" w:space="0" w:color="auto"/>
            <w:left w:val="none" w:sz="0" w:space="0" w:color="auto"/>
            <w:bottom w:val="none" w:sz="0" w:space="0" w:color="auto"/>
            <w:right w:val="none" w:sz="0" w:space="0" w:color="auto"/>
          </w:divBdr>
        </w:div>
        <w:div w:id="1550259180">
          <w:marLeft w:val="0"/>
          <w:marRight w:val="0"/>
          <w:marTop w:val="0"/>
          <w:marBottom w:val="0"/>
          <w:divBdr>
            <w:top w:val="none" w:sz="0" w:space="0" w:color="auto"/>
            <w:left w:val="none" w:sz="0" w:space="0" w:color="auto"/>
            <w:bottom w:val="none" w:sz="0" w:space="0" w:color="auto"/>
            <w:right w:val="none" w:sz="0" w:space="0" w:color="auto"/>
          </w:divBdr>
        </w:div>
        <w:div w:id="1614286323">
          <w:marLeft w:val="0"/>
          <w:marRight w:val="0"/>
          <w:marTop w:val="0"/>
          <w:marBottom w:val="0"/>
          <w:divBdr>
            <w:top w:val="none" w:sz="0" w:space="0" w:color="auto"/>
            <w:left w:val="none" w:sz="0" w:space="0" w:color="auto"/>
            <w:bottom w:val="none" w:sz="0" w:space="0" w:color="auto"/>
            <w:right w:val="none" w:sz="0" w:space="0" w:color="auto"/>
          </w:divBdr>
        </w:div>
        <w:div w:id="841553159">
          <w:marLeft w:val="0"/>
          <w:marRight w:val="0"/>
          <w:marTop w:val="0"/>
          <w:marBottom w:val="0"/>
          <w:divBdr>
            <w:top w:val="none" w:sz="0" w:space="0" w:color="auto"/>
            <w:left w:val="none" w:sz="0" w:space="0" w:color="auto"/>
            <w:bottom w:val="none" w:sz="0" w:space="0" w:color="auto"/>
            <w:right w:val="none" w:sz="0" w:space="0" w:color="auto"/>
          </w:divBdr>
        </w:div>
        <w:div w:id="992610483">
          <w:marLeft w:val="0"/>
          <w:marRight w:val="0"/>
          <w:marTop w:val="0"/>
          <w:marBottom w:val="0"/>
          <w:divBdr>
            <w:top w:val="none" w:sz="0" w:space="0" w:color="auto"/>
            <w:left w:val="none" w:sz="0" w:space="0" w:color="auto"/>
            <w:bottom w:val="none" w:sz="0" w:space="0" w:color="auto"/>
            <w:right w:val="none" w:sz="0" w:space="0" w:color="auto"/>
          </w:divBdr>
        </w:div>
        <w:div w:id="1136950301">
          <w:marLeft w:val="0"/>
          <w:marRight w:val="0"/>
          <w:marTop w:val="0"/>
          <w:marBottom w:val="0"/>
          <w:divBdr>
            <w:top w:val="none" w:sz="0" w:space="0" w:color="auto"/>
            <w:left w:val="none" w:sz="0" w:space="0" w:color="auto"/>
            <w:bottom w:val="none" w:sz="0" w:space="0" w:color="auto"/>
            <w:right w:val="none" w:sz="0" w:space="0" w:color="auto"/>
          </w:divBdr>
        </w:div>
        <w:div w:id="90007947">
          <w:marLeft w:val="0"/>
          <w:marRight w:val="0"/>
          <w:marTop w:val="0"/>
          <w:marBottom w:val="0"/>
          <w:divBdr>
            <w:top w:val="none" w:sz="0" w:space="0" w:color="auto"/>
            <w:left w:val="none" w:sz="0" w:space="0" w:color="auto"/>
            <w:bottom w:val="none" w:sz="0" w:space="0" w:color="auto"/>
            <w:right w:val="none" w:sz="0" w:space="0" w:color="auto"/>
          </w:divBdr>
        </w:div>
        <w:div w:id="344326405">
          <w:marLeft w:val="0"/>
          <w:marRight w:val="0"/>
          <w:marTop w:val="0"/>
          <w:marBottom w:val="0"/>
          <w:divBdr>
            <w:top w:val="none" w:sz="0" w:space="0" w:color="auto"/>
            <w:left w:val="none" w:sz="0" w:space="0" w:color="auto"/>
            <w:bottom w:val="none" w:sz="0" w:space="0" w:color="auto"/>
            <w:right w:val="none" w:sz="0" w:space="0" w:color="auto"/>
          </w:divBdr>
        </w:div>
        <w:div w:id="452023285">
          <w:marLeft w:val="0"/>
          <w:marRight w:val="0"/>
          <w:marTop w:val="0"/>
          <w:marBottom w:val="0"/>
          <w:divBdr>
            <w:top w:val="none" w:sz="0" w:space="0" w:color="auto"/>
            <w:left w:val="none" w:sz="0" w:space="0" w:color="auto"/>
            <w:bottom w:val="none" w:sz="0" w:space="0" w:color="auto"/>
            <w:right w:val="none" w:sz="0" w:space="0" w:color="auto"/>
          </w:divBdr>
        </w:div>
        <w:div w:id="123236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8D1A6-59BC-4689-A7AE-A344C2DF9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16</Pages>
  <Words>1893</Words>
  <Characters>10414</Characters>
  <Application>Microsoft Office Word</Application>
  <DocSecurity>0</DocSecurity>
  <Lines>86</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Perso</Company>
  <LinksUpToDate>false</LinksUpToDate>
  <CharactersWithSpaces>12283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c:creator>
  <cp:lastModifiedBy>Guillaume Blondeau</cp:lastModifiedBy>
  <cp:revision>72</cp:revision>
  <dcterms:created xsi:type="dcterms:W3CDTF">2015-02-11T15:13:00Z</dcterms:created>
  <dcterms:modified xsi:type="dcterms:W3CDTF">2015-06-11T08:16:00Z</dcterms:modified>
</cp:coreProperties>
</file>