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9C" w:rsidRPr="00CC1AC6" w:rsidRDefault="001F059C" w:rsidP="00941BCC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 w:rsidRPr="00CC1AC6">
        <w:rPr>
          <w:rFonts w:ascii="Baskerville Old Face" w:hAnsi="Baskerville Old Face"/>
          <w:b/>
          <w:sz w:val="28"/>
          <w:szCs w:val="28"/>
        </w:rPr>
        <w:t>Formulaire d</w:t>
      </w:r>
      <w:r w:rsidR="00D23426" w:rsidRPr="00CC1AC6">
        <w:rPr>
          <w:rFonts w:ascii="Baskerville Old Face" w:hAnsi="Baskerville Old Face"/>
          <w:b/>
          <w:sz w:val="28"/>
          <w:szCs w:val="28"/>
        </w:rPr>
        <w:t>e demande de Bénévolat</w:t>
      </w:r>
    </w:p>
    <w:p w:rsidR="001F059C" w:rsidRDefault="001F059C" w:rsidP="00941BCC">
      <w:pPr>
        <w:spacing w:line="360" w:lineRule="auto"/>
      </w:pPr>
      <w:r>
        <w:t xml:space="preserve">Date : ______________________ </w:t>
      </w:r>
    </w:p>
    <w:p w:rsidR="00F249A0" w:rsidRDefault="001F059C" w:rsidP="00941BCC">
      <w:pPr>
        <w:spacing w:after="0" w:line="360" w:lineRule="auto"/>
      </w:pPr>
      <w:r>
        <w:t>Nom _______________________________________________________________________ Adresse ________ Rue _____________________________</w:t>
      </w:r>
      <w:r w:rsidR="00941BCC">
        <w:t>___________________________</w:t>
      </w:r>
      <w:r>
        <w:t xml:space="preserve"> Ville _________________________________________ Code postal ____________________ Téléphone (principal) __________________ </w:t>
      </w:r>
      <w:r w:rsidR="00F249A0">
        <w:t>Cellu</w:t>
      </w:r>
      <w:r w:rsidR="00941BCC">
        <w:t>l</w:t>
      </w:r>
      <w:r w:rsidR="00F249A0">
        <w:t>aire</w:t>
      </w:r>
      <w:r>
        <w:t xml:space="preserve"> _________________________ </w:t>
      </w:r>
      <w:r w:rsidR="00941BCC">
        <w:t>______</w:t>
      </w:r>
    </w:p>
    <w:p w:rsidR="001F059C" w:rsidRDefault="001F059C" w:rsidP="00941BCC">
      <w:pPr>
        <w:spacing w:after="0" w:line="360" w:lineRule="auto"/>
      </w:pPr>
      <w:r>
        <w:t>Courriel __________________________</w:t>
      </w:r>
      <w:r w:rsidR="00941BCC">
        <w:t>_____________________________</w:t>
      </w:r>
      <w:r>
        <w:t xml:space="preserve"> </w:t>
      </w:r>
      <w:r w:rsidR="00941BCC">
        <w:t>_____________</w:t>
      </w:r>
    </w:p>
    <w:p w:rsidR="00F249A0" w:rsidRDefault="00F249A0" w:rsidP="00941BCC">
      <w:pPr>
        <w:spacing w:line="360" w:lineRule="auto"/>
      </w:pPr>
    </w:p>
    <w:p w:rsidR="007C57A7" w:rsidRDefault="007C57A7" w:rsidP="007C57A7">
      <w:pPr>
        <w:spacing w:line="360" w:lineRule="auto"/>
      </w:pPr>
      <w:r>
        <w:t>Vos tâches favorites pour VIRAGE (cocher une ou plusieurs cases):</w:t>
      </w:r>
    </w:p>
    <w:tbl>
      <w:tblPr>
        <w:tblStyle w:val="Grilledutableau"/>
        <w:tblW w:w="0" w:type="auto"/>
        <w:tblLook w:val="04A0"/>
      </w:tblPr>
      <w:tblGrid>
        <w:gridCol w:w="429"/>
        <w:gridCol w:w="3648"/>
        <w:gridCol w:w="4779"/>
      </w:tblGrid>
      <w:tr w:rsidR="007C57A7" w:rsidTr="00AC6A16">
        <w:tc>
          <w:tcPr>
            <w:tcW w:w="429" w:type="dxa"/>
            <w:shd w:val="clear" w:color="auto" w:fill="D9D9D9" w:themeFill="background1" w:themeFillShade="D9"/>
          </w:tcPr>
          <w:p w:rsidR="007C57A7" w:rsidRDefault="007C57A7" w:rsidP="00AC6A16">
            <w:pPr>
              <w:spacing w:line="360" w:lineRule="auto"/>
            </w:pPr>
            <w:r>
              <w:t>√</w:t>
            </w:r>
          </w:p>
        </w:tc>
        <w:tc>
          <w:tcPr>
            <w:tcW w:w="3648" w:type="dxa"/>
            <w:shd w:val="clear" w:color="auto" w:fill="D9D9D9" w:themeFill="background1" w:themeFillShade="D9"/>
          </w:tcPr>
          <w:p w:rsidR="007C57A7" w:rsidRDefault="007C57A7" w:rsidP="00AC6A16">
            <w:pPr>
              <w:spacing w:line="360" w:lineRule="auto"/>
            </w:pPr>
            <w:r>
              <w:t>Poste</w:t>
            </w:r>
          </w:p>
        </w:tc>
        <w:tc>
          <w:tcPr>
            <w:tcW w:w="4779" w:type="dxa"/>
            <w:shd w:val="clear" w:color="auto" w:fill="D9D9D9" w:themeFill="background1" w:themeFillShade="D9"/>
          </w:tcPr>
          <w:p w:rsidR="007C57A7" w:rsidRDefault="007C57A7" w:rsidP="00AC6A16">
            <w:pPr>
              <w:spacing w:line="360" w:lineRule="auto"/>
            </w:pPr>
            <w:r>
              <w:t>Exigences</w:t>
            </w: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>Accueil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 xml:space="preserve">Montage du site 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  <w:r>
              <w:t>doit être présent à partir du 3 août</w:t>
            </w: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 xml:space="preserve">Démontage du site 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  <w:r>
              <w:t>doit être présent du 10 au 13 août</w:t>
            </w: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>Sécurité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 xml:space="preserve">Premiers soins 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  <w:r>
              <w:t>doit détenir une carte valide en premiers soins</w:t>
            </w: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 xml:space="preserve">Bouffe 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 xml:space="preserve">Enfants </w:t>
            </w:r>
          </w:p>
        </w:tc>
        <w:tc>
          <w:tcPr>
            <w:tcW w:w="4779" w:type="dxa"/>
          </w:tcPr>
          <w:p w:rsidR="007C57A7" w:rsidRDefault="00514372" w:rsidP="00514372">
            <w:pPr>
              <w:spacing w:line="360" w:lineRule="auto"/>
            </w:pPr>
            <w:r>
              <w:t>e</w:t>
            </w:r>
            <w:r w:rsidR="007C57A7">
              <w:t xml:space="preserve">xpérience </w:t>
            </w:r>
            <w:r>
              <w:t xml:space="preserve">exigée </w:t>
            </w:r>
          </w:p>
        </w:tc>
      </w:tr>
      <w:tr w:rsidR="007C57A7" w:rsidTr="00AC6A16">
        <w:tc>
          <w:tcPr>
            <w:tcW w:w="429" w:type="dxa"/>
          </w:tcPr>
          <w:p w:rsidR="007C57A7" w:rsidRDefault="007C57A7" w:rsidP="00AC6A16">
            <w:pPr>
              <w:spacing w:line="360" w:lineRule="auto"/>
            </w:pPr>
          </w:p>
        </w:tc>
        <w:tc>
          <w:tcPr>
            <w:tcW w:w="3648" w:type="dxa"/>
          </w:tcPr>
          <w:p w:rsidR="007C57A7" w:rsidRDefault="007C57A7" w:rsidP="00AC6A16">
            <w:pPr>
              <w:spacing w:line="360" w:lineRule="auto"/>
            </w:pPr>
            <w:r>
              <w:t>Équipe volante (déchets, toilettes,….)</w:t>
            </w:r>
          </w:p>
        </w:tc>
        <w:tc>
          <w:tcPr>
            <w:tcW w:w="4779" w:type="dxa"/>
          </w:tcPr>
          <w:p w:rsidR="007C57A7" w:rsidRDefault="007C57A7" w:rsidP="00AC6A16">
            <w:pPr>
              <w:spacing w:line="360" w:lineRule="auto"/>
            </w:pPr>
          </w:p>
        </w:tc>
      </w:tr>
      <w:tr w:rsidR="00514372" w:rsidTr="00AC6A16">
        <w:tc>
          <w:tcPr>
            <w:tcW w:w="429" w:type="dxa"/>
          </w:tcPr>
          <w:p w:rsidR="00514372" w:rsidRDefault="00514372" w:rsidP="00AC6A16">
            <w:pPr>
              <w:spacing w:line="360" w:lineRule="auto"/>
            </w:pPr>
          </w:p>
        </w:tc>
        <w:tc>
          <w:tcPr>
            <w:tcW w:w="3648" w:type="dxa"/>
          </w:tcPr>
          <w:p w:rsidR="00514372" w:rsidRDefault="00514372" w:rsidP="00AC6A16">
            <w:pPr>
              <w:spacing w:line="360" w:lineRule="auto"/>
            </w:pPr>
            <w:r>
              <w:t>Stationnement</w:t>
            </w:r>
          </w:p>
        </w:tc>
        <w:tc>
          <w:tcPr>
            <w:tcW w:w="4779" w:type="dxa"/>
          </w:tcPr>
          <w:p w:rsidR="00514372" w:rsidRDefault="00514372" w:rsidP="00AC6A16">
            <w:pPr>
              <w:spacing w:line="360" w:lineRule="auto"/>
            </w:pPr>
          </w:p>
        </w:tc>
      </w:tr>
      <w:tr w:rsidR="00514372" w:rsidTr="00AC6A16">
        <w:tc>
          <w:tcPr>
            <w:tcW w:w="429" w:type="dxa"/>
          </w:tcPr>
          <w:p w:rsidR="00514372" w:rsidRDefault="00514372" w:rsidP="00AC6A16">
            <w:pPr>
              <w:spacing w:line="360" w:lineRule="auto"/>
            </w:pPr>
          </w:p>
        </w:tc>
        <w:tc>
          <w:tcPr>
            <w:tcW w:w="3648" w:type="dxa"/>
          </w:tcPr>
          <w:p w:rsidR="00514372" w:rsidRDefault="00514372" w:rsidP="00AC6A16">
            <w:pPr>
              <w:spacing w:line="360" w:lineRule="auto"/>
            </w:pPr>
            <w:r>
              <w:t xml:space="preserve">N’importe quoi </w:t>
            </w:r>
          </w:p>
        </w:tc>
        <w:tc>
          <w:tcPr>
            <w:tcW w:w="4779" w:type="dxa"/>
          </w:tcPr>
          <w:p w:rsidR="00514372" w:rsidRDefault="00514372" w:rsidP="00AC6A16">
            <w:pPr>
              <w:spacing w:line="360" w:lineRule="auto"/>
            </w:pPr>
          </w:p>
        </w:tc>
      </w:tr>
    </w:tbl>
    <w:p w:rsidR="007C57A7" w:rsidRDefault="007C57A7" w:rsidP="007C57A7">
      <w:pPr>
        <w:spacing w:line="360" w:lineRule="auto"/>
      </w:pPr>
      <w:r>
        <w:t>Date et heure approximative d’arrivée à Sainte-Rose-du-Nord </w:t>
      </w:r>
      <w:proofErr w:type="gramStart"/>
      <w:r>
        <w:t>:_</w:t>
      </w:r>
      <w:proofErr w:type="gramEnd"/>
      <w:r>
        <w:t>_________________________</w:t>
      </w:r>
    </w:p>
    <w:p w:rsidR="007C57A7" w:rsidRDefault="007C57A7" w:rsidP="007C57A7">
      <w:pPr>
        <w:spacing w:line="360" w:lineRule="auto"/>
      </w:pPr>
      <w:r>
        <w:t>Date et heure approximative de départ de Sainte-Rose-du-Nord </w:t>
      </w:r>
      <w:proofErr w:type="gramStart"/>
      <w:r>
        <w:t>:_</w:t>
      </w:r>
      <w:proofErr w:type="gramEnd"/>
      <w:r>
        <w:t xml:space="preserve"> _______________________</w:t>
      </w:r>
    </w:p>
    <w:p w:rsidR="00514372" w:rsidRDefault="00514372" w:rsidP="00941BCC">
      <w:pPr>
        <w:spacing w:line="360" w:lineRule="auto"/>
      </w:pPr>
    </w:p>
    <w:p w:rsidR="00941BCC" w:rsidRDefault="001F059C" w:rsidP="00941BCC">
      <w:pPr>
        <w:spacing w:line="360" w:lineRule="auto"/>
      </w:pPr>
      <w:r>
        <w:t>Occupation actuelle</w:t>
      </w:r>
      <w:r w:rsidR="007C57A7">
        <w:t>, expérience</w:t>
      </w:r>
      <w:r w:rsidR="00514372">
        <w:t>s</w:t>
      </w:r>
      <w:r w:rsidR="007C57A7">
        <w:t xml:space="preserve"> </w:t>
      </w:r>
      <w:r w:rsidR="00941BCC">
        <w:t>et formation</w:t>
      </w:r>
      <w:r w:rsidR="00514372">
        <w:t>s</w:t>
      </w:r>
      <w:r w:rsidR="00941BCC">
        <w:t xml:space="preserve"> pertinente</w:t>
      </w:r>
      <w:r w:rsidR="00514372">
        <w:t>s</w:t>
      </w:r>
      <w:r w:rsidR="00941BCC">
        <w:t xml:space="preserve"> </w:t>
      </w:r>
      <w:r>
        <w:t>:</w:t>
      </w:r>
      <w:r w:rsidR="00941BCC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59C" w:rsidRDefault="001F059C" w:rsidP="00941BCC">
      <w:pPr>
        <w:spacing w:line="360" w:lineRule="auto"/>
      </w:pPr>
      <w:r>
        <w:lastRenderedPageBreak/>
        <w:t>Comment avez-vous entendu parler de l’événement VIRAGE?</w:t>
      </w:r>
    </w:p>
    <w:p w:rsidR="00941BCC" w:rsidRDefault="00941BCC" w:rsidP="00941BC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59C" w:rsidRDefault="001F059C" w:rsidP="00941BCC">
      <w:pPr>
        <w:spacing w:line="360" w:lineRule="auto"/>
      </w:pPr>
      <w:r>
        <w:t xml:space="preserve">Pourquoi souhaitez-vous donner de votre temps </w:t>
      </w:r>
      <w:r w:rsidR="00514372">
        <w:t>à</w:t>
      </w:r>
      <w:r>
        <w:t xml:space="preserve"> VIRAGE? </w:t>
      </w:r>
    </w:p>
    <w:p w:rsidR="00941BCC" w:rsidRDefault="00941BCC" w:rsidP="00941BC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59C" w:rsidRDefault="001F059C" w:rsidP="00941BCC">
      <w:pPr>
        <w:spacing w:line="360" w:lineRule="auto"/>
      </w:pPr>
      <w:r>
        <w:t>Avez-vous déjà été bénévoles pour un autre événement? Si oui lequel événement, quels ont été vos tâches et quel est le nom de la personne-ressources?</w:t>
      </w:r>
    </w:p>
    <w:p w:rsidR="00941BCC" w:rsidRDefault="00941BCC" w:rsidP="00941BC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1208" w:rsidRDefault="00AD1208" w:rsidP="00941BCC">
      <w:pPr>
        <w:spacing w:line="360" w:lineRule="auto"/>
      </w:pPr>
      <w:r>
        <w:t>Autres informations pertinentes :</w:t>
      </w:r>
    </w:p>
    <w:p w:rsidR="00941BCC" w:rsidRDefault="00941BCC" w:rsidP="00941BC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91A" w:rsidRDefault="002F6942" w:rsidP="00941BCC">
      <w:pPr>
        <w:spacing w:line="360" w:lineRule="auto"/>
      </w:pPr>
      <w:r>
        <w:t xml:space="preserve">Nous recrutons </w:t>
      </w:r>
      <w:r w:rsidR="00C2491A">
        <w:t>d</w:t>
      </w:r>
      <w:r w:rsidR="00514372">
        <w:t xml:space="preserve">es </w:t>
      </w:r>
      <w:r>
        <w:t xml:space="preserve">bénévoles pour </w:t>
      </w:r>
      <w:r w:rsidR="00C2491A">
        <w:t>l’événement VIRAGE qui aura lieu le 7-8 et 9 août</w:t>
      </w:r>
      <w:r>
        <w:t>.</w:t>
      </w:r>
      <w:r w:rsidR="00C2491A">
        <w:t xml:space="preserve"> Si vous êtes sélectionnés pour faire partie de l’équipe, vous recevrez un</w:t>
      </w:r>
      <w:r>
        <w:t xml:space="preserve"> laissez-passer pour trois jours incluant le camping et tous les spectacl</w:t>
      </w:r>
      <w:r w:rsidR="00C2491A">
        <w:t>es, t</w:t>
      </w:r>
      <w:r>
        <w:t>rois repas à la bouffe VIRAGE</w:t>
      </w:r>
      <w:r w:rsidR="00C2491A">
        <w:t xml:space="preserve">, </w:t>
      </w:r>
      <w:r>
        <w:t>un bock</w:t>
      </w:r>
      <w:r w:rsidR="00C2491A">
        <w:t xml:space="preserve"> et trois coupons de bière</w:t>
      </w:r>
      <w:r>
        <w:t xml:space="preserve">. Un horaire et une description claire de vos tâches </w:t>
      </w:r>
      <w:r w:rsidR="00C2491A">
        <w:t xml:space="preserve">vous </w:t>
      </w:r>
      <w:r>
        <w:t>seront remis une semaine avant l’événement avec le nom et les coordonnées de la personne responsable de l’équipe. Chaque bénévole s’engage à travailler 12 heures au cours de l’événement (3 blocs de 4 heures). Il doit s’adapter aux imprév</w:t>
      </w:r>
      <w:r w:rsidR="00C2491A">
        <w:t>us et faire preuve de professionnalisme.</w:t>
      </w:r>
    </w:p>
    <w:p w:rsidR="00514372" w:rsidRDefault="00C2491A" w:rsidP="00941BCC">
      <w:pPr>
        <w:spacing w:line="360" w:lineRule="auto"/>
      </w:pPr>
      <w:r>
        <w:t>Pour le choix des bénévoles, n</w:t>
      </w:r>
      <w:r w:rsidR="00DE3204">
        <w:t>ous ferons d</w:t>
      </w:r>
      <w:r w:rsidR="00D23426">
        <w:t xml:space="preserve">eux tours de sélection </w:t>
      </w:r>
      <w:r w:rsidR="00DE3204">
        <w:t xml:space="preserve">soit  </w:t>
      </w:r>
      <w:r w:rsidR="00D23426">
        <w:t xml:space="preserve">le 20 juin 2015 et </w:t>
      </w:r>
      <w:r w:rsidR="00DE3204">
        <w:t>l</w:t>
      </w:r>
      <w:r w:rsidR="00D23426">
        <w:t xml:space="preserve">e 15 juillet 2015. </w:t>
      </w:r>
      <w:r w:rsidR="00487340">
        <w:t>Nous vous ferons part de notre décision quant à votre candidature dans les</w:t>
      </w:r>
      <w:r>
        <w:t xml:space="preserve"> deux jours suivants ces dates.</w:t>
      </w:r>
      <w:r w:rsidR="00514372">
        <w:t xml:space="preserve">                               Un gros merci de votre intérêt! </w:t>
      </w:r>
    </w:p>
    <w:sectPr w:rsidR="00514372" w:rsidSect="00062C56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89" w:rsidRDefault="005B6B89" w:rsidP="00896FD6">
      <w:pPr>
        <w:spacing w:after="0" w:line="240" w:lineRule="auto"/>
      </w:pPr>
      <w:r>
        <w:separator/>
      </w:r>
    </w:p>
  </w:endnote>
  <w:endnote w:type="continuationSeparator" w:id="0">
    <w:p w:rsidR="005B6B89" w:rsidRDefault="005B6B89" w:rsidP="0089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89" w:rsidRDefault="005B6B89" w:rsidP="00896FD6">
      <w:pPr>
        <w:spacing w:after="0" w:line="240" w:lineRule="auto"/>
      </w:pPr>
      <w:r>
        <w:separator/>
      </w:r>
    </w:p>
  </w:footnote>
  <w:footnote w:type="continuationSeparator" w:id="0">
    <w:p w:rsidR="005B6B89" w:rsidRDefault="005B6B89" w:rsidP="0089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D6" w:rsidRDefault="00896FD6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-20955</wp:posOffset>
          </wp:positionV>
          <wp:extent cx="3000375" cy="638175"/>
          <wp:effectExtent l="19050" t="0" r="9525" b="0"/>
          <wp:wrapTight wrapText="bothSides">
            <wp:wrapPolygon edited="0">
              <wp:start x="-137" y="0"/>
              <wp:lineTo x="-137" y="21278"/>
              <wp:lineTo x="21669" y="21278"/>
              <wp:lineTo x="21669" y="0"/>
              <wp:lineTo x="-137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F059C"/>
    <w:rsid w:val="00062C56"/>
    <w:rsid w:val="001F059C"/>
    <w:rsid w:val="00276396"/>
    <w:rsid w:val="002F6942"/>
    <w:rsid w:val="00320838"/>
    <w:rsid w:val="00322F7C"/>
    <w:rsid w:val="00487340"/>
    <w:rsid w:val="00514372"/>
    <w:rsid w:val="005B6B89"/>
    <w:rsid w:val="007808EA"/>
    <w:rsid w:val="007C57A7"/>
    <w:rsid w:val="00896FD6"/>
    <w:rsid w:val="00941BCC"/>
    <w:rsid w:val="00AD1208"/>
    <w:rsid w:val="00AD4E4B"/>
    <w:rsid w:val="00C2491A"/>
    <w:rsid w:val="00C419C9"/>
    <w:rsid w:val="00CC1AC6"/>
    <w:rsid w:val="00D23426"/>
    <w:rsid w:val="00DE3204"/>
    <w:rsid w:val="00DF4829"/>
    <w:rsid w:val="00F2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1F059C"/>
  </w:style>
  <w:style w:type="table" w:styleId="Grilledutableau">
    <w:name w:val="Table Grid"/>
    <w:basedOn w:val="TableauNormal"/>
    <w:uiPriority w:val="59"/>
    <w:rsid w:val="001F0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96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6FD6"/>
  </w:style>
  <w:style w:type="paragraph" w:styleId="Pieddepage">
    <w:name w:val="footer"/>
    <w:basedOn w:val="Normal"/>
    <w:link w:val="PieddepageCar"/>
    <w:uiPriority w:val="99"/>
    <w:semiHidden/>
    <w:unhideWhenUsed/>
    <w:rsid w:val="00896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6FD6"/>
  </w:style>
  <w:style w:type="paragraph" w:styleId="Textedebulles">
    <w:name w:val="Balloon Text"/>
    <w:basedOn w:val="Normal"/>
    <w:link w:val="TextedebullesCar"/>
    <w:uiPriority w:val="99"/>
    <w:semiHidden/>
    <w:unhideWhenUsed/>
    <w:rsid w:val="0089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7B312-D7EE-470D-90FF-F1BF9268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Naturaliste</dc:creator>
  <cp:lastModifiedBy>Naturaliste</cp:lastModifiedBy>
  <cp:revision>14</cp:revision>
  <dcterms:created xsi:type="dcterms:W3CDTF">2015-05-25T19:15:00Z</dcterms:created>
  <dcterms:modified xsi:type="dcterms:W3CDTF">2015-05-26T16:56:00Z</dcterms:modified>
</cp:coreProperties>
</file>