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E42" w:rsidRDefault="00D9570D">
      <w:r>
        <w:rPr>
          <w:rFonts w:ascii="Verdana" w:hAnsi="Verdana"/>
          <w:noProof/>
          <w:lang w:eastAsia="fr-FR"/>
        </w:rPr>
        <w:drawing>
          <wp:anchor distT="0" distB="0" distL="114300" distR="114300" simplePos="0" relativeHeight="251677696" behindDoc="1" locked="0" layoutInCell="1" allowOverlap="1" wp14:anchorId="4FED5DF0" wp14:editId="60399322">
            <wp:simplePos x="0" y="0"/>
            <wp:positionH relativeFrom="margin">
              <wp:posOffset>-899795</wp:posOffset>
            </wp:positionH>
            <wp:positionV relativeFrom="paragraph">
              <wp:posOffset>-1052195</wp:posOffset>
            </wp:positionV>
            <wp:extent cx="7800975" cy="11687175"/>
            <wp:effectExtent l="57150" t="0" r="66675" b="1238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hnxwezx-main-coeurs.jpg"/>
                    <pic:cNvPicPr/>
                  </pic:nvPicPr>
                  <pic:blipFill>
                    <a:blip r:embed="rId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00975" cy="11687175"/>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p w:rsidR="00184D08" w:rsidRDefault="00184D08"/>
    <w:p w:rsidR="00184D08" w:rsidRPr="004D70C1" w:rsidRDefault="00802081" w:rsidP="00184D08">
      <w:pPr>
        <w:spacing w:line="480" w:lineRule="auto"/>
        <w:jc w:val="center"/>
        <w:rPr>
          <w:rFonts w:ascii="Verdana" w:hAnsi="Verdana"/>
          <w:b/>
        </w:rPr>
      </w:pPr>
      <w:r>
        <w:rPr>
          <w:noProof/>
          <w:lang w:eastAsia="fr-FR"/>
        </w:rPr>
        <mc:AlternateContent>
          <mc:Choice Requires="wps">
            <w:drawing>
              <wp:anchor distT="0" distB="0" distL="114300" distR="114300" simplePos="0" relativeHeight="251661312" behindDoc="0" locked="0" layoutInCell="1" allowOverlap="1" wp14:anchorId="5E99AFD8" wp14:editId="48FBDC04">
                <wp:simplePos x="0" y="0"/>
                <wp:positionH relativeFrom="margin">
                  <wp:posOffset>55880</wp:posOffset>
                </wp:positionH>
                <wp:positionV relativeFrom="paragraph">
                  <wp:posOffset>3175</wp:posOffset>
                </wp:positionV>
                <wp:extent cx="5267325" cy="897147"/>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267325" cy="897147"/>
                        </a:xfrm>
                        <a:prstGeom prst="rect">
                          <a:avLst/>
                        </a:prstGeom>
                        <a:noFill/>
                        <a:ln>
                          <a:noFill/>
                        </a:ln>
                        <a:effectLst/>
                      </wps:spPr>
                      <wps:txbx>
                        <w:txbxContent>
                          <w:p w:rsidR="000370C8" w:rsidRPr="001F6ADC" w:rsidRDefault="000370C8" w:rsidP="00D208DC">
                            <w:pPr>
                              <w:pStyle w:val="Sansinterligne"/>
                              <w:jc w:val="center"/>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1551C2">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URGENCE</w:t>
                            </w:r>
                            <w:r w:rsidRPr="001F6ADC">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sidR="001551C2">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CARDIAQUE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Above"/>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E99AFD8" id="Zone de texte 1" o:spid="_x0000_s1027" type="#_x0000_t202" style="position:absolute;left:0;text-align:left;margin-left:4.4pt;margin-top:.25pt;width:414.75pt;height:7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" filled="f" stroked="f">
                <v:textbox>
                  <w:txbxContent>
                    <w:p w:rsidR="000370C8" w:rsidRPr="001F6ADC" w:rsidRDefault="000370C8" w:rsidP="00D208DC">
                      <w:pPr>
                        <w:pStyle w:val="Sansinterligne"/>
                        <w:jc w:val="center"/>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1551C2">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URGENCE</w:t>
                      </w:r>
                      <w:r w:rsidRPr="001F6ADC">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sidR="001551C2">
                        <w:rPr>
                          <w:b/>
                          <w:color w:val="FF0000"/>
                          <w:sz w:val="64"/>
                          <w:szCs w:val="64"/>
                          <w14:textOutline w14:w="0" w14:cap="flat" w14:cmpd="sng" w14:algn="ctr">
                            <w14:noFill/>
                            <w14:prstDash w14:val="solid"/>
                            <w14:round/>
                          </w14:textOutline>
                          <w14:props3d w14:extrusionH="57150" w14:contourW="0" w14:prstMaterial="softEdge">
                            <w14:bevelT w14:w="25400" w14:h="38100" w14:prst="circle"/>
                          </w14:props3d>
                        </w:rPr>
                        <w:t>CARDIAQUE</w:t>
                      </w:r>
                    </w:p>
                  </w:txbxContent>
                </v:textbox>
                <w10:wrap anchorx="margin"/>
              </v:shape>
            </w:pict>
          </mc:Fallback>
        </mc:AlternateContent>
      </w:r>
    </w:p>
    <w:p w:rsidR="00184D08" w:rsidRDefault="007F26A4" w:rsidP="00184D08">
      <w:pPr>
        <w:spacing w:line="480" w:lineRule="auto"/>
        <w:jc w:val="center"/>
        <w:rPr>
          <w:rFonts w:ascii="Verdana" w:hAnsi="Verdana"/>
          <w:b/>
        </w:rPr>
      </w:pPr>
      <w:r>
        <w:rPr>
          <w:rFonts w:ascii="Verdana" w:hAnsi="Verdana"/>
          <w:noProof/>
          <w:lang w:eastAsia="fr-FR"/>
        </w:rPr>
        <w:drawing>
          <wp:anchor distT="0" distB="0" distL="114300" distR="114300" simplePos="0" relativeHeight="251675648" behindDoc="0" locked="0" layoutInCell="1" allowOverlap="1" wp14:anchorId="6F71365D" wp14:editId="653F7BA1">
            <wp:simplePos x="0" y="0"/>
            <wp:positionH relativeFrom="margin">
              <wp:align>center</wp:align>
            </wp:positionH>
            <wp:positionV relativeFrom="paragraph">
              <wp:posOffset>154305</wp:posOffset>
            </wp:positionV>
            <wp:extent cx="1647190" cy="1865774"/>
            <wp:effectExtent l="76200" t="76200" r="86360" b="774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ù.jpg"/>
                    <pic:cNvPicPr/>
                  </pic:nvPicPr>
                  <pic:blipFill>
                    <a:blip r:embed="rId7">
                      <a:extLst>
                        <a:ext uri="{28A0092B-C50C-407E-A947-70E740481C1C}">
                          <a14:useLocalDpi xmlns:a14="http://schemas.microsoft.com/office/drawing/2010/main" val="0"/>
                        </a:ext>
                      </a:extLst>
                    </a:blip>
                    <a:stretch>
                      <a:fillRect/>
                    </a:stretch>
                  </pic:blipFill>
                  <pic:spPr>
                    <a:xfrm>
                      <a:off x="0" y="0"/>
                      <a:ext cx="1647190" cy="1865774"/>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8A0CC5" w:rsidRPr="00184D08" w:rsidRDefault="008A0CC5" w:rsidP="00184D08">
      <w:pPr>
        <w:spacing w:line="480" w:lineRule="auto"/>
        <w:jc w:val="center"/>
        <w:rPr>
          <w:rFonts w:ascii="Verdana" w:hAnsi="Verdana"/>
          <w:b/>
        </w:rPr>
      </w:pPr>
    </w:p>
    <w:p w:rsidR="00184D08" w:rsidRDefault="00184D08" w:rsidP="00184D08">
      <w:pPr>
        <w:jc w:val="center"/>
        <w:rPr>
          <w:rFonts w:ascii="Verdana" w:hAnsi="Verdana"/>
        </w:rPr>
      </w:pPr>
    </w:p>
    <w:p w:rsidR="00184D08" w:rsidRDefault="00184D08" w:rsidP="00184D08">
      <w:pPr>
        <w:rPr>
          <w:rFonts w:ascii="Verdana" w:hAnsi="Verdana"/>
        </w:rPr>
      </w:pPr>
    </w:p>
    <w:p w:rsidR="00184D08" w:rsidRDefault="00184D08" w:rsidP="00184D08">
      <w:pPr>
        <w:rPr>
          <w:rFonts w:ascii="Verdana" w:hAnsi="Verdana"/>
        </w:rPr>
      </w:pPr>
    </w:p>
    <w:p w:rsidR="00184D08" w:rsidRDefault="00802081" w:rsidP="00802081">
      <w:pPr>
        <w:tabs>
          <w:tab w:val="left" w:pos="3654"/>
        </w:tabs>
        <w:rPr>
          <w:rFonts w:ascii="Verdana" w:hAnsi="Verdana"/>
        </w:rPr>
      </w:pPr>
      <w:r>
        <w:rPr>
          <w:rFonts w:ascii="Verdana" w:hAnsi="Verdana"/>
        </w:rPr>
        <w:tab/>
      </w:r>
    </w:p>
    <w:p w:rsidR="00184D08" w:rsidRDefault="001F6ADC" w:rsidP="00184D08">
      <w:pPr>
        <w:rPr>
          <w:rFonts w:ascii="Verdana" w:hAnsi="Verdana"/>
        </w:rPr>
      </w:pPr>
      <w:r>
        <w:rPr>
          <w:noProof/>
          <w:lang w:eastAsia="fr-FR"/>
        </w:rPr>
        <mc:AlternateContent>
          <mc:Choice Requires="wps">
            <w:drawing>
              <wp:anchor distT="0" distB="0" distL="114300" distR="114300" simplePos="0" relativeHeight="251663360" behindDoc="0" locked="0" layoutInCell="1" allowOverlap="1" wp14:anchorId="0AF2EBE3" wp14:editId="24502A20">
                <wp:simplePos x="0" y="0"/>
                <wp:positionH relativeFrom="margin">
                  <wp:posOffset>-452120</wp:posOffset>
                </wp:positionH>
                <wp:positionV relativeFrom="paragraph">
                  <wp:posOffset>371475</wp:posOffset>
                </wp:positionV>
                <wp:extent cx="6162675" cy="1057275"/>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6162675" cy="1057275"/>
                        </a:xfrm>
                        <a:prstGeom prst="rect">
                          <a:avLst/>
                        </a:prstGeom>
                        <a:noFill/>
                        <a:ln>
                          <a:noFill/>
                        </a:ln>
                        <a:effectLst/>
                      </wps:spPr>
                      <wps:txbx>
                        <w:txbxContent>
                          <w:p w:rsidR="000370C8" w:rsidRPr="001F6ADC" w:rsidRDefault="000370C8" w:rsidP="001F6ADC">
                            <w:pPr>
                              <w:pStyle w:val="Sansinterligne"/>
                              <w:ind w:left="708"/>
                              <w:jc w:val="center"/>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pPr>
                            <w:r w:rsidRP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 xml:space="preserve">ACCIDENT VASCULAIRE </w:t>
                            </w:r>
                            <w:r w:rsid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 xml:space="preserve">   </w:t>
                            </w:r>
                            <w:r w:rsidRP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CEREBRAL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Above"/>
                          <a:lightRig rig="soft" dir="t">
                            <a:rot lat="0" lon="0" rev="15600000"/>
                          </a:lightRig>
                        </a:scene3d>
                        <a:sp3d extrusionH="57150" prstMaterial="softEdge">
                          <a:bevelT w="25400" h="38100" prst="coolSlant"/>
                        </a:sp3d>
                      </wps:bodyPr>
                    </wps:wsp>
                  </a:graphicData>
                </a:graphic>
                <wp14:sizeRelH relativeFrom="margin">
                  <wp14:pctWidth>0</wp14:pctWidth>
                </wp14:sizeRelH>
                <wp14:sizeRelV relativeFrom="margin">
                  <wp14:pctHeight>0</wp14:pctHeight>
                </wp14:sizeRelV>
              </wp:anchor>
            </w:drawing>
          </mc:Choice>
          <mc:Fallback>
            <w:pict>
              <v:shape w14:anchorId="0AF2EBE3" id="Zone de texte 2" o:spid="_x0000_s1028" type="#_x0000_t202" style="position:absolute;margin-left:-35.6pt;margin-top:29.25pt;width:485.25pt;height:8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" filled="f" stroked="f">
                <v:textbox>
                  <w:txbxContent>
                    <w:p w:rsidR="000370C8" w:rsidRPr="001F6ADC" w:rsidRDefault="000370C8" w:rsidP="001F6ADC">
                      <w:pPr>
                        <w:pStyle w:val="Sansinterligne"/>
                        <w:ind w:left="708"/>
                        <w:jc w:val="center"/>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pPr>
                      <w:r w:rsidRP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 xml:space="preserve">ACCIDENT VASCULAIRE </w:t>
                      </w:r>
                      <w:r w:rsid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 xml:space="preserve">   </w:t>
                      </w:r>
                      <w:r w:rsidRPr="001F6ADC">
                        <w:rPr>
                          <w:b/>
                          <w:color w:val="FF0000"/>
                          <w:sz w:val="64"/>
                          <w:szCs w:val="64"/>
                          <w14:textOutline w14:w="0" w14:cap="flat" w14:cmpd="sng" w14:algn="ctr">
                            <w14:noFill/>
                            <w14:prstDash w14:val="solid"/>
                            <w14:round/>
                          </w14:textOutline>
                          <w14:props3d w14:extrusionH="57150" w14:contourW="0" w14:prstMaterial="softEdge">
                            <w14:bevelT w14:w="82550" w14:h="38100" w14:prst="coolSlant"/>
                          </w14:props3d>
                        </w:rPr>
                        <w:t>CEREBRAL</w:t>
                      </w:r>
                    </w:p>
                  </w:txbxContent>
                </v:textbox>
                <w10:wrap anchorx="margin"/>
              </v:shape>
            </w:pict>
          </mc:Fallback>
        </mc:AlternateContent>
      </w:r>
    </w:p>
    <w:p w:rsidR="00184D08" w:rsidRDefault="00184D08" w:rsidP="00184D08">
      <w:pPr>
        <w:rPr>
          <w:rFonts w:ascii="Verdana" w:hAnsi="Verdana"/>
        </w:rPr>
      </w:pPr>
    </w:p>
    <w:p w:rsidR="00184D08" w:rsidRDefault="00184D08" w:rsidP="00184D08">
      <w:pPr>
        <w:rPr>
          <w:rFonts w:ascii="Verdana" w:hAnsi="Verdana"/>
        </w:rPr>
      </w:pPr>
    </w:p>
    <w:p w:rsidR="00184D08" w:rsidRDefault="00184D08" w:rsidP="00184D08">
      <w:pPr>
        <w:rPr>
          <w:rFonts w:ascii="Verdana" w:hAnsi="Verdana"/>
        </w:rPr>
      </w:pPr>
    </w:p>
    <w:p w:rsidR="00184D08" w:rsidRDefault="001F6ADC" w:rsidP="00184D08">
      <w:pPr>
        <w:rPr>
          <w:rFonts w:ascii="Verdana" w:hAnsi="Verdana"/>
        </w:rPr>
      </w:pPr>
      <w:r>
        <w:rPr>
          <w:noProof/>
          <w:lang w:eastAsia="fr-FR"/>
        </w:rPr>
        <w:drawing>
          <wp:anchor distT="0" distB="0" distL="114300" distR="114300" simplePos="0" relativeHeight="251668480" behindDoc="0" locked="0" layoutInCell="1" allowOverlap="1" wp14:anchorId="10395934" wp14:editId="031FCBBA">
            <wp:simplePos x="0" y="0"/>
            <wp:positionH relativeFrom="margin">
              <wp:align>center</wp:align>
            </wp:positionH>
            <wp:positionV relativeFrom="paragraph">
              <wp:posOffset>243205</wp:posOffset>
            </wp:positionV>
            <wp:extent cx="1456690" cy="1942465"/>
            <wp:effectExtent l="95250" t="95250" r="86360" b="768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C-schema-cerve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6690" cy="194246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184D08" w:rsidRDefault="00184D08" w:rsidP="00184D08">
      <w:pPr>
        <w:rPr>
          <w:rFonts w:ascii="Verdana" w:hAnsi="Verdana"/>
        </w:rPr>
      </w:pPr>
    </w:p>
    <w:p w:rsidR="00184D08" w:rsidRDefault="00184D08" w:rsidP="00184D08">
      <w:pPr>
        <w:rPr>
          <w:rFonts w:ascii="Verdana" w:hAnsi="Verdana"/>
        </w:rPr>
      </w:pPr>
    </w:p>
    <w:p w:rsidR="00184D08" w:rsidRDefault="00184D08" w:rsidP="00184D08">
      <w:pPr>
        <w:rPr>
          <w:rFonts w:ascii="Verdana" w:hAnsi="Verdana"/>
        </w:rPr>
      </w:pPr>
    </w:p>
    <w:p w:rsidR="00184D08" w:rsidRDefault="00477027" w:rsidP="00477027">
      <w:pPr>
        <w:tabs>
          <w:tab w:val="left" w:pos="3120"/>
        </w:tabs>
        <w:rPr>
          <w:rFonts w:ascii="Verdana" w:hAnsi="Verdana"/>
        </w:rPr>
      </w:pPr>
      <w:r>
        <w:rPr>
          <w:rFonts w:ascii="Verdana" w:hAnsi="Verdana"/>
        </w:rPr>
        <w:tab/>
      </w:r>
    </w:p>
    <w:p w:rsidR="00184D08" w:rsidRDefault="00184D08" w:rsidP="00184D08">
      <w:pPr>
        <w:rPr>
          <w:rFonts w:ascii="Verdana" w:hAnsi="Verdana"/>
        </w:rPr>
      </w:pP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802081"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Pr>
          <w:noProof/>
          <w:lang w:eastAsia="fr-FR"/>
        </w:rPr>
        <mc:AlternateContent>
          <mc:Choice Requires="wps">
            <w:drawing>
              <wp:anchor distT="0" distB="0" distL="114300" distR="114300" simplePos="0" relativeHeight="251665408" behindDoc="0" locked="0" layoutInCell="1" allowOverlap="1" wp14:anchorId="05446792" wp14:editId="2C460570">
                <wp:simplePos x="0" y="0"/>
                <wp:positionH relativeFrom="margin">
                  <wp:align>left</wp:align>
                </wp:positionH>
                <wp:positionV relativeFrom="paragraph">
                  <wp:posOffset>489178</wp:posOffset>
                </wp:positionV>
                <wp:extent cx="5760720" cy="797560"/>
                <wp:effectExtent l="95250" t="38100" r="97790" b="31750"/>
                <wp:wrapSquare wrapText="bothSides"/>
                <wp:docPr id="3" name="Zone de texte 3"/>
                <wp:cNvGraphicFramePr/>
                <a:graphic xmlns:a="http://schemas.openxmlformats.org/drawingml/2006/main">
                  <a:graphicData uri="http://schemas.microsoft.com/office/word/2010/wordprocessingShape">
                    <wps:wsp>
                      <wps:cNvSpPr txBox="1"/>
                      <wps:spPr>
                        <a:xfrm>
                          <a:off x="0" y="0"/>
                          <a:ext cx="5760720" cy="797560"/>
                        </a:xfrm>
                        <a:prstGeom prst="rect">
                          <a:avLst/>
                        </a:prstGeom>
                        <a:noFill/>
                        <a:ln w="28575">
                          <a:solidFill>
                            <a:schemeClr val="tx1"/>
                          </a:solidFill>
                        </a:ln>
                        <a:scene3d>
                          <a:camera prst="perspectiveAbove"/>
                          <a:lightRig rig="threePt" dir="t"/>
                        </a:scene3d>
                      </wps:spPr>
                      <wps:style>
                        <a:lnRef idx="2">
                          <a:schemeClr val="accent1"/>
                        </a:lnRef>
                        <a:fillRef idx="1">
                          <a:schemeClr val="lt1"/>
                        </a:fillRef>
                        <a:effectRef idx="0">
                          <a:schemeClr val="accent1"/>
                        </a:effectRef>
                        <a:fontRef idx="minor">
                          <a:schemeClr val="dk1"/>
                        </a:fontRef>
                      </wps:style>
                      <wps:txbx>
                        <w:txbxContent>
                          <w:p w:rsidR="000370C8" w:rsidRPr="00EE2F86" w:rsidRDefault="000370C8" w:rsidP="00D208DC">
                            <w:pPr>
                              <w:pStyle w:val="Sansinterligne"/>
                              <w:jc w:val="center"/>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E2F86">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Projet d’initiation gratuite des habitants de Mitry Mory aux gestes de premiers secours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p3d extrusionH="57150" prstMaterial="softEdge">
                          <a:bevelT w="25400" h="38100"/>
                        </a:sp3d>
                      </wps:bodyPr>
                    </wps:wsp>
                  </a:graphicData>
                </a:graphic>
              </wp:anchor>
            </w:drawing>
          </mc:Choice>
          <mc:Fallback>
            <w:pict>
              <v:shape w14:anchorId="05446792" id="Zone de texte 3" o:spid="_x0000_s1029" type="#_x0000_t202" style="position:absolute;left:0;text-align:left;margin-left:0;margin-top:38.5pt;width:453.6pt;height:62.8pt;z-index:2516654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" filled="f" strokecolor="black [3213]" strokeweight="2.25pt">
                <v:textbox style="mso-fit-shape-to-text:t">
                  <w:txbxContent>
                    <w:p w:rsidR="000370C8" w:rsidRPr="00EE2F86" w:rsidRDefault="000370C8" w:rsidP="00D208DC">
                      <w:pPr>
                        <w:pStyle w:val="Sansinterligne"/>
                        <w:jc w:val="center"/>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E2F86">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Projet d’initiation gratuite des habitants de Mitry Mory aux gestes de premiers secours</w:t>
                      </w:r>
                    </w:p>
                  </w:txbxContent>
                </v:textbox>
                <w10:wrap type="square" anchorx="margin"/>
              </v:shape>
            </w:pict>
          </mc:Fallback>
        </mc:AlternateContent>
      </w: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802081"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Pr>
          <w:rFonts w:ascii="Verdana" w:hAnsi="Verdana"/>
          <w:b/>
          <w:noProof/>
          <w:lang w:eastAsia="fr-FR"/>
        </w:rPr>
        <w:drawing>
          <wp:anchor distT="0" distB="0" distL="114300" distR="114300" simplePos="0" relativeHeight="251667456" behindDoc="0" locked="0" layoutInCell="1" allowOverlap="1" wp14:anchorId="32F546DA" wp14:editId="06ABDD16">
            <wp:simplePos x="0" y="0"/>
            <wp:positionH relativeFrom="margin">
              <wp:posOffset>-509270</wp:posOffset>
            </wp:positionH>
            <wp:positionV relativeFrom="paragraph">
              <wp:posOffset>313690</wp:posOffset>
            </wp:positionV>
            <wp:extent cx="1069109" cy="117602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px-Blason_ville_fr_Mitry-Mory_(Seine-et-Marn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109" cy="1176020"/>
                    </a:xfrm>
                    <a:prstGeom prst="rect">
                      <a:avLst/>
                    </a:prstGeom>
                  </pic:spPr>
                </pic:pic>
              </a:graphicData>
            </a:graphic>
            <wp14:sizeRelH relativeFrom="margin">
              <wp14:pctWidth>0</wp14:pctWidth>
            </wp14:sizeRelH>
            <wp14:sizeRelV relativeFrom="margin">
              <wp14:pctHeight>0</wp14:pctHeight>
            </wp14:sizeRelV>
          </wp:anchor>
        </w:drawing>
      </w: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802081"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184D08">
        <w:rPr>
          <w:rFonts w:ascii="Verdana" w:hAnsi="Verdana"/>
          <w:noProof/>
          <w:lang w:eastAsia="fr-FR"/>
        </w:rPr>
        <mc:AlternateContent>
          <mc:Choice Requires="wps">
            <w:drawing>
              <wp:anchor distT="45720" distB="45720" distL="114300" distR="114300" simplePos="0" relativeHeight="251659264" behindDoc="0" locked="0" layoutInCell="1" allowOverlap="1" wp14:anchorId="44F30B3B" wp14:editId="3B02A316">
                <wp:simplePos x="0" y="0"/>
                <wp:positionH relativeFrom="page">
                  <wp:posOffset>4762500</wp:posOffset>
                </wp:positionH>
                <wp:positionV relativeFrom="paragraph">
                  <wp:posOffset>67945</wp:posOffset>
                </wp:positionV>
                <wp:extent cx="2847975" cy="7524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52475"/>
                        </a:xfrm>
                        <a:prstGeom prst="rect">
                          <a:avLst/>
                        </a:prstGeom>
                        <a:noFill/>
                        <a:ln w="9525">
                          <a:noFill/>
                          <a:miter lim="800000"/>
                          <a:headEnd/>
                          <a:tailEnd/>
                        </a:ln>
                      </wps:spPr>
                      <wps:txbx>
                        <w:txbxContent>
                          <w:p w:rsidR="000370C8" w:rsidRPr="001F6ADC" w:rsidRDefault="000370C8" w:rsidP="00184D08">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DJENNAT Karim</w:t>
                            </w:r>
                          </w:p>
                          <w:p w:rsidR="000370C8" w:rsidRPr="001F6ADC" w:rsidRDefault="000370C8" w:rsidP="003D0AD3">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Sapeur-Pompier Professionnel</w:t>
                            </w:r>
                          </w:p>
                          <w:p w:rsidR="000370C8" w:rsidRPr="001F6ADC" w:rsidRDefault="000370C8" w:rsidP="00184D08">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Moniteur National de Premiers Secours</w:t>
                            </w:r>
                          </w:p>
                          <w:p w:rsidR="000370C8" w:rsidRPr="001F6ADC" w:rsidRDefault="000370C8" w:rsidP="006B16B3">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Moniteur SST</w:t>
                            </w:r>
                          </w:p>
                          <w:p w:rsidR="000370C8" w:rsidRDefault="000370C8" w:rsidP="00184D08">
                            <w:pPr>
                              <w:pStyle w:val="Sansinterligne"/>
                              <w:jc w:val="right"/>
                            </w:pPr>
                          </w:p>
                          <w:p w:rsidR="000370C8" w:rsidRDefault="000370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30B3B" id="_x0000_t202" coordsize="21600,21600" o:spt="202" path="m,l,21600r21600,l21600,xe">
                <v:stroke joinstyle="miter"/>
                <v:path gradientshapeok="t" o:connecttype="rect"/>
              </v:shapetype>
              <v:shape id="_x0000_s1029" type="#_x0000_t202" style="position:absolute;left:0;text-align:left;margin-left:375pt;margin-top:5.35pt;width:224.25pt;height:59.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" filled="f" stroked="f">
                <v:textbox>
                  <w:txbxContent>
                    <w:p w:rsidR="000370C8" w:rsidRPr="001F6ADC" w:rsidRDefault="000370C8" w:rsidP="00184D08">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DJENNAT Karim</w:t>
                      </w:r>
                    </w:p>
                    <w:p w:rsidR="000370C8" w:rsidRPr="001F6ADC" w:rsidRDefault="000370C8" w:rsidP="003D0AD3">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Sapeur-Pompier Professionnel</w:t>
                      </w:r>
                    </w:p>
                    <w:p w:rsidR="000370C8" w:rsidRPr="001F6ADC" w:rsidRDefault="000370C8" w:rsidP="00184D08">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Moniteur National de Premiers Secours</w:t>
                      </w:r>
                    </w:p>
                    <w:p w:rsidR="000370C8" w:rsidRPr="001F6ADC" w:rsidRDefault="000370C8" w:rsidP="006B16B3">
                      <w:pPr>
                        <w:pStyle w:val="Sansinterligne"/>
                        <w:jc w:val="center"/>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6ADC">
                        <w:rPr>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Moniteur SST</w:t>
                      </w:r>
                    </w:p>
                    <w:p w:rsidR="000370C8" w:rsidRDefault="000370C8" w:rsidP="00184D08">
                      <w:pPr>
                        <w:pStyle w:val="Sansinterligne"/>
                        <w:jc w:val="right"/>
                      </w:pPr>
                    </w:p>
                    <w:p w:rsidR="000370C8" w:rsidRDefault="000370C8"/>
                  </w:txbxContent>
                </v:textbox>
                <w10:wrap anchorx="page"/>
              </v:shape>
            </w:pict>
          </mc:Fallback>
        </mc:AlternateContent>
      </w: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E715B6" w:rsidRDefault="00E715B6"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p>
    <w:p w:rsidR="00184D08" w:rsidRPr="00CA434C" w:rsidRDefault="001E08F7" w:rsidP="005E0FF2">
      <w:pPr>
        <w:pStyle w:val="Sansinterligne"/>
        <w:jc w:val="center"/>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pPr>
      <w:r w:rsidRPr="00CA434C">
        <w:rPr>
          <w:rFonts w:ascii="Verdana" w:hAnsi="Verdana"/>
          <w:b/>
          <w:color w:val="002060"/>
          <w:sz w:val="3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lastRenderedPageBreak/>
        <w:t>PREAMBULE</w:t>
      </w:r>
    </w:p>
    <w:p w:rsidR="005E0FF2" w:rsidRPr="005E0FF2" w:rsidRDefault="005E0FF2" w:rsidP="005E0FF2">
      <w:pPr>
        <w:pStyle w:val="Sansinterligne"/>
        <w:jc w:val="center"/>
        <w:rPr>
          <w:rFonts w:ascii="Verdana" w:hAnsi="Verdana"/>
          <w:b/>
          <w:sz w:val="32"/>
        </w:rPr>
      </w:pPr>
    </w:p>
    <w:p w:rsidR="005E0FF2" w:rsidRDefault="001E08F7" w:rsidP="005E0FF2">
      <w:pPr>
        <w:pStyle w:val="Sansinterligne"/>
        <w:ind w:firstLine="708"/>
        <w:jc w:val="both"/>
        <w:rPr>
          <w:rFonts w:ascii="Verdana" w:hAnsi="Verdana"/>
        </w:rPr>
      </w:pPr>
      <w:r w:rsidRPr="005E0FF2">
        <w:rPr>
          <w:rFonts w:ascii="Verdana" w:hAnsi="Verdana"/>
        </w:rPr>
        <w:t>Il est un paradoxe des plus déroutants, et des plus dommageables malheureusement, qui sévit en France et contre lequel, à mon petit niveau, je souhaiterai lutter :</w:t>
      </w:r>
    </w:p>
    <w:p w:rsidR="001E08F7" w:rsidRDefault="001551C2" w:rsidP="005E0FF2">
      <w:pPr>
        <w:pStyle w:val="Sansinterligne"/>
        <w:ind w:firstLine="708"/>
        <w:jc w:val="both"/>
        <w:rPr>
          <w:rFonts w:ascii="Verdana" w:hAnsi="Verdana"/>
        </w:rPr>
      </w:pPr>
      <w:r>
        <w:rPr>
          <w:rFonts w:ascii="Verdana" w:hAnsi="Verdana"/>
          <w:noProof/>
          <w:lang w:eastAsia="fr-FR"/>
        </w:rPr>
        <w:drawing>
          <wp:anchor distT="0" distB="0" distL="114300" distR="114300" simplePos="0" relativeHeight="251678720" behindDoc="1" locked="0" layoutInCell="1" allowOverlap="1" wp14:anchorId="36B4219C" wp14:editId="377A2AB3">
            <wp:simplePos x="0" y="0"/>
            <wp:positionH relativeFrom="page">
              <wp:align>left</wp:align>
            </wp:positionH>
            <wp:positionV relativeFrom="paragraph">
              <wp:posOffset>935355</wp:posOffset>
            </wp:positionV>
            <wp:extent cx="5772150" cy="57721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ton329-7b934.jpg"/>
                    <pic:cNvPicPr/>
                  </pic:nvPicPr>
                  <pic:blipFill>
                    <a:blip r:embed="rId10">
                      <a:extLst>
                        <a:ext uri="{28A0092B-C50C-407E-A947-70E740481C1C}">
                          <a14:useLocalDpi xmlns:a14="http://schemas.microsoft.com/office/drawing/2010/main" val="0"/>
                        </a:ext>
                      </a:extLst>
                    </a:blip>
                    <a:stretch>
                      <a:fillRect/>
                    </a:stretch>
                  </pic:blipFill>
                  <pic:spPr>
                    <a:xfrm>
                      <a:off x="0" y="0"/>
                      <a:ext cx="5772150" cy="5772150"/>
                    </a:xfrm>
                    <a:prstGeom prst="rect">
                      <a:avLst/>
                    </a:prstGeom>
                  </pic:spPr>
                </pic:pic>
              </a:graphicData>
            </a:graphic>
            <wp14:sizeRelH relativeFrom="margin">
              <wp14:pctWidth>0</wp14:pctWidth>
            </wp14:sizeRelH>
            <wp14:sizeRelV relativeFrom="margin">
              <wp14:pctHeight>0</wp14:pctHeight>
            </wp14:sizeRelV>
          </wp:anchor>
        </w:drawing>
      </w:r>
      <w:r w:rsidR="001E08F7" w:rsidRPr="005E0FF2">
        <w:rPr>
          <w:rFonts w:ascii="Verdana" w:hAnsi="Verdana"/>
        </w:rPr>
        <w:t xml:space="preserve"> </w:t>
      </w:r>
      <w:r w:rsidR="005E0FF2" w:rsidRPr="005E0FF2">
        <w:rPr>
          <w:rFonts w:ascii="Verdana" w:hAnsi="Verdana"/>
        </w:rPr>
        <w:t>Pourquoi</w:t>
      </w:r>
      <w:r w:rsidR="001E08F7" w:rsidRPr="005E0FF2">
        <w:rPr>
          <w:rFonts w:ascii="Verdana" w:hAnsi="Verdana"/>
        </w:rPr>
        <w:t xml:space="preserve">, dans un pays où les AVC </w:t>
      </w:r>
      <w:r w:rsidR="004D70C1" w:rsidRPr="005E0FF2">
        <w:rPr>
          <w:rFonts w:ascii="Verdana" w:hAnsi="Verdana"/>
        </w:rPr>
        <w:t>ne cessent d'augmenter (1 toute</w:t>
      </w:r>
      <w:r w:rsidR="001E08F7" w:rsidRPr="005E0FF2">
        <w:rPr>
          <w:rFonts w:ascii="Verdana" w:hAnsi="Verdana"/>
        </w:rPr>
        <w:t xml:space="preserve"> les 4 minutes) et où les arrêts cardiaques s'invitent de plus en plus fréquemment dans nos maisons et dans nos rues, la part de la population formée aux gestes de 1er secours ne décolle-t-elle pas (et avec elle son corollaire de taux de survie</w:t>
      </w:r>
      <w:r w:rsidR="00322CEC" w:rsidRPr="005E0FF2">
        <w:rPr>
          <w:rFonts w:ascii="Verdana" w:hAnsi="Verdana"/>
        </w:rPr>
        <w:t> : une étude sur environ 8000 arrêts révèle un taux de survie ne dépassant pas les 5%</w:t>
      </w:r>
      <w:r w:rsidR="001E08F7" w:rsidRPr="005E0FF2">
        <w:rPr>
          <w:rFonts w:ascii="Verdana" w:hAnsi="Verdana"/>
        </w:rPr>
        <w:t>), et ce, malgré le déploiement des DAE dans tout l'hexagone ?</w:t>
      </w:r>
    </w:p>
    <w:p w:rsidR="005E0FF2" w:rsidRPr="005E0FF2" w:rsidRDefault="005E0FF2" w:rsidP="005E0FF2">
      <w:pPr>
        <w:pStyle w:val="Sansinterligne"/>
        <w:ind w:firstLine="708"/>
        <w:jc w:val="both"/>
        <w:rPr>
          <w:rFonts w:ascii="Verdana" w:hAnsi="Verdana"/>
        </w:rPr>
      </w:pPr>
    </w:p>
    <w:p w:rsidR="001E08F7" w:rsidRPr="005E0FF2" w:rsidRDefault="001E08F7" w:rsidP="005E0FF2">
      <w:pPr>
        <w:pStyle w:val="Sansinterligne"/>
        <w:jc w:val="center"/>
        <w:rPr>
          <w:rFonts w:ascii="Verdana" w:hAnsi="Verdana"/>
          <w:b/>
        </w:rPr>
      </w:pPr>
      <w:r w:rsidRPr="005E0FF2">
        <w:rPr>
          <w:rFonts w:ascii="Verdana" w:hAnsi="Verdana"/>
          <w:b/>
        </w:rPr>
        <w:t>La mort ferait-elle si peur au point de devoir l'ignorer ainsi</w:t>
      </w:r>
      <w:r w:rsidR="005E0FF2" w:rsidRPr="005E0FF2">
        <w:rPr>
          <w:rFonts w:ascii="Verdana" w:hAnsi="Verdana"/>
          <w:b/>
        </w:rPr>
        <w:t xml:space="preserve"> </w:t>
      </w:r>
      <w:r w:rsidRPr="005E0FF2">
        <w:rPr>
          <w:rFonts w:ascii="Verdana" w:hAnsi="Verdana"/>
          <w:b/>
        </w:rPr>
        <w:t>?</w:t>
      </w:r>
    </w:p>
    <w:p w:rsidR="005E0FF2" w:rsidRPr="005E0FF2" w:rsidRDefault="005E0FF2" w:rsidP="005E0FF2">
      <w:pPr>
        <w:pStyle w:val="Sansinterligne"/>
        <w:jc w:val="both"/>
        <w:rPr>
          <w:rFonts w:ascii="Verdana" w:hAnsi="Verdana"/>
        </w:rPr>
      </w:pPr>
    </w:p>
    <w:p w:rsidR="001E08F7" w:rsidRDefault="001E08F7" w:rsidP="005E0FF2">
      <w:pPr>
        <w:pStyle w:val="Sansinterligne"/>
        <w:ind w:firstLine="708"/>
        <w:jc w:val="both"/>
        <w:rPr>
          <w:rFonts w:ascii="Verdana" w:hAnsi="Verdana"/>
        </w:rPr>
      </w:pPr>
      <w:r w:rsidRPr="005E0FF2">
        <w:rPr>
          <w:rFonts w:ascii="Verdana" w:hAnsi="Verdana"/>
        </w:rPr>
        <w:t>La peur de faire un mauvais geste en situation réelle pousserait elle les gens à ne rien faire du tout ? Pas même à s'engager dans une démarche de sensibilisation ou de formation, absolvant ainsi leur hypothétique culpabilité sur l'autel de l'ignorance ?</w:t>
      </w:r>
    </w:p>
    <w:p w:rsidR="005E0FF2" w:rsidRPr="005E0FF2" w:rsidRDefault="009F0F9D" w:rsidP="009F0F9D">
      <w:pPr>
        <w:pStyle w:val="Sansinterligne"/>
        <w:tabs>
          <w:tab w:val="left" w:pos="7215"/>
        </w:tabs>
        <w:ind w:firstLine="708"/>
        <w:jc w:val="both"/>
        <w:rPr>
          <w:rFonts w:ascii="Verdana" w:hAnsi="Verdana"/>
        </w:rPr>
      </w:pPr>
      <w:r>
        <w:rPr>
          <w:rFonts w:ascii="Verdana" w:hAnsi="Verdana"/>
        </w:rPr>
        <w:tab/>
      </w:r>
    </w:p>
    <w:p w:rsidR="001E08F7" w:rsidRDefault="001E08F7" w:rsidP="009F0F9D">
      <w:pPr>
        <w:pStyle w:val="Sansinterligne"/>
        <w:tabs>
          <w:tab w:val="left" w:pos="5415"/>
        </w:tabs>
        <w:jc w:val="both"/>
        <w:rPr>
          <w:rFonts w:ascii="Verdana" w:hAnsi="Verdana"/>
        </w:rPr>
      </w:pPr>
      <w:r w:rsidRPr="005E0FF2">
        <w:rPr>
          <w:rFonts w:ascii="Verdana" w:hAnsi="Verdana"/>
        </w:rPr>
        <w:t>Serait-ce le temps qui manque ?</w:t>
      </w:r>
      <w:r w:rsidR="009F0F9D">
        <w:rPr>
          <w:rFonts w:ascii="Verdana" w:hAnsi="Verdana"/>
        </w:rPr>
        <w:tab/>
      </w:r>
    </w:p>
    <w:p w:rsidR="005E0FF2" w:rsidRPr="005E0FF2" w:rsidRDefault="009F0F9D" w:rsidP="009F0F9D">
      <w:pPr>
        <w:pStyle w:val="Sansinterligne"/>
        <w:tabs>
          <w:tab w:val="left" w:pos="5415"/>
        </w:tabs>
        <w:jc w:val="both"/>
        <w:rPr>
          <w:rFonts w:ascii="Verdana" w:hAnsi="Verdana"/>
        </w:rPr>
      </w:pPr>
      <w:r>
        <w:rPr>
          <w:rFonts w:ascii="Verdana" w:hAnsi="Verdana"/>
        </w:rPr>
        <w:tab/>
      </w:r>
    </w:p>
    <w:p w:rsidR="001E08F7" w:rsidRDefault="001E08F7" w:rsidP="005E0FF2">
      <w:pPr>
        <w:pStyle w:val="Sansinterligne"/>
        <w:ind w:firstLine="708"/>
        <w:jc w:val="both"/>
        <w:rPr>
          <w:rFonts w:ascii="Verdana" w:hAnsi="Verdana"/>
        </w:rPr>
      </w:pPr>
      <w:r w:rsidRPr="005E0FF2">
        <w:rPr>
          <w:rFonts w:ascii="Verdana" w:hAnsi="Verdana"/>
        </w:rPr>
        <w:t>Serait-ce le coût de la formation qui leur parait trop élevé, voir même injustifié, pour quelque chose qui, au final, ne risque pas de leur servir (du moins l'</w:t>
      </w:r>
      <w:r w:rsidR="003D3F67" w:rsidRPr="005E0FF2">
        <w:rPr>
          <w:rFonts w:ascii="Verdana" w:hAnsi="Verdana"/>
        </w:rPr>
        <w:t>espèrent t ils secrètement...).</w:t>
      </w:r>
    </w:p>
    <w:p w:rsidR="005E0FF2" w:rsidRPr="005E0FF2" w:rsidRDefault="005E0FF2" w:rsidP="005E0FF2">
      <w:pPr>
        <w:pStyle w:val="Sansinterligne"/>
        <w:ind w:firstLine="708"/>
        <w:jc w:val="both"/>
        <w:rPr>
          <w:rFonts w:ascii="Verdana" w:hAnsi="Verdana"/>
        </w:rPr>
      </w:pPr>
    </w:p>
    <w:p w:rsidR="001E08F7" w:rsidRDefault="001E08F7" w:rsidP="00802081">
      <w:pPr>
        <w:pStyle w:val="Sansinterligne"/>
        <w:ind w:firstLine="708"/>
        <w:jc w:val="both"/>
        <w:rPr>
          <w:rFonts w:ascii="Verdana" w:hAnsi="Verdana"/>
        </w:rPr>
      </w:pPr>
      <w:r w:rsidRPr="005E0FF2">
        <w:rPr>
          <w:rFonts w:ascii="Verdana" w:hAnsi="Verdana"/>
        </w:rPr>
        <w:t xml:space="preserve">Mon objectif en tant que moniteur de premiers secours est de former </w:t>
      </w:r>
      <w:r w:rsidR="007B524B" w:rsidRPr="005E0FF2">
        <w:rPr>
          <w:rFonts w:ascii="Verdana" w:hAnsi="Verdana"/>
        </w:rPr>
        <w:t xml:space="preserve">efficacement </w:t>
      </w:r>
      <w:r w:rsidRPr="005E0FF2">
        <w:rPr>
          <w:rFonts w:ascii="Verdana" w:hAnsi="Verdana"/>
        </w:rPr>
        <w:t>le plus de personnes possible afin d'arriver, avec l'effort conjugué de tous, à faire baisser les statistiques de mortalités dues à ces pathologies vasculaires. Nombres de pays peuvent se targuer d'avoir de biens meilleurs résultats que nous, c'est donc que cela est possible</w:t>
      </w:r>
      <w:r w:rsidR="005E0FF2">
        <w:rPr>
          <w:rFonts w:ascii="Verdana" w:hAnsi="Verdana"/>
        </w:rPr>
        <w:t> !</w:t>
      </w:r>
    </w:p>
    <w:p w:rsidR="005E0FF2" w:rsidRPr="005E0FF2" w:rsidRDefault="009F0F9D" w:rsidP="009F0F9D">
      <w:pPr>
        <w:pStyle w:val="Sansinterligne"/>
        <w:tabs>
          <w:tab w:val="left" w:pos="1440"/>
        </w:tabs>
        <w:jc w:val="both"/>
        <w:rPr>
          <w:rFonts w:ascii="Verdana" w:hAnsi="Verdana"/>
        </w:rPr>
      </w:pPr>
      <w:r>
        <w:rPr>
          <w:rFonts w:ascii="Verdana" w:hAnsi="Verdana"/>
        </w:rPr>
        <w:tab/>
      </w:r>
    </w:p>
    <w:p w:rsidR="001E08F7" w:rsidRDefault="001E08F7" w:rsidP="00E71D9E">
      <w:pPr>
        <w:pStyle w:val="Sansinterligne"/>
        <w:ind w:left="1985" w:firstLine="851"/>
        <w:jc w:val="both"/>
        <w:rPr>
          <w:rFonts w:ascii="Verdana" w:hAnsi="Verdana"/>
        </w:rPr>
      </w:pPr>
      <w:r w:rsidRPr="005E0FF2">
        <w:rPr>
          <w:rFonts w:ascii="Verdana" w:hAnsi="Verdana"/>
        </w:rPr>
        <w:t xml:space="preserve">Dans la conjoncture actuelle où chaque Euro compte, il est, pour moi, un élément capital de cette désaffection de la population pour la formation aux gestes de 1er secours : son prix </w:t>
      </w:r>
      <w:r w:rsidR="007B524B" w:rsidRPr="005E0FF2">
        <w:rPr>
          <w:rFonts w:ascii="Verdana" w:hAnsi="Verdana"/>
        </w:rPr>
        <w:t>élevé (50 à 60 Euros pour une formation complète</w:t>
      </w:r>
      <w:r w:rsidR="003D3F67" w:rsidRPr="005E0FF2">
        <w:rPr>
          <w:rFonts w:ascii="Verdana" w:hAnsi="Verdana"/>
        </w:rPr>
        <w:t xml:space="preserve"> PSC1</w:t>
      </w:r>
      <w:r w:rsidR="007B524B" w:rsidRPr="005E0FF2">
        <w:rPr>
          <w:rFonts w:ascii="Verdana" w:hAnsi="Verdana"/>
        </w:rPr>
        <w:t>)</w:t>
      </w:r>
    </w:p>
    <w:p w:rsidR="001551C2" w:rsidRPr="005E0FF2" w:rsidRDefault="001551C2" w:rsidP="009F0F9D">
      <w:pPr>
        <w:pStyle w:val="Sansinterligne"/>
        <w:ind w:left="1701" w:firstLine="851"/>
        <w:jc w:val="both"/>
        <w:rPr>
          <w:rFonts w:ascii="Verdana" w:hAnsi="Verdana"/>
        </w:rPr>
      </w:pPr>
    </w:p>
    <w:p w:rsidR="001E08F7" w:rsidRPr="005E0FF2" w:rsidRDefault="001E08F7" w:rsidP="00E71D9E">
      <w:pPr>
        <w:pStyle w:val="Sansinterligne"/>
        <w:ind w:firstLine="708"/>
        <w:jc w:val="both"/>
        <w:rPr>
          <w:rFonts w:ascii="Verdana" w:hAnsi="Verdana"/>
        </w:rPr>
      </w:pPr>
      <w:r w:rsidRPr="005E0FF2">
        <w:rPr>
          <w:rFonts w:ascii="Verdana" w:hAnsi="Verdana"/>
        </w:rPr>
        <w:t>Il est à noter que la très grande majorité des personnes qui s'inscrivent à ces formations le font pour l'une des raisons suivantes :</w:t>
      </w:r>
    </w:p>
    <w:p w:rsidR="001E08F7" w:rsidRPr="005E0FF2" w:rsidRDefault="006314D7" w:rsidP="00E71D9E">
      <w:pPr>
        <w:pStyle w:val="Sansinterligne"/>
        <w:ind w:left="851" w:hanging="143"/>
        <w:jc w:val="both"/>
        <w:rPr>
          <w:rFonts w:ascii="Verdana" w:hAnsi="Verdana"/>
        </w:rPr>
      </w:pPr>
      <w:r>
        <w:rPr>
          <w:rFonts w:ascii="Verdana" w:hAnsi="Verdana"/>
        </w:rPr>
        <w:t>-El</w:t>
      </w:r>
      <w:r w:rsidR="001E08F7" w:rsidRPr="005E0FF2">
        <w:rPr>
          <w:rFonts w:ascii="Verdana" w:hAnsi="Verdana"/>
        </w:rPr>
        <w:t>l</w:t>
      </w:r>
      <w:r>
        <w:rPr>
          <w:rFonts w:ascii="Verdana" w:hAnsi="Verdana"/>
        </w:rPr>
        <w:t>e</w:t>
      </w:r>
      <w:r w:rsidR="001E08F7" w:rsidRPr="005E0FF2">
        <w:rPr>
          <w:rFonts w:ascii="Verdana" w:hAnsi="Verdana"/>
        </w:rPr>
        <w:t xml:space="preserve">s (ou un proche) ont déjà été confronté, de </w:t>
      </w:r>
      <w:r w:rsidR="007B524B" w:rsidRPr="005E0FF2">
        <w:rPr>
          <w:rFonts w:ascii="Verdana" w:hAnsi="Verdana"/>
        </w:rPr>
        <w:t>près</w:t>
      </w:r>
      <w:r>
        <w:rPr>
          <w:rFonts w:ascii="Verdana" w:hAnsi="Verdana"/>
        </w:rPr>
        <w:t xml:space="preserve"> ou de loin, à une </w:t>
      </w:r>
      <w:r w:rsidR="001E08F7" w:rsidRPr="005E0FF2">
        <w:rPr>
          <w:rFonts w:ascii="Verdana" w:hAnsi="Verdana"/>
        </w:rPr>
        <w:t>situation ayant nécessité des gestes d'urgences</w:t>
      </w:r>
    </w:p>
    <w:p w:rsidR="001E08F7" w:rsidRPr="005E0FF2" w:rsidRDefault="004D70C1" w:rsidP="00E71D9E">
      <w:pPr>
        <w:pStyle w:val="Sansinterligne"/>
        <w:ind w:firstLine="708"/>
        <w:jc w:val="both"/>
        <w:rPr>
          <w:rFonts w:ascii="Verdana" w:hAnsi="Verdana"/>
        </w:rPr>
      </w:pPr>
      <w:r w:rsidRPr="005E0FF2">
        <w:rPr>
          <w:rFonts w:ascii="Verdana" w:hAnsi="Verdana"/>
        </w:rPr>
        <w:t>-</w:t>
      </w:r>
      <w:r w:rsidR="001E08F7" w:rsidRPr="005E0FF2">
        <w:rPr>
          <w:rFonts w:ascii="Verdana" w:hAnsi="Verdana"/>
        </w:rPr>
        <w:t>Formation nécessaire pour leur travail ou l'obtention d'un diplôme</w:t>
      </w:r>
    </w:p>
    <w:p w:rsidR="001E08F7" w:rsidRDefault="004D70C1" w:rsidP="00E71D9E">
      <w:pPr>
        <w:pStyle w:val="Sansinterligne"/>
        <w:ind w:firstLine="708"/>
        <w:jc w:val="both"/>
        <w:rPr>
          <w:rFonts w:ascii="Verdana" w:hAnsi="Verdana"/>
        </w:rPr>
      </w:pPr>
      <w:r w:rsidRPr="005E0FF2">
        <w:rPr>
          <w:rFonts w:ascii="Verdana" w:hAnsi="Verdana"/>
        </w:rPr>
        <w:t>-</w:t>
      </w:r>
      <w:r w:rsidR="005E0FF2">
        <w:rPr>
          <w:rFonts w:ascii="Verdana" w:hAnsi="Verdana"/>
        </w:rPr>
        <w:t>I</w:t>
      </w:r>
      <w:r w:rsidR="001E08F7" w:rsidRPr="005E0FF2">
        <w:rPr>
          <w:rFonts w:ascii="Verdana" w:hAnsi="Verdana"/>
        </w:rPr>
        <w:t xml:space="preserve">ntérêt personnel </w:t>
      </w:r>
      <w:r w:rsidR="005E0FF2">
        <w:rPr>
          <w:rFonts w:ascii="Verdana" w:hAnsi="Verdana"/>
        </w:rPr>
        <w:t>particulier</w:t>
      </w:r>
      <w:r w:rsidR="001551C2">
        <w:rPr>
          <w:rFonts w:ascii="Verdana" w:hAnsi="Verdana"/>
        </w:rPr>
        <w:t xml:space="preserve"> pour le secourisme</w:t>
      </w:r>
      <w:r w:rsidR="003D3F67" w:rsidRPr="005E0FF2">
        <w:rPr>
          <w:rFonts w:ascii="Verdana" w:hAnsi="Verdana"/>
        </w:rPr>
        <w:t xml:space="preserve"> </w:t>
      </w:r>
    </w:p>
    <w:p w:rsidR="005E0FF2" w:rsidRPr="005E0FF2" w:rsidRDefault="005E0FF2" w:rsidP="005E0FF2">
      <w:pPr>
        <w:pStyle w:val="Sansinterligne"/>
        <w:ind w:firstLine="1416"/>
        <w:jc w:val="both"/>
        <w:rPr>
          <w:rFonts w:ascii="Verdana" w:hAnsi="Verdana"/>
        </w:rPr>
      </w:pPr>
    </w:p>
    <w:p w:rsidR="003D3F67" w:rsidRPr="005E0FF2" w:rsidRDefault="007B524B" w:rsidP="005E0FF2">
      <w:pPr>
        <w:pStyle w:val="Sansinterligne"/>
        <w:jc w:val="both"/>
        <w:rPr>
          <w:rFonts w:ascii="Verdana" w:hAnsi="Verdana"/>
        </w:rPr>
      </w:pPr>
      <w:r w:rsidRPr="005E0FF2">
        <w:rPr>
          <w:rFonts w:ascii="Verdana" w:hAnsi="Verdana"/>
        </w:rPr>
        <w:t>Avons-nous</w:t>
      </w:r>
      <w:r w:rsidR="001E08F7" w:rsidRPr="005E0FF2">
        <w:rPr>
          <w:rFonts w:ascii="Verdana" w:hAnsi="Verdana"/>
        </w:rPr>
        <w:t xml:space="preserve"> là la majorité de la population ? </w:t>
      </w:r>
    </w:p>
    <w:p w:rsidR="001E08F7" w:rsidRDefault="007B524B" w:rsidP="005E0FF2">
      <w:pPr>
        <w:pStyle w:val="Sansinterligne"/>
        <w:jc w:val="both"/>
        <w:rPr>
          <w:rFonts w:ascii="Verdana" w:hAnsi="Verdana"/>
        </w:rPr>
      </w:pPr>
      <w:r w:rsidRPr="005E0FF2">
        <w:rPr>
          <w:rFonts w:ascii="Verdana" w:hAnsi="Verdana"/>
        </w:rPr>
        <w:t>Non, loin s'en faut</w:t>
      </w:r>
      <w:r w:rsidR="00E71D9E">
        <w:rPr>
          <w:rFonts w:ascii="Verdana" w:hAnsi="Verdana"/>
        </w:rPr>
        <w:t> !</w:t>
      </w:r>
    </w:p>
    <w:p w:rsidR="007B524B" w:rsidRDefault="001E08F7" w:rsidP="00E71D9E">
      <w:pPr>
        <w:pStyle w:val="Sansinterligne"/>
        <w:ind w:firstLine="708"/>
        <w:jc w:val="both"/>
        <w:rPr>
          <w:rFonts w:ascii="Verdana" w:hAnsi="Verdana"/>
        </w:rPr>
      </w:pPr>
      <w:r w:rsidRPr="005E0FF2">
        <w:rPr>
          <w:rFonts w:ascii="Verdana" w:hAnsi="Verdana"/>
        </w:rPr>
        <w:t>Si, rien, ou peu de choses, dans la vie du citoyen, ne l</w:t>
      </w:r>
      <w:r w:rsidR="007B524B" w:rsidRPr="005E0FF2">
        <w:rPr>
          <w:rFonts w:ascii="Verdana" w:hAnsi="Verdana"/>
        </w:rPr>
        <w:t>'incite à venir se former, c’est</w:t>
      </w:r>
      <w:r w:rsidRPr="005E0FF2">
        <w:rPr>
          <w:rFonts w:ascii="Verdana" w:hAnsi="Verdana"/>
        </w:rPr>
        <w:t xml:space="preserve">, pour moi, </w:t>
      </w:r>
      <w:r w:rsidR="007B524B" w:rsidRPr="005E0FF2">
        <w:rPr>
          <w:rFonts w:ascii="Verdana" w:hAnsi="Verdana"/>
        </w:rPr>
        <w:t>à la formation d’aller à la rencontre du citoyen.</w:t>
      </w:r>
    </w:p>
    <w:p w:rsidR="005E0FF2" w:rsidRPr="005E0FF2" w:rsidRDefault="005E0FF2" w:rsidP="005E0FF2">
      <w:pPr>
        <w:pStyle w:val="Sansinterligne"/>
        <w:jc w:val="both"/>
        <w:rPr>
          <w:rFonts w:ascii="Verdana" w:hAnsi="Verdana"/>
        </w:rPr>
      </w:pPr>
    </w:p>
    <w:p w:rsidR="001E08F7" w:rsidRDefault="003D3F67" w:rsidP="005E0FF2">
      <w:pPr>
        <w:pStyle w:val="Sansinterligne"/>
        <w:jc w:val="both"/>
        <w:rPr>
          <w:rFonts w:ascii="Verdana" w:hAnsi="Verdana"/>
        </w:rPr>
      </w:pPr>
      <w:r w:rsidRPr="005E0FF2">
        <w:rPr>
          <w:rFonts w:ascii="Verdana" w:hAnsi="Verdana"/>
        </w:rPr>
        <w:t>Comment</w:t>
      </w:r>
      <w:r w:rsidR="001E08F7" w:rsidRPr="005E0FF2">
        <w:rPr>
          <w:rFonts w:ascii="Verdana" w:hAnsi="Verdana"/>
        </w:rPr>
        <w:t xml:space="preserve"> ?</w:t>
      </w:r>
    </w:p>
    <w:p w:rsidR="005E0FF2" w:rsidRPr="005E0FF2" w:rsidRDefault="005E0FF2" w:rsidP="005E0FF2">
      <w:pPr>
        <w:pStyle w:val="Sansinterligne"/>
        <w:jc w:val="both"/>
        <w:rPr>
          <w:rFonts w:ascii="Verdana" w:hAnsi="Verdana"/>
        </w:rPr>
      </w:pPr>
    </w:p>
    <w:p w:rsidR="001E08F7" w:rsidRDefault="001E08F7" w:rsidP="00E71D9E">
      <w:pPr>
        <w:pStyle w:val="Sansinterligne"/>
        <w:ind w:firstLine="708"/>
        <w:jc w:val="both"/>
        <w:rPr>
          <w:rFonts w:ascii="Verdana" w:hAnsi="Verdana"/>
        </w:rPr>
      </w:pPr>
      <w:r w:rsidRPr="005E0FF2">
        <w:rPr>
          <w:rFonts w:ascii="Verdana" w:hAnsi="Verdana"/>
        </w:rPr>
        <w:t>En la r</w:t>
      </w:r>
      <w:r w:rsidR="006B16B3" w:rsidRPr="005E0FF2">
        <w:rPr>
          <w:rFonts w:ascii="Verdana" w:hAnsi="Verdana"/>
        </w:rPr>
        <w:t>endant gratuite et de proximité, v</w:t>
      </w:r>
      <w:r w:rsidR="007B524B" w:rsidRPr="005E0FF2">
        <w:rPr>
          <w:rFonts w:ascii="Verdana" w:hAnsi="Verdana"/>
        </w:rPr>
        <w:t>oilà</w:t>
      </w:r>
      <w:r w:rsidRPr="005E0FF2">
        <w:rPr>
          <w:rFonts w:ascii="Verdana" w:hAnsi="Verdana"/>
        </w:rPr>
        <w:t xml:space="preserve"> ce que je </w:t>
      </w:r>
      <w:r w:rsidR="007B524B" w:rsidRPr="005E0FF2">
        <w:rPr>
          <w:rFonts w:ascii="Verdana" w:hAnsi="Verdana"/>
        </w:rPr>
        <w:t xml:space="preserve">souhaite </w:t>
      </w:r>
      <w:r w:rsidRPr="005E0FF2">
        <w:rPr>
          <w:rFonts w:ascii="Verdana" w:hAnsi="Verdana"/>
        </w:rPr>
        <w:t>propose</w:t>
      </w:r>
      <w:r w:rsidR="007B524B" w:rsidRPr="005E0FF2">
        <w:rPr>
          <w:rFonts w:ascii="Verdana" w:hAnsi="Verdana"/>
        </w:rPr>
        <w:t>r</w:t>
      </w:r>
      <w:r w:rsidRPr="005E0FF2">
        <w:rPr>
          <w:rFonts w:ascii="Verdana" w:hAnsi="Verdana"/>
        </w:rPr>
        <w:t xml:space="preserve"> aux habitants de Mitry Mory et de ses environs</w:t>
      </w:r>
      <w:r w:rsidR="003D3F67" w:rsidRPr="005E0FF2">
        <w:rPr>
          <w:rFonts w:ascii="Verdana" w:hAnsi="Verdana"/>
        </w:rPr>
        <w:t>.</w:t>
      </w:r>
    </w:p>
    <w:p w:rsidR="00802081" w:rsidRDefault="00802081" w:rsidP="005E0FF2">
      <w:pPr>
        <w:pStyle w:val="Sansinterligne"/>
        <w:jc w:val="both"/>
        <w:rPr>
          <w:rFonts w:ascii="Verdana" w:hAnsi="Verdana"/>
        </w:rPr>
      </w:pPr>
    </w:p>
    <w:p w:rsidR="00802081" w:rsidRPr="005E0FF2" w:rsidRDefault="00802081" w:rsidP="005E0FF2">
      <w:pPr>
        <w:pStyle w:val="Sansinterligne"/>
        <w:jc w:val="both"/>
        <w:rPr>
          <w:rFonts w:ascii="Verdana" w:hAnsi="Verdana"/>
        </w:rPr>
      </w:pPr>
    </w:p>
    <w:p w:rsidR="003D3F67" w:rsidRDefault="003D3F67" w:rsidP="001E08F7">
      <w:pPr>
        <w:pStyle w:val="Sansinterligne"/>
        <w:jc w:val="both"/>
        <w:rPr>
          <w:rFonts w:ascii="Verdana" w:hAnsi="Verdana"/>
          <w:b/>
          <w:sz w:val="28"/>
        </w:rPr>
      </w:pPr>
    </w:p>
    <w:p w:rsidR="00184D08" w:rsidRPr="00CA434C" w:rsidRDefault="009C1B78" w:rsidP="009C1B78">
      <w:pPr>
        <w:pStyle w:val="Sansinterligne"/>
        <w:tabs>
          <w:tab w:val="left" w:pos="3301"/>
          <w:tab w:val="center" w:pos="4536"/>
        </w:tabs>
        <w:rPr>
          <w:rFonts w:ascii="Verdana" w:hAnsi="Verdana"/>
          <w:b/>
          <w:color w:val="002060"/>
          <w:sz w:val="28"/>
          <w14:shadow w14:blurRad="60007" w14:dist="200025" w14:dir="15000000" w14:sx="100000" w14:sy="30000" w14:kx="-1800000" w14:ky="0" w14:algn="bl">
            <w14:srgbClr w14:val="000000">
              <w14:alpha w14:val="68000"/>
            </w14:srgbClr>
          </w14:shadow>
        </w:rPr>
      </w:pPr>
      <w:r>
        <w:rPr>
          <w:rFonts w:ascii="Verdana" w:hAnsi="Verdana"/>
          <w:b/>
          <w:color w:val="002060"/>
          <w:sz w:val="28"/>
          <w14:shadow w14:blurRad="60007" w14:dist="200025" w14:dir="15000000" w14:sx="100000" w14:sy="30000" w14:kx="-1800000" w14:ky="0" w14:algn="bl">
            <w14:srgbClr w14:val="000000">
              <w14:alpha w14:val="68000"/>
            </w14:srgbClr>
          </w14:shadow>
        </w:rPr>
        <w:lastRenderedPageBreak/>
        <w:tab/>
      </w:r>
      <w:r w:rsidR="0036329B" w:rsidRPr="00CA434C">
        <w:rPr>
          <w:rFonts w:ascii="Verdana" w:hAnsi="Verdana"/>
          <w:b/>
          <w:color w:val="002060"/>
          <w:sz w:val="28"/>
          <w14:shadow w14:blurRad="60007" w14:dist="200025" w14:dir="15000000" w14:sx="100000" w14:sy="30000" w14:kx="-1800000" w14:ky="0" w14:algn="bl">
            <w14:srgbClr w14:val="000000">
              <w14:alpha w14:val="68000"/>
            </w14:srgbClr>
          </w14:shadow>
        </w:rPr>
        <w:t>QUI SUIS-JE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8952"/>
      </w:tblGrid>
      <w:tr w:rsidR="005F0E2E" w:rsidTr="005F0E2E">
        <w:trPr>
          <w:trHeight w:val="100"/>
        </w:trPr>
        <w:tc>
          <w:tcPr>
            <w:tcW w:w="8952" w:type="dxa"/>
            <w:tcBorders>
              <w:top w:val="single" w:sz="12" w:space="0" w:color="002060"/>
            </w:tcBorders>
          </w:tcPr>
          <w:p w:rsidR="005F0E2E" w:rsidRPr="005F0E2E" w:rsidRDefault="005F0E2E" w:rsidP="001E08F7">
            <w:pPr>
              <w:pStyle w:val="Sansinterligne"/>
              <w:jc w:val="both"/>
              <w:rPr>
                <w:rFonts w:ascii="Verdana" w:hAnsi="Verdana"/>
                <w:b/>
                <w:color w:val="002060"/>
                <w:sz w:val="28"/>
              </w:rPr>
            </w:pPr>
          </w:p>
        </w:tc>
      </w:tr>
    </w:tbl>
    <w:p w:rsidR="004B7E90" w:rsidRDefault="005F0E2E" w:rsidP="004B7E90">
      <w:pPr>
        <w:pStyle w:val="Sansinterligne"/>
        <w:ind w:firstLine="708"/>
        <w:jc w:val="both"/>
        <w:rPr>
          <w:rFonts w:ascii="Verdana" w:hAnsi="Verdana"/>
        </w:rPr>
      </w:pPr>
      <w:r>
        <w:rPr>
          <w:rFonts w:ascii="Verdana" w:hAnsi="Verdana"/>
        </w:rPr>
        <w:t>C</w:t>
      </w:r>
      <w:r w:rsidR="0036329B" w:rsidRPr="001E08F7">
        <w:rPr>
          <w:rFonts w:ascii="Verdana" w:hAnsi="Verdana"/>
        </w:rPr>
        <w:t>harentais Maritime d’origine, je fus propulsé en région Parisienne il y a maintenant 8 ans afin de pouvoir accéder au</w:t>
      </w:r>
      <w:r w:rsidR="006B16B3">
        <w:rPr>
          <w:rFonts w:ascii="Verdana" w:hAnsi="Verdana"/>
        </w:rPr>
        <w:t xml:space="preserve"> métier de Sapeur-Pompier</w:t>
      </w:r>
      <w:r w:rsidR="0036329B" w:rsidRPr="001E08F7">
        <w:rPr>
          <w:rFonts w:ascii="Verdana" w:hAnsi="Verdana"/>
        </w:rPr>
        <w:t xml:space="preserve">. </w:t>
      </w:r>
    </w:p>
    <w:p w:rsidR="00CA434C" w:rsidRDefault="00CA434C" w:rsidP="004B7E90">
      <w:pPr>
        <w:pStyle w:val="Sansinterligne"/>
        <w:ind w:firstLine="708"/>
        <w:jc w:val="both"/>
        <w:rPr>
          <w:rFonts w:ascii="Verdana" w:hAnsi="Verdana"/>
        </w:rPr>
      </w:pPr>
    </w:p>
    <w:p w:rsidR="009C1B78" w:rsidRDefault="0036329B" w:rsidP="004B7E90">
      <w:pPr>
        <w:pStyle w:val="Sansinterligne"/>
        <w:ind w:firstLine="708"/>
        <w:jc w:val="both"/>
        <w:rPr>
          <w:rFonts w:ascii="Verdana" w:hAnsi="Verdana"/>
        </w:rPr>
      </w:pPr>
      <w:r w:rsidRPr="001E08F7">
        <w:rPr>
          <w:rFonts w:ascii="Verdana" w:hAnsi="Verdana"/>
        </w:rPr>
        <w:t>Initialement affecté au centre de secours de D</w:t>
      </w:r>
      <w:r w:rsidR="004B7E90">
        <w:rPr>
          <w:rFonts w:ascii="Verdana" w:hAnsi="Verdana"/>
        </w:rPr>
        <w:t>ammartin en Goële, voilà maintenant</w:t>
      </w:r>
      <w:r w:rsidRPr="001E08F7">
        <w:rPr>
          <w:rFonts w:ascii="Verdana" w:hAnsi="Verdana"/>
        </w:rPr>
        <w:t xml:space="preserve"> 4 ans que je défends la population de Mitry Mory. </w:t>
      </w:r>
      <w:r w:rsidR="006C2C77" w:rsidRPr="001E08F7">
        <w:rPr>
          <w:rFonts w:ascii="Verdana" w:hAnsi="Verdana"/>
        </w:rPr>
        <w:t xml:space="preserve">Au besoin d’aider les </w:t>
      </w:r>
      <w:r w:rsidR="006B16B3">
        <w:rPr>
          <w:rFonts w:ascii="Verdana" w:hAnsi="Verdana"/>
        </w:rPr>
        <w:t>autres c’est très vite ajouté</w:t>
      </w:r>
      <w:r w:rsidR="006C2C77" w:rsidRPr="001E08F7">
        <w:rPr>
          <w:rFonts w:ascii="Verdana" w:hAnsi="Verdana"/>
        </w:rPr>
        <w:t xml:space="preserve"> celui de transmettre mon savoir en matière de secourisme, aussi en 2008 je décrochai</w:t>
      </w:r>
      <w:r w:rsidR="004B7E90">
        <w:rPr>
          <w:rFonts w:ascii="Verdana" w:hAnsi="Verdana"/>
        </w:rPr>
        <w:t>s</w:t>
      </w:r>
      <w:r w:rsidR="006C2C77" w:rsidRPr="001E08F7">
        <w:rPr>
          <w:rFonts w:ascii="Verdana" w:hAnsi="Verdana"/>
        </w:rPr>
        <w:t xml:space="preserve"> mon diplôme de Moniteur National de Premiers Secours, m’autorisant à former la population à la Prévention et aux Secours Civique, le PSC1 (anciennement Attestation de Formation aux Premiers Secours, AFPS).</w:t>
      </w:r>
    </w:p>
    <w:p w:rsidR="0036329B" w:rsidRPr="001E08F7" w:rsidRDefault="006C2C77" w:rsidP="004B7E90">
      <w:pPr>
        <w:pStyle w:val="Sansinterligne"/>
        <w:ind w:firstLine="708"/>
        <w:jc w:val="both"/>
        <w:rPr>
          <w:rFonts w:ascii="Verdana" w:hAnsi="Verdana"/>
        </w:rPr>
      </w:pPr>
      <w:r w:rsidRPr="001E08F7">
        <w:rPr>
          <w:rFonts w:ascii="Verdana" w:hAnsi="Verdana"/>
        </w:rPr>
        <w:t xml:space="preserve"> Continuant mon investissement dans ce domaine, j’obtins en 2010 une qualification supplémentaire me permettant d</w:t>
      </w:r>
      <w:r w:rsidR="003D0C86" w:rsidRPr="001E08F7">
        <w:rPr>
          <w:rFonts w:ascii="Verdana" w:hAnsi="Verdana"/>
        </w:rPr>
        <w:t>e dispenser les Pre</w:t>
      </w:r>
      <w:r w:rsidR="006B16B3">
        <w:rPr>
          <w:rFonts w:ascii="Verdana" w:hAnsi="Verdana"/>
        </w:rPr>
        <w:t>miers secours en Equipe (PSE) afin</w:t>
      </w:r>
      <w:r w:rsidR="003D0C86" w:rsidRPr="001E08F7">
        <w:rPr>
          <w:rFonts w:ascii="Verdana" w:hAnsi="Verdana"/>
        </w:rPr>
        <w:t xml:space="preserve"> d’enseigner le secourisme au sein</w:t>
      </w:r>
      <w:r w:rsidR="002809C8" w:rsidRPr="001E08F7">
        <w:rPr>
          <w:rFonts w:ascii="Verdana" w:hAnsi="Verdana"/>
        </w:rPr>
        <w:t xml:space="preserve"> même de mon centre de secours et </w:t>
      </w:r>
      <w:r w:rsidR="006B16B3">
        <w:rPr>
          <w:rFonts w:ascii="Verdana" w:hAnsi="Verdana"/>
        </w:rPr>
        <w:t xml:space="preserve">de former les nouveaux sapeurs-pompiers volontaires </w:t>
      </w:r>
      <w:r w:rsidR="002809C8" w:rsidRPr="001E08F7">
        <w:rPr>
          <w:rFonts w:ascii="Verdana" w:hAnsi="Verdana"/>
        </w:rPr>
        <w:t>au secours à personne.</w:t>
      </w:r>
    </w:p>
    <w:p w:rsidR="004B7E90" w:rsidRDefault="003D0C86" w:rsidP="004B7E90">
      <w:pPr>
        <w:pStyle w:val="Sansinterligne"/>
        <w:ind w:firstLine="708"/>
        <w:jc w:val="both"/>
        <w:rPr>
          <w:rFonts w:ascii="Verdana" w:hAnsi="Verdana"/>
        </w:rPr>
      </w:pPr>
      <w:r w:rsidRPr="001E08F7">
        <w:rPr>
          <w:rFonts w:ascii="Verdana" w:hAnsi="Verdana"/>
        </w:rPr>
        <w:t>Je décide en 2011 de diversifier encore plus mon public en passant le diplôme de moniteur de Sauveteur Secouriste du Travail (SST).</w:t>
      </w:r>
    </w:p>
    <w:p w:rsidR="003D0C86" w:rsidRPr="001E08F7" w:rsidRDefault="003D0C86" w:rsidP="004B7E90">
      <w:pPr>
        <w:pStyle w:val="Sansinterligne"/>
        <w:ind w:firstLine="708"/>
        <w:jc w:val="both"/>
        <w:rPr>
          <w:rFonts w:ascii="Verdana" w:hAnsi="Verdana"/>
        </w:rPr>
      </w:pPr>
      <w:r w:rsidRPr="001E08F7">
        <w:rPr>
          <w:rFonts w:ascii="Verdana" w:hAnsi="Verdana"/>
        </w:rPr>
        <w:t xml:space="preserve"> </w:t>
      </w:r>
    </w:p>
    <w:p w:rsidR="003D0C86" w:rsidRDefault="003D0C86" w:rsidP="004B7E90">
      <w:pPr>
        <w:pStyle w:val="Sansinterligne"/>
        <w:ind w:firstLine="708"/>
        <w:jc w:val="both"/>
        <w:rPr>
          <w:rFonts w:ascii="Verdana" w:hAnsi="Verdana"/>
        </w:rPr>
      </w:pPr>
      <w:r w:rsidRPr="001E08F7">
        <w:rPr>
          <w:rFonts w:ascii="Verdana" w:hAnsi="Verdana"/>
        </w:rPr>
        <w:t>Toutes ces expériences de formation m’o</w:t>
      </w:r>
      <w:r w:rsidR="00714219" w:rsidRPr="001E08F7">
        <w:rPr>
          <w:rFonts w:ascii="Verdana" w:hAnsi="Verdana"/>
        </w:rPr>
        <w:t xml:space="preserve">nt permis de me rendre compte </w:t>
      </w:r>
      <w:r w:rsidRPr="001E08F7">
        <w:rPr>
          <w:rFonts w:ascii="Verdana" w:hAnsi="Verdana"/>
        </w:rPr>
        <w:t>non seulement de  l’attente, mais aussi de la motivation et de l’investissement de tous ces futurs acte</w:t>
      </w:r>
      <w:r w:rsidR="000C7ECC" w:rsidRPr="001E08F7">
        <w:rPr>
          <w:rFonts w:ascii="Verdana" w:hAnsi="Verdana"/>
        </w:rPr>
        <w:t xml:space="preserve">urs anonymes du secours à personne. </w:t>
      </w:r>
    </w:p>
    <w:p w:rsidR="009C1B78" w:rsidRPr="001E08F7" w:rsidRDefault="009C1B78" w:rsidP="004B7E90">
      <w:pPr>
        <w:pStyle w:val="Sansinterligne"/>
        <w:ind w:firstLine="708"/>
        <w:jc w:val="both"/>
        <w:rPr>
          <w:rFonts w:ascii="Verdana" w:hAnsi="Verdana"/>
        </w:rPr>
      </w:pPr>
    </w:p>
    <w:p w:rsidR="0036329B" w:rsidRPr="001E08F7" w:rsidRDefault="000C7ECC" w:rsidP="004B7E90">
      <w:pPr>
        <w:pStyle w:val="Sansinterligne"/>
        <w:ind w:firstLine="708"/>
        <w:jc w:val="both"/>
        <w:rPr>
          <w:rFonts w:ascii="Verdana" w:hAnsi="Verdana"/>
        </w:rPr>
      </w:pPr>
      <w:r w:rsidRPr="001E08F7">
        <w:rPr>
          <w:rFonts w:ascii="Verdana" w:hAnsi="Verdana"/>
        </w:rPr>
        <w:t xml:space="preserve">Elles m’ont également conforté dans ma vocation à transmettre ce savoir qu’il est indispensable de </w:t>
      </w:r>
      <w:r w:rsidR="00714219" w:rsidRPr="001E08F7">
        <w:rPr>
          <w:rFonts w:ascii="Verdana" w:hAnsi="Verdana"/>
        </w:rPr>
        <w:t>divulguer</w:t>
      </w:r>
      <w:r w:rsidRPr="001E08F7">
        <w:rPr>
          <w:rFonts w:ascii="Verdana" w:hAnsi="Verdana"/>
        </w:rPr>
        <w:t xml:space="preserve"> au plus grand nombr</w:t>
      </w:r>
      <w:r w:rsidR="00714219" w:rsidRPr="001E08F7">
        <w:rPr>
          <w:rFonts w:ascii="Verdana" w:hAnsi="Verdana"/>
        </w:rPr>
        <w:t>e. Et b</w:t>
      </w:r>
      <w:r w:rsidRPr="001E08F7">
        <w:rPr>
          <w:rFonts w:ascii="Verdana" w:hAnsi="Verdana"/>
        </w:rPr>
        <w:t xml:space="preserve">ien qu’il y ait </w:t>
      </w:r>
      <w:r w:rsidR="00714219" w:rsidRPr="001E08F7">
        <w:rPr>
          <w:rFonts w:ascii="Verdana" w:hAnsi="Verdana"/>
        </w:rPr>
        <w:t>parfois un aspect financier sur</w:t>
      </w:r>
      <w:r w:rsidRPr="001E08F7">
        <w:rPr>
          <w:rFonts w:ascii="Verdana" w:hAnsi="Verdana"/>
        </w:rPr>
        <w:t xml:space="preserve"> certaines de ces formations, il n’égalera jamais l’épanouissement et la satisfaction que me procure le fait de </w:t>
      </w:r>
      <w:r w:rsidR="002809C8" w:rsidRPr="001E08F7">
        <w:rPr>
          <w:rFonts w:ascii="Verdana" w:hAnsi="Verdana"/>
        </w:rPr>
        <w:t xml:space="preserve">me sentir vraiment utile au travers de cet </w:t>
      </w:r>
      <w:r w:rsidRPr="001E08F7">
        <w:rPr>
          <w:rFonts w:ascii="Verdana" w:hAnsi="Verdana"/>
        </w:rPr>
        <w:t>enseignement</w:t>
      </w:r>
      <w:r w:rsidR="002809C8" w:rsidRPr="001E08F7">
        <w:rPr>
          <w:rFonts w:ascii="Verdana" w:hAnsi="Verdana"/>
        </w:rPr>
        <w:t xml:space="preserve"> </w:t>
      </w:r>
      <w:r w:rsidR="004B7E90" w:rsidRPr="001E08F7">
        <w:rPr>
          <w:rFonts w:ascii="Verdana" w:hAnsi="Verdana"/>
        </w:rPr>
        <w:t>qui, un</w:t>
      </w:r>
      <w:r w:rsidR="002809C8" w:rsidRPr="001E08F7">
        <w:rPr>
          <w:rFonts w:ascii="Verdana" w:hAnsi="Verdana"/>
        </w:rPr>
        <w:t xml:space="preserve"> jour peut-être, permettra</w:t>
      </w:r>
      <w:r w:rsidRPr="001E08F7">
        <w:rPr>
          <w:rFonts w:ascii="Verdana" w:hAnsi="Verdana"/>
        </w:rPr>
        <w:t xml:space="preserve"> de sauver une vie.</w:t>
      </w:r>
    </w:p>
    <w:p w:rsidR="002809C8" w:rsidRDefault="002809C8" w:rsidP="001E08F7">
      <w:pPr>
        <w:pStyle w:val="Sansinterligne"/>
        <w:jc w:val="both"/>
        <w:rPr>
          <w:rFonts w:ascii="Verdana" w:hAnsi="Verdana"/>
          <w:b/>
          <w:sz w:val="28"/>
        </w:rPr>
      </w:pPr>
    </w:p>
    <w:p w:rsidR="00CA434C" w:rsidRDefault="00CA434C" w:rsidP="001E08F7">
      <w:pPr>
        <w:pStyle w:val="Sansinterligne"/>
        <w:jc w:val="both"/>
        <w:rPr>
          <w:rFonts w:ascii="Verdana" w:hAnsi="Verdana"/>
          <w:b/>
          <w:sz w:val="28"/>
        </w:rPr>
      </w:pPr>
    </w:p>
    <w:p w:rsidR="00CA434C" w:rsidRPr="001E08F7" w:rsidRDefault="00CA434C" w:rsidP="001E08F7">
      <w:pPr>
        <w:pStyle w:val="Sansinterligne"/>
        <w:jc w:val="both"/>
        <w:rPr>
          <w:rFonts w:ascii="Verdana" w:hAnsi="Verdana"/>
          <w:b/>
          <w:sz w:val="28"/>
        </w:rPr>
      </w:pPr>
    </w:p>
    <w:p w:rsidR="005F0E2E" w:rsidRPr="00CA434C" w:rsidRDefault="002809C8" w:rsidP="00CA434C">
      <w:pPr>
        <w:pStyle w:val="Sansinterligne"/>
        <w:jc w:val="center"/>
        <w:rPr>
          <w:rFonts w:ascii="Verdana" w:hAnsi="Verdana"/>
          <w:b/>
          <w:color w:val="002060"/>
          <w:sz w:val="28"/>
          <w14:shadow w14:blurRad="60007" w14:dist="200025" w14:dir="15000000" w14:sx="100000" w14:sy="30000" w14:kx="-1800000" w14:ky="0" w14:algn="bl">
            <w14:srgbClr w14:val="000000">
              <w14:alpha w14:val="68000"/>
            </w14:srgbClr>
          </w14:shadow>
        </w:rPr>
      </w:pPr>
      <w:r w:rsidRPr="00CA434C">
        <w:rPr>
          <w:rFonts w:ascii="Verdana" w:hAnsi="Verdana"/>
          <w:b/>
          <w:color w:val="002060"/>
          <w:sz w:val="28"/>
          <w14:shadow w14:blurRad="60007" w14:dist="200025" w14:dir="15000000" w14:sx="100000" w14:sy="30000" w14:kx="-1800000" w14:ky="0" w14:algn="bl">
            <w14:srgbClr w14:val="000000">
              <w14:alpha w14:val="68000"/>
            </w14:srgbClr>
          </w14:shadow>
        </w:rPr>
        <w:t>EN QUOI CONSISTE LE PROJET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8952"/>
      </w:tblGrid>
      <w:tr w:rsidR="005F0E2E" w:rsidRPr="005F0E2E" w:rsidTr="000370C8">
        <w:trPr>
          <w:trHeight w:val="100"/>
        </w:trPr>
        <w:tc>
          <w:tcPr>
            <w:tcW w:w="8952" w:type="dxa"/>
            <w:tcBorders>
              <w:top w:val="single" w:sz="12" w:space="0" w:color="002060"/>
            </w:tcBorders>
          </w:tcPr>
          <w:p w:rsidR="005F0E2E" w:rsidRPr="005F0E2E" w:rsidRDefault="005F0E2E" w:rsidP="000370C8">
            <w:pPr>
              <w:pStyle w:val="Sansinterligne"/>
              <w:jc w:val="both"/>
              <w:rPr>
                <w:rFonts w:ascii="Verdana" w:hAnsi="Verdana"/>
                <w:b/>
                <w:color w:val="002060"/>
                <w:sz w:val="28"/>
              </w:rPr>
            </w:pPr>
          </w:p>
        </w:tc>
      </w:tr>
    </w:tbl>
    <w:p w:rsidR="00382D33" w:rsidRDefault="002809C8" w:rsidP="001E08F7">
      <w:pPr>
        <w:pStyle w:val="Sansinterligne"/>
        <w:jc w:val="both"/>
        <w:rPr>
          <w:rFonts w:ascii="Verdana" w:hAnsi="Verdana"/>
        </w:rPr>
      </w:pPr>
      <w:r w:rsidRPr="001E08F7">
        <w:rPr>
          <w:rFonts w:ascii="Verdana" w:hAnsi="Verdana"/>
        </w:rPr>
        <w:t xml:space="preserve">Ce projet a deux objectifs. </w:t>
      </w:r>
    </w:p>
    <w:p w:rsidR="004B7E90" w:rsidRDefault="004B7E90" w:rsidP="001E08F7">
      <w:pPr>
        <w:pStyle w:val="Sansinterligne"/>
        <w:jc w:val="both"/>
        <w:rPr>
          <w:rFonts w:ascii="Verdana" w:hAnsi="Verdana"/>
        </w:rPr>
      </w:pPr>
    </w:p>
    <w:p w:rsidR="00382D33" w:rsidRDefault="002809C8" w:rsidP="009C1B78">
      <w:pPr>
        <w:pStyle w:val="Sansinterligne"/>
        <w:ind w:firstLine="708"/>
        <w:jc w:val="both"/>
        <w:rPr>
          <w:rFonts w:ascii="Verdana" w:hAnsi="Verdana"/>
        </w:rPr>
      </w:pPr>
      <w:r w:rsidRPr="001E08F7">
        <w:rPr>
          <w:rFonts w:ascii="Verdana" w:hAnsi="Verdana"/>
        </w:rPr>
        <w:t xml:space="preserve">Le principal étant bien sûr de former le maximum de </w:t>
      </w:r>
      <w:r w:rsidR="00382D33">
        <w:rPr>
          <w:rFonts w:ascii="Verdana" w:hAnsi="Verdana"/>
        </w:rPr>
        <w:t>p</w:t>
      </w:r>
      <w:r w:rsidR="002E27C5">
        <w:rPr>
          <w:rFonts w:ascii="Verdana" w:hAnsi="Verdana"/>
        </w:rPr>
        <w:t>ersonnes aux gestes d’urgences, incluant l’alerte des secours</w:t>
      </w:r>
      <w:r w:rsidR="00382D33">
        <w:rPr>
          <w:rFonts w:ascii="Verdana" w:hAnsi="Verdana"/>
        </w:rPr>
        <w:t xml:space="preserve"> : </w:t>
      </w:r>
    </w:p>
    <w:p w:rsidR="004B7E90" w:rsidRDefault="004B7E90" w:rsidP="001E08F7">
      <w:pPr>
        <w:pStyle w:val="Sansinterligne"/>
        <w:jc w:val="both"/>
        <w:rPr>
          <w:rFonts w:ascii="Verdana" w:hAnsi="Verdana"/>
        </w:rPr>
      </w:pPr>
    </w:p>
    <w:p w:rsidR="00382D33" w:rsidRDefault="00382D33" w:rsidP="00382D33">
      <w:pPr>
        <w:pStyle w:val="Sansinterligne"/>
        <w:numPr>
          <w:ilvl w:val="0"/>
          <w:numId w:val="1"/>
        </w:numPr>
        <w:jc w:val="both"/>
        <w:rPr>
          <w:rFonts w:ascii="Verdana" w:hAnsi="Verdana"/>
        </w:rPr>
      </w:pPr>
      <w:r>
        <w:rPr>
          <w:rFonts w:ascii="Verdana" w:hAnsi="Verdana"/>
        </w:rPr>
        <w:t>Reconnaitre un arrêt cardiaque et procéder au massage cardiaque</w:t>
      </w:r>
    </w:p>
    <w:p w:rsidR="005E07BC" w:rsidRDefault="005E07BC" w:rsidP="00382D33">
      <w:pPr>
        <w:pStyle w:val="Sansinterligne"/>
        <w:numPr>
          <w:ilvl w:val="0"/>
          <w:numId w:val="1"/>
        </w:numPr>
        <w:jc w:val="both"/>
        <w:rPr>
          <w:rFonts w:ascii="Verdana" w:hAnsi="Verdana"/>
        </w:rPr>
      </w:pPr>
      <w:r>
        <w:rPr>
          <w:rFonts w:ascii="Verdana" w:hAnsi="Verdana"/>
        </w:rPr>
        <w:t>Mise en PLS si la victime respire</w:t>
      </w:r>
    </w:p>
    <w:p w:rsidR="00382D33" w:rsidRDefault="00382D33" w:rsidP="00382D33">
      <w:pPr>
        <w:pStyle w:val="Sansinterligne"/>
        <w:numPr>
          <w:ilvl w:val="0"/>
          <w:numId w:val="1"/>
        </w:numPr>
        <w:jc w:val="both"/>
        <w:rPr>
          <w:rFonts w:ascii="Verdana" w:hAnsi="Verdana"/>
        </w:rPr>
      </w:pPr>
      <w:r>
        <w:rPr>
          <w:rFonts w:ascii="Verdana" w:hAnsi="Verdana"/>
        </w:rPr>
        <w:t>Reconnaitre les signes d’un AVC et agir en conséquence</w:t>
      </w:r>
    </w:p>
    <w:p w:rsidR="004B7E90" w:rsidRDefault="004B7E90" w:rsidP="004B7E90">
      <w:pPr>
        <w:pStyle w:val="Sansinterligne"/>
        <w:ind w:left="1776"/>
        <w:jc w:val="both"/>
        <w:rPr>
          <w:rFonts w:ascii="Verdana" w:hAnsi="Verdana"/>
        </w:rPr>
      </w:pPr>
    </w:p>
    <w:p w:rsidR="009C1B78" w:rsidRDefault="009C1B78" w:rsidP="004B7E90">
      <w:pPr>
        <w:pStyle w:val="Sansinterligne"/>
        <w:ind w:left="1776"/>
        <w:jc w:val="both"/>
        <w:rPr>
          <w:rFonts w:ascii="Verdana" w:hAnsi="Verdana"/>
        </w:rPr>
      </w:pPr>
    </w:p>
    <w:p w:rsidR="002809C8" w:rsidRPr="001E08F7" w:rsidRDefault="00382D33" w:rsidP="009C1B78">
      <w:pPr>
        <w:pStyle w:val="Sansinterligne"/>
        <w:ind w:firstLine="708"/>
        <w:jc w:val="both"/>
        <w:rPr>
          <w:rFonts w:ascii="Verdana" w:hAnsi="Verdana"/>
        </w:rPr>
      </w:pPr>
      <w:r w:rsidRPr="001E08F7">
        <w:rPr>
          <w:rFonts w:ascii="Verdana" w:hAnsi="Verdana"/>
        </w:rPr>
        <w:t>Le</w:t>
      </w:r>
      <w:r>
        <w:rPr>
          <w:rFonts w:ascii="Verdana" w:hAnsi="Verdana"/>
        </w:rPr>
        <w:t xml:space="preserve"> second est </w:t>
      </w:r>
      <w:r w:rsidR="002809C8" w:rsidRPr="001E08F7">
        <w:rPr>
          <w:rFonts w:ascii="Verdana" w:hAnsi="Verdana"/>
        </w:rPr>
        <w:t>de créer, autant que faire se</w:t>
      </w:r>
      <w:r w:rsidR="00A73951" w:rsidRPr="001E08F7">
        <w:rPr>
          <w:rFonts w:ascii="Verdana" w:hAnsi="Verdana"/>
        </w:rPr>
        <w:t xml:space="preserve"> peut, du lien social dans cet</w:t>
      </w:r>
      <w:r w:rsidR="002809C8" w:rsidRPr="001E08F7">
        <w:rPr>
          <w:rFonts w:ascii="Verdana" w:hAnsi="Verdana"/>
        </w:rPr>
        <w:t xml:space="preserve"> environnement</w:t>
      </w:r>
      <w:r w:rsidR="00A73951" w:rsidRPr="001E08F7">
        <w:rPr>
          <w:rFonts w:ascii="Verdana" w:hAnsi="Verdana"/>
        </w:rPr>
        <w:t xml:space="preserve"> </w:t>
      </w:r>
      <w:r w:rsidR="002809C8" w:rsidRPr="001E08F7">
        <w:rPr>
          <w:rFonts w:ascii="Verdana" w:hAnsi="Verdana"/>
        </w:rPr>
        <w:t>ur</w:t>
      </w:r>
      <w:r w:rsidR="00A73951" w:rsidRPr="001E08F7">
        <w:rPr>
          <w:rFonts w:ascii="Verdana" w:hAnsi="Verdana"/>
        </w:rPr>
        <w:t xml:space="preserve">banisé qui tend </w:t>
      </w:r>
      <w:r w:rsidR="00D304D0" w:rsidRPr="001E08F7">
        <w:rPr>
          <w:rFonts w:ascii="Verdana" w:hAnsi="Verdana"/>
        </w:rPr>
        <w:t xml:space="preserve">malheureusement </w:t>
      </w:r>
      <w:r w:rsidR="00A73951" w:rsidRPr="001E08F7">
        <w:rPr>
          <w:rFonts w:ascii="Verdana" w:hAnsi="Verdana"/>
        </w:rPr>
        <w:t>à le dissou</w:t>
      </w:r>
      <w:r w:rsidR="004B7E90">
        <w:rPr>
          <w:rFonts w:ascii="Verdana" w:hAnsi="Verdana"/>
        </w:rPr>
        <w:t>dre au profit d’un anonymat aussi</w:t>
      </w:r>
      <w:r w:rsidR="00A73951" w:rsidRPr="001E08F7">
        <w:rPr>
          <w:rFonts w:ascii="Verdana" w:hAnsi="Verdana"/>
        </w:rPr>
        <w:t xml:space="preserve"> </w:t>
      </w:r>
      <w:r w:rsidR="00D304D0" w:rsidRPr="001E08F7">
        <w:rPr>
          <w:rFonts w:ascii="Verdana" w:hAnsi="Verdana"/>
        </w:rPr>
        <w:t xml:space="preserve">sécuritaire qu’humainement </w:t>
      </w:r>
      <w:r w:rsidR="00A73951" w:rsidRPr="001E08F7">
        <w:rPr>
          <w:rFonts w:ascii="Verdana" w:hAnsi="Verdana"/>
        </w:rPr>
        <w:t>délétère.</w:t>
      </w:r>
    </w:p>
    <w:p w:rsidR="00CA434C" w:rsidRDefault="00CA434C" w:rsidP="001E08F7">
      <w:pPr>
        <w:pStyle w:val="Sansinterligne"/>
        <w:jc w:val="both"/>
        <w:rPr>
          <w:rFonts w:ascii="Verdana" w:hAnsi="Verdana"/>
        </w:rPr>
      </w:pPr>
    </w:p>
    <w:p w:rsidR="00CA434C" w:rsidRDefault="00CA434C" w:rsidP="001E08F7">
      <w:pPr>
        <w:pStyle w:val="Sansinterligne"/>
        <w:jc w:val="both"/>
        <w:rPr>
          <w:rFonts w:ascii="Verdana" w:hAnsi="Verdana"/>
        </w:rPr>
      </w:pPr>
    </w:p>
    <w:p w:rsidR="009C1B78" w:rsidRDefault="009C1B78" w:rsidP="001E08F7">
      <w:pPr>
        <w:pStyle w:val="Sansinterligne"/>
        <w:jc w:val="both"/>
        <w:rPr>
          <w:rFonts w:ascii="Verdana" w:hAnsi="Verdana"/>
        </w:rPr>
      </w:pPr>
    </w:p>
    <w:p w:rsidR="00CA434C" w:rsidRDefault="00CA434C" w:rsidP="001E08F7">
      <w:pPr>
        <w:pStyle w:val="Sansinterligne"/>
        <w:jc w:val="both"/>
        <w:rPr>
          <w:rFonts w:ascii="Verdana" w:hAnsi="Verdana"/>
        </w:rPr>
      </w:pPr>
    </w:p>
    <w:p w:rsidR="00CA434C" w:rsidRDefault="00CA434C" w:rsidP="001E08F7">
      <w:pPr>
        <w:pStyle w:val="Sansinterligne"/>
        <w:jc w:val="both"/>
        <w:rPr>
          <w:rFonts w:ascii="Verdana" w:hAnsi="Verdana"/>
        </w:rPr>
      </w:pPr>
    </w:p>
    <w:p w:rsidR="0075096F" w:rsidRDefault="0075096F" w:rsidP="001E08F7">
      <w:pPr>
        <w:pStyle w:val="Sansinterligne"/>
        <w:jc w:val="both"/>
        <w:rPr>
          <w:rFonts w:ascii="Verdana" w:hAnsi="Verdana"/>
        </w:rPr>
      </w:pPr>
    </w:p>
    <w:p w:rsidR="005F0E2E" w:rsidRPr="001E08F7" w:rsidRDefault="005F0E2E" w:rsidP="001E08F7">
      <w:pPr>
        <w:pStyle w:val="Sansinterligne"/>
        <w:jc w:val="both"/>
        <w:rPr>
          <w:rFonts w:ascii="Verdana" w:hAnsi="Verdana"/>
        </w:rPr>
      </w:pPr>
    </w:p>
    <w:p w:rsidR="004B7E90" w:rsidRPr="00153EDC" w:rsidRDefault="00892FC8" w:rsidP="0075096F">
      <w:pPr>
        <w:pStyle w:val="Sansinterligne"/>
        <w:jc w:val="center"/>
        <w:rPr>
          <w:rFonts w:ascii="Verdana" w:hAnsi="Verdana"/>
          <w:b/>
          <w:color w:val="002060"/>
          <w:u w:val="single"/>
        </w:rPr>
      </w:pPr>
      <w:r w:rsidRPr="00153EDC">
        <w:rPr>
          <w:rFonts w:ascii="Verdana" w:hAnsi="Verdana"/>
          <w:b/>
          <w:color w:val="002060"/>
          <w:u w:val="single"/>
        </w:rPr>
        <w:lastRenderedPageBreak/>
        <w:t>URGENCE CARDIAQUE : LE CŒUR ET LE CORPS EN DANGER</w:t>
      </w:r>
    </w:p>
    <w:p w:rsidR="00892FC8" w:rsidRDefault="004B7E90" w:rsidP="001E08F7">
      <w:pPr>
        <w:pStyle w:val="Sansinterligne"/>
        <w:jc w:val="both"/>
        <w:rPr>
          <w:rFonts w:ascii="Verdana" w:hAnsi="Verdana"/>
          <w:b/>
          <w:u w:val="single"/>
        </w:rPr>
      </w:pPr>
      <w:r w:rsidRPr="004B7E90">
        <w:rPr>
          <w:rFonts w:ascii="Verdana" w:hAnsi="Verdana"/>
          <w:b/>
          <w:u w:val="single"/>
        </w:rPr>
        <w:t xml:space="preserve">   </w:t>
      </w:r>
    </w:p>
    <w:p w:rsidR="00290889" w:rsidRPr="004B7E90" w:rsidRDefault="00E5423B" w:rsidP="001E08F7">
      <w:pPr>
        <w:pStyle w:val="Sansinterligne"/>
        <w:jc w:val="both"/>
        <w:rPr>
          <w:rFonts w:ascii="Verdana" w:hAnsi="Verdana"/>
          <w:b/>
          <w:u w:val="single"/>
        </w:rPr>
      </w:pPr>
      <w:r>
        <w:rPr>
          <w:rFonts w:ascii="Verdana" w:hAnsi="Verdana"/>
          <w:noProof/>
          <w:lang w:eastAsia="fr-FR"/>
        </w:rPr>
        <w:drawing>
          <wp:anchor distT="0" distB="0" distL="114300" distR="114300" simplePos="0" relativeHeight="251684864" behindDoc="1" locked="0" layoutInCell="1" allowOverlap="1" wp14:anchorId="68BC8753" wp14:editId="23A06B06">
            <wp:simplePos x="0" y="0"/>
            <wp:positionH relativeFrom="column">
              <wp:posOffset>2710180</wp:posOffset>
            </wp:positionH>
            <wp:positionV relativeFrom="paragraph">
              <wp:posOffset>93980</wp:posOffset>
            </wp:positionV>
            <wp:extent cx="3309768" cy="700328"/>
            <wp:effectExtent l="0" t="0" r="508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fe_priority2.jpg"/>
                    <pic:cNvPicPr/>
                  </pic:nvPicPr>
                  <pic:blipFill>
                    <a:blip r:embed="rId11">
                      <a:extLst>
                        <a:ext uri="{28A0092B-C50C-407E-A947-70E740481C1C}">
                          <a14:useLocalDpi xmlns:a14="http://schemas.microsoft.com/office/drawing/2010/main" val="0"/>
                        </a:ext>
                      </a:extLst>
                    </a:blip>
                    <a:stretch>
                      <a:fillRect/>
                    </a:stretch>
                  </pic:blipFill>
                  <pic:spPr>
                    <a:xfrm>
                      <a:off x="0" y="0"/>
                      <a:ext cx="3309768" cy="700328"/>
                    </a:xfrm>
                    <a:prstGeom prst="rect">
                      <a:avLst/>
                    </a:prstGeom>
                  </pic:spPr>
                </pic:pic>
              </a:graphicData>
            </a:graphic>
            <wp14:sizeRelH relativeFrom="margin">
              <wp14:pctWidth>0</wp14:pctWidth>
            </wp14:sizeRelH>
            <wp14:sizeRelV relativeFrom="margin">
              <wp14:pctHeight>0</wp14:pctHeight>
            </wp14:sizeRelV>
          </wp:anchor>
        </w:drawing>
      </w:r>
    </w:p>
    <w:p w:rsidR="007F26A4" w:rsidRDefault="00892FC8" w:rsidP="00C65F3C">
      <w:pPr>
        <w:pStyle w:val="Sansinterligne"/>
        <w:ind w:right="4677" w:firstLine="708"/>
        <w:jc w:val="both"/>
        <w:rPr>
          <w:rFonts w:ascii="Verdana" w:hAnsi="Verdana"/>
        </w:rPr>
      </w:pPr>
      <w:r w:rsidRPr="001E08F7">
        <w:rPr>
          <w:rFonts w:ascii="Verdana" w:hAnsi="Verdana"/>
        </w:rPr>
        <w:t>C</w:t>
      </w:r>
      <w:r w:rsidR="00515B17">
        <w:rPr>
          <w:rFonts w:ascii="Verdana" w:hAnsi="Verdana"/>
        </w:rPr>
        <w:t xml:space="preserve">haque année en France, de 40 000 à 50 000 </w:t>
      </w:r>
      <w:r w:rsidRPr="001E08F7">
        <w:rPr>
          <w:rFonts w:ascii="Verdana" w:hAnsi="Verdana"/>
        </w:rPr>
        <w:t>personnes meurent d’un accident cardiaque</w:t>
      </w:r>
      <w:r w:rsidR="00515B17">
        <w:rPr>
          <w:rFonts w:ascii="Verdana" w:hAnsi="Verdana"/>
        </w:rPr>
        <w:t xml:space="preserve"> en dehors de l’</w:t>
      </w:r>
      <w:r w:rsidR="004923DB">
        <w:rPr>
          <w:rFonts w:ascii="Verdana" w:hAnsi="Verdana"/>
        </w:rPr>
        <w:t>hôpital</w:t>
      </w:r>
      <w:r w:rsidR="00515B17">
        <w:rPr>
          <w:rFonts w:ascii="Verdana" w:hAnsi="Verdana"/>
        </w:rPr>
        <w:t>.</w:t>
      </w:r>
      <w:r w:rsidRPr="001E08F7">
        <w:rPr>
          <w:rFonts w:ascii="Verdana" w:hAnsi="Verdana"/>
        </w:rPr>
        <w:t xml:space="preserve"> </w:t>
      </w:r>
    </w:p>
    <w:p w:rsidR="007F26A4" w:rsidRDefault="007F26A4" w:rsidP="007F26A4">
      <w:pPr>
        <w:pStyle w:val="Sansinterligne"/>
        <w:ind w:firstLine="708"/>
        <w:jc w:val="both"/>
        <w:rPr>
          <w:rFonts w:ascii="Verdana" w:hAnsi="Verdana"/>
        </w:rPr>
      </w:pPr>
    </w:p>
    <w:p w:rsidR="007F26A4" w:rsidRDefault="007F26A4" w:rsidP="007F26A4">
      <w:pPr>
        <w:pStyle w:val="Sansinterligne"/>
        <w:ind w:firstLine="708"/>
        <w:jc w:val="both"/>
        <w:rPr>
          <w:rFonts w:ascii="Verdana" w:hAnsi="Verdana"/>
        </w:rPr>
      </w:pPr>
      <w:r>
        <w:rPr>
          <w:rFonts w:ascii="Verdana" w:hAnsi="Verdana"/>
        </w:rPr>
        <w:t>Les chances de survie peuvent aller de 0 (aucuns gestes réal</w:t>
      </w:r>
      <w:r w:rsidR="004C3755">
        <w:rPr>
          <w:rFonts w:ascii="Verdana" w:hAnsi="Verdana"/>
        </w:rPr>
        <w:t>isés) à 40% (voir Annexe 1</w:t>
      </w:r>
      <w:r>
        <w:rPr>
          <w:rFonts w:ascii="Verdana" w:hAnsi="Verdana"/>
        </w:rPr>
        <w:t>).</w:t>
      </w:r>
    </w:p>
    <w:p w:rsidR="00892FC8" w:rsidRDefault="008C1E7C" w:rsidP="00AE5B02">
      <w:pPr>
        <w:pStyle w:val="Sansinterligne"/>
        <w:ind w:firstLine="708"/>
        <w:jc w:val="both"/>
        <w:rPr>
          <w:rFonts w:ascii="Verdana" w:hAnsi="Verdana"/>
        </w:rPr>
      </w:pPr>
      <w:r w:rsidRPr="001E08F7">
        <w:rPr>
          <w:rFonts w:ascii="Verdana" w:hAnsi="Verdana"/>
        </w:rPr>
        <w:t xml:space="preserve">Un arrêt cardiaque pouvant survenir à n’importe quel endroit, chez un particulier mais </w:t>
      </w:r>
      <w:r w:rsidR="009D0E93">
        <w:rPr>
          <w:rFonts w:ascii="Verdana" w:hAnsi="Verdana"/>
        </w:rPr>
        <w:t>aussi dans la rue, sur un stade (comme ce fut le cas très récemment à Mitry Mory)</w:t>
      </w:r>
      <w:r w:rsidRPr="001E08F7">
        <w:rPr>
          <w:rFonts w:ascii="Verdana" w:hAnsi="Verdana"/>
        </w:rPr>
        <w:t xml:space="preserve"> dans une administration… il est essentiel de disposer de ces défibrillateurs et de pouvoir compter sur un maximum de personnes initié</w:t>
      </w:r>
      <w:r w:rsidR="009D0E93">
        <w:rPr>
          <w:rFonts w:ascii="Verdana" w:hAnsi="Verdana"/>
        </w:rPr>
        <w:t>es</w:t>
      </w:r>
      <w:r w:rsidR="002E27C5">
        <w:rPr>
          <w:rFonts w:ascii="Verdana" w:hAnsi="Verdana"/>
        </w:rPr>
        <w:t xml:space="preserve"> à leur</w:t>
      </w:r>
      <w:r w:rsidRPr="001E08F7">
        <w:rPr>
          <w:rFonts w:ascii="Verdana" w:hAnsi="Verdana"/>
        </w:rPr>
        <w:t xml:space="preserve"> utilisation.</w:t>
      </w:r>
    </w:p>
    <w:p w:rsidR="0075096F" w:rsidRPr="001E08F7" w:rsidRDefault="0075096F" w:rsidP="00AE5B02">
      <w:pPr>
        <w:pStyle w:val="Sansinterligne"/>
        <w:ind w:firstLine="708"/>
        <w:jc w:val="both"/>
        <w:rPr>
          <w:rFonts w:ascii="Verdana" w:hAnsi="Verdana"/>
        </w:rPr>
      </w:pPr>
    </w:p>
    <w:p w:rsidR="008C1E7C" w:rsidRDefault="008C1E7C" w:rsidP="0075096F">
      <w:pPr>
        <w:pStyle w:val="Sansinterligne"/>
        <w:ind w:firstLine="708"/>
        <w:jc w:val="both"/>
        <w:rPr>
          <w:rFonts w:ascii="Verdana" w:hAnsi="Verdana"/>
        </w:rPr>
      </w:pPr>
      <w:r w:rsidRPr="001E08F7">
        <w:rPr>
          <w:rFonts w:ascii="Verdana" w:hAnsi="Verdana"/>
        </w:rPr>
        <w:t xml:space="preserve">La formation que je propose d’offrir suivra scrupuleusement les recommandations de la Direction de la Sécurité Civile relative à </w:t>
      </w:r>
      <w:r w:rsidR="0083347F" w:rsidRPr="001E08F7">
        <w:rPr>
          <w:rFonts w:ascii="Verdana" w:hAnsi="Verdana"/>
        </w:rPr>
        <w:t>l’initiation du grand public à la prise en charge de l’arrêt cardiaque et à l’utilisation de défibrillateurs</w:t>
      </w:r>
      <w:r w:rsidR="004C3755">
        <w:rPr>
          <w:rFonts w:ascii="Verdana" w:hAnsi="Verdana"/>
        </w:rPr>
        <w:t xml:space="preserve"> automatisés externes (Annexe 2</w:t>
      </w:r>
      <w:r w:rsidR="0083347F" w:rsidRPr="001E08F7">
        <w:rPr>
          <w:rFonts w:ascii="Verdana" w:hAnsi="Verdana"/>
        </w:rPr>
        <w:t>)</w:t>
      </w:r>
      <w:r w:rsidR="00D553DC">
        <w:rPr>
          <w:rFonts w:ascii="Verdana" w:hAnsi="Verdana"/>
        </w:rPr>
        <w:t xml:space="preserve"> et est régie par l’Arr</w:t>
      </w:r>
      <w:r w:rsidR="004C3755">
        <w:rPr>
          <w:rFonts w:ascii="Verdana" w:hAnsi="Verdana"/>
        </w:rPr>
        <w:t>êté du 6 Novembre 2009 (Annexe 3</w:t>
      </w:r>
      <w:r w:rsidR="00D553DC">
        <w:rPr>
          <w:rFonts w:ascii="Verdana" w:hAnsi="Verdana"/>
        </w:rPr>
        <w:t>)</w:t>
      </w:r>
      <w:r w:rsidR="0083347F" w:rsidRPr="001E08F7">
        <w:rPr>
          <w:rFonts w:ascii="Verdana" w:hAnsi="Verdana"/>
        </w:rPr>
        <w:t xml:space="preserve">. C’est donc dans un </w:t>
      </w:r>
      <w:r w:rsidR="002D32F7">
        <w:rPr>
          <w:rFonts w:ascii="Verdana" w:hAnsi="Verdana"/>
        </w:rPr>
        <w:t>cadre réglementaire bien précis et</w:t>
      </w:r>
      <w:r w:rsidR="0083347F" w:rsidRPr="001E08F7">
        <w:rPr>
          <w:rFonts w:ascii="Verdana" w:hAnsi="Verdana"/>
        </w:rPr>
        <w:t xml:space="preserve"> validé par les p</w:t>
      </w:r>
      <w:r w:rsidR="002D32F7">
        <w:rPr>
          <w:rFonts w:ascii="Verdana" w:hAnsi="Verdana"/>
        </w:rPr>
        <w:t>lus hautes instances nationales</w:t>
      </w:r>
      <w:r w:rsidR="0083347F" w:rsidRPr="001E08F7">
        <w:rPr>
          <w:rFonts w:ascii="Verdana" w:hAnsi="Verdana"/>
        </w:rPr>
        <w:t xml:space="preserve"> que j’évoluerai. </w:t>
      </w:r>
    </w:p>
    <w:p w:rsidR="00CD200B" w:rsidRDefault="00CD200B" w:rsidP="001E08F7">
      <w:pPr>
        <w:pStyle w:val="Sansinterligne"/>
        <w:jc w:val="both"/>
        <w:rPr>
          <w:rFonts w:ascii="Verdana" w:hAnsi="Verdana"/>
        </w:rPr>
      </w:pPr>
    </w:p>
    <w:p w:rsidR="00290889" w:rsidRDefault="00F7550D" w:rsidP="001E08F7">
      <w:pPr>
        <w:pStyle w:val="Sansinterligne"/>
        <w:jc w:val="both"/>
        <w:rPr>
          <w:rFonts w:ascii="Verdana" w:hAnsi="Verdana"/>
        </w:rPr>
      </w:pPr>
      <w:r>
        <w:rPr>
          <w:rFonts w:ascii="Verdana" w:hAnsi="Verdana"/>
          <w:b/>
          <w:noProof/>
          <w:color w:val="002060"/>
          <w:u w:val="single"/>
          <w:lang w:eastAsia="fr-FR"/>
        </w:rPr>
        <w:drawing>
          <wp:anchor distT="0" distB="0" distL="114300" distR="114300" simplePos="0" relativeHeight="251673600" behindDoc="1" locked="0" layoutInCell="1" allowOverlap="1" wp14:anchorId="5B4C6EFE" wp14:editId="1E4AE369">
            <wp:simplePos x="0" y="0"/>
            <wp:positionH relativeFrom="margin">
              <wp:posOffset>-342983</wp:posOffset>
            </wp:positionH>
            <wp:positionV relativeFrom="paragraph">
              <wp:posOffset>211621</wp:posOffset>
            </wp:positionV>
            <wp:extent cx="1772428" cy="164592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c-chiffres.png"/>
                    <pic:cNvPicPr/>
                  </pic:nvPicPr>
                  <pic:blipFill>
                    <a:blip r:embed="rId12">
                      <a:extLst>
                        <a:ext uri="{28A0092B-C50C-407E-A947-70E740481C1C}">
                          <a14:useLocalDpi xmlns:a14="http://schemas.microsoft.com/office/drawing/2010/main" val="0"/>
                        </a:ext>
                      </a:extLst>
                    </a:blip>
                    <a:stretch>
                      <a:fillRect/>
                    </a:stretch>
                  </pic:blipFill>
                  <pic:spPr>
                    <a:xfrm>
                      <a:off x="0" y="0"/>
                      <a:ext cx="1772428" cy="1645920"/>
                    </a:xfrm>
                    <a:prstGeom prst="rect">
                      <a:avLst/>
                    </a:prstGeom>
                  </pic:spPr>
                </pic:pic>
              </a:graphicData>
            </a:graphic>
            <wp14:sizeRelH relativeFrom="margin">
              <wp14:pctWidth>0</wp14:pctWidth>
            </wp14:sizeRelH>
            <wp14:sizeRelV relativeFrom="margin">
              <wp14:pctHeight>0</wp14:pctHeight>
            </wp14:sizeRelV>
          </wp:anchor>
        </w:drawing>
      </w:r>
    </w:p>
    <w:p w:rsidR="002D32F7" w:rsidRPr="00153EDC" w:rsidRDefault="002D32F7" w:rsidP="0075096F">
      <w:pPr>
        <w:pStyle w:val="Sansinterligne"/>
        <w:jc w:val="center"/>
        <w:rPr>
          <w:rFonts w:ascii="Verdana" w:hAnsi="Verdana"/>
          <w:b/>
          <w:color w:val="002060"/>
          <w:u w:val="single"/>
        </w:rPr>
      </w:pPr>
      <w:r w:rsidRPr="00153EDC">
        <w:rPr>
          <w:rFonts w:ascii="Verdana" w:hAnsi="Verdana"/>
          <w:b/>
          <w:color w:val="002060"/>
          <w:u w:val="single"/>
        </w:rPr>
        <w:t>AVC : 1 TOUTES LES 4 MINUTES</w:t>
      </w:r>
    </w:p>
    <w:p w:rsidR="0075096F" w:rsidRDefault="0075096F" w:rsidP="0075096F">
      <w:pPr>
        <w:pStyle w:val="Sansinterligne"/>
        <w:jc w:val="center"/>
        <w:rPr>
          <w:rFonts w:ascii="Verdana" w:hAnsi="Verdana"/>
          <w:b/>
          <w:u w:val="single"/>
        </w:rPr>
      </w:pPr>
    </w:p>
    <w:p w:rsidR="00290889" w:rsidRPr="0075096F" w:rsidRDefault="00290889" w:rsidP="0075096F">
      <w:pPr>
        <w:pStyle w:val="Sansinterligne"/>
        <w:jc w:val="center"/>
        <w:rPr>
          <w:rFonts w:ascii="Verdana" w:hAnsi="Verdana"/>
          <w:b/>
          <w:u w:val="single"/>
        </w:rPr>
      </w:pPr>
    </w:p>
    <w:p w:rsidR="0075096F" w:rsidRDefault="002D32F7" w:rsidP="00F7550D">
      <w:pPr>
        <w:pStyle w:val="Sansinterligne"/>
        <w:ind w:left="2552"/>
        <w:jc w:val="both"/>
        <w:rPr>
          <w:rFonts w:ascii="Verdana" w:hAnsi="Verdana"/>
        </w:rPr>
      </w:pPr>
      <w:r>
        <w:rPr>
          <w:rFonts w:ascii="Verdana" w:hAnsi="Verdana"/>
        </w:rPr>
        <w:t xml:space="preserve">Ce chiffre paraît insensé ! Et pourtant c’est bien la réalité de notre temps : il y a en France 1 AVC qui se déclenche toutes les 4 minutes, avec une </w:t>
      </w:r>
      <w:r w:rsidR="00AE5B02">
        <w:rPr>
          <w:rFonts w:ascii="Verdana" w:hAnsi="Verdana"/>
        </w:rPr>
        <w:t xml:space="preserve">multitude de conséquences allant de la rémission complète sans séquelles jusqu’à la mort. </w:t>
      </w:r>
    </w:p>
    <w:p w:rsidR="0075096F" w:rsidRDefault="0075096F" w:rsidP="00AE5B02">
      <w:pPr>
        <w:pStyle w:val="Sansinterligne"/>
        <w:ind w:firstLine="708"/>
        <w:jc w:val="both"/>
        <w:rPr>
          <w:rFonts w:ascii="Verdana" w:hAnsi="Verdana"/>
        </w:rPr>
      </w:pPr>
    </w:p>
    <w:p w:rsidR="00D85324" w:rsidRDefault="00AE5B02" w:rsidP="00AE5B02">
      <w:pPr>
        <w:pStyle w:val="Sansinterligne"/>
        <w:ind w:firstLine="708"/>
        <w:jc w:val="both"/>
        <w:rPr>
          <w:rFonts w:ascii="Verdana" w:hAnsi="Verdana"/>
        </w:rPr>
      </w:pPr>
      <w:r w:rsidRPr="0075096F">
        <w:rPr>
          <w:rFonts w:ascii="Verdana" w:hAnsi="Verdana"/>
          <w:b/>
        </w:rPr>
        <w:t>Les AVC sont la 1ére cause de handicap acquis chez l’adulte, la faute aux différentes aires corticales qui, ainsi privées d’oxygène, voient leurs neurones mourir dès la 1</w:t>
      </w:r>
      <w:r w:rsidRPr="0075096F">
        <w:rPr>
          <w:rFonts w:ascii="Verdana" w:hAnsi="Verdana"/>
          <w:b/>
          <w:vertAlign w:val="superscript"/>
        </w:rPr>
        <w:t>ère</w:t>
      </w:r>
      <w:r w:rsidRPr="0075096F">
        <w:rPr>
          <w:rFonts w:ascii="Verdana" w:hAnsi="Verdana"/>
          <w:b/>
        </w:rPr>
        <w:t xml:space="preserve"> minute.</w:t>
      </w:r>
      <w:r>
        <w:rPr>
          <w:rFonts w:ascii="Verdana" w:hAnsi="Verdana"/>
        </w:rPr>
        <w:t xml:space="preserve"> </w:t>
      </w:r>
    </w:p>
    <w:p w:rsidR="0075096F" w:rsidRDefault="0075096F" w:rsidP="00AE5B02">
      <w:pPr>
        <w:pStyle w:val="Sansinterligne"/>
        <w:ind w:firstLine="708"/>
        <w:jc w:val="both"/>
        <w:rPr>
          <w:rFonts w:ascii="Verdana" w:hAnsi="Verdana"/>
        </w:rPr>
      </w:pPr>
    </w:p>
    <w:p w:rsidR="00AE5B02" w:rsidRDefault="00311DA1" w:rsidP="00AE5B02">
      <w:pPr>
        <w:pStyle w:val="Sansinterligne"/>
        <w:ind w:firstLine="708"/>
        <w:jc w:val="both"/>
        <w:rPr>
          <w:rFonts w:ascii="Verdana" w:hAnsi="Verdana"/>
        </w:rPr>
      </w:pPr>
      <w:r>
        <w:rPr>
          <w:rFonts w:ascii="Verdana" w:hAnsi="Verdana"/>
        </w:rPr>
        <w:t>Un AVC peut pas</w:t>
      </w:r>
      <w:r w:rsidR="0075096F">
        <w:rPr>
          <w:rFonts w:ascii="Verdana" w:hAnsi="Verdana"/>
        </w:rPr>
        <w:t xml:space="preserve">ser quasiment inaperçu, conséquence de </w:t>
      </w:r>
      <w:r>
        <w:rPr>
          <w:rFonts w:ascii="Verdana" w:hAnsi="Verdana"/>
        </w:rPr>
        <w:t>la brièveté de ses symptômes visibles e</w:t>
      </w:r>
      <w:r w:rsidR="0075096F">
        <w:rPr>
          <w:rFonts w:ascii="Verdana" w:hAnsi="Verdana"/>
        </w:rPr>
        <w:t>t du caractère relativement anodin que ceux-ci peuvent recouvrir.</w:t>
      </w:r>
    </w:p>
    <w:p w:rsidR="00311DA1" w:rsidRDefault="00311DA1" w:rsidP="00AE5B02">
      <w:pPr>
        <w:pStyle w:val="Sansinterligne"/>
        <w:ind w:firstLine="708"/>
        <w:jc w:val="both"/>
        <w:rPr>
          <w:rFonts w:ascii="Verdana" w:hAnsi="Verdana"/>
        </w:rPr>
      </w:pPr>
      <w:r>
        <w:rPr>
          <w:rFonts w:ascii="Verdana" w:hAnsi="Verdana"/>
        </w:rPr>
        <w:t>Voici un exemple pour illustrer mes propos :</w:t>
      </w:r>
    </w:p>
    <w:p w:rsidR="009C1B78" w:rsidRDefault="009C1B78" w:rsidP="00AE5B02">
      <w:pPr>
        <w:pStyle w:val="Sansinterligne"/>
        <w:ind w:firstLine="708"/>
        <w:jc w:val="both"/>
        <w:rPr>
          <w:rFonts w:ascii="Verdana" w:hAnsi="Verdana"/>
        </w:rPr>
      </w:pPr>
    </w:p>
    <w:p w:rsidR="00311DA1" w:rsidRDefault="00311DA1" w:rsidP="00AE5B02">
      <w:pPr>
        <w:pStyle w:val="Sansinterligne"/>
        <w:ind w:firstLine="708"/>
        <w:jc w:val="both"/>
        <w:rPr>
          <w:rFonts w:ascii="Verdana" w:hAnsi="Verdana"/>
        </w:rPr>
      </w:pPr>
      <w:r>
        <w:rPr>
          <w:rFonts w:ascii="Verdana" w:hAnsi="Verdana"/>
        </w:rPr>
        <w:t xml:space="preserve">Un beau samedi ensoleillé du Mois de Juillet, pour fêter son </w:t>
      </w:r>
      <w:r w:rsidR="004C3755">
        <w:rPr>
          <w:rFonts w:ascii="Verdana" w:hAnsi="Verdana"/>
        </w:rPr>
        <w:t>55</w:t>
      </w:r>
      <w:r w:rsidR="00E16AAB">
        <w:rPr>
          <w:rFonts w:ascii="Verdana" w:hAnsi="Verdana"/>
        </w:rPr>
        <w:t xml:space="preserve"> </w:t>
      </w:r>
      <w:proofErr w:type="spellStart"/>
      <w:r w:rsidR="003774CF">
        <w:rPr>
          <w:rFonts w:ascii="Verdana" w:hAnsi="Verdana"/>
        </w:rPr>
        <w:t>éme</w:t>
      </w:r>
      <w:proofErr w:type="spellEnd"/>
      <w:r w:rsidR="003774CF">
        <w:rPr>
          <w:rFonts w:ascii="Verdana" w:hAnsi="Verdana"/>
        </w:rPr>
        <w:t xml:space="preserve"> </w:t>
      </w:r>
      <w:r>
        <w:rPr>
          <w:rFonts w:ascii="Verdana" w:hAnsi="Verdana"/>
        </w:rPr>
        <w:t>anniversaire, Mr X invite tous ses amis aut</w:t>
      </w:r>
      <w:r w:rsidR="00162449">
        <w:rPr>
          <w:rFonts w:ascii="Verdana" w:hAnsi="Verdana"/>
        </w:rPr>
        <w:t xml:space="preserve">our d’un bon barbecue. Viens l’heure de manger et </w:t>
      </w:r>
      <w:r>
        <w:rPr>
          <w:rFonts w:ascii="Verdana" w:hAnsi="Verdana"/>
        </w:rPr>
        <w:t>Mr X s’affaire à préparer le barbecue.</w:t>
      </w:r>
      <w:r w:rsidR="0075096F">
        <w:rPr>
          <w:rFonts w:ascii="Verdana" w:hAnsi="Verdana"/>
        </w:rPr>
        <w:t xml:space="preserve"> L</w:t>
      </w:r>
      <w:r>
        <w:rPr>
          <w:rFonts w:ascii="Verdana" w:hAnsi="Verdana"/>
        </w:rPr>
        <w:t>es saucisses sont en train d</w:t>
      </w:r>
      <w:r w:rsidR="00162449">
        <w:rPr>
          <w:rFonts w:ascii="Verdana" w:hAnsi="Verdana"/>
        </w:rPr>
        <w:t>e cuire, Mr X est</w:t>
      </w:r>
      <w:r w:rsidR="0075096F">
        <w:rPr>
          <w:rFonts w:ascii="Verdana" w:hAnsi="Verdana"/>
        </w:rPr>
        <w:t xml:space="preserve"> préposé à cette mission</w:t>
      </w:r>
      <w:r>
        <w:rPr>
          <w:rFonts w:ascii="Verdana" w:hAnsi="Verdana"/>
        </w:rPr>
        <w:t xml:space="preserve">. L’ambiance est joyeuse et conviviale. Soudainement Mr X s’écroule par terre, incapable de se relever, il n’en fallait pas moins à tous ses amis pour se moquer copieusement de lui, tout cela encore une fois, dans une ambiance de franche rigolade. </w:t>
      </w:r>
      <w:r w:rsidR="000E27CB">
        <w:rPr>
          <w:rFonts w:ascii="Verdana" w:hAnsi="Verdana"/>
        </w:rPr>
        <w:t>Ses amis viennent le relever et l’assoie sur une chaise, lui-même ne comprenant pas ce qui vient de lui arriver, comme s’il n’avait plus eu du tout de force du côté gauche. Les symptômes se dissipent rapidement et pour ne pas gâcher la fête, il décide de faire fi de ce qui vient de se passer. Quelques heures plus tard, Mr X ser</w:t>
      </w:r>
      <w:r w:rsidR="000F318B">
        <w:rPr>
          <w:rFonts w:ascii="Verdana" w:hAnsi="Verdana"/>
        </w:rPr>
        <w:t>a admis en urgences à l’hôpital…</w:t>
      </w:r>
    </w:p>
    <w:p w:rsidR="003D0AD3" w:rsidRDefault="003D0AD3"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802081">
      <w:pPr>
        <w:pStyle w:val="Sansinterligne"/>
        <w:jc w:val="both"/>
        <w:rPr>
          <w:rFonts w:ascii="Verdana" w:hAnsi="Verdana"/>
        </w:rPr>
      </w:pPr>
    </w:p>
    <w:p w:rsidR="00802081" w:rsidRDefault="00802081" w:rsidP="00802081">
      <w:pPr>
        <w:pStyle w:val="Sansinterligne"/>
        <w:jc w:val="both"/>
        <w:rPr>
          <w:rFonts w:ascii="Verdana" w:hAnsi="Verdana"/>
        </w:rPr>
      </w:pPr>
    </w:p>
    <w:p w:rsidR="00290889" w:rsidRDefault="00802081" w:rsidP="00802081">
      <w:pPr>
        <w:pStyle w:val="Sansinterligne"/>
        <w:ind w:firstLine="708"/>
        <w:jc w:val="both"/>
        <w:rPr>
          <w:rFonts w:ascii="Verdana" w:hAnsi="Verdana"/>
        </w:rPr>
      </w:pPr>
      <w:r>
        <w:rPr>
          <w:rFonts w:ascii="Verdana" w:hAnsi="Verdana"/>
          <w:noProof/>
          <w:lang w:eastAsia="fr-FR"/>
        </w:rPr>
        <mc:AlternateContent>
          <mc:Choice Requires="wps">
            <w:drawing>
              <wp:anchor distT="0" distB="0" distL="114300" distR="114300" simplePos="0" relativeHeight="251669504" behindDoc="1" locked="0" layoutInCell="1" allowOverlap="1" wp14:anchorId="0BA7B0CD" wp14:editId="3B366E75">
                <wp:simplePos x="0" y="0"/>
                <wp:positionH relativeFrom="margin">
                  <wp:align>center</wp:align>
                </wp:positionH>
                <wp:positionV relativeFrom="paragraph">
                  <wp:posOffset>-156</wp:posOffset>
                </wp:positionV>
                <wp:extent cx="6021238" cy="854015"/>
                <wp:effectExtent l="0" t="0" r="17780" b="22860"/>
                <wp:wrapNone/>
                <wp:docPr id="8" name="Organigramme : Alternative 8"/>
                <wp:cNvGraphicFramePr/>
                <a:graphic xmlns:a="http://schemas.openxmlformats.org/drawingml/2006/main">
                  <a:graphicData uri="http://schemas.microsoft.com/office/word/2010/wordprocessingShape">
                    <wps:wsp>
                      <wps:cNvSpPr/>
                      <wps:spPr>
                        <a:xfrm>
                          <a:off x="0" y="0"/>
                          <a:ext cx="6021238" cy="854015"/>
                        </a:xfrm>
                        <a:prstGeom prst="flowChartAlternate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C299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8" o:spid="_x0000_s1026" type="#_x0000_t176" style="position:absolute;margin-left:0;margin-top:0;width:474.1pt;height:67.25pt;z-index:-251646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" fillcolor="red" strokecolor="#1f4d78 [1604]" strokeweight="1pt">
                <w10:wrap anchorx="margin"/>
              </v:shape>
            </w:pict>
          </mc:Fallback>
        </mc:AlternateContent>
      </w:r>
    </w:p>
    <w:p w:rsidR="000E27CB" w:rsidRPr="00802081" w:rsidRDefault="000E27CB" w:rsidP="00290889">
      <w:pPr>
        <w:pStyle w:val="Sansinterligne"/>
        <w:jc w:val="center"/>
        <w:rPr>
          <w:rFonts w:ascii="Verdana" w:hAnsi="Verdana"/>
          <w:b/>
        </w:rPr>
      </w:pPr>
      <w:r w:rsidRPr="00802081">
        <w:rPr>
          <w:rFonts w:ascii="Verdana" w:hAnsi="Verdana"/>
          <w:b/>
        </w:rPr>
        <w:t>Si seulement une seule des personnes présentes avait été initiée à la recherche des signes d’un AVC, Mr X aurait été pris en charge r</w:t>
      </w:r>
      <w:r w:rsidR="00162449">
        <w:rPr>
          <w:rFonts w:ascii="Verdana" w:hAnsi="Verdana"/>
          <w:b/>
        </w:rPr>
        <w:t>apidement,</w:t>
      </w:r>
      <w:r w:rsidR="000F318B">
        <w:rPr>
          <w:rFonts w:ascii="Verdana" w:hAnsi="Verdana"/>
          <w:b/>
        </w:rPr>
        <w:t xml:space="preserve"> limitant grandement les risques de séquelles !</w:t>
      </w:r>
    </w:p>
    <w:p w:rsidR="0075096F" w:rsidRPr="00802081" w:rsidRDefault="0075096F" w:rsidP="00AE5B02">
      <w:pPr>
        <w:pStyle w:val="Sansinterligne"/>
        <w:ind w:firstLine="708"/>
        <w:jc w:val="both"/>
        <w:rPr>
          <w:rFonts w:ascii="Verdana" w:hAnsi="Verdana"/>
        </w:rPr>
      </w:pPr>
    </w:p>
    <w:p w:rsidR="00802081" w:rsidRDefault="00802081" w:rsidP="0075096F">
      <w:pPr>
        <w:pStyle w:val="Sansinterligne"/>
        <w:ind w:firstLine="142"/>
        <w:jc w:val="center"/>
        <w:rPr>
          <w:rFonts w:ascii="Verdana" w:hAnsi="Verdana"/>
          <w:b/>
        </w:rPr>
      </w:pPr>
    </w:p>
    <w:p w:rsidR="000E27CB" w:rsidRPr="00802081" w:rsidRDefault="000E27CB" w:rsidP="0075096F">
      <w:pPr>
        <w:pStyle w:val="Sansinterligne"/>
        <w:ind w:firstLine="142"/>
        <w:jc w:val="center"/>
        <w:rPr>
          <w:rFonts w:ascii="Verdana" w:hAnsi="Verdana"/>
        </w:rPr>
      </w:pPr>
      <w:r w:rsidRPr="00802081">
        <w:rPr>
          <w:rFonts w:ascii="Verdana" w:hAnsi="Verdana"/>
        </w:rPr>
        <w:t>Il ne s’agit malheureusement pa</w:t>
      </w:r>
      <w:r w:rsidR="0075096F" w:rsidRPr="00802081">
        <w:rPr>
          <w:rFonts w:ascii="Verdana" w:hAnsi="Verdana"/>
        </w:rPr>
        <w:t>s là d’un cas extrême ou isolé.</w:t>
      </w:r>
    </w:p>
    <w:p w:rsidR="003D0AD3" w:rsidRDefault="003D0AD3" w:rsidP="00AE5B02">
      <w:pPr>
        <w:pStyle w:val="Sansinterligne"/>
        <w:ind w:firstLine="708"/>
        <w:jc w:val="both"/>
        <w:rPr>
          <w:rFonts w:ascii="Verdana" w:hAnsi="Verdana"/>
        </w:rPr>
      </w:pPr>
    </w:p>
    <w:p w:rsidR="000E27CB" w:rsidRDefault="00C04FC9" w:rsidP="00AE5B02">
      <w:pPr>
        <w:pStyle w:val="Sansinterligne"/>
        <w:ind w:firstLine="708"/>
        <w:jc w:val="both"/>
        <w:rPr>
          <w:rFonts w:ascii="Verdana" w:hAnsi="Verdana"/>
        </w:rPr>
      </w:pPr>
      <w:r w:rsidRPr="00F7550D">
        <w:rPr>
          <w:rFonts w:ascii="Verdana" w:hAnsi="Verdana"/>
          <w:noProof/>
          <w:lang w:eastAsia="fr-FR"/>
        </w:rPr>
        <w:drawing>
          <wp:anchor distT="0" distB="0" distL="114300" distR="114300" simplePos="0" relativeHeight="251672576" behindDoc="1" locked="0" layoutInCell="1" allowOverlap="1" wp14:anchorId="64E18FAE" wp14:editId="3C51F64E">
            <wp:simplePos x="0" y="0"/>
            <wp:positionH relativeFrom="margin">
              <wp:align>center</wp:align>
            </wp:positionH>
            <wp:positionV relativeFrom="paragraph">
              <wp:posOffset>201930</wp:posOffset>
            </wp:positionV>
            <wp:extent cx="4434840" cy="857250"/>
            <wp:effectExtent l="0" t="0" r="3810" b="0"/>
            <wp:wrapNone/>
            <wp:docPr id="5" name="Image 5" descr="C:\Users\karim\Downloads\Stroke_WarningSigns_Poste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m\Downloads\Stroke_WarningSigns_Poster_F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87492"/>
                    <a:stretch/>
                  </pic:blipFill>
                  <pic:spPr bwMode="auto">
                    <a:xfrm>
                      <a:off x="0" y="0"/>
                      <a:ext cx="443484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7CB">
        <w:rPr>
          <w:rFonts w:ascii="Verdana" w:hAnsi="Verdana"/>
        </w:rPr>
        <w:t xml:space="preserve">Mais </w:t>
      </w:r>
      <w:r w:rsidR="00382D33">
        <w:rPr>
          <w:rFonts w:ascii="Verdana" w:hAnsi="Verdana"/>
        </w:rPr>
        <w:t xml:space="preserve">lorsqu’il survient, </w:t>
      </w:r>
      <w:r w:rsidR="000E27CB">
        <w:rPr>
          <w:rFonts w:ascii="Verdana" w:hAnsi="Verdana"/>
        </w:rPr>
        <w:t xml:space="preserve">l’AVC laisse des traces visibles </w:t>
      </w:r>
      <w:r w:rsidR="00382D33">
        <w:rPr>
          <w:rFonts w:ascii="Verdana" w:hAnsi="Verdana"/>
        </w:rPr>
        <w:t xml:space="preserve">à qui les </w:t>
      </w:r>
      <w:r w:rsidR="00290889">
        <w:rPr>
          <w:rFonts w:ascii="Verdana" w:hAnsi="Verdana"/>
        </w:rPr>
        <w:t>connait et sait les rechercher :</w:t>
      </w: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C04FC9" w:rsidP="00AE5B02">
      <w:pPr>
        <w:pStyle w:val="Sansinterligne"/>
        <w:ind w:firstLine="708"/>
        <w:jc w:val="both"/>
        <w:rPr>
          <w:rFonts w:ascii="Verdana" w:hAnsi="Verdana"/>
        </w:rPr>
      </w:pPr>
      <w:r>
        <w:rPr>
          <w:rFonts w:ascii="Verdana" w:hAnsi="Verdana"/>
          <w:noProof/>
          <w:lang w:eastAsia="fr-FR"/>
        </w:rPr>
        <w:drawing>
          <wp:anchor distT="0" distB="0" distL="114300" distR="114300" simplePos="0" relativeHeight="251691008" behindDoc="1" locked="0" layoutInCell="1" allowOverlap="1" wp14:anchorId="0673381F" wp14:editId="0D3CB5B0">
            <wp:simplePos x="0" y="0"/>
            <wp:positionH relativeFrom="margin">
              <wp:align>center</wp:align>
            </wp:positionH>
            <wp:positionV relativeFrom="paragraph">
              <wp:posOffset>10795</wp:posOffset>
            </wp:positionV>
            <wp:extent cx="4379595" cy="4448175"/>
            <wp:effectExtent l="0" t="0" r="1905"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roke_WarningSigns_Poster_FR.jpg"/>
                    <pic:cNvPicPr/>
                  </pic:nvPicPr>
                  <pic:blipFill rotWithShape="1">
                    <a:blip r:embed="rId13">
                      <a:extLst>
                        <a:ext uri="{28A0092B-C50C-407E-A947-70E740481C1C}">
                          <a14:useLocalDpi xmlns:a14="http://schemas.microsoft.com/office/drawing/2010/main" val="0"/>
                        </a:ext>
                      </a:extLst>
                    </a:blip>
                    <a:srcRect t="19421" b="14853"/>
                    <a:stretch/>
                  </pic:blipFill>
                  <pic:spPr bwMode="auto">
                    <a:xfrm>
                      <a:off x="0" y="0"/>
                      <a:ext cx="437959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4F3C1D" w:rsidP="004F3C1D">
      <w:pPr>
        <w:pStyle w:val="Sansinterligne"/>
        <w:tabs>
          <w:tab w:val="left" w:pos="6420"/>
        </w:tabs>
        <w:ind w:firstLine="708"/>
        <w:jc w:val="both"/>
        <w:rPr>
          <w:rFonts w:ascii="Verdana" w:hAnsi="Verdana"/>
        </w:rPr>
      </w:pPr>
      <w:r>
        <w:rPr>
          <w:rFonts w:ascii="Verdana" w:hAnsi="Verdana"/>
        </w:rPr>
        <w:tab/>
      </w: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C04FC9" w:rsidP="00C04FC9">
      <w:pPr>
        <w:pStyle w:val="Sansinterligne"/>
        <w:tabs>
          <w:tab w:val="left" w:pos="3720"/>
        </w:tabs>
        <w:ind w:firstLine="708"/>
        <w:jc w:val="both"/>
        <w:rPr>
          <w:rFonts w:ascii="Verdana" w:hAnsi="Verdana"/>
        </w:rPr>
      </w:pPr>
      <w:r>
        <w:rPr>
          <w:rFonts w:ascii="Verdana" w:hAnsi="Verdana"/>
        </w:rPr>
        <w:tab/>
      </w:r>
    </w:p>
    <w:p w:rsidR="00290889" w:rsidRDefault="00C04FC9" w:rsidP="00C04FC9">
      <w:pPr>
        <w:pStyle w:val="Sansinterligne"/>
        <w:tabs>
          <w:tab w:val="left" w:pos="6390"/>
        </w:tabs>
        <w:ind w:firstLine="708"/>
        <w:jc w:val="both"/>
        <w:rPr>
          <w:rFonts w:ascii="Verdana" w:hAnsi="Verdana"/>
        </w:rPr>
      </w:pPr>
      <w:r>
        <w:rPr>
          <w:rFonts w:ascii="Verdana" w:hAnsi="Verdana"/>
        </w:rPr>
        <w:tab/>
      </w: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C04FC9" w:rsidP="00C04FC9">
      <w:pPr>
        <w:pStyle w:val="Sansinterligne"/>
        <w:tabs>
          <w:tab w:val="left" w:pos="6420"/>
        </w:tabs>
        <w:ind w:firstLine="708"/>
        <w:jc w:val="both"/>
        <w:rPr>
          <w:rFonts w:ascii="Verdana" w:hAnsi="Verdana"/>
        </w:rPr>
      </w:pPr>
      <w:r>
        <w:rPr>
          <w:rFonts w:ascii="Verdana" w:hAnsi="Verdana"/>
        </w:rPr>
        <w:tab/>
      </w: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AE5B02">
      <w:pPr>
        <w:pStyle w:val="Sansinterligne"/>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C04FC9" w:rsidP="00290889">
      <w:pPr>
        <w:pStyle w:val="Sansinterligne"/>
        <w:tabs>
          <w:tab w:val="left" w:pos="3969"/>
        </w:tabs>
        <w:ind w:firstLine="708"/>
        <w:jc w:val="both"/>
        <w:rPr>
          <w:rFonts w:ascii="Verdana" w:hAnsi="Verdana"/>
        </w:rPr>
      </w:pPr>
      <w:r>
        <w:rPr>
          <w:rFonts w:ascii="Verdana" w:hAnsi="Verdana"/>
          <w:noProof/>
          <w:lang w:eastAsia="fr-FR"/>
        </w:rPr>
        <w:drawing>
          <wp:anchor distT="0" distB="0" distL="114300" distR="114300" simplePos="0" relativeHeight="251693056" behindDoc="1" locked="0" layoutInCell="1" allowOverlap="1" wp14:anchorId="0C473DF3" wp14:editId="242039B8">
            <wp:simplePos x="0" y="0"/>
            <wp:positionH relativeFrom="column">
              <wp:posOffset>4348480</wp:posOffset>
            </wp:positionH>
            <wp:positionV relativeFrom="paragraph">
              <wp:posOffset>8255</wp:posOffset>
            </wp:positionV>
            <wp:extent cx="1228725" cy="2338339"/>
            <wp:effectExtent l="0" t="0" r="0" b="508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79_avc_quefaire2.png"/>
                    <pic:cNvPicPr/>
                  </pic:nvPicPr>
                  <pic:blipFill>
                    <a:blip r:embed="rId14">
                      <a:extLst>
                        <a:ext uri="{28A0092B-C50C-407E-A947-70E740481C1C}">
                          <a14:useLocalDpi xmlns:a14="http://schemas.microsoft.com/office/drawing/2010/main" val="0"/>
                        </a:ext>
                      </a:extLst>
                    </a:blip>
                    <a:stretch>
                      <a:fillRect/>
                    </a:stretch>
                  </pic:blipFill>
                  <pic:spPr>
                    <a:xfrm>
                      <a:off x="0" y="0"/>
                      <a:ext cx="1228725" cy="2338339"/>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lang w:eastAsia="fr-FR"/>
        </w:rPr>
        <w:drawing>
          <wp:anchor distT="0" distB="0" distL="114300" distR="114300" simplePos="0" relativeHeight="251692032" behindDoc="1" locked="0" layoutInCell="1" allowOverlap="1" wp14:anchorId="2F75C379" wp14:editId="53D8C11D">
            <wp:simplePos x="0" y="0"/>
            <wp:positionH relativeFrom="margin">
              <wp:posOffset>342900</wp:posOffset>
            </wp:positionH>
            <wp:positionV relativeFrom="paragraph">
              <wp:posOffset>8255</wp:posOffset>
            </wp:positionV>
            <wp:extent cx="3905250" cy="2321871"/>
            <wp:effectExtent l="0" t="0" r="0" b="254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79_avc_quefaire1.png"/>
                    <pic:cNvPicPr/>
                  </pic:nvPicPr>
                  <pic:blipFill>
                    <a:blip r:embed="rId15">
                      <a:extLst>
                        <a:ext uri="{28A0092B-C50C-407E-A947-70E740481C1C}">
                          <a14:useLocalDpi xmlns:a14="http://schemas.microsoft.com/office/drawing/2010/main" val="0"/>
                        </a:ext>
                      </a:extLst>
                    </a:blip>
                    <a:stretch>
                      <a:fillRect/>
                    </a:stretch>
                  </pic:blipFill>
                  <pic:spPr>
                    <a:xfrm>
                      <a:off x="0" y="0"/>
                      <a:ext cx="3905250" cy="2321871"/>
                    </a:xfrm>
                    <a:prstGeom prst="rect">
                      <a:avLst/>
                    </a:prstGeom>
                  </pic:spPr>
                </pic:pic>
              </a:graphicData>
            </a:graphic>
            <wp14:sizeRelH relativeFrom="margin">
              <wp14:pctWidth>0</wp14:pctWidth>
            </wp14:sizeRelH>
            <wp14:sizeRelV relativeFrom="margin">
              <wp14:pctHeight>0</wp14:pctHeight>
            </wp14:sizeRelV>
          </wp:anchor>
        </w:drawing>
      </w: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290889">
      <w:pPr>
        <w:pStyle w:val="Sansinterligne"/>
        <w:tabs>
          <w:tab w:val="left" w:pos="3969"/>
        </w:tabs>
        <w:ind w:firstLine="708"/>
        <w:jc w:val="both"/>
        <w:rPr>
          <w:rFonts w:ascii="Verdana" w:hAnsi="Verdana"/>
        </w:rPr>
      </w:pPr>
    </w:p>
    <w:p w:rsidR="00290889" w:rsidRDefault="00290889" w:rsidP="00AE5B02">
      <w:pPr>
        <w:pStyle w:val="Sansinterligne"/>
        <w:ind w:firstLine="708"/>
        <w:jc w:val="both"/>
        <w:rPr>
          <w:rFonts w:ascii="Verdana" w:hAnsi="Verdana"/>
        </w:rPr>
      </w:pPr>
    </w:p>
    <w:p w:rsidR="00802081" w:rsidRDefault="00802081" w:rsidP="00AE5B02">
      <w:pPr>
        <w:pStyle w:val="Sansinterligne"/>
        <w:ind w:firstLine="708"/>
        <w:jc w:val="both"/>
        <w:rPr>
          <w:rFonts w:ascii="Verdana" w:hAnsi="Verdana"/>
        </w:rPr>
      </w:pPr>
    </w:p>
    <w:p w:rsidR="005F0E2E" w:rsidRDefault="00382D33" w:rsidP="009C1B78">
      <w:pPr>
        <w:pStyle w:val="Sansinterligne"/>
        <w:jc w:val="center"/>
        <w:rPr>
          <w:rFonts w:ascii="Verdana" w:hAnsi="Verdana"/>
          <w:b/>
          <w:sz w:val="28"/>
        </w:rPr>
      </w:pPr>
      <w:r w:rsidRPr="009C1B78">
        <w:rPr>
          <w:rFonts w:ascii="Verdana" w:hAnsi="Verdana"/>
          <w:b/>
          <w:color w:val="002060"/>
          <w:sz w:val="28"/>
          <w14:shadow w14:blurRad="60007" w14:dist="200025" w14:dir="15000000" w14:sx="100000" w14:sy="30000" w14:kx="-1800000" w14:ky="0" w14:algn="bl">
            <w14:srgbClr w14:val="000000">
              <w14:alpha w14:val="68000"/>
            </w14:srgbClr>
          </w14:shadow>
        </w:rPr>
        <w:lastRenderedPageBreak/>
        <w:t>ASPECTS PRATIQUES</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8952"/>
      </w:tblGrid>
      <w:tr w:rsidR="005F0E2E" w:rsidRPr="005F0E2E" w:rsidTr="00153EDC">
        <w:trPr>
          <w:trHeight w:val="623"/>
        </w:trPr>
        <w:tc>
          <w:tcPr>
            <w:tcW w:w="8952" w:type="dxa"/>
            <w:tcBorders>
              <w:top w:val="single" w:sz="12" w:space="0" w:color="002060"/>
            </w:tcBorders>
          </w:tcPr>
          <w:p w:rsidR="005F0E2E" w:rsidRPr="005F0E2E" w:rsidRDefault="00BE011A" w:rsidP="000370C8">
            <w:pPr>
              <w:pStyle w:val="Sansinterligne"/>
              <w:jc w:val="both"/>
              <w:rPr>
                <w:rFonts w:ascii="Verdana" w:hAnsi="Verdana"/>
                <w:b/>
                <w:color w:val="002060"/>
                <w:sz w:val="28"/>
              </w:rPr>
            </w:pPr>
            <w:r>
              <w:rPr>
                <w:rFonts w:ascii="Verdana" w:hAnsi="Verdana"/>
                <w:noProof/>
                <w:lang w:eastAsia="fr-FR"/>
              </w:rPr>
              <w:drawing>
                <wp:anchor distT="0" distB="0" distL="114300" distR="114300" simplePos="0" relativeHeight="251682816" behindDoc="1" locked="0" layoutInCell="1" allowOverlap="1" wp14:anchorId="1EF031A5" wp14:editId="7FAD4C06">
                  <wp:simplePos x="0" y="0"/>
                  <wp:positionH relativeFrom="column">
                    <wp:posOffset>4739005</wp:posOffset>
                  </wp:positionH>
                  <wp:positionV relativeFrom="paragraph">
                    <wp:posOffset>93345</wp:posOffset>
                  </wp:positionV>
                  <wp:extent cx="895385" cy="48577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rmation-bonhommes-en-pate-a-modeler.jpg"/>
                          <pic:cNvPicPr/>
                        </pic:nvPicPr>
                        <pic:blipFill rotWithShape="1">
                          <a:blip r:embed="rId16" cstate="print">
                            <a:extLst>
                              <a:ext uri="{28A0092B-C50C-407E-A947-70E740481C1C}">
                                <a14:useLocalDpi xmlns:a14="http://schemas.microsoft.com/office/drawing/2010/main" val="0"/>
                              </a:ext>
                            </a:extLst>
                          </a:blip>
                          <a:srcRect b="17785"/>
                          <a:stretch/>
                        </pic:blipFill>
                        <pic:spPr bwMode="auto">
                          <a:xfrm>
                            <a:off x="0" y="0"/>
                            <a:ext cx="895385"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53EDC" w:rsidRPr="00153EDC" w:rsidRDefault="005F0E2E" w:rsidP="001E08F7">
      <w:pPr>
        <w:pStyle w:val="Sansinterligne"/>
        <w:jc w:val="both"/>
        <w:rPr>
          <w:rFonts w:ascii="Verdana" w:hAnsi="Verdana"/>
          <w:b/>
          <w:color w:val="002060"/>
        </w:rPr>
      </w:pPr>
      <w:r w:rsidRPr="00153EDC">
        <w:rPr>
          <w:rFonts w:ascii="Verdana" w:hAnsi="Verdana"/>
          <w:b/>
          <w:color w:val="002060"/>
        </w:rPr>
        <w:t xml:space="preserve">Durée de la formation et nombre de participants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8952"/>
      </w:tblGrid>
      <w:tr w:rsidR="00153EDC" w:rsidRPr="005F0E2E" w:rsidTr="000370C8">
        <w:trPr>
          <w:trHeight w:val="100"/>
        </w:trPr>
        <w:tc>
          <w:tcPr>
            <w:tcW w:w="8952" w:type="dxa"/>
            <w:tcBorders>
              <w:top w:val="single" w:sz="2" w:space="0" w:color="002060"/>
            </w:tcBorders>
          </w:tcPr>
          <w:p w:rsidR="00153EDC" w:rsidRPr="005F0E2E" w:rsidRDefault="00153EDC" w:rsidP="000370C8">
            <w:pPr>
              <w:pStyle w:val="Sansinterligne"/>
              <w:jc w:val="both"/>
              <w:rPr>
                <w:rFonts w:ascii="Verdana" w:hAnsi="Verdana"/>
                <w:b/>
                <w:color w:val="002060"/>
                <w:sz w:val="28"/>
              </w:rPr>
            </w:pPr>
          </w:p>
        </w:tc>
      </w:tr>
    </w:tbl>
    <w:p w:rsidR="00D553DC" w:rsidRDefault="00382D33" w:rsidP="003D0AD3">
      <w:pPr>
        <w:pStyle w:val="Sansinterligne"/>
        <w:ind w:firstLine="708"/>
        <w:jc w:val="both"/>
        <w:rPr>
          <w:rFonts w:ascii="Verdana" w:hAnsi="Verdana"/>
        </w:rPr>
      </w:pPr>
      <w:r>
        <w:rPr>
          <w:rFonts w:ascii="Verdana" w:hAnsi="Verdana"/>
        </w:rPr>
        <w:t xml:space="preserve">Comme </w:t>
      </w:r>
      <w:r w:rsidR="00D553DC">
        <w:rPr>
          <w:rFonts w:ascii="Verdana" w:hAnsi="Verdana"/>
        </w:rPr>
        <w:t xml:space="preserve">stipulé dans l’arrêté </w:t>
      </w:r>
      <w:r>
        <w:rPr>
          <w:rFonts w:ascii="Verdana" w:hAnsi="Verdana"/>
        </w:rPr>
        <w:t>joint en annexe</w:t>
      </w:r>
      <w:r w:rsidR="004C3755">
        <w:rPr>
          <w:rFonts w:ascii="Verdana" w:hAnsi="Verdana"/>
        </w:rPr>
        <w:t> 3</w:t>
      </w:r>
      <w:r w:rsidR="00D553DC">
        <w:rPr>
          <w:rFonts w:ascii="Verdana" w:hAnsi="Verdana"/>
        </w:rPr>
        <w:t xml:space="preserve">, la formation sera </w:t>
      </w:r>
      <w:r w:rsidR="003C5CCD">
        <w:rPr>
          <w:rFonts w:ascii="Verdana" w:hAnsi="Verdana"/>
        </w:rPr>
        <w:t>dispensée</w:t>
      </w:r>
      <w:r w:rsidR="00D553DC">
        <w:rPr>
          <w:rFonts w:ascii="Verdana" w:hAnsi="Verdana"/>
        </w:rPr>
        <w:t xml:space="preserve"> par groupe de 10 à 12 personnes et durera entre 1h et 1h15,</w:t>
      </w:r>
      <w:r w:rsidR="003C5CCD">
        <w:rPr>
          <w:rFonts w:ascii="Verdana" w:hAnsi="Verdana"/>
        </w:rPr>
        <w:t xml:space="preserve"> le temps supplémentaire concernant</w:t>
      </w:r>
      <w:r w:rsidR="00D553DC">
        <w:rPr>
          <w:rFonts w:ascii="Verdana" w:hAnsi="Verdana"/>
        </w:rPr>
        <w:t xml:space="preserve"> le chapitre sur les AV</w:t>
      </w:r>
      <w:r w:rsidR="003C5CCD">
        <w:rPr>
          <w:rFonts w:ascii="Verdana" w:hAnsi="Verdana"/>
        </w:rPr>
        <w:t>C</w:t>
      </w:r>
      <w:r w:rsidR="002E27C5">
        <w:rPr>
          <w:rFonts w:ascii="Verdana" w:hAnsi="Verdana"/>
        </w:rPr>
        <w:t>,</w:t>
      </w:r>
      <w:r w:rsidR="003C5CCD">
        <w:rPr>
          <w:rFonts w:ascii="Verdana" w:hAnsi="Verdana"/>
        </w:rPr>
        <w:t xml:space="preserve"> non inclus dans </w:t>
      </w:r>
      <w:r w:rsidR="002E27C5">
        <w:rPr>
          <w:rFonts w:ascii="Verdana" w:hAnsi="Verdana"/>
        </w:rPr>
        <w:t xml:space="preserve">le </w:t>
      </w:r>
      <w:r w:rsidR="00D553DC">
        <w:rPr>
          <w:rFonts w:ascii="Verdana" w:hAnsi="Verdana"/>
        </w:rPr>
        <w:t>volume horaire de l’arrêté.</w:t>
      </w:r>
    </w:p>
    <w:p w:rsidR="00D553DC" w:rsidRDefault="00552806" w:rsidP="001E08F7">
      <w:pPr>
        <w:pStyle w:val="Sansinterligne"/>
        <w:jc w:val="both"/>
        <w:rPr>
          <w:rFonts w:ascii="Verdana" w:hAnsi="Verdana"/>
        </w:rPr>
      </w:pPr>
      <w:r>
        <w:rPr>
          <w:rFonts w:ascii="Verdana" w:hAnsi="Verdana"/>
          <w:noProof/>
          <w:lang w:eastAsia="fr-FR"/>
        </w:rPr>
        <w:drawing>
          <wp:anchor distT="0" distB="0" distL="114300" distR="114300" simplePos="0" relativeHeight="251679744" behindDoc="1" locked="0" layoutInCell="1" allowOverlap="1" wp14:anchorId="79D5A8A3" wp14:editId="14B37F29">
            <wp:simplePos x="0" y="0"/>
            <wp:positionH relativeFrom="margin">
              <wp:posOffset>3571875</wp:posOffset>
            </wp:positionH>
            <wp:positionV relativeFrom="paragraph">
              <wp:posOffset>97155</wp:posOffset>
            </wp:positionV>
            <wp:extent cx="819150" cy="40957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1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409575"/>
                    </a:xfrm>
                    <a:prstGeom prst="rect">
                      <a:avLst/>
                    </a:prstGeom>
                  </pic:spPr>
                </pic:pic>
              </a:graphicData>
            </a:graphic>
            <wp14:sizeRelH relativeFrom="margin">
              <wp14:pctWidth>0</wp14:pctWidth>
            </wp14:sizeRelH>
            <wp14:sizeRelV relativeFrom="margin">
              <wp14:pctHeight>0</wp14:pctHeight>
            </wp14:sizeRelV>
          </wp:anchor>
        </w:drawing>
      </w:r>
    </w:p>
    <w:p w:rsidR="003D0AD3" w:rsidRDefault="003D0AD3" w:rsidP="001E08F7">
      <w:pPr>
        <w:pStyle w:val="Sansinterligne"/>
        <w:jc w:val="both"/>
        <w:rPr>
          <w:rFonts w:ascii="Verdana" w:hAnsi="Verdana"/>
        </w:rPr>
      </w:pPr>
    </w:p>
    <w:p w:rsidR="00153EDC" w:rsidRPr="00153EDC" w:rsidRDefault="00153EDC" w:rsidP="001E08F7">
      <w:pPr>
        <w:pStyle w:val="Sansinterligne"/>
        <w:jc w:val="both"/>
        <w:rPr>
          <w:rFonts w:ascii="Verdana" w:hAnsi="Verdana"/>
          <w:b/>
          <w:color w:val="002060"/>
        </w:rPr>
      </w:pPr>
      <w:r w:rsidRPr="00153EDC">
        <w:rPr>
          <w:rFonts w:ascii="Verdana" w:hAnsi="Verdana"/>
          <w:b/>
          <w:color w:val="002060"/>
        </w:rPr>
        <w:t xml:space="preserve">Quand ?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6896"/>
      </w:tblGrid>
      <w:tr w:rsidR="00153EDC" w:rsidRPr="005F0E2E" w:rsidTr="00B74552">
        <w:trPr>
          <w:trHeight w:val="100"/>
        </w:trPr>
        <w:tc>
          <w:tcPr>
            <w:tcW w:w="6896" w:type="dxa"/>
            <w:tcBorders>
              <w:top w:val="single" w:sz="2" w:space="0" w:color="002060"/>
            </w:tcBorders>
          </w:tcPr>
          <w:p w:rsidR="00153EDC" w:rsidRPr="005F0E2E" w:rsidRDefault="00153EDC" w:rsidP="000370C8">
            <w:pPr>
              <w:pStyle w:val="Sansinterligne"/>
              <w:jc w:val="both"/>
              <w:rPr>
                <w:rFonts w:ascii="Verdana" w:hAnsi="Verdana"/>
                <w:b/>
                <w:color w:val="002060"/>
                <w:sz w:val="28"/>
              </w:rPr>
            </w:pPr>
          </w:p>
        </w:tc>
      </w:tr>
    </w:tbl>
    <w:p w:rsidR="00E402C4" w:rsidRDefault="00D553DC" w:rsidP="003D0AD3">
      <w:pPr>
        <w:pStyle w:val="Sansinterligne"/>
        <w:ind w:firstLine="708"/>
        <w:jc w:val="both"/>
        <w:rPr>
          <w:rFonts w:ascii="Verdana" w:hAnsi="Verdana"/>
        </w:rPr>
      </w:pPr>
      <w:r>
        <w:rPr>
          <w:rFonts w:ascii="Verdana" w:hAnsi="Verdana"/>
        </w:rPr>
        <w:t>C</w:t>
      </w:r>
      <w:r w:rsidRPr="001E08F7">
        <w:rPr>
          <w:rFonts w:ascii="Verdana" w:hAnsi="Verdana"/>
        </w:rPr>
        <w:t>ette formation serait proposée le soir afin de maximiser la disponibilité</w:t>
      </w:r>
      <w:r w:rsidR="00E402C4">
        <w:rPr>
          <w:rFonts w:ascii="Verdana" w:hAnsi="Verdana"/>
        </w:rPr>
        <w:t xml:space="preserve"> de la population, </w:t>
      </w:r>
      <w:r w:rsidR="004923DB">
        <w:rPr>
          <w:rFonts w:ascii="Verdana" w:hAnsi="Verdana"/>
        </w:rPr>
        <w:t xml:space="preserve">à </w:t>
      </w:r>
      <w:r w:rsidR="00E402C4">
        <w:rPr>
          <w:rFonts w:ascii="Verdana" w:hAnsi="Verdana"/>
        </w:rPr>
        <w:t xml:space="preserve">raison de 2 sessions de formation par soir : 20h/21h15 et 21h30/22h45. </w:t>
      </w:r>
    </w:p>
    <w:p w:rsidR="00382D33" w:rsidRDefault="00E402C4" w:rsidP="003D0AD3">
      <w:pPr>
        <w:pStyle w:val="Sansinterligne"/>
        <w:ind w:firstLine="708"/>
        <w:jc w:val="both"/>
        <w:rPr>
          <w:rFonts w:ascii="Verdana" w:hAnsi="Verdana"/>
        </w:rPr>
      </w:pPr>
      <w:r>
        <w:rPr>
          <w:rFonts w:ascii="Verdana" w:hAnsi="Verdana"/>
        </w:rPr>
        <w:t>L’occurrence hebdomadaire n</w:t>
      </w:r>
      <w:r w:rsidR="004923DB">
        <w:rPr>
          <w:rFonts w:ascii="Verdana" w:hAnsi="Verdana"/>
        </w:rPr>
        <w:t>e peut être définie pour l’instant</w:t>
      </w:r>
      <w:r>
        <w:rPr>
          <w:rFonts w:ascii="Verdana" w:hAnsi="Verdana"/>
        </w:rPr>
        <w:t xml:space="preserve"> car elle dépendra de mon planning de travail ainsi que de mes disponibilités mais je souhaite proposer au moins 3</w:t>
      </w:r>
      <w:r w:rsidR="004923DB">
        <w:rPr>
          <w:rFonts w:ascii="Verdana" w:hAnsi="Verdana"/>
        </w:rPr>
        <w:t xml:space="preserve"> soirées de formation par mois.</w:t>
      </w:r>
    </w:p>
    <w:p w:rsidR="004923DB" w:rsidRDefault="004923DB" w:rsidP="001E08F7">
      <w:pPr>
        <w:pStyle w:val="Sansinterligne"/>
        <w:jc w:val="both"/>
        <w:rPr>
          <w:rFonts w:ascii="Verdana" w:hAnsi="Verdana"/>
        </w:rPr>
      </w:pPr>
      <w:r>
        <w:rPr>
          <w:rFonts w:ascii="Verdana" w:hAnsi="Verdana"/>
        </w:rPr>
        <w:t>Ces dates seront arrêtées et communiquées au moins une semaine avant la date de formation.</w:t>
      </w:r>
    </w:p>
    <w:p w:rsidR="007B524B" w:rsidRDefault="00BE011A" w:rsidP="00BE011A">
      <w:pPr>
        <w:pStyle w:val="Sansinterligne"/>
        <w:tabs>
          <w:tab w:val="center" w:pos="4536"/>
        </w:tabs>
        <w:jc w:val="both"/>
        <w:rPr>
          <w:rFonts w:ascii="Verdana" w:hAnsi="Verdana"/>
        </w:rPr>
      </w:pPr>
      <w:r>
        <w:rPr>
          <w:rFonts w:ascii="Verdana" w:hAnsi="Verdana"/>
          <w:noProof/>
          <w:lang w:eastAsia="fr-FR"/>
        </w:rPr>
        <w:drawing>
          <wp:anchor distT="0" distB="0" distL="114300" distR="114300" simplePos="0" relativeHeight="251683840" behindDoc="1" locked="0" layoutInCell="1" allowOverlap="1" wp14:anchorId="0EF9A933" wp14:editId="1ADCD44F">
            <wp:simplePos x="0" y="0"/>
            <wp:positionH relativeFrom="column">
              <wp:posOffset>2357755</wp:posOffset>
            </wp:positionH>
            <wp:positionV relativeFrom="paragraph">
              <wp:posOffset>10160</wp:posOffset>
            </wp:positionV>
            <wp:extent cx="857572" cy="5048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g_comment_trouver_un_st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572" cy="504825"/>
                    </a:xfrm>
                    <a:prstGeom prst="rect">
                      <a:avLst/>
                    </a:prstGeom>
                  </pic:spPr>
                </pic:pic>
              </a:graphicData>
            </a:graphic>
            <wp14:sizeRelV relativeFrom="margin">
              <wp14:pctHeight>0</wp14:pctHeight>
            </wp14:sizeRelV>
          </wp:anchor>
        </w:drawing>
      </w:r>
      <w:r>
        <w:rPr>
          <w:rFonts w:ascii="Verdana" w:hAnsi="Verdana"/>
        </w:rPr>
        <w:tab/>
      </w:r>
    </w:p>
    <w:p w:rsidR="003D0AD3" w:rsidRDefault="003D0AD3" w:rsidP="00BE011A">
      <w:pPr>
        <w:pStyle w:val="Sansinterligne"/>
        <w:jc w:val="center"/>
        <w:rPr>
          <w:rFonts w:ascii="Verdana" w:hAnsi="Verdana"/>
        </w:rPr>
      </w:pPr>
    </w:p>
    <w:p w:rsidR="00153EDC" w:rsidRPr="00153EDC" w:rsidRDefault="00153EDC" w:rsidP="001E08F7">
      <w:pPr>
        <w:pStyle w:val="Sansinterligne"/>
        <w:jc w:val="both"/>
        <w:rPr>
          <w:rFonts w:ascii="Verdana" w:hAnsi="Verdana"/>
          <w:b/>
        </w:rPr>
      </w:pPr>
      <w:r w:rsidRPr="00153EDC">
        <w:rPr>
          <w:rFonts w:ascii="Verdana" w:hAnsi="Verdana"/>
          <w:b/>
          <w:color w:val="002060"/>
        </w:rPr>
        <w:t xml:space="preserve">Comment ?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4628"/>
      </w:tblGrid>
      <w:tr w:rsidR="00153EDC" w:rsidRPr="005F0E2E" w:rsidTr="0039206B">
        <w:trPr>
          <w:trHeight w:val="100"/>
        </w:trPr>
        <w:tc>
          <w:tcPr>
            <w:tcW w:w="4628" w:type="dxa"/>
            <w:tcBorders>
              <w:top w:val="single" w:sz="2" w:space="0" w:color="002060"/>
            </w:tcBorders>
          </w:tcPr>
          <w:p w:rsidR="00153EDC" w:rsidRPr="005F0E2E" w:rsidRDefault="00153EDC" w:rsidP="000370C8">
            <w:pPr>
              <w:pStyle w:val="Sansinterligne"/>
              <w:jc w:val="both"/>
              <w:rPr>
                <w:rFonts w:ascii="Verdana" w:hAnsi="Verdana"/>
                <w:b/>
                <w:color w:val="002060"/>
                <w:sz w:val="28"/>
              </w:rPr>
            </w:pPr>
          </w:p>
        </w:tc>
      </w:tr>
    </w:tbl>
    <w:p w:rsidR="00D553DC" w:rsidRDefault="00D553DC" w:rsidP="003D0AD3">
      <w:pPr>
        <w:pStyle w:val="Sansinterligne"/>
        <w:ind w:firstLine="708"/>
        <w:jc w:val="both"/>
        <w:rPr>
          <w:rFonts w:ascii="Verdana" w:hAnsi="Verdana"/>
        </w:rPr>
      </w:pPr>
      <w:r>
        <w:rPr>
          <w:rFonts w:ascii="Verdana" w:hAnsi="Verdana"/>
        </w:rPr>
        <w:t>Grâce au matériel dont je dispose</w:t>
      </w:r>
      <w:r w:rsidR="003C5CCD">
        <w:rPr>
          <w:rFonts w:ascii="Verdana" w:hAnsi="Verdana"/>
        </w:rPr>
        <w:t xml:space="preserve"> personnellement</w:t>
      </w:r>
      <w:r>
        <w:rPr>
          <w:rFonts w:ascii="Verdana" w:hAnsi="Verdana"/>
        </w:rPr>
        <w:t>. J’</w:t>
      </w:r>
      <w:r w:rsidR="003C5CCD">
        <w:rPr>
          <w:rFonts w:ascii="Verdana" w:hAnsi="Verdana"/>
        </w:rPr>
        <w:t xml:space="preserve">ai récemment </w:t>
      </w:r>
      <w:r>
        <w:rPr>
          <w:rFonts w:ascii="Verdana" w:hAnsi="Verdana"/>
        </w:rPr>
        <w:t>fait l’acquisition de 2 mann</w:t>
      </w:r>
      <w:r w:rsidR="00E402C4">
        <w:rPr>
          <w:rFonts w:ascii="Verdana" w:hAnsi="Verdana"/>
        </w:rPr>
        <w:t>equins de secourisme. L’un</w:t>
      </w:r>
      <w:r>
        <w:rPr>
          <w:rFonts w:ascii="Verdana" w:hAnsi="Verdana"/>
        </w:rPr>
        <w:t xml:space="preserve"> neuf et l’autre en excellent état (Annexe 4)</w:t>
      </w:r>
    </w:p>
    <w:p w:rsidR="003C5CCD" w:rsidRDefault="003C5CCD" w:rsidP="003D0AD3">
      <w:pPr>
        <w:pStyle w:val="Sansinterligne"/>
        <w:ind w:firstLine="708"/>
        <w:jc w:val="both"/>
        <w:rPr>
          <w:rFonts w:ascii="Verdana" w:hAnsi="Verdana"/>
        </w:rPr>
      </w:pPr>
      <w:r>
        <w:rPr>
          <w:rFonts w:ascii="Verdana" w:hAnsi="Verdana"/>
        </w:rPr>
        <w:t xml:space="preserve">Le bouche à bouche n’étant pas prévu </w:t>
      </w:r>
      <w:r w:rsidR="00A333E7">
        <w:rPr>
          <w:rFonts w:ascii="Verdana" w:hAnsi="Verdana"/>
        </w:rPr>
        <w:t>dans l’enseignement, cela réduit</w:t>
      </w:r>
      <w:r>
        <w:rPr>
          <w:rFonts w:ascii="Verdana" w:hAnsi="Verdana"/>
        </w:rPr>
        <w:t xml:space="preserve"> les impératifs d’asepsies qui se limiteront à la désinfection du point de contact entre la main des stagiaires et le buste des mannequins. </w:t>
      </w:r>
    </w:p>
    <w:p w:rsidR="004C3B32" w:rsidRDefault="00552806" w:rsidP="001E08F7">
      <w:pPr>
        <w:pStyle w:val="Sansinterligne"/>
        <w:jc w:val="both"/>
        <w:rPr>
          <w:rFonts w:ascii="Verdana" w:hAnsi="Verdana"/>
          <w:b/>
        </w:rPr>
      </w:pPr>
      <w:r>
        <w:rPr>
          <w:rFonts w:ascii="Verdana" w:hAnsi="Verdana"/>
          <w:noProof/>
          <w:lang w:eastAsia="fr-FR"/>
        </w:rPr>
        <w:drawing>
          <wp:anchor distT="0" distB="0" distL="114300" distR="114300" simplePos="0" relativeHeight="251681792" behindDoc="1" locked="0" layoutInCell="1" allowOverlap="1" wp14:anchorId="2D52E142" wp14:editId="5F98605D">
            <wp:simplePos x="0" y="0"/>
            <wp:positionH relativeFrom="column">
              <wp:posOffset>1461770</wp:posOffset>
            </wp:positionH>
            <wp:positionV relativeFrom="paragraph">
              <wp:posOffset>34925</wp:posOffset>
            </wp:positionV>
            <wp:extent cx="676275" cy="495300"/>
            <wp:effectExtent l="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 s_'inscrire.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676275" cy="495300"/>
                    </a:xfrm>
                    <a:prstGeom prst="rect">
                      <a:avLst/>
                    </a:prstGeom>
                  </pic:spPr>
                </pic:pic>
              </a:graphicData>
            </a:graphic>
            <wp14:sizeRelH relativeFrom="margin">
              <wp14:pctWidth>0</wp14:pctWidth>
            </wp14:sizeRelH>
            <wp14:sizeRelV relativeFrom="margin">
              <wp14:pctHeight>0</wp14:pctHeight>
            </wp14:sizeRelV>
          </wp:anchor>
        </w:drawing>
      </w:r>
    </w:p>
    <w:p w:rsidR="00E402C4" w:rsidRDefault="00E402C4" w:rsidP="001E08F7">
      <w:pPr>
        <w:pStyle w:val="Sansinterligne"/>
        <w:jc w:val="both"/>
        <w:rPr>
          <w:rFonts w:ascii="Verdana" w:hAnsi="Verdana"/>
          <w:b/>
        </w:rPr>
      </w:pPr>
    </w:p>
    <w:p w:rsidR="00153EDC" w:rsidRPr="00153EDC" w:rsidRDefault="00153EDC" w:rsidP="001E08F7">
      <w:pPr>
        <w:pStyle w:val="Sansinterligne"/>
        <w:jc w:val="both"/>
        <w:rPr>
          <w:rFonts w:ascii="Verdana" w:hAnsi="Verdana"/>
          <w:b/>
          <w:color w:val="002060"/>
        </w:rPr>
      </w:pPr>
      <w:r w:rsidRPr="00153EDC">
        <w:rPr>
          <w:rFonts w:ascii="Verdana" w:hAnsi="Verdana"/>
          <w:b/>
          <w:color w:val="002060"/>
        </w:rPr>
        <w:t>Où ?</w:t>
      </w:r>
    </w:p>
    <w:tbl>
      <w:tblPr>
        <w:tblW w:w="0" w:type="auto"/>
        <w:tblInd w:w="50" w:type="dxa"/>
        <w:tblBorders>
          <w:top w:val="single" w:sz="4" w:space="0" w:color="auto"/>
        </w:tblBorders>
        <w:tblCellMar>
          <w:left w:w="70" w:type="dxa"/>
          <w:right w:w="70" w:type="dxa"/>
        </w:tblCellMar>
        <w:tblLook w:val="0000" w:firstRow="0" w:lastRow="0" w:firstColumn="0" w:lastColumn="0" w:noHBand="0" w:noVBand="0"/>
      </w:tblPr>
      <w:tblGrid>
        <w:gridCol w:w="2927"/>
      </w:tblGrid>
      <w:tr w:rsidR="00153EDC" w:rsidRPr="005F0E2E" w:rsidTr="0039206B">
        <w:trPr>
          <w:trHeight w:val="100"/>
        </w:trPr>
        <w:tc>
          <w:tcPr>
            <w:tcW w:w="2927" w:type="dxa"/>
            <w:tcBorders>
              <w:top w:val="single" w:sz="2" w:space="0" w:color="002060"/>
            </w:tcBorders>
          </w:tcPr>
          <w:p w:rsidR="00153EDC" w:rsidRPr="005F0E2E" w:rsidRDefault="00153EDC" w:rsidP="000370C8">
            <w:pPr>
              <w:pStyle w:val="Sansinterligne"/>
              <w:jc w:val="both"/>
              <w:rPr>
                <w:rFonts w:ascii="Verdana" w:hAnsi="Verdana"/>
                <w:b/>
                <w:color w:val="002060"/>
                <w:sz w:val="28"/>
              </w:rPr>
            </w:pPr>
          </w:p>
        </w:tc>
      </w:tr>
    </w:tbl>
    <w:p w:rsidR="00A43793" w:rsidRPr="00A333E7" w:rsidRDefault="00A43793" w:rsidP="003D0AD3">
      <w:pPr>
        <w:pStyle w:val="Sansinterligne"/>
        <w:ind w:firstLine="708"/>
        <w:jc w:val="both"/>
        <w:rPr>
          <w:rFonts w:ascii="Verdana" w:hAnsi="Verdana"/>
        </w:rPr>
      </w:pPr>
      <w:r w:rsidRPr="00A333E7">
        <w:rPr>
          <w:rFonts w:ascii="Verdana" w:hAnsi="Verdana"/>
        </w:rPr>
        <w:t>Dans l’idéal, et dans ce souci de créer du lien social, je souhaiterai que les formations se déroulent directement chez les habitants, à l’instar de</w:t>
      </w:r>
      <w:r w:rsidR="004923DB">
        <w:rPr>
          <w:rFonts w:ascii="Verdana" w:hAnsi="Verdana"/>
        </w:rPr>
        <w:t xml:space="preserve"> l’émission d’</w:t>
      </w:r>
      <w:r w:rsidR="004923DB" w:rsidRPr="00A333E7">
        <w:rPr>
          <w:rFonts w:ascii="Verdana" w:hAnsi="Verdana"/>
        </w:rPr>
        <w:t>Antoine</w:t>
      </w:r>
      <w:r w:rsidR="00A74217">
        <w:rPr>
          <w:rFonts w:ascii="Verdana" w:hAnsi="Verdana"/>
        </w:rPr>
        <w:t xml:space="preserve"> de Maximy</w:t>
      </w:r>
      <w:r w:rsidRPr="00A333E7">
        <w:rPr>
          <w:rFonts w:ascii="Verdana" w:hAnsi="Verdana"/>
        </w:rPr>
        <w:t xml:space="preserve"> « j’irai dormir ch</w:t>
      </w:r>
      <w:r w:rsidR="005E07BC">
        <w:rPr>
          <w:rFonts w:ascii="Verdana" w:hAnsi="Verdana"/>
        </w:rPr>
        <w:t>ez vous ce soir ».</w:t>
      </w:r>
      <w:r w:rsidRPr="00A333E7">
        <w:rPr>
          <w:rFonts w:ascii="Verdana" w:hAnsi="Verdana"/>
        </w:rPr>
        <w:t xml:space="preserve"> </w:t>
      </w:r>
      <w:r w:rsidR="00510847" w:rsidRPr="00A333E7">
        <w:rPr>
          <w:rFonts w:ascii="Verdana" w:hAnsi="Verdana"/>
        </w:rPr>
        <w:t>Cela permettrai également d'avoir un impact encore plus fort sur la proximité et donc l'investissement des personnes.</w:t>
      </w:r>
    </w:p>
    <w:p w:rsidR="00290889" w:rsidRDefault="00290889" w:rsidP="003D0AD3">
      <w:pPr>
        <w:pStyle w:val="Sansinterligne"/>
        <w:ind w:firstLine="708"/>
        <w:jc w:val="both"/>
        <w:rPr>
          <w:rFonts w:ascii="Verdana" w:hAnsi="Verdana"/>
        </w:rPr>
      </w:pPr>
    </w:p>
    <w:p w:rsidR="00A43793" w:rsidRPr="00A333E7" w:rsidRDefault="00A43793" w:rsidP="003D0AD3">
      <w:pPr>
        <w:pStyle w:val="Sansinterligne"/>
        <w:ind w:firstLine="708"/>
        <w:jc w:val="both"/>
        <w:rPr>
          <w:rFonts w:ascii="Verdana" w:hAnsi="Verdana"/>
        </w:rPr>
      </w:pPr>
      <w:r w:rsidRPr="00A333E7">
        <w:rPr>
          <w:rFonts w:ascii="Verdana" w:hAnsi="Verdana"/>
        </w:rPr>
        <w:t>Gage aux habitants de réunir le nombre de personnes requises pour une formation en allant recruter chez les voisins, les amis… Une fois ce quota atteint, ils déterminent chez lequel d’entre eux il serait le plus judicieux, au vue de l’espace disponible, d’accueillir la formation. Une fois ces éléments définis, ils s’inscrivent (v</w:t>
      </w:r>
      <w:r w:rsidR="00CD200B" w:rsidRPr="00A333E7">
        <w:rPr>
          <w:rFonts w:ascii="Verdana" w:hAnsi="Verdana"/>
        </w:rPr>
        <w:t xml:space="preserve">oir chapitre suivant) et je me </w:t>
      </w:r>
      <w:r w:rsidRPr="00A333E7">
        <w:rPr>
          <w:rFonts w:ascii="Verdana" w:hAnsi="Verdana"/>
        </w:rPr>
        <w:t xml:space="preserve">rends à l’adresse indiquée pour </w:t>
      </w:r>
      <w:r w:rsidR="000C229F" w:rsidRPr="00A333E7">
        <w:rPr>
          <w:rFonts w:ascii="Verdana" w:hAnsi="Verdana"/>
        </w:rPr>
        <w:t>donner la formation.</w:t>
      </w:r>
      <w:r w:rsidR="00CD200B" w:rsidRPr="00A333E7">
        <w:rPr>
          <w:rFonts w:ascii="Verdana" w:hAnsi="Verdana"/>
        </w:rPr>
        <w:t xml:space="preserve"> </w:t>
      </w:r>
    </w:p>
    <w:p w:rsidR="00CD200B" w:rsidRDefault="006441B9" w:rsidP="003D0AD3">
      <w:pPr>
        <w:pStyle w:val="Sansinterligne"/>
        <w:ind w:firstLine="708"/>
        <w:jc w:val="both"/>
        <w:rPr>
          <w:rFonts w:ascii="Verdana" w:hAnsi="Verdana"/>
        </w:rPr>
      </w:pPr>
      <w:r w:rsidRPr="00A333E7">
        <w:rPr>
          <w:rFonts w:ascii="Verdana" w:hAnsi="Verdana"/>
        </w:rPr>
        <w:t>Mais tous lieux pourraient</w:t>
      </w:r>
      <w:r w:rsidR="00CD200B" w:rsidRPr="00A333E7">
        <w:rPr>
          <w:rFonts w:ascii="Verdana" w:hAnsi="Verdana"/>
        </w:rPr>
        <w:t xml:space="preserve"> convenir si</w:t>
      </w:r>
      <w:r w:rsidR="00E402C4" w:rsidRPr="00A333E7">
        <w:rPr>
          <w:rFonts w:ascii="Verdana" w:hAnsi="Verdana"/>
        </w:rPr>
        <w:t xml:space="preserve"> </w:t>
      </w:r>
      <w:r w:rsidRPr="00A333E7">
        <w:rPr>
          <w:rFonts w:ascii="Verdana" w:hAnsi="Verdana"/>
        </w:rPr>
        <w:t xml:space="preserve">d’aventure un groupe souhaitant être formé ne dispose pas d’un endroit adapté à la formation. Je pense aux salles des fêtes, aux salles de sport ou aux maisons d’associations. </w:t>
      </w:r>
    </w:p>
    <w:p w:rsidR="003D0AD3" w:rsidRDefault="003D0AD3" w:rsidP="003D0AD3">
      <w:pPr>
        <w:pStyle w:val="Sansinterligne"/>
        <w:ind w:firstLine="708"/>
        <w:jc w:val="both"/>
        <w:rPr>
          <w:rFonts w:ascii="Verdana" w:hAnsi="Verdana"/>
        </w:rPr>
      </w:pPr>
    </w:p>
    <w:p w:rsidR="00290889" w:rsidRDefault="00290889" w:rsidP="003D0AD3">
      <w:pPr>
        <w:pStyle w:val="Sansinterligne"/>
        <w:ind w:firstLine="708"/>
        <w:jc w:val="both"/>
        <w:rPr>
          <w:rFonts w:ascii="Verdana" w:hAnsi="Verdana"/>
        </w:rPr>
      </w:pPr>
    </w:p>
    <w:p w:rsidR="00290889" w:rsidRDefault="00290889" w:rsidP="003D0AD3">
      <w:pPr>
        <w:pStyle w:val="Sansinterligne"/>
        <w:ind w:firstLine="708"/>
        <w:jc w:val="both"/>
        <w:rPr>
          <w:rFonts w:ascii="Verdana" w:hAnsi="Verdana"/>
        </w:rPr>
      </w:pPr>
    </w:p>
    <w:p w:rsidR="00290889" w:rsidRPr="00A333E7" w:rsidRDefault="00290889" w:rsidP="003D0AD3">
      <w:pPr>
        <w:pStyle w:val="Sansinterligne"/>
        <w:ind w:firstLine="708"/>
        <w:jc w:val="both"/>
        <w:rPr>
          <w:rFonts w:ascii="Verdana" w:hAnsi="Verdana"/>
        </w:rPr>
      </w:pPr>
    </w:p>
    <w:p w:rsidR="003D0AD3" w:rsidRDefault="006441B9" w:rsidP="00290889">
      <w:pPr>
        <w:pStyle w:val="Sansinterligne"/>
        <w:ind w:firstLine="708"/>
        <w:jc w:val="both"/>
        <w:rPr>
          <w:rFonts w:ascii="Verdana" w:hAnsi="Verdana"/>
        </w:rPr>
      </w:pPr>
      <w:bookmarkStart w:id="0" w:name="_GoBack"/>
      <w:bookmarkEnd w:id="0"/>
      <w:r w:rsidRPr="00A333E7">
        <w:rPr>
          <w:rFonts w:ascii="Verdana" w:hAnsi="Verdana"/>
        </w:rPr>
        <w:lastRenderedPageBreak/>
        <w:t>Il n’est pas non plus exclu que nou</w:t>
      </w:r>
      <w:r w:rsidR="00510847" w:rsidRPr="00A333E7">
        <w:rPr>
          <w:rFonts w:ascii="Verdana" w:hAnsi="Verdana"/>
        </w:rPr>
        <w:t>s puissions mettre en place des après-midi formation dans le cadre d’actions ponctuelles où je pourrais solliciter des collègues formateur secourisme afin de former un maximum de personnes en un minimum de temps.</w:t>
      </w:r>
    </w:p>
    <w:p w:rsidR="00290889" w:rsidRDefault="00552806" w:rsidP="00290889">
      <w:pPr>
        <w:pStyle w:val="Sansinterligne"/>
        <w:ind w:firstLine="708"/>
        <w:jc w:val="both"/>
        <w:rPr>
          <w:rFonts w:ascii="Verdana" w:hAnsi="Verdana"/>
        </w:rPr>
      </w:pPr>
      <w:r>
        <w:rPr>
          <w:rFonts w:ascii="Verdana" w:hAnsi="Verdana"/>
          <w:noProof/>
          <w:lang w:eastAsia="fr-FR"/>
        </w:rPr>
        <w:drawing>
          <wp:anchor distT="0" distB="0" distL="114300" distR="114300" simplePos="0" relativeHeight="251680768" behindDoc="1" locked="0" layoutInCell="1" allowOverlap="1" wp14:anchorId="780CD9CA" wp14:editId="200C15CB">
            <wp:simplePos x="0" y="0"/>
            <wp:positionH relativeFrom="column">
              <wp:posOffset>1671955</wp:posOffset>
            </wp:positionH>
            <wp:positionV relativeFrom="paragraph">
              <wp:posOffset>12065</wp:posOffset>
            </wp:positionV>
            <wp:extent cx="571500" cy="5715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mulaire.jpg"/>
                    <pic:cNvPicPr/>
                  </pic:nvPicPr>
                  <pic:blipFill>
                    <a:blip r:embed="rId20">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rsidR="00290889" w:rsidRPr="00290889" w:rsidRDefault="00290889" w:rsidP="00290889">
      <w:pPr>
        <w:pStyle w:val="Sansinterligne"/>
        <w:ind w:firstLine="708"/>
        <w:jc w:val="both"/>
        <w:rPr>
          <w:rFonts w:ascii="Verdana" w:hAnsi="Verdana"/>
        </w:rPr>
      </w:pPr>
    </w:p>
    <w:p w:rsidR="00153EDC" w:rsidRPr="00153EDC" w:rsidRDefault="00153EDC" w:rsidP="00A333E7">
      <w:pPr>
        <w:pStyle w:val="Sansinterligne"/>
        <w:jc w:val="both"/>
        <w:rPr>
          <w:rFonts w:ascii="Verdana" w:hAnsi="Verdana"/>
          <w:b/>
          <w:color w:val="002060"/>
        </w:rPr>
      </w:pPr>
      <w:r w:rsidRPr="00153EDC">
        <w:rPr>
          <w:rFonts w:ascii="Verdana" w:hAnsi="Verdana"/>
          <w:b/>
          <w:color w:val="002060"/>
        </w:rPr>
        <w:t>Comment s’inscrire ?</w:t>
      </w:r>
    </w:p>
    <w:tbl>
      <w:tblPr>
        <w:tblW w:w="2552" w:type="dxa"/>
        <w:tblBorders>
          <w:top w:val="single" w:sz="4" w:space="0" w:color="auto"/>
        </w:tblBorders>
        <w:tblCellMar>
          <w:left w:w="70" w:type="dxa"/>
          <w:right w:w="70" w:type="dxa"/>
        </w:tblCellMar>
        <w:tblLook w:val="0000" w:firstRow="0" w:lastRow="0" w:firstColumn="0" w:lastColumn="0" w:noHBand="0" w:noVBand="0"/>
      </w:tblPr>
      <w:tblGrid>
        <w:gridCol w:w="2552"/>
      </w:tblGrid>
      <w:tr w:rsidR="00153EDC" w:rsidRPr="005F0E2E" w:rsidTr="0039206B">
        <w:trPr>
          <w:trHeight w:val="100"/>
        </w:trPr>
        <w:tc>
          <w:tcPr>
            <w:tcW w:w="2552" w:type="dxa"/>
            <w:tcBorders>
              <w:top w:val="single" w:sz="2" w:space="0" w:color="002060"/>
            </w:tcBorders>
          </w:tcPr>
          <w:p w:rsidR="00153EDC" w:rsidRPr="005F0E2E" w:rsidRDefault="00153EDC" w:rsidP="000370C8">
            <w:pPr>
              <w:pStyle w:val="Sansinterligne"/>
              <w:jc w:val="both"/>
              <w:rPr>
                <w:rFonts w:ascii="Verdana" w:hAnsi="Verdana"/>
                <w:b/>
                <w:color w:val="002060"/>
                <w:sz w:val="28"/>
              </w:rPr>
            </w:pPr>
          </w:p>
        </w:tc>
      </w:tr>
    </w:tbl>
    <w:p w:rsidR="004C3B32" w:rsidRDefault="004C3B32" w:rsidP="003D0AD3">
      <w:pPr>
        <w:pStyle w:val="Sansinterligne"/>
        <w:ind w:firstLine="708"/>
        <w:jc w:val="both"/>
        <w:rPr>
          <w:rFonts w:ascii="Verdana" w:hAnsi="Verdana"/>
        </w:rPr>
      </w:pPr>
      <w:r w:rsidRPr="00A333E7">
        <w:rPr>
          <w:rFonts w:ascii="Verdana" w:hAnsi="Verdana"/>
        </w:rPr>
        <w:t xml:space="preserve">Nous arrivons ici à la principale problématique de ce projet : comment les habitants de la commune pourront ils s’inscrire à cette formation ? Comment sauront-ils qu’ils ont été retenus pour la prochaine formation ? </w:t>
      </w:r>
    </w:p>
    <w:p w:rsidR="00290889" w:rsidRPr="00A333E7" w:rsidRDefault="00290889" w:rsidP="003D0AD3">
      <w:pPr>
        <w:pStyle w:val="Sansinterligne"/>
        <w:ind w:firstLine="708"/>
        <w:jc w:val="both"/>
        <w:rPr>
          <w:rFonts w:ascii="Verdana" w:hAnsi="Verdana"/>
        </w:rPr>
      </w:pPr>
    </w:p>
    <w:p w:rsidR="00A333E7" w:rsidRDefault="00A333E7" w:rsidP="003D0AD3">
      <w:pPr>
        <w:pStyle w:val="Sansinterligne"/>
        <w:ind w:firstLine="708"/>
        <w:jc w:val="both"/>
        <w:rPr>
          <w:rFonts w:ascii="Verdana" w:hAnsi="Verdana"/>
        </w:rPr>
      </w:pPr>
      <w:r w:rsidRPr="00A333E7">
        <w:rPr>
          <w:rFonts w:ascii="Verdana" w:hAnsi="Verdana"/>
        </w:rPr>
        <w:t>Plusieurs solutions sont envisageables, il conviendra de déterminer celle qui sera la plus adaptée et la moins contraignante.</w:t>
      </w:r>
    </w:p>
    <w:p w:rsidR="00A333E7" w:rsidRDefault="000A4F01" w:rsidP="00A333E7">
      <w:pPr>
        <w:pStyle w:val="Sansinterligne"/>
        <w:jc w:val="both"/>
        <w:rPr>
          <w:rFonts w:ascii="Verdana" w:hAnsi="Verdana"/>
        </w:rPr>
      </w:pPr>
      <w:r>
        <w:rPr>
          <w:rFonts w:ascii="Verdana" w:hAnsi="Verdana"/>
          <w:noProof/>
          <w:lang w:eastAsia="fr-FR"/>
        </w:rPr>
        <w:drawing>
          <wp:anchor distT="0" distB="0" distL="114300" distR="114300" simplePos="0" relativeHeight="251698176" behindDoc="1" locked="0" layoutInCell="1" allowOverlap="1" wp14:anchorId="54AA35D3" wp14:editId="20DFB273">
            <wp:simplePos x="0" y="0"/>
            <wp:positionH relativeFrom="column">
              <wp:posOffset>4415155</wp:posOffset>
            </wp:positionH>
            <wp:positionV relativeFrom="paragraph">
              <wp:posOffset>26670</wp:posOffset>
            </wp:positionV>
            <wp:extent cx="1123315" cy="925466"/>
            <wp:effectExtent l="0" t="0" r="635" b="825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nternet-marketing.jpg"/>
                    <pic:cNvPicPr/>
                  </pic:nvPicPr>
                  <pic:blipFill>
                    <a:blip r:embed="rId21" cstate="print">
                      <a:extLst>
                        <a:ext uri="{BEBA8EAE-BF5A-486C-A8C5-ECC9F3942E4B}">
                          <a14:imgProps xmlns:a14="http://schemas.microsoft.com/office/drawing/2010/main">
                            <a14:imgLayer r:embed="rId22">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123315" cy="92546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90889" w:rsidRPr="00A333E7" w:rsidRDefault="00290889" w:rsidP="00A333E7">
      <w:pPr>
        <w:pStyle w:val="Sansinterligne"/>
        <w:jc w:val="both"/>
        <w:rPr>
          <w:rFonts w:ascii="Verdana" w:hAnsi="Verdana"/>
        </w:rPr>
      </w:pPr>
    </w:p>
    <w:p w:rsidR="00A333E7" w:rsidRPr="004F3C1D" w:rsidRDefault="00D5472C" w:rsidP="004F3C1D">
      <w:pPr>
        <w:pStyle w:val="Sansinterligne"/>
        <w:jc w:val="center"/>
        <w:rPr>
          <w:rFonts w:ascii="Verdana" w:hAnsi="Verdana"/>
          <w:b/>
          <w:u w:val="single"/>
        </w:rPr>
      </w:pPr>
      <w:r w:rsidRPr="004F3C1D">
        <w:rPr>
          <w:rFonts w:ascii="Verdana" w:hAnsi="Verdana"/>
          <w:b/>
          <w:u w:val="single"/>
        </w:rPr>
        <w:t>Par internet</w:t>
      </w:r>
    </w:p>
    <w:p w:rsidR="00290889" w:rsidRPr="001008CA" w:rsidRDefault="00290889" w:rsidP="00A333E7">
      <w:pPr>
        <w:pStyle w:val="Sansinterligne"/>
        <w:jc w:val="both"/>
        <w:rPr>
          <w:rFonts w:ascii="Verdana" w:hAnsi="Verdana"/>
          <w:u w:val="single"/>
        </w:rPr>
      </w:pPr>
    </w:p>
    <w:p w:rsidR="008A6985" w:rsidRDefault="00A333E7" w:rsidP="00B74552">
      <w:pPr>
        <w:pStyle w:val="Sansinterligne"/>
        <w:ind w:firstLine="708"/>
        <w:jc w:val="both"/>
        <w:rPr>
          <w:rFonts w:ascii="Verdana" w:hAnsi="Verdana"/>
        </w:rPr>
      </w:pPr>
      <w:r>
        <w:rPr>
          <w:rFonts w:ascii="Verdana" w:hAnsi="Verdana"/>
        </w:rPr>
        <w:t xml:space="preserve">Via </w:t>
      </w:r>
      <w:r w:rsidR="00B74552">
        <w:rPr>
          <w:rFonts w:ascii="Verdana" w:hAnsi="Verdana"/>
        </w:rPr>
        <w:t>la page Facebook que je suis en train de créer</w:t>
      </w:r>
      <w:r w:rsidR="008A6985">
        <w:rPr>
          <w:rFonts w:ascii="Verdana" w:hAnsi="Verdana"/>
        </w:rPr>
        <w:t>.</w:t>
      </w:r>
    </w:p>
    <w:p w:rsidR="00B74552" w:rsidRDefault="00B74552" w:rsidP="00B74552">
      <w:pPr>
        <w:pStyle w:val="Sansinterligne"/>
        <w:ind w:firstLine="708"/>
        <w:jc w:val="both"/>
        <w:rPr>
          <w:rFonts w:ascii="Verdana" w:hAnsi="Verdana"/>
        </w:rPr>
      </w:pPr>
    </w:p>
    <w:p w:rsidR="001008CA" w:rsidRDefault="001016A5" w:rsidP="003D0AD3">
      <w:pPr>
        <w:pStyle w:val="Sansinterligne"/>
        <w:ind w:firstLine="708"/>
        <w:jc w:val="both"/>
        <w:rPr>
          <w:rFonts w:ascii="Verdana" w:hAnsi="Verdana"/>
        </w:rPr>
      </w:pPr>
      <w:r>
        <w:rPr>
          <w:rFonts w:ascii="Verdana" w:hAnsi="Verdana"/>
        </w:rPr>
        <w:t>J’y expliquerai</w:t>
      </w:r>
      <w:r w:rsidR="001008CA">
        <w:rPr>
          <w:rFonts w:ascii="Verdana" w:hAnsi="Verdana"/>
        </w:rPr>
        <w:t xml:space="preserve"> les modalités d’inscriptions </w:t>
      </w:r>
      <w:r w:rsidR="008A6985">
        <w:rPr>
          <w:rFonts w:ascii="Verdana" w:hAnsi="Verdana"/>
        </w:rPr>
        <w:t>e</w:t>
      </w:r>
      <w:r w:rsidR="001008CA">
        <w:rPr>
          <w:rFonts w:ascii="Verdana" w:hAnsi="Verdana"/>
        </w:rPr>
        <w:t>t</w:t>
      </w:r>
      <w:r w:rsidR="008A6985">
        <w:rPr>
          <w:rFonts w:ascii="Verdana" w:hAnsi="Verdana"/>
        </w:rPr>
        <w:t xml:space="preserve"> y </w:t>
      </w:r>
      <w:r w:rsidR="001008CA">
        <w:rPr>
          <w:rFonts w:ascii="Verdana" w:hAnsi="Verdana"/>
        </w:rPr>
        <w:t>figureront les dates des prochaines formations afin que</w:t>
      </w:r>
      <w:r w:rsidR="008A6985">
        <w:rPr>
          <w:rFonts w:ascii="Verdana" w:hAnsi="Verdana"/>
        </w:rPr>
        <w:t xml:space="preserve"> les</w:t>
      </w:r>
      <w:r w:rsidR="001008CA">
        <w:rPr>
          <w:rFonts w:ascii="Verdana" w:hAnsi="Verdana"/>
        </w:rPr>
        <w:t xml:space="preserve"> personnes intéressées puissent réserver une date et un horaire </w:t>
      </w:r>
      <w:r w:rsidR="009F5D92">
        <w:rPr>
          <w:rFonts w:ascii="Verdana" w:hAnsi="Verdana"/>
        </w:rPr>
        <w:t xml:space="preserve">en m’envoyant </w:t>
      </w:r>
      <w:r w:rsidR="001008CA">
        <w:rPr>
          <w:rFonts w:ascii="Verdana" w:hAnsi="Verdana"/>
        </w:rPr>
        <w:t>un mes</w:t>
      </w:r>
      <w:r w:rsidR="008A6985">
        <w:rPr>
          <w:rFonts w:ascii="Verdana" w:hAnsi="Verdana"/>
        </w:rPr>
        <w:t>sage personnel</w:t>
      </w:r>
      <w:r w:rsidR="009F5D92">
        <w:rPr>
          <w:rFonts w:ascii="Verdana" w:hAnsi="Verdana"/>
        </w:rPr>
        <w:t xml:space="preserve"> sur le site</w:t>
      </w:r>
      <w:r w:rsidR="001008CA">
        <w:rPr>
          <w:rFonts w:ascii="Verdana" w:hAnsi="Verdana"/>
        </w:rPr>
        <w:t>. Les premiers inscrits seront les premiers servis et je confirmerai ou infirmerai leur inscription via la même messagerie.</w:t>
      </w:r>
    </w:p>
    <w:p w:rsidR="00596972" w:rsidRDefault="00596972" w:rsidP="003D0AD3">
      <w:pPr>
        <w:pStyle w:val="Sansinterligne"/>
        <w:ind w:firstLine="708"/>
        <w:jc w:val="both"/>
        <w:rPr>
          <w:rFonts w:ascii="Verdana" w:hAnsi="Verdana"/>
        </w:rPr>
      </w:pPr>
      <w:r>
        <w:rPr>
          <w:rFonts w:ascii="Verdana" w:hAnsi="Verdana"/>
        </w:rPr>
        <w:t>Ils pourront également y laisser des commentaires, indicateurs du degré de satisfaction de la population formée.</w:t>
      </w:r>
    </w:p>
    <w:p w:rsidR="009F5D92" w:rsidRDefault="000A4F01" w:rsidP="003D0AD3">
      <w:pPr>
        <w:pStyle w:val="Sansinterligne"/>
        <w:ind w:firstLine="708"/>
        <w:jc w:val="both"/>
        <w:rPr>
          <w:rFonts w:ascii="Verdana" w:hAnsi="Verdana"/>
        </w:rPr>
      </w:pPr>
      <w:r>
        <w:rPr>
          <w:rFonts w:ascii="Verdana" w:hAnsi="Verdana"/>
          <w:noProof/>
          <w:u w:val="single"/>
          <w:lang w:eastAsia="fr-FR"/>
        </w:rPr>
        <w:drawing>
          <wp:anchor distT="0" distB="0" distL="114300" distR="114300" simplePos="0" relativeHeight="251699200" behindDoc="1" locked="0" layoutInCell="1" allowOverlap="1" wp14:anchorId="0CD44E98" wp14:editId="47D7D3B1">
            <wp:simplePos x="0" y="0"/>
            <wp:positionH relativeFrom="column">
              <wp:posOffset>4558030</wp:posOffset>
            </wp:positionH>
            <wp:positionV relativeFrom="paragraph">
              <wp:posOffset>795655</wp:posOffset>
            </wp:positionV>
            <wp:extent cx="885825" cy="748507"/>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E0a5vo8pMiOyzf6yph4rSLK7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825" cy="748507"/>
                    </a:xfrm>
                    <a:prstGeom prst="rect">
                      <a:avLst/>
                    </a:prstGeom>
                  </pic:spPr>
                </pic:pic>
              </a:graphicData>
            </a:graphic>
            <wp14:sizeRelH relativeFrom="margin">
              <wp14:pctWidth>0</wp14:pctWidth>
            </wp14:sizeRelH>
            <wp14:sizeRelV relativeFrom="margin">
              <wp14:pctHeight>0</wp14:pctHeight>
            </wp14:sizeRelV>
          </wp:anchor>
        </w:drawing>
      </w:r>
      <w:r w:rsidR="001008CA">
        <w:rPr>
          <w:rFonts w:ascii="Verdana" w:hAnsi="Verdana"/>
        </w:rPr>
        <w:t xml:space="preserve">Sur cette page </w:t>
      </w:r>
      <w:r w:rsidR="001016A5">
        <w:rPr>
          <w:rFonts w:ascii="Verdana" w:hAnsi="Verdana"/>
        </w:rPr>
        <w:t xml:space="preserve"> figureront</w:t>
      </w:r>
      <w:r w:rsidR="008A6985">
        <w:rPr>
          <w:rFonts w:ascii="Verdana" w:hAnsi="Verdana"/>
        </w:rPr>
        <w:t xml:space="preserve"> également des vidéos de secourisme que je dois réaliser, ainsi que des documents </w:t>
      </w:r>
      <w:r w:rsidR="001008CA">
        <w:rPr>
          <w:rFonts w:ascii="Verdana" w:hAnsi="Verdana"/>
        </w:rPr>
        <w:t xml:space="preserve">afférents aux protocoles et </w:t>
      </w:r>
      <w:r w:rsidR="008A6985">
        <w:rPr>
          <w:rFonts w:ascii="Verdana" w:hAnsi="Verdana"/>
        </w:rPr>
        <w:t>aux gestes enseignés. Les</w:t>
      </w:r>
      <w:r w:rsidR="001016A5">
        <w:rPr>
          <w:rFonts w:ascii="Verdana" w:hAnsi="Verdana"/>
        </w:rPr>
        <w:t xml:space="preserve"> personnes formées pourront ainsi</w:t>
      </w:r>
      <w:r w:rsidR="008A6985">
        <w:rPr>
          <w:rFonts w:ascii="Verdana" w:hAnsi="Verdana"/>
        </w:rPr>
        <w:t xml:space="preserve"> “réviser’’ ce qu’</w:t>
      </w:r>
      <w:r w:rsidR="001016A5">
        <w:rPr>
          <w:rFonts w:ascii="Verdana" w:hAnsi="Verdana"/>
        </w:rPr>
        <w:t>elles</w:t>
      </w:r>
      <w:r w:rsidR="003D0AD3">
        <w:rPr>
          <w:rFonts w:ascii="Verdana" w:hAnsi="Verdana"/>
        </w:rPr>
        <w:t xml:space="preserve"> ont appris, r</w:t>
      </w:r>
      <w:r w:rsidR="009F5D92">
        <w:rPr>
          <w:rFonts w:ascii="Verdana" w:hAnsi="Verdana"/>
        </w:rPr>
        <w:t>aison pour laquelle, même si cette solution n’est pas choisie pour les inscriptions, cette page Facebook verra tout de même le jour.</w:t>
      </w:r>
    </w:p>
    <w:p w:rsidR="009F5D92" w:rsidRDefault="009F5D92" w:rsidP="008A6985">
      <w:pPr>
        <w:pStyle w:val="Sansinterligne"/>
        <w:jc w:val="both"/>
        <w:rPr>
          <w:rFonts w:ascii="Verdana" w:hAnsi="Verdana"/>
        </w:rPr>
      </w:pPr>
    </w:p>
    <w:p w:rsidR="00290889" w:rsidRDefault="00290889" w:rsidP="008A6985">
      <w:pPr>
        <w:pStyle w:val="Sansinterligne"/>
        <w:jc w:val="both"/>
        <w:rPr>
          <w:rFonts w:ascii="Verdana" w:hAnsi="Verdana"/>
        </w:rPr>
      </w:pPr>
    </w:p>
    <w:p w:rsidR="009F5D92" w:rsidRPr="004F3C1D" w:rsidRDefault="00D5472C" w:rsidP="004F3C1D">
      <w:pPr>
        <w:pStyle w:val="Sansinterligne"/>
        <w:jc w:val="center"/>
        <w:rPr>
          <w:rFonts w:ascii="Verdana" w:hAnsi="Verdana"/>
          <w:b/>
          <w:u w:val="single"/>
        </w:rPr>
      </w:pPr>
      <w:r w:rsidRPr="004F3C1D">
        <w:rPr>
          <w:rFonts w:ascii="Verdana" w:hAnsi="Verdana"/>
          <w:b/>
          <w:u w:val="single"/>
        </w:rPr>
        <w:t>Inscription en mairie</w:t>
      </w:r>
    </w:p>
    <w:p w:rsidR="00290889" w:rsidRPr="00B11604" w:rsidRDefault="00290889" w:rsidP="008A6985">
      <w:pPr>
        <w:pStyle w:val="Sansinterligne"/>
        <w:jc w:val="both"/>
        <w:rPr>
          <w:rFonts w:ascii="Verdana" w:hAnsi="Verdana"/>
          <w:u w:val="single"/>
        </w:rPr>
      </w:pPr>
    </w:p>
    <w:p w:rsidR="009F5D92" w:rsidRDefault="009F5D92" w:rsidP="003D0AD3">
      <w:pPr>
        <w:pStyle w:val="Sansinterligne"/>
        <w:ind w:firstLine="708"/>
        <w:jc w:val="both"/>
        <w:rPr>
          <w:rFonts w:ascii="Verdana" w:hAnsi="Verdana"/>
        </w:rPr>
      </w:pPr>
      <w:r>
        <w:rPr>
          <w:rFonts w:ascii="Verdana" w:hAnsi="Verdana"/>
        </w:rPr>
        <w:t>Cette inscription peut se faire de deux manières : par téléphone ou via un registre papier.</w:t>
      </w:r>
    </w:p>
    <w:p w:rsidR="00290889" w:rsidRDefault="00290889" w:rsidP="003D0AD3">
      <w:pPr>
        <w:pStyle w:val="Sansinterligne"/>
        <w:ind w:firstLine="708"/>
        <w:jc w:val="both"/>
        <w:rPr>
          <w:rFonts w:ascii="Verdana" w:hAnsi="Verdana"/>
        </w:rPr>
      </w:pPr>
    </w:p>
    <w:p w:rsidR="003D0AD3" w:rsidRDefault="009F5D92" w:rsidP="003D0AD3">
      <w:pPr>
        <w:pStyle w:val="Sansinterligne"/>
        <w:ind w:firstLine="708"/>
        <w:jc w:val="both"/>
        <w:rPr>
          <w:rFonts w:ascii="Verdana" w:hAnsi="Verdana"/>
        </w:rPr>
      </w:pPr>
      <w:r>
        <w:rPr>
          <w:rFonts w:ascii="Verdana" w:hAnsi="Verdana"/>
        </w:rPr>
        <w:t xml:space="preserve">L’alternative téléphonique ne m’apparait pas judicieuse car cela générera un surplus de travail pour les personnes réceptionnant les appels qui ne sera pas forcément productif (demandes </w:t>
      </w:r>
      <w:r w:rsidR="004923DB">
        <w:rPr>
          <w:rFonts w:ascii="Verdana" w:hAnsi="Verdana"/>
        </w:rPr>
        <w:t>de renseignements mais pas</w:t>
      </w:r>
      <w:r>
        <w:rPr>
          <w:rFonts w:ascii="Verdana" w:hAnsi="Verdana"/>
        </w:rPr>
        <w:t xml:space="preserve"> d’inscription).</w:t>
      </w:r>
    </w:p>
    <w:p w:rsidR="003D0AD3" w:rsidRDefault="003D0AD3" w:rsidP="003D0AD3">
      <w:pPr>
        <w:pStyle w:val="Sansinterligne"/>
        <w:ind w:firstLine="708"/>
        <w:jc w:val="both"/>
        <w:rPr>
          <w:rFonts w:ascii="Verdana" w:hAnsi="Verdana"/>
        </w:rPr>
      </w:pPr>
    </w:p>
    <w:p w:rsidR="009F5D92" w:rsidRDefault="001460FB" w:rsidP="003D0AD3">
      <w:pPr>
        <w:pStyle w:val="Sansinterligne"/>
        <w:ind w:firstLine="708"/>
        <w:jc w:val="both"/>
        <w:rPr>
          <w:rFonts w:ascii="Verdana" w:hAnsi="Verdana"/>
        </w:rPr>
      </w:pPr>
      <w:r>
        <w:rPr>
          <w:rFonts w:ascii="Verdana" w:hAnsi="Verdana"/>
        </w:rPr>
        <w:t>L’inscription via un registre papier évitera cette gestion supplémentaire car il pourra compiler toutes les informations nécessaires aux personnes désireuses de se former, y compris les dates des prochaines sessions que je notifierai au fur et à mesure de mes disponibilités.</w:t>
      </w:r>
    </w:p>
    <w:p w:rsidR="001460FB" w:rsidRDefault="001460FB" w:rsidP="003D0AD3">
      <w:pPr>
        <w:pStyle w:val="Sansinterligne"/>
        <w:ind w:firstLine="708"/>
        <w:jc w:val="both"/>
        <w:rPr>
          <w:rFonts w:ascii="Verdana" w:hAnsi="Verdana"/>
        </w:rPr>
      </w:pPr>
      <w:r>
        <w:rPr>
          <w:rFonts w:ascii="Verdana" w:hAnsi="Verdana"/>
        </w:rPr>
        <w:t xml:space="preserve">L’avantage est que cela permet de toucher un public vraiment motivé car </w:t>
      </w:r>
      <w:r w:rsidR="004923DB">
        <w:rPr>
          <w:rFonts w:ascii="Verdana" w:hAnsi="Verdana"/>
        </w:rPr>
        <w:t>il devra</w:t>
      </w:r>
      <w:r>
        <w:rPr>
          <w:rFonts w:ascii="Verdana" w:hAnsi="Verdana"/>
        </w:rPr>
        <w:t xml:space="preserve"> se déplace</w:t>
      </w:r>
      <w:r w:rsidR="004923DB">
        <w:rPr>
          <w:rFonts w:ascii="Verdana" w:hAnsi="Verdana"/>
        </w:rPr>
        <w:t>r</w:t>
      </w:r>
      <w:r>
        <w:rPr>
          <w:rFonts w:ascii="Verdana" w:hAnsi="Verdana"/>
        </w:rPr>
        <w:t xml:space="preserve"> physiquement pour pouvoir s’inscrire. </w:t>
      </w:r>
    </w:p>
    <w:p w:rsidR="001460FB" w:rsidRDefault="001460FB" w:rsidP="008A6985">
      <w:pPr>
        <w:pStyle w:val="Sansinterligne"/>
        <w:jc w:val="both"/>
        <w:rPr>
          <w:rFonts w:ascii="Verdana" w:hAnsi="Verdana"/>
        </w:rPr>
      </w:pPr>
    </w:p>
    <w:p w:rsidR="001460FB" w:rsidRDefault="001460FB" w:rsidP="003D0AD3">
      <w:pPr>
        <w:pStyle w:val="Sansinterligne"/>
        <w:ind w:firstLine="708"/>
        <w:jc w:val="both"/>
        <w:rPr>
          <w:rFonts w:ascii="Verdana" w:hAnsi="Verdana"/>
        </w:rPr>
      </w:pPr>
      <w:r>
        <w:rPr>
          <w:rFonts w:ascii="Verdana" w:hAnsi="Verdana"/>
        </w:rPr>
        <w:t>Un mix de ces solutions est également possible, les personnes peuvent regarder sur la page Facebook les conditions et modalités d’inscriptions puis téléphoner ou se rendre en Mairie pour finaliser leur inscription.</w:t>
      </w:r>
    </w:p>
    <w:p w:rsidR="00290889" w:rsidRDefault="00290889" w:rsidP="003D0AD3">
      <w:pPr>
        <w:pStyle w:val="Sansinterligne"/>
        <w:ind w:firstLine="708"/>
        <w:jc w:val="both"/>
        <w:rPr>
          <w:rFonts w:ascii="Verdana" w:hAnsi="Verdana"/>
        </w:rPr>
      </w:pPr>
    </w:p>
    <w:p w:rsidR="00290889" w:rsidRDefault="00290889" w:rsidP="003D0AD3">
      <w:pPr>
        <w:pStyle w:val="Sansinterligne"/>
        <w:ind w:firstLine="708"/>
        <w:jc w:val="both"/>
        <w:rPr>
          <w:rFonts w:ascii="Verdana" w:hAnsi="Verdana"/>
        </w:rPr>
      </w:pPr>
    </w:p>
    <w:p w:rsidR="001460FB" w:rsidRPr="003D0AD3" w:rsidRDefault="001460FB" w:rsidP="003D0AD3">
      <w:pPr>
        <w:pStyle w:val="Sansinterligne"/>
        <w:jc w:val="center"/>
        <w:rPr>
          <w:rFonts w:ascii="Verdana" w:hAnsi="Verdana"/>
          <w:u w:val="single"/>
        </w:rPr>
      </w:pPr>
      <w:r w:rsidRPr="003D0AD3">
        <w:rPr>
          <w:rFonts w:ascii="Verdana" w:hAnsi="Verdana"/>
          <w:u w:val="single"/>
        </w:rPr>
        <w:lastRenderedPageBreak/>
        <w:t>Mais comment les habitants seront-ils au courant qu’une telle formation leur est disponible ?</w:t>
      </w:r>
    </w:p>
    <w:p w:rsidR="001460FB" w:rsidRDefault="001460FB" w:rsidP="008A6985">
      <w:pPr>
        <w:pStyle w:val="Sansinterligne"/>
        <w:jc w:val="both"/>
        <w:rPr>
          <w:rFonts w:ascii="Verdana" w:hAnsi="Verdana"/>
        </w:rPr>
      </w:pPr>
    </w:p>
    <w:p w:rsidR="001460FB" w:rsidRDefault="001460FB" w:rsidP="003D0AD3">
      <w:pPr>
        <w:pStyle w:val="Sansinterligne"/>
        <w:ind w:firstLine="708"/>
        <w:jc w:val="both"/>
        <w:rPr>
          <w:rFonts w:ascii="Verdana" w:hAnsi="Verdana"/>
        </w:rPr>
      </w:pPr>
      <w:r>
        <w:rPr>
          <w:rFonts w:ascii="Verdana" w:hAnsi="Verdana"/>
        </w:rPr>
        <w:t xml:space="preserve">Via la gazette </w:t>
      </w:r>
      <w:r w:rsidR="00B11604">
        <w:rPr>
          <w:rFonts w:ascii="Verdana" w:hAnsi="Verdana"/>
        </w:rPr>
        <w:t>éditée</w:t>
      </w:r>
      <w:r>
        <w:rPr>
          <w:rFonts w:ascii="Verdana" w:hAnsi="Verdana"/>
        </w:rPr>
        <w:t xml:space="preserve"> par la commune ainsi que par l’appui des médias (journaux locaux ou autres) qui permettront</w:t>
      </w:r>
      <w:r w:rsidR="00B11604">
        <w:rPr>
          <w:rFonts w:ascii="Verdana" w:hAnsi="Verdana"/>
        </w:rPr>
        <w:t xml:space="preserve"> d’initier la </w:t>
      </w:r>
      <w:r w:rsidR="00F20B71">
        <w:rPr>
          <w:rFonts w:ascii="Verdana" w:hAnsi="Verdana"/>
        </w:rPr>
        <w:t>diffusion</w:t>
      </w:r>
      <w:r w:rsidR="00B11604">
        <w:rPr>
          <w:rFonts w:ascii="Verdana" w:hAnsi="Verdana"/>
        </w:rPr>
        <w:t xml:space="preserve"> de cette information.</w:t>
      </w:r>
    </w:p>
    <w:p w:rsidR="003C5CCD" w:rsidRDefault="003C5CCD" w:rsidP="00B11604">
      <w:pPr>
        <w:pStyle w:val="Sansinterligne"/>
        <w:jc w:val="both"/>
        <w:rPr>
          <w:rFonts w:ascii="Verdana" w:hAnsi="Verdana"/>
        </w:rPr>
      </w:pPr>
    </w:p>
    <w:p w:rsidR="003D0AD3" w:rsidRDefault="00B11604" w:rsidP="003D0AD3">
      <w:pPr>
        <w:pStyle w:val="Sansinterligne"/>
        <w:ind w:firstLine="708"/>
        <w:jc w:val="both"/>
        <w:rPr>
          <w:rFonts w:ascii="Verdana" w:hAnsi="Verdana"/>
        </w:rPr>
      </w:pPr>
      <w:r>
        <w:rPr>
          <w:rFonts w:ascii="Verdana" w:hAnsi="Verdana"/>
        </w:rPr>
        <w:t>Une telle démarche peut vous sembler si singulière qu’</w:t>
      </w:r>
      <w:r w:rsidR="00F20B71">
        <w:rPr>
          <w:rFonts w:ascii="Verdana" w:hAnsi="Verdana"/>
        </w:rPr>
        <w:t xml:space="preserve">elle peut vous apparaitre </w:t>
      </w:r>
      <w:r>
        <w:rPr>
          <w:rFonts w:ascii="Verdana" w:hAnsi="Verdana"/>
        </w:rPr>
        <w:t xml:space="preserve">douteuse et les journaux ne nous rappellent que trop souvent qu’accorder sa confiance trop prématurément peut avoir de fâcheuses conséquences. </w:t>
      </w:r>
    </w:p>
    <w:p w:rsidR="003D0AD3" w:rsidRDefault="003D0AD3" w:rsidP="003D0AD3">
      <w:pPr>
        <w:pStyle w:val="Sansinterligne"/>
        <w:ind w:firstLine="708"/>
        <w:jc w:val="both"/>
        <w:rPr>
          <w:rFonts w:ascii="Verdana" w:hAnsi="Verdana"/>
        </w:rPr>
      </w:pPr>
    </w:p>
    <w:p w:rsidR="00B11604" w:rsidRDefault="00B11604" w:rsidP="003D0AD3">
      <w:pPr>
        <w:pStyle w:val="Sansinterligne"/>
        <w:ind w:firstLine="708"/>
        <w:jc w:val="both"/>
        <w:rPr>
          <w:rFonts w:ascii="Verdana" w:hAnsi="Verdana"/>
        </w:rPr>
      </w:pPr>
      <w:r>
        <w:rPr>
          <w:rFonts w:ascii="Verdana" w:hAnsi="Verdana"/>
        </w:rPr>
        <w:t>Voilà pourquoi vous avez la possibilité d’exercer un contrôle sur cette activité en envoyant, par exemple, l’un de vos employés en formation afin qu’il puisse, en tout anonymat, s’enquérir de la bonne éthique de ma démarche. Si l’idée du registre est retenue, vous pourrez également recontacter les personnes formées afin de récolter leurs impressions.</w:t>
      </w:r>
    </w:p>
    <w:p w:rsidR="00802081" w:rsidRDefault="00802081" w:rsidP="003D0AD3">
      <w:pPr>
        <w:pStyle w:val="Sansinterligne"/>
        <w:ind w:firstLine="708"/>
        <w:jc w:val="both"/>
        <w:rPr>
          <w:rFonts w:ascii="Verdana" w:hAnsi="Verdana"/>
        </w:rPr>
      </w:pPr>
    </w:p>
    <w:p w:rsidR="00802081" w:rsidRDefault="000A4F01" w:rsidP="003D0AD3">
      <w:pPr>
        <w:pStyle w:val="Sansinterligne"/>
        <w:ind w:firstLine="708"/>
        <w:jc w:val="both"/>
        <w:rPr>
          <w:rFonts w:ascii="Verdana" w:hAnsi="Verdana"/>
        </w:rPr>
      </w:pPr>
      <w:r>
        <w:rPr>
          <w:rFonts w:ascii="Verdana" w:hAnsi="Verdana"/>
        </w:rPr>
        <w:t xml:space="preserve">Ce projet est </w:t>
      </w:r>
      <w:r w:rsidR="003973C5">
        <w:rPr>
          <w:rFonts w:ascii="Verdana" w:hAnsi="Verdana"/>
        </w:rPr>
        <w:t>issu</w:t>
      </w:r>
      <w:r>
        <w:rPr>
          <w:rFonts w:ascii="Verdana" w:hAnsi="Verdana"/>
        </w:rPr>
        <w:t xml:space="preserve"> d’une réflexion et d’</w:t>
      </w:r>
      <w:r w:rsidR="003973C5">
        <w:rPr>
          <w:rFonts w:ascii="Verdana" w:hAnsi="Verdana"/>
        </w:rPr>
        <w:t>une volonté personnelle dont l’élaboration fut menée en totale indépendance à l’égard de</w:t>
      </w:r>
      <w:r>
        <w:rPr>
          <w:rFonts w:ascii="Verdana" w:hAnsi="Verdana"/>
        </w:rPr>
        <w:t xml:space="preserve"> mon employeur</w:t>
      </w:r>
      <w:r w:rsidR="001B5D6E">
        <w:rPr>
          <w:rFonts w:ascii="Verdana" w:hAnsi="Verdana"/>
        </w:rPr>
        <w:t xml:space="preserve"> qui ne saurait</w:t>
      </w:r>
      <w:r w:rsidR="005E07BC">
        <w:rPr>
          <w:rFonts w:ascii="Verdana" w:hAnsi="Verdana"/>
        </w:rPr>
        <w:t xml:space="preserve"> être concerné</w:t>
      </w:r>
      <w:r w:rsidR="00C91555">
        <w:rPr>
          <w:rFonts w:ascii="Verdana" w:hAnsi="Verdana"/>
        </w:rPr>
        <w:t xml:space="preserve"> s’il venait à </w:t>
      </w:r>
      <w:r w:rsidR="001B5D6E">
        <w:rPr>
          <w:rFonts w:ascii="Verdana" w:hAnsi="Verdana"/>
        </w:rPr>
        <w:t>survenir</w:t>
      </w:r>
      <w:r w:rsidR="00C91555">
        <w:rPr>
          <w:rFonts w:ascii="Verdana" w:hAnsi="Verdana"/>
        </w:rPr>
        <w:t xml:space="preserve"> un problème quelconque.</w:t>
      </w:r>
      <w:r w:rsidR="003973C5">
        <w:rPr>
          <w:rFonts w:ascii="Verdana" w:hAnsi="Verdana"/>
        </w:rPr>
        <w:t xml:space="preserve"> J’ai </w:t>
      </w:r>
      <w:r w:rsidR="00222F47">
        <w:rPr>
          <w:rFonts w:ascii="Verdana" w:hAnsi="Verdana"/>
        </w:rPr>
        <w:t xml:space="preserve">sollicité son accord </w:t>
      </w:r>
      <w:r w:rsidR="003973C5">
        <w:rPr>
          <w:rFonts w:ascii="Verdana" w:hAnsi="Verdana"/>
        </w:rPr>
        <w:t>afin de pouvoi</w:t>
      </w:r>
      <w:r w:rsidR="00716183">
        <w:rPr>
          <w:rFonts w:ascii="Verdana" w:hAnsi="Verdana"/>
        </w:rPr>
        <w:t>r exercer en toute transparence.</w:t>
      </w: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222F47" w:rsidRDefault="00222F47" w:rsidP="003D0AD3">
      <w:pPr>
        <w:pStyle w:val="Sansinterligne"/>
        <w:ind w:firstLine="708"/>
        <w:jc w:val="both"/>
        <w:rPr>
          <w:rFonts w:ascii="Verdana" w:hAnsi="Verdana"/>
        </w:rPr>
      </w:pPr>
    </w:p>
    <w:p w:rsidR="00222F47" w:rsidRDefault="00222F47" w:rsidP="003D0AD3">
      <w:pPr>
        <w:pStyle w:val="Sansinterligne"/>
        <w:ind w:firstLine="708"/>
        <w:jc w:val="both"/>
        <w:rPr>
          <w:rFonts w:ascii="Verdana" w:hAnsi="Verdana"/>
        </w:rPr>
      </w:pPr>
    </w:p>
    <w:p w:rsidR="00222F47" w:rsidRDefault="00222F47"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4F3C1D" w:rsidP="003D0AD3">
      <w:pPr>
        <w:pStyle w:val="Sansinterligne"/>
        <w:ind w:firstLine="708"/>
        <w:jc w:val="both"/>
        <w:rPr>
          <w:rFonts w:ascii="Verdana" w:hAnsi="Verdana"/>
        </w:rPr>
      </w:pPr>
      <w:r>
        <w:rPr>
          <w:rFonts w:ascii="Verdana" w:hAnsi="Verdana"/>
          <w:noProof/>
          <w:lang w:eastAsia="fr-FR"/>
        </w:rPr>
        <w:drawing>
          <wp:anchor distT="0" distB="0" distL="114300" distR="114300" simplePos="0" relativeHeight="251700224" behindDoc="1" locked="0" layoutInCell="1" allowOverlap="1" wp14:anchorId="4A4C0E1B" wp14:editId="62C601DD">
            <wp:simplePos x="0" y="0"/>
            <wp:positionH relativeFrom="margin">
              <wp:align>center</wp:align>
            </wp:positionH>
            <wp:positionV relativeFrom="paragraph">
              <wp:posOffset>8255</wp:posOffset>
            </wp:positionV>
            <wp:extent cx="2322830" cy="2322830"/>
            <wp:effectExtent l="0" t="0" r="127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e_en-res-150r.jpg"/>
                    <pic:cNvPicPr/>
                  </pic:nvPicPr>
                  <pic:blipFill>
                    <a:blip r:embed="rId24" cstate="print">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22830" cy="2322830"/>
                    </a:xfrm>
                    <a:prstGeom prst="rect">
                      <a:avLst/>
                    </a:prstGeom>
                  </pic:spPr>
                </pic:pic>
              </a:graphicData>
            </a:graphic>
            <wp14:sizeRelH relativeFrom="margin">
              <wp14:pctWidth>0</wp14:pctWidth>
            </wp14:sizeRelH>
            <wp14:sizeRelV relativeFrom="margin">
              <wp14:pctHeight>0</wp14:pctHeight>
            </wp14:sizeRelV>
          </wp:anchor>
        </w:drawing>
      </w: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802081" w:rsidRDefault="00802081" w:rsidP="003D0AD3">
      <w:pPr>
        <w:pStyle w:val="Sansinterligne"/>
        <w:ind w:firstLine="708"/>
        <w:jc w:val="both"/>
        <w:rPr>
          <w:rFonts w:ascii="Verdana" w:hAnsi="Verdana"/>
        </w:rPr>
      </w:pPr>
    </w:p>
    <w:p w:rsidR="0065078C" w:rsidRDefault="0065078C"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078C" w:rsidRDefault="0065078C"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078C" w:rsidRDefault="0065078C"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9374DA">
      <w:pPr>
        <w:pStyle w:val="Sansinterligne"/>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9374DA">
      <w:pPr>
        <w:pStyle w:val="Sansinterligne"/>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1</w:t>
      </w:r>
    </w:p>
    <w:p w:rsidR="009374DA" w:rsidRDefault="009374DA" w:rsidP="003D0AD3">
      <w:pPr>
        <w:pStyle w:val="Sansinterligne"/>
        <w:ind w:firstLine="708"/>
        <w:jc w:val="both"/>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646F" w:rsidRPr="002F646F" w:rsidRDefault="002F646F" w:rsidP="002F646F"/>
    <w:p w:rsidR="002F646F" w:rsidRPr="002F646F" w:rsidRDefault="002F646F" w:rsidP="002F646F"/>
    <w:p w:rsidR="002F646F" w:rsidRPr="002F646F" w:rsidRDefault="002F646F" w:rsidP="002F646F"/>
    <w:p w:rsidR="002F646F" w:rsidRPr="002F646F" w:rsidRDefault="002F646F" w:rsidP="002F646F"/>
    <w:p w:rsidR="002F646F" w:rsidRPr="002F646F" w:rsidRDefault="002F646F" w:rsidP="002F646F"/>
    <w:p w:rsidR="002F646F" w:rsidRPr="002F646F" w:rsidRDefault="002F646F" w:rsidP="002F646F"/>
    <w:p w:rsidR="002F646F" w:rsidRPr="002F646F" w:rsidRDefault="002F646F" w:rsidP="002F646F"/>
    <w:p w:rsidR="002F646F" w:rsidRDefault="002F646F" w:rsidP="002F646F"/>
    <w:p w:rsidR="009374DA" w:rsidRDefault="009374DA" w:rsidP="002F646F"/>
    <w:p w:rsidR="009374DA" w:rsidRPr="002F646F" w:rsidRDefault="009374DA" w:rsidP="002F646F"/>
    <w:p w:rsidR="002F646F" w:rsidRDefault="002F646F" w:rsidP="002F646F"/>
    <w:p w:rsidR="00E27F49" w:rsidRDefault="002F646F" w:rsidP="002F646F">
      <w:pPr>
        <w:tabs>
          <w:tab w:val="left" w:pos="1500"/>
        </w:tabs>
      </w:pPr>
      <w:r>
        <w:tab/>
      </w:r>
    </w:p>
    <w:p w:rsidR="002F646F" w:rsidRDefault="002F646F" w:rsidP="002F646F">
      <w:pPr>
        <w:tabs>
          <w:tab w:val="left" w:pos="1500"/>
        </w:tabs>
      </w:pPr>
    </w:p>
    <w:p w:rsidR="002F646F" w:rsidRDefault="002F646F" w:rsidP="002F646F">
      <w:pPr>
        <w:tabs>
          <w:tab w:val="left" w:pos="1500"/>
        </w:tabs>
      </w:pPr>
    </w:p>
    <w:p w:rsidR="002F646F" w:rsidRDefault="009374DA" w:rsidP="002F646F">
      <w:pPr>
        <w:tabs>
          <w:tab w:val="left" w:pos="1500"/>
        </w:tabs>
      </w:pPr>
      <w:r>
        <w:rPr>
          <w:rFonts w:ascii="Verdana" w:hAnsi="Verdana"/>
          <w:noProof/>
          <w:color w:val="000000" w:themeColor="text1"/>
          <w:sz w:val="96"/>
          <w:lang w:eastAsia="fr-FR"/>
        </w:rPr>
        <w:lastRenderedPageBreak/>
        <w:drawing>
          <wp:anchor distT="0" distB="0" distL="114300" distR="114300" simplePos="0" relativeHeight="251674624" behindDoc="1" locked="0" layoutInCell="1" allowOverlap="1" wp14:anchorId="31E7120C" wp14:editId="08AC305A">
            <wp:simplePos x="0" y="0"/>
            <wp:positionH relativeFrom="margin">
              <wp:align>center</wp:align>
            </wp:positionH>
            <wp:positionV relativeFrom="paragraph">
              <wp:posOffset>-1200041</wp:posOffset>
            </wp:positionV>
            <wp:extent cx="6152316" cy="4623435"/>
            <wp:effectExtent l="171450" t="0" r="344170" b="5010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rotWithShape="1">
                    <a:blip r:embed="rId26">
                      <a:extLst>
                        <a:ext uri="{28A0092B-C50C-407E-A947-70E740481C1C}">
                          <a14:useLocalDpi xmlns:a14="http://schemas.microsoft.com/office/drawing/2010/main" val="0"/>
                        </a:ext>
                      </a:extLst>
                    </a:blip>
                    <a:srcRect r="463"/>
                    <a:stretch/>
                  </pic:blipFill>
                  <pic:spPr bwMode="auto">
                    <a:xfrm>
                      <a:off x="0" y="0"/>
                      <a:ext cx="6152316" cy="46234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anchor>
        </w:drawing>
      </w: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9374DA" w:rsidRDefault="009374DA" w:rsidP="009374DA">
      <w:pPr>
        <w:pStyle w:val="Sansinterligne"/>
        <w:jc w:val="both"/>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RCP : Réanimation Cardio Pulmonaire communément appelé massage cardiaque</w:t>
      </w:r>
    </w:p>
    <w:p w:rsidR="009374DA" w:rsidRDefault="009374DA" w:rsidP="009374DA">
      <w:pPr>
        <w:pStyle w:val="Sansinterligne"/>
        <w:jc w:val="both"/>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DSA : Défibrillateur Semi-Automatique</w:t>
      </w:r>
    </w:p>
    <w:p w:rsidR="009374DA" w:rsidRPr="0065078C" w:rsidRDefault="009374DA" w:rsidP="009374DA">
      <w:pPr>
        <w:pStyle w:val="Sansinterligne"/>
        <w:jc w:val="both"/>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Soins spécialisés : Médicalisation par le médecin du SAMU</w:t>
      </w:r>
    </w:p>
    <w:p w:rsidR="002F646F" w:rsidRDefault="002F646F" w:rsidP="002F646F">
      <w:pPr>
        <w:tabs>
          <w:tab w:val="left" w:pos="1500"/>
        </w:tabs>
      </w:pPr>
    </w:p>
    <w:p w:rsidR="002F646F" w:rsidRDefault="009374DA" w:rsidP="002F646F">
      <w:pPr>
        <w:tabs>
          <w:tab w:val="left" w:pos="1500"/>
        </w:tabs>
      </w:pPr>
      <w:r w:rsidRPr="00E27F49">
        <w:rPr>
          <w:rFonts w:ascii="Verdana" w:hAnsi="Verdana"/>
          <w:noProof/>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87936" behindDoc="1" locked="0" layoutInCell="1" allowOverlap="1" wp14:anchorId="51638D52" wp14:editId="73315C67">
                <wp:simplePos x="0" y="0"/>
                <wp:positionH relativeFrom="margin">
                  <wp:posOffset>1570355</wp:posOffset>
                </wp:positionH>
                <wp:positionV relativeFrom="paragraph">
                  <wp:posOffset>44450</wp:posOffset>
                </wp:positionV>
                <wp:extent cx="2360930" cy="266700"/>
                <wp:effectExtent l="0" t="0" r="635"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rsidR="00E27F49" w:rsidRPr="00E27F49" w:rsidRDefault="00E27F49" w:rsidP="00E27F49">
                            <w:pPr>
                              <w:jc w:val="center"/>
                              <w:rPr>
                                <w:rFonts w:ascii="Verdana" w:hAnsi="Verdana"/>
                                <w:b/>
                                <w:u w:val="single"/>
                              </w:rPr>
                            </w:pPr>
                            <w:r>
                              <w:rPr>
                                <w:rFonts w:ascii="Verdana" w:hAnsi="Verdana"/>
                                <w:b/>
                                <w:u w:val="single"/>
                              </w:rPr>
                              <w:t>______</w:t>
                            </w:r>
                            <w:r w:rsidRPr="00E27F49">
                              <w:rPr>
                                <w:rFonts w:ascii="Verdana" w:hAnsi="Verdana"/>
                                <w:b/>
                                <w:u w:val="single"/>
                              </w:rPr>
                              <w:t>En Europe </w:t>
                            </w:r>
                            <w:r>
                              <w:rPr>
                                <w:rFonts w:ascii="Verdana" w:hAnsi="Verdana"/>
                                <w:b/>
                                <w:u w:val="single"/>
                              </w:rPr>
                              <w:t>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638D52" id="_x0000_s1030" type="#_x0000_t202" style="position:absolute;margin-left:123.65pt;margin-top:3.5pt;width:185.9pt;height:21pt;z-index:-2516285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" stroked="f">
                <v:textbox>
                  <w:txbxContent>
                    <w:p w:rsidR="00E27F49" w:rsidRPr="00E27F49" w:rsidRDefault="00E27F49" w:rsidP="00E27F49">
                      <w:pPr>
                        <w:jc w:val="center"/>
                        <w:rPr>
                          <w:rFonts w:ascii="Verdana" w:hAnsi="Verdana"/>
                          <w:b/>
                          <w:u w:val="single"/>
                        </w:rPr>
                      </w:pPr>
                      <w:r>
                        <w:rPr>
                          <w:rFonts w:ascii="Verdana" w:hAnsi="Verdana"/>
                          <w:b/>
                          <w:u w:val="single"/>
                        </w:rPr>
                        <w:t>______</w:t>
                      </w:r>
                      <w:r w:rsidRPr="00E27F49">
                        <w:rPr>
                          <w:rFonts w:ascii="Verdana" w:hAnsi="Verdana"/>
                          <w:b/>
                          <w:u w:val="single"/>
                        </w:rPr>
                        <w:t>En Europe </w:t>
                      </w:r>
                      <w:r>
                        <w:rPr>
                          <w:rFonts w:ascii="Verdana" w:hAnsi="Verdana"/>
                          <w:b/>
                          <w:u w:val="single"/>
                        </w:rPr>
                        <w:t>_____</w:t>
                      </w:r>
                    </w:p>
                  </w:txbxContent>
                </v:textbox>
                <w10:wrap anchorx="margin"/>
              </v:shape>
            </w:pict>
          </mc:Fallback>
        </mc:AlternateContent>
      </w:r>
      <w:r>
        <w:rPr>
          <w:rFonts w:ascii="Verdana" w:hAnsi="Verdana"/>
          <w:noProof/>
          <w:color w:val="000000" w:themeColor="text1"/>
          <w:lang w:eastAsia="fr-FR"/>
        </w:rPr>
        <w:drawing>
          <wp:anchor distT="0" distB="0" distL="114300" distR="114300" simplePos="0" relativeHeight="251685888" behindDoc="1" locked="0" layoutInCell="1" allowOverlap="1" wp14:anchorId="7F9CFFB0" wp14:editId="450A0889">
            <wp:simplePos x="0" y="0"/>
            <wp:positionH relativeFrom="margin">
              <wp:align>left</wp:align>
            </wp:positionH>
            <wp:positionV relativeFrom="paragraph">
              <wp:posOffset>200485</wp:posOffset>
            </wp:positionV>
            <wp:extent cx="5440274" cy="3523615"/>
            <wp:effectExtent l="0" t="0" r="8255" b="63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fe_priority.jpg"/>
                    <pic:cNvPicPr/>
                  </pic:nvPicPr>
                  <pic:blipFill rotWithShape="1">
                    <a:blip r:embed="rId27">
                      <a:extLst>
                        <a:ext uri="{28A0092B-C50C-407E-A947-70E740481C1C}">
                          <a14:useLocalDpi xmlns:a14="http://schemas.microsoft.com/office/drawing/2010/main" val="0"/>
                        </a:ext>
                      </a:extLst>
                    </a:blip>
                    <a:srcRect b="27649"/>
                    <a:stretch/>
                  </pic:blipFill>
                  <pic:spPr bwMode="auto">
                    <a:xfrm>
                      <a:off x="0" y="0"/>
                      <a:ext cx="5440274" cy="352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2F646F" w:rsidRDefault="002F646F" w:rsidP="002F646F">
      <w:pPr>
        <w:tabs>
          <w:tab w:val="left" w:pos="1500"/>
        </w:tabs>
      </w:pPr>
    </w:p>
    <w:p w:rsidR="009374DA" w:rsidRDefault="009374DA" w:rsidP="002F646F">
      <w:pPr>
        <w:tabs>
          <w:tab w:val="left" w:pos="1500"/>
        </w:tabs>
      </w:pPr>
    </w:p>
    <w:p w:rsidR="009374DA" w:rsidRDefault="009374DA" w:rsidP="002F646F">
      <w:pPr>
        <w:tabs>
          <w:tab w:val="left" w:pos="1500"/>
        </w:tabs>
      </w:pPr>
      <w:r>
        <w:rPr>
          <w:rFonts w:ascii="Verdana" w:hAnsi="Verdana"/>
          <w:noProof/>
          <w:color w:val="000000" w:themeColor="text1"/>
          <w:lang w:eastAsia="fr-FR"/>
        </w:rPr>
        <w:drawing>
          <wp:anchor distT="0" distB="0" distL="114300" distR="114300" simplePos="0" relativeHeight="251688960" behindDoc="1" locked="0" layoutInCell="1" allowOverlap="1" wp14:anchorId="42BF209E" wp14:editId="39533194">
            <wp:simplePos x="0" y="0"/>
            <wp:positionH relativeFrom="margin">
              <wp:align>center</wp:align>
            </wp:positionH>
            <wp:positionV relativeFrom="paragraph">
              <wp:posOffset>193785</wp:posOffset>
            </wp:positionV>
            <wp:extent cx="3095625" cy="1028700"/>
            <wp:effectExtent l="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6859cabcbd04fd89200dbb97c5605a5.jpg"/>
                    <pic:cNvPicPr/>
                  </pic:nvPicPr>
                  <pic:blipFill>
                    <a:blip r:embed="rId28">
                      <a:extLst>
                        <a:ext uri="{28A0092B-C50C-407E-A947-70E740481C1C}">
                          <a14:useLocalDpi xmlns:a14="http://schemas.microsoft.com/office/drawing/2010/main" val="0"/>
                        </a:ext>
                      </a:extLst>
                    </a:blip>
                    <a:stretch>
                      <a:fillRect/>
                    </a:stretch>
                  </pic:blipFill>
                  <pic:spPr>
                    <a:xfrm>
                      <a:off x="0" y="0"/>
                      <a:ext cx="3095625" cy="1028700"/>
                    </a:xfrm>
                    <a:prstGeom prst="rect">
                      <a:avLst/>
                    </a:prstGeom>
                  </pic:spPr>
                </pic:pic>
              </a:graphicData>
            </a:graphic>
            <wp14:sizeRelH relativeFrom="margin">
              <wp14:pctWidth>0</wp14:pctWidth>
            </wp14:sizeRelH>
          </wp:anchor>
        </w:drawing>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rPr>
          <w:sz w:val="96"/>
          <w:szCs w:val="96"/>
        </w:rPr>
      </w:pPr>
    </w:p>
    <w:p w:rsidR="009374DA" w:rsidRDefault="009374DA" w:rsidP="002F646F">
      <w:pPr>
        <w:tabs>
          <w:tab w:val="left" w:pos="1500"/>
        </w:tabs>
        <w:rPr>
          <w:sz w:val="96"/>
          <w:szCs w:val="96"/>
        </w:rPr>
      </w:pPr>
    </w:p>
    <w:p w:rsidR="009374DA" w:rsidRDefault="009374DA" w:rsidP="002F646F">
      <w:pPr>
        <w:tabs>
          <w:tab w:val="left" w:pos="1500"/>
        </w:tabs>
        <w:rPr>
          <w:sz w:val="96"/>
          <w:szCs w:val="96"/>
        </w:rPr>
      </w:pPr>
    </w:p>
    <w:p w:rsidR="009374DA" w:rsidRDefault="009374DA" w:rsidP="002F646F">
      <w:pPr>
        <w:tabs>
          <w:tab w:val="left" w:pos="1500"/>
        </w:tabs>
        <w:rPr>
          <w:sz w:val="96"/>
          <w:szCs w:val="96"/>
        </w:rPr>
      </w:pPr>
    </w:p>
    <w:p w:rsidR="009374DA" w:rsidRDefault="009374DA" w:rsidP="002F646F">
      <w:pPr>
        <w:tabs>
          <w:tab w:val="left" w:pos="1500"/>
        </w:tabs>
        <w:rPr>
          <w:sz w:val="96"/>
          <w:szCs w:val="96"/>
        </w:rPr>
      </w:pPr>
    </w:p>
    <w:p w:rsidR="009374DA" w:rsidRDefault="009374DA" w:rsidP="009374DA">
      <w:pPr>
        <w:tabs>
          <w:tab w:val="left" w:pos="1500"/>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2</w:t>
      </w:r>
    </w:p>
    <w:p w:rsidR="009374DA" w:rsidRDefault="009374DA" w:rsidP="009374DA">
      <w:pPr>
        <w:tabs>
          <w:tab w:val="left" w:pos="1500"/>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9374DA">
      <w:pPr>
        <w:tabs>
          <w:tab w:val="left" w:pos="1500"/>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9374DA">
      <w:pPr>
        <w:tabs>
          <w:tab w:val="left" w:pos="1500"/>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Default="009374DA" w:rsidP="009374DA">
      <w:pPr>
        <w:tabs>
          <w:tab w:val="left" w:pos="1500"/>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74DA" w:rsidRPr="009374DA" w:rsidRDefault="009374DA" w:rsidP="009374DA">
      <w:pPr>
        <w:tabs>
          <w:tab w:val="left" w:pos="1500"/>
        </w:tabs>
        <w:jc w:val="center"/>
        <w:rPr>
          <w:sz w:val="96"/>
          <w:szCs w:val="96"/>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605.25pt">
            <v:imagedata r:id="rId29" o:title="Capture3"/>
          </v:shape>
        </w:pict>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r>
        <w:lastRenderedPageBreak/>
        <w:pict>
          <v:shape id="_x0000_i1026" type="#_x0000_t75" style="width:428.25pt;height:604.5pt">
            <v:imagedata r:id="rId30" o:title="Capture4"/>
          </v:shape>
        </w:pict>
      </w:r>
      <w:r>
        <w:rPr>
          <w:noProof/>
          <w:lang w:eastAsia="fr-FR"/>
        </w:rPr>
        <w:lastRenderedPageBreak/>
        <w:drawing>
          <wp:inline distT="0" distB="0" distL="0" distR="0" wp14:anchorId="579601D5" wp14:editId="30D13626">
            <wp:extent cx="5423535" cy="7693660"/>
            <wp:effectExtent l="0" t="0" r="5715" b="2540"/>
            <wp:docPr id="14" name="Image 14" descr="C:\Users\karim\AppData\Local\Microsoft\Windows\INetCache\Content.Word\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rim\AppData\Local\Microsoft\Windows\INetCache\Content.Word\Captur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535" cy="7693660"/>
                    </a:xfrm>
                    <a:prstGeom prst="rect">
                      <a:avLst/>
                    </a:prstGeom>
                    <a:noFill/>
                    <a:ln>
                      <a:noFill/>
                    </a:ln>
                  </pic:spPr>
                </pic:pic>
              </a:graphicData>
            </a:graphic>
          </wp:inline>
        </w:drawing>
      </w:r>
      <w:r>
        <w:rPr>
          <w:noProof/>
          <w:lang w:eastAsia="fr-FR"/>
        </w:rPr>
        <w:lastRenderedPageBreak/>
        <w:drawing>
          <wp:inline distT="0" distB="0" distL="0" distR="0">
            <wp:extent cx="5423535" cy="7756525"/>
            <wp:effectExtent l="0" t="0" r="5715" b="0"/>
            <wp:docPr id="17" name="Image 17" descr="C:\Users\karim\AppData\Local\Microsoft\Windows\INetCache\Content.Word\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rim\AppData\Local\Microsoft\Windows\INetCache\Content.Word\Capture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3535" cy="7756525"/>
                    </a:xfrm>
                    <a:prstGeom prst="rect">
                      <a:avLst/>
                    </a:prstGeom>
                    <a:noFill/>
                    <a:ln>
                      <a:noFill/>
                    </a:ln>
                  </pic:spPr>
                </pic:pic>
              </a:graphicData>
            </a:graphic>
          </wp:inline>
        </w:drawing>
      </w:r>
      <w:r>
        <w:rPr>
          <w:noProof/>
          <w:lang w:eastAsia="fr-FR"/>
        </w:rPr>
        <w:lastRenderedPageBreak/>
        <w:drawing>
          <wp:inline distT="0" distB="0" distL="0" distR="0">
            <wp:extent cx="5423535" cy="7693660"/>
            <wp:effectExtent l="0" t="0" r="5715" b="2540"/>
            <wp:docPr id="15" name="Image 15" descr="C:\Users\karim\AppData\Local\Microsoft\Windows\INetCache\Content.Word\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rim\AppData\Local\Microsoft\Windows\INetCache\Content.Word\Capture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3535" cy="7693660"/>
                    </a:xfrm>
                    <a:prstGeom prst="rect">
                      <a:avLst/>
                    </a:prstGeom>
                    <a:noFill/>
                    <a:ln>
                      <a:noFill/>
                    </a:ln>
                  </pic:spPr>
                </pic:pic>
              </a:graphicData>
            </a:graphic>
          </wp:inline>
        </w:drawing>
      </w:r>
      <w:r>
        <w:lastRenderedPageBreak/>
        <w:pict>
          <v:shape id="_x0000_i1027" type="#_x0000_t75" style="width:426.75pt;height:605.25pt">
            <v:imagedata r:id="rId34" o:title="Capture8"/>
          </v:shape>
        </w:pict>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D71B79" w:rsidP="002F646F">
      <w:pPr>
        <w:tabs>
          <w:tab w:val="left" w:pos="1500"/>
        </w:tabs>
      </w:pPr>
      <w:r>
        <w:rPr>
          <w:noProof/>
          <w:lang w:eastAsia="fr-FR"/>
        </w:rPr>
        <w:lastRenderedPageBreak/>
        <w:drawing>
          <wp:inline distT="0" distB="0" distL="0" distR="0">
            <wp:extent cx="5448300" cy="7715250"/>
            <wp:effectExtent l="0" t="0" r="0" b="0"/>
            <wp:docPr id="24" name="Image 24" descr="C:\Users\karim\AppData\Local\Microsoft\Windows\INetCache\Content.Word\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rim\AppData\Local\Microsoft\Windows\INetCache\Content.Word\Capture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7715250"/>
                    </a:xfrm>
                    <a:prstGeom prst="rect">
                      <a:avLst/>
                    </a:prstGeom>
                    <a:noFill/>
                    <a:ln>
                      <a:noFill/>
                    </a:ln>
                  </pic:spPr>
                </pic:pic>
              </a:graphicData>
            </a:graphic>
          </wp:inline>
        </w:drawing>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D71B79" w:rsidP="002F646F">
      <w:pPr>
        <w:tabs>
          <w:tab w:val="left" w:pos="1500"/>
        </w:tabs>
      </w:pPr>
      <w:r>
        <w:lastRenderedPageBreak/>
        <w:pict>
          <v:shape id="_x0000_i1028" type="#_x0000_t75" style="width:427.5pt;height:606pt">
            <v:imagedata r:id="rId36" o:title="Capture10"/>
          </v:shape>
        </w:pict>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4C3755" w:rsidP="002F646F">
      <w:pPr>
        <w:tabs>
          <w:tab w:val="left" w:pos="1500"/>
        </w:tabs>
      </w:pPr>
      <w:r>
        <w:rPr>
          <w:noProof/>
          <w:lang w:eastAsia="fr-FR"/>
        </w:rPr>
        <w:drawing>
          <wp:inline distT="0" distB="0" distL="0" distR="0">
            <wp:extent cx="5429250" cy="7715250"/>
            <wp:effectExtent l="0" t="0" r="0" b="0"/>
            <wp:docPr id="28" name="Image 28" descr="C:\Users\karim\AppData\Local\Microsoft\Windows\INetCache\Content.Word\Cap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rim\AppData\Local\Microsoft\Windows\INetCache\Content.Word\Capture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7715250"/>
                    </a:xfrm>
                    <a:prstGeom prst="rect">
                      <a:avLst/>
                    </a:prstGeom>
                    <a:noFill/>
                    <a:ln>
                      <a:noFill/>
                    </a:ln>
                  </pic:spPr>
                </pic:pic>
              </a:graphicData>
            </a:graphic>
          </wp:inline>
        </w:drawing>
      </w: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9374DA" w:rsidP="002F646F">
      <w:pPr>
        <w:tabs>
          <w:tab w:val="left" w:pos="1500"/>
        </w:tabs>
      </w:pPr>
    </w:p>
    <w:p w:rsidR="009374DA" w:rsidRDefault="004C3755" w:rsidP="002F646F">
      <w:pPr>
        <w:tabs>
          <w:tab w:val="left" w:pos="1500"/>
        </w:tabs>
      </w:pPr>
      <w:r>
        <w:pict>
          <v:shape id="_x0000_i1029" type="#_x0000_t75" style="width:428.25pt;height:603.75pt">
            <v:imagedata r:id="rId38" o:title="Capture13"/>
          </v:shape>
        </w:pict>
      </w:r>
    </w:p>
    <w:p w:rsidR="009374DA" w:rsidRDefault="009374DA"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r>
        <w:lastRenderedPageBreak/>
        <w:pict>
          <v:shape id="_x0000_i1030" type="#_x0000_t75" style="width:427.5pt;height:609.75pt">
            <v:imagedata r:id="rId39" o:title="Capture14"/>
          </v:shape>
        </w:pict>
      </w:r>
    </w:p>
    <w:p w:rsidR="002F646F" w:rsidRDefault="002F646F"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p>
    <w:p w:rsidR="004C3755" w:rsidRDefault="004C3755" w:rsidP="002F646F">
      <w:pPr>
        <w:tabs>
          <w:tab w:val="left" w:pos="1500"/>
        </w:tabs>
      </w:pPr>
      <w:r>
        <w:lastRenderedPageBreak/>
        <w:pict>
          <v:shape id="_x0000_i1031" type="#_x0000_t75" style="width:426.75pt;height:606.75pt">
            <v:imagedata r:id="rId40" o:title="Capture16"/>
          </v:shape>
        </w:pict>
      </w:r>
    </w:p>
    <w:p w:rsidR="004C3755" w:rsidRPr="004C3755" w:rsidRDefault="004C3755" w:rsidP="004C3755"/>
    <w:p w:rsidR="004C3755" w:rsidRDefault="004C3755" w:rsidP="004C3755"/>
    <w:p w:rsidR="004C3755" w:rsidRDefault="004C3755" w:rsidP="004C3755">
      <w:pPr>
        <w:tabs>
          <w:tab w:val="left" w:pos="1470"/>
        </w:tabs>
      </w:pPr>
      <w:r>
        <w:tab/>
      </w:r>
    </w:p>
    <w:p w:rsidR="004C3755" w:rsidRDefault="004C3755" w:rsidP="004C3755">
      <w:pPr>
        <w:tabs>
          <w:tab w:val="left" w:pos="1470"/>
        </w:tabs>
      </w:pPr>
    </w:p>
    <w:p w:rsidR="004C3755" w:rsidRDefault="004C3755" w:rsidP="004C3755">
      <w:pPr>
        <w:tabs>
          <w:tab w:val="left" w:pos="1470"/>
        </w:tabs>
      </w:pPr>
    </w:p>
    <w:p w:rsidR="004C3755" w:rsidRDefault="004C3755" w:rsidP="004C3755">
      <w:pPr>
        <w:tabs>
          <w:tab w:val="left" w:pos="1470"/>
        </w:tabs>
      </w:pPr>
    </w:p>
    <w:p w:rsidR="004C3755" w:rsidRDefault="004C3755" w:rsidP="004C3755">
      <w:pPr>
        <w:tabs>
          <w:tab w:val="left" w:pos="1470"/>
        </w:tabs>
      </w:pPr>
      <w:r>
        <w:lastRenderedPageBreak/>
        <w:pict>
          <v:shape id="_x0000_i1032" type="#_x0000_t75" style="width:427.5pt;height:606.75pt">
            <v:imagedata r:id="rId41" o:title="Capture17"/>
          </v:shape>
        </w:pict>
      </w:r>
    </w:p>
    <w:p w:rsidR="004C3755" w:rsidRDefault="004C3755" w:rsidP="004C3755"/>
    <w:p w:rsidR="004C3755" w:rsidRDefault="004C3755" w:rsidP="004C3755"/>
    <w:p w:rsidR="004C3755" w:rsidRDefault="004C3755" w:rsidP="004C3755"/>
    <w:p w:rsidR="004C3755" w:rsidRDefault="004C3755" w:rsidP="004C3755"/>
    <w:p w:rsidR="004C3755" w:rsidRDefault="004C3755" w:rsidP="004C3755"/>
    <w:p w:rsidR="004C3755" w:rsidRDefault="004C3755" w:rsidP="004C3755"/>
    <w:p w:rsidR="004C3755" w:rsidRDefault="004C3755" w:rsidP="004C3755">
      <w:r>
        <w:lastRenderedPageBreak/>
        <w:pict>
          <v:shape id="_x0000_i1033" type="#_x0000_t75" style="width:426.75pt;height:604.5pt">
            <v:imagedata r:id="rId42" o:title="Capture18"/>
          </v:shape>
        </w:pict>
      </w:r>
    </w:p>
    <w:p w:rsidR="004C3755" w:rsidRPr="004C3755" w:rsidRDefault="004C3755" w:rsidP="004C3755"/>
    <w:p w:rsidR="004C3755" w:rsidRDefault="004C3755" w:rsidP="004C3755"/>
    <w:p w:rsidR="004C3755" w:rsidRDefault="004C3755" w:rsidP="004C3755">
      <w:pPr>
        <w:ind w:firstLine="708"/>
      </w:pPr>
    </w:p>
    <w:p w:rsidR="004C3755" w:rsidRDefault="004C3755" w:rsidP="004C3755">
      <w:pPr>
        <w:ind w:firstLine="708"/>
      </w:pPr>
    </w:p>
    <w:p w:rsidR="004C3755" w:rsidRDefault="004C3755" w:rsidP="004C3755">
      <w:pPr>
        <w:ind w:firstLine="708"/>
      </w:pPr>
    </w:p>
    <w:p w:rsidR="004C3755" w:rsidRDefault="004C3755" w:rsidP="004C3755">
      <w:pPr>
        <w:ind w:firstLine="708"/>
      </w:pPr>
    </w:p>
    <w:p w:rsidR="004C3755" w:rsidRDefault="004C3755" w:rsidP="004C3755">
      <w:pPr>
        <w:ind w:firstLine="708"/>
      </w:pPr>
    </w:p>
    <w:p w:rsidR="004C3755" w:rsidRDefault="004C3755" w:rsidP="004C3755">
      <w:pPr>
        <w:ind w:firstLine="708"/>
      </w:pPr>
      <w:r>
        <w:lastRenderedPageBreak/>
        <w:pict>
          <v:shape id="_x0000_i1034" type="#_x0000_t75" style="width:426.75pt;height:606pt">
            <v:imagedata r:id="rId43" o:title="Capture19"/>
          </v:shape>
        </w:pict>
      </w:r>
    </w:p>
    <w:p w:rsidR="004C3755" w:rsidRPr="004C3755" w:rsidRDefault="004C3755" w:rsidP="004C3755"/>
    <w:p w:rsidR="004C3755" w:rsidRDefault="004C3755" w:rsidP="004C3755"/>
    <w:p w:rsidR="004C3755" w:rsidRDefault="004C3755" w:rsidP="004C3755">
      <w:pPr>
        <w:tabs>
          <w:tab w:val="left" w:pos="3015"/>
        </w:tabs>
      </w:pPr>
      <w:r>
        <w:tab/>
      </w:r>
    </w:p>
    <w:p w:rsidR="004C3755" w:rsidRDefault="004C3755" w:rsidP="004C3755">
      <w:pPr>
        <w:tabs>
          <w:tab w:val="left" w:pos="3015"/>
        </w:tabs>
      </w:pPr>
    </w:p>
    <w:p w:rsidR="004C3755" w:rsidRDefault="004C3755" w:rsidP="004C3755">
      <w:pPr>
        <w:tabs>
          <w:tab w:val="left" w:pos="3015"/>
        </w:tabs>
      </w:pPr>
    </w:p>
    <w:p w:rsidR="004C3755" w:rsidRDefault="004C3755" w:rsidP="004C3755">
      <w:pPr>
        <w:tabs>
          <w:tab w:val="left" w:pos="3015"/>
        </w:tabs>
      </w:pPr>
    </w:p>
    <w:p w:rsidR="004C3755" w:rsidRDefault="004C3755" w:rsidP="004C3755">
      <w:pPr>
        <w:tabs>
          <w:tab w:val="left" w:pos="3015"/>
        </w:tabs>
      </w:pPr>
    </w:p>
    <w:p w:rsidR="004C3755" w:rsidRDefault="004C3755" w:rsidP="004C3755">
      <w:pPr>
        <w:tabs>
          <w:tab w:val="left" w:pos="3015"/>
        </w:tabs>
        <w:rPr>
          <w:sz w:val="96"/>
          <w:szCs w:val="96"/>
        </w:rPr>
      </w:pPr>
    </w:p>
    <w:p w:rsidR="004C3755" w:rsidRDefault="004C3755" w:rsidP="004C3755">
      <w:pPr>
        <w:tabs>
          <w:tab w:val="left" w:pos="3015"/>
        </w:tabs>
        <w:rPr>
          <w:sz w:val="96"/>
          <w:szCs w:val="96"/>
        </w:rPr>
      </w:pPr>
    </w:p>
    <w:p w:rsidR="004C3755" w:rsidRDefault="004C3755" w:rsidP="004C3755">
      <w:pPr>
        <w:tabs>
          <w:tab w:val="left" w:pos="3015"/>
        </w:tabs>
        <w:rPr>
          <w:sz w:val="96"/>
          <w:szCs w:val="96"/>
        </w:rPr>
      </w:pPr>
    </w:p>
    <w:p w:rsidR="004C3755" w:rsidRDefault="004C3755" w:rsidP="004C3755">
      <w:pPr>
        <w:tabs>
          <w:tab w:val="left" w:pos="3015"/>
        </w:tabs>
        <w:rPr>
          <w:sz w:val="96"/>
          <w:szCs w:val="96"/>
        </w:rPr>
      </w:pPr>
    </w:p>
    <w:p w:rsidR="004C3755" w:rsidRDefault="004C3755" w:rsidP="004C3755">
      <w:pPr>
        <w:tabs>
          <w:tab w:val="left" w:pos="3015"/>
        </w:tabs>
        <w:rPr>
          <w:sz w:val="96"/>
          <w:szCs w:val="96"/>
        </w:rPr>
      </w:pPr>
    </w:p>
    <w:p w:rsidR="004C3755" w:rsidRDefault="004C3755" w:rsidP="004C3755">
      <w:pPr>
        <w:tabs>
          <w:tab w:val="left" w:pos="301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3</w:t>
      </w:r>
    </w:p>
    <w:p w:rsidR="004C3755" w:rsidRDefault="004C3755" w:rsidP="004C3755">
      <w:pPr>
        <w:tabs>
          <w:tab w:val="left" w:pos="301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301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301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301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3015"/>
        </w:tabs>
        <w:jc w:val="center"/>
        <w:rPr>
          <w:sz w:val="96"/>
          <w:szCs w:val="96"/>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pict>
          <v:shape id="_x0000_i1035" type="#_x0000_t75" style="width:427.5pt;height:606.75pt">
            <v:imagedata r:id="rId44" o:title="Capture2"/>
          </v:shape>
        </w:pict>
      </w:r>
    </w:p>
    <w:p w:rsidR="004C3755" w:rsidRDefault="004C3755" w:rsidP="004C3755">
      <w:pPr>
        <w:rPr>
          <w:sz w:val="96"/>
          <w:szCs w:val="96"/>
        </w:rPr>
      </w:pPr>
    </w:p>
    <w:p w:rsidR="004C3755" w:rsidRDefault="004C3755" w:rsidP="004C3755">
      <w:pPr>
        <w:tabs>
          <w:tab w:val="left" w:pos="945"/>
        </w:tabs>
        <w:rPr>
          <w:sz w:val="96"/>
          <w:szCs w:val="96"/>
        </w:rPr>
      </w:pPr>
      <w:r>
        <w:rPr>
          <w:sz w:val="96"/>
          <w:szCs w:val="96"/>
        </w:rPr>
        <w:tab/>
      </w:r>
    </w:p>
    <w:p w:rsidR="004C3755" w:rsidRDefault="004C3755" w:rsidP="004C3755">
      <w:pPr>
        <w:tabs>
          <w:tab w:val="left" w:pos="945"/>
        </w:tabs>
        <w:rPr>
          <w:sz w:val="96"/>
          <w:szCs w:val="96"/>
        </w:rPr>
      </w:pPr>
    </w:p>
    <w:p w:rsidR="004C3755" w:rsidRDefault="004C3755" w:rsidP="004C3755">
      <w:pPr>
        <w:tabs>
          <w:tab w:val="left" w:pos="945"/>
        </w:tabs>
        <w:rPr>
          <w:sz w:val="96"/>
          <w:szCs w:val="96"/>
        </w:rPr>
      </w:pPr>
    </w:p>
    <w:p w:rsidR="004C3755" w:rsidRDefault="004C3755" w:rsidP="004C3755">
      <w:pPr>
        <w:tabs>
          <w:tab w:val="left" w:pos="945"/>
        </w:tabs>
        <w:rPr>
          <w:sz w:val="96"/>
          <w:szCs w:val="96"/>
        </w:rPr>
      </w:pPr>
    </w:p>
    <w:p w:rsidR="004C3755" w:rsidRDefault="004C3755" w:rsidP="004C3755">
      <w:pPr>
        <w:tabs>
          <w:tab w:val="left" w:pos="945"/>
        </w:tabs>
        <w:rPr>
          <w:sz w:val="96"/>
          <w:szCs w:val="96"/>
        </w:rPr>
      </w:pPr>
    </w:p>
    <w:p w:rsidR="004C3755" w:rsidRDefault="004C3755" w:rsidP="004C3755">
      <w:pPr>
        <w:tabs>
          <w:tab w:val="left" w:pos="945"/>
        </w:tabs>
        <w:rPr>
          <w:sz w:val="96"/>
          <w:szCs w:val="96"/>
        </w:rPr>
      </w:pPr>
    </w:p>
    <w:p w:rsidR="004C3755" w:rsidRDefault="004C3755" w:rsidP="004C3755">
      <w:pPr>
        <w:tabs>
          <w:tab w:val="left" w:pos="94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4</w:t>
      </w:r>
    </w:p>
    <w:p w:rsidR="004C3755" w:rsidRDefault="004C3755" w:rsidP="004C3755">
      <w:pPr>
        <w:tabs>
          <w:tab w:val="left" w:pos="94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94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94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945"/>
        </w:tabs>
        <w:jc w:val="cente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755" w:rsidRDefault="004C3755" w:rsidP="004C3755">
      <w:pPr>
        <w:tabs>
          <w:tab w:val="left" w:pos="945"/>
        </w:tabs>
        <w:jc w:val="center"/>
        <w:rPr>
          <w:sz w:val="96"/>
          <w:szCs w:val="96"/>
        </w:rPr>
      </w:pPr>
      <w:r>
        <w:rPr>
          <w:rFonts w:ascii="Verdana" w:hAnsi="Verdan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pict>
          <v:shape id="_x0000_i1036" type="#_x0000_t75" style="width:428.25pt;height:581.25pt">
            <v:imagedata r:id="rId45" o:title="Capture0"/>
          </v:shape>
        </w:pict>
      </w:r>
    </w:p>
    <w:p w:rsidR="004C3755" w:rsidRDefault="004C3755" w:rsidP="004C3755">
      <w:pPr>
        <w:rPr>
          <w:sz w:val="96"/>
          <w:szCs w:val="96"/>
        </w:rPr>
      </w:pPr>
    </w:p>
    <w:p w:rsidR="004C3755" w:rsidRDefault="004C3755" w:rsidP="004C3755">
      <w:pPr>
        <w:tabs>
          <w:tab w:val="left" w:pos="2310"/>
        </w:tabs>
        <w:rPr>
          <w:sz w:val="96"/>
          <w:szCs w:val="96"/>
        </w:rPr>
      </w:pPr>
      <w:r>
        <w:rPr>
          <w:sz w:val="96"/>
          <w:szCs w:val="96"/>
        </w:rPr>
        <w:tab/>
      </w:r>
    </w:p>
    <w:p w:rsidR="00D9570D" w:rsidRDefault="00D9570D" w:rsidP="004C3755">
      <w:pPr>
        <w:tabs>
          <w:tab w:val="left" w:pos="2310"/>
        </w:tabs>
        <w:rPr>
          <w:sz w:val="96"/>
          <w:szCs w:val="96"/>
        </w:rPr>
      </w:pPr>
      <w:r>
        <w:rPr>
          <w:sz w:val="96"/>
          <w:szCs w:val="96"/>
        </w:rPr>
        <w:lastRenderedPageBreak/>
        <w:pict>
          <v:shape id="_x0000_i1037" type="#_x0000_t75" style="width:429.75pt;height:608.25pt">
            <v:imagedata r:id="rId46" o:title="Capture"/>
          </v:shape>
        </w:pict>
      </w:r>
    </w:p>
    <w:p w:rsidR="00D9570D" w:rsidRDefault="00D9570D" w:rsidP="00D9570D">
      <w:pPr>
        <w:rPr>
          <w:sz w:val="96"/>
          <w:szCs w:val="96"/>
        </w:rPr>
      </w:pPr>
    </w:p>
    <w:p w:rsidR="004C3755" w:rsidRDefault="00D9570D" w:rsidP="00D9570D">
      <w:pPr>
        <w:tabs>
          <w:tab w:val="left" w:pos="1860"/>
        </w:tabs>
        <w:rPr>
          <w:sz w:val="96"/>
          <w:szCs w:val="96"/>
        </w:rPr>
      </w:pPr>
      <w:r>
        <w:rPr>
          <w:sz w:val="96"/>
          <w:szCs w:val="96"/>
        </w:rPr>
        <w:tab/>
      </w:r>
    </w:p>
    <w:p w:rsidR="00D9570D" w:rsidRDefault="00D9570D" w:rsidP="00D9570D">
      <w:pPr>
        <w:tabs>
          <w:tab w:val="left" w:pos="1860"/>
        </w:tabs>
        <w:rPr>
          <w:sz w:val="96"/>
          <w:szCs w:val="96"/>
        </w:rPr>
      </w:pPr>
      <w:r>
        <w:rPr>
          <w:sz w:val="96"/>
          <w:szCs w:val="96"/>
        </w:rPr>
        <w:lastRenderedPageBreak/>
        <w:pict>
          <v:shape id="_x0000_i1038" type="#_x0000_t75" style="width:429pt;height:609.75pt">
            <v:imagedata r:id="rId47" o:title="Capture1"/>
          </v:shape>
        </w:pict>
      </w:r>
    </w:p>
    <w:p w:rsidR="00D9570D" w:rsidRDefault="00D9570D" w:rsidP="00D9570D">
      <w:pPr>
        <w:tabs>
          <w:tab w:val="left" w:pos="1215"/>
        </w:tabs>
        <w:rPr>
          <w:sz w:val="96"/>
          <w:szCs w:val="96"/>
        </w:rPr>
      </w:pPr>
      <w:r>
        <w:rPr>
          <w:sz w:val="96"/>
          <w:szCs w:val="96"/>
        </w:rPr>
        <w:tab/>
      </w:r>
    </w:p>
    <w:p w:rsidR="00D9570D" w:rsidRDefault="00D9570D" w:rsidP="00D9570D">
      <w:pPr>
        <w:tabs>
          <w:tab w:val="left" w:pos="1215"/>
        </w:tabs>
        <w:rPr>
          <w:sz w:val="96"/>
          <w:szCs w:val="96"/>
        </w:rPr>
      </w:pPr>
    </w:p>
    <w:p w:rsidR="00D9570D" w:rsidRPr="00D9570D" w:rsidRDefault="00D9570D" w:rsidP="00D9570D">
      <w:pPr>
        <w:tabs>
          <w:tab w:val="left" w:pos="1215"/>
        </w:tabs>
        <w:rPr>
          <w:sz w:val="96"/>
          <w:szCs w:val="96"/>
        </w:rPr>
      </w:pPr>
      <w:r>
        <w:rPr>
          <w:sz w:val="96"/>
          <w:szCs w:val="96"/>
        </w:rPr>
        <w:lastRenderedPageBreak/>
        <w:pict>
          <v:shape id="_x0000_i1039" type="#_x0000_t75" style="width:453.15pt;height:428.05pt">
            <v:imagedata r:id="rId48" o:title="Capture"/>
          </v:shape>
        </w:pict>
      </w:r>
    </w:p>
    <w:sectPr w:rsidR="00D9570D" w:rsidRPr="00D9570D" w:rsidSect="00184D08">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4037A"/>
    <w:multiLevelType w:val="hybridMultilevel"/>
    <w:tmpl w:val="591CFECC"/>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37D"/>
    <w:rsid w:val="000370C8"/>
    <w:rsid w:val="000A4F01"/>
    <w:rsid w:val="000C229F"/>
    <w:rsid w:val="000C7ECC"/>
    <w:rsid w:val="000E27CB"/>
    <w:rsid w:val="000F318B"/>
    <w:rsid w:val="001008CA"/>
    <w:rsid w:val="001016A5"/>
    <w:rsid w:val="001460FB"/>
    <w:rsid w:val="00153EDC"/>
    <w:rsid w:val="001551C2"/>
    <w:rsid w:val="00162449"/>
    <w:rsid w:val="00184D08"/>
    <w:rsid w:val="001A3C4A"/>
    <w:rsid w:val="001B5D6E"/>
    <w:rsid w:val="001B5D9D"/>
    <w:rsid w:val="001E08F7"/>
    <w:rsid w:val="001F6ADC"/>
    <w:rsid w:val="00222F47"/>
    <w:rsid w:val="002809C8"/>
    <w:rsid w:val="00290889"/>
    <w:rsid w:val="0029637D"/>
    <w:rsid w:val="002D32F7"/>
    <w:rsid w:val="002E27C5"/>
    <w:rsid w:val="002F646F"/>
    <w:rsid w:val="00311DA1"/>
    <w:rsid w:val="00322CEC"/>
    <w:rsid w:val="0036329B"/>
    <w:rsid w:val="003774CF"/>
    <w:rsid w:val="00382D33"/>
    <w:rsid w:val="0039206B"/>
    <w:rsid w:val="003973C5"/>
    <w:rsid w:val="003C5CCD"/>
    <w:rsid w:val="003D0AD3"/>
    <w:rsid w:val="003D0C86"/>
    <w:rsid w:val="003D3F67"/>
    <w:rsid w:val="00477027"/>
    <w:rsid w:val="00481E42"/>
    <w:rsid w:val="004923DB"/>
    <w:rsid w:val="004B7E90"/>
    <w:rsid w:val="004C3755"/>
    <w:rsid w:val="004C3B32"/>
    <w:rsid w:val="004C3D7C"/>
    <w:rsid w:val="004D70C1"/>
    <w:rsid w:val="004E22C9"/>
    <w:rsid w:val="004E337E"/>
    <w:rsid w:val="004F3C1D"/>
    <w:rsid w:val="00500C09"/>
    <w:rsid w:val="00510847"/>
    <w:rsid w:val="00515B17"/>
    <w:rsid w:val="00552806"/>
    <w:rsid w:val="00567FE0"/>
    <w:rsid w:val="00596972"/>
    <w:rsid w:val="005A5F20"/>
    <w:rsid w:val="005E07BC"/>
    <w:rsid w:val="005E0FF2"/>
    <w:rsid w:val="005F0E2E"/>
    <w:rsid w:val="006314D7"/>
    <w:rsid w:val="006441B9"/>
    <w:rsid w:val="0065078C"/>
    <w:rsid w:val="00697B6A"/>
    <w:rsid w:val="006B16B3"/>
    <w:rsid w:val="006C2951"/>
    <w:rsid w:val="006C2C77"/>
    <w:rsid w:val="00714219"/>
    <w:rsid w:val="00716183"/>
    <w:rsid w:val="0075096F"/>
    <w:rsid w:val="007B524B"/>
    <w:rsid w:val="007F26A4"/>
    <w:rsid w:val="00802081"/>
    <w:rsid w:val="00802D5B"/>
    <w:rsid w:val="0083347F"/>
    <w:rsid w:val="00892FC8"/>
    <w:rsid w:val="008A0CC5"/>
    <w:rsid w:val="008A6985"/>
    <w:rsid w:val="008C1E7C"/>
    <w:rsid w:val="009374DA"/>
    <w:rsid w:val="009B026C"/>
    <w:rsid w:val="009C1B78"/>
    <w:rsid w:val="009D0E93"/>
    <w:rsid w:val="009F0F9D"/>
    <w:rsid w:val="009F5D92"/>
    <w:rsid w:val="00A333E7"/>
    <w:rsid w:val="00A43793"/>
    <w:rsid w:val="00A73951"/>
    <w:rsid w:val="00A74217"/>
    <w:rsid w:val="00AE5B02"/>
    <w:rsid w:val="00B11604"/>
    <w:rsid w:val="00B11ED4"/>
    <w:rsid w:val="00B61625"/>
    <w:rsid w:val="00B74552"/>
    <w:rsid w:val="00BE011A"/>
    <w:rsid w:val="00C04FC9"/>
    <w:rsid w:val="00C51081"/>
    <w:rsid w:val="00C65F3C"/>
    <w:rsid w:val="00C91555"/>
    <w:rsid w:val="00CA434C"/>
    <w:rsid w:val="00CC6E8C"/>
    <w:rsid w:val="00CD200B"/>
    <w:rsid w:val="00D17AE6"/>
    <w:rsid w:val="00D208DC"/>
    <w:rsid w:val="00D304D0"/>
    <w:rsid w:val="00D5472C"/>
    <w:rsid w:val="00D553DC"/>
    <w:rsid w:val="00D71B79"/>
    <w:rsid w:val="00D85324"/>
    <w:rsid w:val="00D9570D"/>
    <w:rsid w:val="00DA3D86"/>
    <w:rsid w:val="00E16AAB"/>
    <w:rsid w:val="00E22DFC"/>
    <w:rsid w:val="00E27F49"/>
    <w:rsid w:val="00E402C4"/>
    <w:rsid w:val="00E5423B"/>
    <w:rsid w:val="00E715B6"/>
    <w:rsid w:val="00E71D9E"/>
    <w:rsid w:val="00EE2F86"/>
    <w:rsid w:val="00F20B71"/>
    <w:rsid w:val="00F27A88"/>
    <w:rsid w:val="00F7550D"/>
    <w:rsid w:val="00FA6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992BCD-84CE-4A2F-8673-0D3D92C6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84D08"/>
    <w:pPr>
      <w:spacing w:after="0" w:line="240" w:lineRule="auto"/>
    </w:pPr>
  </w:style>
  <w:style w:type="character" w:customStyle="1" w:styleId="SansinterligneCar">
    <w:name w:val="Sans interligne Car"/>
    <w:basedOn w:val="Policepardfaut"/>
    <w:link w:val="Sansinterligne"/>
    <w:uiPriority w:val="1"/>
    <w:rsid w:val="00C04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microsoft.com/office/2007/relationships/hdphoto" Target="media/hdphoto2.wdp"/><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1.wdp"/><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BDA54-3F18-4FBB-A75E-AD5B431A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34</Pages>
  <Words>2158</Words>
  <Characters>11872</Characters>
  <Application>Microsoft Office Word</Application>
  <DocSecurity>0</DocSecurity>
  <Lines>98</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djennat</dc:creator>
  <cp:keywords/>
  <dc:description/>
  <cp:lastModifiedBy>karim djennat</cp:lastModifiedBy>
  <cp:revision>58</cp:revision>
  <dcterms:created xsi:type="dcterms:W3CDTF">2014-09-08T12:59:00Z</dcterms:created>
  <dcterms:modified xsi:type="dcterms:W3CDTF">2015-05-09T21:41:00Z</dcterms:modified>
</cp:coreProperties>
</file>