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17" w:rsidRDefault="003B49C3">
      <w:pPr>
        <w:pStyle w:val="Titre"/>
        <w:jc w:val="both"/>
      </w:pPr>
      <w:r>
        <w:t xml:space="preserve">                                        SEQUENCE  DE JEU</w:t>
      </w:r>
    </w:p>
    <w:p w:rsidR="000C6217" w:rsidRDefault="000C6217">
      <w:pPr>
        <w:jc w:val="both"/>
        <w:rPr>
          <w:b/>
          <w:bCs/>
          <w:sz w:val="20"/>
          <w:szCs w:val="20"/>
          <w:u w:val="single"/>
        </w:rPr>
      </w:pPr>
    </w:p>
    <w:p w:rsidR="000C6217" w:rsidRDefault="003B49C3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Le tour de jeu comporte 2 phases (joueur A joueur B)</w:t>
      </w:r>
    </w:p>
    <w:p w:rsidR="000C6217" w:rsidRDefault="000C6217">
      <w:pPr>
        <w:jc w:val="both"/>
        <w:rPr>
          <w:sz w:val="20"/>
          <w:szCs w:val="20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1 / Ordres g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raux pour les joueurs A et B</w:t>
      </w:r>
    </w:p>
    <w:p w:rsidR="000C6217" w:rsidRDefault="000C6217">
      <w:pPr>
        <w:jc w:val="both"/>
        <w:rPr>
          <w:sz w:val="20"/>
          <w:szCs w:val="20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2 / Phase A</w:t>
      </w:r>
      <w:r>
        <w:tab/>
      </w:r>
      <w:r>
        <w:tab/>
      </w:r>
      <w:r>
        <w:tab/>
      </w:r>
      <w:r>
        <w:tab/>
        <w:t>Le joueur A est le joueur actif</w:t>
      </w:r>
    </w:p>
    <w:p w:rsidR="000C6217" w:rsidRDefault="000C6217">
      <w:pPr>
        <w:jc w:val="both"/>
      </w:pPr>
    </w:p>
    <w:p w:rsidR="000C6217" w:rsidRDefault="003B49C3">
      <w:pPr>
        <w:jc w:val="both"/>
      </w:pPr>
      <w:r>
        <w:t>1 /  D6 d</w:t>
      </w:r>
      <w:r>
        <w:rPr>
          <w:rFonts w:hAnsi="Times New Roman"/>
        </w:rPr>
        <w:t>’</w:t>
      </w:r>
      <w:r>
        <w:t>activation, orientation, charge, puis changement de formation, puis mouvements du joueur A</w:t>
      </w:r>
    </w:p>
    <w:p w:rsidR="000C6217" w:rsidRDefault="003B49C3">
      <w:pPr>
        <w:pStyle w:val="Retraitcorpsdetexte"/>
        <w:jc w:val="both"/>
      </w:pPr>
      <w:r>
        <w:t>2 /  Tirs (dans l</w:t>
      </w:r>
      <w:r>
        <w:rPr>
          <w:rFonts w:hAnsi="Times New Roman"/>
        </w:rPr>
        <w:t>’</w:t>
      </w:r>
      <w:r>
        <w:t>ordre choisi par le joueur A); les unit</w:t>
      </w:r>
      <w:r>
        <w:rPr>
          <w:rFonts w:hAnsi="Times New Roman"/>
        </w:rPr>
        <w:t>é</w:t>
      </w:r>
      <w:r>
        <w:t>s du joueur B peuvent tirer</w:t>
      </w:r>
    </w:p>
    <w:p w:rsidR="000C6217" w:rsidRDefault="003B49C3">
      <w:pPr>
        <w:jc w:val="both"/>
      </w:pPr>
      <w:r>
        <w:t xml:space="preserve">3 /  Corps </w:t>
      </w:r>
      <w:r>
        <w:rPr>
          <w:rFonts w:hAnsi="Times New Roman"/>
        </w:rPr>
        <w:t xml:space="preserve">à </w:t>
      </w:r>
      <w:r>
        <w:t>corps, les joueurs r</w:t>
      </w:r>
      <w:r>
        <w:rPr>
          <w:rFonts w:hAnsi="Times New Roman"/>
        </w:rPr>
        <w:t>é</w:t>
      </w:r>
      <w:r>
        <w:t>solvent les m</w:t>
      </w:r>
      <w:r>
        <w:rPr>
          <w:rFonts w:hAnsi="Times New Roman"/>
        </w:rPr>
        <w:t>ê</w:t>
      </w:r>
      <w:r>
        <w:t>l</w:t>
      </w:r>
      <w:r>
        <w:rPr>
          <w:rFonts w:hAnsi="Times New Roman"/>
        </w:rPr>
        <w:t>é</w:t>
      </w:r>
      <w:r>
        <w:t>es de leurs unit</w:t>
      </w:r>
      <w:r>
        <w:rPr>
          <w:rFonts w:hAnsi="Times New Roman"/>
        </w:rPr>
        <w:t>é</w:t>
      </w:r>
      <w:r>
        <w:t>s en contact (r</w:t>
      </w:r>
      <w:r>
        <w:rPr>
          <w:rFonts w:hAnsi="Times New Roman"/>
        </w:rPr>
        <w:t>é</w:t>
      </w:r>
      <w:r>
        <w:t>alignement gratuit)</w:t>
      </w:r>
    </w:p>
    <w:p w:rsidR="000C6217" w:rsidRDefault="000C6217">
      <w:pPr>
        <w:jc w:val="both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3 / Phase B</w:t>
      </w:r>
      <w:r>
        <w:tab/>
      </w:r>
      <w:r>
        <w:tab/>
      </w:r>
      <w:r>
        <w:tab/>
      </w:r>
      <w:r>
        <w:tab/>
        <w:t>Le joueur B est le joueur actif.</w:t>
      </w:r>
    </w:p>
    <w:p w:rsidR="000C6217" w:rsidRDefault="000C6217">
      <w:pPr>
        <w:jc w:val="both"/>
        <w:rPr>
          <w:sz w:val="18"/>
          <w:szCs w:val="18"/>
        </w:rPr>
      </w:pPr>
    </w:p>
    <w:p w:rsidR="000C6217" w:rsidRDefault="003B49C3">
      <w:pPr>
        <w:jc w:val="both"/>
        <w:rPr>
          <w:u w:val="single"/>
        </w:rPr>
      </w:pPr>
      <w:r>
        <w:rPr>
          <w:u w:val="single"/>
        </w:rPr>
        <w:t>Phase identique</w:t>
      </w:r>
    </w:p>
    <w:p w:rsidR="000C6217" w:rsidRDefault="003B49C3">
      <w:pPr>
        <w:jc w:val="both"/>
      </w:pPr>
      <w:r>
        <w:rPr>
          <w:b/>
          <w:bCs/>
          <w:u w:val="single"/>
        </w:rPr>
        <w:t xml:space="preserve"> </w:t>
      </w:r>
      <w:r>
        <w:t>Une unit</w:t>
      </w:r>
      <w:r>
        <w:rPr>
          <w:rFonts w:hAnsi="Times New Roman"/>
        </w:rPr>
        <w:t xml:space="preserve">é </w:t>
      </w:r>
      <w:r>
        <w:t>ne peut tirer, bouger, combattre qu</w:t>
      </w:r>
      <w:r>
        <w:rPr>
          <w:rFonts w:hAnsi="Times New Roman"/>
        </w:rPr>
        <w:t>’</w:t>
      </w:r>
      <w:r>
        <w:t>une seule fois par phase.</w:t>
      </w:r>
    </w:p>
    <w:p w:rsidR="000C6217" w:rsidRDefault="003B49C3">
      <w:pPr>
        <w:numPr>
          <w:ilvl w:val="0"/>
          <w:numId w:val="3"/>
        </w:numPr>
        <w:tabs>
          <w:tab w:val="num" w:pos="360"/>
        </w:tabs>
        <w:ind w:left="360" w:hanging="360"/>
        <w:jc w:val="both"/>
      </w:pPr>
      <w:r>
        <w:t>L</w:t>
      </w:r>
      <w:r>
        <w:rPr>
          <w:rFonts w:hAnsi="Times New Roman"/>
        </w:rPr>
        <w:t>’</w:t>
      </w:r>
      <w:r>
        <w:t>artillerie qui prolonge (360</w:t>
      </w:r>
      <w:r>
        <w:rPr>
          <w:rFonts w:hAnsi="Times New Roman"/>
        </w:rPr>
        <w:t>°</w:t>
      </w:r>
      <w:r>
        <w:t>) de 5cm peut ensuite tirer avec la p</w:t>
      </w:r>
      <w:r>
        <w:rPr>
          <w:rFonts w:hAnsi="Times New Roman"/>
        </w:rPr>
        <w:t>é</w:t>
      </w:r>
      <w:r>
        <w:t>nalit</w:t>
      </w:r>
      <w:r>
        <w:rPr>
          <w:rFonts w:hAnsi="Times New Roman"/>
        </w:rPr>
        <w:t>é</w:t>
      </w:r>
      <w:r>
        <w:t>, avec un mouvement sup</w:t>
      </w:r>
      <w:r>
        <w:rPr>
          <w:rFonts w:hAnsi="Times New Roman"/>
        </w:rPr>
        <w:t>é</w:t>
      </w:r>
      <w:r>
        <w:t>rieur le tir est interdit</w:t>
      </w:r>
    </w:p>
    <w:p w:rsidR="000C6217" w:rsidRDefault="003B49C3">
      <w:pPr>
        <w:pStyle w:val="Titre1"/>
        <w:jc w:val="both"/>
        <w:rPr>
          <w:u w:val="none"/>
        </w:rPr>
      </w:pPr>
      <w:r>
        <w:rPr>
          <w:u w:val="none"/>
        </w:rPr>
        <w:t xml:space="preserve">                                                      </w:t>
      </w:r>
      <w:r>
        <w:t>ACTIVATION</w:t>
      </w:r>
      <w:r>
        <w:rPr>
          <w:b w:val="0"/>
          <w:bCs w:val="0"/>
          <w:u w:val="none"/>
        </w:rPr>
        <w:t xml:space="preserve">                    </w:t>
      </w:r>
      <w:r>
        <w:rPr>
          <w:u w:val="none"/>
        </w:rPr>
        <w:t xml:space="preserve"> </w:t>
      </w:r>
    </w:p>
    <w:p w:rsidR="000C6217" w:rsidRDefault="000C6217">
      <w:pPr>
        <w:pStyle w:val="Retraitcorpsdetexte2"/>
        <w:jc w:val="both"/>
        <w:rPr>
          <w:sz w:val="20"/>
          <w:szCs w:val="20"/>
        </w:rPr>
      </w:pPr>
    </w:p>
    <w:p w:rsidR="000C6217" w:rsidRDefault="003B49C3">
      <w:pPr>
        <w:pStyle w:val="Retraitcorpsdetexte2"/>
        <w:jc w:val="both"/>
      </w:pPr>
      <w:r>
        <w:t xml:space="preserve">Le joueur actif, lance 1 D6 (pour 12/11 unités) 1D4 (pour 8 / 7) 1D3 (pour 6/ 5) 1D2 (pour 4/ 3 / 2), </w:t>
      </w:r>
    </w:p>
    <w:p w:rsidR="000C6217" w:rsidRDefault="003B49C3">
      <w:pPr>
        <w:pStyle w:val="Retraitcorpsdetexte2"/>
        <w:jc w:val="both"/>
      </w:pPr>
      <w:proofErr w:type="gramStart"/>
      <w:r>
        <w:t>donne</w:t>
      </w:r>
      <w:proofErr w:type="gramEnd"/>
      <w:r>
        <w:t xml:space="preserve"> le nombre de points disponibles (P A) pour ce tour dans le rayon de commandement (50 cm)</w:t>
      </w:r>
    </w:p>
    <w:p w:rsidR="000C6217" w:rsidRDefault="003B49C3">
      <w:pPr>
        <w:pStyle w:val="Retraitcorpsdetexte2"/>
        <w:jc w:val="both"/>
        <w:rPr>
          <w:b/>
          <w:bCs/>
        </w:rPr>
      </w:pPr>
      <w:r>
        <w:rPr>
          <w:b/>
          <w:bCs/>
          <w:u w:val="single"/>
        </w:rPr>
        <w:t>Qualité du chef</w:t>
      </w:r>
      <w:r>
        <w:rPr>
          <w:b/>
          <w:bCs/>
        </w:rPr>
        <w:t xml:space="preserve"> :</w:t>
      </w:r>
      <w:r>
        <w:t xml:space="preserve"> (ajouter ou soustraire)  lamentable </w:t>
      </w:r>
      <w:r>
        <w:rPr>
          <w:b/>
          <w:bCs/>
        </w:rPr>
        <w:t>–1</w:t>
      </w:r>
      <w:r>
        <w:t xml:space="preserve"> /  mauvais  </w:t>
      </w:r>
      <w:r>
        <w:rPr>
          <w:b/>
          <w:bCs/>
        </w:rPr>
        <w:t xml:space="preserve">0 </w:t>
      </w:r>
      <w:r>
        <w:t xml:space="preserve">/  normal  </w:t>
      </w:r>
      <w:r>
        <w:rPr>
          <w:b/>
          <w:bCs/>
        </w:rPr>
        <w:t>+1</w:t>
      </w:r>
      <w:r>
        <w:t xml:space="preserve"> /  bon </w:t>
      </w:r>
      <w:r>
        <w:rPr>
          <w:b/>
          <w:bCs/>
        </w:rPr>
        <w:t>+2</w:t>
      </w:r>
      <w:r>
        <w:t xml:space="preserve">  /  excellent </w:t>
      </w:r>
      <w:r>
        <w:rPr>
          <w:b/>
          <w:bCs/>
        </w:rPr>
        <w:t>+3</w:t>
      </w:r>
    </w:p>
    <w:p w:rsidR="000C6217" w:rsidRDefault="003B49C3">
      <w:pPr>
        <w:jc w:val="both"/>
      </w:pPr>
      <w:r>
        <w:t>Le d</w:t>
      </w:r>
      <w:r>
        <w:rPr>
          <w:rFonts w:hAnsi="Times New Roman"/>
        </w:rPr>
        <w:t>é</w:t>
      </w:r>
      <w:r>
        <w:t>placement d</w:t>
      </w:r>
      <w:r>
        <w:rPr>
          <w:rFonts w:hAnsi="Times New Roman"/>
        </w:rPr>
        <w:t>’</w:t>
      </w:r>
      <w:r>
        <w:t>une unit</w:t>
      </w:r>
      <w:r>
        <w:rPr>
          <w:rFonts w:hAnsi="Times New Roman"/>
        </w:rPr>
        <w:t xml:space="preserve">é </w:t>
      </w:r>
      <w:r>
        <w:t>ou d</w:t>
      </w:r>
      <w:r>
        <w:rPr>
          <w:rFonts w:hAnsi="Times New Roman"/>
        </w:rPr>
        <w:t>’</w:t>
      </w:r>
      <w:r>
        <w:t>un groupe n</w:t>
      </w:r>
      <w:r>
        <w:rPr>
          <w:rFonts w:hAnsi="Times New Roman"/>
        </w:rPr>
        <w:t>é</w:t>
      </w:r>
      <w:r>
        <w:t xml:space="preserve">cessite 1 PA / 2 PA  </w:t>
      </w:r>
      <w:r>
        <w:rPr>
          <w:rFonts w:hAnsi="Times New Roman"/>
        </w:rPr>
        <w:t xml:space="preserve">à </w:t>
      </w:r>
      <w:r>
        <w:t>+ de 50 cm</w:t>
      </w:r>
    </w:p>
    <w:p w:rsidR="000C6217" w:rsidRDefault="003B49C3">
      <w:pPr>
        <w:jc w:val="both"/>
      </w:pPr>
      <w:r>
        <w:t>Le d</w:t>
      </w:r>
      <w:r>
        <w:rPr>
          <w:rFonts w:hAnsi="Times New Roman"/>
        </w:rPr>
        <w:t>é</w:t>
      </w:r>
      <w:r>
        <w:t>placement d</w:t>
      </w:r>
      <w:r>
        <w:rPr>
          <w:rFonts w:hAnsi="Times New Roman"/>
        </w:rPr>
        <w:t>’</w:t>
      </w:r>
      <w:r>
        <w:t>un g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ral n</w:t>
      </w:r>
      <w:r>
        <w:rPr>
          <w:rFonts w:hAnsi="Times New Roman"/>
        </w:rPr>
        <w:t>é</w:t>
      </w:r>
      <w:r>
        <w:t>cessite 1 PA (il peut se d</w:t>
      </w:r>
      <w:r>
        <w:rPr>
          <w:rFonts w:hAnsi="Times New Roman"/>
        </w:rPr>
        <w:t>é</w:t>
      </w:r>
      <w:r>
        <w:t>placer gratuitement s</w:t>
      </w:r>
      <w:r>
        <w:rPr>
          <w:rFonts w:hAnsi="Times New Roman"/>
        </w:rPr>
        <w:t>’</w:t>
      </w:r>
      <w:r>
        <w:t>il est rattach</w:t>
      </w:r>
      <w:r>
        <w:rPr>
          <w:rFonts w:hAnsi="Times New Roman"/>
        </w:rPr>
        <w:t>é</w:t>
      </w:r>
      <w:r>
        <w:t>)</w:t>
      </w:r>
    </w:p>
    <w:p w:rsidR="000C6217" w:rsidRDefault="003B49C3">
      <w:pPr>
        <w:jc w:val="both"/>
      </w:pPr>
      <w:r>
        <w:rPr>
          <w:b/>
          <w:bCs/>
          <w:u w:val="single"/>
        </w:rPr>
        <w:t>Groupe d</w:t>
      </w:r>
      <w:r>
        <w:rPr>
          <w:rFonts w:hAnsi="Times New Roman"/>
          <w:b/>
          <w:bCs/>
          <w:u w:val="single"/>
        </w:rPr>
        <w:t>’</w:t>
      </w:r>
      <w:r>
        <w:rPr>
          <w:b/>
          <w:bCs/>
          <w:u w:val="single"/>
        </w:rPr>
        <w:t>unit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s</w:t>
      </w:r>
      <w:r>
        <w:rPr>
          <w:rFonts w:hAnsi="Times New Roman"/>
        </w:rPr>
        <w:t> </w:t>
      </w:r>
      <w:r>
        <w:t>: 1 seul ordre est n</w:t>
      </w:r>
      <w:r>
        <w:rPr>
          <w:rFonts w:hAnsi="Times New Roman"/>
        </w:rPr>
        <w:t>é</w:t>
      </w:r>
      <w:r>
        <w:t>cessaire pour 1 groupe si</w:t>
      </w:r>
      <w:r>
        <w:rPr>
          <w:rFonts w:hAnsi="Times New Roman"/>
        </w:rPr>
        <w:t> </w:t>
      </w:r>
      <w:r>
        <w:t>: les unit</w:t>
      </w:r>
      <w:r>
        <w:rPr>
          <w:rFonts w:hAnsi="Times New Roman"/>
        </w:rPr>
        <w:t>é</w:t>
      </w:r>
      <w:r>
        <w:t>s sont au contact au d</w:t>
      </w:r>
      <w:r>
        <w:rPr>
          <w:rFonts w:hAnsi="Times New Roman"/>
        </w:rPr>
        <w:t>é</w:t>
      </w:r>
      <w:r>
        <w:t>but, il n</w:t>
      </w:r>
      <w:r>
        <w:rPr>
          <w:rFonts w:hAnsi="Times New Roman"/>
        </w:rPr>
        <w:t>’</w:t>
      </w:r>
      <w:r>
        <w:t>y a pas de d</w:t>
      </w:r>
      <w:r>
        <w:rPr>
          <w:rFonts w:hAnsi="Times New Roman"/>
        </w:rPr>
        <w:t>é</w:t>
      </w:r>
      <w:r>
        <w:t>calage dans l</w:t>
      </w:r>
      <w:r>
        <w:rPr>
          <w:rFonts w:hAnsi="Times New Roman"/>
        </w:rPr>
        <w:t>’</w:t>
      </w:r>
      <w:r>
        <w:t>ex</w:t>
      </w:r>
      <w:r>
        <w:rPr>
          <w:rFonts w:hAnsi="Times New Roman"/>
        </w:rPr>
        <w:t>é</w:t>
      </w:r>
      <w:r>
        <w:t>cution, si c</w:t>
      </w:r>
      <w:r>
        <w:rPr>
          <w:rFonts w:hAnsi="Times New Roman"/>
        </w:rPr>
        <w:t>’</w:t>
      </w:r>
      <w:r>
        <w:t>est le m</w:t>
      </w:r>
      <w:r>
        <w:rPr>
          <w:rFonts w:hAnsi="Times New Roman"/>
        </w:rPr>
        <w:t>ê</w:t>
      </w:r>
      <w:r>
        <w:t>me ordre pour toutes les unit</w:t>
      </w:r>
      <w:r>
        <w:rPr>
          <w:rFonts w:hAnsi="Times New Roman"/>
        </w:rPr>
        <w:t>é</w:t>
      </w:r>
      <w:r>
        <w:t>s (m</w:t>
      </w:r>
      <w:r>
        <w:rPr>
          <w:rFonts w:hAnsi="Times New Roman"/>
        </w:rPr>
        <w:t>ê</w:t>
      </w:r>
      <w:r>
        <w:t>me si directions diff</w:t>
      </w:r>
      <w:r>
        <w:rPr>
          <w:rFonts w:hAnsi="Times New Roman"/>
        </w:rPr>
        <w:t>é</w:t>
      </w:r>
      <w:r>
        <w:t>rentes), enfin le groupe peut se scinder dans l</w:t>
      </w:r>
      <w:r>
        <w:rPr>
          <w:rFonts w:hAnsi="Times New Roman"/>
        </w:rPr>
        <w:t>’</w:t>
      </w:r>
      <w:r>
        <w:t>ex</w:t>
      </w:r>
      <w:r>
        <w:rPr>
          <w:rFonts w:hAnsi="Times New Roman"/>
        </w:rPr>
        <w:t>é</w:t>
      </w:r>
      <w:r>
        <w:t>cution de l</w:t>
      </w:r>
      <w:r>
        <w:rPr>
          <w:rFonts w:hAnsi="Times New Roman"/>
        </w:rPr>
        <w:t>’</w:t>
      </w:r>
      <w:r>
        <w:t>ordre.</w:t>
      </w:r>
    </w:p>
    <w:p w:rsidR="000C6217" w:rsidRDefault="003B49C3">
      <w:pPr>
        <w:jc w:val="both"/>
      </w:pPr>
      <w:r>
        <w:rPr>
          <w:b/>
          <w:bCs/>
          <w:u w:val="single"/>
        </w:rPr>
        <w:t>Interp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n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tration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- 1 point d</w:t>
      </w:r>
      <w:r>
        <w:rPr>
          <w:rFonts w:hAnsi="Times New Roman"/>
        </w:rPr>
        <w:t>’</w:t>
      </w:r>
      <w:r>
        <w:t>activation par  et pour chaque corps ami interp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tr</w:t>
      </w:r>
      <w:r>
        <w:rPr>
          <w:rFonts w:hAnsi="Times New Roman"/>
        </w:rPr>
        <w:t>é</w:t>
      </w:r>
    </w:p>
    <w:p w:rsidR="000C6217" w:rsidRDefault="000C6217">
      <w:pPr>
        <w:jc w:val="both"/>
        <w:rPr>
          <w:sz w:val="20"/>
          <w:szCs w:val="20"/>
        </w:rPr>
      </w:pPr>
    </w:p>
    <w:p w:rsidR="000C6217" w:rsidRDefault="003B49C3">
      <w:pPr>
        <w:pStyle w:val="Titre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u w:val="none"/>
        </w:rPr>
        <w:t xml:space="preserve">                                                           </w:t>
      </w:r>
      <w:r>
        <w:t>ORDRES  GENERAUX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Les ordres sont applicables imm</w:t>
      </w:r>
      <w:r>
        <w:rPr>
          <w:rFonts w:hAnsi="Times New Roman"/>
        </w:rPr>
        <w:t>é</w:t>
      </w:r>
      <w:r>
        <w:t xml:space="preserve">diatement                        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u w:val="single"/>
        </w:rPr>
        <w:t>Valeurs des chefs</w:t>
      </w:r>
      <w:r>
        <w:rPr>
          <w:rFonts w:hAnsi="Times New Roman"/>
          <w:u w:val="single"/>
        </w:rPr>
        <w:t> </w:t>
      </w:r>
      <w:r>
        <w:rPr>
          <w:u w:val="single"/>
        </w:rPr>
        <w:t>:</w:t>
      </w:r>
      <w:r>
        <w:t xml:space="preserve">   bon</w:t>
      </w:r>
      <w:r>
        <w:rPr>
          <w:rFonts w:hAnsi="Times New Roman"/>
        </w:rPr>
        <w:t> </w:t>
      </w:r>
      <w:r>
        <w:t>: 4         moyen</w:t>
      </w:r>
      <w:r>
        <w:rPr>
          <w:rFonts w:hAnsi="Times New Roman"/>
        </w:rPr>
        <w:t> </w:t>
      </w:r>
      <w:r>
        <w:t>: 3         mauvais</w:t>
      </w:r>
      <w:r>
        <w:rPr>
          <w:rFonts w:hAnsi="Times New Roman"/>
        </w:rPr>
        <w:t> </w:t>
      </w:r>
      <w:r>
        <w:t xml:space="preserve">: 2                  </w:t>
      </w:r>
    </w:p>
    <w:p w:rsidR="000C6217" w:rsidRDefault="003B49C3">
      <w:pPr>
        <w:pStyle w:val="Retraitcorpsdetexte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Il faut additionner les valeurs des 2 g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raux en communication et les modificateurs suivants</w:t>
      </w:r>
      <w:r>
        <w:rPr>
          <w:rFonts w:hAnsi="Times New Roman"/>
        </w:rPr>
        <w:t> </w:t>
      </w:r>
      <w:r>
        <w:t>: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                                              Chefs de nationalit</w:t>
      </w:r>
      <w:r>
        <w:rPr>
          <w:rFonts w:hAnsi="Times New Roman"/>
        </w:rPr>
        <w:t>é</w:t>
      </w:r>
      <w:r>
        <w:t>s diff</w:t>
      </w:r>
      <w:r>
        <w:rPr>
          <w:rFonts w:hAnsi="Times New Roman"/>
        </w:rPr>
        <w:t>é</w:t>
      </w:r>
      <w:r>
        <w:t>rentes                   - 1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                                              Deuxi</w:t>
      </w:r>
      <w:r>
        <w:rPr>
          <w:rFonts w:hAnsi="Times New Roman"/>
        </w:rPr>
        <w:t>è</w:t>
      </w:r>
      <w:r>
        <w:t>me tentative pour un m</w:t>
      </w:r>
      <w:r>
        <w:rPr>
          <w:rFonts w:hAnsi="Times New Roman"/>
        </w:rPr>
        <w:t>ê</w:t>
      </w:r>
      <w:r>
        <w:t>me ordre      + 1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                                              Eni</w:t>
      </w:r>
      <w:r>
        <w:rPr>
          <w:rFonts w:hAnsi="Times New Roman"/>
        </w:rPr>
        <w:t>è</w:t>
      </w:r>
      <w:r>
        <w:t>me tentative pour un m</w:t>
      </w:r>
      <w:r>
        <w:rPr>
          <w:rFonts w:hAnsi="Times New Roman"/>
        </w:rPr>
        <w:t>ê</w:t>
      </w:r>
      <w:r>
        <w:t>me ordre          + 2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                         Lancer 2D6 si le r</w:t>
      </w:r>
      <w:r>
        <w:rPr>
          <w:rFonts w:hAnsi="Times New Roman"/>
        </w:rPr>
        <w:t>é</w:t>
      </w:r>
      <w:r>
        <w:t>sultat est inf</w:t>
      </w:r>
      <w:r>
        <w:rPr>
          <w:rFonts w:hAnsi="Times New Roman"/>
        </w:rPr>
        <w:t>é</w:t>
      </w:r>
      <w:r>
        <w:t xml:space="preserve">rieur ou </w:t>
      </w:r>
      <w:r>
        <w:rPr>
          <w:rFonts w:hAnsi="Times New Roman"/>
        </w:rPr>
        <w:t>é</w:t>
      </w:r>
      <w:r>
        <w:t>gal au score l</w:t>
      </w:r>
      <w:r>
        <w:rPr>
          <w:rFonts w:hAnsi="Times New Roman"/>
        </w:rPr>
        <w:t>’</w:t>
      </w:r>
      <w:r>
        <w:t>ordre est re</w:t>
      </w:r>
      <w:r>
        <w:rPr>
          <w:rFonts w:hAnsi="Times New Roman"/>
        </w:rPr>
        <w:t>ç</w:t>
      </w:r>
      <w:r>
        <w:t>u</w:t>
      </w:r>
    </w:p>
    <w:p w:rsidR="000C6217" w:rsidRDefault="003B49C3">
      <w:pPr>
        <w:jc w:val="both"/>
      </w:pPr>
      <w:r>
        <w:t xml:space="preserve">                        </w:t>
      </w:r>
    </w:p>
    <w:p w:rsidR="000C6217" w:rsidRDefault="003B49C3">
      <w:pPr>
        <w:jc w:val="both"/>
        <w:rPr>
          <w:u w:val="single"/>
        </w:rPr>
      </w:pPr>
      <w:r>
        <w:t xml:space="preserve"> </w:t>
      </w:r>
      <w:r>
        <w:rPr>
          <w:b/>
          <w:bCs/>
          <w:u w:val="single"/>
        </w:rPr>
        <w:t>2  TYPES  D</w:t>
      </w:r>
      <w:r>
        <w:rPr>
          <w:rFonts w:hAnsi="Times New Roman"/>
          <w:b/>
          <w:bCs/>
          <w:u w:val="single"/>
        </w:rPr>
        <w:t>’</w:t>
      </w:r>
      <w:r>
        <w:rPr>
          <w:b/>
          <w:bCs/>
          <w:u w:val="single"/>
        </w:rPr>
        <w:t>ORDRE</w:t>
      </w:r>
      <w:r>
        <w:rPr>
          <w:rFonts w:hAnsi="Times New Roman"/>
        </w:rPr>
        <w:t> </w:t>
      </w:r>
      <w:r>
        <w:t>:</w:t>
      </w:r>
    </w:p>
    <w:p w:rsidR="000C6217" w:rsidRDefault="000C6217">
      <w:pPr>
        <w:jc w:val="both"/>
        <w:rPr>
          <w:sz w:val="20"/>
          <w:szCs w:val="20"/>
          <w:u w:val="single"/>
        </w:rPr>
      </w:pPr>
    </w:p>
    <w:p w:rsidR="000C6217" w:rsidRDefault="003B49C3">
      <w:pPr>
        <w:jc w:val="both"/>
      </w:pPr>
      <w:r>
        <w:rPr>
          <w:sz w:val="20"/>
          <w:szCs w:val="20"/>
          <w:u w:val="single"/>
        </w:rPr>
        <w:t>AVANCER</w:t>
      </w:r>
      <w:r>
        <w:rPr>
          <w:rFonts w:hAnsi="Times New Roman"/>
          <w:sz w:val="20"/>
          <w:szCs w:val="20"/>
          <w:u w:val="single"/>
        </w:rPr>
        <w:t> </w:t>
      </w:r>
      <w:r>
        <w:rPr>
          <w:sz w:val="20"/>
          <w:szCs w:val="20"/>
          <w:u w:val="single"/>
        </w:rPr>
        <w:t>:</w:t>
      </w:r>
      <w:r>
        <w:t xml:space="preserve">    Plus de la moiti</w:t>
      </w:r>
      <w:r>
        <w:rPr>
          <w:rFonts w:hAnsi="Times New Roman"/>
        </w:rPr>
        <w:t xml:space="preserve">é </w:t>
      </w:r>
      <w:r>
        <w:t>des points d</w:t>
      </w:r>
      <w:r>
        <w:rPr>
          <w:rFonts w:hAnsi="Times New Roman"/>
        </w:rPr>
        <w:t>’</w:t>
      </w:r>
      <w:r>
        <w:t>activation sont utilis</w:t>
      </w:r>
      <w:r>
        <w:rPr>
          <w:rFonts w:hAnsi="Times New Roman"/>
        </w:rPr>
        <w:t>é</w:t>
      </w:r>
      <w:r>
        <w:t xml:space="preserve">s pour avancer ou charger </w:t>
      </w:r>
    </w:p>
    <w:p w:rsidR="000C6217" w:rsidRDefault="003B49C3">
      <w:pPr>
        <w:jc w:val="both"/>
      </w:pPr>
      <w:r>
        <w:rPr>
          <w:sz w:val="20"/>
          <w:szCs w:val="20"/>
        </w:rPr>
        <w:t xml:space="preserve">                         </w:t>
      </w:r>
      <w:r>
        <w:t>(</w:t>
      </w:r>
      <w:proofErr w:type="gramStart"/>
      <w:r>
        <w:t>une</w:t>
      </w:r>
      <w:proofErr w:type="gramEnd"/>
      <w:r>
        <w:t xml:space="preserve"> fois la position occup</w:t>
      </w:r>
      <w:r>
        <w:rPr>
          <w:rFonts w:hAnsi="Times New Roman"/>
        </w:rPr>
        <w:t>é</w:t>
      </w:r>
      <w:r>
        <w:t>e l</w:t>
      </w:r>
      <w:r>
        <w:rPr>
          <w:rFonts w:hAnsi="Times New Roman"/>
        </w:rPr>
        <w:t>’</w:t>
      </w:r>
      <w:r>
        <w:t>ordre se commue en tenir)</w:t>
      </w:r>
    </w:p>
    <w:p w:rsidR="000C6217" w:rsidRDefault="003B49C3">
      <w:pPr>
        <w:jc w:val="both"/>
      </w:pPr>
      <w:r>
        <w:rPr>
          <w:sz w:val="20"/>
          <w:szCs w:val="20"/>
          <w:u w:val="single"/>
        </w:rPr>
        <w:t>TENIR</w:t>
      </w:r>
      <w:r>
        <w:rPr>
          <w:rFonts w:hAnsi="Times New Roman"/>
          <w:sz w:val="20"/>
          <w:szCs w:val="20"/>
          <w:u w:val="single"/>
        </w:rPr>
        <w:t> </w:t>
      </w:r>
      <w:r>
        <w:rPr>
          <w:sz w:val="20"/>
          <w:szCs w:val="20"/>
          <w:u w:val="single"/>
        </w:rPr>
        <w:t xml:space="preserve">: </w:t>
      </w:r>
      <w:r>
        <w:t xml:space="preserve">         Les unit</w:t>
      </w:r>
      <w:r>
        <w:rPr>
          <w:rFonts w:hAnsi="Times New Roman"/>
        </w:rPr>
        <w:t>é</w:t>
      </w:r>
      <w:r>
        <w:t>s doivent tenir leurs positions, cependant 1/3 (arr. au sup.) des points d</w:t>
      </w:r>
      <w:r>
        <w:rPr>
          <w:rFonts w:hAnsi="Times New Roman"/>
        </w:rPr>
        <w:t>’</w:t>
      </w:r>
      <w:r>
        <w:t xml:space="preserve">activation peuvent </w:t>
      </w:r>
    </w:p>
    <w:p w:rsidR="000C6217" w:rsidRDefault="003B49C3">
      <w:pPr>
        <w:jc w:val="both"/>
      </w:pPr>
      <w:r>
        <w:rPr>
          <w:rFonts w:hAnsi="Times New Roman"/>
        </w:rPr>
        <w:t xml:space="preserve">                     ê</w:t>
      </w:r>
      <w:r>
        <w:t>tre utilis</w:t>
      </w:r>
      <w:r>
        <w:rPr>
          <w:rFonts w:hAnsi="Times New Roman"/>
        </w:rPr>
        <w:t>é</w:t>
      </w:r>
      <w:r>
        <w:t>s pour avancer ou charger</w:t>
      </w:r>
    </w:p>
    <w:p w:rsidR="000C6217" w:rsidRDefault="000C6217">
      <w:pPr>
        <w:jc w:val="both"/>
        <w:rPr>
          <w:b/>
          <w:bCs/>
          <w:u w:val="single"/>
        </w:rPr>
      </w:pPr>
    </w:p>
    <w:p w:rsidR="000C6217" w:rsidRDefault="003B49C3">
      <w:pPr>
        <w:jc w:val="both"/>
      </w:pPr>
      <w:r>
        <w:rPr>
          <w:b/>
          <w:bCs/>
          <w:u w:val="single"/>
        </w:rPr>
        <w:t>Commandement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lancer 3 D6</w:t>
      </w:r>
      <w:r>
        <w:rPr>
          <w:rFonts w:hAnsi="Times New Roman"/>
        </w:rPr>
        <w:t> </w:t>
      </w:r>
      <w:r>
        <w:t xml:space="preserve">: si </w:t>
      </w:r>
      <w:proofErr w:type="spellStart"/>
      <w:r>
        <w:t>cdt</w:t>
      </w:r>
      <w:proofErr w:type="spellEnd"/>
      <w:r>
        <w:t xml:space="preserve"> inf</w:t>
      </w:r>
      <w:r>
        <w:rPr>
          <w:rFonts w:hAnsi="Times New Roman"/>
        </w:rPr>
        <w:t>é</w:t>
      </w:r>
      <w:r>
        <w:t>rieur prendre le D inf</w:t>
      </w:r>
      <w:r>
        <w:rPr>
          <w:rFonts w:hAnsi="Times New Roman"/>
        </w:rPr>
        <w:t>é</w:t>
      </w:r>
      <w:r>
        <w:t xml:space="preserve">rieur </w:t>
      </w:r>
    </w:p>
    <w:p w:rsidR="000C6217" w:rsidRDefault="003B49C3">
      <w:pPr>
        <w:jc w:val="both"/>
      </w:pPr>
      <w:r>
        <w:t xml:space="preserve">                                                     Si </w:t>
      </w:r>
      <w:proofErr w:type="spellStart"/>
      <w:r>
        <w:t>cdt</w:t>
      </w:r>
      <w:proofErr w:type="spellEnd"/>
      <w:r>
        <w:t xml:space="preserve"> moyen prendre le D m</w:t>
      </w:r>
      <w:r>
        <w:rPr>
          <w:rFonts w:hAnsi="Times New Roman"/>
        </w:rPr>
        <w:t>é</w:t>
      </w:r>
      <w:r>
        <w:t>dian</w:t>
      </w:r>
    </w:p>
    <w:p w:rsidR="000C6217" w:rsidRDefault="003B49C3">
      <w:pPr>
        <w:jc w:val="both"/>
      </w:pPr>
      <w:r>
        <w:t xml:space="preserve">                                                     Si </w:t>
      </w:r>
      <w:proofErr w:type="spellStart"/>
      <w:r>
        <w:t>cdt</w:t>
      </w:r>
      <w:proofErr w:type="spellEnd"/>
      <w:r>
        <w:t xml:space="preserve"> sup</w:t>
      </w:r>
      <w:r>
        <w:rPr>
          <w:rFonts w:hAnsi="Times New Roman"/>
        </w:rPr>
        <w:t>é</w:t>
      </w:r>
      <w:r>
        <w:t>rieur prendre le D sup</w:t>
      </w:r>
      <w:r>
        <w:rPr>
          <w:rFonts w:hAnsi="Times New Roman"/>
        </w:rPr>
        <w:t>é</w:t>
      </w:r>
      <w:r>
        <w:t>rieur</w:t>
      </w:r>
    </w:p>
    <w:p w:rsidR="000C6217" w:rsidRDefault="000C6217">
      <w:pPr>
        <w:jc w:val="both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1 lamentable                 2 mauvais</w:t>
      </w:r>
      <w:r>
        <w:rPr>
          <w:rFonts w:hAnsi="Times New Roman"/>
        </w:rPr>
        <w:t xml:space="preserve">                     </w:t>
      </w:r>
      <w:r>
        <w:t xml:space="preserve">3 </w:t>
      </w:r>
      <w:r>
        <w:rPr>
          <w:rFonts w:hAnsi="Times New Roman"/>
        </w:rPr>
        <w:t xml:space="preserve">– </w:t>
      </w:r>
      <w:r>
        <w:t>4  moyen</w:t>
      </w:r>
      <w:r>
        <w:rPr>
          <w:rFonts w:hAnsi="Times New Roman"/>
        </w:rPr>
        <w:t xml:space="preserve">                    </w:t>
      </w:r>
      <w:r>
        <w:t>5  bon</w:t>
      </w:r>
      <w:r>
        <w:rPr>
          <w:rFonts w:hAnsi="Times New Roman"/>
        </w:rPr>
        <w:t xml:space="preserve">                      </w:t>
      </w:r>
      <w:r>
        <w:t>6 excellent</w:t>
      </w:r>
    </w:p>
    <w:p w:rsidR="000C6217" w:rsidRDefault="000C621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</w:pPr>
    </w:p>
    <w:p w:rsidR="000C6217" w:rsidRDefault="000C621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MOUVEMENTS</w:t>
      </w:r>
    </w:p>
    <w:p w:rsidR="000C6217" w:rsidRDefault="000C6217">
      <w:pPr>
        <w:jc w:val="both"/>
        <w:rPr>
          <w:sz w:val="20"/>
          <w:szCs w:val="20"/>
        </w:rPr>
      </w:pPr>
    </w:p>
    <w:p w:rsidR="000C6217" w:rsidRDefault="003B49C3">
      <w:pPr>
        <w:jc w:val="both"/>
      </w:pPr>
      <w:r>
        <w:t>Les unit</w:t>
      </w:r>
      <w:r>
        <w:rPr>
          <w:rFonts w:hAnsi="Times New Roman"/>
        </w:rPr>
        <w:t>é</w:t>
      </w:r>
      <w:r>
        <w:t>s peuvent s</w:t>
      </w:r>
      <w:r>
        <w:rPr>
          <w:rFonts w:hAnsi="Times New Roman"/>
        </w:rPr>
        <w:t>’</w:t>
      </w:r>
      <w:r>
        <w:t>orienter et bouger dans n</w:t>
      </w:r>
      <w:r>
        <w:rPr>
          <w:rFonts w:hAnsi="Times New Roman"/>
        </w:rPr>
        <w:t>’</w:t>
      </w:r>
      <w:r>
        <w:t>importe quelle direction. (</w:t>
      </w:r>
      <w:proofErr w:type="gramStart"/>
      <w:r>
        <w:t>mais</w:t>
      </w:r>
      <w:proofErr w:type="gramEnd"/>
      <w:r>
        <w:t xml:space="preserve"> pas de croisement de charge)</w:t>
      </w:r>
    </w:p>
    <w:p w:rsidR="00DB660B" w:rsidRDefault="00DB660B">
      <w:pPr>
        <w:jc w:val="both"/>
      </w:pPr>
    </w:p>
    <w:p w:rsidR="000C6217" w:rsidRDefault="003B49C3">
      <w:pPr>
        <w:jc w:val="both"/>
      </w:pPr>
      <w:r>
        <w:rPr>
          <w:b/>
          <w:bCs/>
          <w:u w:val="single"/>
        </w:rPr>
        <w:lastRenderedPageBreak/>
        <w:t>Les orientations</w:t>
      </w:r>
      <w:r>
        <w:rPr>
          <w:rFonts w:hAnsi="Times New Roman"/>
          <w:b/>
          <w:bCs/>
          <w:u w:val="single"/>
        </w:rPr>
        <w:t> </w:t>
      </w:r>
      <w:r>
        <w:t xml:space="preserve">: </w:t>
      </w:r>
    </w:p>
    <w:p w:rsidR="000C6217" w:rsidRDefault="003B49C3">
      <w:pPr>
        <w:jc w:val="both"/>
      </w:pPr>
      <w:r>
        <w:t>Uniquement au d</w:t>
      </w:r>
      <w:r>
        <w:rPr>
          <w:rFonts w:hAnsi="Times New Roman"/>
        </w:rPr>
        <w:t>é</w:t>
      </w:r>
      <w:r>
        <w:t>but du mouvement (crabe autoris</w:t>
      </w:r>
      <w:r>
        <w:rPr>
          <w:rFonts w:hAnsi="Times New Roman"/>
        </w:rPr>
        <w:t xml:space="preserve">é </w:t>
      </w:r>
      <w:r>
        <w:t>dans la limite de 22,5</w:t>
      </w:r>
      <w:r>
        <w:rPr>
          <w:rFonts w:hAnsi="Times New Roman"/>
        </w:rPr>
        <w:t xml:space="preserve">° </w:t>
      </w:r>
      <w:r>
        <w:t>plus si derri</w:t>
      </w:r>
      <w:r>
        <w:rPr>
          <w:rFonts w:hAnsi="Times New Roman"/>
        </w:rPr>
        <w:t>è</w:t>
      </w:r>
      <w:r>
        <w:t>re un abri lin</w:t>
      </w:r>
      <w:r>
        <w:rPr>
          <w:rFonts w:hAnsi="Times New Roman"/>
        </w:rPr>
        <w:t>é</w:t>
      </w:r>
      <w:r>
        <w:t xml:space="preserve">aire, </w:t>
      </w:r>
      <w:r>
        <w:rPr>
          <w:rFonts w:hAnsi="Times New Roman"/>
        </w:rPr>
        <w:t xml:space="preserve">½ </w:t>
      </w:r>
      <w:proofErr w:type="spellStart"/>
      <w:r>
        <w:t>mvt</w:t>
      </w:r>
      <w:proofErr w:type="spellEnd"/>
      <w:r>
        <w:t>.).  Cependant, l</w:t>
      </w:r>
      <w:r>
        <w:rPr>
          <w:rFonts w:hAnsi="Times New Roman"/>
        </w:rPr>
        <w:t>’</w:t>
      </w:r>
      <w:r>
        <w:t xml:space="preserve">alignement (front </w:t>
      </w:r>
      <w:r>
        <w:rPr>
          <w:rFonts w:hAnsi="Times New Roman"/>
        </w:rPr>
        <w:t xml:space="preserve">à </w:t>
      </w:r>
      <w:r>
        <w:t>front) en fin de mouvement est autoris</w:t>
      </w:r>
      <w:r>
        <w:rPr>
          <w:rFonts w:hAnsi="Times New Roman"/>
        </w:rPr>
        <w:t>é</w:t>
      </w:r>
      <w:r>
        <w:t xml:space="preserve">. </w:t>
      </w:r>
    </w:p>
    <w:p w:rsidR="000C6217" w:rsidRDefault="003B49C3">
      <w:pPr>
        <w:jc w:val="both"/>
      </w:pPr>
      <w:r>
        <w:t>1/2 tour (gratuit) sur place  pour l</w:t>
      </w:r>
      <w:r>
        <w:rPr>
          <w:rFonts w:hAnsi="Times New Roman"/>
        </w:rPr>
        <w:t>’</w:t>
      </w:r>
      <w:r>
        <w:t>infanterie et l</w:t>
      </w:r>
      <w:r>
        <w:rPr>
          <w:rFonts w:hAnsi="Times New Roman"/>
        </w:rPr>
        <w:t>’</w:t>
      </w:r>
      <w:r>
        <w:t>artillerie, sur le cot</w:t>
      </w:r>
      <w:r>
        <w:rPr>
          <w:rFonts w:hAnsi="Times New Roman"/>
        </w:rPr>
        <w:t xml:space="preserve">é </w:t>
      </w:r>
      <w:r>
        <w:t>(pivot fixe) pour la cavalerie.</w:t>
      </w:r>
    </w:p>
    <w:p w:rsidR="000C6217" w:rsidRDefault="003B49C3">
      <w:pPr>
        <w:jc w:val="both"/>
      </w:pPr>
      <w:r>
        <w:t>(</w:t>
      </w:r>
      <w:proofErr w:type="gramStart"/>
      <w:r>
        <w:t>cependant</w:t>
      </w:r>
      <w:proofErr w:type="gramEnd"/>
      <w:r>
        <w:t xml:space="preserve"> passer de l</w:t>
      </w:r>
      <w:r>
        <w:rPr>
          <w:rFonts w:hAnsi="Times New Roman"/>
        </w:rPr>
        <w:t>’</w:t>
      </w:r>
      <w:r>
        <w:t>arri</w:t>
      </w:r>
      <w:r>
        <w:rPr>
          <w:rFonts w:hAnsi="Times New Roman"/>
        </w:rPr>
        <w:t>è</w:t>
      </w:r>
      <w:r>
        <w:t>re au flanc d</w:t>
      </w:r>
      <w:r>
        <w:rPr>
          <w:rFonts w:hAnsi="Times New Roman"/>
        </w:rPr>
        <w:t>’</w:t>
      </w:r>
      <w:r>
        <w:t>1 unit</w:t>
      </w:r>
      <w:r>
        <w:rPr>
          <w:rFonts w:hAnsi="Times New Roman"/>
        </w:rPr>
        <w:t xml:space="preserve">é </w:t>
      </w:r>
      <w:r>
        <w:t>amie est possible mais sans mouvement r</w:t>
      </w:r>
      <w:r>
        <w:rPr>
          <w:rFonts w:hAnsi="Times New Roman"/>
        </w:rPr>
        <w:t>é</w:t>
      </w:r>
      <w:r>
        <w:t>siduel)</w:t>
      </w:r>
    </w:p>
    <w:p w:rsidR="000C6217" w:rsidRDefault="003B49C3">
      <w:pPr>
        <w:jc w:val="both"/>
      </w:pPr>
      <w:r>
        <w:t>Les unit</w:t>
      </w:r>
      <w:r>
        <w:rPr>
          <w:rFonts w:hAnsi="Times New Roman"/>
        </w:rPr>
        <w:t>é</w:t>
      </w:r>
      <w:r>
        <w:t xml:space="preserve">s de tirailleurs peuvent reculer face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>ennemi et tirer, interp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trer et l</w:t>
      </w:r>
      <w:r>
        <w:rPr>
          <w:rFonts w:hAnsi="Times New Roman"/>
        </w:rPr>
        <w:t>’ê</w:t>
      </w:r>
      <w:r>
        <w:t>tre, sans effet</w:t>
      </w:r>
    </w:p>
    <w:p w:rsidR="000C6217" w:rsidRDefault="003B49C3">
      <w:pPr>
        <w:jc w:val="both"/>
      </w:pPr>
      <w:r>
        <w:t>Les g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raux bougent les derniers.</w:t>
      </w:r>
    </w:p>
    <w:p w:rsidR="000C6217" w:rsidRDefault="003B49C3">
      <w:pPr>
        <w:jc w:val="both"/>
      </w:pPr>
      <w:r>
        <w:t>Le mouvement de groupe s</w:t>
      </w:r>
      <w:r>
        <w:rPr>
          <w:rFonts w:hAnsi="Times New Roman"/>
        </w:rPr>
        <w:t>’</w:t>
      </w:r>
      <w:r>
        <w:t xml:space="preserve">effectue </w:t>
      </w:r>
      <w:r>
        <w:rPr>
          <w:rFonts w:hAnsi="Times New Roman"/>
        </w:rPr>
        <w:t xml:space="preserve">à </w:t>
      </w:r>
      <w:r>
        <w:t>la vitesse de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la plus lente.</w:t>
      </w:r>
    </w:p>
    <w:p w:rsidR="000C6217" w:rsidRDefault="003B49C3">
      <w:pPr>
        <w:jc w:val="both"/>
      </w:pPr>
      <w:r>
        <w:t>Et leurs orientations se font sur un cot</w:t>
      </w:r>
      <w:r>
        <w:rPr>
          <w:rFonts w:hAnsi="Times New Roman"/>
        </w:rPr>
        <w:t xml:space="preserve">é </w:t>
      </w:r>
      <w:r>
        <w:t>(pivot fixe), dans la limite du mouvement.</w:t>
      </w:r>
    </w:p>
    <w:p w:rsidR="000C6217" w:rsidRDefault="003B49C3">
      <w:pPr>
        <w:jc w:val="both"/>
        <w:rPr>
          <w:sz w:val="16"/>
          <w:szCs w:val="16"/>
        </w:rPr>
      </w:pPr>
      <w:r>
        <w:t xml:space="preserve">                                                                                      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Route</w:t>
      </w:r>
      <w:r>
        <w:rPr>
          <w:rFonts w:hAnsi="Times New Roman"/>
        </w:rPr>
        <w:t> </w:t>
      </w:r>
      <w:r>
        <w:t xml:space="preserve">: + </w:t>
      </w:r>
      <w:r>
        <w:rPr>
          <w:rFonts w:hAnsi="Times New Roman"/>
        </w:rPr>
        <w:t xml:space="preserve">½        </w:t>
      </w:r>
      <w:r>
        <w:t>Terrains difficiles / Franchir un obstacle</w:t>
      </w:r>
      <w:r>
        <w:rPr>
          <w:rFonts w:hAnsi="Times New Roman"/>
        </w:rPr>
        <w:t> </w:t>
      </w:r>
      <w:r>
        <w:t xml:space="preserve">: 2 cm pour 1cm    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jc w:val="both"/>
      </w:pPr>
      <w:r>
        <w:t xml:space="preserve">              (Inf. milice</w:t>
      </w:r>
      <w:r>
        <w:rPr>
          <w:rFonts w:hAnsi="Times New Roman"/>
        </w:rPr>
        <w:t> </w:t>
      </w:r>
      <w:r>
        <w:t>: 10 cm    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 xml:space="preserve">: 12 cm  /  </w:t>
      </w:r>
      <w:proofErr w:type="spellStart"/>
      <w:r>
        <w:t>Cav</w:t>
      </w:r>
      <w:proofErr w:type="spellEnd"/>
      <w:r>
        <w:t>. milice ou 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>: 20 cm)</w:t>
      </w:r>
    </w:p>
    <w:p w:rsidR="000C6217" w:rsidRDefault="003B49C3">
      <w:r>
        <w:t>Si en d</w:t>
      </w:r>
      <w:r>
        <w:rPr>
          <w:rFonts w:ascii="Arial Unicode MS" w:hAnsi="Times New Roman"/>
        </w:rPr>
        <w:t>é</w:t>
      </w:r>
      <w:r>
        <w:t>but de tour, un corps n</w:t>
      </w:r>
      <w:r>
        <w:rPr>
          <w:rFonts w:ascii="Arial Unicode MS" w:hAnsi="Times New Roman"/>
        </w:rPr>
        <w:t>’</w:t>
      </w:r>
      <w:r>
        <w:t>a aucune de ses unit</w:t>
      </w:r>
      <w:r>
        <w:rPr>
          <w:rFonts w:ascii="Arial Unicode MS" w:hAnsi="Times New Roman"/>
        </w:rPr>
        <w:t>é</w:t>
      </w:r>
      <w:r>
        <w:t xml:space="preserve">s dans la </w:t>
      </w:r>
      <w:r>
        <w:rPr>
          <w:rFonts w:ascii="Arial Unicode MS" w:hAnsi="Times New Roman"/>
        </w:rPr>
        <w:t>« </w:t>
      </w:r>
      <w:r>
        <w:t>zone de friction</w:t>
      </w:r>
      <w:r>
        <w:rPr>
          <w:rFonts w:ascii="Arial Unicode MS" w:hAnsi="Times New Roman"/>
        </w:rPr>
        <w:t> »</w:t>
      </w:r>
      <w:r>
        <w:rPr>
          <w:rFonts w:ascii="Arial Unicode MS" w:hAnsi="Times New Roman"/>
        </w:rPr>
        <w:t xml:space="preserve"> </w:t>
      </w:r>
      <w:r>
        <w:t>(- de 40 cm d</w:t>
      </w:r>
      <w:r>
        <w:rPr>
          <w:rFonts w:ascii="Arial Unicode MS" w:hAnsi="Times New Roman"/>
        </w:rPr>
        <w:t>’</w:t>
      </w:r>
      <w:r>
        <w:t>un ennemi)</w:t>
      </w:r>
    </w:p>
    <w:p w:rsidR="000C6217" w:rsidRDefault="003B49C3">
      <w:r>
        <w:t>L</w:t>
      </w:r>
      <w:r>
        <w:rPr>
          <w:rFonts w:ascii="Arial Unicode MS" w:hAnsi="Times New Roman"/>
        </w:rPr>
        <w:t>’</w:t>
      </w:r>
      <w:r>
        <w:t>activation n</w:t>
      </w:r>
      <w:r>
        <w:rPr>
          <w:rFonts w:ascii="Arial Unicode MS" w:hAnsi="Times New Roman"/>
        </w:rPr>
        <w:t>’</w:t>
      </w:r>
      <w:r>
        <w:t>est pas n</w:t>
      </w:r>
      <w:r>
        <w:rPr>
          <w:rFonts w:ascii="Arial Unicode MS" w:hAnsi="Times New Roman"/>
        </w:rPr>
        <w:t>é</w:t>
      </w:r>
      <w:r>
        <w:t>cessaire et le mouvement est augment</w:t>
      </w:r>
      <w:r>
        <w:rPr>
          <w:rFonts w:ascii="Arial Unicode MS" w:hAnsi="Times New Roman"/>
        </w:rPr>
        <w:t>é</w:t>
      </w:r>
      <w:r>
        <w:rPr>
          <w:rFonts w:ascii="Arial Unicode MS" w:hAnsi="Times New Roman"/>
        </w:rPr>
        <w:t xml:space="preserve"> </w:t>
      </w:r>
      <w:r>
        <w:t>de 50 %.</w:t>
      </w:r>
    </w:p>
    <w:p w:rsidR="000C6217" w:rsidRDefault="003B49C3">
      <w:r>
        <w:t xml:space="preserve">Cependant dans la </w:t>
      </w:r>
      <w:r>
        <w:rPr>
          <w:rFonts w:ascii="Arial Unicode MS" w:hAnsi="Times New Roman"/>
        </w:rPr>
        <w:t>« </w:t>
      </w:r>
      <w:r>
        <w:t>zone de friction</w:t>
      </w:r>
      <w:r>
        <w:rPr>
          <w:rFonts w:ascii="Arial Unicode MS" w:hAnsi="Times New Roman"/>
        </w:rPr>
        <w:t> »</w:t>
      </w:r>
      <w:r>
        <w:rPr>
          <w:rFonts w:ascii="Arial Unicode MS" w:hAnsi="Times New Roman"/>
        </w:rPr>
        <w:t xml:space="preserve"> </w:t>
      </w:r>
      <w:r>
        <w:t>aucun</w:t>
      </w:r>
      <w:r>
        <w:rPr>
          <w:rFonts w:ascii="Arial Unicode MS" w:hAnsi="Times New Roman"/>
        </w:rPr>
        <w:t> </w:t>
      </w:r>
      <w:r>
        <w:rPr>
          <w:rFonts w:ascii="Arial Unicode MS" w:hAnsi="Times New Roman"/>
        </w:rPr>
        <w:t xml:space="preserve"> </w:t>
      </w:r>
      <w:r>
        <w:t>mouvement n</w:t>
      </w:r>
      <w:r>
        <w:rPr>
          <w:rFonts w:ascii="Arial Unicode MS" w:hAnsi="Times New Roman"/>
        </w:rPr>
        <w:t>’</w:t>
      </w:r>
      <w:r>
        <w:t>exc</w:t>
      </w:r>
      <w:r>
        <w:rPr>
          <w:rFonts w:ascii="Arial Unicode MS" w:hAnsi="Times New Roman"/>
        </w:rPr>
        <w:t>è</w:t>
      </w:r>
      <w:r>
        <w:t>de les distances tactiques</w:t>
      </w:r>
    </w:p>
    <w:p w:rsidR="000C6217" w:rsidRDefault="003B49C3">
      <w:r>
        <w:rPr>
          <w:b/>
          <w:bCs/>
          <w:u w:val="single"/>
        </w:rPr>
        <w:t>Colonne de marche</w:t>
      </w:r>
      <w:r>
        <w:rPr>
          <w:rFonts w:ascii="Arial Unicode MS" w:hAnsi="Times New Roman"/>
          <w:b/>
          <w:bCs/>
        </w:rPr>
        <w:t> </w:t>
      </w:r>
      <w:r>
        <w:rPr>
          <w:b/>
          <w:bCs/>
        </w:rPr>
        <w:t>:</w:t>
      </w:r>
      <w:r>
        <w:t xml:space="preserve"> Interdiction d</w:t>
      </w:r>
      <w:r>
        <w:rPr>
          <w:rFonts w:ascii="Arial Unicode MS" w:hAnsi="Times New Roman"/>
        </w:rPr>
        <w:t>’</w:t>
      </w:r>
      <w:r>
        <w:t xml:space="preserve">attaquer en com. Mouvement + 50%, - 2 au corps </w:t>
      </w:r>
      <w:r>
        <w:rPr>
          <w:rFonts w:ascii="Arial Unicode MS" w:hAnsi="Times New Roman"/>
        </w:rPr>
        <w:t>à</w:t>
      </w:r>
      <w:r>
        <w:rPr>
          <w:rFonts w:ascii="Arial Unicode MS" w:hAnsi="Times New Roman"/>
        </w:rPr>
        <w:t xml:space="preserve"> </w:t>
      </w:r>
      <w:r>
        <w:t>corps, au feu et en r</w:t>
      </w:r>
      <w:r>
        <w:rPr>
          <w:rFonts w:ascii="Arial Unicode MS" w:hAnsi="Times New Roman"/>
        </w:rPr>
        <w:t>é</w:t>
      </w:r>
      <w:r>
        <w:t>silience</w:t>
      </w:r>
    </w:p>
    <w:p w:rsidR="000C6217" w:rsidRDefault="003B49C3">
      <w:pPr>
        <w:jc w:val="both"/>
        <w:rPr>
          <w:sz w:val="20"/>
          <w:szCs w:val="20"/>
          <w:u w:val="single"/>
        </w:rPr>
      </w:pPr>
      <w:r>
        <w:t xml:space="preserve">  </w:t>
      </w:r>
      <w:r>
        <w:rPr>
          <w:sz w:val="20"/>
          <w:szCs w:val="20"/>
          <w:u w:val="single"/>
        </w:rPr>
        <w:t>VISIBILITE</w:t>
      </w:r>
    </w:p>
    <w:p w:rsidR="000C6217" w:rsidRDefault="003B49C3">
      <w:pPr>
        <w:pStyle w:val="Titre7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Pour rep</w:t>
      </w:r>
      <w:r>
        <w:rPr>
          <w:rFonts w:hAnsi="Times New Roman"/>
          <w:b w:val="0"/>
          <w:bCs w:val="0"/>
          <w:sz w:val="22"/>
          <w:szCs w:val="22"/>
        </w:rPr>
        <w:t>é</w:t>
      </w:r>
      <w:r>
        <w:rPr>
          <w:b w:val="0"/>
          <w:bCs w:val="0"/>
          <w:sz w:val="22"/>
          <w:szCs w:val="22"/>
        </w:rPr>
        <w:t>rer une unit</w:t>
      </w:r>
      <w:r>
        <w:rPr>
          <w:rFonts w:hAnsi="Times New Roman"/>
          <w:b w:val="0"/>
          <w:bCs w:val="0"/>
          <w:sz w:val="22"/>
          <w:szCs w:val="22"/>
        </w:rPr>
        <w:t xml:space="preserve">é </w:t>
      </w:r>
      <w:r>
        <w:rPr>
          <w:b w:val="0"/>
          <w:bCs w:val="0"/>
          <w:sz w:val="22"/>
          <w:szCs w:val="22"/>
        </w:rPr>
        <w:t>en abri il faut s</w:t>
      </w:r>
      <w:r>
        <w:rPr>
          <w:rFonts w:hAnsi="Times New Roman"/>
          <w:b w:val="0"/>
          <w:bCs w:val="0"/>
          <w:sz w:val="22"/>
          <w:szCs w:val="22"/>
        </w:rPr>
        <w:t>’</w:t>
      </w:r>
      <w:r>
        <w:rPr>
          <w:b w:val="0"/>
          <w:bCs w:val="0"/>
          <w:sz w:val="22"/>
          <w:szCs w:val="22"/>
        </w:rPr>
        <w:t xml:space="preserve">en approcher </w:t>
      </w:r>
      <w:r>
        <w:rPr>
          <w:rFonts w:hAnsi="Times New Roman"/>
          <w:b w:val="0"/>
          <w:bCs w:val="0"/>
          <w:sz w:val="22"/>
          <w:szCs w:val="22"/>
        </w:rPr>
        <w:t xml:space="preserve">à </w:t>
      </w:r>
      <w:r>
        <w:rPr>
          <w:b w:val="0"/>
          <w:bCs w:val="0"/>
          <w:sz w:val="22"/>
          <w:szCs w:val="22"/>
        </w:rPr>
        <w:t>moins de 10 cm</w:t>
      </w:r>
    </w:p>
    <w:p w:rsidR="000C6217" w:rsidRDefault="003B49C3">
      <w:pPr>
        <w:jc w:val="both"/>
      </w:pPr>
      <w:r>
        <w:t>Une unit</w:t>
      </w:r>
      <w:r>
        <w:rPr>
          <w:rFonts w:hAnsi="Times New Roman"/>
        </w:rPr>
        <w:t xml:space="preserve">é </w:t>
      </w:r>
      <w:r>
        <w:t>cach</w:t>
      </w:r>
      <w:r>
        <w:rPr>
          <w:rFonts w:hAnsi="Times New Roman"/>
        </w:rPr>
        <w:t>é</w:t>
      </w:r>
      <w:r>
        <w:t>e qui tire se r</w:t>
      </w:r>
      <w:r>
        <w:rPr>
          <w:rFonts w:hAnsi="Times New Roman"/>
        </w:rPr>
        <w:t>é</w:t>
      </w:r>
      <w:r>
        <w:t>v</w:t>
      </w:r>
      <w:r>
        <w:rPr>
          <w:rFonts w:hAnsi="Times New Roman"/>
        </w:rPr>
        <w:t>è</w:t>
      </w:r>
      <w:r>
        <w:t xml:space="preserve">le </w:t>
      </w:r>
      <w:r>
        <w:rPr>
          <w:rFonts w:hAnsi="Times New Roman"/>
        </w:rPr>
        <w:t xml:space="preserve">à </w:t>
      </w:r>
      <w:r>
        <w:t>toutes les unit</w:t>
      </w:r>
      <w:r>
        <w:rPr>
          <w:rFonts w:hAnsi="Times New Roman"/>
        </w:rPr>
        <w:t>é</w:t>
      </w:r>
      <w:r>
        <w:t xml:space="preserve">s ennemies et peut ainsi </w:t>
      </w:r>
      <w:r>
        <w:rPr>
          <w:rFonts w:hAnsi="Times New Roman"/>
        </w:rPr>
        <w:t>ê</w:t>
      </w:r>
      <w:r>
        <w:t>tre prise pour cible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Option r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serve d</w:t>
      </w:r>
      <w:r>
        <w:rPr>
          <w:rFonts w:hAnsi="Times New Roman"/>
          <w:b/>
          <w:bCs/>
          <w:u w:val="single"/>
        </w:rPr>
        <w:t>’</w:t>
      </w:r>
      <w:r>
        <w:rPr>
          <w:b/>
          <w:bCs/>
          <w:u w:val="single"/>
        </w:rPr>
        <w:t>arm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  Des unit</w:t>
      </w:r>
      <w:r>
        <w:rPr>
          <w:rFonts w:hAnsi="Times New Roman"/>
        </w:rPr>
        <w:t>é</w:t>
      </w:r>
      <w:r>
        <w:t>s rattach</w:t>
      </w:r>
      <w:r>
        <w:rPr>
          <w:rFonts w:hAnsi="Times New Roman"/>
        </w:rPr>
        <w:t>é</w:t>
      </w:r>
      <w:r>
        <w:t>es au chef d</w:t>
      </w:r>
      <w:r>
        <w:rPr>
          <w:rFonts w:hAnsi="Times New Roman"/>
        </w:rPr>
        <w:t>’</w:t>
      </w:r>
      <w:r>
        <w:t>arm</w:t>
      </w:r>
      <w:r>
        <w:rPr>
          <w:rFonts w:hAnsi="Times New Roman"/>
        </w:rPr>
        <w:t>é</w:t>
      </w:r>
      <w:r>
        <w:t xml:space="preserve">e, peuvent </w:t>
      </w:r>
      <w:r>
        <w:rPr>
          <w:rFonts w:hAnsi="Times New Roman"/>
        </w:rPr>
        <w:t>ê</w:t>
      </w:r>
      <w:r>
        <w:t>tre pendant la partie d</w:t>
      </w:r>
      <w:r>
        <w:rPr>
          <w:rFonts w:hAnsi="Times New Roman"/>
        </w:rPr>
        <w:t>é</w:t>
      </w:r>
      <w:r>
        <w:t>tach</w:t>
      </w:r>
      <w:r>
        <w:rPr>
          <w:rFonts w:hAnsi="Times New Roman"/>
        </w:rPr>
        <w:t>é</w:t>
      </w:r>
      <w:r>
        <w:t xml:space="preserve">es </w:t>
      </w:r>
      <w:r>
        <w:rPr>
          <w:rFonts w:hAnsi="Times New Roman"/>
        </w:rPr>
        <w:t xml:space="preserve">à </w:t>
      </w:r>
      <w:r>
        <w:t>1 corps d</w:t>
      </w:r>
      <w:r>
        <w:rPr>
          <w:rFonts w:hAnsi="Times New Roman"/>
        </w:rPr>
        <w:t>’</w:t>
      </w:r>
      <w:r>
        <w:t>arm</w:t>
      </w:r>
      <w:r>
        <w:rPr>
          <w:rFonts w:hAnsi="Times New Roman"/>
        </w:rPr>
        <w:t>é</w:t>
      </w:r>
      <w:r>
        <w:t>e pour le renforcer (le seuil de d</w:t>
      </w:r>
      <w:r>
        <w:rPr>
          <w:rFonts w:hAnsi="Times New Roman"/>
        </w:rPr>
        <w:t>é</w:t>
      </w:r>
      <w:r>
        <w:t>moralisation est ainsi r</w:t>
      </w:r>
      <w:r>
        <w:rPr>
          <w:rFonts w:hAnsi="Times New Roman"/>
        </w:rPr>
        <w:t>é</w:t>
      </w:r>
      <w:r>
        <w:t>ajust</w:t>
      </w:r>
      <w:r>
        <w:rPr>
          <w:rFonts w:hAnsi="Times New Roman"/>
        </w:rPr>
        <w:t xml:space="preserve">é </w:t>
      </w:r>
      <w:r>
        <w:t>d</w:t>
      </w:r>
      <w:r>
        <w:rPr>
          <w:rFonts w:hAnsi="Times New Roman"/>
        </w:rPr>
        <w:t>’</w:t>
      </w:r>
      <w:r>
        <w:t>autant, quand les unit</w:t>
      </w:r>
      <w:r>
        <w:rPr>
          <w:rFonts w:hAnsi="Times New Roman"/>
        </w:rPr>
        <w:t>é</w:t>
      </w:r>
      <w:r>
        <w:t>s s</w:t>
      </w:r>
      <w:r>
        <w:rPr>
          <w:rFonts w:hAnsi="Times New Roman"/>
        </w:rPr>
        <w:t>’</w:t>
      </w:r>
      <w:r>
        <w:t>int</w:t>
      </w:r>
      <w:r>
        <w:rPr>
          <w:rFonts w:hAnsi="Times New Roman"/>
        </w:rPr>
        <w:t>è</w:t>
      </w:r>
      <w:r>
        <w:t>grent au rayon de commandement du chef de corps).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Option d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tachement</w:t>
      </w:r>
      <w:r>
        <w:rPr>
          <w:rFonts w:hAnsi="Times New Roman"/>
          <w:b/>
          <w:bCs/>
        </w:rPr>
        <w:t> </w:t>
      </w:r>
      <w:r>
        <w:rPr>
          <w:b/>
          <w:bCs/>
        </w:rPr>
        <w:t>: d</w:t>
      </w:r>
      <w:r>
        <w:t xml:space="preserve">es formations peuvent </w:t>
      </w:r>
      <w:r>
        <w:rPr>
          <w:rFonts w:hAnsi="Times New Roman"/>
        </w:rPr>
        <w:t>ê</w:t>
      </w:r>
      <w:r>
        <w:t>tre d</w:t>
      </w:r>
      <w:r>
        <w:rPr>
          <w:rFonts w:hAnsi="Times New Roman"/>
        </w:rPr>
        <w:t>é</w:t>
      </w:r>
      <w:r>
        <w:t>tach</w:t>
      </w:r>
      <w:r>
        <w:rPr>
          <w:rFonts w:hAnsi="Times New Roman"/>
        </w:rPr>
        <w:t>é</w:t>
      </w:r>
      <w:r>
        <w:t>es (mais enti</w:t>
      </w:r>
      <w:r>
        <w:rPr>
          <w:rFonts w:hAnsi="Times New Roman"/>
        </w:rPr>
        <w:t>è</w:t>
      </w:r>
      <w:r>
        <w:t xml:space="preserve">rement) </w:t>
      </w:r>
      <w:r>
        <w:rPr>
          <w:rFonts w:hAnsi="Times New Roman"/>
        </w:rPr>
        <w:t xml:space="preserve">à </w:t>
      </w:r>
      <w:r>
        <w:t>d</w:t>
      </w:r>
      <w:r>
        <w:rPr>
          <w:rFonts w:hAnsi="Times New Roman"/>
        </w:rPr>
        <w:t>’</w:t>
      </w:r>
      <w:r>
        <w:t>autres corps. Le corps adoptif contr</w:t>
      </w:r>
      <w:r>
        <w:rPr>
          <w:rFonts w:hAnsi="Times New Roman"/>
        </w:rPr>
        <w:t>ô</w:t>
      </w:r>
      <w:r>
        <w:t>le ses nouvelles unit</w:t>
      </w:r>
      <w:r>
        <w:rPr>
          <w:rFonts w:hAnsi="Times New Roman"/>
        </w:rPr>
        <w:t>é</w:t>
      </w:r>
      <w:r>
        <w:t>s sans bonus de commandement ni de r</w:t>
      </w:r>
      <w:r>
        <w:rPr>
          <w:rFonts w:hAnsi="Times New Roman"/>
        </w:rPr>
        <w:t>é</w:t>
      </w:r>
      <w:r>
        <w:t>silience. Les unit</w:t>
      </w:r>
      <w:r>
        <w:rPr>
          <w:rFonts w:hAnsi="Times New Roman"/>
        </w:rPr>
        <w:t>é</w:t>
      </w:r>
      <w:r>
        <w:t>s d</w:t>
      </w:r>
      <w:r>
        <w:rPr>
          <w:rFonts w:hAnsi="Times New Roman"/>
        </w:rPr>
        <w:t>é</w:t>
      </w:r>
      <w:r>
        <w:t>tach</w:t>
      </w:r>
      <w:r>
        <w:rPr>
          <w:rFonts w:hAnsi="Times New Roman"/>
        </w:rPr>
        <w:t>é</w:t>
      </w:r>
      <w:r>
        <w:t>es conservent le seuil de d</w:t>
      </w:r>
      <w:r>
        <w:rPr>
          <w:rFonts w:hAnsi="Times New Roman"/>
        </w:rPr>
        <w:t>é</w:t>
      </w:r>
      <w:r>
        <w:t>moralisation de la formation d</w:t>
      </w:r>
      <w:r>
        <w:rPr>
          <w:rFonts w:hAnsi="Times New Roman"/>
        </w:rPr>
        <w:t>’</w:t>
      </w:r>
      <w:r>
        <w:t>origine. Si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d</w:t>
      </w:r>
      <w:r>
        <w:rPr>
          <w:rFonts w:hAnsi="Times New Roman"/>
        </w:rPr>
        <w:t>’</w:t>
      </w:r>
      <w:r>
        <w:t>adoption retraite, les unit</w:t>
      </w:r>
      <w:r>
        <w:rPr>
          <w:rFonts w:hAnsi="Times New Roman"/>
        </w:rPr>
        <w:t>é</w:t>
      </w:r>
      <w:r>
        <w:t>s d</w:t>
      </w:r>
      <w:r>
        <w:rPr>
          <w:rFonts w:hAnsi="Times New Roman"/>
        </w:rPr>
        <w:t>é</w:t>
      </w:r>
      <w:r>
        <w:t>tach</w:t>
      </w:r>
      <w:r>
        <w:rPr>
          <w:rFonts w:hAnsi="Times New Roman"/>
        </w:rPr>
        <w:t>é</w:t>
      </w:r>
      <w:r>
        <w:t xml:space="preserve">es peuvent continuer </w:t>
      </w:r>
      <w:r>
        <w:rPr>
          <w:rFonts w:hAnsi="Times New Roman"/>
        </w:rPr>
        <w:t xml:space="preserve">à </w:t>
      </w:r>
      <w:r>
        <w:t>se battre mais sous le contr</w:t>
      </w:r>
      <w:r>
        <w:rPr>
          <w:rFonts w:hAnsi="Times New Roman"/>
        </w:rPr>
        <w:t>ô</w:t>
      </w:r>
      <w:r>
        <w:t>le de leur chef d</w:t>
      </w:r>
      <w:r>
        <w:rPr>
          <w:rFonts w:hAnsi="Times New Roman"/>
        </w:rPr>
        <w:t>’</w:t>
      </w:r>
      <w:r>
        <w:t>origine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 xml:space="preserve">Si le corps </w:t>
      </w:r>
      <w:r>
        <w:rPr>
          <w:rFonts w:hAnsi="Times New Roman"/>
          <w:b/>
          <w:bCs/>
          <w:u w:val="single"/>
        </w:rPr>
        <w:t xml:space="preserve">à </w:t>
      </w:r>
      <w:r>
        <w:rPr>
          <w:b/>
          <w:bCs/>
          <w:u w:val="single"/>
        </w:rPr>
        <w:t xml:space="preserve">perdu la </w:t>
      </w:r>
      <w:r>
        <w:rPr>
          <w:rFonts w:hAnsi="Times New Roman"/>
          <w:b/>
          <w:bCs/>
          <w:u w:val="single"/>
        </w:rPr>
        <w:t xml:space="preserve">½ </w:t>
      </w:r>
      <w:r>
        <w:rPr>
          <w:b/>
          <w:bCs/>
          <w:u w:val="single"/>
        </w:rPr>
        <w:t>+1 de ses unit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s</w:t>
      </w:r>
      <w:r>
        <w:t>, l</w:t>
      </w:r>
      <w:r>
        <w:rPr>
          <w:rFonts w:hAnsi="Times New Roman"/>
        </w:rPr>
        <w:t>’</w:t>
      </w:r>
      <w:r>
        <w:t>ordre devient retraite</w:t>
      </w:r>
      <w:r>
        <w:rPr>
          <w:rFonts w:hAnsi="Times New Roman"/>
        </w:rPr>
        <w:t> </w:t>
      </w:r>
      <w:r>
        <w:t>: les unit</w:t>
      </w:r>
      <w:r>
        <w:rPr>
          <w:rFonts w:hAnsi="Times New Roman"/>
        </w:rPr>
        <w:t>é</w:t>
      </w:r>
      <w:r>
        <w:t>s restantes du corps doivent reculer (sans activation). (Dans un corps mixte, les troupes de milice ou assimil</w:t>
      </w:r>
      <w:r>
        <w:rPr>
          <w:rFonts w:hAnsi="Times New Roman"/>
        </w:rPr>
        <w:t>é</w:t>
      </w:r>
      <w:r>
        <w:t xml:space="preserve">es (tirailleurs), comptent comme </w:t>
      </w:r>
      <w:r>
        <w:rPr>
          <w:rFonts w:hAnsi="Times New Roman"/>
        </w:rPr>
        <w:t xml:space="preserve">½ </w:t>
      </w:r>
      <w:r>
        <w:t>perte dans le solde moral</w:t>
      </w:r>
      <w:r>
        <w:rPr>
          <w:rFonts w:hAnsi="Times New Roman"/>
        </w:rPr>
        <w:t> </w:t>
      </w:r>
      <w:r>
        <w:t xml:space="preserve">; les troupes </w:t>
      </w:r>
      <w:r>
        <w:rPr>
          <w:rFonts w:hAnsi="Times New Roman"/>
        </w:rPr>
        <w:t>é</w:t>
      </w:r>
      <w:r>
        <w:t>lites</w:t>
      </w:r>
      <w:r>
        <w:rPr>
          <w:rFonts w:hAnsi="Times New Roman"/>
        </w:rPr>
        <w:t> </w:t>
      </w:r>
      <w:r>
        <w:t>: 1,5)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Le seuil de d</w:t>
      </w:r>
      <w:r>
        <w:rPr>
          <w:rFonts w:hAnsi="Times New Roman"/>
        </w:rPr>
        <w:t>é</w:t>
      </w:r>
      <w:r>
        <w:t xml:space="preserve">moralisation peut </w:t>
      </w:r>
      <w:r>
        <w:rPr>
          <w:rFonts w:hAnsi="Times New Roman"/>
        </w:rPr>
        <w:t>ê</w:t>
      </w:r>
      <w:r>
        <w:t>tre minor</w:t>
      </w:r>
      <w:r>
        <w:rPr>
          <w:rFonts w:hAnsi="Times New Roman"/>
        </w:rPr>
        <w:t xml:space="preserve">é </w:t>
      </w:r>
      <w:r>
        <w:t>ou major</w:t>
      </w:r>
      <w:r>
        <w:rPr>
          <w:rFonts w:hAnsi="Times New Roman"/>
        </w:rPr>
        <w:t xml:space="preserve">é </w:t>
      </w:r>
      <w:r>
        <w:t>de 1 si corps de r</w:t>
      </w:r>
      <w:r>
        <w:rPr>
          <w:rFonts w:hAnsi="Times New Roman"/>
        </w:rPr>
        <w:t>é</w:t>
      </w:r>
      <w:r>
        <w:t>serve ou  d</w:t>
      </w:r>
      <w:r>
        <w:rPr>
          <w:rFonts w:hAnsi="Times New Roman"/>
        </w:rPr>
        <w:t>’é</w:t>
      </w:r>
      <w:r>
        <w:t>lite.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</w:rPr>
      </w:pPr>
      <w:r>
        <w:rPr>
          <w:b/>
          <w:bCs/>
          <w:u w:val="single"/>
        </w:rPr>
        <w:t>ESQUIVE</w:t>
      </w:r>
      <w:r>
        <w:rPr>
          <w:b/>
          <w:bCs/>
        </w:rPr>
        <w:t xml:space="preserve">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Pour tirailleurs, s</w:t>
      </w:r>
      <w:r>
        <w:rPr>
          <w:rFonts w:hAnsi="Times New Roman"/>
        </w:rPr>
        <w:t>’</w:t>
      </w:r>
      <w:r>
        <w:t>ils sont charg</w:t>
      </w:r>
      <w:r>
        <w:rPr>
          <w:rFonts w:hAnsi="Times New Roman"/>
        </w:rPr>
        <w:t>é</w:t>
      </w:r>
      <w:r>
        <w:t xml:space="preserve">s ou </w:t>
      </w:r>
      <w:r>
        <w:rPr>
          <w:rFonts w:hAnsi="Times New Roman"/>
        </w:rPr>
        <w:t>« </w:t>
      </w:r>
      <w:r>
        <w:t>fr</w:t>
      </w:r>
      <w:r>
        <w:rPr>
          <w:rFonts w:hAnsi="Times New Roman"/>
        </w:rPr>
        <w:t>ô</w:t>
      </w:r>
      <w:r>
        <w:t>l</w:t>
      </w:r>
      <w:r>
        <w:rPr>
          <w:rFonts w:hAnsi="Times New Roman"/>
        </w:rPr>
        <w:t>é</w:t>
      </w:r>
      <w:r>
        <w:t>s</w:t>
      </w:r>
      <w:r>
        <w:rPr>
          <w:rFonts w:hAnsi="Times New Roman"/>
        </w:rPr>
        <w:t xml:space="preserve"> » </w:t>
      </w:r>
      <w:r>
        <w:t xml:space="preserve">(- de 5 cm de la trajectoire de charge), ils peuvent </w:t>
      </w:r>
      <w:r>
        <w:rPr>
          <w:u w:val="single"/>
        </w:rPr>
        <w:t xml:space="preserve">choisir </w:t>
      </w:r>
      <w:r>
        <w:t>de s</w:t>
      </w:r>
      <w:r>
        <w:rPr>
          <w:rFonts w:hAnsi="Times New Roman"/>
        </w:rPr>
        <w:t>’</w:t>
      </w:r>
      <w:r>
        <w:t>enfuir. S</w:t>
      </w:r>
      <w:r>
        <w:rPr>
          <w:rFonts w:hAnsi="Times New Roman"/>
        </w:rPr>
        <w:t>’</w:t>
      </w:r>
      <w:r>
        <w:t>ils choisissent de rester, une chance sur deux d</w:t>
      </w:r>
      <w:r>
        <w:rPr>
          <w:rFonts w:hAnsi="Times New Roman"/>
        </w:rPr>
        <w:t>’</w:t>
      </w:r>
      <w:r>
        <w:t>esquiver quand m</w:t>
      </w:r>
      <w:r>
        <w:rPr>
          <w:rFonts w:hAnsi="Times New Roman"/>
        </w:rPr>
        <w:t>ê</w:t>
      </w:r>
      <w:r>
        <w:t xml:space="preserve">me </w:t>
      </w:r>
      <w:r>
        <w:rPr>
          <w:rFonts w:hAnsi="Times New Roman"/>
        </w:rPr>
        <w:t>…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Des tirailleurs au </w:t>
      </w:r>
      <w:proofErr w:type="spellStart"/>
      <w:r>
        <w:t>cps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proofErr w:type="spellStart"/>
      <w:r>
        <w:t>cps</w:t>
      </w:r>
      <w:proofErr w:type="spellEnd"/>
      <w:r>
        <w:t xml:space="preserve"> avec d</w:t>
      </w:r>
      <w:r>
        <w:rPr>
          <w:rFonts w:hAnsi="Times New Roman"/>
        </w:rPr>
        <w:t>’</w:t>
      </w:r>
      <w:r>
        <w:t>autres tirailleurs doivent esquiver si charg</w:t>
      </w:r>
      <w:r>
        <w:rPr>
          <w:rFonts w:hAnsi="Times New Roman"/>
        </w:rPr>
        <w:t>é</w:t>
      </w:r>
      <w:r>
        <w:t>s par un ennemi en ordre dense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Une  cavalerie ou un </w:t>
      </w:r>
      <w:r>
        <w:rPr>
          <w:rFonts w:hAnsi="Times New Roman"/>
        </w:rPr>
        <w:t>« </w:t>
      </w:r>
      <w:r>
        <w:t>esquivant</w:t>
      </w:r>
      <w:r>
        <w:rPr>
          <w:rFonts w:hAnsi="Times New Roman"/>
        </w:rPr>
        <w:t xml:space="preserve"> » </w:t>
      </w:r>
      <w:r>
        <w:t>bloqu</w:t>
      </w:r>
      <w:r>
        <w:rPr>
          <w:rFonts w:hAnsi="Times New Roman"/>
        </w:rPr>
        <w:t xml:space="preserve">é </w:t>
      </w:r>
      <w:r>
        <w:t>de flanc par une zone de contr</w:t>
      </w:r>
      <w:r>
        <w:rPr>
          <w:rFonts w:hAnsi="Times New Roman"/>
        </w:rPr>
        <w:t>ô</w:t>
      </w:r>
      <w:r>
        <w:t>le d</w:t>
      </w:r>
      <w:r>
        <w:rPr>
          <w:rFonts w:hAnsi="Times New Roman"/>
        </w:rPr>
        <w:t>’</w:t>
      </w:r>
      <w:r>
        <w:t>infanterie ou d</w:t>
      </w:r>
      <w:r>
        <w:rPr>
          <w:rFonts w:hAnsi="Times New Roman"/>
        </w:rPr>
        <w:t>’</w:t>
      </w:r>
      <w:r>
        <w:t>art., peut esquiver (mais seulement 1 chance sur 2 de survivre).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La cavalerie au </w:t>
      </w:r>
      <w:proofErr w:type="spellStart"/>
      <w:r>
        <w:t>cps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proofErr w:type="spellStart"/>
      <w:r>
        <w:t>cps</w:t>
      </w:r>
      <w:proofErr w:type="spellEnd"/>
      <w:r>
        <w:t xml:space="preserve">, peut esquiver face </w:t>
      </w:r>
      <w:r>
        <w:rPr>
          <w:rFonts w:hAnsi="Times New Roman"/>
        </w:rPr>
        <w:t xml:space="preserve">à </w:t>
      </w:r>
      <w:r>
        <w:t>de l</w:t>
      </w:r>
      <w:r>
        <w:rPr>
          <w:rFonts w:hAnsi="Times New Roman"/>
        </w:rPr>
        <w:t>’</w:t>
      </w:r>
      <w:r>
        <w:t>infanterie ou de l</w:t>
      </w:r>
      <w:r>
        <w:rPr>
          <w:rFonts w:hAnsi="Times New Roman"/>
        </w:rPr>
        <w:t>’</w:t>
      </w:r>
      <w:r>
        <w:t>art. (1/2 ou1 chance sur 3 si cavalerie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>re)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u w:val="single"/>
        </w:rPr>
      </w:pPr>
      <w:r>
        <w:t>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doit faire son mouvement complet, dans la direction oppos</w:t>
      </w:r>
      <w:r>
        <w:rPr>
          <w:rFonts w:hAnsi="Times New Roman"/>
        </w:rPr>
        <w:t>é</w:t>
      </w:r>
      <w:r>
        <w:t xml:space="preserve">e </w:t>
      </w:r>
      <w:r>
        <w:rPr>
          <w:rFonts w:hAnsi="Times New Roman"/>
        </w:rPr>
        <w:t xml:space="preserve">à </w:t>
      </w:r>
      <w:r>
        <w:t>la charge et dans un c</w:t>
      </w:r>
      <w:r>
        <w:rPr>
          <w:rFonts w:hAnsi="Times New Roman"/>
        </w:rPr>
        <w:t>ô</w:t>
      </w:r>
      <w:r>
        <w:t xml:space="preserve">ne de 22,5 </w:t>
      </w:r>
      <w:r>
        <w:rPr>
          <w:rFonts w:hAnsi="Times New Roman"/>
        </w:rPr>
        <w:t xml:space="preserve">° </w:t>
      </w:r>
      <w:r>
        <w:t xml:space="preserve">maxi. </w:t>
      </w:r>
      <w:r>
        <w:rPr>
          <w:u w:val="single"/>
        </w:rPr>
        <w:t>L</w:t>
      </w:r>
      <w:r>
        <w:rPr>
          <w:rFonts w:hAnsi="Times New Roman"/>
          <w:u w:val="single"/>
        </w:rPr>
        <w:t>’</w:t>
      </w:r>
      <w:r>
        <w:rPr>
          <w:u w:val="single"/>
        </w:rPr>
        <w:t>unit</w:t>
      </w:r>
      <w:r>
        <w:rPr>
          <w:rFonts w:hAnsi="Times New Roman"/>
          <w:u w:val="single"/>
        </w:rPr>
        <w:t xml:space="preserve">é </w:t>
      </w:r>
      <w:r>
        <w:rPr>
          <w:u w:val="single"/>
        </w:rPr>
        <w:t xml:space="preserve">en esquive </w:t>
      </w:r>
      <w:r>
        <w:rPr>
          <w:rFonts w:hAnsi="Times New Roman"/>
          <w:u w:val="single"/>
        </w:rPr>
        <w:t xml:space="preserve">à </w:t>
      </w:r>
      <w:r>
        <w:rPr>
          <w:u w:val="single"/>
        </w:rPr>
        <w:t>une chance sur 2 d</w:t>
      </w:r>
      <w:r>
        <w:rPr>
          <w:rFonts w:hAnsi="Times New Roman"/>
          <w:u w:val="single"/>
        </w:rPr>
        <w:t>’ê</w:t>
      </w:r>
      <w:r>
        <w:rPr>
          <w:u w:val="single"/>
        </w:rPr>
        <w:t>tre d</w:t>
      </w:r>
      <w:r>
        <w:rPr>
          <w:rFonts w:hAnsi="Times New Roman"/>
          <w:u w:val="single"/>
        </w:rPr>
        <w:t>é</w:t>
      </w:r>
      <w:r>
        <w:rPr>
          <w:u w:val="single"/>
        </w:rPr>
        <w:t xml:space="preserve">truite (1 sur 3 si </w:t>
      </w:r>
      <w:r>
        <w:rPr>
          <w:rFonts w:hAnsi="Times New Roman"/>
          <w:u w:val="single"/>
        </w:rPr>
        <w:t>é</w:t>
      </w:r>
      <w:r>
        <w:rPr>
          <w:u w:val="single"/>
        </w:rPr>
        <w:t>lite ou sp</w:t>
      </w:r>
      <w:r>
        <w:rPr>
          <w:rFonts w:hAnsi="Times New Roman"/>
          <w:u w:val="single"/>
        </w:rPr>
        <w:t>é</w:t>
      </w:r>
      <w:r>
        <w:rPr>
          <w:u w:val="single"/>
        </w:rPr>
        <w:t>cialis</w:t>
      </w:r>
      <w:r>
        <w:rPr>
          <w:rFonts w:hAnsi="Times New Roman"/>
          <w:u w:val="single"/>
        </w:rPr>
        <w:t>é</w:t>
      </w:r>
      <w:r>
        <w:rPr>
          <w:u w:val="single"/>
        </w:rPr>
        <w:t>e)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Si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rencontre un obstacle infranchissable, elle est d</w:t>
      </w:r>
      <w:r>
        <w:rPr>
          <w:rFonts w:hAnsi="Times New Roman"/>
        </w:rPr>
        <w:t>é</w:t>
      </w:r>
      <w:r>
        <w:t>truite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en esquive est consid</w:t>
      </w:r>
      <w:r>
        <w:rPr>
          <w:rFonts w:hAnsi="Times New Roman"/>
        </w:rPr>
        <w:t>é</w:t>
      </w:r>
      <w:r>
        <w:t>r</w:t>
      </w:r>
      <w:r>
        <w:rPr>
          <w:rFonts w:hAnsi="Times New Roman"/>
        </w:rPr>
        <w:t>é</w:t>
      </w:r>
      <w:r>
        <w:t xml:space="preserve">e </w:t>
      </w:r>
      <w:proofErr w:type="spellStart"/>
      <w:r>
        <w:t>shaken</w:t>
      </w:r>
      <w:proofErr w:type="spellEnd"/>
      <w:r>
        <w:t xml:space="preserve"> dans cette phase et celle d</w:t>
      </w:r>
      <w:r>
        <w:rPr>
          <w:rFonts w:hAnsi="Times New Roman"/>
        </w:rPr>
        <w:t>’</w:t>
      </w:r>
      <w:r>
        <w:t>apr</w:t>
      </w:r>
      <w:r>
        <w:rPr>
          <w:rFonts w:hAnsi="Times New Roman"/>
        </w:rPr>
        <w:t>è</w:t>
      </w:r>
      <w:r>
        <w:t xml:space="preserve">s (sans </w:t>
      </w:r>
      <w:proofErr w:type="spellStart"/>
      <w:r>
        <w:t>brittle</w:t>
      </w:r>
      <w:proofErr w:type="spellEnd"/>
      <w:r>
        <w:t xml:space="preserve">), et dos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>ennemi.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proofErr w:type="spellStart"/>
      <w:r>
        <w:t>chargeante</w:t>
      </w:r>
      <w:proofErr w:type="spellEnd"/>
      <w:r>
        <w:t xml:space="preserve"> doit aller (si possible) jusqu</w:t>
      </w:r>
      <w:r>
        <w:rPr>
          <w:rFonts w:hAnsi="Times New Roman"/>
        </w:rPr>
        <w:t xml:space="preserve">’à </w:t>
      </w:r>
      <w:r>
        <w:t>l</w:t>
      </w:r>
      <w:r>
        <w:rPr>
          <w:rFonts w:hAnsi="Times New Roman"/>
        </w:rPr>
        <w:t>’</w:t>
      </w:r>
      <w:r>
        <w:t>emplacement initial de la cible, ou faire son mouvement complet et  ainsi (si elle le veut), percuter une autre unit</w:t>
      </w:r>
      <w:r>
        <w:rPr>
          <w:rFonts w:hAnsi="Times New Roman"/>
        </w:rPr>
        <w:t xml:space="preserve">é </w:t>
      </w:r>
      <w:r>
        <w:t>adverse (sauf si zone de contr</w:t>
      </w:r>
      <w:r>
        <w:rPr>
          <w:rFonts w:hAnsi="Times New Roman"/>
        </w:rPr>
        <w:t>ô</w:t>
      </w:r>
      <w:r>
        <w:t xml:space="preserve">le </w:t>
      </w:r>
      <w:r>
        <w:rPr>
          <w:rFonts w:hAnsi="Times New Roman"/>
        </w:rPr>
        <w:t>…</w:t>
      </w:r>
      <w:r>
        <w:t>)</w:t>
      </w:r>
    </w:p>
    <w:p w:rsidR="000C6217" w:rsidRDefault="003B49C3">
      <w:pPr>
        <w:jc w:val="both"/>
      </w:pPr>
      <w:r>
        <w:t xml:space="preserve">                                                                             </w:t>
      </w:r>
    </w:p>
    <w:p w:rsidR="000C6217" w:rsidRDefault="000C6217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0C6217" w:rsidRDefault="003B49C3">
      <w:pPr>
        <w:pStyle w:val="Titre"/>
      </w:pPr>
      <w:r>
        <w:lastRenderedPageBreak/>
        <w:t xml:space="preserve"> </w:t>
      </w:r>
      <w:r>
        <w:tab/>
        <w:t>TIRS</w:t>
      </w:r>
    </w:p>
    <w:p w:rsidR="000C6217" w:rsidRDefault="000C6217">
      <w:pPr>
        <w:jc w:val="both"/>
        <w:rPr>
          <w:b/>
          <w:bCs/>
          <w:sz w:val="32"/>
          <w:szCs w:val="32"/>
        </w:rPr>
      </w:pPr>
    </w:p>
    <w:p w:rsidR="000C6217" w:rsidRDefault="003B49C3">
      <w:pPr>
        <w:jc w:val="both"/>
      </w:pPr>
      <w:r>
        <w:rPr>
          <w:u w:val="single"/>
        </w:rPr>
        <w:t>Angle de tir</w:t>
      </w:r>
      <w:r>
        <w:rPr>
          <w:rFonts w:hAnsi="Times New Roman"/>
        </w:rPr>
        <w:t> </w:t>
      </w:r>
      <w:r>
        <w:t>:   22,5 du centre du tireur au bord extr</w:t>
      </w:r>
      <w:r>
        <w:rPr>
          <w:rFonts w:hAnsi="Times New Roman"/>
        </w:rPr>
        <w:t>ê</w:t>
      </w:r>
      <w:r>
        <w:t>me de la cible et 1 socle de part et d</w:t>
      </w:r>
      <w:r>
        <w:rPr>
          <w:rFonts w:hAnsi="Times New Roman"/>
        </w:rPr>
        <w:t>’</w:t>
      </w:r>
      <w:r>
        <w:t xml:space="preserve">autre  </w:t>
      </w:r>
    </w:p>
    <w:p w:rsidR="000C6217" w:rsidRDefault="003B49C3">
      <w:pPr>
        <w:jc w:val="both"/>
      </w:pPr>
      <w:r>
        <w:rPr>
          <w:u w:val="single"/>
        </w:rPr>
        <w:t>Priorit</w:t>
      </w:r>
      <w:r>
        <w:rPr>
          <w:rFonts w:hAnsi="Times New Roman"/>
          <w:u w:val="single"/>
        </w:rPr>
        <w:t xml:space="preserve">é </w:t>
      </w:r>
      <w:r>
        <w:rPr>
          <w:u w:val="single"/>
        </w:rPr>
        <w:t>de tir</w:t>
      </w:r>
      <w:r>
        <w:rPr>
          <w:rFonts w:hAnsi="Times New Roman"/>
        </w:rPr>
        <w:t> </w:t>
      </w:r>
      <w:r>
        <w:t>: les cibles sont d</w:t>
      </w:r>
      <w:r>
        <w:rPr>
          <w:rFonts w:hAnsi="Times New Roman"/>
        </w:rPr>
        <w:t>é</w:t>
      </w:r>
      <w:r>
        <w:t>finies au d</w:t>
      </w:r>
      <w:r>
        <w:rPr>
          <w:rFonts w:hAnsi="Times New Roman"/>
        </w:rPr>
        <w:t>é</w:t>
      </w:r>
      <w:r>
        <w:t xml:space="preserve">but de la phase (pas de changement opportun), (les effets se cumulent). Le tir se fait toujours sur la cible la plus proche et  en face, toujours sur une seule </w:t>
      </w:r>
      <w:proofErr w:type="gramStart"/>
      <w:r>
        <w:t>cible</w:t>
      </w:r>
      <w:r>
        <w:rPr>
          <w:rFonts w:hAnsi="Times New Roman"/>
        </w:rPr>
        <w:t> </w:t>
      </w:r>
      <w:r>
        <w:t>.</w:t>
      </w:r>
      <w:proofErr w:type="gramEnd"/>
    </w:p>
    <w:p w:rsidR="000C6217" w:rsidRDefault="003B49C3">
      <w:pPr>
        <w:jc w:val="both"/>
      </w:pPr>
      <w:r>
        <w:t>Cumuler tous les tirs (des unit</w:t>
      </w:r>
      <w:r>
        <w:rPr>
          <w:rFonts w:hAnsi="Times New Roman"/>
        </w:rPr>
        <w:t>é</w:t>
      </w:r>
      <w:r>
        <w:t>s accol</w:t>
      </w:r>
      <w:r>
        <w:rPr>
          <w:rFonts w:hAnsi="Times New Roman"/>
        </w:rPr>
        <w:t>é</w:t>
      </w:r>
      <w:r>
        <w:t>es) sur une m</w:t>
      </w:r>
      <w:r>
        <w:rPr>
          <w:rFonts w:hAnsi="Times New Roman"/>
        </w:rPr>
        <w:t>ê</w:t>
      </w:r>
      <w:r>
        <w:t>me cible en une salve (couloir de tir</w:t>
      </w:r>
      <w:r>
        <w:rPr>
          <w:rFonts w:hAnsi="Times New Roman"/>
        </w:rPr>
        <w:t> </w:t>
      </w:r>
      <w:r>
        <w:t>: minimum 2.5 cm).</w:t>
      </w:r>
    </w:p>
    <w:p w:rsidR="000C6217" w:rsidRDefault="003B49C3">
      <w:pPr>
        <w:jc w:val="both"/>
      </w:pPr>
      <w:r>
        <w:t>Une unit</w:t>
      </w:r>
      <w:r>
        <w:rPr>
          <w:rFonts w:hAnsi="Times New Roman"/>
        </w:rPr>
        <w:t xml:space="preserve">é </w:t>
      </w:r>
      <w:r>
        <w:t>doit r</w:t>
      </w:r>
      <w:r>
        <w:rPr>
          <w:rFonts w:hAnsi="Times New Roman"/>
        </w:rPr>
        <w:t>é</w:t>
      </w:r>
      <w:r>
        <w:t xml:space="preserve">pliquer si elle est prise </w:t>
      </w:r>
      <w:r>
        <w:rPr>
          <w:rFonts w:hAnsi="Times New Roman"/>
        </w:rPr>
        <w:t xml:space="preserve">à </w:t>
      </w:r>
      <w:r>
        <w:t>partie, si c</w:t>
      </w:r>
      <w:r>
        <w:rPr>
          <w:rFonts w:hAnsi="Times New Roman"/>
        </w:rPr>
        <w:t>’</w:t>
      </w:r>
      <w:r>
        <w:t>est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 xml:space="preserve">la plus proche, en face,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et dans l</w:t>
      </w:r>
      <w:r>
        <w:rPr>
          <w:rFonts w:hAnsi="Times New Roman"/>
        </w:rPr>
        <w:t>’</w:t>
      </w:r>
      <w:r>
        <w:t>angle.</w:t>
      </w:r>
    </w:p>
    <w:p w:rsidR="000C6217" w:rsidRDefault="000C6217">
      <w:pPr>
        <w:jc w:val="both"/>
      </w:pPr>
    </w:p>
    <w:p w:rsidR="000C6217" w:rsidRDefault="003B49C3">
      <w:pPr>
        <w:jc w:val="both"/>
        <w:rPr>
          <w:b/>
          <w:bCs/>
        </w:rPr>
      </w:pPr>
      <w:r>
        <w:rPr>
          <w:b/>
          <w:bCs/>
        </w:rPr>
        <w:t>Les tirailleurs n</w:t>
      </w:r>
      <w:r>
        <w:rPr>
          <w:rFonts w:hAnsi="Times New Roman"/>
          <w:b/>
          <w:bCs/>
        </w:rPr>
        <w:t>’</w:t>
      </w:r>
      <w:r>
        <w:rPr>
          <w:b/>
          <w:bCs/>
        </w:rPr>
        <w:t xml:space="preserve">infligent que des </w:t>
      </w:r>
      <w:proofErr w:type="spellStart"/>
      <w:r>
        <w:rPr>
          <w:b/>
          <w:bCs/>
        </w:rPr>
        <w:t>shaken</w:t>
      </w:r>
      <w:proofErr w:type="spellEnd"/>
      <w:r>
        <w:rPr>
          <w:b/>
          <w:bCs/>
        </w:rPr>
        <w:t xml:space="preserve"> qui se cumulent sans destruction (2 </w:t>
      </w:r>
      <w:proofErr w:type="spellStart"/>
      <w:r>
        <w:rPr>
          <w:b/>
          <w:bCs/>
        </w:rPr>
        <w:t>shaken</w:t>
      </w:r>
      <w:proofErr w:type="spellEnd"/>
      <w:r>
        <w:rPr>
          <w:b/>
          <w:bCs/>
        </w:rPr>
        <w:t xml:space="preserve"> max.).  </w:t>
      </w:r>
    </w:p>
    <w:p w:rsidR="000C6217" w:rsidRDefault="000C6217">
      <w:pPr>
        <w:jc w:val="both"/>
        <w:rPr>
          <w:b/>
          <w:bCs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Artillerie</w:t>
      </w:r>
    </w:p>
    <w:p w:rsidR="000C6217" w:rsidRDefault="000C6217">
      <w:pPr>
        <w:jc w:val="center"/>
        <w:rPr>
          <w:b/>
          <w:bCs/>
          <w:u w:val="single"/>
        </w:rPr>
      </w:pPr>
    </w:p>
    <w:p w:rsidR="000C6217" w:rsidRDefault="003B49C3">
      <w:pPr>
        <w:jc w:val="both"/>
      </w:pPr>
      <w:r>
        <w:t>A plus de 40 cm, tir libre pour l</w:t>
      </w:r>
      <w:r>
        <w:rPr>
          <w:rFonts w:hAnsi="Times New Roman"/>
        </w:rPr>
        <w:t>’</w:t>
      </w:r>
      <w:r>
        <w:t>artillerie, choix possible entre les 3 cibles les plus proches</w:t>
      </w:r>
    </w:p>
    <w:p w:rsidR="000C6217" w:rsidRDefault="003B49C3">
      <w:pPr>
        <w:jc w:val="both"/>
      </w:pPr>
      <w:r>
        <w:t>Tir d</w:t>
      </w:r>
      <w:r>
        <w:rPr>
          <w:rFonts w:hAnsi="Times New Roman"/>
        </w:rPr>
        <w:t>’</w:t>
      </w:r>
      <w:r>
        <w:t>artillerie indirect autoris</w:t>
      </w:r>
      <w:r>
        <w:rPr>
          <w:rFonts w:hAnsi="Times New Roman"/>
        </w:rPr>
        <w:t>é</w:t>
      </w:r>
      <w:r>
        <w:t>, seulement si pas de cible directe</w:t>
      </w:r>
    </w:p>
    <w:p w:rsidR="000C6217" w:rsidRDefault="003B49C3">
      <w:pPr>
        <w:jc w:val="both"/>
      </w:pPr>
      <w:r>
        <w:rPr>
          <w:b/>
          <w:bCs/>
          <w:u w:val="single"/>
        </w:rPr>
        <w:t>Une grande batterie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(3 unit</w:t>
      </w:r>
      <w:r>
        <w:rPr>
          <w:rFonts w:hAnsi="Times New Roman"/>
        </w:rPr>
        <w:t>é</w:t>
      </w:r>
      <w:r>
        <w:t>s accol</w:t>
      </w:r>
      <w:r>
        <w:rPr>
          <w:rFonts w:hAnsi="Times New Roman"/>
        </w:rPr>
        <w:t>é</w:t>
      </w:r>
      <w:r>
        <w:t>es et +) choix possible parmi les 3 cibles les plus proches, tirs s</w:t>
      </w:r>
      <w:r>
        <w:rPr>
          <w:rFonts w:hAnsi="Times New Roman"/>
        </w:rPr>
        <w:t>é</w:t>
      </w:r>
      <w:r>
        <w:t>par</w:t>
      </w:r>
      <w:r>
        <w:rPr>
          <w:rFonts w:hAnsi="Times New Roman"/>
        </w:rPr>
        <w:t>é</w:t>
      </w:r>
      <w:r>
        <w:t>s possibles mais la majorit</w:t>
      </w:r>
      <w:r>
        <w:rPr>
          <w:rFonts w:hAnsi="Times New Roman"/>
        </w:rPr>
        <w:t xml:space="preserve">é </w:t>
      </w:r>
      <w:r>
        <w:t>sur une seule cible</w:t>
      </w:r>
    </w:p>
    <w:p w:rsidR="000C6217" w:rsidRDefault="003B49C3">
      <w:pPr>
        <w:jc w:val="both"/>
      </w:pPr>
      <w:r>
        <w:t>Si 2 batteries accol</w:t>
      </w:r>
      <w:r>
        <w:rPr>
          <w:rFonts w:hAnsi="Times New Roman"/>
        </w:rPr>
        <w:t>é</w:t>
      </w:r>
      <w:r>
        <w:t>es tir sur une seule cible sauf si 2 priorit</w:t>
      </w:r>
      <w:r>
        <w:rPr>
          <w:rFonts w:hAnsi="Times New Roman"/>
        </w:rPr>
        <w:t>é</w:t>
      </w:r>
      <w:r>
        <w:t>s de cible diff</w:t>
      </w:r>
      <w:r>
        <w:rPr>
          <w:rFonts w:hAnsi="Times New Roman"/>
        </w:rPr>
        <w:t>é</w:t>
      </w:r>
      <w:r>
        <w:t>rentes</w:t>
      </w:r>
    </w:p>
    <w:p w:rsidR="000C6217" w:rsidRDefault="003B49C3">
      <w:pPr>
        <w:jc w:val="both"/>
      </w:pPr>
      <w:r>
        <w:t>(Mitrailleuse</w:t>
      </w:r>
      <w:r>
        <w:rPr>
          <w:rFonts w:hAnsi="Times New Roman"/>
        </w:rPr>
        <w:t> </w:t>
      </w:r>
      <w:r>
        <w:t>: effets et facteurs de tir comme ceux des armes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>res)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</w:t>
      </w:r>
      <w:r>
        <w:rPr>
          <w:rFonts w:hAnsi="Times New Roman"/>
          <w:b/>
          <w:bCs/>
          <w:sz w:val="28"/>
          <w:szCs w:val="28"/>
        </w:rPr>
        <w:t>é</w:t>
      </w:r>
      <w:r>
        <w:rPr>
          <w:b/>
          <w:bCs/>
          <w:sz w:val="28"/>
          <w:szCs w:val="28"/>
        </w:rPr>
        <w:t>thode</w:t>
      </w:r>
    </w:p>
    <w:p w:rsidR="000C6217" w:rsidRDefault="000C6217">
      <w:pPr>
        <w:jc w:val="center"/>
        <w:rPr>
          <w:b/>
          <w:bCs/>
          <w:sz w:val="28"/>
          <w:szCs w:val="28"/>
        </w:rPr>
      </w:pPr>
    </w:p>
    <w:p w:rsidR="000C6217" w:rsidRDefault="003B49C3">
      <w:pPr>
        <w:jc w:val="both"/>
      </w:pPr>
      <w:r>
        <w:t xml:space="preserve"> Ajouter </w:t>
      </w:r>
      <w:r>
        <w:rPr>
          <w:rFonts w:hAnsi="Times New Roman"/>
        </w:rPr>
        <w:t xml:space="preserve">à </w:t>
      </w:r>
      <w:r>
        <w:t xml:space="preserve">la puissance de feu, les modificateurs et 1 D4.  Puis comparer au score adverse  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u w:val="single"/>
        </w:rPr>
      </w:pPr>
      <w:r>
        <w:rPr>
          <w:b/>
          <w:bCs/>
          <w:u w:val="single"/>
        </w:rPr>
        <w:t>R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sultats</w:t>
      </w:r>
      <w:r>
        <w:rPr>
          <w:rFonts w:hAnsi="Times New Roman"/>
          <w:b/>
          <w:bCs/>
          <w:u w:val="single"/>
        </w:rPr>
        <w:t> </w:t>
      </w:r>
      <w:r>
        <w:t xml:space="preserve">:        </w:t>
      </w:r>
      <w:r>
        <w:rPr>
          <w:u w:val="single"/>
        </w:rPr>
        <w:t>Si inf</w:t>
      </w:r>
      <w:r>
        <w:rPr>
          <w:rFonts w:hAnsi="Times New Roman"/>
          <w:u w:val="single"/>
        </w:rPr>
        <w:t>é</w:t>
      </w:r>
      <w:r>
        <w:rPr>
          <w:u w:val="single"/>
        </w:rPr>
        <w:t xml:space="preserve">rieur ou </w:t>
      </w:r>
      <w:r>
        <w:rPr>
          <w:rFonts w:hAnsi="Times New Roman"/>
          <w:u w:val="single"/>
        </w:rPr>
        <w:t>é</w:t>
      </w:r>
      <w:r>
        <w:rPr>
          <w:u w:val="single"/>
        </w:rPr>
        <w:t xml:space="preserve">gal </w:t>
      </w:r>
      <w:r>
        <w:rPr>
          <w:rFonts w:hAnsi="Times New Roman"/>
          <w:u w:val="single"/>
        </w:rPr>
        <w:t xml:space="preserve">à </w:t>
      </w:r>
      <w:r>
        <w:rPr>
          <w:u w:val="single"/>
        </w:rPr>
        <w:t>l</w:t>
      </w:r>
      <w:r>
        <w:rPr>
          <w:rFonts w:hAnsi="Times New Roman"/>
          <w:u w:val="single"/>
        </w:rPr>
        <w:t>’</w:t>
      </w:r>
      <w:r>
        <w:rPr>
          <w:u w:val="single"/>
        </w:rPr>
        <w:t>adversaire</w:t>
      </w:r>
      <w:r>
        <w:rPr>
          <w:rFonts w:hAnsi="Times New Roman"/>
          <w:u w:val="single"/>
        </w:rPr>
        <w:t> </w:t>
      </w:r>
      <w:r>
        <w:rPr>
          <w:u w:val="single"/>
        </w:rPr>
        <w:t>:        aucun effet</w:t>
      </w:r>
      <w:r>
        <w:rPr>
          <w:b/>
          <w:bCs/>
          <w:u w:val="single"/>
        </w:rPr>
        <w:t xml:space="preserve">    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u w:val="single"/>
        </w:rPr>
      </w:pPr>
      <w:r>
        <w:t xml:space="preserve">                          </w:t>
      </w:r>
      <w:r>
        <w:rPr>
          <w:u w:val="single"/>
        </w:rPr>
        <w:t>Si sup</w:t>
      </w:r>
      <w:r>
        <w:rPr>
          <w:rFonts w:hAnsi="Times New Roman"/>
          <w:u w:val="single"/>
        </w:rPr>
        <w:t>é</w:t>
      </w:r>
      <w:r>
        <w:rPr>
          <w:u w:val="single"/>
        </w:rPr>
        <w:t>rieur de 1 ou 2</w:t>
      </w:r>
      <w:r>
        <w:rPr>
          <w:rFonts w:hAnsi="Times New Roman"/>
          <w:u w:val="single"/>
        </w:rPr>
        <w:t> </w:t>
      </w:r>
      <w:r>
        <w:rPr>
          <w:u w:val="single"/>
        </w:rPr>
        <w:t xml:space="preserve">:                          adversaire </w:t>
      </w:r>
      <w:proofErr w:type="spellStart"/>
      <w:r>
        <w:rPr>
          <w:u w:val="single"/>
        </w:rPr>
        <w:t>shaken</w:t>
      </w:r>
      <w:proofErr w:type="spellEnd"/>
      <w:r>
        <w:rPr>
          <w:u w:val="single"/>
        </w:rPr>
        <w:t xml:space="preserve">*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u w:val="single"/>
        </w:rPr>
      </w:pPr>
      <w:r>
        <w:t xml:space="preserve">                          </w:t>
      </w:r>
      <w:r>
        <w:rPr>
          <w:u w:val="single"/>
        </w:rPr>
        <w:t>Si sup</w:t>
      </w:r>
      <w:r>
        <w:rPr>
          <w:rFonts w:hAnsi="Times New Roman"/>
          <w:u w:val="single"/>
        </w:rPr>
        <w:t>é</w:t>
      </w:r>
      <w:r>
        <w:rPr>
          <w:u w:val="single"/>
        </w:rPr>
        <w:t>rieur de 3 ou +</w:t>
      </w:r>
      <w:r>
        <w:rPr>
          <w:rFonts w:hAnsi="Times New Roman"/>
          <w:u w:val="single"/>
        </w:rPr>
        <w:t> </w:t>
      </w:r>
      <w:r>
        <w:rPr>
          <w:u w:val="single"/>
        </w:rPr>
        <w:t>:                          adversaire d</w:t>
      </w:r>
      <w:r>
        <w:rPr>
          <w:rFonts w:hAnsi="Times New Roman"/>
          <w:u w:val="single"/>
        </w:rPr>
        <w:t>é</w:t>
      </w:r>
      <w:r>
        <w:rPr>
          <w:u w:val="single"/>
        </w:rPr>
        <w:t>truit</w:t>
      </w:r>
      <w:r>
        <w:rPr>
          <w:b/>
          <w:bCs/>
          <w:u w:val="single"/>
        </w:rPr>
        <w:t xml:space="preserve"> </w:t>
      </w:r>
      <w:r>
        <w:rPr>
          <w:u w:val="single"/>
        </w:rPr>
        <w:t>(</w:t>
      </w:r>
      <w:proofErr w:type="spellStart"/>
      <w:r>
        <w:rPr>
          <w:u w:val="single"/>
        </w:rPr>
        <w:t>quickill</w:t>
      </w:r>
      <w:proofErr w:type="spellEnd"/>
      <w:r>
        <w:rPr>
          <w:u w:val="single"/>
        </w:rPr>
        <w:t>)</w:t>
      </w:r>
      <w:r>
        <w:rPr>
          <w:b/>
          <w:bCs/>
          <w:u w:val="single"/>
        </w:rPr>
        <w:t xml:space="preserve">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</w:pPr>
      <w:r>
        <w:t>L</w:t>
      </w:r>
      <w:r>
        <w:rPr>
          <w:rFonts w:hAnsi="Times New Roman"/>
        </w:rPr>
        <w:t>’</w:t>
      </w:r>
      <w:r>
        <w:t xml:space="preserve">artillerie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moyenne n</w:t>
      </w:r>
      <w:r>
        <w:rPr>
          <w:rFonts w:hAnsi="Times New Roman"/>
        </w:rPr>
        <w:t>’</w:t>
      </w:r>
      <w:r>
        <w:t xml:space="preserve">inflige que des </w:t>
      </w:r>
      <w:proofErr w:type="spellStart"/>
      <w:r>
        <w:t>shaken</w:t>
      </w:r>
      <w:proofErr w:type="spellEnd"/>
      <w:r>
        <w:t xml:space="preserve"> (2 max.)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 xml:space="preserve">e longue que des </w:t>
      </w:r>
      <w:proofErr w:type="spellStart"/>
      <w:r>
        <w:t>brittle</w:t>
      </w:r>
      <w:proofErr w:type="spellEnd"/>
      <w:r>
        <w:t xml:space="preserve"> (2 max)</w:t>
      </w:r>
    </w:p>
    <w:p w:rsidR="000C6217" w:rsidRDefault="000C6217">
      <w:pPr>
        <w:jc w:val="both"/>
        <w:rPr>
          <w:b/>
          <w:bCs/>
          <w:sz w:val="18"/>
          <w:szCs w:val="18"/>
          <w:u w:val="single"/>
        </w:rPr>
      </w:pPr>
    </w:p>
    <w:p w:rsidR="000C6217" w:rsidRDefault="003B49C3">
      <w:pPr>
        <w:jc w:val="both"/>
      </w:pPr>
      <w:r>
        <w:rPr>
          <w:rFonts w:hAnsi="Times New Roman"/>
          <w:b/>
          <w:bCs/>
          <w:u w:val="single"/>
        </w:rPr>
        <w:t>«</w:t>
      </w:r>
      <w:proofErr w:type="spellStart"/>
      <w:r>
        <w:rPr>
          <w:b/>
          <w:bCs/>
          <w:u w:val="single"/>
        </w:rPr>
        <w:t>Unxepected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devastation</w:t>
      </w:r>
      <w:proofErr w:type="spellEnd"/>
      <w:r>
        <w:rPr>
          <w:rFonts w:hAnsi="Times New Roman"/>
          <w:b/>
          <w:bCs/>
          <w:u w:val="single"/>
        </w:rPr>
        <w:t xml:space="preserve"> » </w:t>
      </w:r>
      <w:r>
        <w:rPr>
          <w:b/>
          <w:bCs/>
        </w:rPr>
        <w:t>:</w:t>
      </w:r>
      <w:r>
        <w:t xml:space="preserve"> Si il y a </w:t>
      </w:r>
      <w:r>
        <w:rPr>
          <w:rFonts w:hAnsi="Times New Roman"/>
        </w:rPr>
        <w:t>é</w:t>
      </w:r>
      <w:r>
        <w:t>galit</w:t>
      </w:r>
      <w:r>
        <w:rPr>
          <w:rFonts w:hAnsi="Times New Roman"/>
        </w:rPr>
        <w:t xml:space="preserve">é </w:t>
      </w:r>
      <w:r>
        <w:t xml:space="preserve">au </w:t>
      </w:r>
      <w:proofErr w:type="spellStart"/>
      <w:r>
        <w:t>cps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proofErr w:type="spellStart"/>
      <w:r>
        <w:t>cps</w:t>
      </w:r>
      <w:proofErr w:type="spellEnd"/>
      <w:r>
        <w:t xml:space="preserve"> ou dans un 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change</w:t>
      </w:r>
      <w:r>
        <w:rPr>
          <w:b/>
          <w:bCs/>
        </w:rPr>
        <w:t xml:space="preserve"> </w:t>
      </w:r>
      <w:r>
        <w:t>de tir</w:t>
      </w:r>
      <w:r>
        <w:rPr>
          <w:rFonts w:hAnsi="Times New Roman"/>
        </w:rPr>
        <w:t> </w:t>
      </w:r>
      <w:r>
        <w:t>: les 2 unit</w:t>
      </w:r>
      <w:r>
        <w:rPr>
          <w:rFonts w:hAnsi="Times New Roman"/>
        </w:rPr>
        <w:t>é</w:t>
      </w:r>
      <w:r>
        <w:t>s re</w:t>
      </w:r>
      <w:r>
        <w:rPr>
          <w:rFonts w:hAnsi="Times New Roman"/>
        </w:rPr>
        <w:t>ç</w:t>
      </w:r>
      <w:r>
        <w:t xml:space="preserve">oivent un </w:t>
      </w:r>
      <w:r>
        <w:rPr>
          <w:rFonts w:hAnsi="Times New Roman"/>
        </w:rPr>
        <w:t>« </w:t>
      </w:r>
      <w:proofErr w:type="spellStart"/>
      <w:r>
        <w:t>brittle</w:t>
      </w:r>
      <w:proofErr w:type="spellEnd"/>
      <w:r>
        <w:rPr>
          <w:rFonts w:hAnsi="Times New Roman"/>
        </w:rPr>
        <w:t xml:space="preserve"> »  </w:t>
      </w:r>
      <w:r>
        <w:t>(m</w:t>
      </w:r>
      <w:r>
        <w:rPr>
          <w:rFonts w:hAnsi="Times New Roman"/>
        </w:rPr>
        <w:t>ê</w:t>
      </w:r>
      <w:r>
        <w:t xml:space="preserve">me si facteur fat, </w:t>
      </w:r>
      <w:proofErr w:type="spellStart"/>
      <w:r>
        <w:t>squeleton</w:t>
      </w:r>
      <w:proofErr w:type="spellEnd"/>
      <w:r>
        <w:t xml:space="preserve"> ou </w:t>
      </w:r>
      <w:proofErr w:type="spellStart"/>
      <w:r>
        <w:t>shaken</w:t>
      </w:r>
      <w:proofErr w:type="spellEnd"/>
      <w:r>
        <w:t xml:space="preserve">). 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Style w:val="Corpsdetexte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rPr>
          <w:b/>
          <w:bCs/>
          <w:u w:val="single"/>
        </w:rPr>
        <w:t>Si une unit</w:t>
      </w:r>
      <w:r>
        <w:rPr>
          <w:rFonts w:hAnsi="Times New Roman"/>
          <w:b/>
          <w:bCs/>
          <w:u w:val="single"/>
        </w:rPr>
        <w:t xml:space="preserve">é </w:t>
      </w:r>
      <w:r>
        <w:rPr>
          <w:b/>
          <w:bCs/>
          <w:u w:val="single"/>
        </w:rPr>
        <w:t>ne peut effectivement r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pliquer</w:t>
      </w:r>
      <w:r>
        <w:t xml:space="preserve"> (hors de port</w:t>
      </w:r>
      <w:r>
        <w:rPr>
          <w:rFonts w:hAnsi="Times New Roman"/>
        </w:rPr>
        <w:t>é</w:t>
      </w:r>
      <w:r>
        <w:t xml:space="preserve">e ou </w:t>
      </w:r>
      <w:proofErr w:type="spellStart"/>
      <w:r>
        <w:t>shaken</w:t>
      </w:r>
      <w:proofErr w:type="spellEnd"/>
      <w:r>
        <w:t>). Celle-ci lance 1D4 qu</w:t>
      </w:r>
      <w:r>
        <w:rPr>
          <w:rFonts w:hAnsi="Times New Roman"/>
        </w:rPr>
        <w:t>’</w:t>
      </w:r>
      <w:r>
        <w:t xml:space="preserve">elle ajoute </w:t>
      </w:r>
      <w:r>
        <w:rPr>
          <w:rFonts w:hAnsi="Times New Roman"/>
        </w:rPr>
        <w:t xml:space="preserve">à </w:t>
      </w:r>
      <w:r>
        <w:t xml:space="preserve">sa puissance mais sans modificateurs autres que le statut, </w:t>
      </w:r>
      <w:proofErr w:type="spellStart"/>
      <w:r>
        <w:t>shaken</w:t>
      </w:r>
      <w:proofErr w:type="spellEnd"/>
      <w:r>
        <w:t xml:space="preserve">, </w:t>
      </w:r>
      <w:proofErr w:type="spellStart"/>
      <w:r>
        <w:t>brittle</w:t>
      </w:r>
      <w:proofErr w:type="spellEnd"/>
      <w:r>
        <w:t xml:space="preserve">, </w:t>
      </w:r>
      <w:proofErr w:type="spellStart"/>
      <w:r>
        <w:t>squeletton</w:t>
      </w:r>
      <w:proofErr w:type="spellEnd"/>
      <w:r>
        <w:t xml:space="preserve"> ou l</w:t>
      </w:r>
      <w:r>
        <w:rPr>
          <w:rFonts w:hAnsi="Times New Roman"/>
        </w:rPr>
        <w:t>’</w:t>
      </w:r>
      <w:r>
        <w:t>abri. (Ayant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 xml:space="preserve">dente </w:t>
      </w:r>
      <w:r>
        <w:rPr>
          <w:u w:val="single"/>
        </w:rPr>
        <w:t>que</w:t>
      </w:r>
      <w:r>
        <w:t xml:space="preserve"> pour les </w:t>
      </w:r>
      <w:proofErr w:type="spellStart"/>
      <w:r>
        <w:t>shakens</w:t>
      </w:r>
      <w:proofErr w:type="spellEnd"/>
      <w:r>
        <w:t>). M</w:t>
      </w:r>
      <w:r>
        <w:rPr>
          <w:rFonts w:hAnsi="Times New Roman"/>
        </w:rPr>
        <w:t>ê</w:t>
      </w:r>
      <w:r>
        <w:t>me si le r</w:t>
      </w:r>
      <w:r>
        <w:rPr>
          <w:rFonts w:hAnsi="Times New Roman"/>
        </w:rPr>
        <w:t>é</w:t>
      </w:r>
      <w:r>
        <w:t xml:space="preserve">sultat est </w:t>
      </w:r>
      <w:r>
        <w:rPr>
          <w:rFonts w:hAnsi="Times New Roman"/>
        </w:rPr>
        <w:t xml:space="preserve">à </w:t>
      </w:r>
      <w:r>
        <w:t>son avantage, elle n</w:t>
      </w:r>
      <w:r>
        <w:rPr>
          <w:rFonts w:hAnsi="Times New Roman"/>
        </w:rPr>
        <w:t>’</w:t>
      </w:r>
      <w:r>
        <w:t xml:space="preserve">inflige aucun dommage.                         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* </w:t>
      </w:r>
      <w:r>
        <w:rPr>
          <w:u w:val="single"/>
        </w:rPr>
        <w:t>SHAKEN</w:t>
      </w:r>
      <w:r>
        <w:rPr>
          <w:rFonts w:hAnsi="Times New Roman"/>
        </w:rPr>
        <w:t> </w:t>
      </w:r>
      <w:r>
        <w:t>:        Dure pendant la phase o</w:t>
      </w:r>
      <w:r>
        <w:rPr>
          <w:rFonts w:hAnsi="Times New Roman"/>
        </w:rPr>
        <w:t xml:space="preserve">ù </w:t>
      </w:r>
      <w:r>
        <w:t>cela arrive et jusqu'</w:t>
      </w:r>
      <w:r>
        <w:rPr>
          <w:rFonts w:hAnsi="Times New Roman"/>
        </w:rPr>
        <w:t xml:space="preserve">à </w:t>
      </w:r>
      <w:r>
        <w:t>la fin de la phase suivante.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                           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ne peut ni bouger ni tirer, mais peut combattre avec son modificateur</w:t>
      </w:r>
    </w:p>
    <w:p w:rsidR="000C6217" w:rsidRDefault="003B49C3">
      <w:pPr>
        <w:pStyle w:val="Retraitcorpsdetexte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t xml:space="preserve">                             2 </w:t>
      </w:r>
      <w:proofErr w:type="spellStart"/>
      <w:r>
        <w:t>shakens</w:t>
      </w:r>
      <w:proofErr w:type="spellEnd"/>
      <w:r>
        <w:t xml:space="preserve"> cons</w:t>
      </w:r>
      <w:r>
        <w:rPr>
          <w:rFonts w:hAnsi="Times New Roman"/>
        </w:rPr>
        <w:t>é</w:t>
      </w:r>
      <w:r>
        <w:t>cutifs  =  d</w:t>
      </w:r>
      <w:r>
        <w:rPr>
          <w:rFonts w:hAnsi="Times New Roman"/>
        </w:rPr>
        <w:t>é</w:t>
      </w:r>
      <w:r>
        <w:t>truit</w:t>
      </w:r>
    </w:p>
    <w:p w:rsidR="000C6217" w:rsidRDefault="003B49C3">
      <w:pPr>
        <w:pStyle w:val="Retraitcorpsdetexte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t>Une unit</w:t>
      </w:r>
      <w:r>
        <w:rPr>
          <w:rFonts w:hAnsi="Times New Roman"/>
        </w:rPr>
        <w:t xml:space="preserve">é </w:t>
      </w:r>
      <w:r>
        <w:t xml:space="preserve">qui a </w:t>
      </w:r>
      <w:r>
        <w:rPr>
          <w:rFonts w:hAnsi="Times New Roman"/>
        </w:rPr>
        <w:t>é</w:t>
      </w:r>
      <w:r>
        <w:t>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t>, le tour d</w:t>
      </w:r>
      <w:r>
        <w:rPr>
          <w:rFonts w:hAnsi="Times New Roman"/>
        </w:rPr>
        <w:t>’</w:t>
      </w:r>
      <w:r>
        <w:t>apr</w:t>
      </w:r>
      <w:r>
        <w:rPr>
          <w:rFonts w:hAnsi="Times New Roman"/>
        </w:rPr>
        <w:t>è</w:t>
      </w:r>
      <w:r>
        <w:t xml:space="preserve">s et pour le reste de la partie aura un </w:t>
      </w:r>
      <w:r>
        <w:rPr>
          <w:rFonts w:hAnsi="Times New Roman"/>
        </w:rPr>
        <w:t>« </w:t>
      </w:r>
      <w:proofErr w:type="spellStart"/>
      <w:r>
        <w:t>brittle</w:t>
      </w:r>
      <w:proofErr w:type="spellEnd"/>
      <w:r>
        <w:rPr>
          <w:rFonts w:hAnsi="Times New Roman"/>
        </w:rPr>
        <w:t> » </w:t>
      </w:r>
      <w:r>
        <w:t>:</w:t>
      </w:r>
      <w:r>
        <w:rPr>
          <w:rFonts w:hAnsi="Times New Roman"/>
        </w:rPr>
        <w:t xml:space="preserve"> – </w:t>
      </w:r>
      <w:r>
        <w:t>1 au tir, en r</w:t>
      </w:r>
      <w:r>
        <w:rPr>
          <w:rFonts w:hAnsi="Times New Roman"/>
        </w:rPr>
        <w:t>é</w:t>
      </w:r>
      <w:r>
        <w:t xml:space="preserve">silience et au  corps </w:t>
      </w:r>
      <w:r>
        <w:rPr>
          <w:rFonts w:hAnsi="Times New Roman"/>
        </w:rPr>
        <w:t xml:space="preserve">à </w:t>
      </w:r>
      <w:r>
        <w:t>corps. (</w:t>
      </w:r>
      <w:proofErr w:type="gramStart"/>
      <w:r>
        <w:t>maximum</w:t>
      </w:r>
      <w:proofErr w:type="gramEnd"/>
      <w:r>
        <w:t xml:space="preserve"> cumul</w:t>
      </w:r>
      <w:r>
        <w:rPr>
          <w:rFonts w:hAnsi="Times New Roman"/>
        </w:rPr>
        <w:t xml:space="preserve">é – </w:t>
      </w:r>
      <w:r>
        <w:t>2)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b/>
          <w:bCs/>
          <w:sz w:val="20"/>
          <w:szCs w:val="20"/>
          <w:u w:val="single"/>
        </w:rPr>
      </w:pPr>
      <w:r>
        <w:t>Si une unit</w:t>
      </w:r>
      <w:r>
        <w:rPr>
          <w:rFonts w:hAnsi="Times New Roman"/>
        </w:rPr>
        <w:t xml:space="preserve">é </w:t>
      </w:r>
      <w:r>
        <w:t>d</w:t>
      </w:r>
      <w:r>
        <w:rPr>
          <w:rFonts w:hAnsi="Times New Roman"/>
        </w:rPr>
        <w:t>é</w:t>
      </w:r>
      <w:r>
        <w:t xml:space="preserve">passe 2 marqueurs </w:t>
      </w:r>
      <w:proofErr w:type="spellStart"/>
      <w:r>
        <w:t>shaken</w:t>
      </w:r>
      <w:proofErr w:type="spellEnd"/>
      <w:r>
        <w:t xml:space="preserve"> et/ou </w:t>
      </w:r>
      <w:proofErr w:type="spellStart"/>
      <w:r>
        <w:t>brittle</w:t>
      </w:r>
      <w:proofErr w:type="spellEnd"/>
      <w:r>
        <w:rPr>
          <w:rFonts w:hAnsi="Times New Roman"/>
        </w:rPr>
        <w:t> </w:t>
      </w:r>
      <w:r>
        <w:t>: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est d</w:t>
      </w:r>
      <w:r>
        <w:rPr>
          <w:rFonts w:hAnsi="Times New Roman"/>
        </w:rPr>
        <w:t>é</w:t>
      </w:r>
      <w:r>
        <w:t>truite. (</w:t>
      </w:r>
      <w:proofErr w:type="gramStart"/>
      <w:r>
        <w:t>prime</w:t>
      </w:r>
      <w:proofErr w:type="gramEnd"/>
      <w:r>
        <w:t xml:space="preserve"> les autres cas)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jc w:val="both"/>
        <w:rPr>
          <w:u w:val="single"/>
        </w:rPr>
      </w:pPr>
      <w:r>
        <w:rPr>
          <w:b/>
          <w:bCs/>
          <w:u w:val="single"/>
        </w:rPr>
        <w:t>Option unit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s erratiques</w:t>
      </w:r>
      <w:r>
        <w:rPr>
          <w:rFonts w:hAnsi="Times New Roman"/>
          <w:b/>
          <w:bCs/>
        </w:rPr>
        <w:t> </w:t>
      </w:r>
      <w:r>
        <w:rPr>
          <w:b/>
          <w:bCs/>
        </w:rPr>
        <w:t xml:space="preserve">: </w:t>
      </w:r>
      <w:r>
        <w:t>les unit</w:t>
      </w:r>
      <w:r>
        <w:rPr>
          <w:rFonts w:hAnsi="Times New Roman"/>
        </w:rPr>
        <w:t>é</w:t>
      </w:r>
      <w:r>
        <w:t>s r</w:t>
      </w:r>
      <w:r>
        <w:rPr>
          <w:rFonts w:hAnsi="Times New Roman"/>
        </w:rPr>
        <w:t>é</w:t>
      </w:r>
      <w:r>
        <w:t>serves ou milices font leurs tests de combat, de tir avec 1 D4 non modifi</w:t>
      </w:r>
      <w:r>
        <w:rPr>
          <w:rFonts w:hAnsi="Times New Roman"/>
        </w:rPr>
        <w:t xml:space="preserve">é    </w:t>
      </w:r>
      <w:r>
        <w:rPr>
          <w:u w:val="single"/>
        </w:rPr>
        <w:t xml:space="preserve"> </w:t>
      </w:r>
    </w:p>
    <w:p w:rsidR="000C6217" w:rsidRDefault="003B49C3">
      <w:pPr>
        <w:jc w:val="both"/>
      </w:pPr>
      <w:r>
        <w:rPr>
          <w:b/>
          <w:bCs/>
          <w:u w:val="single"/>
        </w:rPr>
        <w:t>Infanterie de seconde ligne</w:t>
      </w:r>
      <w:r>
        <w:rPr>
          <w:rFonts w:hAnsi="Times New Roman"/>
        </w:rPr>
        <w:t> </w:t>
      </w:r>
      <w:r>
        <w:t>:   Certaines r</w:t>
      </w:r>
      <w:r>
        <w:rPr>
          <w:rFonts w:hAnsi="Times New Roman"/>
        </w:rPr>
        <w:t>é</w:t>
      </w:r>
      <w:r>
        <w:t>serves peuvent avoir un feu de 3 mais avec les r</w:t>
      </w:r>
      <w:r>
        <w:rPr>
          <w:rFonts w:hAnsi="Times New Roman"/>
        </w:rPr>
        <w:t>é</w:t>
      </w:r>
      <w:r>
        <w:t>sultats</w:t>
      </w:r>
      <w:r>
        <w:rPr>
          <w:rFonts w:hAnsi="Times New Roman"/>
        </w:rPr>
        <w:t> </w:t>
      </w:r>
      <w:r>
        <w:t>suivants : s</w:t>
      </w:r>
      <w:r>
        <w:rPr>
          <w:u w:val="single"/>
        </w:rPr>
        <w:t>i sup</w:t>
      </w:r>
      <w:r>
        <w:rPr>
          <w:rFonts w:hAnsi="Times New Roman"/>
          <w:u w:val="single"/>
        </w:rPr>
        <w:t>é</w:t>
      </w:r>
      <w:r>
        <w:rPr>
          <w:u w:val="single"/>
        </w:rPr>
        <w:t>rieur de 1 ou 2</w:t>
      </w:r>
      <w:r>
        <w:rPr>
          <w:rFonts w:hAnsi="Times New Roman"/>
          <w:u w:val="single"/>
        </w:rPr>
        <w:t> </w:t>
      </w:r>
      <w:r>
        <w:rPr>
          <w:u w:val="single"/>
        </w:rPr>
        <w:t xml:space="preserve">: adversaire </w:t>
      </w:r>
      <w:proofErr w:type="spellStart"/>
      <w:r>
        <w:rPr>
          <w:u w:val="single"/>
        </w:rPr>
        <w:t>brittle</w:t>
      </w:r>
      <w:proofErr w:type="spellEnd"/>
      <w:r>
        <w:rPr>
          <w:u w:val="single"/>
        </w:rPr>
        <w:t>, si sup</w:t>
      </w:r>
      <w:r>
        <w:rPr>
          <w:rFonts w:hAnsi="Times New Roman"/>
          <w:u w:val="single"/>
        </w:rPr>
        <w:t>é</w:t>
      </w:r>
      <w:r>
        <w:rPr>
          <w:u w:val="single"/>
        </w:rPr>
        <w:t>rieur de 3 ou +</w:t>
      </w:r>
      <w:r>
        <w:rPr>
          <w:rFonts w:hAnsi="Times New Roman"/>
          <w:u w:val="single"/>
        </w:rPr>
        <w:t> </w:t>
      </w:r>
      <w:r>
        <w:rPr>
          <w:u w:val="single"/>
        </w:rPr>
        <w:t xml:space="preserve">: adversaire </w:t>
      </w:r>
      <w:r>
        <w:rPr>
          <w:b/>
          <w:bCs/>
          <w:u w:val="single"/>
        </w:rPr>
        <w:t xml:space="preserve"> </w:t>
      </w:r>
      <w:proofErr w:type="spellStart"/>
      <w:r>
        <w:rPr>
          <w:u w:val="single"/>
        </w:rPr>
        <w:t>shaken</w:t>
      </w:r>
      <w:proofErr w:type="spellEnd"/>
      <w:r>
        <w:rPr>
          <w:u w:val="single"/>
        </w:rPr>
        <w:t xml:space="preserve">, </w:t>
      </w:r>
      <w:r>
        <w:t>(ne d</w:t>
      </w:r>
      <w:r>
        <w:rPr>
          <w:rFonts w:hAnsi="Times New Roman"/>
        </w:rPr>
        <w:t>é</w:t>
      </w:r>
      <w:r>
        <w:t xml:space="preserve">truisent que des </w:t>
      </w:r>
      <w:proofErr w:type="spellStart"/>
      <w:r>
        <w:t>shakens</w:t>
      </w:r>
      <w:proofErr w:type="spellEnd"/>
      <w:r>
        <w:t xml:space="preserve">)             </w:t>
      </w:r>
    </w:p>
    <w:p w:rsidR="000C6217" w:rsidRDefault="003B49C3">
      <w:pPr>
        <w:jc w:val="both"/>
      </w:pPr>
      <w:r>
        <w:t xml:space="preserve"> </w:t>
      </w:r>
      <w:r>
        <w:rPr>
          <w:b/>
          <w:bCs/>
          <w:u w:val="single"/>
        </w:rPr>
        <w:t>Artillerie de seconde ligne</w:t>
      </w:r>
      <w:r>
        <w:rPr>
          <w:rFonts w:hAnsi="Times New Roman"/>
          <w:b/>
          <w:bCs/>
          <w:u w:val="single"/>
        </w:rPr>
        <w:t> </w:t>
      </w:r>
      <w:r>
        <w:rPr>
          <w:b/>
          <w:bCs/>
          <w:u w:val="single"/>
        </w:rPr>
        <w:t xml:space="preserve">:  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moyenne</w:t>
      </w:r>
      <w:r>
        <w:rPr>
          <w:rFonts w:hAnsi="Times New Roman"/>
        </w:rPr>
        <w:t> </w:t>
      </w:r>
      <w:proofErr w:type="gramStart"/>
      <w:r>
        <w:t>:  s</w:t>
      </w:r>
      <w:r>
        <w:rPr>
          <w:u w:val="single"/>
        </w:rPr>
        <w:t>i</w:t>
      </w:r>
      <w:proofErr w:type="gramEnd"/>
      <w:r>
        <w:rPr>
          <w:u w:val="single"/>
        </w:rPr>
        <w:t xml:space="preserve"> sup</w:t>
      </w:r>
      <w:r>
        <w:rPr>
          <w:rFonts w:hAnsi="Times New Roman"/>
          <w:u w:val="single"/>
        </w:rPr>
        <w:t>é</w:t>
      </w:r>
      <w:r>
        <w:rPr>
          <w:u w:val="single"/>
        </w:rPr>
        <w:t>rieur de 1 ou 2</w:t>
      </w:r>
      <w:r>
        <w:rPr>
          <w:rFonts w:hAnsi="Times New Roman"/>
          <w:u w:val="single"/>
        </w:rPr>
        <w:t> </w:t>
      </w:r>
      <w:r>
        <w:rPr>
          <w:u w:val="single"/>
        </w:rPr>
        <w:t xml:space="preserve">: adversaire </w:t>
      </w:r>
      <w:proofErr w:type="spellStart"/>
      <w:r>
        <w:rPr>
          <w:u w:val="single"/>
        </w:rPr>
        <w:t>brittle</w:t>
      </w:r>
      <w:proofErr w:type="spellEnd"/>
      <w:r>
        <w:rPr>
          <w:u w:val="single"/>
        </w:rPr>
        <w:t>, si sup</w:t>
      </w:r>
      <w:r>
        <w:rPr>
          <w:rFonts w:hAnsi="Times New Roman"/>
          <w:u w:val="single"/>
        </w:rPr>
        <w:t>é</w:t>
      </w:r>
      <w:r>
        <w:rPr>
          <w:u w:val="single"/>
        </w:rPr>
        <w:t>rieur de 3 ou +</w:t>
      </w:r>
      <w:r>
        <w:rPr>
          <w:rFonts w:hAnsi="Times New Roman"/>
          <w:u w:val="single"/>
        </w:rPr>
        <w:t> </w:t>
      </w:r>
      <w:r>
        <w:rPr>
          <w:u w:val="single"/>
        </w:rPr>
        <w:t xml:space="preserve">: adversaire </w:t>
      </w:r>
      <w:r>
        <w:rPr>
          <w:b/>
          <w:bCs/>
          <w:u w:val="single"/>
        </w:rPr>
        <w:t xml:space="preserve"> </w:t>
      </w:r>
      <w:proofErr w:type="spellStart"/>
      <w:r>
        <w:rPr>
          <w:u w:val="single"/>
        </w:rPr>
        <w:t>shaken</w:t>
      </w:r>
      <w:proofErr w:type="spellEnd"/>
      <w:r>
        <w:rPr>
          <w:u w:val="single"/>
        </w:rPr>
        <w:t>,</w:t>
      </w:r>
      <w:r>
        <w:t xml:space="preserve"> Autres port</w:t>
      </w:r>
      <w:r>
        <w:rPr>
          <w:rFonts w:hAnsi="Times New Roman"/>
        </w:rPr>
        <w:t>é</w:t>
      </w:r>
      <w:r>
        <w:t>es, r</w:t>
      </w:r>
      <w:r>
        <w:rPr>
          <w:rFonts w:hAnsi="Times New Roman"/>
        </w:rPr>
        <w:t>é</w:t>
      </w:r>
      <w:r>
        <w:t>sultats identiques.</w:t>
      </w:r>
    </w:p>
    <w:p w:rsidR="000C6217" w:rsidRDefault="000C6217">
      <w:pPr>
        <w:jc w:val="center"/>
        <w:rPr>
          <w:b/>
          <w:bCs/>
        </w:rPr>
      </w:pPr>
    </w:p>
    <w:p w:rsidR="000C6217" w:rsidRDefault="000C6217">
      <w:pPr>
        <w:jc w:val="center"/>
        <w:rPr>
          <w:b/>
          <w:bCs/>
          <w:sz w:val="32"/>
          <w:szCs w:val="32"/>
        </w:rPr>
      </w:pPr>
    </w:p>
    <w:p w:rsidR="00DB660B" w:rsidRDefault="00DB660B">
      <w:pPr>
        <w:jc w:val="center"/>
        <w:rPr>
          <w:b/>
          <w:bCs/>
          <w:sz w:val="32"/>
          <w:szCs w:val="32"/>
        </w:rPr>
      </w:pPr>
    </w:p>
    <w:p w:rsidR="00DB660B" w:rsidRDefault="00DB660B">
      <w:pPr>
        <w:jc w:val="center"/>
        <w:rPr>
          <w:b/>
          <w:bCs/>
          <w:sz w:val="32"/>
          <w:szCs w:val="32"/>
        </w:rPr>
      </w:pPr>
    </w:p>
    <w:p w:rsidR="000C6217" w:rsidRDefault="003B49C3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</w:t>
      </w:r>
    </w:p>
    <w:p w:rsidR="000C6217" w:rsidRDefault="000C6217">
      <w:pPr>
        <w:jc w:val="center"/>
        <w:rPr>
          <w:b/>
          <w:bCs/>
          <w:sz w:val="16"/>
          <w:szCs w:val="16"/>
        </w:rPr>
      </w:pPr>
    </w:p>
    <w:p w:rsidR="000C6217" w:rsidRDefault="000C6217">
      <w:pPr>
        <w:jc w:val="center"/>
        <w:rPr>
          <w:b/>
          <w:bCs/>
          <w:sz w:val="16"/>
          <w:szCs w:val="16"/>
        </w:rPr>
      </w:pPr>
    </w:p>
    <w:p w:rsidR="000C6217" w:rsidRDefault="000C6217">
      <w:pPr>
        <w:jc w:val="center"/>
        <w:rPr>
          <w:b/>
          <w:bCs/>
          <w:sz w:val="16"/>
          <w:szCs w:val="16"/>
        </w:rPr>
      </w:pPr>
    </w:p>
    <w:p w:rsidR="000C6217" w:rsidRDefault="003B49C3">
      <w:pPr>
        <w:pStyle w:val="Titre"/>
      </w:pPr>
      <w:r>
        <w:lastRenderedPageBreak/>
        <w:t>Combat</w:t>
      </w:r>
    </w:p>
    <w:p w:rsidR="000C6217" w:rsidRDefault="003B49C3">
      <w:r>
        <w:t xml:space="preserve">Les tirailleurs et tirailleur </w:t>
      </w:r>
      <w:proofErr w:type="spellStart"/>
      <w:r>
        <w:t>cav</w:t>
      </w:r>
      <w:proofErr w:type="spellEnd"/>
      <w:r>
        <w:t xml:space="preserve">. </w:t>
      </w:r>
      <w:proofErr w:type="gramStart"/>
      <w:r>
        <w:t>ne</w:t>
      </w:r>
      <w:proofErr w:type="gramEnd"/>
      <w:r>
        <w:t xml:space="preserve"> chargent </w:t>
      </w:r>
      <w:r>
        <w:rPr>
          <w:u w:val="single"/>
        </w:rPr>
        <w:t xml:space="preserve">que </w:t>
      </w:r>
      <w:r>
        <w:t>des tirailleurs et l</w:t>
      </w:r>
      <w:r>
        <w:rPr>
          <w:rFonts w:ascii="Arial Unicode MS" w:hAnsi="Times New Roman"/>
        </w:rPr>
        <w:t>’</w:t>
      </w:r>
      <w:r>
        <w:t>artillerie s</w:t>
      </w:r>
      <w:r>
        <w:rPr>
          <w:rFonts w:ascii="Arial Unicode MS" w:hAnsi="Times New Roman"/>
        </w:rPr>
        <w:t>’</w:t>
      </w:r>
      <w:r>
        <w:t xml:space="preserve">ils sont </w:t>
      </w:r>
      <w:proofErr w:type="spellStart"/>
      <w:r>
        <w:t>shaken</w:t>
      </w:r>
      <w:proofErr w:type="spellEnd"/>
      <w:r>
        <w:t xml:space="preserve">, mais ils peuvent participer </w:t>
      </w:r>
      <w:r>
        <w:rPr>
          <w:rFonts w:ascii="Arial Unicode MS" w:hAnsi="Times New Roman"/>
        </w:rPr>
        <w:t>à</w:t>
      </w:r>
      <w:r>
        <w:rPr>
          <w:rFonts w:ascii="Arial Unicode MS" w:hAnsi="Times New Roman"/>
        </w:rPr>
        <w:t xml:space="preserve"> </w:t>
      </w:r>
      <w:r>
        <w:t>tous les combats en soutien lat</w:t>
      </w:r>
      <w:r>
        <w:rPr>
          <w:rFonts w:ascii="Arial Unicode MS" w:hAnsi="Times New Roman"/>
        </w:rPr>
        <w:t>é</w:t>
      </w:r>
      <w:r>
        <w:t xml:space="preserve">ral uniquement   (la </w:t>
      </w:r>
      <w:proofErr w:type="spellStart"/>
      <w:r>
        <w:t>cav</w:t>
      </w:r>
      <w:proofErr w:type="spellEnd"/>
      <w:r>
        <w:t xml:space="preserve">. tirailleur peut charger des </w:t>
      </w:r>
      <w:proofErr w:type="spellStart"/>
      <w:r>
        <w:t>cav</w:t>
      </w:r>
      <w:proofErr w:type="spellEnd"/>
      <w:r>
        <w:t>. tir.)</w:t>
      </w:r>
    </w:p>
    <w:p w:rsidR="000C6217" w:rsidRDefault="003B49C3">
      <w:pPr>
        <w:jc w:val="both"/>
      </w:pPr>
      <w:r>
        <w:t xml:space="preserve">On ne peut se rajouter </w:t>
      </w:r>
      <w:r>
        <w:rPr>
          <w:rFonts w:hAnsi="Times New Roman"/>
        </w:rPr>
        <w:t xml:space="preserve">à </w:t>
      </w:r>
      <w:r>
        <w:t>1 groupe d</w:t>
      </w:r>
      <w:r>
        <w:rPr>
          <w:rFonts w:hAnsi="Times New Roman"/>
        </w:rPr>
        <w:t>é</w:t>
      </w:r>
      <w:r>
        <w:t>j</w:t>
      </w:r>
      <w:r>
        <w:rPr>
          <w:rFonts w:hAnsi="Times New Roman"/>
        </w:rPr>
        <w:t xml:space="preserve">à </w:t>
      </w:r>
      <w:r>
        <w:t>engag</w:t>
      </w:r>
      <w:r>
        <w:rPr>
          <w:rFonts w:hAnsi="Times New Roman"/>
        </w:rPr>
        <w:t xml:space="preserve">é </w:t>
      </w:r>
      <w:r>
        <w:t xml:space="preserve">au corps </w:t>
      </w:r>
      <w:r>
        <w:rPr>
          <w:rFonts w:hAnsi="Times New Roman"/>
        </w:rPr>
        <w:t xml:space="preserve">à </w:t>
      </w:r>
      <w:r>
        <w:t>corps. (Sauf si pr</w:t>
      </w:r>
      <w:r>
        <w:rPr>
          <w:rFonts w:hAnsi="Times New Roman"/>
        </w:rPr>
        <w:t>é</w:t>
      </w:r>
      <w:r>
        <w:t>alablement juxtapos</w:t>
      </w:r>
      <w:r>
        <w:rPr>
          <w:rFonts w:hAnsi="Times New Roman"/>
        </w:rPr>
        <w:t xml:space="preserve">é </w:t>
      </w:r>
      <w:r>
        <w:t>lat</w:t>
      </w:r>
      <w:r>
        <w:rPr>
          <w:rFonts w:hAnsi="Times New Roman"/>
        </w:rPr>
        <w:t>é</w:t>
      </w:r>
      <w:r>
        <w:t>ralement)</w:t>
      </w:r>
    </w:p>
    <w:p w:rsidR="000C6217" w:rsidRDefault="003B49C3">
      <w:pPr>
        <w:jc w:val="both"/>
      </w:pPr>
      <w:r>
        <w:t>Seules les unit</w:t>
      </w:r>
      <w:r>
        <w:rPr>
          <w:rFonts w:hAnsi="Times New Roman"/>
        </w:rPr>
        <w:t>é</w:t>
      </w:r>
      <w:r>
        <w:t>s de cavalerie contre inf. en carr</w:t>
      </w:r>
      <w:r>
        <w:rPr>
          <w:rFonts w:hAnsi="Times New Roman"/>
        </w:rPr>
        <w:t>é</w:t>
      </w:r>
      <w:r>
        <w:t>, peuvent se d</w:t>
      </w:r>
      <w:r>
        <w:rPr>
          <w:rFonts w:hAnsi="Times New Roman"/>
        </w:rPr>
        <w:t>é</w:t>
      </w:r>
      <w:r>
        <w:t>sengager d</w:t>
      </w:r>
      <w:r>
        <w:rPr>
          <w:rFonts w:hAnsi="Times New Roman"/>
        </w:rPr>
        <w:t>’</w:t>
      </w:r>
      <w:r>
        <w:t>une m</w:t>
      </w:r>
      <w:r>
        <w:rPr>
          <w:rFonts w:hAnsi="Times New Roman"/>
        </w:rPr>
        <w:t>ê</w:t>
      </w:r>
      <w:r>
        <w:t>l</w:t>
      </w:r>
      <w:r>
        <w:rPr>
          <w:rFonts w:hAnsi="Times New Roman"/>
        </w:rPr>
        <w:t>é</w:t>
      </w:r>
      <w:r>
        <w:t>e et charger (toutes directions). Quand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 xml:space="preserve">est </w:t>
      </w:r>
      <w:r>
        <w:rPr>
          <w:rFonts w:hAnsi="Times New Roman"/>
        </w:rPr>
        <w:t>« </w:t>
      </w:r>
      <w:proofErr w:type="spellStart"/>
      <w:r>
        <w:t>lach</w:t>
      </w:r>
      <w:r>
        <w:rPr>
          <w:rFonts w:hAnsi="Times New Roman"/>
        </w:rPr>
        <w:t>é</w:t>
      </w:r>
      <w:r>
        <w:t>e</w:t>
      </w:r>
      <w:proofErr w:type="spellEnd"/>
      <w:r>
        <w:rPr>
          <w:rFonts w:hAnsi="Times New Roman"/>
        </w:rPr>
        <w:t xml:space="preserve"> » </w:t>
      </w:r>
      <w:r>
        <w:t>elle n</w:t>
      </w:r>
      <w:r>
        <w:rPr>
          <w:rFonts w:hAnsi="Times New Roman"/>
        </w:rPr>
        <w:t>’</w:t>
      </w:r>
      <w:r>
        <w:t xml:space="preserve">a  pas de ZdC.   </w:t>
      </w:r>
    </w:p>
    <w:p w:rsidR="000C6217" w:rsidRDefault="003B49C3">
      <w:pPr>
        <w:jc w:val="both"/>
      </w:pPr>
      <w:r>
        <w:t>Une unit</w:t>
      </w:r>
      <w:r>
        <w:rPr>
          <w:rFonts w:hAnsi="Times New Roman"/>
        </w:rPr>
        <w:t xml:space="preserve">é </w:t>
      </w:r>
      <w:r>
        <w:t>engag</w:t>
      </w:r>
      <w:r>
        <w:rPr>
          <w:rFonts w:hAnsi="Times New Roman"/>
        </w:rPr>
        <w:t>é</w:t>
      </w:r>
      <w:r>
        <w:t xml:space="preserve">e dans un </w:t>
      </w:r>
      <w:proofErr w:type="spellStart"/>
      <w:r>
        <w:t>cps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proofErr w:type="spellStart"/>
      <w:r>
        <w:t>cps</w:t>
      </w:r>
      <w:proofErr w:type="spellEnd"/>
      <w:r>
        <w:t xml:space="preserve"> (m</w:t>
      </w:r>
      <w:r>
        <w:rPr>
          <w:rFonts w:hAnsi="Times New Roman"/>
        </w:rPr>
        <w:t>ê</w:t>
      </w:r>
      <w:r>
        <w:t xml:space="preserve">me en soutien) ne peut tirer et </w:t>
      </w:r>
      <w:r>
        <w:rPr>
          <w:rFonts w:hAnsi="Times New Roman"/>
        </w:rPr>
        <w:t>ê</w:t>
      </w:r>
      <w:r>
        <w:t xml:space="preserve">tre prise pour cible.                     </w:t>
      </w:r>
    </w:p>
    <w:p w:rsidR="000C6217" w:rsidRDefault="003B49C3">
      <w:pPr>
        <w:jc w:val="both"/>
      </w:pPr>
      <w:r>
        <w:t>Une unit</w:t>
      </w:r>
      <w:r>
        <w:rPr>
          <w:rFonts w:hAnsi="Times New Roman"/>
        </w:rPr>
        <w:t xml:space="preserve">é </w:t>
      </w:r>
      <w:r>
        <w:t>est consid</w:t>
      </w:r>
      <w:r>
        <w:rPr>
          <w:rFonts w:hAnsi="Times New Roman"/>
        </w:rPr>
        <w:t>é</w:t>
      </w:r>
      <w:r>
        <w:t>r</w:t>
      </w:r>
      <w:r>
        <w:rPr>
          <w:rFonts w:hAnsi="Times New Roman"/>
        </w:rPr>
        <w:t>é</w:t>
      </w:r>
      <w:r>
        <w:t>e de flanc que si elle l</w:t>
      </w:r>
      <w:r>
        <w:rPr>
          <w:rFonts w:hAnsi="Times New Roman"/>
        </w:rPr>
        <w:t>’é</w:t>
      </w:r>
      <w:r>
        <w:t>tait apr</w:t>
      </w:r>
      <w:r>
        <w:rPr>
          <w:rFonts w:hAnsi="Times New Roman"/>
        </w:rPr>
        <w:t>è</w:t>
      </w:r>
      <w:r>
        <w:t>s orientation de l</w:t>
      </w:r>
      <w:r>
        <w:rPr>
          <w:rFonts w:hAnsi="Times New Roman"/>
        </w:rPr>
        <w:t>’</w:t>
      </w:r>
      <w:r>
        <w:t xml:space="preserve">ennemi </w:t>
      </w:r>
      <w:proofErr w:type="gramStart"/>
      <w:r>
        <w:t>( ligne</w:t>
      </w:r>
      <w:proofErr w:type="gramEnd"/>
      <w:r>
        <w:t xml:space="preserve"> perpendiculaire, de centre de front, </w:t>
      </w:r>
      <w:r>
        <w:rPr>
          <w:u w:val="single"/>
        </w:rPr>
        <w:t>le r</w:t>
      </w:r>
      <w:r>
        <w:rPr>
          <w:rFonts w:hAnsi="Times New Roman"/>
          <w:u w:val="single"/>
        </w:rPr>
        <w:t>é</w:t>
      </w:r>
      <w:r>
        <w:rPr>
          <w:u w:val="single"/>
        </w:rPr>
        <w:t>f</w:t>
      </w:r>
      <w:r>
        <w:rPr>
          <w:rFonts w:hAnsi="Times New Roman"/>
          <w:u w:val="single"/>
        </w:rPr>
        <w:t>é</w:t>
      </w:r>
      <w:r>
        <w:rPr>
          <w:u w:val="single"/>
        </w:rPr>
        <w:t>rent,</w:t>
      </w:r>
      <w:r>
        <w:rPr>
          <w:rFonts w:hAnsi="Times New Roman"/>
        </w:rPr>
        <w:t xml:space="preserve"> à </w:t>
      </w:r>
      <w:r>
        <w:t>centre de flanc) (sinon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attaquante s</w:t>
      </w:r>
      <w:r>
        <w:rPr>
          <w:rFonts w:hAnsi="Times New Roman"/>
        </w:rPr>
        <w:t>’</w:t>
      </w:r>
      <w:r>
        <w:t>aligne sur le front de l</w:t>
      </w:r>
      <w:r>
        <w:rPr>
          <w:rFonts w:hAnsi="Times New Roman"/>
        </w:rPr>
        <w:t>’</w:t>
      </w:r>
      <w:r>
        <w:t>attaqu</w:t>
      </w:r>
      <w:r>
        <w:rPr>
          <w:rFonts w:hAnsi="Times New Roman"/>
        </w:rPr>
        <w:t>é</w:t>
      </w:r>
      <w:r>
        <w:t>e)</w:t>
      </w:r>
    </w:p>
    <w:p w:rsidR="000C6217" w:rsidRDefault="003B49C3">
      <w:pPr>
        <w:jc w:val="both"/>
      </w:pPr>
      <w:r>
        <w:rPr>
          <w:b/>
          <w:bCs/>
          <w:u w:val="single"/>
        </w:rPr>
        <w:t>Soutien arri</w:t>
      </w:r>
      <w:r>
        <w:rPr>
          <w:rFonts w:hAnsi="Times New Roman"/>
          <w:b/>
          <w:bCs/>
          <w:u w:val="single"/>
        </w:rPr>
        <w:t>è</w:t>
      </w:r>
      <w:r>
        <w:rPr>
          <w:b/>
          <w:bCs/>
          <w:u w:val="single"/>
        </w:rPr>
        <w:t>re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1 stand max. pour l</w:t>
      </w:r>
      <w:r>
        <w:rPr>
          <w:rFonts w:hAnsi="Times New Roman"/>
        </w:rPr>
        <w:t>’</w:t>
      </w:r>
      <w:r>
        <w:t>infanterie, Aucun pour la cavalerie et l</w:t>
      </w:r>
      <w:r>
        <w:rPr>
          <w:rFonts w:hAnsi="Times New Roman"/>
        </w:rPr>
        <w:t>’</w:t>
      </w:r>
      <w:r>
        <w:t>artillerie, la cavalerie n</w:t>
      </w:r>
      <w:r>
        <w:rPr>
          <w:rFonts w:hAnsi="Times New Roman"/>
        </w:rPr>
        <w:t>’</w:t>
      </w:r>
      <w:r>
        <w:t>offre pas de soutien arri</w:t>
      </w:r>
      <w:r>
        <w:rPr>
          <w:rFonts w:hAnsi="Times New Roman"/>
        </w:rPr>
        <w:t>è</w:t>
      </w:r>
      <w:r>
        <w:t>re mais  lat</w:t>
      </w:r>
      <w:r>
        <w:rPr>
          <w:rFonts w:hAnsi="Times New Roman"/>
        </w:rPr>
        <w:t>é</w:t>
      </w:r>
      <w:r>
        <w:t>ral  possible.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b/>
          <w:bCs/>
        </w:rPr>
      </w:pPr>
      <w:r>
        <w:rPr>
          <w:b/>
          <w:bCs/>
        </w:rPr>
        <w:t>Proc</w:t>
      </w:r>
      <w:r>
        <w:rPr>
          <w:rFonts w:hAnsi="Times New Roman"/>
          <w:b/>
          <w:bCs/>
        </w:rPr>
        <w:t>é</w:t>
      </w:r>
      <w:r>
        <w:rPr>
          <w:b/>
          <w:bCs/>
        </w:rPr>
        <w:t>dure et r</w:t>
      </w:r>
      <w:r>
        <w:rPr>
          <w:rFonts w:hAnsi="Times New Roman"/>
          <w:b/>
          <w:bCs/>
        </w:rPr>
        <w:t>é</w:t>
      </w:r>
      <w:r>
        <w:rPr>
          <w:b/>
          <w:bCs/>
        </w:rPr>
        <w:t>sultats</w:t>
      </w:r>
      <w:r>
        <w:rPr>
          <w:rFonts w:hAnsi="Times New Roman"/>
          <w:b/>
          <w:bCs/>
        </w:rPr>
        <w:t> </w:t>
      </w:r>
    </w:p>
    <w:p w:rsidR="000C6217" w:rsidRDefault="003B49C3">
      <w:pPr>
        <w:jc w:val="center"/>
      </w:pPr>
      <w:proofErr w:type="gramStart"/>
      <w:r>
        <w:t>identiques</w:t>
      </w:r>
      <w:proofErr w:type="gramEnd"/>
      <w:r>
        <w:t xml:space="preserve"> </w:t>
      </w:r>
      <w:r>
        <w:rPr>
          <w:rFonts w:hAnsi="Times New Roman"/>
        </w:rPr>
        <w:t xml:space="preserve">à </w:t>
      </w:r>
      <w:r>
        <w:t>ceux du tir (concernent que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au contact)</w:t>
      </w:r>
    </w:p>
    <w:p w:rsidR="000C6217" w:rsidRDefault="003B49C3">
      <w:pPr>
        <w:jc w:val="both"/>
      </w:pPr>
      <w:r>
        <w:t xml:space="preserve">                                                  Pas plus de 2 charges successives sans pause   </w:t>
      </w:r>
    </w:p>
    <w:p w:rsidR="000C6217" w:rsidRDefault="000C6217">
      <w:pPr>
        <w:jc w:val="both"/>
        <w:rPr>
          <w:b/>
          <w:bCs/>
          <w:sz w:val="16"/>
          <w:szCs w:val="16"/>
          <w:u w:val="single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b/>
          <w:bCs/>
        </w:rPr>
      </w:pPr>
      <w:r>
        <w:rPr>
          <w:b/>
          <w:bCs/>
        </w:rPr>
        <w:t>Zone de contr</w:t>
      </w:r>
      <w:r>
        <w:rPr>
          <w:rFonts w:hAnsi="Times New Roman"/>
          <w:b/>
          <w:bCs/>
        </w:rPr>
        <w:t>ô</w:t>
      </w:r>
      <w:r>
        <w:rPr>
          <w:b/>
          <w:bCs/>
        </w:rPr>
        <w:t>le</w:t>
      </w:r>
    </w:p>
    <w:p w:rsidR="000C6217" w:rsidRDefault="003B49C3">
      <w:pPr>
        <w:jc w:val="both"/>
      </w:pPr>
      <w:r>
        <w:t xml:space="preserve">Identique </w:t>
      </w:r>
      <w:r>
        <w:rPr>
          <w:rFonts w:hAnsi="Times New Roman"/>
        </w:rPr>
        <w:t xml:space="preserve">à </w:t>
      </w:r>
      <w:r>
        <w:t xml:space="preserve">la zone de tir. </w:t>
      </w:r>
    </w:p>
    <w:p w:rsidR="000C6217" w:rsidRDefault="003B49C3">
      <w:pPr>
        <w:jc w:val="both"/>
      </w:pPr>
      <w:r>
        <w:t xml:space="preserve">On ne peut  </w:t>
      </w:r>
      <w:r>
        <w:rPr>
          <w:rFonts w:hAnsi="Times New Roman"/>
        </w:rPr>
        <w:t>« </w:t>
      </w:r>
      <w:r>
        <w:t>fr</w:t>
      </w:r>
      <w:r>
        <w:rPr>
          <w:rFonts w:hAnsi="Times New Roman"/>
        </w:rPr>
        <w:t>ô</w:t>
      </w:r>
      <w:r>
        <w:t>ler</w:t>
      </w:r>
      <w:r>
        <w:rPr>
          <w:rFonts w:hAnsi="Times New Roman"/>
        </w:rPr>
        <w:t xml:space="preserve"> » </w:t>
      </w:r>
      <w:r>
        <w:t>un ennemi (</w:t>
      </w:r>
      <w:proofErr w:type="spellStart"/>
      <w:r>
        <w:t>sf</w:t>
      </w:r>
      <w:proofErr w:type="spellEnd"/>
      <w:r>
        <w:t xml:space="preserve">. si au </w:t>
      </w:r>
      <w:proofErr w:type="spellStart"/>
      <w:r>
        <w:t>c.</w:t>
      </w:r>
      <w:r>
        <w:rPr>
          <w:rFonts w:hAnsi="Times New Roman"/>
        </w:rPr>
        <w:t>à</w:t>
      </w:r>
      <w:proofErr w:type="spellEnd"/>
      <w:r>
        <w:rPr>
          <w:rFonts w:hAnsi="Times New Roman"/>
        </w:rPr>
        <w:t xml:space="preserve"> </w:t>
      </w:r>
      <w:r>
        <w:t xml:space="preserve">c.) </w:t>
      </w:r>
      <w:r>
        <w:rPr>
          <w:rFonts w:hAnsi="Times New Roman"/>
        </w:rPr>
        <w:t xml:space="preserve">à </w:t>
      </w:r>
      <w:r>
        <w:t>moins de 5 cm sans l</w:t>
      </w:r>
      <w:r>
        <w:rPr>
          <w:rFonts w:hAnsi="Times New Roman"/>
        </w:rPr>
        <w:t>’</w:t>
      </w:r>
      <w:r>
        <w:t xml:space="preserve">engager (au tir ou </w:t>
      </w:r>
      <w:proofErr w:type="spellStart"/>
      <w:r>
        <w:t>c.</w:t>
      </w:r>
      <w:r>
        <w:rPr>
          <w:rFonts w:hAnsi="Times New Roman"/>
        </w:rPr>
        <w:t>à</w:t>
      </w:r>
      <w:proofErr w:type="spellEnd"/>
      <w:r>
        <w:rPr>
          <w:rFonts w:hAnsi="Times New Roman"/>
        </w:rPr>
        <w:t xml:space="preserve"> </w:t>
      </w:r>
      <w:r>
        <w:t>c.)</w:t>
      </w:r>
    </w:p>
    <w:p w:rsidR="000C6217" w:rsidRDefault="003B49C3">
      <w:pPr>
        <w:jc w:val="both"/>
      </w:pPr>
      <w:r>
        <w:t>Une unit</w:t>
      </w:r>
      <w:r>
        <w:rPr>
          <w:rFonts w:hAnsi="Times New Roman"/>
        </w:rPr>
        <w:t xml:space="preserve">é </w:t>
      </w:r>
      <w:r>
        <w:t>ne peut pas d</w:t>
      </w:r>
      <w:r>
        <w:rPr>
          <w:rFonts w:hAnsi="Times New Roman"/>
        </w:rPr>
        <w:t>é</w:t>
      </w:r>
      <w:r>
        <w:t xml:space="preserve">filer, faire 1/2 ou 1/4 tour, changer de formation ou charger </w:t>
      </w:r>
      <w:r>
        <w:rPr>
          <w:b/>
          <w:bCs/>
          <w:u w:val="single"/>
        </w:rPr>
        <w:t>en pr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sentant son flanc</w:t>
      </w:r>
      <w:r>
        <w:rPr>
          <w:rFonts w:hAnsi="Times New Roman"/>
        </w:rPr>
        <w:t xml:space="preserve"> à </w:t>
      </w:r>
      <w:r>
        <w:t>l</w:t>
      </w:r>
      <w:r>
        <w:rPr>
          <w:rFonts w:hAnsi="Times New Roman"/>
        </w:rPr>
        <w:t>’</w:t>
      </w:r>
      <w:r>
        <w:t>ennemi (m</w:t>
      </w:r>
      <w:r>
        <w:rPr>
          <w:rFonts w:hAnsi="Times New Roman"/>
        </w:rPr>
        <w:t>ê</w:t>
      </w:r>
      <w:r>
        <w:t xml:space="preserve">me si en c. </w:t>
      </w:r>
      <w:r>
        <w:rPr>
          <w:rFonts w:hAnsi="Times New Roman"/>
        </w:rPr>
        <w:t xml:space="preserve">à </w:t>
      </w:r>
      <w:r>
        <w:t>c.) dans sa zone de contr</w:t>
      </w:r>
      <w:r>
        <w:rPr>
          <w:rFonts w:hAnsi="Times New Roman"/>
        </w:rPr>
        <w:t>ô</w:t>
      </w:r>
      <w:r>
        <w:t>le (10 cm).</w:t>
      </w:r>
    </w:p>
    <w:p w:rsidR="000C6217" w:rsidRDefault="003B49C3">
      <w:pPr>
        <w:jc w:val="both"/>
      </w:pPr>
      <w:r>
        <w:t>Si une unit</w:t>
      </w:r>
      <w:r>
        <w:rPr>
          <w:rFonts w:hAnsi="Times New Roman"/>
        </w:rPr>
        <w:t xml:space="preserve">é </w:t>
      </w:r>
      <w:r>
        <w:t xml:space="preserve">est prise de flanc, en </w:t>
      </w:r>
      <w:r>
        <w:rPr>
          <w:rFonts w:hAnsi="Times New Roman"/>
        </w:rPr>
        <w:t>é</w:t>
      </w:r>
      <w:r>
        <w:t>tant menac</w:t>
      </w:r>
      <w:r>
        <w:rPr>
          <w:rFonts w:hAnsi="Times New Roman"/>
        </w:rPr>
        <w:t>é</w:t>
      </w:r>
      <w:r>
        <w:t xml:space="preserve">e par un ennemi </w:t>
      </w:r>
      <w:r>
        <w:rPr>
          <w:rFonts w:hAnsi="Times New Roman"/>
        </w:rPr>
        <w:t xml:space="preserve">à </w:t>
      </w:r>
      <w:r>
        <w:t>moins de 10 cm, elle est immobilis</w:t>
      </w:r>
      <w:r>
        <w:rPr>
          <w:rFonts w:hAnsi="Times New Roman"/>
        </w:rPr>
        <w:t>é</w:t>
      </w:r>
      <w:r>
        <w:t>e.</w:t>
      </w:r>
    </w:p>
    <w:p w:rsidR="000C6217" w:rsidRDefault="003B49C3">
      <w:pPr>
        <w:jc w:val="both"/>
      </w:pPr>
      <w:r>
        <w:t>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mena</w:t>
      </w:r>
      <w:r>
        <w:rPr>
          <w:rFonts w:hAnsi="Times New Roman"/>
        </w:rPr>
        <w:t>ç</w:t>
      </w:r>
      <w:r>
        <w:t>ante devra charger dans sa phase (quelle qu</w:t>
      </w:r>
      <w:r>
        <w:rPr>
          <w:rFonts w:hAnsi="Times New Roman"/>
        </w:rPr>
        <w:t>’</w:t>
      </w:r>
      <w:r>
        <w:t>elle soit et m</w:t>
      </w:r>
      <w:r>
        <w:rPr>
          <w:rFonts w:hAnsi="Times New Roman"/>
        </w:rPr>
        <w:t>ê</w:t>
      </w:r>
      <w:r>
        <w:t>me si elle est menac</w:t>
      </w:r>
      <w:r>
        <w:rPr>
          <w:rFonts w:hAnsi="Times New Roman"/>
        </w:rPr>
        <w:t>é</w:t>
      </w:r>
      <w:r>
        <w:t>e sur le flanc).</w:t>
      </w:r>
    </w:p>
    <w:p w:rsidR="000C6217" w:rsidRDefault="003B49C3">
      <w:pPr>
        <w:pStyle w:val="Titre5"/>
        <w:jc w:val="both"/>
        <w:rPr>
          <w:b w:val="0"/>
          <w:bCs w:val="0"/>
          <w:sz w:val="24"/>
          <w:szCs w:val="24"/>
          <w:u w:val="none"/>
        </w:rPr>
      </w:pPr>
      <w:r>
        <w:rPr>
          <w:b w:val="0"/>
          <w:bCs w:val="0"/>
          <w:sz w:val="24"/>
          <w:szCs w:val="24"/>
          <w:u w:val="none"/>
        </w:rPr>
        <w:t>On ne peut pas changer de formation dans une ZC (d</w:t>
      </w:r>
      <w:r>
        <w:rPr>
          <w:rFonts w:hAnsi="Times New Roman"/>
          <w:b w:val="0"/>
          <w:bCs w:val="0"/>
          <w:sz w:val="24"/>
          <w:szCs w:val="24"/>
          <w:u w:val="none"/>
        </w:rPr>
        <w:t>é</w:t>
      </w:r>
      <w:r>
        <w:rPr>
          <w:b w:val="0"/>
          <w:bCs w:val="0"/>
          <w:sz w:val="24"/>
          <w:szCs w:val="24"/>
          <w:u w:val="none"/>
        </w:rPr>
        <w:t>gag</w:t>
      </w:r>
      <w:r>
        <w:rPr>
          <w:rFonts w:hAnsi="Times New Roman"/>
          <w:b w:val="0"/>
          <w:bCs w:val="0"/>
          <w:sz w:val="24"/>
          <w:szCs w:val="24"/>
          <w:u w:val="none"/>
        </w:rPr>
        <w:t>é</w:t>
      </w:r>
      <w:r>
        <w:rPr>
          <w:b w:val="0"/>
          <w:bCs w:val="0"/>
          <w:sz w:val="24"/>
          <w:szCs w:val="24"/>
          <w:u w:val="none"/>
        </w:rPr>
        <w:t>e) ou dans une zone d</w:t>
      </w:r>
      <w:r>
        <w:rPr>
          <w:rFonts w:hAnsi="Times New Roman"/>
          <w:b w:val="0"/>
          <w:bCs w:val="0"/>
          <w:sz w:val="24"/>
          <w:szCs w:val="24"/>
          <w:u w:val="none"/>
        </w:rPr>
        <w:t>’</w:t>
      </w:r>
      <w:r>
        <w:rPr>
          <w:b w:val="0"/>
          <w:bCs w:val="0"/>
          <w:sz w:val="24"/>
          <w:szCs w:val="24"/>
          <w:u w:val="none"/>
        </w:rPr>
        <w:t>interdiction de cavalerie ennemie (m</w:t>
      </w:r>
      <w:r>
        <w:rPr>
          <w:rFonts w:hAnsi="Times New Roman"/>
          <w:b w:val="0"/>
          <w:bCs w:val="0"/>
          <w:sz w:val="24"/>
          <w:szCs w:val="24"/>
          <w:u w:val="none"/>
        </w:rPr>
        <w:t>ê</w:t>
      </w:r>
      <w:r>
        <w:rPr>
          <w:b w:val="0"/>
          <w:bCs w:val="0"/>
          <w:sz w:val="24"/>
          <w:szCs w:val="24"/>
          <w:u w:val="none"/>
        </w:rPr>
        <w:t xml:space="preserve">me si elle est en </w:t>
      </w:r>
      <w:proofErr w:type="spellStart"/>
      <w:r>
        <w:rPr>
          <w:b w:val="0"/>
          <w:bCs w:val="0"/>
          <w:sz w:val="24"/>
          <w:szCs w:val="24"/>
          <w:u w:val="none"/>
        </w:rPr>
        <w:t>c.</w:t>
      </w:r>
      <w:r>
        <w:rPr>
          <w:rFonts w:hAnsi="Times New Roman"/>
          <w:b w:val="0"/>
          <w:bCs w:val="0"/>
          <w:sz w:val="24"/>
          <w:szCs w:val="24"/>
          <w:u w:val="none"/>
        </w:rPr>
        <w:t>à</w:t>
      </w:r>
      <w:proofErr w:type="spellEnd"/>
      <w:r>
        <w:rPr>
          <w:rFonts w:hAnsi="Times New Roman"/>
          <w:b w:val="0"/>
          <w:bCs w:val="0"/>
          <w:sz w:val="24"/>
          <w:szCs w:val="24"/>
          <w:u w:val="none"/>
        </w:rPr>
        <w:t xml:space="preserve"> </w:t>
      </w:r>
      <w:r>
        <w:rPr>
          <w:b w:val="0"/>
          <w:bCs w:val="0"/>
          <w:sz w:val="24"/>
          <w:szCs w:val="24"/>
          <w:u w:val="none"/>
        </w:rPr>
        <w:t>c.)</w:t>
      </w:r>
    </w:p>
    <w:p w:rsidR="000C6217" w:rsidRDefault="003B49C3">
      <w:pPr>
        <w:jc w:val="both"/>
        <w:rPr>
          <w:u w:val="single"/>
        </w:rPr>
      </w:pPr>
      <w:r>
        <w:rPr>
          <w:u w:val="single"/>
        </w:rPr>
        <w:t>Zone d</w:t>
      </w:r>
      <w:r>
        <w:rPr>
          <w:rFonts w:hAnsi="Times New Roman"/>
          <w:u w:val="single"/>
        </w:rPr>
        <w:t>’</w:t>
      </w:r>
      <w:r>
        <w:rPr>
          <w:u w:val="single"/>
        </w:rPr>
        <w:t>interdiction de cavalerie</w:t>
      </w:r>
      <w:r>
        <w:rPr>
          <w:rFonts w:hAnsi="Times New Roman"/>
          <w:u w:val="single"/>
        </w:rPr>
        <w:t> </w:t>
      </w:r>
      <w:r>
        <w:rPr>
          <w:u w:val="single"/>
        </w:rPr>
        <w:t>:</w:t>
      </w:r>
    </w:p>
    <w:p w:rsidR="000C6217" w:rsidRDefault="003B49C3">
      <w:pPr>
        <w:pStyle w:val="Titre5"/>
        <w:jc w:val="both"/>
        <w:rPr>
          <w:b w:val="0"/>
          <w:bCs w:val="0"/>
          <w:sz w:val="24"/>
          <w:szCs w:val="24"/>
          <w:u w:val="none"/>
        </w:rPr>
      </w:pPr>
      <w:r>
        <w:rPr>
          <w:b w:val="0"/>
          <w:bCs w:val="0"/>
          <w:sz w:val="24"/>
          <w:szCs w:val="24"/>
          <w:u w:val="none"/>
        </w:rPr>
        <w:t>Les tirailleurs  (et l</w:t>
      </w:r>
      <w:r>
        <w:rPr>
          <w:rFonts w:hAnsi="Times New Roman"/>
          <w:b w:val="0"/>
          <w:bCs w:val="0"/>
          <w:sz w:val="24"/>
          <w:szCs w:val="24"/>
          <w:u w:val="none"/>
        </w:rPr>
        <w:t>’</w:t>
      </w:r>
      <w:r>
        <w:rPr>
          <w:b w:val="0"/>
          <w:bCs w:val="0"/>
          <w:sz w:val="24"/>
          <w:szCs w:val="24"/>
          <w:u w:val="none"/>
        </w:rPr>
        <w:t>infanterie dans certaines p</w:t>
      </w:r>
      <w:r>
        <w:rPr>
          <w:rFonts w:hAnsi="Times New Roman"/>
          <w:b w:val="0"/>
          <w:bCs w:val="0"/>
          <w:sz w:val="24"/>
          <w:szCs w:val="24"/>
          <w:u w:val="none"/>
        </w:rPr>
        <w:t>é</w:t>
      </w:r>
      <w:r>
        <w:rPr>
          <w:b w:val="0"/>
          <w:bCs w:val="0"/>
          <w:sz w:val="24"/>
          <w:szCs w:val="24"/>
          <w:u w:val="none"/>
        </w:rPr>
        <w:t>riodes)  non prot</w:t>
      </w:r>
      <w:r>
        <w:rPr>
          <w:rFonts w:hAnsi="Times New Roman"/>
          <w:b w:val="0"/>
          <w:bCs w:val="0"/>
          <w:sz w:val="24"/>
          <w:szCs w:val="24"/>
          <w:u w:val="none"/>
        </w:rPr>
        <w:t>é</w:t>
      </w:r>
      <w:r>
        <w:rPr>
          <w:b w:val="0"/>
          <w:bCs w:val="0"/>
          <w:sz w:val="24"/>
          <w:szCs w:val="24"/>
          <w:u w:val="none"/>
        </w:rPr>
        <w:t>g</w:t>
      </w:r>
      <w:r>
        <w:rPr>
          <w:rFonts w:hAnsi="Times New Roman"/>
          <w:b w:val="0"/>
          <w:bCs w:val="0"/>
          <w:sz w:val="24"/>
          <w:szCs w:val="24"/>
          <w:u w:val="none"/>
        </w:rPr>
        <w:t>é</w:t>
      </w:r>
      <w:r>
        <w:rPr>
          <w:b w:val="0"/>
          <w:bCs w:val="0"/>
          <w:sz w:val="24"/>
          <w:szCs w:val="24"/>
          <w:u w:val="none"/>
        </w:rPr>
        <w:t>s (couvert) ne peuvent pas s</w:t>
      </w:r>
      <w:r>
        <w:rPr>
          <w:rFonts w:hAnsi="Times New Roman"/>
          <w:b w:val="0"/>
          <w:bCs w:val="0"/>
          <w:sz w:val="24"/>
          <w:szCs w:val="24"/>
          <w:u w:val="none"/>
        </w:rPr>
        <w:t>’</w:t>
      </w:r>
      <w:r>
        <w:rPr>
          <w:b w:val="0"/>
          <w:bCs w:val="0"/>
          <w:sz w:val="24"/>
          <w:szCs w:val="24"/>
          <w:u w:val="none"/>
        </w:rPr>
        <w:t xml:space="preserve">approcher de la </w:t>
      </w:r>
      <w:proofErr w:type="spellStart"/>
      <w:r>
        <w:rPr>
          <w:b w:val="0"/>
          <w:bCs w:val="0"/>
          <w:sz w:val="24"/>
          <w:szCs w:val="24"/>
          <w:u w:val="none"/>
        </w:rPr>
        <w:t>cav</w:t>
      </w:r>
      <w:proofErr w:type="spellEnd"/>
      <w:r>
        <w:rPr>
          <w:b w:val="0"/>
          <w:bCs w:val="0"/>
          <w:sz w:val="24"/>
          <w:szCs w:val="24"/>
          <w:u w:val="none"/>
        </w:rPr>
        <w:t xml:space="preserve">. </w:t>
      </w:r>
      <w:r>
        <w:rPr>
          <w:rFonts w:hAnsi="Times New Roman"/>
          <w:b w:val="0"/>
          <w:bCs w:val="0"/>
          <w:sz w:val="24"/>
          <w:szCs w:val="24"/>
          <w:u w:val="none"/>
        </w:rPr>
        <w:t xml:space="preserve">à </w:t>
      </w:r>
      <w:r>
        <w:rPr>
          <w:b w:val="0"/>
          <w:bCs w:val="0"/>
          <w:sz w:val="24"/>
          <w:szCs w:val="24"/>
          <w:u w:val="none"/>
        </w:rPr>
        <w:t>moins de 10 cm (m</w:t>
      </w:r>
      <w:r>
        <w:rPr>
          <w:rFonts w:hAnsi="Times New Roman"/>
          <w:b w:val="0"/>
          <w:bCs w:val="0"/>
          <w:sz w:val="24"/>
          <w:szCs w:val="24"/>
          <w:u w:val="none"/>
        </w:rPr>
        <w:t>ê</w:t>
      </w:r>
      <w:r>
        <w:rPr>
          <w:b w:val="0"/>
          <w:bCs w:val="0"/>
          <w:sz w:val="24"/>
          <w:szCs w:val="24"/>
          <w:u w:val="none"/>
        </w:rPr>
        <w:t xml:space="preserve">me si en </w:t>
      </w:r>
      <w:proofErr w:type="spellStart"/>
      <w:r>
        <w:rPr>
          <w:b w:val="0"/>
          <w:bCs w:val="0"/>
          <w:sz w:val="24"/>
          <w:szCs w:val="24"/>
          <w:u w:val="none"/>
        </w:rPr>
        <w:t>c.</w:t>
      </w:r>
      <w:r>
        <w:rPr>
          <w:rFonts w:hAnsi="Times New Roman"/>
          <w:b w:val="0"/>
          <w:bCs w:val="0"/>
          <w:sz w:val="24"/>
          <w:szCs w:val="24"/>
          <w:u w:val="none"/>
        </w:rPr>
        <w:t>à</w:t>
      </w:r>
      <w:proofErr w:type="spellEnd"/>
      <w:r>
        <w:rPr>
          <w:rFonts w:hAnsi="Times New Roman"/>
          <w:b w:val="0"/>
          <w:bCs w:val="0"/>
          <w:sz w:val="24"/>
          <w:szCs w:val="24"/>
          <w:u w:val="none"/>
        </w:rPr>
        <w:t xml:space="preserve"> </w:t>
      </w:r>
      <w:r>
        <w:rPr>
          <w:b w:val="0"/>
          <w:bCs w:val="0"/>
          <w:sz w:val="24"/>
          <w:szCs w:val="24"/>
          <w:u w:val="none"/>
        </w:rPr>
        <w:t>c.).  Sauf, si la trajectoire de charge potentielle est obstru</w:t>
      </w:r>
      <w:r>
        <w:rPr>
          <w:rFonts w:hAnsi="Times New Roman"/>
          <w:b w:val="0"/>
          <w:bCs w:val="0"/>
          <w:sz w:val="24"/>
          <w:szCs w:val="24"/>
          <w:u w:val="none"/>
        </w:rPr>
        <w:t>é</w:t>
      </w:r>
      <w:r>
        <w:rPr>
          <w:b w:val="0"/>
          <w:bCs w:val="0"/>
          <w:sz w:val="24"/>
          <w:szCs w:val="24"/>
          <w:u w:val="none"/>
        </w:rPr>
        <w:t>e par un obstacle</w:t>
      </w:r>
    </w:p>
    <w:p w:rsidR="000C6217" w:rsidRDefault="003B49C3">
      <w:pPr>
        <w:pStyle w:val="Titre5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sz w:val="24"/>
          <w:szCs w:val="24"/>
        </w:rPr>
      </w:pPr>
      <w:r>
        <w:rPr>
          <w:sz w:val="24"/>
          <w:szCs w:val="24"/>
          <w:u w:val="none"/>
        </w:rPr>
        <w:t>D</w:t>
      </w:r>
      <w:r>
        <w:rPr>
          <w:rFonts w:hAnsi="Times New Roman"/>
          <w:sz w:val="24"/>
          <w:szCs w:val="24"/>
          <w:u w:val="none"/>
        </w:rPr>
        <w:t>é</w:t>
      </w:r>
      <w:r>
        <w:rPr>
          <w:sz w:val="24"/>
          <w:szCs w:val="24"/>
          <w:u w:val="none"/>
        </w:rPr>
        <w:t>bordement et soutien</w:t>
      </w:r>
      <w:r>
        <w:rPr>
          <w:rFonts w:hAnsi="Times New Roman"/>
          <w:sz w:val="24"/>
          <w:szCs w:val="24"/>
          <w:u w:val="none"/>
        </w:rPr>
        <w:t> </w:t>
      </w:r>
    </w:p>
    <w:p w:rsidR="000C6217" w:rsidRDefault="003B49C3">
      <w:pPr>
        <w:jc w:val="both"/>
      </w:pPr>
      <w:r>
        <w:t>Le d</w:t>
      </w:r>
      <w:r>
        <w:rPr>
          <w:rFonts w:hAnsi="Times New Roman"/>
        </w:rPr>
        <w:t>é</w:t>
      </w:r>
      <w:r>
        <w:t>bordement n</w:t>
      </w:r>
      <w:r>
        <w:rPr>
          <w:rFonts w:hAnsi="Times New Roman"/>
        </w:rPr>
        <w:t>’</w:t>
      </w:r>
      <w:r>
        <w:t>est pris en compte que si l</w:t>
      </w:r>
      <w:r>
        <w:rPr>
          <w:rFonts w:hAnsi="Times New Roman"/>
        </w:rPr>
        <w:t>’</w:t>
      </w:r>
      <w:r>
        <w:t>adversaire n</w:t>
      </w:r>
      <w:r>
        <w:rPr>
          <w:rFonts w:hAnsi="Times New Roman"/>
        </w:rPr>
        <w:t>’</w:t>
      </w:r>
      <w:r>
        <w:t xml:space="preserve">en </w:t>
      </w:r>
      <w:r>
        <w:rPr>
          <w:rFonts w:hAnsi="Times New Roman"/>
        </w:rPr>
        <w:t xml:space="preserve">à </w:t>
      </w:r>
      <w:r>
        <w:t>pas, sinon on effectue des combats s</w:t>
      </w:r>
      <w:r>
        <w:rPr>
          <w:rFonts w:hAnsi="Times New Roman"/>
        </w:rPr>
        <w:t>é</w:t>
      </w:r>
      <w:r>
        <w:t>par</w:t>
      </w:r>
      <w:r>
        <w:rPr>
          <w:rFonts w:hAnsi="Times New Roman"/>
        </w:rPr>
        <w:t>é</w:t>
      </w:r>
      <w:r>
        <w:t>s.</w:t>
      </w:r>
    </w:p>
    <w:p w:rsidR="000C6217" w:rsidRDefault="003B49C3">
      <w:pPr>
        <w:jc w:val="both"/>
      </w:pPr>
      <w:r>
        <w:t>Apr</w:t>
      </w:r>
      <w:r>
        <w:rPr>
          <w:rFonts w:hAnsi="Times New Roman"/>
        </w:rPr>
        <w:t>è</w:t>
      </w:r>
      <w:r>
        <w:t>s 1 premier round, si un combat n</w:t>
      </w:r>
      <w:r>
        <w:rPr>
          <w:rFonts w:hAnsi="Times New Roman"/>
        </w:rPr>
        <w:t>’</w:t>
      </w:r>
      <w:r>
        <w:t>est pas termin</w:t>
      </w:r>
      <w:r>
        <w:rPr>
          <w:rFonts w:hAnsi="Times New Roman"/>
        </w:rPr>
        <w:t>é</w:t>
      </w:r>
      <w:r>
        <w:t>, pas d</w:t>
      </w:r>
      <w:r>
        <w:rPr>
          <w:rFonts w:hAnsi="Times New Roman"/>
        </w:rPr>
        <w:t>’</w:t>
      </w:r>
      <w:r>
        <w:t xml:space="preserve">avance possible, cependant on peut </w:t>
      </w:r>
      <w:r>
        <w:rPr>
          <w:rFonts w:hAnsi="Times New Roman"/>
        </w:rPr>
        <w:t>« </w:t>
      </w:r>
      <w:r>
        <w:t>aligner</w:t>
      </w:r>
      <w:r>
        <w:rPr>
          <w:rFonts w:hAnsi="Times New Roman"/>
        </w:rPr>
        <w:t xml:space="preserve"> » </w:t>
      </w:r>
      <w:r>
        <w:t xml:space="preserve">et </w:t>
      </w:r>
      <w:r>
        <w:rPr>
          <w:rFonts w:hAnsi="Times New Roman"/>
        </w:rPr>
        <w:t>« </w:t>
      </w:r>
      <w:r>
        <w:t>remonter</w:t>
      </w:r>
      <w:r>
        <w:rPr>
          <w:rFonts w:hAnsi="Times New Roman"/>
        </w:rPr>
        <w:t xml:space="preserve"> » </w:t>
      </w:r>
      <w:r>
        <w:t>les stands gratuitement (mais le front reste fixe).</w:t>
      </w:r>
    </w:p>
    <w:p w:rsidR="000C6217" w:rsidRDefault="003B49C3">
      <w:pPr>
        <w:jc w:val="both"/>
      </w:pPr>
      <w:r>
        <w:t>Dans un groupe les unit</w:t>
      </w:r>
      <w:r>
        <w:rPr>
          <w:rFonts w:hAnsi="Times New Roman"/>
        </w:rPr>
        <w:t>é</w:t>
      </w:r>
      <w:r>
        <w:t>s immobilis</w:t>
      </w:r>
      <w:r>
        <w:rPr>
          <w:rFonts w:hAnsi="Times New Roman"/>
        </w:rPr>
        <w:t>é</w:t>
      </w:r>
      <w:r>
        <w:t>es par une m</w:t>
      </w:r>
      <w:r>
        <w:rPr>
          <w:rFonts w:hAnsi="Times New Roman"/>
        </w:rPr>
        <w:t>ê</w:t>
      </w:r>
      <w:r>
        <w:t>l</w:t>
      </w:r>
      <w:r>
        <w:rPr>
          <w:rFonts w:hAnsi="Times New Roman"/>
        </w:rPr>
        <w:t>é</w:t>
      </w:r>
      <w:r>
        <w:t>e sont celles en d</w:t>
      </w:r>
      <w:r>
        <w:rPr>
          <w:rFonts w:hAnsi="Times New Roman"/>
        </w:rPr>
        <w:t>é</w:t>
      </w:r>
      <w:r>
        <w:t>bordement imm</w:t>
      </w:r>
      <w:r>
        <w:rPr>
          <w:rFonts w:hAnsi="Times New Roman"/>
        </w:rPr>
        <w:t>é</w:t>
      </w:r>
      <w:r>
        <w:t>diat et celles en profondeur (si c</w:t>
      </w:r>
      <w:r>
        <w:rPr>
          <w:rFonts w:hAnsi="Times New Roman"/>
        </w:rPr>
        <w:t>’</w:t>
      </w:r>
      <w:r>
        <w:t>est une prise ou une menace de flanc, le soutien lat</w:t>
      </w:r>
      <w:r>
        <w:rPr>
          <w:rFonts w:hAnsi="Times New Roman"/>
        </w:rPr>
        <w:t>é</w:t>
      </w:r>
      <w:r>
        <w:t>ral, si c</w:t>
      </w:r>
      <w:r>
        <w:rPr>
          <w:rFonts w:hAnsi="Times New Roman"/>
        </w:rPr>
        <w:t>’</w:t>
      </w:r>
      <w:r>
        <w:t>est son choix, peut se d</w:t>
      </w:r>
      <w:r>
        <w:rPr>
          <w:rFonts w:hAnsi="Times New Roman"/>
        </w:rPr>
        <w:t>é</w:t>
      </w:r>
      <w:r>
        <w:t>gager et  progresser normalement mais pas en direction du flanc menac</w:t>
      </w:r>
      <w:r>
        <w:rPr>
          <w:rFonts w:hAnsi="Times New Roman"/>
        </w:rPr>
        <w:t>é</w:t>
      </w:r>
      <w:r>
        <w:t>).</w:t>
      </w:r>
    </w:p>
    <w:p w:rsidR="000C6217" w:rsidRDefault="003B49C3">
      <w:pPr>
        <w:jc w:val="both"/>
      </w:pPr>
      <w:r>
        <w:t xml:space="preserve">Si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 xml:space="preserve">issue de corps </w:t>
      </w:r>
      <w:r>
        <w:rPr>
          <w:rFonts w:hAnsi="Times New Roman"/>
        </w:rPr>
        <w:t xml:space="preserve">à </w:t>
      </w:r>
      <w:r>
        <w:t>corps victorieux, 2 unit</w:t>
      </w:r>
      <w:r>
        <w:rPr>
          <w:rFonts w:hAnsi="Times New Roman"/>
        </w:rPr>
        <w:t>é</w:t>
      </w:r>
      <w:r>
        <w:t>s ennemies se retrouvent accol</w:t>
      </w:r>
      <w:r>
        <w:rPr>
          <w:rFonts w:hAnsi="Times New Roman"/>
        </w:rPr>
        <w:t>é</w:t>
      </w:r>
      <w:r>
        <w:t>es lat</w:t>
      </w:r>
      <w:r>
        <w:rPr>
          <w:rFonts w:hAnsi="Times New Roman"/>
        </w:rPr>
        <w:t>é</w:t>
      </w:r>
      <w:r>
        <w:t>ralement, elles doivent se r</w:t>
      </w:r>
      <w:r>
        <w:rPr>
          <w:rFonts w:hAnsi="Times New Roman"/>
        </w:rPr>
        <w:t>é</w:t>
      </w:r>
      <w:r>
        <w:t xml:space="preserve">aligner et combattre </w:t>
      </w:r>
      <w:r>
        <w:rPr>
          <w:rFonts w:hAnsi="Times New Roman"/>
        </w:rPr>
        <w:t xml:space="preserve">à </w:t>
      </w:r>
      <w:r>
        <w:t>la phase suivante.</w:t>
      </w:r>
    </w:p>
    <w:p w:rsidR="000C6217" w:rsidRDefault="003B49C3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B</w:t>
      </w:r>
      <w:r>
        <w:rPr>
          <w:rFonts w:hAnsi="Times New Roman"/>
          <w:b/>
          <w:bCs/>
          <w:u w:val="single"/>
        </w:rPr>
        <w:t>â</w:t>
      </w:r>
      <w:r>
        <w:rPr>
          <w:b/>
          <w:bCs/>
          <w:u w:val="single"/>
        </w:rPr>
        <w:t>timent</w:t>
      </w:r>
    </w:p>
    <w:p w:rsidR="000C6217" w:rsidRDefault="003B49C3">
      <w:pPr>
        <w:jc w:val="both"/>
      </w:pPr>
      <w:r>
        <w:t>Une unit</w:t>
      </w:r>
      <w:r>
        <w:rPr>
          <w:rFonts w:hAnsi="Times New Roman"/>
        </w:rPr>
        <w:t xml:space="preserve">é </w:t>
      </w:r>
      <w:r>
        <w:t xml:space="preserve">qui remporte un corps </w:t>
      </w:r>
      <w:r>
        <w:rPr>
          <w:rFonts w:hAnsi="Times New Roman"/>
        </w:rPr>
        <w:t xml:space="preserve">à </w:t>
      </w:r>
      <w:r>
        <w:t>corps contre un abri l</w:t>
      </w:r>
      <w:r>
        <w:rPr>
          <w:rFonts w:hAnsi="Times New Roman"/>
        </w:rPr>
        <w:t>’</w:t>
      </w:r>
      <w:r>
        <w:t>occupe automatiquement en fin de tour (en r</w:t>
      </w:r>
      <w:r>
        <w:rPr>
          <w:rFonts w:hAnsi="Times New Roman"/>
        </w:rPr>
        <w:t>é</w:t>
      </w:r>
      <w:r>
        <w:t xml:space="preserve">silience et au corps </w:t>
      </w:r>
      <w:r>
        <w:rPr>
          <w:rFonts w:hAnsi="Times New Roman"/>
        </w:rPr>
        <w:t xml:space="preserve">à </w:t>
      </w:r>
      <w:r>
        <w:t>corps seulement)  elle se positionnera dans sa phase (choisir une face privil</w:t>
      </w:r>
      <w:r>
        <w:rPr>
          <w:rFonts w:hAnsi="Times New Roman"/>
        </w:rPr>
        <w:t>é</w:t>
      </w:r>
      <w:r>
        <w:t>gi</w:t>
      </w:r>
      <w:r>
        <w:rPr>
          <w:rFonts w:hAnsi="Times New Roman"/>
        </w:rPr>
        <w:t>é</w:t>
      </w:r>
      <w:r>
        <w:t>e)</w:t>
      </w:r>
    </w:p>
    <w:p w:rsidR="000C6217" w:rsidRDefault="003B49C3">
      <w:pPr>
        <w:jc w:val="both"/>
      </w:pPr>
      <w:r>
        <w:t>Un b</w:t>
      </w:r>
      <w:r>
        <w:rPr>
          <w:rFonts w:hAnsi="Times New Roman"/>
        </w:rPr>
        <w:t>â</w:t>
      </w:r>
      <w:r>
        <w:t xml:space="preserve">timent ne peut </w:t>
      </w:r>
      <w:r>
        <w:rPr>
          <w:rFonts w:hAnsi="Times New Roman"/>
        </w:rPr>
        <w:t>ê</w:t>
      </w:r>
      <w:r>
        <w:t>tre occup</w:t>
      </w:r>
      <w:r>
        <w:rPr>
          <w:rFonts w:hAnsi="Times New Roman"/>
        </w:rPr>
        <w:t xml:space="preserve">é </w:t>
      </w:r>
      <w:r>
        <w:t>que par 1 seule unit</w:t>
      </w:r>
      <w:r>
        <w:rPr>
          <w:rFonts w:hAnsi="Times New Roman"/>
        </w:rPr>
        <w:t xml:space="preserve">é  </w:t>
      </w:r>
      <w:proofErr w:type="gramStart"/>
      <w:r>
        <w:t>( pas</w:t>
      </w:r>
      <w:proofErr w:type="gramEnd"/>
      <w:r>
        <w:t xml:space="preserve"> de soutien arri</w:t>
      </w:r>
      <w:r>
        <w:rPr>
          <w:rFonts w:hAnsi="Times New Roman"/>
        </w:rPr>
        <w:t>è</w:t>
      </w:r>
      <w:r>
        <w:t>re, seulement lat</w:t>
      </w:r>
      <w:r>
        <w:rPr>
          <w:rFonts w:hAnsi="Times New Roman"/>
        </w:rPr>
        <w:t>é</w:t>
      </w:r>
      <w:r>
        <w:t>ral)</w:t>
      </w:r>
    </w:p>
    <w:p w:rsidR="000C6217" w:rsidRDefault="003B49C3">
      <w:pPr>
        <w:jc w:val="both"/>
      </w:pPr>
      <w:r>
        <w:t>Tirailleur en b</w:t>
      </w:r>
      <w:r>
        <w:rPr>
          <w:rFonts w:hAnsi="Times New Roman"/>
        </w:rPr>
        <w:t>â</w:t>
      </w:r>
      <w:r>
        <w:t>timent</w:t>
      </w:r>
      <w:r>
        <w:rPr>
          <w:rFonts w:hAnsi="Times New Roman"/>
        </w:rPr>
        <w:t> </w:t>
      </w:r>
      <w:r>
        <w:t xml:space="preserve">: facteur identique </w:t>
      </w:r>
      <w:r>
        <w:rPr>
          <w:rFonts w:hAnsi="Times New Roman"/>
        </w:rPr>
        <w:t xml:space="preserve">à </w:t>
      </w:r>
      <w:r>
        <w:t>celui de l</w:t>
      </w:r>
      <w:r>
        <w:rPr>
          <w:rFonts w:hAnsi="Times New Roman"/>
        </w:rPr>
        <w:t>’</w:t>
      </w:r>
      <w:r>
        <w:t>infanterie (mais pas de bonus tirailleur en r</w:t>
      </w:r>
      <w:r>
        <w:rPr>
          <w:rFonts w:hAnsi="Times New Roman"/>
        </w:rPr>
        <w:t>é</w:t>
      </w:r>
      <w:r>
        <w:t>silience)</w:t>
      </w:r>
    </w:p>
    <w:p w:rsidR="000C6217" w:rsidRDefault="003B49C3">
      <w:pPr>
        <w:jc w:val="both"/>
      </w:pPr>
      <w:r>
        <w:rPr>
          <w:b/>
          <w:bCs/>
          <w:u w:val="single"/>
        </w:rPr>
        <w:t>Chef rattach</w:t>
      </w:r>
      <w:r>
        <w:rPr>
          <w:rFonts w:hAnsi="Times New Roman"/>
          <w:b/>
          <w:bCs/>
          <w:u w:val="single"/>
        </w:rPr>
        <w:t>é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une fois par partie et par joueur, si un 1 est jet</w:t>
      </w:r>
      <w:r>
        <w:rPr>
          <w:rFonts w:hAnsi="Times New Roman"/>
        </w:rPr>
        <w:t>é </w:t>
      </w:r>
      <w:r>
        <w:t>: relancer le d</w:t>
      </w:r>
      <w:r>
        <w:rPr>
          <w:rFonts w:hAnsi="Times New Roman"/>
        </w:rPr>
        <w:t>é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 xml:space="preserve">Charge </w:t>
      </w:r>
      <w:r>
        <w:rPr>
          <w:rFonts w:hAnsi="Times New Roman"/>
          <w:b/>
          <w:bCs/>
          <w:u w:val="single"/>
        </w:rPr>
        <w:t>« </w:t>
      </w:r>
      <w:r>
        <w:rPr>
          <w:b/>
          <w:bCs/>
          <w:u w:val="single"/>
        </w:rPr>
        <w:t>all out</w:t>
      </w:r>
      <w:r>
        <w:rPr>
          <w:rFonts w:hAnsi="Times New Roman"/>
          <w:b/>
          <w:bCs/>
          <w:u w:val="single"/>
        </w:rPr>
        <w:t> </w:t>
      </w:r>
      <w:r>
        <w:rPr>
          <w:rFonts w:hAnsi="Times New Roman"/>
        </w:rPr>
        <w:t xml:space="preserve">»    </w:t>
      </w:r>
      <w:r>
        <w:t>Pour les unit</w:t>
      </w:r>
      <w:r>
        <w:rPr>
          <w:rFonts w:hAnsi="Times New Roman"/>
        </w:rPr>
        <w:t>é</w:t>
      </w:r>
      <w:r>
        <w:t>s de cavalerie m</w:t>
      </w:r>
      <w:r>
        <w:rPr>
          <w:rFonts w:hAnsi="Times New Roman"/>
        </w:rPr>
        <w:t>é</w:t>
      </w:r>
      <w:r>
        <w:t>diocres, dans son premier round de combat,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lance 2 d</w:t>
      </w:r>
      <w:r>
        <w:rPr>
          <w:rFonts w:hAnsi="Times New Roman"/>
        </w:rPr>
        <w:t>é</w:t>
      </w:r>
      <w:r>
        <w:t xml:space="preserve">s et choisit le </w:t>
      </w:r>
      <w:proofErr w:type="gramStart"/>
      <w:r>
        <w:t>meilleur</w:t>
      </w:r>
      <w:r>
        <w:rPr>
          <w:rFonts w:hAnsi="Times New Roman"/>
        </w:rPr>
        <w:t> </w:t>
      </w:r>
      <w:r>
        <w:t>.</w:t>
      </w:r>
      <w:proofErr w:type="gramEnd"/>
      <w:r>
        <w:t xml:space="preserve"> Mais si malgr</w:t>
      </w:r>
      <w:r>
        <w:rPr>
          <w:rFonts w:hAnsi="Times New Roman"/>
        </w:rPr>
        <w:t xml:space="preserve">é </w:t>
      </w:r>
      <w:r>
        <w:t>cela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n</w:t>
      </w:r>
      <w:r>
        <w:rPr>
          <w:rFonts w:hAnsi="Times New Roman"/>
        </w:rPr>
        <w:t>’</w:t>
      </w:r>
      <w:r>
        <w:t>obtient qu</w:t>
      </w:r>
      <w:r>
        <w:rPr>
          <w:rFonts w:hAnsi="Times New Roman"/>
        </w:rPr>
        <w:t>’</w:t>
      </w:r>
      <w:r>
        <w:t xml:space="preserve">une </w:t>
      </w:r>
      <w:r>
        <w:rPr>
          <w:rFonts w:hAnsi="Times New Roman"/>
        </w:rPr>
        <w:t>é</w:t>
      </w:r>
      <w:r>
        <w:t>galit</w:t>
      </w:r>
      <w:r>
        <w:rPr>
          <w:rFonts w:hAnsi="Times New Roman"/>
        </w:rPr>
        <w:t xml:space="preserve">é </w:t>
      </w:r>
      <w:r>
        <w:t>(sans cons</w:t>
      </w:r>
      <w:r>
        <w:rPr>
          <w:rFonts w:hAnsi="Times New Roman"/>
        </w:rPr>
        <w:t>é</w:t>
      </w:r>
      <w:r>
        <w:t>quence pour l</w:t>
      </w:r>
      <w:r>
        <w:rPr>
          <w:rFonts w:hAnsi="Times New Roman"/>
        </w:rPr>
        <w:t>’</w:t>
      </w:r>
      <w:r>
        <w:t>attaqu</w:t>
      </w:r>
      <w:r>
        <w:rPr>
          <w:rFonts w:hAnsi="Times New Roman"/>
        </w:rPr>
        <w:t>é</w:t>
      </w:r>
      <w:r>
        <w:t xml:space="preserve">) ou devient </w:t>
      </w:r>
      <w:proofErr w:type="spellStart"/>
      <w:r>
        <w:t>shaken</w:t>
      </w:r>
      <w:proofErr w:type="spellEnd"/>
      <w:r>
        <w:t>, elle est d</w:t>
      </w:r>
      <w:r>
        <w:rPr>
          <w:rFonts w:hAnsi="Times New Roman"/>
        </w:rPr>
        <w:t>é</w:t>
      </w:r>
      <w:r>
        <w:t xml:space="preserve">truite </w:t>
      </w:r>
      <w:proofErr w:type="gramStart"/>
      <w:r>
        <w:t>imm</w:t>
      </w:r>
      <w:r>
        <w:rPr>
          <w:rFonts w:hAnsi="Times New Roman"/>
        </w:rPr>
        <w:t>é</w:t>
      </w:r>
      <w:r>
        <w:t>diatement</w:t>
      </w:r>
      <w:r>
        <w:rPr>
          <w:rFonts w:hAnsi="Times New Roman"/>
        </w:rPr>
        <w:t> </w:t>
      </w:r>
      <w:r>
        <w:t>.</w:t>
      </w:r>
      <w:proofErr w:type="gramEnd"/>
      <w:r>
        <w:t xml:space="preserve"> </w:t>
      </w:r>
      <w:proofErr w:type="gramStart"/>
      <w:r>
        <w:t>( cette</w:t>
      </w:r>
      <w:proofErr w:type="gramEnd"/>
      <w:r>
        <w:t xml:space="preserve"> </w:t>
      </w:r>
      <w:r>
        <w:rPr>
          <w:rFonts w:hAnsi="Times New Roman"/>
        </w:rPr>
        <w:t>« </w:t>
      </w:r>
      <w:r>
        <w:t>fragilit</w:t>
      </w:r>
      <w:r>
        <w:rPr>
          <w:rFonts w:hAnsi="Times New Roman"/>
        </w:rPr>
        <w:t>é »</w:t>
      </w:r>
      <w:r>
        <w:t xml:space="preserve">, dure tout le combat)          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Charge Rash</w:t>
      </w:r>
      <w:r>
        <w:rPr>
          <w:rFonts w:hAnsi="Times New Roman"/>
          <w:b/>
          <w:bCs/>
          <w:u w:val="single"/>
        </w:rPr>
        <w:t> </w:t>
      </w:r>
      <w:r>
        <w:rPr>
          <w:b/>
          <w:bCs/>
          <w:u w:val="single"/>
        </w:rPr>
        <w:t xml:space="preserve">: </w:t>
      </w:r>
      <w:r>
        <w:t>(d</w:t>
      </w:r>
      <w:r>
        <w:rPr>
          <w:rFonts w:hAnsi="Times New Roman"/>
        </w:rPr>
        <w:t>é</w:t>
      </w:r>
      <w:r>
        <w:t>cid</w:t>
      </w:r>
      <w:r>
        <w:rPr>
          <w:rFonts w:hAnsi="Times New Roman"/>
        </w:rPr>
        <w:t>é</w:t>
      </w:r>
      <w:r>
        <w:t>e avant la prise de mesure) On peut disposer d</w:t>
      </w:r>
      <w:r>
        <w:rPr>
          <w:rFonts w:hAnsi="Times New Roman"/>
        </w:rPr>
        <w:t>’</w:t>
      </w:r>
      <w:r>
        <w:t xml:space="preserve">un bonus de distance pour une charge de </w:t>
      </w:r>
      <w:r>
        <w:rPr>
          <w:u w:val="single"/>
        </w:rPr>
        <w:t>cavalerie</w:t>
      </w:r>
      <w:r>
        <w:rPr>
          <w:rFonts w:hAnsi="Times New Roman"/>
          <w:u w:val="single"/>
        </w:rPr>
        <w:t> </w:t>
      </w:r>
      <w:proofErr w:type="gramStart"/>
      <w:r>
        <w:t>:  Lancer</w:t>
      </w:r>
      <w:proofErr w:type="gramEnd"/>
      <w:r>
        <w:t xml:space="preserve"> un D6 Qui donne le nombre de cm. suppl</w:t>
      </w:r>
      <w:r>
        <w:rPr>
          <w:rFonts w:hAnsi="Times New Roman"/>
        </w:rPr>
        <w:t>é</w:t>
      </w:r>
      <w:r>
        <w:t>mentaires  mais pour la dur</w:t>
      </w:r>
      <w:r>
        <w:rPr>
          <w:rFonts w:hAnsi="Times New Roman"/>
        </w:rPr>
        <w:t>é</w:t>
      </w:r>
      <w:r>
        <w:t>e du combat , si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n</w:t>
      </w:r>
      <w:r>
        <w:rPr>
          <w:rFonts w:hAnsi="Times New Roman"/>
        </w:rPr>
        <w:t>’</w:t>
      </w:r>
      <w:r>
        <w:t>obtient qu</w:t>
      </w:r>
      <w:r>
        <w:rPr>
          <w:rFonts w:hAnsi="Times New Roman"/>
        </w:rPr>
        <w:t>’</w:t>
      </w:r>
      <w:r>
        <w:t xml:space="preserve">une </w:t>
      </w:r>
      <w:r>
        <w:rPr>
          <w:rFonts w:hAnsi="Times New Roman"/>
        </w:rPr>
        <w:t>é</w:t>
      </w:r>
      <w:r>
        <w:t>galit</w:t>
      </w:r>
      <w:r>
        <w:rPr>
          <w:rFonts w:hAnsi="Times New Roman"/>
        </w:rPr>
        <w:t xml:space="preserve">é </w:t>
      </w:r>
      <w:r>
        <w:t>(sans cons</w:t>
      </w:r>
      <w:r>
        <w:rPr>
          <w:rFonts w:hAnsi="Times New Roman"/>
        </w:rPr>
        <w:t>é</w:t>
      </w:r>
      <w:r>
        <w:t>quence pour l</w:t>
      </w:r>
      <w:r>
        <w:rPr>
          <w:rFonts w:hAnsi="Times New Roman"/>
        </w:rPr>
        <w:t>’</w:t>
      </w:r>
      <w:r>
        <w:t>attaqu</w:t>
      </w:r>
      <w:r>
        <w:rPr>
          <w:rFonts w:hAnsi="Times New Roman"/>
        </w:rPr>
        <w:t>é</w:t>
      </w:r>
      <w:r>
        <w:t xml:space="preserve">) ou devient </w:t>
      </w:r>
      <w:proofErr w:type="spellStart"/>
      <w:r>
        <w:t>shaken</w:t>
      </w:r>
      <w:proofErr w:type="spellEnd"/>
      <w:r>
        <w:t>, elle est d</w:t>
      </w:r>
      <w:r>
        <w:rPr>
          <w:rFonts w:hAnsi="Times New Roman"/>
        </w:rPr>
        <w:t>é</w:t>
      </w:r>
      <w:r>
        <w:t>truite imm</w:t>
      </w:r>
      <w:r>
        <w:rPr>
          <w:rFonts w:hAnsi="Times New Roman"/>
        </w:rPr>
        <w:t>é</w:t>
      </w:r>
      <w:r>
        <w:t>diatement</w:t>
      </w:r>
      <w:r>
        <w:rPr>
          <w:rFonts w:hAnsi="Times New Roman"/>
        </w:rPr>
        <w:t> </w:t>
      </w:r>
      <w:r>
        <w:t xml:space="preserve">.           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                                                          </w:t>
      </w:r>
    </w:p>
    <w:p w:rsidR="000C6217" w:rsidRDefault="000C621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</w:p>
    <w:p w:rsidR="000C6217" w:rsidRDefault="000C6217">
      <w:pPr>
        <w:jc w:val="both"/>
        <w:rPr>
          <w:sz w:val="36"/>
          <w:szCs w:val="36"/>
        </w:rPr>
      </w:pPr>
    </w:p>
    <w:p w:rsidR="00DB660B" w:rsidRDefault="00DB660B">
      <w:pPr>
        <w:jc w:val="both"/>
        <w:rPr>
          <w:sz w:val="36"/>
          <w:szCs w:val="36"/>
        </w:rPr>
      </w:pPr>
    </w:p>
    <w:p w:rsidR="00DB660B" w:rsidRDefault="00DB660B">
      <w:pPr>
        <w:jc w:val="both"/>
        <w:rPr>
          <w:sz w:val="36"/>
          <w:szCs w:val="36"/>
        </w:rPr>
      </w:pPr>
    </w:p>
    <w:p w:rsidR="00DB660B" w:rsidRDefault="00DB660B" w:rsidP="00DB66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Premi</w:t>
      </w:r>
      <w:r>
        <w:rPr>
          <w:rFonts w:hAnsi="Times New Roman"/>
          <w:sz w:val="36"/>
          <w:szCs w:val="36"/>
        </w:rPr>
        <w:t>è</w:t>
      </w:r>
      <w:r>
        <w:rPr>
          <w:sz w:val="36"/>
          <w:szCs w:val="36"/>
        </w:rPr>
        <w:t>re  Guerre  mondiale</w:t>
      </w:r>
    </w:p>
    <w:p w:rsidR="00DB660B" w:rsidRDefault="00DB660B">
      <w:pPr>
        <w:jc w:val="both"/>
        <w:rPr>
          <w:sz w:val="36"/>
          <w:szCs w:val="36"/>
        </w:rPr>
      </w:pPr>
    </w:p>
    <w:p w:rsidR="000C6217" w:rsidRDefault="003B49C3">
      <w:pPr>
        <w:jc w:val="both"/>
      </w:pPr>
      <w:r>
        <w:rPr>
          <w:b/>
          <w:bCs/>
          <w:u w:val="single"/>
        </w:rPr>
        <w:t>Echelles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  1 tour</w:t>
      </w:r>
      <w:r>
        <w:rPr>
          <w:rFonts w:hAnsi="Times New Roman"/>
        </w:rPr>
        <w:t> </w:t>
      </w:r>
      <w:r>
        <w:t>:   1 heure /    1 cm</w:t>
      </w:r>
      <w:r>
        <w:rPr>
          <w:rFonts w:hAnsi="Times New Roman"/>
        </w:rPr>
        <w:t> </w:t>
      </w:r>
      <w:r>
        <w:t>: 100 m  1 stand</w:t>
      </w:r>
      <w:r>
        <w:rPr>
          <w:rFonts w:hAnsi="Times New Roman"/>
        </w:rPr>
        <w:t> </w:t>
      </w:r>
      <w:r>
        <w:t xml:space="preserve">: 1 </w:t>
      </w:r>
      <w:proofErr w:type="spellStart"/>
      <w:r>
        <w:t>rgt</w:t>
      </w:r>
      <w:proofErr w:type="spellEnd"/>
      <w:r>
        <w:t xml:space="preserve"> d</w:t>
      </w:r>
      <w:r>
        <w:rPr>
          <w:rFonts w:hAnsi="Times New Roman"/>
        </w:rPr>
        <w:t>’</w:t>
      </w:r>
      <w:r>
        <w:t>infanterie ou bat. Pour tirailleur</w:t>
      </w:r>
      <w:r>
        <w:rPr>
          <w:rFonts w:hAnsi="Times New Roman"/>
        </w:rPr>
        <w:t> </w:t>
      </w:r>
      <w:r>
        <w:t>; 1 brigade de cavalerie</w:t>
      </w:r>
      <w:r>
        <w:rPr>
          <w:rFonts w:hAnsi="Times New Roman"/>
        </w:rPr>
        <w:t> </w:t>
      </w:r>
      <w:r>
        <w:t xml:space="preserve">; 1 groupe de batteries </w:t>
      </w:r>
    </w:p>
    <w:p w:rsidR="000C6217" w:rsidRDefault="000C6217">
      <w:pPr>
        <w:jc w:val="both"/>
        <w:rPr>
          <w:sz w:val="20"/>
          <w:szCs w:val="20"/>
        </w:rPr>
      </w:pPr>
    </w:p>
    <w:p w:rsidR="000C6217" w:rsidRDefault="003B49C3">
      <w:pPr>
        <w:jc w:val="both"/>
      </w:pPr>
      <w:r>
        <w:t xml:space="preserve">             Les  unit</w:t>
      </w:r>
      <w:r>
        <w:rPr>
          <w:rFonts w:hAnsi="Times New Roman"/>
        </w:rPr>
        <w:t>é</w:t>
      </w:r>
      <w:r>
        <w:t xml:space="preserve">s peuvent reculer de seulement 5 cm, face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>ennemi.</w:t>
      </w:r>
    </w:p>
    <w:p w:rsidR="000C6217" w:rsidRDefault="000C6217">
      <w:pPr>
        <w:widowControl w:val="0"/>
        <w:jc w:val="both"/>
      </w:pPr>
    </w:p>
    <w:tbl>
      <w:tblPr>
        <w:tblStyle w:val="TableNormal"/>
        <w:tblW w:w="1076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153"/>
        <w:gridCol w:w="3249"/>
        <w:gridCol w:w="2095"/>
        <w:gridCol w:w="1645"/>
        <w:gridCol w:w="1624"/>
      </w:tblGrid>
      <w:tr w:rsidR="000C6217">
        <w:trPr>
          <w:trHeight w:val="300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TYPES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MOUVEMENTS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PORTEES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TIR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COMBAT</w:t>
            </w:r>
          </w:p>
        </w:tc>
      </w:tr>
      <w:tr w:rsidR="000C6217">
        <w:trPr>
          <w:trHeight w:val="300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g</w:t>
            </w:r>
            <w:r>
              <w:rPr>
                <w:rFonts w:hAnsi="Times New Roman"/>
              </w:rPr>
              <w:t>é</w:t>
            </w:r>
            <w:r>
              <w:t>n</w:t>
            </w:r>
            <w:r>
              <w:rPr>
                <w:rFonts w:hAnsi="Times New Roman"/>
              </w:rPr>
              <w:t>é</w:t>
            </w:r>
            <w:r>
              <w:t>ral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30 cm          (45)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0C6217"/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0C6217"/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0C6217"/>
        </w:tc>
      </w:tr>
      <w:tr w:rsidR="000C6217">
        <w:trPr>
          <w:trHeight w:val="300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infanterie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15 cm           (22.5)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20 cm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3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3</w:t>
            </w:r>
          </w:p>
        </w:tc>
      </w:tr>
      <w:tr w:rsidR="000C6217">
        <w:trPr>
          <w:trHeight w:val="300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tirailleurs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20 cm           (</w:t>
            </w:r>
            <w:proofErr w:type="gramStart"/>
            <w:r>
              <w:t>30 )</w:t>
            </w:r>
            <w:proofErr w:type="gramEnd"/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20 cm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4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2</w:t>
            </w:r>
          </w:p>
        </w:tc>
      </w:tr>
      <w:tr w:rsidR="000C6217">
        <w:trPr>
          <w:trHeight w:val="300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cavalerie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25 cm           (37,5)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15 cm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 xml:space="preserve"> 2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4</w:t>
            </w:r>
          </w:p>
        </w:tc>
      </w:tr>
      <w:tr w:rsidR="000C6217">
        <w:trPr>
          <w:trHeight w:val="300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cosaques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30 cm           (45)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15 cm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 xml:space="preserve"> 2/ (3)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3</w:t>
            </w:r>
          </w:p>
        </w:tc>
      </w:tr>
      <w:tr w:rsidR="000C6217">
        <w:trPr>
          <w:trHeight w:val="300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 xml:space="preserve">Cavalerie </w:t>
            </w:r>
            <w:proofErr w:type="spellStart"/>
            <w:r>
              <w:t>d</w:t>
            </w:r>
            <w:r>
              <w:rPr>
                <w:rFonts w:hAnsi="Times New Roman"/>
              </w:rPr>
              <w:t>é</w:t>
            </w:r>
            <w:r>
              <w:t>mont</w:t>
            </w:r>
            <w:proofErr w:type="spellEnd"/>
            <w:r>
              <w:t>.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15 cm           (22,5)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15 cm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3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2*</w:t>
            </w:r>
          </w:p>
        </w:tc>
      </w:tr>
      <w:tr w:rsidR="000C6217">
        <w:trPr>
          <w:trHeight w:val="300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Cavalerie tirailleur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30 cm            (45)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15 cm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3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1</w:t>
            </w:r>
          </w:p>
        </w:tc>
      </w:tr>
      <w:tr w:rsidR="000C6217">
        <w:trPr>
          <w:trHeight w:val="300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proofErr w:type="spellStart"/>
            <w:r>
              <w:t>tchanka</w:t>
            </w:r>
            <w:proofErr w:type="spellEnd"/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25 cm             (37.5)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20 cm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3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4</w:t>
            </w:r>
          </w:p>
        </w:tc>
      </w:tr>
      <w:tr w:rsidR="000C6217">
        <w:trPr>
          <w:trHeight w:val="300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artillerie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15/ 25cm       (22,5/ 37,5)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75cm /90 cm *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4 / (3)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3 / 1</w:t>
            </w:r>
          </w:p>
        </w:tc>
      </w:tr>
      <w:tr w:rsidR="000C6217">
        <w:trPr>
          <w:trHeight w:val="300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automitrailleuse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20cm              (30)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20 cm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4 / (3)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4</w:t>
            </w:r>
          </w:p>
        </w:tc>
      </w:tr>
      <w:tr w:rsidR="000C6217">
        <w:trPr>
          <w:trHeight w:val="300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mitrailleuse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12 / 20 cm      (18/ 30)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30 cm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4 / (3)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3</w:t>
            </w:r>
          </w:p>
        </w:tc>
      </w:tr>
      <w:tr w:rsidR="000C6217">
        <w:trPr>
          <w:trHeight w:val="300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tank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10 / 15 cm       (15 / 22,5)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20 cm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4 / (3)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C6217" w:rsidRDefault="003B49C3">
            <w:pPr>
              <w:jc w:val="both"/>
            </w:pPr>
            <w:r>
              <w:t>5</w:t>
            </w:r>
          </w:p>
        </w:tc>
      </w:tr>
    </w:tbl>
    <w:p w:rsidR="000C6217" w:rsidRDefault="000C6217">
      <w:pPr>
        <w:widowControl w:val="0"/>
        <w:jc w:val="both"/>
      </w:pPr>
    </w:p>
    <w:p w:rsidR="000C6217" w:rsidRDefault="000C6217">
      <w:pPr>
        <w:jc w:val="both"/>
        <w:rPr>
          <w:sz w:val="32"/>
          <w:szCs w:val="32"/>
        </w:rPr>
      </w:pPr>
    </w:p>
    <w:p w:rsidR="000C6217" w:rsidRDefault="003B49C3">
      <w:pPr>
        <w:jc w:val="both"/>
      </w:pPr>
      <w:r>
        <w:t xml:space="preserve">* Facteur identique pour </w:t>
      </w:r>
      <w:proofErr w:type="spellStart"/>
      <w:r>
        <w:t>cav</w:t>
      </w:r>
      <w:proofErr w:type="spellEnd"/>
      <w:r>
        <w:t>. Attaquant / d</w:t>
      </w:r>
      <w:r>
        <w:rPr>
          <w:rFonts w:hAnsi="Times New Roman"/>
        </w:rPr>
        <w:t>é</w:t>
      </w:r>
      <w:r>
        <w:t>fendant un abri</w:t>
      </w:r>
    </w:p>
    <w:p w:rsidR="000C6217" w:rsidRDefault="003B49C3">
      <w:pPr>
        <w:jc w:val="both"/>
      </w:pPr>
      <w:r>
        <w:t>* Le 75 fran</w:t>
      </w:r>
      <w:r>
        <w:rPr>
          <w:rFonts w:hAnsi="Times New Roman"/>
        </w:rPr>
        <w:t>ç</w:t>
      </w:r>
      <w:r>
        <w:t xml:space="preserve">ais porte </w:t>
      </w:r>
      <w:r>
        <w:rPr>
          <w:rFonts w:hAnsi="Times New Roman"/>
        </w:rPr>
        <w:t xml:space="preserve">à </w:t>
      </w:r>
      <w:r>
        <w:t>90 cm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rPr>
          <w:b/>
          <w:bCs/>
        </w:rPr>
        <w:t>Tirailleur</w:t>
      </w:r>
      <w:r>
        <w:t xml:space="preserve"> (ne d</w:t>
      </w:r>
      <w:r>
        <w:rPr>
          <w:rFonts w:hAnsi="Times New Roman"/>
        </w:rPr>
        <w:t>é</w:t>
      </w:r>
      <w:r>
        <w:t xml:space="preserve">truisent que des </w:t>
      </w:r>
      <w:proofErr w:type="spellStart"/>
      <w:r>
        <w:t>shakens</w:t>
      </w:r>
      <w:proofErr w:type="spellEnd"/>
      <w:r>
        <w:t>)</w:t>
      </w:r>
      <w:r>
        <w:rPr>
          <w:b/>
          <w:bCs/>
          <w:sz w:val="28"/>
          <w:szCs w:val="28"/>
        </w:rPr>
        <w:tab/>
      </w:r>
    </w:p>
    <w:p w:rsidR="000C6217" w:rsidRDefault="003B49C3">
      <w:pPr>
        <w:jc w:val="both"/>
      </w:pPr>
      <w:r>
        <w:t>(</w:t>
      </w:r>
      <w:proofErr w:type="gramStart"/>
      <w:r>
        <w:t>armes</w:t>
      </w:r>
      <w:proofErr w:type="gramEnd"/>
      <w:r>
        <w:t xml:space="preserve"> 2 port</w:t>
      </w:r>
      <w:r>
        <w:rPr>
          <w:rFonts w:hAnsi="Times New Roman"/>
        </w:rPr>
        <w:t>é</w:t>
      </w:r>
      <w:r>
        <w:t>es, sauf artillerie, mitrailleuse</w:t>
      </w:r>
      <w:r>
        <w:rPr>
          <w:rFonts w:hAnsi="Times New Roman"/>
        </w:rPr>
        <w:t> </w:t>
      </w:r>
      <w:r>
        <w:t>: 3 port</w:t>
      </w:r>
      <w:r>
        <w:rPr>
          <w:rFonts w:hAnsi="Times New Roman"/>
        </w:rPr>
        <w:t>é</w:t>
      </w:r>
      <w:r>
        <w:t>es)</w:t>
      </w:r>
    </w:p>
    <w:p w:rsidR="000C6217" w:rsidRDefault="003B49C3">
      <w:pPr>
        <w:jc w:val="both"/>
      </w:pPr>
      <w:r>
        <w:t xml:space="preserve">A plus de </w:t>
      </w:r>
      <w:r>
        <w:rPr>
          <w:u w:val="single"/>
        </w:rPr>
        <w:t>50 cm</w:t>
      </w:r>
      <w:r>
        <w:t>, tir libre pour l</w:t>
      </w:r>
      <w:r>
        <w:rPr>
          <w:rFonts w:hAnsi="Times New Roman"/>
        </w:rPr>
        <w:t>’</w:t>
      </w:r>
      <w:r>
        <w:t>artillerie, choix possible entre les 3 cibles les plus proches</w:t>
      </w:r>
    </w:p>
    <w:p w:rsidR="000C6217" w:rsidRDefault="000C6217">
      <w:pPr>
        <w:jc w:val="both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sz w:val="22"/>
          <w:szCs w:val="22"/>
        </w:rPr>
      </w:pPr>
      <w:r>
        <w:t xml:space="preserve">MODIFICATEURS                                  </w:t>
      </w:r>
      <w:r>
        <w:rPr>
          <w:sz w:val="22"/>
          <w:szCs w:val="22"/>
        </w:rPr>
        <w:t xml:space="preserve"> (tir indirect autoris</w:t>
      </w:r>
      <w:r>
        <w:rPr>
          <w:rFonts w:hAnsi="Times New Roman"/>
          <w:sz w:val="22"/>
          <w:szCs w:val="22"/>
        </w:rPr>
        <w:t>é</w:t>
      </w:r>
      <w:r>
        <w:rPr>
          <w:sz w:val="22"/>
          <w:szCs w:val="22"/>
        </w:rPr>
        <w:t>, seulement si pas de cible directe)</w:t>
      </w:r>
    </w:p>
    <w:p w:rsidR="000C6217" w:rsidRDefault="000C6217">
      <w:pPr>
        <w:jc w:val="both"/>
        <w:rPr>
          <w:sz w:val="22"/>
          <w:szCs w:val="22"/>
        </w:rPr>
      </w:pPr>
    </w:p>
    <w:p w:rsidR="000C6217" w:rsidRDefault="003B49C3">
      <w:pPr>
        <w:jc w:val="both"/>
      </w:pPr>
      <w:r>
        <w:t>Tireur d</w:t>
      </w:r>
      <w:r>
        <w:rPr>
          <w:rFonts w:hAnsi="Times New Roman"/>
        </w:rPr>
        <w:t>’é</w:t>
      </w:r>
      <w:r>
        <w:t xml:space="preserve">lite      </w:t>
      </w:r>
      <w:r>
        <w:tab/>
        <w:t xml:space="preserve">+ 1                             </w:t>
      </w:r>
      <w:r>
        <w:tab/>
        <w:t>Par unit</w:t>
      </w:r>
      <w:r>
        <w:rPr>
          <w:rFonts w:hAnsi="Times New Roman"/>
        </w:rPr>
        <w:t xml:space="preserve">é </w:t>
      </w:r>
      <w:r>
        <w:t>accol</w:t>
      </w:r>
      <w:r>
        <w:rPr>
          <w:rFonts w:hAnsi="Times New Roman"/>
        </w:rPr>
        <w:t>é</w:t>
      </w:r>
      <w:r>
        <w:t>e tirant sur la m</w:t>
      </w:r>
      <w:r>
        <w:rPr>
          <w:rFonts w:hAnsi="Times New Roman"/>
        </w:rPr>
        <w:t>ê</w:t>
      </w:r>
      <w:r>
        <w:t xml:space="preserve">me cible   </w:t>
      </w:r>
      <w:r>
        <w:tab/>
        <w:t>+ 1     (max + 2)</w:t>
      </w:r>
    </w:p>
    <w:p w:rsidR="000C6217" w:rsidRDefault="003B49C3">
      <w:pPr>
        <w:jc w:val="both"/>
      </w:pPr>
      <w:r>
        <w:t>Tireur r</w:t>
      </w:r>
      <w:r>
        <w:rPr>
          <w:rFonts w:hAnsi="Times New Roman"/>
        </w:rPr>
        <w:t>é</w:t>
      </w:r>
      <w:r>
        <w:t xml:space="preserve">serve     </w:t>
      </w:r>
      <w:r>
        <w:tab/>
        <w:t>- 1                               Cible en abri l</w:t>
      </w:r>
      <w:r>
        <w:rPr>
          <w:rFonts w:hAnsi="Times New Roman"/>
        </w:rPr>
        <w:t>é</w:t>
      </w:r>
      <w:r>
        <w:t xml:space="preserve">ger / dur                               </w:t>
      </w:r>
      <w:r>
        <w:tab/>
        <w:t xml:space="preserve">- 1 / - 2       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t xml:space="preserve">      </w:t>
      </w:r>
      <w:r>
        <w:tab/>
        <w:t xml:space="preserve">- 2                              </w:t>
      </w:r>
      <w:r>
        <w:tab/>
        <w:t xml:space="preserve">Armes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 xml:space="preserve">e longue                                 </w:t>
      </w:r>
      <w:r>
        <w:tab/>
        <w:t>- 1</w:t>
      </w:r>
    </w:p>
    <w:p w:rsidR="000C6217" w:rsidRDefault="003B49C3">
      <w:r>
        <w:t>Unit</w:t>
      </w:r>
      <w:r>
        <w:rPr>
          <w:rFonts w:ascii="Arial Unicode MS" w:hAnsi="Times New Roman"/>
        </w:rPr>
        <w:t>é</w:t>
      </w:r>
      <w:r>
        <w:rPr>
          <w:rFonts w:ascii="Arial Unicode MS" w:hAnsi="Times New Roman"/>
        </w:rPr>
        <w:t xml:space="preserve"> </w:t>
      </w:r>
      <w:proofErr w:type="spellStart"/>
      <w:r>
        <w:t>brittle</w:t>
      </w:r>
      <w:proofErr w:type="spellEnd"/>
      <w:r>
        <w:t xml:space="preserve">       </w:t>
      </w:r>
      <w:r>
        <w:tab/>
        <w:t xml:space="preserve">- 1                               Armes </w:t>
      </w:r>
      <w:r>
        <w:rPr>
          <w:rFonts w:ascii="Arial Unicode MS" w:hAnsi="Times New Roman"/>
        </w:rPr>
        <w:t>à</w:t>
      </w:r>
      <w:r>
        <w:rPr>
          <w:rFonts w:ascii="Arial Unicode MS" w:hAnsi="Times New Roman"/>
        </w:rPr>
        <w:t xml:space="preserve"> </w:t>
      </w:r>
      <w:r>
        <w:t>cadence sup</w:t>
      </w:r>
      <w:r>
        <w:rPr>
          <w:rFonts w:ascii="Arial Unicode MS" w:hAnsi="Times New Roman"/>
        </w:rPr>
        <w:t>é</w:t>
      </w:r>
      <w:r>
        <w:t xml:space="preserve">rieure                         </w:t>
      </w:r>
      <w:r>
        <w:tab/>
        <w:t>+1</w:t>
      </w:r>
    </w:p>
    <w:p w:rsidR="000C6217" w:rsidRDefault="003B49C3">
      <w:pPr>
        <w:jc w:val="both"/>
      </w:pPr>
      <w:r>
        <w:t xml:space="preserve">                                                               </w:t>
      </w:r>
      <w:r>
        <w:tab/>
        <w:t>Tireur exp</w:t>
      </w:r>
      <w:r>
        <w:rPr>
          <w:rFonts w:hAnsi="Times New Roman"/>
        </w:rPr>
        <w:t>é</w:t>
      </w:r>
      <w:r>
        <w:t>riment</w:t>
      </w:r>
      <w:r>
        <w:rPr>
          <w:rFonts w:hAnsi="Times New Roman"/>
        </w:rPr>
        <w:t xml:space="preserve">é </w:t>
      </w:r>
      <w:r>
        <w:t xml:space="preserve">/ </w:t>
      </w:r>
      <w:proofErr w:type="spellStart"/>
      <w:r>
        <w:t>inexp</w:t>
      </w:r>
      <w:proofErr w:type="spellEnd"/>
      <w:r>
        <w:t xml:space="preserve">.                         </w:t>
      </w:r>
      <w:r>
        <w:tab/>
        <w:t xml:space="preserve">+1 / -1 </w:t>
      </w:r>
    </w:p>
    <w:p w:rsidR="000C6217" w:rsidRDefault="003B49C3">
      <w:pPr>
        <w:jc w:val="both"/>
      </w:pPr>
      <w:r>
        <w:t xml:space="preserve">                       </w:t>
      </w:r>
    </w:p>
    <w:p w:rsidR="000C6217" w:rsidRDefault="003B49C3">
      <w:pPr>
        <w:jc w:val="both"/>
      </w:pPr>
      <w:r>
        <w:t>(Mitrailleuse</w:t>
      </w:r>
      <w:r>
        <w:rPr>
          <w:rFonts w:hAnsi="Times New Roman"/>
        </w:rPr>
        <w:t> </w:t>
      </w:r>
      <w:r>
        <w:t>: effets et facteurs de tir comme ceux des armes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>res)</w:t>
      </w:r>
    </w:p>
    <w:p w:rsidR="000C6217" w:rsidRDefault="003B49C3">
      <w:pPr>
        <w:jc w:val="both"/>
      </w:pPr>
      <w:r>
        <w:t>Artillerie de 75</w:t>
      </w:r>
      <w:r>
        <w:rPr>
          <w:rFonts w:hAnsi="Times New Roman"/>
        </w:rPr>
        <w:t> </w:t>
      </w:r>
      <w:r>
        <w:t xml:space="preserve">:    Fat                          Artillerie lourde             +1 / </w:t>
      </w:r>
      <w:r>
        <w:rPr>
          <w:u w:val="single"/>
        </w:rPr>
        <w:t>+ 1 fat</w:t>
      </w:r>
      <w:r>
        <w:t xml:space="preserve">  /  + 2  /  + 2 fat</w:t>
      </w:r>
    </w:p>
    <w:p w:rsidR="000C6217" w:rsidRDefault="003B49C3">
      <w:pPr>
        <w:jc w:val="both"/>
      </w:pPr>
      <w:r>
        <w:t xml:space="preserve">Artillerie  prolongeant dans la phase                </w:t>
      </w:r>
      <w:r>
        <w:tab/>
        <w:t>- 1</w:t>
      </w:r>
    </w:p>
    <w:p w:rsidR="000C6217" w:rsidRDefault="003B49C3">
      <w:pPr>
        <w:jc w:val="both"/>
      </w:pPr>
      <w:r>
        <w:t>Artillerie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 xml:space="preserve">dente     </w:t>
      </w:r>
      <w:r>
        <w:tab/>
        <w:t xml:space="preserve">- 1    </w:t>
      </w:r>
    </w:p>
    <w:p w:rsidR="000C6217" w:rsidRDefault="003B49C3">
      <w:pPr>
        <w:jc w:val="both"/>
      </w:pPr>
      <w:r>
        <w:t>Artillerie tirant sur infanterie avec soutien arri</w:t>
      </w:r>
      <w:r>
        <w:rPr>
          <w:rFonts w:hAnsi="Times New Roman"/>
        </w:rPr>
        <w:t>è</w:t>
      </w:r>
      <w:r>
        <w:t xml:space="preserve">re   </w:t>
      </w:r>
      <w:r>
        <w:tab/>
        <w:t>+ 1</w:t>
      </w:r>
    </w:p>
    <w:p w:rsidR="000C6217" w:rsidRDefault="003B49C3">
      <w:pPr>
        <w:jc w:val="both"/>
      </w:pPr>
      <w:r>
        <w:t>Artillerie, mitrailleuse</w:t>
      </w:r>
      <w:r>
        <w:rPr>
          <w:rFonts w:hAnsi="Times New Roman"/>
        </w:rPr>
        <w:t> </w:t>
      </w:r>
      <w:r>
        <w:t xml:space="preserve">: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 xml:space="preserve">e moyenne   - 1 / 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 xml:space="preserve">e longue   - 2          </w:t>
      </w:r>
    </w:p>
    <w:p w:rsidR="000C6217" w:rsidRDefault="003B49C3">
      <w:pPr>
        <w:jc w:val="both"/>
      </w:pPr>
      <w:r>
        <w:t>Artillerie de campagne en tir indirect</w:t>
      </w:r>
      <w:r>
        <w:rPr>
          <w:rFonts w:hAnsi="Times New Roman"/>
        </w:rPr>
        <w:t> </w:t>
      </w:r>
      <w:r>
        <w:t>: utiliser en + un D modifi</w:t>
      </w:r>
      <w:r>
        <w:rPr>
          <w:rFonts w:hAnsi="Times New Roman"/>
        </w:rPr>
        <w:t>é </w:t>
      </w:r>
      <w:r>
        <w:t xml:space="preserve">: </w:t>
      </w:r>
      <w:r>
        <w:rPr>
          <w:b/>
          <w:bCs/>
        </w:rPr>
        <w:t>- 2  / -1 / -1 / 0 /  0 /  0</w:t>
      </w:r>
      <w:r>
        <w:t xml:space="preserve"> angle mort</w:t>
      </w:r>
      <w:r>
        <w:rPr>
          <w:rFonts w:hAnsi="Times New Roman"/>
        </w:rPr>
        <w:t> </w:t>
      </w:r>
      <w:r>
        <w:t xml:space="preserve">: 10 cm </w:t>
      </w:r>
    </w:p>
    <w:p w:rsidR="000C6217" w:rsidRDefault="003B49C3">
      <w:pPr>
        <w:pStyle w:val="Corpsdetexte"/>
      </w:pPr>
      <w:proofErr w:type="spellStart"/>
      <w:r>
        <w:rPr>
          <w:u w:val="single"/>
        </w:rPr>
        <w:t>Straff</w:t>
      </w:r>
      <w:proofErr w:type="spellEnd"/>
      <w:r>
        <w:rPr>
          <w:rFonts w:ascii="Arial Unicode MS" w:hAnsi="Times New Roman"/>
        </w:rPr>
        <w:t> </w:t>
      </w:r>
      <w:r>
        <w:t>: D</w:t>
      </w:r>
      <w:r>
        <w:rPr>
          <w:rFonts w:ascii="Arial Unicode MS" w:hAnsi="Times New Roman"/>
        </w:rPr>
        <w:t>é</w:t>
      </w:r>
      <w:r>
        <w:t>terminer le point d</w:t>
      </w:r>
      <w:r>
        <w:rPr>
          <w:rFonts w:ascii="Arial Unicode MS" w:hAnsi="Times New Roman"/>
        </w:rPr>
        <w:t>’</w:t>
      </w:r>
      <w:r>
        <w:t>entr</w:t>
      </w:r>
      <w:r>
        <w:rPr>
          <w:rFonts w:ascii="Arial Unicode MS" w:hAnsi="Times New Roman"/>
        </w:rPr>
        <w:t>é</w:t>
      </w:r>
      <w:r>
        <w:t>e et de sortie de l</w:t>
      </w:r>
      <w:r>
        <w:rPr>
          <w:rFonts w:ascii="Arial Unicode MS" w:hAnsi="Times New Roman"/>
        </w:rPr>
        <w:t>’</w:t>
      </w:r>
      <w:r>
        <w:t>escadrille, puis lancer un D, paire</w:t>
      </w:r>
      <w:r>
        <w:rPr>
          <w:rFonts w:ascii="Arial Unicode MS" w:hAnsi="Times New Roman"/>
        </w:rPr>
        <w:t> </w:t>
      </w:r>
      <w:r>
        <w:t>: d</w:t>
      </w:r>
      <w:r>
        <w:rPr>
          <w:rFonts w:ascii="Arial Unicode MS" w:hAnsi="Times New Roman"/>
        </w:rPr>
        <w:t>é</w:t>
      </w:r>
      <w:r>
        <w:t>vi</w:t>
      </w:r>
      <w:r>
        <w:rPr>
          <w:rFonts w:ascii="Arial Unicode MS" w:hAnsi="Times New Roman"/>
        </w:rPr>
        <w:t>é</w:t>
      </w:r>
      <w:r>
        <w:rPr>
          <w:rFonts w:ascii="Arial Unicode MS" w:hAnsi="Times New Roman"/>
        </w:rPr>
        <w:t xml:space="preserve"> </w:t>
      </w:r>
      <w:r>
        <w:rPr>
          <w:rFonts w:ascii="Arial Unicode MS" w:hAnsi="Times New Roman"/>
        </w:rPr>
        <w:t>à</w:t>
      </w:r>
      <w:r>
        <w:rPr>
          <w:rFonts w:ascii="Arial Unicode MS" w:hAnsi="Times New Roman"/>
        </w:rPr>
        <w:t xml:space="preserve"> </w:t>
      </w:r>
      <w:r>
        <w:t>droite, impaire</w:t>
      </w:r>
      <w:r>
        <w:rPr>
          <w:rFonts w:ascii="Arial Unicode MS" w:hAnsi="Times New Roman"/>
        </w:rPr>
        <w:t> </w:t>
      </w:r>
      <w:r>
        <w:t>: d</w:t>
      </w:r>
      <w:r>
        <w:rPr>
          <w:rFonts w:ascii="Arial Unicode MS" w:hAnsi="Times New Roman"/>
        </w:rPr>
        <w:t>é</w:t>
      </w:r>
      <w:r>
        <w:t>vi</w:t>
      </w:r>
      <w:r>
        <w:rPr>
          <w:rFonts w:ascii="Arial Unicode MS" w:hAnsi="Times New Roman"/>
        </w:rPr>
        <w:t>é</w:t>
      </w:r>
      <w:r>
        <w:rPr>
          <w:rFonts w:ascii="Arial Unicode MS" w:hAnsi="Times New Roman"/>
        </w:rPr>
        <w:t xml:space="preserve"> </w:t>
      </w:r>
      <w:r>
        <w:rPr>
          <w:rFonts w:ascii="Arial Unicode MS" w:hAnsi="Times New Roman"/>
        </w:rPr>
        <w:t>à</w:t>
      </w:r>
      <w:r>
        <w:rPr>
          <w:rFonts w:ascii="Arial Unicode MS" w:hAnsi="Times New Roman"/>
        </w:rPr>
        <w:t xml:space="preserve"> </w:t>
      </w:r>
      <w:r>
        <w:t>gauche. Lancer 1 D 4 donne la d</w:t>
      </w:r>
      <w:r>
        <w:rPr>
          <w:rFonts w:ascii="Arial Unicode MS" w:hAnsi="Times New Roman"/>
        </w:rPr>
        <w:t>é</w:t>
      </w:r>
      <w:r>
        <w:t>rivation en dizaine de cm. Toutes les unit</w:t>
      </w:r>
      <w:r>
        <w:rPr>
          <w:rFonts w:ascii="Arial Unicode MS" w:hAnsi="Times New Roman"/>
        </w:rPr>
        <w:t>é</w:t>
      </w:r>
      <w:r>
        <w:t xml:space="preserve">s sur la trajectoire subissent une attaque </w:t>
      </w:r>
      <w:r>
        <w:rPr>
          <w:rFonts w:ascii="Arial Unicode MS" w:hAnsi="Times New Roman"/>
        </w:rPr>
        <w:t>à</w:t>
      </w:r>
      <w:r>
        <w:rPr>
          <w:rFonts w:ascii="Arial Unicode MS" w:hAnsi="Times New Roman"/>
        </w:rPr>
        <w:t xml:space="preserve"> </w:t>
      </w:r>
      <w:r>
        <w:t>2 + l</w:t>
      </w:r>
      <w:r>
        <w:rPr>
          <w:rFonts w:ascii="Arial Unicode MS" w:hAnsi="Times New Roman"/>
        </w:rPr>
        <w:t>’</w:t>
      </w:r>
      <w:r>
        <w:t>emporte en cas d</w:t>
      </w:r>
      <w:r>
        <w:rPr>
          <w:rFonts w:ascii="Arial Unicode MS" w:hAnsi="Times New Roman"/>
        </w:rPr>
        <w:t>’é</w:t>
      </w:r>
      <w:r>
        <w:t>galit</w:t>
      </w:r>
      <w:r>
        <w:rPr>
          <w:rFonts w:ascii="Arial Unicode MS" w:hAnsi="Times New Roman"/>
        </w:rPr>
        <w:t>é</w:t>
      </w:r>
      <w:r>
        <w:t>. Si c</w:t>
      </w:r>
      <w:r>
        <w:rPr>
          <w:rFonts w:ascii="Arial Unicode MS" w:hAnsi="Times New Roman"/>
        </w:rPr>
        <w:t>’</w:t>
      </w:r>
      <w:r>
        <w:t>est un ami une chance sur 3 d</w:t>
      </w:r>
      <w:r>
        <w:rPr>
          <w:rFonts w:ascii="Arial Unicode MS" w:hAnsi="Times New Roman"/>
        </w:rPr>
        <w:t>’ê</w:t>
      </w:r>
      <w:r>
        <w:t>tre attaqu</w:t>
      </w:r>
      <w:r>
        <w:rPr>
          <w:rFonts w:ascii="Arial Unicode MS" w:hAnsi="Times New Roman"/>
        </w:rPr>
        <w:t>é</w:t>
      </w:r>
      <w:r>
        <w:t>.</w:t>
      </w:r>
    </w:p>
    <w:p w:rsidR="000C6217" w:rsidRDefault="003B49C3">
      <w:pPr>
        <w:pStyle w:val="Retraitcorpsdetexte3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</w:t>
      </w:r>
    </w:p>
    <w:p w:rsidR="000C6217" w:rsidRDefault="003B49C3">
      <w:pPr>
        <w:pStyle w:val="Titre"/>
        <w:rPr>
          <w:sz w:val="28"/>
          <w:szCs w:val="28"/>
        </w:rPr>
      </w:pPr>
      <w:r>
        <w:lastRenderedPageBreak/>
        <w:t xml:space="preserve"> </w:t>
      </w:r>
      <w:r>
        <w:rPr>
          <w:sz w:val="28"/>
          <w:szCs w:val="28"/>
        </w:rPr>
        <w:t>Facteurs de combat</w:t>
      </w:r>
    </w:p>
    <w:p w:rsidR="000C6217" w:rsidRDefault="003B49C3">
      <w:pPr>
        <w:jc w:val="both"/>
      </w:pPr>
      <w:r>
        <w:tab/>
      </w:r>
    </w:p>
    <w:p w:rsidR="000C6217" w:rsidRDefault="000C6217">
      <w:pPr>
        <w:tabs>
          <w:tab w:val="left" w:pos="2835"/>
        </w:tabs>
        <w:jc w:val="both"/>
      </w:pPr>
    </w:p>
    <w:p w:rsidR="000C6217" w:rsidRDefault="000C6217">
      <w:pPr>
        <w:tabs>
          <w:tab w:val="left" w:pos="2835"/>
        </w:tabs>
        <w:jc w:val="both"/>
      </w:pPr>
    </w:p>
    <w:p w:rsidR="000C6217" w:rsidRDefault="003B49C3">
      <w:pPr>
        <w:tabs>
          <w:tab w:val="left" w:pos="2835"/>
        </w:tabs>
        <w:jc w:val="both"/>
      </w:pPr>
      <w:r>
        <w:t>Unit</w:t>
      </w:r>
      <w:r>
        <w:rPr>
          <w:rFonts w:hAnsi="Times New Roman"/>
        </w:rPr>
        <w:t xml:space="preserve">é </w:t>
      </w:r>
      <w:r>
        <w:t>d</w:t>
      </w:r>
      <w:r>
        <w:rPr>
          <w:rFonts w:hAnsi="Times New Roman"/>
        </w:rPr>
        <w:t>’é</w:t>
      </w:r>
      <w:r>
        <w:t>lite</w:t>
      </w:r>
      <w:r>
        <w:tab/>
      </w:r>
      <w:r>
        <w:tab/>
      </w:r>
      <w:r>
        <w:tab/>
        <w:t>+ 1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r>
        <w:t>de r</w:t>
      </w:r>
      <w:r>
        <w:rPr>
          <w:rFonts w:hAnsi="Times New Roman"/>
        </w:rPr>
        <w:t>é</w:t>
      </w:r>
      <w:r>
        <w:t>serve</w:t>
      </w:r>
      <w:r>
        <w:tab/>
      </w:r>
      <w:r>
        <w:tab/>
      </w:r>
      <w:r>
        <w:tab/>
      </w:r>
      <w:r>
        <w:tab/>
        <w:t>- 1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tab/>
      </w:r>
      <w:r>
        <w:tab/>
      </w:r>
      <w:r>
        <w:tab/>
      </w:r>
      <w:r>
        <w:tab/>
      </w:r>
      <w:r>
        <w:tab/>
        <w:t>- 2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proofErr w:type="spellStart"/>
      <w:r>
        <w:t>britlle</w:t>
      </w:r>
      <w:proofErr w:type="spellEnd"/>
      <w:r>
        <w:tab/>
      </w:r>
      <w:r>
        <w:tab/>
      </w:r>
      <w:r>
        <w:tab/>
      </w:r>
      <w:r>
        <w:tab/>
      </w:r>
      <w:r>
        <w:tab/>
        <w:t>- 1</w:t>
      </w:r>
    </w:p>
    <w:p w:rsidR="000C6217" w:rsidRDefault="003B49C3">
      <w:pPr>
        <w:jc w:val="both"/>
      </w:pPr>
      <w:r>
        <w:t>Ennemi plus haut</w:t>
      </w:r>
      <w:r>
        <w:tab/>
      </w:r>
      <w:r>
        <w:tab/>
      </w:r>
      <w:r>
        <w:tab/>
      </w:r>
      <w:r>
        <w:tab/>
        <w:t>- 1</w:t>
      </w:r>
    </w:p>
    <w:p w:rsidR="000C6217" w:rsidRDefault="003B49C3">
      <w:pPr>
        <w:tabs>
          <w:tab w:val="left" w:pos="3969"/>
        </w:tabs>
        <w:jc w:val="both"/>
      </w:pPr>
      <w:r>
        <w:t>Adversaire en abri l</w:t>
      </w:r>
      <w:r>
        <w:rPr>
          <w:rFonts w:hAnsi="Times New Roman"/>
        </w:rPr>
        <w:t>é</w:t>
      </w:r>
      <w:r>
        <w:t>ger / dur</w:t>
      </w:r>
      <w:r>
        <w:tab/>
      </w:r>
      <w:r>
        <w:tab/>
        <w:t xml:space="preserve"> -1 /-2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r>
        <w:t>prise de flanc ou d</w:t>
      </w:r>
      <w:r>
        <w:rPr>
          <w:rFonts w:hAnsi="Times New Roman"/>
        </w:rPr>
        <w:t>’</w:t>
      </w:r>
      <w:r>
        <w:t>arri</w:t>
      </w:r>
      <w:r>
        <w:rPr>
          <w:rFonts w:hAnsi="Times New Roman"/>
        </w:rPr>
        <w:t>è</w:t>
      </w:r>
      <w:r>
        <w:t>re</w:t>
      </w:r>
      <w:r>
        <w:tab/>
      </w:r>
      <w:r>
        <w:tab/>
        <w:t>- 2</w:t>
      </w:r>
    </w:p>
    <w:p w:rsidR="000C6217" w:rsidRDefault="003B49C3">
      <w:pPr>
        <w:jc w:val="both"/>
      </w:pPr>
      <w:r>
        <w:rPr>
          <w:rFonts w:hAnsi="Times New Roman"/>
        </w:rPr>
        <w:t>« </w:t>
      </w:r>
      <w:proofErr w:type="spellStart"/>
      <w:proofErr w:type="gramStart"/>
      <w:r>
        <w:t>impetus</w:t>
      </w:r>
      <w:proofErr w:type="spellEnd"/>
      <w:proofErr w:type="gramEnd"/>
      <w:r>
        <w:rPr>
          <w:rFonts w:hAnsi="Times New Roman"/>
        </w:rPr>
        <w:t xml:space="preserve"> » </w:t>
      </w:r>
      <w:r>
        <w:t>(1 phase seulement)</w:t>
      </w:r>
      <w:r>
        <w:tab/>
      </w:r>
      <w:r>
        <w:tab/>
        <w:t>+ 1</w:t>
      </w:r>
    </w:p>
    <w:p w:rsidR="000C6217" w:rsidRDefault="000C6217">
      <w:pPr>
        <w:jc w:val="both"/>
      </w:pPr>
    </w:p>
    <w:p w:rsidR="000C6217" w:rsidRDefault="003B49C3">
      <w:pPr>
        <w:tabs>
          <w:tab w:val="left" w:pos="6236"/>
        </w:tabs>
        <w:jc w:val="both"/>
      </w:pPr>
      <w:r>
        <w:t>Si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>é é</w:t>
      </w:r>
      <w:r>
        <w:t xml:space="preserve">tait en corps </w:t>
      </w:r>
      <w:r>
        <w:rPr>
          <w:rFonts w:hAnsi="Times New Roman"/>
        </w:rPr>
        <w:t xml:space="preserve">à </w:t>
      </w:r>
      <w:r>
        <w:t>corps 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>dente</w:t>
      </w:r>
      <w:r>
        <w:tab/>
        <w:t xml:space="preserve">- 1 </w:t>
      </w:r>
    </w:p>
    <w:p w:rsidR="000C6217" w:rsidRDefault="003B49C3">
      <w:pPr>
        <w:tabs>
          <w:tab w:val="left" w:pos="6236"/>
        </w:tabs>
        <w:jc w:val="both"/>
      </w:pPr>
      <w:r>
        <w:t>Pour chaque ami en contact sur le flanc</w:t>
      </w:r>
      <w:r>
        <w:tab/>
        <w:t>+ 1</w:t>
      </w:r>
    </w:p>
    <w:p w:rsidR="000C6217" w:rsidRDefault="003B49C3">
      <w:pPr>
        <w:tabs>
          <w:tab w:val="left" w:pos="6236"/>
        </w:tabs>
        <w:jc w:val="both"/>
      </w:pPr>
      <w:r>
        <w:t>Sur l</w:t>
      </w:r>
      <w:r>
        <w:rPr>
          <w:rFonts w:hAnsi="Times New Roman"/>
        </w:rPr>
        <w:t>’</w:t>
      </w:r>
      <w:r>
        <w:t>arri</w:t>
      </w:r>
      <w:r>
        <w:rPr>
          <w:rFonts w:hAnsi="Times New Roman"/>
        </w:rPr>
        <w:t>è</w:t>
      </w:r>
      <w:r>
        <w:t>re + 2 (max. cumul</w:t>
      </w:r>
      <w:r>
        <w:rPr>
          <w:rFonts w:hAnsi="Times New Roman"/>
        </w:rPr>
        <w:t>é</w:t>
      </w:r>
      <w:r>
        <w:t>, flanc et arr. + 3)</w:t>
      </w:r>
    </w:p>
    <w:p w:rsidR="000C6217" w:rsidRDefault="003B49C3">
      <w:pPr>
        <w:tabs>
          <w:tab w:val="left" w:pos="6236"/>
        </w:tabs>
        <w:jc w:val="both"/>
      </w:pPr>
      <w:r>
        <w:t>Artillerie fat</w:t>
      </w:r>
      <w:r>
        <w:tab/>
        <w:t>+ fat (1 phase seulement)</w:t>
      </w:r>
    </w:p>
    <w:p w:rsidR="000C6217" w:rsidRDefault="003B49C3">
      <w:pPr>
        <w:tabs>
          <w:tab w:val="left" w:pos="6236"/>
        </w:tabs>
        <w:jc w:val="both"/>
      </w:pPr>
      <w:r>
        <w:t xml:space="preserve">Tir. </w:t>
      </w:r>
      <w:proofErr w:type="spellStart"/>
      <w:proofErr w:type="gramStart"/>
      <w:r>
        <w:t>exp</w:t>
      </w:r>
      <w:r>
        <w:rPr>
          <w:rFonts w:hAnsi="Times New Roman"/>
        </w:rPr>
        <w:t>é</w:t>
      </w:r>
      <w:r>
        <w:t>r</w:t>
      </w:r>
      <w:proofErr w:type="spellEnd"/>
      <w:proofErr w:type="gramEnd"/>
      <w:r>
        <w:t xml:space="preserve">. / </w:t>
      </w:r>
      <w:proofErr w:type="spellStart"/>
      <w:proofErr w:type="gramStart"/>
      <w:r>
        <w:t>inexp</w:t>
      </w:r>
      <w:r>
        <w:rPr>
          <w:rFonts w:hAnsi="Times New Roman"/>
        </w:rPr>
        <w:t>é</w:t>
      </w:r>
      <w:r>
        <w:t>r</w:t>
      </w:r>
      <w:proofErr w:type="spellEnd"/>
      <w:proofErr w:type="gramEnd"/>
      <w:r>
        <w:t>.</w:t>
      </w:r>
      <w:r>
        <w:tab/>
        <w:t xml:space="preserve">+ 1 / - 1 </w:t>
      </w:r>
      <w:proofErr w:type="gramStart"/>
      <w:r>
        <w:t>( 1</w:t>
      </w:r>
      <w:proofErr w:type="gramEnd"/>
      <w:r>
        <w:t xml:space="preserve"> phase seulement)</w:t>
      </w:r>
    </w:p>
    <w:p w:rsidR="000C6217" w:rsidRDefault="000C6217">
      <w:pPr>
        <w:tabs>
          <w:tab w:val="left" w:pos="6236"/>
        </w:tabs>
        <w:jc w:val="both"/>
      </w:pPr>
    </w:p>
    <w:p w:rsidR="000C6217" w:rsidRDefault="003B49C3">
      <w:pPr>
        <w:tabs>
          <w:tab w:val="left" w:pos="6236"/>
        </w:tabs>
        <w:jc w:val="both"/>
      </w:pPr>
      <w:r>
        <w:t xml:space="preserve">Infanterie, tirailleur, mitrailleuse, </w:t>
      </w:r>
      <w:proofErr w:type="spellStart"/>
      <w:r>
        <w:t>cav</w:t>
      </w:r>
      <w:proofErr w:type="spellEnd"/>
      <w:r>
        <w:t>. d</w:t>
      </w:r>
      <w:r>
        <w:rPr>
          <w:rFonts w:hAnsi="Times New Roman"/>
        </w:rPr>
        <w:t>é</w:t>
      </w:r>
      <w:r>
        <w:t>mont</w:t>
      </w:r>
      <w:r>
        <w:rPr>
          <w:rFonts w:hAnsi="Times New Roman"/>
        </w:rPr>
        <w:t>é</w:t>
      </w:r>
      <w:r>
        <w:t>e contre cavalerie</w:t>
      </w:r>
      <w:r>
        <w:tab/>
        <w:t xml:space="preserve">+ 1  </w:t>
      </w:r>
      <w:proofErr w:type="gramStart"/>
      <w:r>
        <w:t>( 1</w:t>
      </w:r>
      <w:proofErr w:type="gramEnd"/>
      <w:r>
        <w:t xml:space="preserve"> phase seulement)                            </w:t>
      </w:r>
    </w:p>
    <w:p w:rsidR="000C6217" w:rsidRDefault="003B49C3">
      <w:pPr>
        <w:tabs>
          <w:tab w:val="left" w:pos="6236"/>
        </w:tabs>
        <w:jc w:val="both"/>
      </w:pPr>
      <w:r>
        <w:t xml:space="preserve">                                </w:t>
      </w: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Artillerie de bombardement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port</w:t>
      </w:r>
      <w:r>
        <w:rPr>
          <w:rFonts w:hAnsi="Times New Roman"/>
        </w:rPr>
        <w:t>é</w:t>
      </w:r>
      <w:r>
        <w:t>e</w:t>
      </w:r>
      <w:r>
        <w:rPr>
          <w:rFonts w:hAnsi="Times New Roman"/>
        </w:rPr>
        <w:t> </w:t>
      </w:r>
      <w:r>
        <w:rPr>
          <w:b/>
          <w:bCs/>
        </w:rPr>
        <w:t>: 60</w:t>
      </w:r>
      <w:r>
        <w:t xml:space="preserve"> /  </w:t>
      </w:r>
      <w:r>
        <w:rPr>
          <w:b/>
          <w:bCs/>
        </w:rPr>
        <w:t>150</w:t>
      </w:r>
      <w:r>
        <w:t xml:space="preserve"> cm,  (angle mort</w:t>
      </w:r>
      <w:r>
        <w:rPr>
          <w:rFonts w:hAnsi="Times New Roman"/>
        </w:rPr>
        <w:t> </w:t>
      </w:r>
      <w:r>
        <w:t xml:space="preserve">: 10 cm).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rFonts w:hAnsi="Times New Roman"/>
        </w:rPr>
        <w:t>« </w:t>
      </w:r>
      <w:r>
        <w:rPr>
          <w:u w:val="single"/>
        </w:rPr>
        <w:t>Sulfatage</w:t>
      </w:r>
      <w:r>
        <w:rPr>
          <w:rFonts w:hAnsi="Times New Roman"/>
          <w:u w:val="single"/>
        </w:rPr>
        <w:t> » </w:t>
      </w:r>
      <w:r>
        <w:rPr>
          <w:b/>
          <w:bCs/>
          <w:u w:val="single"/>
        </w:rPr>
        <w:t xml:space="preserve">: </w:t>
      </w:r>
      <w:r>
        <w:t xml:space="preserve">seulement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moy.et longue, toutes les unit</w:t>
      </w:r>
      <w:r>
        <w:rPr>
          <w:rFonts w:hAnsi="Times New Roman"/>
        </w:rPr>
        <w:t>é</w:t>
      </w:r>
      <w:r>
        <w:t xml:space="preserve">s </w:t>
      </w:r>
      <w:r>
        <w:rPr>
          <w:rFonts w:hAnsi="Times New Roman"/>
        </w:rPr>
        <w:t xml:space="preserve">à </w:t>
      </w:r>
      <w:r>
        <w:t>moins de 8 cm du point d</w:t>
      </w:r>
      <w:r>
        <w:rPr>
          <w:rFonts w:hAnsi="Times New Roman"/>
        </w:rPr>
        <w:t>’</w:t>
      </w:r>
      <w:r>
        <w:t>impact subissent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1 tir (</w:t>
      </w:r>
      <w:r>
        <w:rPr>
          <w:rFonts w:hAnsi="Times New Roman"/>
        </w:rPr>
        <w:t>à –</w:t>
      </w:r>
      <w:r>
        <w:t>2 de dispersion pour le tireur) Le soutien accol</w:t>
      </w:r>
      <w:r>
        <w:rPr>
          <w:rFonts w:hAnsi="Times New Roman"/>
        </w:rPr>
        <w:t xml:space="preserve">é </w:t>
      </w:r>
      <w:r>
        <w:t>donne uniquement un bonus de rayon</w:t>
      </w:r>
      <w:r>
        <w:rPr>
          <w:rFonts w:hAnsi="Times New Roman"/>
        </w:rPr>
        <w:t> </w:t>
      </w:r>
      <w:r>
        <w:t>:                                         2 batteries</w:t>
      </w:r>
      <w:r>
        <w:rPr>
          <w:rFonts w:hAnsi="Times New Roman"/>
        </w:rPr>
        <w:t> </w:t>
      </w:r>
      <w:r>
        <w:t>: 15 cm. Choix possible entre les 4 ou 5 cibles les plus proches. 1 phase enti</w:t>
      </w:r>
      <w:r>
        <w:rPr>
          <w:rFonts w:hAnsi="Times New Roman"/>
        </w:rPr>
        <w:t>è</w:t>
      </w:r>
      <w:r>
        <w:t>re d</w:t>
      </w:r>
      <w:r>
        <w:rPr>
          <w:rFonts w:hAnsi="Times New Roman"/>
        </w:rPr>
        <w:t>’</w:t>
      </w:r>
      <w:r>
        <w:t>installation.</w:t>
      </w: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3B49C3">
      <w:pPr>
        <w:jc w:val="center"/>
      </w:pPr>
      <w:r>
        <w:t xml:space="preserve">       </w:t>
      </w:r>
    </w:p>
    <w:p w:rsidR="000C6217" w:rsidRDefault="000C6217">
      <w:pPr>
        <w:jc w:val="center"/>
      </w:pPr>
    </w:p>
    <w:p w:rsidR="000C6217" w:rsidRDefault="000C6217">
      <w:pPr>
        <w:jc w:val="center"/>
      </w:pPr>
    </w:p>
    <w:p w:rsidR="000C6217" w:rsidRDefault="000C6217">
      <w:pPr>
        <w:jc w:val="center"/>
      </w:pPr>
    </w:p>
    <w:p w:rsidR="000C6217" w:rsidRDefault="000C6217">
      <w:pPr>
        <w:jc w:val="center"/>
      </w:pPr>
    </w:p>
    <w:p w:rsidR="00DB660B" w:rsidRDefault="00DB660B">
      <w:pPr>
        <w:jc w:val="center"/>
      </w:pPr>
    </w:p>
    <w:p w:rsidR="00DB660B" w:rsidRDefault="00DB660B">
      <w:pPr>
        <w:jc w:val="center"/>
      </w:pPr>
    </w:p>
    <w:p w:rsidR="00DB660B" w:rsidRDefault="00DB660B">
      <w:pPr>
        <w:jc w:val="center"/>
      </w:pPr>
    </w:p>
    <w:p w:rsidR="00DB660B" w:rsidRDefault="00DB660B">
      <w:pPr>
        <w:jc w:val="center"/>
      </w:pPr>
    </w:p>
    <w:p w:rsidR="00DB660B" w:rsidRDefault="00DB660B">
      <w:pPr>
        <w:jc w:val="center"/>
      </w:pPr>
    </w:p>
    <w:p w:rsidR="00DB660B" w:rsidRDefault="00DB660B">
      <w:pPr>
        <w:jc w:val="center"/>
      </w:pPr>
    </w:p>
    <w:p w:rsidR="000C6217" w:rsidRDefault="000C6217">
      <w:pPr>
        <w:jc w:val="center"/>
      </w:pPr>
    </w:p>
    <w:p w:rsidR="000C6217" w:rsidRDefault="003B49C3">
      <w:pPr>
        <w:pStyle w:val="Titre"/>
        <w:rPr>
          <w:sz w:val="44"/>
          <w:szCs w:val="44"/>
        </w:rPr>
      </w:pPr>
      <w:r>
        <w:rPr>
          <w:sz w:val="44"/>
          <w:szCs w:val="44"/>
        </w:rPr>
        <w:lastRenderedPageBreak/>
        <w:t>SECESSION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TYPES                         DISTANCES         PUISSANCES             </w:t>
      </w:r>
      <w:r>
        <w:tab/>
      </w:r>
      <w:r>
        <w:tab/>
        <w:t>COMBAT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Infanterie                        15 cm                    </w:t>
      </w:r>
      <w:r>
        <w:tab/>
      </w:r>
      <w:r>
        <w:rPr>
          <w:b/>
          <w:bCs/>
          <w:sz w:val="28"/>
          <w:szCs w:val="28"/>
        </w:rPr>
        <w:t xml:space="preserve">3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3 </w:t>
      </w:r>
    </w:p>
    <w:p w:rsidR="000C6217" w:rsidRDefault="003B49C3">
      <w:pPr>
        <w:jc w:val="both"/>
        <w:rPr>
          <w:b/>
          <w:bCs/>
        </w:rPr>
      </w:pPr>
      <w:r>
        <w:t xml:space="preserve">Tirailleur                         20 cm                     </w:t>
      </w:r>
      <w:r>
        <w:rPr>
          <w:b/>
          <w:bCs/>
          <w:sz w:val="28"/>
          <w:szCs w:val="28"/>
        </w:rPr>
        <w:t xml:space="preserve">4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1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Cavalerie                         25 cm                   </w:t>
      </w:r>
      <w:r>
        <w:rPr>
          <w:b/>
          <w:bCs/>
        </w:rPr>
        <w:t>(</w:t>
      </w:r>
      <w:r>
        <w:rPr>
          <w:b/>
          <w:bCs/>
          <w:sz w:val="28"/>
          <w:szCs w:val="28"/>
        </w:rPr>
        <w:t xml:space="preserve">2)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4 ou 3 / 4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>Cavalerie d</w:t>
      </w:r>
      <w:r>
        <w:rPr>
          <w:rFonts w:hAnsi="Times New Roman"/>
        </w:rPr>
        <w:t>é</w:t>
      </w:r>
      <w:r>
        <w:t>mont</w:t>
      </w:r>
      <w:r>
        <w:rPr>
          <w:rFonts w:hAnsi="Times New Roman"/>
        </w:rPr>
        <w:t>é</w:t>
      </w:r>
      <w:r>
        <w:t xml:space="preserve">e        18 cm                  </w:t>
      </w:r>
      <w:r>
        <w:tab/>
      </w:r>
      <w:r>
        <w:rPr>
          <w:b/>
          <w:bCs/>
          <w:sz w:val="28"/>
          <w:szCs w:val="28"/>
        </w:rPr>
        <w:t xml:space="preserve">3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Mitrailleuse                     20 cm                    </w:t>
      </w:r>
      <w:r>
        <w:rPr>
          <w:b/>
          <w:bCs/>
          <w:sz w:val="28"/>
          <w:szCs w:val="28"/>
        </w:rPr>
        <w:t xml:space="preserve">4 (3)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3/1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Artillerie                         15 cm / 20 / 25      </w:t>
      </w:r>
      <w:r>
        <w:rPr>
          <w:b/>
          <w:bCs/>
          <w:sz w:val="28"/>
          <w:szCs w:val="28"/>
        </w:rPr>
        <w:t xml:space="preserve">4 (3)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3/1</w:t>
      </w:r>
    </w:p>
    <w:p w:rsidR="000C6217" w:rsidRDefault="003B49C3">
      <w:pPr>
        <w:jc w:val="both"/>
        <w:rPr>
          <w:sz w:val="28"/>
          <w:szCs w:val="28"/>
        </w:rPr>
      </w:pPr>
      <w:r>
        <w:t xml:space="preserve">Tirailleur cavalerie         30 cm                    </w:t>
      </w:r>
      <w:r>
        <w:tab/>
      </w:r>
      <w:r>
        <w:rPr>
          <w:b/>
          <w:bCs/>
          <w:sz w:val="28"/>
          <w:szCs w:val="28"/>
        </w:rPr>
        <w:t xml:space="preserve">3 </w:t>
      </w:r>
      <w:r>
        <w:rPr>
          <w:b/>
          <w:bCs/>
        </w:rPr>
        <w:t xml:space="preserve">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z w:val="28"/>
          <w:szCs w:val="28"/>
        </w:rPr>
        <w:t>1</w:t>
      </w:r>
    </w:p>
    <w:p w:rsidR="000C6217" w:rsidRDefault="003B49C3">
      <w:pPr>
        <w:jc w:val="both"/>
      </w:pPr>
      <w:r>
        <w:t xml:space="preserve">Indiens                            20 cm                   </w:t>
      </w:r>
      <w:r>
        <w:rPr>
          <w:b/>
          <w:bCs/>
          <w:sz w:val="28"/>
          <w:szCs w:val="28"/>
        </w:rPr>
        <w:t xml:space="preserve">(2)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3  </w:t>
      </w:r>
      <w:r>
        <w:t xml:space="preserve">(+ </w:t>
      </w:r>
      <w:proofErr w:type="spellStart"/>
      <w:r>
        <w:t>imp</w:t>
      </w:r>
      <w:r>
        <w:rPr>
          <w:rFonts w:hAnsi="Times New Roman"/>
        </w:rPr>
        <w:t>é</w:t>
      </w:r>
      <w:r>
        <w:t>tus</w:t>
      </w:r>
      <w:proofErr w:type="spellEnd"/>
      <w:r>
        <w:t>)</w:t>
      </w:r>
    </w:p>
    <w:p w:rsidR="000C6217" w:rsidRDefault="003B49C3">
      <w:pPr>
        <w:jc w:val="both"/>
      </w:pPr>
      <w:r>
        <w:t>G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 xml:space="preserve">ral                         </w:t>
      </w:r>
      <w:r>
        <w:tab/>
        <w:t xml:space="preserve">  30 cm</w:t>
      </w:r>
    </w:p>
    <w:p w:rsidR="000C6217" w:rsidRDefault="003B49C3">
      <w:pPr>
        <w:jc w:val="both"/>
      </w:pPr>
      <w:r>
        <w:t xml:space="preserve">          (Inf. milice</w:t>
      </w:r>
      <w:r>
        <w:rPr>
          <w:rFonts w:hAnsi="Times New Roman"/>
        </w:rPr>
        <w:t> </w:t>
      </w:r>
      <w:r>
        <w:t>: 10 cm    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 xml:space="preserve">: 12 cm  </w:t>
      </w:r>
      <w:proofErr w:type="spellStart"/>
      <w:r>
        <w:t>Cav</w:t>
      </w:r>
      <w:proofErr w:type="spellEnd"/>
      <w:r>
        <w:t>. milice ou 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>: 20 cm)</w:t>
      </w:r>
    </w:p>
    <w:p w:rsidR="000C6217" w:rsidRDefault="003B49C3">
      <w:pPr>
        <w:jc w:val="both"/>
      </w:pPr>
      <w:r>
        <w:t xml:space="preserve"> En ligne de combat, recul face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>ennemi possible mais limit</w:t>
      </w:r>
      <w:r>
        <w:rPr>
          <w:rFonts w:hAnsi="Times New Roman"/>
        </w:rPr>
        <w:t xml:space="preserve">é à </w:t>
      </w:r>
      <w:r>
        <w:t>1/3 du mouvement</w:t>
      </w:r>
    </w:p>
    <w:p w:rsidR="000C6217" w:rsidRDefault="000C6217">
      <w:pPr>
        <w:jc w:val="both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sz w:val="22"/>
          <w:szCs w:val="22"/>
        </w:rPr>
      </w:pPr>
      <w:r>
        <w:t xml:space="preserve">PORTEES                      </w:t>
      </w:r>
      <w:r>
        <w:rPr>
          <w:sz w:val="22"/>
          <w:szCs w:val="22"/>
        </w:rPr>
        <w:t>(tir indirect autoris</w:t>
      </w:r>
      <w:r>
        <w:rPr>
          <w:rFonts w:hAnsi="Times New Roman"/>
          <w:sz w:val="22"/>
          <w:szCs w:val="22"/>
        </w:rPr>
        <w:t>é</w:t>
      </w:r>
      <w:r>
        <w:rPr>
          <w:sz w:val="22"/>
          <w:szCs w:val="22"/>
        </w:rPr>
        <w:t>, seulement si pas de cible directe)</w:t>
      </w:r>
    </w:p>
    <w:p w:rsidR="000C6217" w:rsidRDefault="003B49C3">
      <w:pPr>
        <w:jc w:val="both"/>
      </w:pPr>
      <w:r>
        <w:t>Mousquet</w:t>
      </w:r>
      <w:r>
        <w:rPr>
          <w:rFonts w:hAnsi="Times New Roman"/>
        </w:rPr>
        <w:t> </w:t>
      </w:r>
      <w:r>
        <w:t xml:space="preserve">:              10 cm      </w:t>
      </w:r>
    </w:p>
    <w:p w:rsidR="000C6217" w:rsidRDefault="003B49C3">
      <w:pPr>
        <w:jc w:val="both"/>
      </w:pPr>
      <w:r>
        <w:t>Rifle</w:t>
      </w:r>
      <w:r>
        <w:rPr>
          <w:rFonts w:hAnsi="Times New Roman"/>
        </w:rPr>
        <w:t> </w:t>
      </w:r>
      <w:r>
        <w:t>:                      20 cm</w:t>
      </w:r>
    </w:p>
    <w:p w:rsidR="000C6217" w:rsidRDefault="003B49C3">
      <w:pPr>
        <w:jc w:val="both"/>
      </w:pPr>
      <w:proofErr w:type="spellStart"/>
      <w:r>
        <w:t>Sharpshooter</w:t>
      </w:r>
      <w:proofErr w:type="spellEnd"/>
      <w:r>
        <w:t xml:space="preserve"> rifle</w:t>
      </w:r>
      <w:r>
        <w:rPr>
          <w:rFonts w:hAnsi="Times New Roman"/>
        </w:rPr>
        <w:t> </w:t>
      </w:r>
      <w:r>
        <w:t>: 30 cm</w:t>
      </w:r>
    </w:p>
    <w:p w:rsidR="000C6217" w:rsidRDefault="003B49C3">
      <w:pPr>
        <w:jc w:val="both"/>
      </w:pPr>
      <w:r>
        <w:t>Carabine</w:t>
      </w:r>
      <w:r>
        <w:rPr>
          <w:rFonts w:hAnsi="Times New Roman"/>
        </w:rPr>
        <w:t> </w:t>
      </w:r>
      <w:r>
        <w:t>:               15 cm</w:t>
      </w:r>
    </w:p>
    <w:p w:rsidR="000C6217" w:rsidRDefault="003B49C3">
      <w:pPr>
        <w:jc w:val="both"/>
      </w:pPr>
      <w:r>
        <w:t>Mitrailleuse</w:t>
      </w:r>
      <w:r>
        <w:rPr>
          <w:rFonts w:hAnsi="Times New Roman"/>
        </w:rPr>
        <w:t> </w:t>
      </w:r>
      <w:r>
        <w:t>:          30 cm</w:t>
      </w:r>
    </w:p>
    <w:p w:rsidR="000C6217" w:rsidRDefault="003B49C3">
      <w:pPr>
        <w:jc w:val="both"/>
      </w:pPr>
      <w:r>
        <w:t>Artillerie SB</w:t>
      </w:r>
      <w:r>
        <w:rPr>
          <w:rFonts w:hAnsi="Times New Roman"/>
        </w:rPr>
        <w:t> </w:t>
      </w:r>
      <w:r>
        <w:t>:         30 cm / 45 cm  /  Ray</w:t>
      </w:r>
      <w:r>
        <w:rPr>
          <w:rFonts w:hAnsi="Times New Roman"/>
        </w:rPr>
        <w:t>é</w:t>
      </w:r>
      <w:r>
        <w:t>e</w:t>
      </w:r>
      <w:r>
        <w:rPr>
          <w:rFonts w:hAnsi="Times New Roman"/>
        </w:rPr>
        <w:t> </w:t>
      </w:r>
      <w:r>
        <w:t>: 60 / 75 / 80</w:t>
      </w:r>
      <w:r>
        <w:rPr>
          <w:rFonts w:hAnsi="Times New Roman"/>
        </w:rPr>
        <w:t> </w:t>
      </w:r>
      <w:r>
        <w:t>: 90 cm    Artillerie extra lourde</w:t>
      </w:r>
      <w:r>
        <w:rPr>
          <w:rFonts w:hAnsi="Times New Roman"/>
        </w:rPr>
        <w:t> </w:t>
      </w:r>
      <w:r>
        <w:t>: 120 / 150 cm</w:t>
      </w:r>
    </w:p>
    <w:p w:rsidR="000C6217" w:rsidRDefault="003B49C3">
      <w:pPr>
        <w:jc w:val="both"/>
      </w:pPr>
      <w:r>
        <w:t>(Armes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>res / mitrailleuse</w:t>
      </w:r>
      <w:r>
        <w:rPr>
          <w:rFonts w:hAnsi="Times New Roman"/>
        </w:rPr>
        <w:t> </w:t>
      </w:r>
      <w:r>
        <w:t>: 2 port</w:t>
      </w:r>
      <w:r>
        <w:rPr>
          <w:rFonts w:hAnsi="Times New Roman"/>
        </w:rPr>
        <w:t>é</w:t>
      </w:r>
      <w:r>
        <w:t>es  / Artillerie</w:t>
      </w:r>
      <w:r>
        <w:rPr>
          <w:rFonts w:hAnsi="Times New Roman"/>
        </w:rPr>
        <w:t> </w:t>
      </w:r>
      <w:r>
        <w:t>: 3 port</w:t>
      </w:r>
      <w:r>
        <w:rPr>
          <w:rFonts w:hAnsi="Times New Roman"/>
        </w:rPr>
        <w:t>é</w:t>
      </w:r>
      <w:r>
        <w:t>es)</w:t>
      </w:r>
    </w:p>
    <w:p w:rsidR="000C6217" w:rsidRDefault="003B49C3">
      <w:pPr>
        <w:jc w:val="both"/>
      </w:pPr>
      <w:r>
        <w:t>Option</w:t>
      </w:r>
      <w:r>
        <w:rPr>
          <w:rFonts w:hAnsi="Times New Roman"/>
        </w:rPr>
        <w:t> </w:t>
      </w:r>
      <w:r>
        <w:t>: (</w:t>
      </w:r>
      <w:r>
        <w:rPr>
          <w:rFonts w:hAnsi="Times New Roman"/>
        </w:rPr>
        <w:t xml:space="preserve">à </w:t>
      </w:r>
      <w:r>
        <w:t>plus de 40 cm, tir libre pour l</w:t>
      </w:r>
      <w:r>
        <w:rPr>
          <w:rFonts w:hAnsi="Times New Roman"/>
        </w:rPr>
        <w:t>’</w:t>
      </w:r>
      <w:r>
        <w:t>artillerie, choix possible entre les 3 cibles les plus proches)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sz w:val="32"/>
          <w:szCs w:val="32"/>
        </w:rPr>
      </w:pPr>
      <w:r>
        <w:t xml:space="preserve">                                                               </w:t>
      </w:r>
      <w:r>
        <w:rPr>
          <w:b/>
          <w:bCs/>
          <w:sz w:val="32"/>
          <w:szCs w:val="32"/>
        </w:rPr>
        <w:t>Modificateurs de tir</w:t>
      </w:r>
    </w:p>
    <w:p w:rsidR="000C6217" w:rsidRDefault="003B49C3">
      <w:pPr>
        <w:jc w:val="both"/>
      </w:pPr>
      <w:r>
        <w:t xml:space="preserve"> </w:t>
      </w:r>
    </w:p>
    <w:p w:rsidR="000C6217" w:rsidRDefault="003B49C3">
      <w:pPr>
        <w:jc w:val="both"/>
      </w:pPr>
      <w:r>
        <w:t xml:space="preserve"> Tireur d</w:t>
      </w:r>
      <w:r>
        <w:rPr>
          <w:rFonts w:hAnsi="Times New Roman"/>
        </w:rPr>
        <w:t>’é</w:t>
      </w:r>
      <w:r>
        <w:t>lite      + 1                               Par unit</w:t>
      </w:r>
      <w:r>
        <w:rPr>
          <w:rFonts w:hAnsi="Times New Roman"/>
        </w:rPr>
        <w:t xml:space="preserve">é </w:t>
      </w:r>
      <w:r>
        <w:t>accol</w:t>
      </w:r>
      <w:r>
        <w:rPr>
          <w:rFonts w:hAnsi="Times New Roman"/>
        </w:rPr>
        <w:t>é</w:t>
      </w:r>
      <w:r>
        <w:t>e tirant sur la m</w:t>
      </w:r>
      <w:r>
        <w:rPr>
          <w:rFonts w:hAnsi="Times New Roman"/>
        </w:rPr>
        <w:t>ê</w:t>
      </w:r>
      <w:r>
        <w:t>me cible      + 1 (max + 2)</w:t>
      </w:r>
    </w:p>
    <w:p w:rsidR="000C6217" w:rsidRDefault="003B49C3">
      <w:pPr>
        <w:jc w:val="both"/>
      </w:pPr>
      <w:r>
        <w:t xml:space="preserve"> Tireur r</w:t>
      </w:r>
      <w:r>
        <w:rPr>
          <w:rFonts w:hAnsi="Times New Roman"/>
        </w:rPr>
        <w:t>é</w:t>
      </w:r>
      <w:r>
        <w:t>serve     - 1                               Cible en abri l</w:t>
      </w:r>
      <w:r>
        <w:rPr>
          <w:rFonts w:hAnsi="Times New Roman"/>
        </w:rPr>
        <w:t>é</w:t>
      </w:r>
      <w:r>
        <w:t xml:space="preserve">ger / dur                                   - 1  / - 2     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t xml:space="preserve">      - 2                               Arme de cadence sup</w:t>
      </w:r>
      <w:r>
        <w:rPr>
          <w:rFonts w:hAnsi="Times New Roman"/>
        </w:rPr>
        <w:t>é</w:t>
      </w:r>
      <w:r>
        <w:t xml:space="preserve">rieure                            +1 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proofErr w:type="spellStart"/>
      <w:r>
        <w:t>brittle</w:t>
      </w:r>
      <w:proofErr w:type="spellEnd"/>
      <w:r>
        <w:t xml:space="preserve">       - 1                                Armes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 xml:space="preserve">res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longue                         - 1</w:t>
      </w:r>
    </w:p>
    <w:p w:rsidR="000C6217" w:rsidRDefault="003B49C3">
      <w:pPr>
        <w:jc w:val="both"/>
      </w:pPr>
      <w:r>
        <w:t xml:space="preserve">                                                               Tireur exp</w:t>
      </w:r>
      <w:r>
        <w:rPr>
          <w:rFonts w:hAnsi="Times New Roman"/>
        </w:rPr>
        <w:t>é</w:t>
      </w:r>
      <w:r>
        <w:t>riment</w:t>
      </w:r>
      <w:r>
        <w:rPr>
          <w:rFonts w:hAnsi="Times New Roman"/>
        </w:rPr>
        <w:t>é </w:t>
      </w:r>
      <w:r>
        <w:t xml:space="preserve">/ </w:t>
      </w:r>
      <w:proofErr w:type="spellStart"/>
      <w:r>
        <w:t>inexp</w:t>
      </w:r>
      <w:proofErr w:type="spellEnd"/>
      <w:r>
        <w:t xml:space="preserve">.                             +1 / -1                        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jc w:val="both"/>
      </w:pPr>
      <w:r>
        <w:t xml:space="preserve">Artillerie lourde / extra lourde                </w:t>
      </w:r>
      <w:r>
        <w:tab/>
      </w:r>
      <w:r>
        <w:tab/>
        <w:t>+ 1 / +2</w:t>
      </w:r>
    </w:p>
    <w:p w:rsidR="000C6217" w:rsidRDefault="003B49C3">
      <w:pPr>
        <w:jc w:val="both"/>
      </w:pPr>
      <w:r>
        <w:t xml:space="preserve">Artillerie  prolongeant dans la phase                </w:t>
      </w:r>
      <w:r>
        <w:tab/>
        <w:t>- 1</w:t>
      </w:r>
    </w:p>
    <w:p w:rsidR="000C6217" w:rsidRDefault="003B49C3">
      <w:pPr>
        <w:jc w:val="both"/>
      </w:pPr>
      <w:r>
        <w:t>Artillerie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 xml:space="preserve">dente   </w:t>
      </w:r>
      <w:r>
        <w:tab/>
        <w:t>- 1</w:t>
      </w:r>
    </w:p>
    <w:p w:rsidR="000C6217" w:rsidRDefault="003B49C3">
      <w:pPr>
        <w:jc w:val="both"/>
      </w:pPr>
      <w:r>
        <w:t>Artillerie tirant sur infanterie avec soutien arri</w:t>
      </w:r>
      <w:r>
        <w:rPr>
          <w:rFonts w:hAnsi="Times New Roman"/>
        </w:rPr>
        <w:t>è</w:t>
      </w:r>
      <w:r>
        <w:t xml:space="preserve">re   </w:t>
      </w:r>
      <w:r>
        <w:tab/>
        <w:t>+ 1</w:t>
      </w:r>
    </w:p>
    <w:p w:rsidR="000C6217" w:rsidRDefault="003B49C3">
      <w:pPr>
        <w:jc w:val="both"/>
      </w:pPr>
      <w:r>
        <w:t xml:space="preserve">Artillerie, mit. </w:t>
      </w:r>
      <w:proofErr w:type="gramStart"/>
      <w:r>
        <w:t>tirant</w:t>
      </w:r>
      <w:proofErr w:type="gramEnd"/>
      <w:r>
        <w:t xml:space="preserve">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moyenne  - 1</w:t>
      </w:r>
      <w:r>
        <w:rPr>
          <w:rFonts w:hAnsi="Times New Roman"/>
        </w:rPr>
        <w:t xml:space="preserve">  </w:t>
      </w:r>
      <w:r>
        <w:t xml:space="preserve">/ 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 xml:space="preserve">e longue  - 2           </w:t>
      </w:r>
    </w:p>
    <w:p w:rsidR="000C6217" w:rsidRDefault="003B49C3">
      <w:pPr>
        <w:jc w:val="both"/>
      </w:pPr>
      <w:r>
        <w:t xml:space="preserve">Artillerie SB </w:t>
      </w:r>
      <w:r>
        <w:rPr>
          <w:rFonts w:hAnsi="Times New Roman"/>
        </w:rPr>
        <w:t xml:space="preserve">à – </w:t>
      </w:r>
      <w:r>
        <w:t>de 10 cm               +1</w:t>
      </w:r>
    </w:p>
    <w:p w:rsidR="000C6217" w:rsidRDefault="003B49C3">
      <w:pPr>
        <w:jc w:val="both"/>
      </w:pPr>
      <w:r>
        <w:t>Artillerie de campagne en tir indirect</w:t>
      </w:r>
      <w:r>
        <w:rPr>
          <w:rFonts w:hAnsi="Times New Roman"/>
        </w:rPr>
        <w:t> </w:t>
      </w:r>
      <w:r>
        <w:t>: utiliser en + un D modifi</w:t>
      </w:r>
      <w:r>
        <w:rPr>
          <w:rFonts w:hAnsi="Times New Roman"/>
        </w:rPr>
        <w:t>é </w:t>
      </w:r>
      <w:r>
        <w:t xml:space="preserve">: </w:t>
      </w:r>
      <w:r>
        <w:rPr>
          <w:b/>
          <w:bCs/>
        </w:rPr>
        <w:t>- 2  / -1 / -1 / 0 /  0 /  0</w:t>
      </w:r>
      <w:r>
        <w:t xml:space="preserve"> angle mort</w:t>
      </w:r>
      <w:r>
        <w:rPr>
          <w:rFonts w:hAnsi="Times New Roman"/>
        </w:rPr>
        <w:t> </w:t>
      </w:r>
      <w:r>
        <w:t xml:space="preserve">: 10 cm </w:t>
      </w:r>
    </w:p>
    <w:p w:rsidR="000C6217" w:rsidRDefault="003B49C3">
      <w:pPr>
        <w:jc w:val="both"/>
      </w:pPr>
      <w:r>
        <w:t>(</w:t>
      </w:r>
      <w:r>
        <w:rPr>
          <w:b/>
          <w:bCs/>
          <w:u w:val="single"/>
        </w:rPr>
        <w:t>option</w:t>
      </w:r>
      <w:r>
        <w:rPr>
          <w:rFonts w:hAnsi="Times New Roman"/>
          <w:b/>
          <w:bCs/>
        </w:rPr>
        <w:t> </w:t>
      </w:r>
      <w:r>
        <w:rPr>
          <w:b/>
          <w:bCs/>
        </w:rPr>
        <w:t xml:space="preserve">: </w:t>
      </w:r>
      <w:r>
        <w:t>infanterie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 xml:space="preserve">dente </w:t>
      </w:r>
      <w:r>
        <w:rPr>
          <w:rFonts w:hAnsi="Times New Roman"/>
        </w:rPr>
        <w:t xml:space="preserve">– </w:t>
      </w:r>
      <w:proofErr w:type="gramStart"/>
      <w:r>
        <w:t>1 )</w:t>
      </w:r>
      <w:proofErr w:type="gramEnd"/>
    </w:p>
    <w:p w:rsidR="000C6217" w:rsidRDefault="000C6217">
      <w:pPr>
        <w:pStyle w:val="Titre6"/>
        <w:rPr>
          <w:sz w:val="16"/>
          <w:szCs w:val="16"/>
        </w:rPr>
      </w:pPr>
    </w:p>
    <w:p w:rsidR="000C6217" w:rsidRDefault="000C6217">
      <w:pPr>
        <w:rPr>
          <w:sz w:val="16"/>
          <w:szCs w:val="16"/>
        </w:rPr>
      </w:pPr>
    </w:p>
    <w:p w:rsidR="000C6217" w:rsidRDefault="0098240E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rect id="_x0000_s1026" style="position:absolute;margin-left:143.2pt;margin-top:13pt;width:250pt;height:128pt;z-index:251659264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w10:wrap type="topAndBottom" anchorx="margin"/>
          </v:rect>
        </w:pict>
      </w:r>
    </w:p>
    <w:p w:rsidR="000C6217" w:rsidRDefault="000C6217">
      <w:pPr>
        <w:rPr>
          <w:sz w:val="16"/>
          <w:szCs w:val="16"/>
        </w:rPr>
      </w:pPr>
    </w:p>
    <w:p w:rsidR="000C6217" w:rsidRDefault="003B49C3">
      <w:pPr>
        <w:pStyle w:val="Titre6"/>
        <w:jc w:val="center"/>
      </w:pPr>
      <w:r>
        <w:lastRenderedPageBreak/>
        <w:t>Modificateurs de  combats</w:t>
      </w:r>
    </w:p>
    <w:p w:rsidR="000C6217" w:rsidRDefault="003B49C3">
      <w:pPr>
        <w:jc w:val="both"/>
      </w:pPr>
      <w:r>
        <w:t xml:space="preserve"> 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r>
        <w:t>d</w:t>
      </w:r>
      <w:r>
        <w:rPr>
          <w:rFonts w:hAnsi="Times New Roman"/>
        </w:rPr>
        <w:t>’é</w:t>
      </w:r>
      <w:r>
        <w:t>lite</w:t>
      </w:r>
      <w:r>
        <w:rPr>
          <w:rFonts w:hAnsi="Times New Roman"/>
        </w:rPr>
        <w:t> </w:t>
      </w:r>
      <w:r>
        <w:t>:</w:t>
      </w:r>
      <w:r>
        <w:tab/>
      </w:r>
      <w:r>
        <w:tab/>
      </w:r>
      <w:r>
        <w:tab/>
        <w:t xml:space="preserve">                             +1 </w:t>
      </w:r>
      <w:r>
        <w:rPr>
          <w:b/>
          <w:bCs/>
        </w:rPr>
        <w:t xml:space="preserve">                 </w:t>
      </w:r>
      <w:r>
        <w:t>Ennemi + haut</w:t>
      </w:r>
      <w:r>
        <w:rPr>
          <w:rFonts w:hAnsi="Times New Roman"/>
        </w:rPr>
        <w:t> </w:t>
      </w:r>
      <w:r>
        <w:t>:</w:t>
      </w:r>
      <w:r>
        <w:tab/>
      </w:r>
      <w:r>
        <w:tab/>
        <w:t xml:space="preserve">      -1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r>
        <w:t>de 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>:</w:t>
      </w:r>
      <w:r>
        <w:tab/>
      </w:r>
      <w:r>
        <w:tab/>
        <w:t xml:space="preserve">                              -1                 Adversaire en abri l</w:t>
      </w:r>
      <w:r>
        <w:rPr>
          <w:rFonts w:hAnsi="Times New Roman"/>
        </w:rPr>
        <w:t>é</w:t>
      </w:r>
      <w:r>
        <w:t>ger / dur</w:t>
      </w:r>
      <w:r>
        <w:rPr>
          <w:rFonts w:hAnsi="Times New Roman"/>
        </w:rPr>
        <w:t> </w:t>
      </w:r>
      <w:r>
        <w:t>: -1</w:t>
      </w:r>
      <w:r>
        <w:rPr>
          <w:rFonts w:hAnsi="Times New Roman"/>
        </w:rPr>
        <w:t> </w:t>
      </w:r>
      <w:r>
        <w:t xml:space="preserve">/ - 2                         </w:t>
      </w:r>
    </w:p>
    <w:p w:rsidR="000C6217" w:rsidRDefault="003B49C3">
      <w:pPr>
        <w:jc w:val="both"/>
      </w:pPr>
      <w:r>
        <w:t xml:space="preserve"> Inf. av armes de cadence sup. (1 phase seul.)      +1                Artillerie </w:t>
      </w:r>
      <w:proofErr w:type="spellStart"/>
      <w:r>
        <w:t>smoothbore</w:t>
      </w:r>
      <w:proofErr w:type="spellEnd"/>
      <w:r>
        <w:t xml:space="preserve"> lourde (1 phase seul.) +1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rPr>
          <w:rFonts w:hAnsi="Times New Roman"/>
        </w:rPr>
        <w:t> </w:t>
      </w:r>
      <w:r>
        <w:t>:</w:t>
      </w:r>
      <w:r>
        <w:tab/>
      </w:r>
      <w:r>
        <w:tab/>
      </w:r>
      <w:r>
        <w:tab/>
        <w:t xml:space="preserve">                   -2                 </w:t>
      </w:r>
      <w:proofErr w:type="spellStart"/>
      <w:r>
        <w:t>Cav</w:t>
      </w:r>
      <w:proofErr w:type="spellEnd"/>
      <w:r>
        <w:t xml:space="preserve">. </w:t>
      </w:r>
      <w:proofErr w:type="gramStart"/>
      <w:r>
        <w:t>au</w:t>
      </w:r>
      <w:proofErr w:type="gramEnd"/>
      <w:r>
        <w:t xml:space="preserve"> </w:t>
      </w:r>
      <w:proofErr w:type="spellStart"/>
      <w:r>
        <w:t>cps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proofErr w:type="spellStart"/>
      <w:r>
        <w:t>cps</w:t>
      </w:r>
      <w:proofErr w:type="spellEnd"/>
      <w:r>
        <w:t xml:space="preserve"> contre inf.  (1 phase seul.)  - 1</w:t>
      </w:r>
    </w:p>
    <w:p w:rsidR="000C6217" w:rsidRDefault="003B49C3">
      <w:pPr>
        <w:pStyle w:val="Titre6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Unité </w:t>
      </w:r>
      <w:proofErr w:type="spellStart"/>
      <w:r>
        <w:rPr>
          <w:b w:val="0"/>
          <w:bCs w:val="0"/>
          <w:sz w:val="24"/>
          <w:szCs w:val="24"/>
        </w:rPr>
        <w:t>brittle</w:t>
      </w:r>
      <w:proofErr w:type="spellEnd"/>
      <w:r>
        <w:rPr>
          <w:b w:val="0"/>
          <w:bCs w:val="0"/>
          <w:sz w:val="24"/>
          <w:szCs w:val="24"/>
        </w:rPr>
        <w:t xml:space="preserve">                                                          -1</w:t>
      </w:r>
    </w:p>
    <w:p w:rsidR="000C6217" w:rsidRDefault="003B49C3">
      <w:pPr>
        <w:pStyle w:val="Titre6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Unité prise de flanc / arr. :</w:t>
      </w:r>
      <w:r>
        <w:rPr>
          <w:b w:val="0"/>
          <w:bCs w:val="0"/>
          <w:sz w:val="24"/>
          <w:szCs w:val="24"/>
        </w:rPr>
        <w:tab/>
        <w:t xml:space="preserve">                              -2</w:t>
      </w:r>
    </w:p>
    <w:p w:rsidR="000C6217" w:rsidRDefault="003B49C3">
      <w:pPr>
        <w:jc w:val="both"/>
      </w:pPr>
      <w:r>
        <w:rPr>
          <w:b/>
          <w:bCs/>
          <w:sz w:val="32"/>
          <w:szCs w:val="32"/>
        </w:rPr>
        <w:t xml:space="preserve"> </w:t>
      </w:r>
      <w:r>
        <w:rPr>
          <w:rFonts w:hAnsi="Times New Roman"/>
        </w:rPr>
        <w:t>« </w:t>
      </w:r>
      <w:proofErr w:type="spellStart"/>
      <w:r>
        <w:t>Impetus</w:t>
      </w:r>
      <w:proofErr w:type="spellEnd"/>
      <w:r>
        <w:rPr>
          <w:rFonts w:hAnsi="Times New Roman"/>
        </w:rPr>
        <w:t xml:space="preserve"> »                                                           </w:t>
      </w:r>
      <w:r>
        <w:t>+ 1  (1 phase seulement)</w:t>
      </w:r>
    </w:p>
    <w:p w:rsidR="000C6217" w:rsidRDefault="003B49C3">
      <w:pPr>
        <w:jc w:val="both"/>
      </w:pPr>
      <w:r>
        <w:t xml:space="preserve">  Tireur exp</w:t>
      </w:r>
      <w:r>
        <w:rPr>
          <w:rFonts w:hAnsi="Times New Roman"/>
        </w:rPr>
        <w:t>é</w:t>
      </w:r>
      <w:r>
        <w:t>riment</w:t>
      </w:r>
      <w:r>
        <w:rPr>
          <w:rFonts w:hAnsi="Times New Roman"/>
        </w:rPr>
        <w:t>é </w:t>
      </w:r>
      <w:r>
        <w:t xml:space="preserve">/ </w:t>
      </w:r>
      <w:proofErr w:type="spellStart"/>
      <w:r>
        <w:t>inexp</w:t>
      </w:r>
      <w:proofErr w:type="spellEnd"/>
      <w:r>
        <w:t xml:space="preserve">.      (1 phase seul.)    +1 / -1                        </w:t>
      </w:r>
    </w:p>
    <w:p w:rsidR="000C6217" w:rsidRDefault="003B49C3">
      <w:pPr>
        <w:jc w:val="both"/>
      </w:pPr>
      <w:r>
        <w:t xml:space="preserve">  Si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>é é</w:t>
      </w:r>
      <w:r>
        <w:t xml:space="preserve">tait  en </w:t>
      </w:r>
      <w:proofErr w:type="spellStart"/>
      <w:r>
        <w:t>cps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proofErr w:type="spellStart"/>
      <w:r>
        <w:t>cps</w:t>
      </w:r>
      <w:proofErr w:type="spellEnd"/>
      <w:r>
        <w:t xml:space="preserve"> 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>dente</w:t>
      </w:r>
      <w:r>
        <w:rPr>
          <w:rFonts w:hAnsi="Times New Roman"/>
        </w:rPr>
        <w:t> </w:t>
      </w:r>
      <w:r>
        <w:t>:      -1</w:t>
      </w:r>
    </w:p>
    <w:p w:rsidR="000C6217" w:rsidRDefault="003B49C3">
      <w:pPr>
        <w:jc w:val="both"/>
      </w:pPr>
      <w:r>
        <w:rPr>
          <w:b/>
          <w:bCs/>
          <w:sz w:val="32"/>
          <w:szCs w:val="32"/>
        </w:rPr>
        <w:t xml:space="preserve"> </w:t>
      </w:r>
      <w:r>
        <w:t>Pour chaque ami en contact sur le flanc</w:t>
      </w:r>
      <w:r>
        <w:rPr>
          <w:rFonts w:hAnsi="Times New Roman"/>
        </w:rPr>
        <w:t> </w:t>
      </w:r>
      <w:r>
        <w:t>/ sur l</w:t>
      </w:r>
      <w:r>
        <w:rPr>
          <w:rFonts w:hAnsi="Times New Roman"/>
        </w:rPr>
        <w:t>’</w:t>
      </w:r>
      <w:r>
        <w:t>arri</w:t>
      </w:r>
      <w:r>
        <w:rPr>
          <w:rFonts w:hAnsi="Times New Roman"/>
        </w:rPr>
        <w:t>è</w:t>
      </w:r>
      <w:r>
        <w:t>re</w:t>
      </w:r>
      <w:r>
        <w:rPr>
          <w:rFonts w:hAnsi="Times New Roman"/>
        </w:rPr>
        <w:t> </w:t>
      </w:r>
      <w:r>
        <w:t>:     +1 / +2 (max cumul</w:t>
      </w:r>
      <w:r>
        <w:rPr>
          <w:rFonts w:hAnsi="Times New Roman"/>
        </w:rPr>
        <w:t xml:space="preserve">é </w:t>
      </w:r>
      <w:r>
        <w:t>flanc et arr.</w:t>
      </w:r>
      <w:r>
        <w:rPr>
          <w:rFonts w:hAnsi="Times New Roman"/>
        </w:rPr>
        <w:t> </w:t>
      </w:r>
      <w:r>
        <w:t xml:space="preserve">:+3) </w:t>
      </w:r>
    </w:p>
    <w:p w:rsidR="000C6217" w:rsidRDefault="003B49C3">
      <w:pPr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32"/>
          <w:szCs w:val="32"/>
        </w:rPr>
        <w:t xml:space="preserve">  </w:t>
      </w:r>
    </w:p>
    <w:p w:rsidR="000C6217" w:rsidRDefault="000C6217">
      <w:pPr>
        <w:jc w:val="both"/>
        <w:rPr>
          <w:b/>
          <w:bCs/>
          <w:u w:val="single"/>
        </w:rPr>
      </w:pPr>
    </w:p>
    <w:p w:rsidR="000C6217" w:rsidRDefault="003B49C3">
      <w:pPr>
        <w:jc w:val="both"/>
      </w:pPr>
      <w:r>
        <w:rPr>
          <w:b/>
          <w:bCs/>
          <w:u w:val="single"/>
        </w:rPr>
        <w:t>Colonne de marche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Interdiction d</w:t>
      </w:r>
      <w:r>
        <w:rPr>
          <w:rFonts w:hAnsi="Times New Roman"/>
        </w:rPr>
        <w:t>’</w:t>
      </w:r>
      <w:r>
        <w:t xml:space="preserve">attaquer en com. Mouvement + 50%, - 2 au corps </w:t>
      </w:r>
      <w:r>
        <w:rPr>
          <w:rFonts w:hAnsi="Times New Roman"/>
        </w:rPr>
        <w:t xml:space="preserve">à </w:t>
      </w:r>
      <w:r>
        <w:t>corps, au feu et en r</w:t>
      </w:r>
      <w:r>
        <w:rPr>
          <w:rFonts w:hAnsi="Times New Roman"/>
        </w:rPr>
        <w:t>é</w:t>
      </w:r>
      <w:r>
        <w:t>silience.</w:t>
      </w:r>
    </w:p>
    <w:p w:rsidR="000C6217" w:rsidRDefault="000C6217">
      <w:pPr>
        <w:jc w:val="both"/>
      </w:pPr>
    </w:p>
    <w:p w:rsidR="000C6217" w:rsidRDefault="003B49C3">
      <w:pPr>
        <w:jc w:val="both"/>
      </w:pPr>
      <w:r>
        <w:rPr>
          <w:b/>
          <w:bCs/>
          <w:u w:val="single"/>
        </w:rPr>
        <w:t>Le changement de formation</w:t>
      </w:r>
      <w:r>
        <w:rPr>
          <w:rFonts w:hAnsi="Times New Roman"/>
        </w:rPr>
        <w:t> </w:t>
      </w:r>
      <w:r>
        <w:t>: ou monter / d</w:t>
      </w:r>
      <w:r>
        <w:rPr>
          <w:rFonts w:hAnsi="Times New Roman"/>
        </w:rPr>
        <w:t>é</w:t>
      </w:r>
      <w:r>
        <w:t>monter, d</w:t>
      </w:r>
      <w:r>
        <w:rPr>
          <w:rFonts w:hAnsi="Times New Roman"/>
        </w:rPr>
        <w:t>é</w:t>
      </w:r>
      <w:r>
        <w:t>pend du statut de la troupe</w:t>
      </w:r>
      <w:r>
        <w:rPr>
          <w:rFonts w:hAnsi="Times New Roman"/>
        </w:rPr>
        <w:t> </w:t>
      </w:r>
    </w:p>
    <w:p w:rsidR="000C6217" w:rsidRDefault="003B49C3">
      <w:pPr>
        <w:jc w:val="both"/>
      </w:pPr>
      <w:proofErr w:type="gramStart"/>
      <w:r>
        <w:rPr>
          <w:u w:val="single"/>
        </w:rPr>
        <w:t>milice</w:t>
      </w:r>
      <w:proofErr w:type="gramEnd"/>
      <w:r>
        <w:rPr>
          <w:rFonts w:hAnsi="Times New Roman"/>
        </w:rPr>
        <w:t> </w:t>
      </w:r>
      <w:r>
        <w:t xml:space="preserve">: 1 tour        </w:t>
      </w:r>
      <w:r>
        <w:rPr>
          <w:u w:val="single"/>
        </w:rPr>
        <w:t>r</w:t>
      </w:r>
      <w:r>
        <w:rPr>
          <w:rFonts w:hAnsi="Times New Roman"/>
          <w:u w:val="single"/>
        </w:rPr>
        <w:t>é</w:t>
      </w:r>
      <w:r>
        <w:rPr>
          <w:u w:val="single"/>
        </w:rPr>
        <w:t>serve</w:t>
      </w:r>
      <w:r>
        <w:rPr>
          <w:rFonts w:hAnsi="Times New Roman"/>
        </w:rPr>
        <w:t> </w:t>
      </w:r>
      <w:r>
        <w:t xml:space="preserve">: </w:t>
      </w:r>
      <w:r>
        <w:rPr>
          <w:rFonts w:hAnsi="Times New Roman"/>
          <w:sz w:val="28"/>
          <w:szCs w:val="28"/>
        </w:rPr>
        <w:t xml:space="preserve">¾ </w:t>
      </w:r>
      <w:r>
        <w:t xml:space="preserve">       </w:t>
      </w:r>
      <w:r>
        <w:rPr>
          <w:u w:val="single"/>
        </w:rPr>
        <w:t>ligne</w:t>
      </w:r>
      <w:r>
        <w:rPr>
          <w:rFonts w:hAnsi="Times New Roman"/>
        </w:rPr>
        <w:t> </w:t>
      </w:r>
      <w:r>
        <w:t xml:space="preserve">: </w:t>
      </w:r>
      <w:r>
        <w:rPr>
          <w:rFonts w:hAnsi="Times New Roman"/>
          <w:sz w:val="28"/>
          <w:szCs w:val="28"/>
        </w:rPr>
        <w:t>½</w:t>
      </w:r>
      <w:r>
        <w:t xml:space="preserve">       </w:t>
      </w:r>
      <w:r>
        <w:rPr>
          <w:rFonts w:hAnsi="Times New Roman"/>
          <w:u w:val="single"/>
        </w:rPr>
        <w:t>é</w:t>
      </w:r>
      <w:r>
        <w:rPr>
          <w:u w:val="single"/>
        </w:rPr>
        <w:t>lite</w:t>
      </w:r>
      <w:r>
        <w:rPr>
          <w:rFonts w:hAnsi="Times New Roman"/>
        </w:rPr>
        <w:t> </w:t>
      </w:r>
      <w:r>
        <w:t xml:space="preserve">: </w:t>
      </w:r>
      <w:r>
        <w:rPr>
          <w:rFonts w:hAnsi="Times New Roman"/>
          <w:sz w:val="28"/>
          <w:szCs w:val="28"/>
        </w:rPr>
        <w:t>¼</w:t>
      </w:r>
      <w:r>
        <w:t xml:space="preserve"> </w:t>
      </w:r>
    </w:p>
    <w:p w:rsidR="000C6217" w:rsidRDefault="000C6217">
      <w:pPr>
        <w:jc w:val="both"/>
      </w:pPr>
    </w:p>
    <w:p w:rsidR="000C6217" w:rsidRDefault="003B49C3">
      <w:pPr>
        <w:jc w:val="both"/>
      </w:pPr>
      <w:r>
        <w:t>L</w:t>
      </w:r>
      <w:r>
        <w:rPr>
          <w:rFonts w:hAnsi="Times New Roman"/>
        </w:rPr>
        <w:t>’</w:t>
      </w:r>
      <w:r>
        <w:t>infanterie ne  peut s</w:t>
      </w:r>
      <w:r>
        <w:rPr>
          <w:rFonts w:hAnsi="Times New Roman"/>
        </w:rPr>
        <w:t>’</w:t>
      </w:r>
      <w:r>
        <w:t xml:space="preserve">approcher de la </w:t>
      </w:r>
      <w:proofErr w:type="spellStart"/>
      <w:proofErr w:type="gramStart"/>
      <w:r>
        <w:t>cav</w:t>
      </w:r>
      <w:proofErr w:type="spellEnd"/>
      <w:r>
        <w:t xml:space="preserve"> .</w:t>
      </w:r>
      <w:proofErr w:type="gramEnd"/>
      <w:r>
        <w:t xml:space="preserve"> </w:t>
      </w:r>
      <w:proofErr w:type="gramStart"/>
      <w:r>
        <w:t>mont</w:t>
      </w:r>
      <w:r>
        <w:rPr>
          <w:rFonts w:hAnsi="Times New Roman"/>
        </w:rPr>
        <w:t>é</w:t>
      </w:r>
      <w:r>
        <w:t>e</w:t>
      </w:r>
      <w:proofErr w:type="gramEnd"/>
      <w:r>
        <w:t xml:space="preserve">, volontairement, </w:t>
      </w:r>
      <w:r>
        <w:rPr>
          <w:rFonts w:hAnsi="Times New Roman"/>
        </w:rPr>
        <w:t xml:space="preserve">à </w:t>
      </w:r>
      <w:r>
        <w:t>moins de 10 cm (sauf si en couvert)</w:t>
      </w: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3B49C3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Vagues d</w:t>
      </w:r>
      <w:r>
        <w:rPr>
          <w:rFonts w:hAnsi="Times New Roman"/>
          <w:b/>
          <w:bCs/>
          <w:u w:val="single"/>
        </w:rPr>
        <w:t>’</w:t>
      </w:r>
      <w:r>
        <w:rPr>
          <w:b/>
          <w:bCs/>
          <w:u w:val="single"/>
        </w:rPr>
        <w:t>assaut</w:t>
      </w:r>
      <w:r>
        <w:rPr>
          <w:rFonts w:hAnsi="Times New Roman"/>
          <w:b/>
          <w:bCs/>
          <w:u w:val="single"/>
        </w:rPr>
        <w:t> </w:t>
      </w:r>
      <w:r>
        <w:rPr>
          <w:b/>
          <w:bCs/>
          <w:u w:val="single"/>
        </w:rPr>
        <w:t>:</w:t>
      </w:r>
    </w:p>
    <w:p w:rsidR="000C6217" w:rsidRDefault="003B49C3">
      <w:pPr>
        <w:jc w:val="both"/>
      </w:pPr>
      <w:r>
        <w:t>La formation est compos</w:t>
      </w:r>
      <w:r>
        <w:rPr>
          <w:rFonts w:hAnsi="Times New Roman"/>
        </w:rPr>
        <w:t>é</w:t>
      </w:r>
      <w:r>
        <w:t>e de 3 unit</w:t>
      </w:r>
      <w:r>
        <w:rPr>
          <w:rFonts w:hAnsi="Times New Roman"/>
        </w:rPr>
        <w:t>é</w:t>
      </w:r>
      <w:r>
        <w:t>s, sur 3 rangs.</w:t>
      </w:r>
    </w:p>
    <w:p w:rsidR="000C6217" w:rsidRDefault="003B49C3">
      <w:pPr>
        <w:jc w:val="both"/>
      </w:pPr>
      <w:r>
        <w:t>Elle b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ficie d</w:t>
      </w:r>
      <w:r>
        <w:rPr>
          <w:rFonts w:hAnsi="Times New Roman"/>
        </w:rPr>
        <w:t>’</w:t>
      </w:r>
      <w:r>
        <w:t xml:space="preserve">un +3 au corps </w:t>
      </w:r>
      <w:r>
        <w:rPr>
          <w:rFonts w:hAnsi="Times New Roman"/>
        </w:rPr>
        <w:t xml:space="preserve">à </w:t>
      </w:r>
      <w:r>
        <w:t>corps de soutien arri</w:t>
      </w:r>
      <w:r>
        <w:rPr>
          <w:rFonts w:hAnsi="Times New Roman"/>
        </w:rPr>
        <w:t>è</w:t>
      </w:r>
      <w:r>
        <w:t>re (au lieu de + 2)</w:t>
      </w:r>
    </w:p>
    <w:p w:rsidR="000C6217" w:rsidRDefault="003B49C3">
      <w:pPr>
        <w:jc w:val="both"/>
      </w:pPr>
      <w:r>
        <w:t>Si elle est prise sous le feu d</w:t>
      </w:r>
      <w:r>
        <w:rPr>
          <w:rFonts w:hAnsi="Times New Roman"/>
        </w:rPr>
        <w:t>’</w:t>
      </w:r>
      <w:r>
        <w:t>artillerie celle-ci b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ficie du +1 pour cible soutenue sur l</w:t>
      </w:r>
      <w:r>
        <w:rPr>
          <w:rFonts w:hAnsi="Times New Roman"/>
        </w:rPr>
        <w:t>’</w:t>
      </w:r>
      <w:r>
        <w:t>arri</w:t>
      </w:r>
      <w:r>
        <w:rPr>
          <w:rFonts w:hAnsi="Times New Roman"/>
        </w:rPr>
        <w:t>è</w:t>
      </w:r>
      <w:r>
        <w:t>re</w:t>
      </w:r>
    </w:p>
    <w:p w:rsidR="000C6217" w:rsidRDefault="000C6217">
      <w:pPr>
        <w:jc w:val="both"/>
      </w:pPr>
    </w:p>
    <w:p w:rsidR="000C6217" w:rsidRDefault="003B49C3">
      <w:pPr>
        <w:jc w:val="both"/>
        <w:rPr>
          <w:b/>
          <w:bCs/>
          <w:u w:val="single"/>
        </w:rPr>
      </w:pPr>
      <w:r>
        <w:rPr>
          <w:rFonts w:hAnsi="Times New Roman"/>
          <w:b/>
          <w:bCs/>
          <w:u w:val="single"/>
        </w:rPr>
        <w:t>« </w:t>
      </w:r>
      <w:proofErr w:type="spellStart"/>
      <w:r>
        <w:rPr>
          <w:b/>
          <w:bCs/>
          <w:u w:val="single"/>
        </w:rPr>
        <w:t>Extended</w:t>
      </w:r>
      <w:proofErr w:type="spellEnd"/>
      <w:r>
        <w:rPr>
          <w:b/>
          <w:bCs/>
          <w:u w:val="single"/>
        </w:rPr>
        <w:t xml:space="preserve"> ligne</w:t>
      </w:r>
      <w:r>
        <w:rPr>
          <w:rFonts w:hAnsi="Times New Roman"/>
          <w:b/>
          <w:bCs/>
          <w:u w:val="single"/>
        </w:rPr>
        <w:t> » </w:t>
      </w:r>
      <w:r>
        <w:rPr>
          <w:b/>
          <w:bCs/>
          <w:u w:val="single"/>
        </w:rPr>
        <w:t>:</w:t>
      </w:r>
    </w:p>
    <w:p w:rsidR="000C6217" w:rsidRDefault="003B49C3">
      <w:pPr>
        <w:jc w:val="both"/>
      </w:pPr>
      <w:r>
        <w:t>Dans un corps, deux unit</w:t>
      </w:r>
      <w:r>
        <w:rPr>
          <w:rFonts w:hAnsi="Times New Roman"/>
        </w:rPr>
        <w:t>é</w:t>
      </w:r>
      <w:r>
        <w:t>s d</w:t>
      </w:r>
      <w:r>
        <w:rPr>
          <w:rFonts w:hAnsi="Times New Roman"/>
        </w:rPr>
        <w:t>’</w:t>
      </w:r>
      <w:r>
        <w:t xml:space="preserve">infanterie </w:t>
      </w:r>
      <w:r>
        <w:rPr>
          <w:rFonts w:hAnsi="Times New Roman"/>
        </w:rPr>
        <w:t>é</w:t>
      </w:r>
      <w:r>
        <w:t xml:space="preserve">lite ou ligne (maximum), peuvent faire de </w:t>
      </w:r>
      <w:r>
        <w:rPr>
          <w:rFonts w:hAnsi="Times New Roman"/>
        </w:rPr>
        <w:t> «</w:t>
      </w:r>
      <w:r>
        <w:t>l</w:t>
      </w:r>
      <w:r>
        <w:rPr>
          <w:rFonts w:hAnsi="Times New Roman"/>
        </w:rPr>
        <w:t>’</w:t>
      </w:r>
      <w:proofErr w:type="spellStart"/>
      <w:r>
        <w:t>extended</w:t>
      </w:r>
      <w:proofErr w:type="spellEnd"/>
      <w:r>
        <w:t xml:space="preserve"> ligne</w:t>
      </w:r>
      <w:r>
        <w:rPr>
          <w:rFonts w:hAnsi="Times New Roman"/>
        </w:rPr>
        <w:t xml:space="preserve"> » </w:t>
      </w:r>
      <w:r>
        <w:t>simultan</w:t>
      </w:r>
      <w:r>
        <w:rPr>
          <w:rFonts w:hAnsi="Times New Roman"/>
        </w:rPr>
        <w:t>é</w:t>
      </w:r>
      <w:r>
        <w:t>ment.</w:t>
      </w:r>
    </w:p>
    <w:p w:rsidR="000C6217" w:rsidRDefault="003B49C3">
      <w:pPr>
        <w:jc w:val="both"/>
      </w:pPr>
      <w:r>
        <w:t>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devient alors</w:t>
      </w:r>
      <w:r>
        <w:rPr>
          <w:rFonts w:hAnsi="Times New Roman"/>
        </w:rPr>
        <w:t> </w:t>
      </w:r>
      <w:r>
        <w:t xml:space="preserve">: </w:t>
      </w:r>
    </w:p>
    <w:p w:rsidR="000C6217" w:rsidRDefault="003B49C3">
      <w:pPr>
        <w:jc w:val="both"/>
      </w:pPr>
      <w:r>
        <w:t>(4) en r</w:t>
      </w:r>
      <w:r>
        <w:rPr>
          <w:rFonts w:hAnsi="Times New Roman"/>
        </w:rPr>
        <w:t>é</w:t>
      </w:r>
      <w:r>
        <w:t>silience / tireur inexp</w:t>
      </w:r>
      <w:r>
        <w:rPr>
          <w:rFonts w:hAnsi="Times New Roman"/>
        </w:rPr>
        <w:t>é</w:t>
      </w:r>
      <w:r>
        <w:t>riment</w:t>
      </w:r>
      <w:r>
        <w:rPr>
          <w:rFonts w:hAnsi="Times New Roman"/>
        </w:rPr>
        <w:t xml:space="preserve">é </w:t>
      </w:r>
      <w:r>
        <w:t>/ 1 au combat et elle peut se d</w:t>
      </w:r>
      <w:r>
        <w:rPr>
          <w:rFonts w:hAnsi="Times New Roman"/>
        </w:rPr>
        <w:t>é</w:t>
      </w:r>
      <w:r>
        <w:t>placer de 18cm elle n</w:t>
      </w:r>
      <w:r>
        <w:rPr>
          <w:rFonts w:hAnsi="Times New Roman"/>
        </w:rPr>
        <w:t>’</w:t>
      </w:r>
      <w:r>
        <w:t xml:space="preserve">inflige que des </w:t>
      </w:r>
      <w:proofErr w:type="spellStart"/>
      <w:r>
        <w:t>shaken</w:t>
      </w:r>
      <w:proofErr w:type="spellEnd"/>
      <w:r>
        <w:t xml:space="preserve"> mais elle ne peut pas interp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 xml:space="preserve">trer et </w:t>
      </w:r>
      <w:r>
        <w:rPr>
          <w:rFonts w:hAnsi="Times New Roman"/>
        </w:rPr>
        <w:t>ê</w:t>
      </w:r>
      <w:r>
        <w:t>tre interp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tr</w:t>
      </w:r>
      <w:r>
        <w:rPr>
          <w:rFonts w:hAnsi="Times New Roman"/>
        </w:rPr>
        <w:t>é</w:t>
      </w:r>
      <w:r>
        <w:t>e.</w:t>
      </w: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/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tabs>
          <w:tab w:val="left" w:pos="4819"/>
          <w:tab w:val="left" w:pos="6520"/>
        </w:tabs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3B49C3">
      <w:pPr>
        <w:pStyle w:val="Titre"/>
        <w:rPr>
          <w:sz w:val="20"/>
          <w:szCs w:val="20"/>
        </w:rPr>
      </w:pPr>
      <w:r>
        <w:lastRenderedPageBreak/>
        <w:t>INDEPENDANCE</w:t>
      </w:r>
    </w:p>
    <w:p w:rsidR="000C6217" w:rsidRDefault="000C6217">
      <w:pPr>
        <w:tabs>
          <w:tab w:val="left" w:pos="3420"/>
        </w:tabs>
        <w:jc w:val="both"/>
        <w:rPr>
          <w:b/>
          <w:bCs/>
          <w:sz w:val="20"/>
          <w:szCs w:val="20"/>
        </w:rPr>
      </w:pPr>
    </w:p>
    <w:p w:rsidR="000C6217" w:rsidRDefault="003B49C3">
      <w:pPr>
        <w:tabs>
          <w:tab w:val="left" w:pos="3420"/>
        </w:tabs>
        <w:jc w:val="both"/>
      </w:pPr>
      <w:r>
        <w:t>TYPES                         DISTANCES         PUISSANCES             COMBAT</w:t>
      </w:r>
    </w:p>
    <w:p w:rsidR="000C6217" w:rsidRDefault="003B49C3">
      <w:pPr>
        <w:jc w:val="both"/>
      </w:pPr>
      <w:r>
        <w:t xml:space="preserve">Milice                                 10 cm                        </w:t>
      </w:r>
      <w:r>
        <w:rPr>
          <w:b/>
          <w:bCs/>
          <w:sz w:val="28"/>
          <w:szCs w:val="28"/>
        </w:rPr>
        <w:t xml:space="preserve">2                     </w:t>
      </w:r>
      <w:r>
        <w:rPr>
          <w:b/>
          <w:bCs/>
          <w:sz w:val="28"/>
          <w:szCs w:val="28"/>
        </w:rPr>
        <w:tab/>
        <w:t xml:space="preserve">1        </w:t>
      </w:r>
      <w:r>
        <w:t>(</w:t>
      </w:r>
      <w:r>
        <w:rPr>
          <w:u w:val="single"/>
        </w:rPr>
        <w:t>option :</w:t>
      </w:r>
      <w:r>
        <w:t xml:space="preserve"> tir </w:t>
      </w:r>
      <w:proofErr w:type="spellStart"/>
      <w:r>
        <w:t>exp</w:t>
      </w:r>
      <w:proofErr w:type="spellEnd"/>
      <w:r>
        <w:t xml:space="preserve">.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longue ou</w:t>
      </w:r>
    </w:p>
    <w:p w:rsidR="000C6217" w:rsidRDefault="003B49C3">
      <w:pPr>
        <w:jc w:val="both"/>
      </w:pPr>
      <w:r>
        <w:t xml:space="preserve">Infanterie </w:t>
      </w:r>
      <w:r>
        <w:rPr>
          <w:rFonts w:hAnsi="Times New Roman"/>
        </w:rPr>
        <w:t>« </w:t>
      </w:r>
      <w:r>
        <w:t>lev</w:t>
      </w:r>
      <w:r>
        <w:rPr>
          <w:rFonts w:hAnsi="Times New Roman"/>
        </w:rPr>
        <w:t>é</w:t>
      </w:r>
      <w:r>
        <w:t>e</w:t>
      </w:r>
      <w:r>
        <w:rPr>
          <w:rFonts w:hAnsi="Times New Roman"/>
        </w:rPr>
        <w:t xml:space="preserve"> »             </w:t>
      </w:r>
      <w:r>
        <w:t xml:space="preserve">12 cm                       </w:t>
      </w:r>
      <w:r>
        <w:rPr>
          <w:b/>
          <w:bCs/>
          <w:sz w:val="28"/>
          <w:szCs w:val="28"/>
        </w:rPr>
        <w:t>2</w:t>
      </w:r>
      <w:r>
        <w:rPr>
          <w:b/>
          <w:bCs/>
        </w:rPr>
        <w:t xml:space="preserve">  </w:t>
      </w:r>
      <w:r>
        <w:t xml:space="preserve">                   </w:t>
      </w:r>
      <w:r>
        <w:tab/>
      </w:r>
      <w:r>
        <w:rPr>
          <w:b/>
          <w:bCs/>
          <w:sz w:val="28"/>
          <w:szCs w:val="28"/>
        </w:rPr>
        <w:t xml:space="preserve">2    </w:t>
      </w:r>
      <w:r>
        <w:t xml:space="preserve">tir </w:t>
      </w:r>
      <w:proofErr w:type="spellStart"/>
      <w:r>
        <w:t>exp</w:t>
      </w:r>
      <w:proofErr w:type="spellEnd"/>
      <w:r>
        <w:t xml:space="preserve">. mais ne fait que des </w:t>
      </w:r>
      <w:proofErr w:type="spellStart"/>
      <w:r>
        <w:t>shaken</w:t>
      </w:r>
      <w:proofErr w:type="spellEnd"/>
      <w:r>
        <w:t>) Infanterie r</w:t>
      </w:r>
      <w:r>
        <w:rPr>
          <w:rFonts w:hAnsi="Times New Roman"/>
        </w:rPr>
        <w:t>é</w:t>
      </w:r>
      <w:r>
        <w:t>guli</w:t>
      </w:r>
      <w:r>
        <w:rPr>
          <w:rFonts w:hAnsi="Times New Roman"/>
        </w:rPr>
        <w:t>è</w:t>
      </w:r>
      <w:r>
        <w:t xml:space="preserve">re             15 cm                       </w:t>
      </w:r>
      <w:r>
        <w:rPr>
          <w:b/>
          <w:bCs/>
          <w:sz w:val="28"/>
          <w:szCs w:val="28"/>
        </w:rPr>
        <w:t xml:space="preserve">3                   </w:t>
      </w:r>
      <w:r>
        <w:rPr>
          <w:b/>
          <w:bCs/>
          <w:sz w:val="28"/>
          <w:szCs w:val="28"/>
        </w:rPr>
        <w:tab/>
        <w:t>3</w:t>
      </w:r>
      <w:r>
        <w:rPr>
          <w:rFonts w:hAnsi="Times New Roman"/>
          <w:b/>
          <w:bCs/>
          <w:sz w:val="28"/>
          <w:szCs w:val="28"/>
        </w:rPr>
        <w:t> </w:t>
      </w:r>
      <w:r>
        <w:t xml:space="preserve"> 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>Infanterie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 xml:space="preserve">re                 18 cm                     </w:t>
      </w:r>
      <w:r>
        <w:rPr>
          <w:b/>
          <w:bCs/>
        </w:rPr>
        <w:t xml:space="preserve">   </w:t>
      </w:r>
      <w:r>
        <w:rPr>
          <w:b/>
          <w:bCs/>
          <w:sz w:val="28"/>
          <w:szCs w:val="28"/>
        </w:rPr>
        <w:t xml:space="preserve">4   </w:t>
      </w:r>
      <w:r>
        <w:rPr>
          <w:b/>
          <w:bCs/>
        </w:rPr>
        <w:t xml:space="preserve">                       </w:t>
      </w:r>
      <w:r>
        <w:rPr>
          <w:b/>
          <w:bCs/>
          <w:sz w:val="28"/>
          <w:szCs w:val="28"/>
        </w:rPr>
        <w:t>3 / 2</w:t>
      </w:r>
    </w:p>
    <w:p w:rsidR="000C6217" w:rsidRDefault="003B49C3">
      <w:pPr>
        <w:jc w:val="both"/>
        <w:rPr>
          <w:b/>
          <w:bCs/>
        </w:rPr>
      </w:pPr>
      <w:r>
        <w:t xml:space="preserve">Infanterie whig / tories       12 cm                        </w:t>
      </w:r>
      <w:r>
        <w:rPr>
          <w:b/>
          <w:bCs/>
          <w:sz w:val="28"/>
          <w:szCs w:val="28"/>
        </w:rPr>
        <w:t xml:space="preserve">3                     </w:t>
      </w:r>
      <w:r>
        <w:rPr>
          <w:b/>
          <w:bCs/>
          <w:sz w:val="28"/>
          <w:szCs w:val="28"/>
        </w:rPr>
        <w:tab/>
        <w:t>2</w:t>
      </w:r>
    </w:p>
    <w:p w:rsidR="000C6217" w:rsidRDefault="003B49C3">
      <w:r>
        <w:t xml:space="preserve">Indiens                               18 cm                       (2)                   </w:t>
      </w:r>
      <w:r>
        <w:tab/>
        <w:t>3</w:t>
      </w:r>
    </w:p>
    <w:p w:rsidR="000C6217" w:rsidRDefault="003B49C3">
      <w:pPr>
        <w:jc w:val="both"/>
        <w:rPr>
          <w:b/>
          <w:bCs/>
        </w:rPr>
      </w:pPr>
      <w:r>
        <w:t xml:space="preserve">Tirailleur                             20 cm                       </w:t>
      </w:r>
      <w:r>
        <w:rPr>
          <w:b/>
          <w:bCs/>
          <w:sz w:val="28"/>
          <w:szCs w:val="28"/>
        </w:rPr>
        <w:t xml:space="preserve">3 / 4               </w:t>
      </w:r>
      <w:r>
        <w:rPr>
          <w:b/>
          <w:bCs/>
          <w:sz w:val="28"/>
          <w:szCs w:val="28"/>
        </w:rPr>
        <w:tab/>
        <w:t>1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Cavalerie                            25 cm                       </w:t>
      </w:r>
      <w:r>
        <w:rPr>
          <w:b/>
          <w:bCs/>
        </w:rPr>
        <w:t>(</w:t>
      </w:r>
      <w:r>
        <w:rPr>
          <w:b/>
          <w:bCs/>
          <w:sz w:val="28"/>
          <w:szCs w:val="28"/>
        </w:rPr>
        <w:t xml:space="preserve">2)/(3)              </w:t>
      </w:r>
      <w:r>
        <w:rPr>
          <w:b/>
          <w:bCs/>
          <w:sz w:val="28"/>
          <w:szCs w:val="28"/>
        </w:rPr>
        <w:tab/>
        <w:t>4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Cavalerie coloniale            30 cm                         </w:t>
      </w:r>
      <w:r>
        <w:rPr>
          <w:b/>
          <w:bCs/>
          <w:sz w:val="28"/>
          <w:szCs w:val="28"/>
        </w:rPr>
        <w:t xml:space="preserve">3                      2  </w:t>
      </w:r>
      <w:r>
        <w:rPr>
          <w:sz w:val="28"/>
          <w:szCs w:val="28"/>
        </w:rPr>
        <w:t>(</w:t>
      </w:r>
      <w:r>
        <w:t>troupe de 2</w:t>
      </w:r>
      <w:r>
        <w:rPr>
          <w:vertAlign w:val="superscript"/>
        </w:rPr>
        <w:t>nd</w:t>
      </w:r>
      <w:r>
        <w:t xml:space="preserve"> ligne au feu)</w:t>
      </w:r>
    </w:p>
    <w:p w:rsidR="000C6217" w:rsidRDefault="003B49C3">
      <w:pPr>
        <w:jc w:val="both"/>
        <w:rPr>
          <w:sz w:val="28"/>
          <w:szCs w:val="28"/>
        </w:rPr>
      </w:pPr>
      <w:r>
        <w:t xml:space="preserve">Tirailleur cavalerie             35 cm                         </w:t>
      </w:r>
      <w:r>
        <w:rPr>
          <w:b/>
          <w:bCs/>
          <w:sz w:val="28"/>
          <w:szCs w:val="28"/>
        </w:rPr>
        <w:t xml:space="preserve">3 </w:t>
      </w:r>
      <w:r>
        <w:rPr>
          <w:b/>
          <w:bCs/>
        </w:rPr>
        <w:t xml:space="preserve">                         </w:t>
      </w:r>
      <w:r>
        <w:rPr>
          <w:b/>
          <w:bCs/>
        </w:rPr>
        <w:tab/>
      </w:r>
      <w:r>
        <w:rPr>
          <w:b/>
          <w:bCs/>
          <w:sz w:val="28"/>
          <w:szCs w:val="28"/>
        </w:rPr>
        <w:t>1</w:t>
      </w:r>
    </w:p>
    <w:p w:rsidR="000C6217" w:rsidRDefault="003B49C3">
      <w:pPr>
        <w:jc w:val="both"/>
      </w:pPr>
      <w:r>
        <w:t xml:space="preserve">Artillerie                            10 cm / 20 cm            </w:t>
      </w:r>
      <w:r>
        <w:rPr>
          <w:b/>
          <w:bCs/>
          <w:sz w:val="28"/>
          <w:szCs w:val="28"/>
        </w:rPr>
        <w:t>4</w:t>
      </w:r>
      <w:r>
        <w:rPr>
          <w:rFonts w:hAnsi="Times New Roman"/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 xml:space="preserve">/ 3 fat (3)     3/1         </w:t>
      </w:r>
      <w:r>
        <w:t>G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ral</w:t>
      </w:r>
      <w:r>
        <w:rPr>
          <w:rFonts w:hAnsi="Times New Roman"/>
        </w:rPr>
        <w:t> </w:t>
      </w:r>
      <w:r>
        <w:t>:       30 cm</w:t>
      </w:r>
    </w:p>
    <w:p w:rsidR="000C6217" w:rsidRDefault="003B49C3">
      <w:pPr>
        <w:jc w:val="both"/>
        <w:rPr>
          <w:sz w:val="16"/>
          <w:szCs w:val="16"/>
        </w:rPr>
      </w:pPr>
      <w:r>
        <w:t xml:space="preserve">En ligne de combat, recul face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>ennemi possible mais limit</w:t>
      </w:r>
      <w:r>
        <w:rPr>
          <w:rFonts w:hAnsi="Times New Roman"/>
        </w:rPr>
        <w:t xml:space="preserve">é à </w:t>
      </w:r>
      <w:r>
        <w:t>1/3 du mouvement</w:t>
      </w:r>
    </w:p>
    <w:p w:rsidR="000C6217" w:rsidRDefault="003B49C3">
      <w:pPr>
        <w:jc w:val="both"/>
      </w:pPr>
      <w:r>
        <w:t xml:space="preserve">Une milice en ligne peut </w:t>
      </w:r>
      <w:r>
        <w:rPr>
          <w:rFonts w:hAnsi="Times New Roman"/>
        </w:rPr>
        <w:t>ê</w:t>
      </w:r>
      <w:r>
        <w:t>tre interp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tr</w:t>
      </w:r>
      <w:r>
        <w:rPr>
          <w:rFonts w:hAnsi="Times New Roman"/>
        </w:rPr>
        <w:t>é</w:t>
      </w:r>
      <w:r>
        <w:t>e par de l</w:t>
      </w:r>
      <w:r>
        <w:rPr>
          <w:rFonts w:hAnsi="Times New Roman"/>
        </w:rPr>
        <w:t>’</w:t>
      </w:r>
      <w:r>
        <w:t xml:space="preserve">infanterie amie mais si elle est </w:t>
      </w:r>
      <w:proofErr w:type="spellStart"/>
      <w:r>
        <w:t>shaken</w:t>
      </w:r>
      <w:proofErr w:type="spellEnd"/>
      <w:r>
        <w:t xml:space="preserve"> elle est d</w:t>
      </w:r>
      <w:r>
        <w:rPr>
          <w:rFonts w:hAnsi="Times New Roman"/>
        </w:rPr>
        <w:t>é</w:t>
      </w:r>
      <w:r>
        <w:t>truite.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PORTEES</w:t>
      </w:r>
    </w:p>
    <w:p w:rsidR="000C6217" w:rsidRDefault="003B49C3">
      <w:pPr>
        <w:jc w:val="both"/>
      </w:pPr>
      <w:r>
        <w:t>Fusil d</w:t>
      </w:r>
      <w:r>
        <w:rPr>
          <w:rFonts w:hAnsi="Times New Roman"/>
        </w:rPr>
        <w:t>é</w:t>
      </w:r>
      <w:r>
        <w:t>class</w:t>
      </w:r>
      <w:r>
        <w:rPr>
          <w:rFonts w:hAnsi="Times New Roman"/>
        </w:rPr>
        <w:t>é </w:t>
      </w:r>
      <w:r>
        <w:t xml:space="preserve">: </w:t>
      </w:r>
      <w:r>
        <w:tab/>
        <w:t>10 cm</w:t>
      </w:r>
    </w:p>
    <w:p w:rsidR="000C6217" w:rsidRDefault="003B49C3">
      <w:pPr>
        <w:jc w:val="both"/>
      </w:pPr>
      <w:r>
        <w:t>Mousquet</w:t>
      </w:r>
      <w:r>
        <w:rPr>
          <w:rFonts w:hAnsi="Times New Roman"/>
        </w:rPr>
        <w:t> </w:t>
      </w:r>
      <w:r>
        <w:t xml:space="preserve">: </w:t>
      </w:r>
      <w:r>
        <w:tab/>
        <w:t xml:space="preserve">15 cm  </w:t>
      </w:r>
    </w:p>
    <w:p w:rsidR="000C6217" w:rsidRDefault="003B49C3">
      <w:pPr>
        <w:jc w:val="both"/>
      </w:pPr>
      <w:r>
        <w:t>Carabine</w:t>
      </w:r>
      <w:r>
        <w:rPr>
          <w:rFonts w:hAnsi="Times New Roman"/>
        </w:rPr>
        <w:t> </w:t>
      </w:r>
      <w:r>
        <w:t xml:space="preserve">: </w:t>
      </w:r>
      <w:r>
        <w:tab/>
        <w:t>20 cm</w:t>
      </w:r>
    </w:p>
    <w:p w:rsidR="000C6217" w:rsidRDefault="003B49C3">
      <w:pPr>
        <w:jc w:val="both"/>
      </w:pPr>
      <w:r>
        <w:t>Kentucky rifle</w:t>
      </w:r>
      <w:r>
        <w:rPr>
          <w:rFonts w:hAnsi="Times New Roman"/>
        </w:rPr>
        <w:t> </w:t>
      </w:r>
      <w:r>
        <w:t xml:space="preserve">: </w:t>
      </w:r>
      <w:r>
        <w:tab/>
        <w:t xml:space="preserve">25 cm </w:t>
      </w:r>
    </w:p>
    <w:p w:rsidR="000C6217" w:rsidRDefault="003B49C3">
      <w:pPr>
        <w:jc w:val="both"/>
      </w:pPr>
      <w:r>
        <w:t xml:space="preserve">Artillerie : </w:t>
      </w:r>
      <w:r>
        <w:tab/>
        <w:t>30 cm /  45 cm / 60 cm</w:t>
      </w:r>
    </w:p>
    <w:p w:rsidR="000C6217" w:rsidRDefault="003B49C3">
      <w:pPr>
        <w:jc w:val="both"/>
      </w:pPr>
      <w:r>
        <w:t>(Armes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>res  2 port</w:t>
      </w:r>
      <w:r>
        <w:rPr>
          <w:rFonts w:hAnsi="Times New Roman"/>
        </w:rPr>
        <w:t>é</w:t>
      </w:r>
      <w:r>
        <w:t>es  / Artillerie: 3 port</w:t>
      </w:r>
      <w:r>
        <w:rPr>
          <w:rFonts w:hAnsi="Times New Roman"/>
        </w:rPr>
        <w:t>é</w:t>
      </w:r>
      <w:r>
        <w:t>es)</w:t>
      </w:r>
    </w:p>
    <w:p w:rsidR="000C6217" w:rsidRDefault="003B49C3">
      <w:pPr>
        <w:jc w:val="both"/>
      </w:pPr>
      <w:r>
        <w:t>Option</w:t>
      </w:r>
      <w:r>
        <w:rPr>
          <w:rFonts w:hAnsi="Times New Roman"/>
        </w:rPr>
        <w:t> </w:t>
      </w:r>
      <w:r>
        <w:t>: (</w:t>
      </w:r>
      <w:r>
        <w:rPr>
          <w:rFonts w:hAnsi="Times New Roman"/>
        </w:rPr>
        <w:t xml:space="preserve">à </w:t>
      </w:r>
      <w:r>
        <w:t>plus de 40 cm, tir libre pour l</w:t>
      </w:r>
      <w:r>
        <w:rPr>
          <w:rFonts w:hAnsi="Times New Roman"/>
        </w:rPr>
        <w:t>’</w:t>
      </w:r>
      <w:r>
        <w:t>artillerie, choix possible entre les 3 cibles les plus proches)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sz w:val="32"/>
          <w:szCs w:val="32"/>
        </w:rPr>
      </w:pPr>
      <w:r>
        <w:t xml:space="preserve">                                                               </w:t>
      </w:r>
      <w:r>
        <w:rPr>
          <w:b/>
          <w:bCs/>
          <w:sz w:val="32"/>
          <w:szCs w:val="32"/>
        </w:rPr>
        <w:t>Modificateurs de tir</w:t>
      </w:r>
    </w:p>
    <w:p w:rsidR="000C6217" w:rsidRDefault="003B49C3">
      <w:pPr>
        <w:jc w:val="both"/>
      </w:pPr>
      <w:r>
        <w:t>Tireur d</w:t>
      </w:r>
      <w:r>
        <w:rPr>
          <w:rFonts w:hAnsi="Times New Roman"/>
        </w:rPr>
        <w:t>’é</w:t>
      </w:r>
      <w:r>
        <w:t>lite      + 1                               Par unit</w:t>
      </w:r>
      <w:r>
        <w:rPr>
          <w:rFonts w:hAnsi="Times New Roman"/>
        </w:rPr>
        <w:t xml:space="preserve">é </w:t>
      </w:r>
      <w:r>
        <w:t>accol</w:t>
      </w:r>
      <w:r>
        <w:rPr>
          <w:rFonts w:hAnsi="Times New Roman"/>
        </w:rPr>
        <w:t>é</w:t>
      </w:r>
      <w:r>
        <w:t>e tirant sur la m</w:t>
      </w:r>
      <w:r>
        <w:rPr>
          <w:rFonts w:hAnsi="Times New Roman"/>
        </w:rPr>
        <w:t>ê</w:t>
      </w:r>
      <w:r>
        <w:t>me cible   + 1     (max + 2)</w:t>
      </w:r>
    </w:p>
    <w:p w:rsidR="000C6217" w:rsidRDefault="003B49C3">
      <w:pPr>
        <w:jc w:val="both"/>
      </w:pPr>
      <w:r>
        <w:t>Tireur r</w:t>
      </w:r>
      <w:r>
        <w:rPr>
          <w:rFonts w:hAnsi="Times New Roman"/>
        </w:rPr>
        <w:t>é</w:t>
      </w:r>
      <w:r>
        <w:t>serve     - 1                               Cible en abri l</w:t>
      </w:r>
      <w:r>
        <w:rPr>
          <w:rFonts w:hAnsi="Times New Roman"/>
        </w:rPr>
        <w:t>é</w:t>
      </w:r>
      <w:r>
        <w:t xml:space="preserve">ger / dur                                - 1  / - 2     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t xml:space="preserve">       - 2                               tireur exp</w:t>
      </w:r>
      <w:r>
        <w:rPr>
          <w:rFonts w:hAnsi="Times New Roman"/>
        </w:rPr>
        <w:t>é</w:t>
      </w:r>
      <w:r>
        <w:t>riment</w:t>
      </w:r>
      <w:r>
        <w:rPr>
          <w:rFonts w:hAnsi="Times New Roman"/>
        </w:rPr>
        <w:t xml:space="preserve">é </w:t>
      </w:r>
      <w:r>
        <w:t>(anglais)</w:t>
      </w:r>
      <w:r>
        <w:rPr>
          <w:rFonts w:hAnsi="Times New Roman"/>
        </w:rPr>
        <w:t> </w:t>
      </w:r>
      <w:r>
        <w:t xml:space="preserve">/ </w:t>
      </w:r>
      <w:proofErr w:type="spellStart"/>
      <w:r>
        <w:t>inexp</w:t>
      </w:r>
      <w:proofErr w:type="spellEnd"/>
      <w:r>
        <w:t>.            + 1 / -1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proofErr w:type="spellStart"/>
      <w:r>
        <w:t>brittle</w:t>
      </w:r>
      <w:proofErr w:type="spellEnd"/>
      <w:r>
        <w:t xml:space="preserve">        - 1                               Armes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 xml:space="preserve">res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longue                      - 1</w:t>
      </w:r>
    </w:p>
    <w:p w:rsidR="000C6217" w:rsidRDefault="003B49C3">
      <w:pPr>
        <w:jc w:val="both"/>
      </w:pPr>
      <w:r>
        <w:rPr>
          <w:sz w:val="16"/>
          <w:szCs w:val="16"/>
        </w:rPr>
        <w:t xml:space="preserve">                                                                                    </w:t>
      </w:r>
      <w:r>
        <w:t>Infanterie en ordre dense (fran</w:t>
      </w:r>
      <w:r>
        <w:rPr>
          <w:rFonts w:hAnsi="Times New Roman"/>
        </w:rPr>
        <w:t>ç</w:t>
      </w:r>
      <w:r>
        <w:t>ais)              + fat</w:t>
      </w:r>
    </w:p>
    <w:p w:rsidR="000C6217" w:rsidRDefault="003B49C3">
      <w:pPr>
        <w:jc w:val="both"/>
      </w:pPr>
      <w:r>
        <w:t xml:space="preserve">Artillerie tirant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moyenne   - 1</w:t>
      </w:r>
      <w:r>
        <w:rPr>
          <w:rFonts w:hAnsi="Times New Roman"/>
        </w:rPr>
        <w:t xml:space="preserve">     </w:t>
      </w:r>
      <w:r>
        <w:t xml:space="preserve">/  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 xml:space="preserve">e longue   - 2           </w:t>
      </w:r>
    </w:p>
    <w:p w:rsidR="000C6217" w:rsidRDefault="003B49C3">
      <w:pPr>
        <w:jc w:val="both"/>
      </w:pPr>
      <w:r>
        <w:t>Artillerie  prolongeant dans la phase                - 1</w:t>
      </w:r>
    </w:p>
    <w:p w:rsidR="000C6217" w:rsidRDefault="003B49C3">
      <w:pPr>
        <w:jc w:val="both"/>
      </w:pPr>
      <w:r>
        <w:t>Artillerie tirant sur infanterie avec soutien arri</w:t>
      </w:r>
      <w:r>
        <w:rPr>
          <w:rFonts w:hAnsi="Times New Roman"/>
        </w:rPr>
        <w:t>è</w:t>
      </w:r>
      <w:r>
        <w:t>re   + 1</w:t>
      </w:r>
    </w:p>
    <w:p w:rsidR="000C6217" w:rsidRDefault="003B49C3">
      <w:pPr>
        <w:jc w:val="both"/>
      </w:pPr>
      <w:r>
        <w:t>Artillerie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>dente   - 1</w:t>
      </w:r>
    </w:p>
    <w:p w:rsidR="000C6217" w:rsidRDefault="003B49C3">
      <w:pPr>
        <w:jc w:val="both"/>
      </w:pPr>
      <w:r>
        <w:t xml:space="preserve">Artillerie  </w:t>
      </w:r>
      <w:r>
        <w:rPr>
          <w:rFonts w:hAnsi="Times New Roman"/>
        </w:rPr>
        <w:t xml:space="preserve">à – </w:t>
      </w:r>
      <w:r>
        <w:t>de 10 cm                                     +1</w:t>
      </w:r>
    </w:p>
    <w:p w:rsidR="000C6217" w:rsidRDefault="003B49C3">
      <w:pPr>
        <w:jc w:val="both"/>
      </w:pPr>
      <w:r>
        <w:t>(</w:t>
      </w:r>
      <w:proofErr w:type="gramStart"/>
      <w:r>
        <w:rPr>
          <w:b/>
          <w:bCs/>
          <w:u w:val="single"/>
        </w:rPr>
        <w:t>option</w:t>
      </w:r>
      <w:proofErr w:type="gramEnd"/>
      <w:r>
        <w:rPr>
          <w:rFonts w:hAnsi="Times New Roman"/>
          <w:b/>
          <w:bCs/>
        </w:rPr>
        <w:t> </w:t>
      </w:r>
      <w:r>
        <w:rPr>
          <w:b/>
          <w:bCs/>
        </w:rPr>
        <w:t xml:space="preserve">: </w:t>
      </w:r>
      <w:r>
        <w:t>infanterie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 xml:space="preserve">dente </w:t>
      </w:r>
      <w:r>
        <w:rPr>
          <w:rFonts w:hAnsi="Times New Roman"/>
        </w:rPr>
        <w:t xml:space="preserve">– </w:t>
      </w:r>
      <w:r>
        <w:t>1)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Style w:val="Titre6"/>
      </w:pPr>
      <w:r>
        <w:rPr>
          <w:rFonts w:eastAsia="Arial Unicode MS" w:hAnsi="Arial Unicode MS" w:cs="Arial Unicode MS"/>
        </w:rPr>
        <w:t xml:space="preserve">                                                Modificateurs   combats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r>
        <w:t>d</w:t>
      </w:r>
      <w:r>
        <w:rPr>
          <w:rFonts w:hAnsi="Times New Roman"/>
        </w:rPr>
        <w:t>’é</w:t>
      </w:r>
      <w:r>
        <w:t>lite</w:t>
      </w:r>
      <w:r>
        <w:rPr>
          <w:rFonts w:hAnsi="Times New Roman"/>
        </w:rPr>
        <w:t> </w:t>
      </w:r>
      <w:r>
        <w:t>:</w:t>
      </w:r>
      <w:r>
        <w:tab/>
      </w:r>
      <w:r>
        <w:tab/>
      </w:r>
      <w:r>
        <w:tab/>
        <w:t xml:space="preserve">     +1 </w:t>
      </w:r>
      <w:r>
        <w:rPr>
          <w:b/>
          <w:bCs/>
        </w:rPr>
        <w:t xml:space="preserve">                  </w:t>
      </w:r>
      <w:r>
        <w:t>Ennemi + haut</w:t>
      </w:r>
      <w:r>
        <w:rPr>
          <w:rFonts w:hAnsi="Times New Roman"/>
        </w:rPr>
        <w:t> </w:t>
      </w:r>
      <w:r>
        <w:t>:</w:t>
      </w:r>
      <w:r>
        <w:tab/>
      </w:r>
      <w:r>
        <w:tab/>
        <w:t xml:space="preserve">        -1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r>
        <w:t>de 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>:</w:t>
      </w:r>
      <w:r>
        <w:tab/>
      </w:r>
      <w:r>
        <w:tab/>
        <w:t xml:space="preserve">      -1                   Adversaire en abri l</w:t>
      </w:r>
      <w:r>
        <w:rPr>
          <w:rFonts w:hAnsi="Times New Roman"/>
        </w:rPr>
        <w:t>é</w:t>
      </w:r>
      <w:r>
        <w:t>ger / dur</w:t>
      </w:r>
      <w:r>
        <w:rPr>
          <w:rFonts w:hAnsi="Times New Roman"/>
        </w:rPr>
        <w:t> </w:t>
      </w:r>
      <w:r>
        <w:t>:    -1</w:t>
      </w:r>
      <w:r>
        <w:rPr>
          <w:rFonts w:hAnsi="Times New Roman"/>
        </w:rPr>
        <w:t> </w:t>
      </w:r>
      <w:r>
        <w:t xml:space="preserve">/ - 2                         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rPr>
          <w:rFonts w:hAnsi="Times New Roman"/>
        </w:rPr>
        <w:t> </w:t>
      </w:r>
      <w:r>
        <w:t>:</w:t>
      </w:r>
      <w:r>
        <w:tab/>
      </w:r>
      <w:r>
        <w:tab/>
      </w:r>
      <w:r>
        <w:tab/>
        <w:t xml:space="preserve">      -2                   Indiens ou </w:t>
      </w:r>
      <w:r>
        <w:rPr>
          <w:rFonts w:hAnsi="Times New Roman"/>
        </w:rPr>
        <w:t>« </w:t>
      </w:r>
      <w:proofErr w:type="spellStart"/>
      <w:r>
        <w:t>impetus</w:t>
      </w:r>
      <w:proofErr w:type="spellEnd"/>
      <w:r>
        <w:rPr>
          <w:rFonts w:hAnsi="Times New Roman"/>
        </w:rPr>
        <w:t xml:space="preserve"> » </w:t>
      </w:r>
      <w:r>
        <w:t>en charge (1 phase)</w:t>
      </w:r>
      <w:r>
        <w:rPr>
          <w:rFonts w:hAnsi="Times New Roman"/>
        </w:rPr>
        <w:t> </w:t>
      </w:r>
      <w:r>
        <w:t>: +1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proofErr w:type="spellStart"/>
      <w:r>
        <w:t>brittle</w:t>
      </w:r>
      <w:proofErr w:type="spellEnd"/>
      <w:r>
        <w:t xml:space="preserve">                                  - 1                   Artillerie lourde (1 phase seul.) +1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r>
        <w:t>prise de flanc / arr.</w:t>
      </w:r>
      <w:r>
        <w:rPr>
          <w:rFonts w:hAnsi="Times New Roman"/>
        </w:rPr>
        <w:t> </w:t>
      </w:r>
      <w:r>
        <w:t>:</w:t>
      </w:r>
      <w:r>
        <w:tab/>
        <w:t xml:space="preserve">      -2</w:t>
      </w:r>
    </w:p>
    <w:p w:rsidR="000C6217" w:rsidRDefault="003B49C3">
      <w:pPr>
        <w:jc w:val="both"/>
      </w:pPr>
      <w:r>
        <w:rPr>
          <w:b/>
          <w:bCs/>
          <w:sz w:val="32"/>
          <w:szCs w:val="32"/>
        </w:rPr>
        <w:t xml:space="preserve"> </w:t>
      </w:r>
      <w:r>
        <w:t>Si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>é é</w:t>
      </w:r>
      <w:r>
        <w:t xml:space="preserve">tait  en </w:t>
      </w:r>
      <w:proofErr w:type="spellStart"/>
      <w:r>
        <w:t>cps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proofErr w:type="spellStart"/>
      <w:r>
        <w:t>cps</w:t>
      </w:r>
      <w:proofErr w:type="spellEnd"/>
      <w:r>
        <w:t xml:space="preserve"> 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>dente</w:t>
      </w:r>
      <w:r>
        <w:rPr>
          <w:rFonts w:hAnsi="Times New Roman"/>
        </w:rPr>
        <w:t> </w:t>
      </w:r>
      <w:r>
        <w:t>:      -1</w:t>
      </w:r>
    </w:p>
    <w:p w:rsidR="000C6217" w:rsidRDefault="003B49C3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>
        <w:t>Pour chaque ami en contact sur le flanc ou l</w:t>
      </w:r>
      <w:r>
        <w:rPr>
          <w:rFonts w:hAnsi="Times New Roman"/>
        </w:rPr>
        <w:t>’</w:t>
      </w:r>
      <w:r>
        <w:t>arri</w:t>
      </w:r>
      <w:r>
        <w:rPr>
          <w:rFonts w:hAnsi="Times New Roman"/>
        </w:rPr>
        <w:t>è</w:t>
      </w:r>
      <w:r>
        <w:t>re</w:t>
      </w:r>
      <w:r>
        <w:rPr>
          <w:rFonts w:hAnsi="Times New Roman"/>
        </w:rPr>
        <w:t> </w:t>
      </w:r>
      <w:r>
        <w:t>(max. cumul</w:t>
      </w:r>
      <w:r>
        <w:rPr>
          <w:rFonts w:hAnsi="Times New Roman"/>
        </w:rPr>
        <w:t xml:space="preserve">é </w:t>
      </w:r>
      <w:r>
        <w:t>flanc et arr.</w:t>
      </w:r>
      <w:r>
        <w:rPr>
          <w:rFonts w:hAnsi="Times New Roman"/>
        </w:rPr>
        <w:t> </w:t>
      </w:r>
      <w:r>
        <w:t>:+3) :      + 1</w:t>
      </w:r>
    </w:p>
    <w:p w:rsidR="000C6217" w:rsidRDefault="000C6217">
      <w:pPr>
        <w:jc w:val="both"/>
        <w:rPr>
          <w:b/>
          <w:bCs/>
          <w:sz w:val="20"/>
          <w:szCs w:val="20"/>
          <w:u w:val="single"/>
        </w:rPr>
      </w:pPr>
    </w:p>
    <w:p w:rsidR="000C6217" w:rsidRDefault="003B49C3">
      <w:pPr>
        <w:jc w:val="both"/>
      </w:pPr>
      <w:r>
        <w:rPr>
          <w:b/>
          <w:bCs/>
          <w:u w:val="single"/>
        </w:rPr>
        <w:t>L</w:t>
      </w:r>
      <w:r>
        <w:rPr>
          <w:rFonts w:hAnsi="Times New Roman"/>
          <w:b/>
          <w:bCs/>
          <w:u w:val="single"/>
        </w:rPr>
        <w:t>’</w:t>
      </w:r>
      <w:r>
        <w:rPr>
          <w:b/>
          <w:bCs/>
          <w:u w:val="single"/>
        </w:rPr>
        <w:t>infanterie</w:t>
      </w:r>
      <w:r>
        <w:rPr>
          <w:b/>
          <w:bCs/>
        </w:rPr>
        <w:t xml:space="preserve">  </w:t>
      </w:r>
      <w:r>
        <w:t>(sauf indiens) ne charge pas la cavalerie et elle ne peut s</w:t>
      </w:r>
      <w:r>
        <w:rPr>
          <w:rFonts w:hAnsi="Times New Roman"/>
        </w:rPr>
        <w:t>’</w:t>
      </w:r>
      <w:r>
        <w:t xml:space="preserve">en approcher volontairement </w:t>
      </w:r>
      <w:r>
        <w:rPr>
          <w:rFonts w:hAnsi="Times New Roman"/>
        </w:rPr>
        <w:t xml:space="preserve">à </w:t>
      </w:r>
      <w:r>
        <w:t>moins de 10 cm (sauf si en couvert)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Fat unit : </w:t>
      </w:r>
      <w:r>
        <w:t>(3 stands) Ces r</w:t>
      </w:r>
      <w:r>
        <w:rPr>
          <w:rFonts w:hAnsi="Times New Roman"/>
        </w:rPr>
        <w:t>é</w:t>
      </w:r>
      <w:r>
        <w:t>giments, en cas d</w:t>
      </w:r>
      <w:r>
        <w:rPr>
          <w:rFonts w:hAnsi="Times New Roman"/>
        </w:rPr>
        <w:t>’é</w:t>
      </w:r>
      <w:r>
        <w:t>galit</w:t>
      </w:r>
      <w:r>
        <w:rPr>
          <w:rFonts w:hAnsi="Times New Roman"/>
        </w:rPr>
        <w:t xml:space="preserve">é </w:t>
      </w:r>
      <w:r>
        <w:t xml:space="preserve">au  tir ou de combat, infligent un </w:t>
      </w:r>
      <w:proofErr w:type="spellStart"/>
      <w:r>
        <w:t>shaken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 xml:space="preserve">adversaire           </w:t>
      </w:r>
      <w:r>
        <w:rPr>
          <w:b/>
          <w:bCs/>
          <w:u w:val="single"/>
        </w:rPr>
        <w:t xml:space="preserve">                                            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</w:rPr>
      </w:pPr>
      <w:proofErr w:type="spellStart"/>
      <w:r>
        <w:rPr>
          <w:b/>
          <w:bCs/>
          <w:u w:val="single"/>
        </w:rPr>
        <w:t>Squeleton</w:t>
      </w:r>
      <w:proofErr w:type="spellEnd"/>
      <w:r>
        <w:rPr>
          <w:b/>
          <w:bCs/>
          <w:u w:val="single"/>
        </w:rPr>
        <w:t xml:space="preserve"> unit</w:t>
      </w:r>
      <w:r>
        <w:rPr>
          <w:rFonts w:hAnsi="Times New Roman"/>
          <w:b/>
          <w:bCs/>
        </w:rPr>
        <w:t> </w:t>
      </w:r>
      <w:r>
        <w:rPr>
          <w:b/>
          <w:bCs/>
        </w:rPr>
        <w:t xml:space="preserve">: </w:t>
      </w:r>
      <w:r>
        <w:t xml:space="preserve">idem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 xml:space="preserve">inverse. </w:t>
      </w:r>
      <w:r>
        <w:rPr>
          <w:b/>
          <w:bCs/>
          <w:u w:val="single"/>
        </w:rPr>
        <w:t xml:space="preserve">Fat vs </w:t>
      </w:r>
      <w:proofErr w:type="spellStart"/>
      <w:r>
        <w:rPr>
          <w:b/>
          <w:bCs/>
          <w:u w:val="single"/>
        </w:rPr>
        <w:t>squeleton</w:t>
      </w:r>
      <w:proofErr w:type="spellEnd"/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+1 pour fat dans tous les cas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sz w:val="32"/>
          <w:szCs w:val="32"/>
        </w:rPr>
      </w:pPr>
      <w:r>
        <w:rPr>
          <w:b/>
          <w:bCs/>
        </w:rPr>
        <w:t xml:space="preserve"> </w:t>
      </w:r>
      <w:r>
        <w:rPr>
          <w:b/>
          <w:bCs/>
          <w:u w:val="single"/>
        </w:rPr>
        <w:t>Echelle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 indications</w:t>
      </w:r>
      <w:r>
        <w:rPr>
          <w:rFonts w:hAnsi="Times New Roman"/>
          <w:b/>
          <w:bCs/>
        </w:rPr>
        <w:t> </w:t>
      </w:r>
      <w:r>
        <w:rPr>
          <w:b/>
          <w:bCs/>
        </w:rPr>
        <w:t xml:space="preserve">: </w:t>
      </w:r>
      <w:r>
        <w:t>Infanterie</w:t>
      </w:r>
      <w:r>
        <w:rPr>
          <w:rFonts w:hAnsi="Times New Roman"/>
        </w:rPr>
        <w:t> </w:t>
      </w:r>
      <w:r>
        <w:t xml:space="preserve">: 250 </w:t>
      </w:r>
      <w:proofErr w:type="spellStart"/>
      <w:r>
        <w:t>hs</w:t>
      </w:r>
      <w:proofErr w:type="spellEnd"/>
      <w:r>
        <w:rPr>
          <w:rFonts w:hAnsi="Times New Roman"/>
        </w:rPr>
        <w:t xml:space="preserve">  </w:t>
      </w:r>
      <w:r>
        <w:t xml:space="preserve">/  cavalerie, tirailleurs: 150 </w:t>
      </w:r>
      <w:proofErr w:type="spellStart"/>
      <w:r>
        <w:t>hs</w:t>
      </w:r>
      <w:proofErr w:type="spellEnd"/>
      <w:r>
        <w:t xml:space="preserve">  /  artillerie</w:t>
      </w:r>
      <w:r>
        <w:rPr>
          <w:rFonts w:hAnsi="Times New Roman"/>
        </w:rPr>
        <w:t> </w:t>
      </w:r>
      <w:r>
        <w:t>: 3 pi</w:t>
      </w:r>
      <w:r>
        <w:rPr>
          <w:rFonts w:hAnsi="Times New Roman"/>
        </w:rPr>
        <w:t>è</w:t>
      </w:r>
      <w:r>
        <w:t>ces</w:t>
      </w:r>
      <w:r>
        <w:rPr>
          <w:b/>
          <w:bCs/>
          <w:sz w:val="32"/>
          <w:szCs w:val="32"/>
        </w:rPr>
        <w:t xml:space="preserve"> </w:t>
      </w:r>
    </w:p>
    <w:p w:rsidR="000C6217" w:rsidRDefault="003B49C3">
      <w:pPr>
        <w:pStyle w:val="Titre"/>
        <w:jc w:val="left"/>
      </w:pPr>
      <w:r>
        <w:t xml:space="preserve">                                                         </w:t>
      </w:r>
    </w:p>
    <w:p w:rsidR="000C6217" w:rsidRDefault="000C6217">
      <w:pPr>
        <w:tabs>
          <w:tab w:val="left" w:pos="3420"/>
        </w:tabs>
        <w:jc w:val="both"/>
        <w:rPr>
          <w:b/>
          <w:bCs/>
        </w:rPr>
      </w:pPr>
    </w:p>
    <w:p w:rsidR="00DB660B" w:rsidRDefault="00DB660B">
      <w:pPr>
        <w:tabs>
          <w:tab w:val="left" w:pos="3420"/>
        </w:tabs>
        <w:jc w:val="both"/>
        <w:rPr>
          <w:b/>
          <w:bCs/>
        </w:rPr>
      </w:pPr>
    </w:p>
    <w:p w:rsidR="00DB660B" w:rsidRDefault="00DB660B">
      <w:pPr>
        <w:tabs>
          <w:tab w:val="left" w:pos="3420"/>
        </w:tabs>
        <w:jc w:val="both"/>
        <w:rPr>
          <w:b/>
          <w:bCs/>
        </w:rPr>
      </w:pPr>
    </w:p>
    <w:p w:rsidR="00DB660B" w:rsidRDefault="00DB660B" w:rsidP="00DB660B">
      <w:pPr>
        <w:pStyle w:val="Titre"/>
      </w:pPr>
      <w:r>
        <w:lastRenderedPageBreak/>
        <w:t>EMPIRE</w:t>
      </w:r>
    </w:p>
    <w:p w:rsidR="00DB660B" w:rsidRDefault="00DB660B">
      <w:pPr>
        <w:tabs>
          <w:tab w:val="left" w:pos="3420"/>
        </w:tabs>
        <w:jc w:val="both"/>
        <w:rPr>
          <w:b/>
          <w:bCs/>
        </w:rPr>
      </w:pPr>
    </w:p>
    <w:p w:rsidR="000C6217" w:rsidRDefault="003B49C3">
      <w:pPr>
        <w:jc w:val="both"/>
      </w:pPr>
      <w:r>
        <w:t xml:space="preserve"> </w:t>
      </w:r>
      <w:r>
        <w:rPr>
          <w:b/>
          <w:bCs/>
          <w:u w:val="single"/>
        </w:rPr>
        <w:t>Unit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s</w:t>
      </w:r>
      <w:r>
        <w:rPr>
          <w:rFonts w:hAnsi="Times New Roman"/>
          <w:b/>
          <w:bCs/>
        </w:rPr>
        <w:t> </w:t>
      </w:r>
      <w:r>
        <w:t>: le feu et la r</w:t>
      </w:r>
      <w:r>
        <w:rPr>
          <w:rFonts w:hAnsi="Times New Roman"/>
        </w:rPr>
        <w:t>é</w:t>
      </w:r>
      <w:r>
        <w:t>silience (hors bonus de formation) ont un maximum de 3 pour la cavalerie et de 5 pour l</w:t>
      </w:r>
      <w:r>
        <w:rPr>
          <w:rFonts w:hAnsi="Times New Roman"/>
        </w:rPr>
        <w:t>’</w:t>
      </w:r>
      <w:r>
        <w:t>infanterie</w:t>
      </w:r>
    </w:p>
    <w:p w:rsidR="000C6217" w:rsidRDefault="003B49C3">
      <w:pPr>
        <w:jc w:val="both"/>
      </w:pPr>
      <w:r>
        <w:t>Option</w:t>
      </w:r>
      <w:r>
        <w:rPr>
          <w:rFonts w:hAnsi="Times New Roman"/>
        </w:rPr>
        <w:t> </w:t>
      </w:r>
      <w:r>
        <w:t>: (</w:t>
      </w:r>
      <w:r>
        <w:rPr>
          <w:rFonts w:hAnsi="Times New Roman"/>
        </w:rPr>
        <w:t xml:space="preserve">à </w:t>
      </w:r>
      <w:r>
        <w:t>plus de 40 cm, tir libre pour l</w:t>
      </w:r>
      <w:r>
        <w:rPr>
          <w:rFonts w:hAnsi="Times New Roman"/>
        </w:rPr>
        <w:t>’</w:t>
      </w:r>
      <w:r>
        <w:t>artillerie, choix possible entre les 3 cibles les plus proches)</w:t>
      </w:r>
    </w:p>
    <w:p w:rsidR="000C6217" w:rsidRDefault="000C6217">
      <w:pPr>
        <w:jc w:val="both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TYPES                              MOUVEMENTS                  PUISSANCES               COMBAT</w:t>
      </w:r>
    </w:p>
    <w:p w:rsidR="000C6217" w:rsidRDefault="000C6217">
      <w:pPr>
        <w:jc w:val="both"/>
      </w:pPr>
    </w:p>
    <w:p w:rsidR="000C6217" w:rsidRDefault="003B49C3">
      <w:pPr>
        <w:jc w:val="both"/>
        <w:rPr>
          <w:b/>
          <w:bCs/>
          <w:sz w:val="28"/>
          <w:szCs w:val="28"/>
        </w:rPr>
      </w:pPr>
      <w:r>
        <w:rPr>
          <w:b/>
          <w:bCs/>
        </w:rPr>
        <w:t xml:space="preserve">Infanterie                         </w:t>
      </w:r>
      <w:r>
        <w:rPr>
          <w:b/>
          <w:bCs/>
        </w:rPr>
        <w:tab/>
        <w:t xml:space="preserve">            15 cm  (10)                        </w:t>
      </w:r>
      <w:r>
        <w:rPr>
          <w:b/>
          <w:bCs/>
        </w:rPr>
        <w:tab/>
      </w:r>
      <w:r>
        <w:rPr>
          <w:b/>
          <w:bCs/>
          <w:sz w:val="28"/>
          <w:szCs w:val="28"/>
        </w:rPr>
        <w:t xml:space="preserve">3                             </w:t>
      </w:r>
      <w:proofErr w:type="spellStart"/>
      <w:r>
        <w:rPr>
          <w:b/>
          <w:bCs/>
          <w:sz w:val="28"/>
          <w:szCs w:val="28"/>
        </w:rPr>
        <w:t>3</w:t>
      </w:r>
      <w:proofErr w:type="spellEnd"/>
      <w:r>
        <w:rPr>
          <w:b/>
          <w:bCs/>
          <w:sz w:val="28"/>
          <w:szCs w:val="28"/>
        </w:rPr>
        <w:t xml:space="preserve"> </w:t>
      </w:r>
    </w:p>
    <w:p w:rsidR="000C6217" w:rsidRDefault="003B49C3">
      <w:pPr>
        <w:jc w:val="both"/>
        <w:rPr>
          <w:b/>
          <w:bCs/>
        </w:rPr>
      </w:pPr>
      <w:r>
        <w:rPr>
          <w:b/>
          <w:bCs/>
        </w:rPr>
        <w:t xml:space="preserve">Tirailleurs                             </w:t>
      </w:r>
      <w:r>
        <w:rPr>
          <w:b/>
          <w:bCs/>
        </w:rPr>
        <w:tab/>
        <w:t xml:space="preserve">            20 cm                                   </w:t>
      </w:r>
      <w:r>
        <w:rPr>
          <w:b/>
          <w:bCs/>
        </w:rPr>
        <w:tab/>
        <w:t>4                                  1</w:t>
      </w:r>
    </w:p>
    <w:p w:rsidR="000C6217" w:rsidRDefault="003B49C3">
      <w:pPr>
        <w:jc w:val="both"/>
        <w:rPr>
          <w:b/>
          <w:bCs/>
        </w:rPr>
      </w:pPr>
      <w:r>
        <w:rPr>
          <w:b/>
          <w:bCs/>
        </w:rPr>
        <w:t xml:space="preserve">Cavalerie lourde                   </w:t>
      </w:r>
      <w:r>
        <w:rPr>
          <w:b/>
          <w:bCs/>
        </w:rPr>
        <w:tab/>
        <w:t xml:space="preserve">25 cm   (17)                         </w:t>
      </w:r>
      <w:r>
        <w:rPr>
          <w:b/>
          <w:bCs/>
        </w:rPr>
        <w:tab/>
        <w:t>(3)                               5</w:t>
      </w:r>
    </w:p>
    <w:p w:rsidR="000C6217" w:rsidRDefault="003B49C3">
      <w:pPr>
        <w:jc w:val="both"/>
        <w:rPr>
          <w:b/>
          <w:bCs/>
        </w:rPr>
      </w:pPr>
      <w:r>
        <w:rPr>
          <w:b/>
          <w:bCs/>
        </w:rPr>
        <w:t xml:space="preserve">Cavalerie moyenne               </w:t>
      </w:r>
      <w:r>
        <w:rPr>
          <w:b/>
          <w:bCs/>
        </w:rPr>
        <w:tab/>
        <w:t xml:space="preserve">25 cm   (17)                         </w:t>
      </w:r>
      <w:r>
        <w:rPr>
          <w:b/>
          <w:bCs/>
        </w:rPr>
        <w:tab/>
        <w:t>(2)                               4*</w:t>
      </w:r>
    </w:p>
    <w:p w:rsidR="000C6217" w:rsidRDefault="003B49C3">
      <w:pPr>
        <w:jc w:val="both"/>
        <w:rPr>
          <w:b/>
          <w:bCs/>
        </w:rPr>
      </w:pPr>
      <w:r>
        <w:rPr>
          <w:b/>
          <w:bCs/>
        </w:rPr>
        <w:t>Cavalerie l</w:t>
      </w:r>
      <w:r>
        <w:rPr>
          <w:rFonts w:hAnsi="Times New Roman"/>
          <w:b/>
          <w:bCs/>
        </w:rPr>
        <w:t>é</w:t>
      </w:r>
      <w:r>
        <w:rPr>
          <w:b/>
          <w:bCs/>
        </w:rPr>
        <w:t>g</w:t>
      </w:r>
      <w:r>
        <w:rPr>
          <w:rFonts w:hAnsi="Times New Roman"/>
          <w:b/>
          <w:bCs/>
        </w:rPr>
        <w:t>è</w:t>
      </w:r>
      <w:r>
        <w:rPr>
          <w:b/>
          <w:bCs/>
        </w:rPr>
        <w:t xml:space="preserve">re                     </w:t>
      </w:r>
      <w:r>
        <w:rPr>
          <w:b/>
          <w:bCs/>
        </w:rPr>
        <w:tab/>
        <w:t xml:space="preserve">30 cm   (20)                         </w:t>
      </w:r>
      <w:r>
        <w:rPr>
          <w:b/>
          <w:bCs/>
        </w:rPr>
        <w:tab/>
        <w:t>(3)                               4/3  (vs cavalerie)</w:t>
      </w:r>
    </w:p>
    <w:p w:rsidR="000C6217" w:rsidRDefault="003B49C3">
      <w:pPr>
        <w:jc w:val="both"/>
        <w:rPr>
          <w:b/>
          <w:bCs/>
        </w:rPr>
      </w:pPr>
      <w:r>
        <w:rPr>
          <w:b/>
          <w:bCs/>
        </w:rPr>
        <w:t xml:space="preserve">Cosaques                                 </w:t>
      </w:r>
      <w:r>
        <w:rPr>
          <w:b/>
          <w:bCs/>
        </w:rPr>
        <w:tab/>
        <w:t xml:space="preserve">35 cm                                   </w:t>
      </w:r>
      <w:r>
        <w:rPr>
          <w:b/>
          <w:bCs/>
        </w:rPr>
        <w:tab/>
        <w:t>(3)                               2/1</w:t>
      </w:r>
    </w:p>
    <w:p w:rsidR="000C6217" w:rsidRDefault="003B49C3">
      <w:pPr>
        <w:jc w:val="both"/>
        <w:rPr>
          <w:b/>
          <w:bCs/>
        </w:rPr>
      </w:pPr>
      <w:r>
        <w:rPr>
          <w:b/>
          <w:bCs/>
        </w:rPr>
        <w:t xml:space="preserve">Artillerie lourde                    </w:t>
      </w:r>
      <w:r>
        <w:rPr>
          <w:b/>
          <w:bCs/>
        </w:rPr>
        <w:tab/>
        <w:t xml:space="preserve">12 cm                                    </w:t>
      </w:r>
      <w:r>
        <w:rPr>
          <w:b/>
          <w:bCs/>
        </w:rPr>
        <w:tab/>
        <w:t xml:space="preserve">4 (3)                           </w:t>
      </w:r>
      <w:r>
        <w:rPr>
          <w:b/>
          <w:bCs/>
        </w:rPr>
        <w:tab/>
        <w:t xml:space="preserve">4/1    </w:t>
      </w:r>
    </w:p>
    <w:p w:rsidR="000C6217" w:rsidRDefault="003B49C3">
      <w:pPr>
        <w:jc w:val="both"/>
        <w:rPr>
          <w:b/>
          <w:bCs/>
        </w:rPr>
      </w:pPr>
      <w:r>
        <w:rPr>
          <w:b/>
          <w:bCs/>
        </w:rPr>
        <w:t xml:space="preserve">Artillerie moyenne                 </w:t>
      </w:r>
      <w:r>
        <w:rPr>
          <w:b/>
          <w:bCs/>
        </w:rPr>
        <w:tab/>
        <w:t xml:space="preserve">15 cm                                    </w:t>
      </w:r>
      <w:r>
        <w:rPr>
          <w:b/>
          <w:bCs/>
        </w:rPr>
        <w:tab/>
        <w:t xml:space="preserve">4 (3)                           </w:t>
      </w:r>
      <w:r>
        <w:rPr>
          <w:b/>
          <w:bCs/>
        </w:rPr>
        <w:tab/>
        <w:t>3/1</w:t>
      </w:r>
    </w:p>
    <w:p w:rsidR="000C6217" w:rsidRDefault="003B49C3">
      <w:pPr>
        <w:jc w:val="both"/>
        <w:rPr>
          <w:b/>
          <w:bCs/>
        </w:rPr>
      </w:pPr>
      <w:r>
        <w:rPr>
          <w:b/>
          <w:bCs/>
        </w:rPr>
        <w:t>Artillerie l</w:t>
      </w:r>
      <w:r>
        <w:rPr>
          <w:rFonts w:hAnsi="Times New Roman"/>
          <w:b/>
          <w:bCs/>
        </w:rPr>
        <w:t>é</w:t>
      </w:r>
      <w:r>
        <w:rPr>
          <w:b/>
          <w:bCs/>
        </w:rPr>
        <w:t>g</w:t>
      </w:r>
      <w:r>
        <w:rPr>
          <w:rFonts w:hAnsi="Times New Roman"/>
          <w:b/>
          <w:bCs/>
        </w:rPr>
        <w:t>è</w:t>
      </w:r>
      <w:r>
        <w:rPr>
          <w:b/>
          <w:bCs/>
        </w:rPr>
        <w:t xml:space="preserve">re                       </w:t>
      </w:r>
      <w:r>
        <w:rPr>
          <w:b/>
          <w:bCs/>
        </w:rPr>
        <w:tab/>
        <w:t xml:space="preserve">25 cm                                    </w:t>
      </w:r>
      <w:r>
        <w:rPr>
          <w:b/>
          <w:bCs/>
        </w:rPr>
        <w:tab/>
        <w:t xml:space="preserve">4 (3)                           </w:t>
      </w:r>
      <w:r>
        <w:rPr>
          <w:b/>
          <w:bCs/>
        </w:rPr>
        <w:tab/>
        <w:t>3/1</w:t>
      </w:r>
    </w:p>
    <w:p w:rsidR="000C6217" w:rsidRDefault="003B49C3">
      <w:pPr>
        <w:jc w:val="both"/>
        <w:rPr>
          <w:b/>
          <w:bCs/>
        </w:rPr>
      </w:pPr>
      <w:r>
        <w:rPr>
          <w:b/>
          <w:bCs/>
        </w:rPr>
        <w:t>G</w:t>
      </w:r>
      <w:r>
        <w:rPr>
          <w:rFonts w:hAnsi="Times New Roman"/>
          <w:b/>
          <w:bCs/>
        </w:rPr>
        <w:t>é</w:t>
      </w:r>
      <w:r>
        <w:rPr>
          <w:b/>
          <w:bCs/>
        </w:rPr>
        <w:t>n</w:t>
      </w:r>
      <w:r>
        <w:rPr>
          <w:rFonts w:hAnsi="Times New Roman"/>
          <w:b/>
          <w:bCs/>
        </w:rPr>
        <w:t>é</w:t>
      </w:r>
      <w:r>
        <w:rPr>
          <w:b/>
          <w:bCs/>
        </w:rPr>
        <w:t xml:space="preserve">ral                                  </w:t>
      </w:r>
      <w:r>
        <w:rPr>
          <w:b/>
          <w:bCs/>
        </w:rPr>
        <w:tab/>
        <w:t>30 cm</w:t>
      </w:r>
    </w:p>
    <w:p w:rsidR="000C6217" w:rsidRDefault="003B49C3">
      <w:pPr>
        <w:jc w:val="both"/>
      </w:pPr>
      <w:r>
        <w:rPr>
          <w:b/>
          <w:bCs/>
        </w:rPr>
        <w:t xml:space="preserve">  </w:t>
      </w:r>
      <w:r>
        <w:t xml:space="preserve">              </w:t>
      </w:r>
    </w:p>
    <w:p w:rsidR="000C6217" w:rsidRDefault="003B49C3">
      <w:pPr>
        <w:jc w:val="both"/>
      </w:pPr>
      <w:r>
        <w:t xml:space="preserve"> / </w:t>
      </w:r>
      <w:proofErr w:type="gramStart"/>
      <w:r>
        <w:t>uniquement</w:t>
      </w:r>
      <w:proofErr w:type="gramEnd"/>
      <w:r>
        <w:t xml:space="preserve"> pour la 2 et </w:t>
      </w:r>
      <w:r>
        <w:rPr>
          <w:rFonts w:hAnsi="Times New Roman"/>
        </w:rPr>
        <w:t>é</w:t>
      </w:r>
      <w:r>
        <w:t>ni</w:t>
      </w:r>
      <w:r>
        <w:rPr>
          <w:rFonts w:hAnsi="Times New Roman"/>
        </w:rPr>
        <w:t>è</w:t>
      </w:r>
      <w:r>
        <w:t xml:space="preserve">me phase de corps </w:t>
      </w:r>
      <w:r>
        <w:rPr>
          <w:rFonts w:hAnsi="Times New Roman"/>
        </w:rPr>
        <w:t xml:space="preserve">à </w:t>
      </w:r>
      <w:r>
        <w:t xml:space="preserve">corps </w:t>
      </w:r>
    </w:p>
    <w:p w:rsidR="000C6217" w:rsidRDefault="003B49C3">
      <w:pPr>
        <w:jc w:val="both"/>
      </w:pPr>
      <w:r>
        <w:t xml:space="preserve">                Inf. milice</w:t>
      </w:r>
      <w:r>
        <w:rPr>
          <w:rFonts w:hAnsi="Times New Roman"/>
        </w:rPr>
        <w:t> </w:t>
      </w:r>
      <w:r>
        <w:t>: 10 cm (7)    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 xml:space="preserve">: 12 cm (8)   </w:t>
      </w:r>
      <w:proofErr w:type="spellStart"/>
      <w:r>
        <w:t>Cav</w:t>
      </w:r>
      <w:proofErr w:type="spellEnd"/>
      <w:r>
        <w:t xml:space="preserve">. </w:t>
      </w:r>
      <w:proofErr w:type="gramStart"/>
      <w:r>
        <w:t>milice</w:t>
      </w:r>
      <w:proofErr w:type="gramEnd"/>
      <w:r>
        <w:t xml:space="preserve"> ou 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>: 20 cm (14)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jc w:val="both"/>
      </w:pPr>
      <w:r>
        <w:t xml:space="preserve">*pour la cavalerie anglaise combat </w:t>
      </w:r>
      <w:r>
        <w:rPr>
          <w:rFonts w:hAnsi="Times New Roman"/>
        </w:rPr>
        <w:t xml:space="preserve">à </w:t>
      </w:r>
      <w:r>
        <w:t>3 et +1 d</w:t>
      </w:r>
      <w:r>
        <w:rPr>
          <w:rFonts w:hAnsi="Times New Roman"/>
        </w:rPr>
        <w:t>’</w:t>
      </w:r>
      <w:proofErr w:type="spellStart"/>
      <w:r>
        <w:t>impetus</w:t>
      </w:r>
      <w:proofErr w:type="spellEnd"/>
      <w:r>
        <w:t xml:space="preserve"> au premier round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jc w:val="both"/>
        <w:rPr>
          <w:u w:val="single"/>
        </w:rPr>
      </w:pPr>
      <w:r>
        <w:t xml:space="preserve"> </w:t>
      </w:r>
      <w:r>
        <w:rPr>
          <w:u w:val="single"/>
        </w:rPr>
        <w:t>PORTEES</w:t>
      </w:r>
    </w:p>
    <w:p w:rsidR="000C6217" w:rsidRDefault="003B49C3">
      <w:pPr>
        <w:jc w:val="both"/>
      </w:pPr>
      <w:r>
        <w:t>Fusil d</w:t>
      </w:r>
      <w:r>
        <w:rPr>
          <w:rFonts w:hAnsi="Times New Roman"/>
        </w:rPr>
        <w:t>é</w:t>
      </w:r>
      <w:r>
        <w:t>class</w:t>
      </w:r>
      <w:r>
        <w:rPr>
          <w:rFonts w:hAnsi="Times New Roman"/>
        </w:rPr>
        <w:t>é </w:t>
      </w:r>
      <w:r>
        <w:t>: 10 cm</w:t>
      </w:r>
    </w:p>
    <w:p w:rsidR="000C6217" w:rsidRDefault="003B49C3">
      <w:pPr>
        <w:jc w:val="both"/>
      </w:pPr>
      <w:r>
        <w:t>Mousquet</w:t>
      </w:r>
      <w:r>
        <w:rPr>
          <w:rFonts w:hAnsi="Times New Roman"/>
        </w:rPr>
        <w:t> </w:t>
      </w:r>
      <w:r>
        <w:t xml:space="preserve">: 15 cm  </w:t>
      </w:r>
    </w:p>
    <w:p w:rsidR="000C6217" w:rsidRDefault="003B49C3">
      <w:pPr>
        <w:jc w:val="both"/>
      </w:pPr>
      <w:r>
        <w:t>Carabine</w:t>
      </w:r>
      <w:r>
        <w:rPr>
          <w:rFonts w:hAnsi="Times New Roman"/>
        </w:rPr>
        <w:t> </w:t>
      </w:r>
      <w:r>
        <w:t>: 20 cm</w:t>
      </w:r>
    </w:p>
    <w:p w:rsidR="000C6217" w:rsidRDefault="003B49C3">
      <w:pPr>
        <w:jc w:val="both"/>
      </w:pPr>
      <w:r>
        <w:t>(Armes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>res  2 port</w:t>
      </w:r>
      <w:r>
        <w:rPr>
          <w:rFonts w:hAnsi="Times New Roman"/>
        </w:rPr>
        <w:t>é</w:t>
      </w:r>
      <w:r>
        <w:t>es  / Artillerie: 3 port</w:t>
      </w:r>
      <w:r>
        <w:rPr>
          <w:rFonts w:hAnsi="Times New Roman"/>
        </w:rPr>
        <w:t>é</w:t>
      </w:r>
      <w:r>
        <w:t>es)</w:t>
      </w: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sz w:val="32"/>
          <w:szCs w:val="32"/>
        </w:rPr>
      </w:pPr>
      <w:r>
        <w:t xml:space="preserve">                                                               </w:t>
      </w:r>
      <w:r>
        <w:rPr>
          <w:b/>
          <w:bCs/>
          <w:sz w:val="32"/>
          <w:szCs w:val="32"/>
        </w:rPr>
        <w:t>Modificateurs de tir</w:t>
      </w:r>
    </w:p>
    <w:p w:rsidR="000C6217" w:rsidRDefault="000C6217">
      <w:pPr>
        <w:jc w:val="both"/>
        <w:rPr>
          <w:b/>
          <w:bCs/>
          <w:sz w:val="32"/>
          <w:szCs w:val="32"/>
        </w:rPr>
      </w:pPr>
    </w:p>
    <w:p w:rsidR="000C6217" w:rsidRDefault="003B49C3">
      <w:pPr>
        <w:jc w:val="both"/>
      </w:pPr>
      <w:r>
        <w:t>Tireur d</w:t>
      </w:r>
      <w:r>
        <w:rPr>
          <w:rFonts w:hAnsi="Times New Roman"/>
        </w:rPr>
        <w:t>’</w:t>
      </w:r>
      <w:proofErr w:type="spellStart"/>
      <w:r>
        <w:t>elite</w:t>
      </w:r>
      <w:proofErr w:type="spellEnd"/>
      <w:r>
        <w:t xml:space="preserve">      + 2</w:t>
      </w:r>
    </w:p>
    <w:p w:rsidR="000C6217" w:rsidRDefault="003B49C3">
      <w:pPr>
        <w:jc w:val="both"/>
      </w:pPr>
      <w:r>
        <w:t>Tireur v</w:t>
      </w:r>
      <w:r>
        <w:rPr>
          <w:rFonts w:hAnsi="Times New Roman"/>
        </w:rPr>
        <w:t>é</w:t>
      </w:r>
      <w:r>
        <w:t>t</w:t>
      </w:r>
      <w:r>
        <w:rPr>
          <w:rFonts w:hAnsi="Times New Roman"/>
        </w:rPr>
        <w:t>é</w:t>
      </w:r>
      <w:r>
        <w:t>ran     + 1                               Par unit</w:t>
      </w:r>
      <w:r>
        <w:rPr>
          <w:rFonts w:hAnsi="Times New Roman"/>
        </w:rPr>
        <w:t xml:space="preserve">é </w:t>
      </w:r>
      <w:r>
        <w:t>accol</w:t>
      </w:r>
      <w:r>
        <w:rPr>
          <w:rFonts w:hAnsi="Times New Roman"/>
        </w:rPr>
        <w:t>é</w:t>
      </w:r>
      <w:r>
        <w:t>e tirant sur la m</w:t>
      </w:r>
      <w:r>
        <w:rPr>
          <w:rFonts w:hAnsi="Times New Roman"/>
        </w:rPr>
        <w:t>ê</w:t>
      </w:r>
      <w:r>
        <w:t>me cible    + 1     (max + 2)</w:t>
      </w:r>
    </w:p>
    <w:p w:rsidR="000C6217" w:rsidRDefault="003B49C3">
      <w:pPr>
        <w:jc w:val="both"/>
      </w:pPr>
      <w:r>
        <w:t>Tireur r</w:t>
      </w:r>
      <w:r>
        <w:rPr>
          <w:rFonts w:hAnsi="Times New Roman"/>
        </w:rPr>
        <w:t>é</w:t>
      </w:r>
      <w:r>
        <w:t>serve     - 1                                Cible en abri l</w:t>
      </w:r>
      <w:r>
        <w:rPr>
          <w:rFonts w:hAnsi="Times New Roman"/>
        </w:rPr>
        <w:t>é</w:t>
      </w:r>
      <w:r>
        <w:t xml:space="preserve">ger / dur                                - 1  / - 2     </w:t>
      </w:r>
    </w:p>
    <w:p w:rsidR="000C6217" w:rsidRDefault="003B49C3">
      <w:pPr>
        <w:jc w:val="both"/>
      </w:pPr>
      <w:r>
        <w:t>Tireur milice      - 2                                Armes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 xml:space="preserve">res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longue                      - 1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t xml:space="preserve">      - 2                                Tireur exp</w:t>
      </w:r>
      <w:r>
        <w:rPr>
          <w:rFonts w:hAnsi="Times New Roman"/>
        </w:rPr>
        <w:t>é</w:t>
      </w:r>
      <w:r>
        <w:t>riment</w:t>
      </w:r>
      <w:r>
        <w:rPr>
          <w:rFonts w:hAnsi="Times New Roman"/>
        </w:rPr>
        <w:t xml:space="preserve">é                                       </w:t>
      </w:r>
      <w:r>
        <w:t>+ 1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proofErr w:type="spellStart"/>
      <w:r>
        <w:t>brittle</w:t>
      </w:r>
      <w:proofErr w:type="spellEnd"/>
      <w:r>
        <w:t xml:space="preserve">        - 1                                Artillerie r</w:t>
      </w:r>
      <w:r>
        <w:rPr>
          <w:rFonts w:hAnsi="Times New Roman"/>
        </w:rPr>
        <w:t>é</w:t>
      </w:r>
      <w:r>
        <w:t>gimentaire                                 + fat</w:t>
      </w:r>
    </w:p>
    <w:p w:rsidR="000C6217" w:rsidRDefault="003B49C3">
      <w:pPr>
        <w:jc w:val="both"/>
      </w:pPr>
      <w:r>
        <w:t xml:space="preserve">                                                                Tireur inexp</w:t>
      </w:r>
      <w:r>
        <w:rPr>
          <w:rFonts w:hAnsi="Times New Roman"/>
        </w:rPr>
        <w:t>é</w:t>
      </w:r>
      <w:r>
        <w:t>riment</w:t>
      </w:r>
      <w:r>
        <w:rPr>
          <w:rFonts w:hAnsi="Times New Roman"/>
        </w:rPr>
        <w:t xml:space="preserve">é                                    </w:t>
      </w:r>
      <w:r>
        <w:t>- 1</w:t>
      </w:r>
    </w:p>
    <w:p w:rsidR="000C6217" w:rsidRDefault="003B49C3">
      <w:pPr>
        <w:jc w:val="both"/>
      </w:pPr>
      <w:r>
        <w:t xml:space="preserve"> </w:t>
      </w:r>
    </w:p>
    <w:p w:rsidR="000C6217" w:rsidRDefault="003B49C3">
      <w:pPr>
        <w:jc w:val="both"/>
      </w:pPr>
      <w:r>
        <w:rPr>
          <w:b/>
          <w:bCs/>
          <w:u w:val="single"/>
        </w:rPr>
        <w:t>Option</w:t>
      </w:r>
      <w:r>
        <w:rPr>
          <w:rFonts w:hAnsi="Times New Roman"/>
        </w:rPr>
        <w:t> </w:t>
      </w:r>
      <w:r>
        <w:t>:</w:t>
      </w:r>
      <w:r>
        <w:rPr>
          <w:b/>
          <w:bCs/>
        </w:rPr>
        <w:t xml:space="preserve"> </w:t>
      </w:r>
      <w:r>
        <w:t>infanterie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 xml:space="preserve">dente </w:t>
      </w:r>
      <w:r>
        <w:rPr>
          <w:rFonts w:hAnsi="Times New Roman"/>
        </w:rPr>
        <w:t xml:space="preserve">– </w:t>
      </w:r>
      <w:r>
        <w:t xml:space="preserve">1                                                               </w:t>
      </w:r>
    </w:p>
    <w:p w:rsidR="000C6217" w:rsidRDefault="000C6217">
      <w:pPr>
        <w:jc w:val="both"/>
      </w:pPr>
    </w:p>
    <w:p w:rsidR="000C6217" w:rsidRDefault="003B49C3">
      <w:pPr>
        <w:jc w:val="both"/>
      </w:pPr>
      <w:r>
        <w:t xml:space="preserve">Artillerie lourde            + 1 *                   </w:t>
      </w:r>
    </w:p>
    <w:p w:rsidR="000C6217" w:rsidRDefault="003B49C3">
      <w:pPr>
        <w:jc w:val="both"/>
      </w:pPr>
      <w:r>
        <w:t>Artillerie  prolongeant dans la phase                - 1</w:t>
      </w:r>
    </w:p>
    <w:p w:rsidR="000C6217" w:rsidRDefault="003B49C3">
      <w:pPr>
        <w:jc w:val="both"/>
      </w:pPr>
      <w:r>
        <w:t>Artillerie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>dente   - 1</w:t>
      </w:r>
    </w:p>
    <w:p w:rsidR="000C6217" w:rsidRDefault="003B49C3">
      <w:pPr>
        <w:jc w:val="both"/>
      </w:pPr>
      <w:r>
        <w:t>Artillerie tirant sur infanterie avec soutien arri</w:t>
      </w:r>
      <w:r>
        <w:rPr>
          <w:rFonts w:hAnsi="Times New Roman"/>
        </w:rPr>
        <w:t>è</w:t>
      </w:r>
      <w:r>
        <w:t>re   + 1</w:t>
      </w:r>
    </w:p>
    <w:p w:rsidR="000C6217" w:rsidRDefault="003B49C3">
      <w:pPr>
        <w:jc w:val="both"/>
      </w:pPr>
      <w:r>
        <w:t xml:space="preserve">Artillerie tirant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moyenne   - 1</w:t>
      </w:r>
      <w:r>
        <w:rPr>
          <w:rFonts w:hAnsi="Times New Roman"/>
        </w:rPr>
        <w:t xml:space="preserve">  </w:t>
      </w:r>
      <w:r>
        <w:t xml:space="preserve">/ 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 xml:space="preserve">e longue   - 2           </w:t>
      </w:r>
    </w:p>
    <w:p w:rsidR="000C6217" w:rsidRDefault="003B49C3">
      <w:pPr>
        <w:jc w:val="both"/>
      </w:pPr>
      <w:r>
        <w:t xml:space="preserve">Artillerie </w:t>
      </w:r>
      <w:r>
        <w:rPr>
          <w:rFonts w:hAnsi="Times New Roman"/>
        </w:rPr>
        <w:t xml:space="preserve">à – </w:t>
      </w:r>
      <w:r>
        <w:t>de 10 cm               +1</w:t>
      </w:r>
    </w:p>
    <w:p w:rsidR="000C6217" w:rsidRDefault="000C6217">
      <w:pPr>
        <w:jc w:val="both"/>
      </w:pPr>
    </w:p>
    <w:p w:rsidR="000C6217" w:rsidRDefault="003B49C3">
      <w:pPr>
        <w:jc w:val="both"/>
      </w:pPr>
      <w:r>
        <w:t>*+fat pour 9 livres anglaise et 12 des prussiens 1806</w:t>
      </w:r>
    </w:p>
    <w:p w:rsidR="000C6217" w:rsidRDefault="000C6217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0C6217" w:rsidRDefault="000C6217">
      <w:pPr>
        <w:jc w:val="both"/>
      </w:pPr>
    </w:p>
    <w:p w:rsidR="000C6217" w:rsidRDefault="003B49C3">
      <w:pPr>
        <w:pStyle w:val="Titre"/>
        <w:jc w:val="left"/>
      </w:pPr>
      <w:r>
        <w:lastRenderedPageBreak/>
        <w:t xml:space="preserve">                                            Modificateurs   combats</w:t>
      </w:r>
    </w:p>
    <w:p w:rsidR="000C6217" w:rsidRDefault="003B49C3">
      <w:pPr>
        <w:jc w:val="both"/>
      </w:pPr>
      <w:r>
        <w:t>L</w:t>
      </w:r>
      <w:r>
        <w:rPr>
          <w:rFonts w:hAnsi="Times New Roman"/>
        </w:rPr>
        <w:t>’</w:t>
      </w:r>
      <w:r>
        <w:t>infanterie ne charge pas la cavalerie</w:t>
      </w:r>
    </w:p>
    <w:p w:rsidR="000C6217" w:rsidRDefault="003B49C3">
      <w:pPr>
        <w:jc w:val="both"/>
      </w:pPr>
      <w:r>
        <w:t>L</w:t>
      </w:r>
      <w:r>
        <w:rPr>
          <w:rFonts w:hAnsi="Times New Roman"/>
        </w:rPr>
        <w:t>’</w:t>
      </w:r>
      <w:r>
        <w:t>infanterie non prot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é</w:t>
      </w:r>
      <w:r>
        <w:t>e (carr</w:t>
      </w:r>
      <w:r>
        <w:rPr>
          <w:rFonts w:hAnsi="Times New Roman"/>
        </w:rPr>
        <w:t>é</w:t>
      </w:r>
      <w:r>
        <w:t>, couvert) ne peut pas s</w:t>
      </w:r>
      <w:r>
        <w:rPr>
          <w:rFonts w:hAnsi="Times New Roman"/>
        </w:rPr>
        <w:t>’</w:t>
      </w:r>
      <w:r>
        <w:t xml:space="preserve">approcher (ni changer de formation) de la cavalerie </w:t>
      </w:r>
      <w:r>
        <w:rPr>
          <w:rFonts w:hAnsi="Times New Roman"/>
        </w:rPr>
        <w:t xml:space="preserve">à   </w:t>
      </w:r>
      <w:r>
        <w:t>moins de 10 cm.</w:t>
      </w:r>
    </w:p>
    <w:p w:rsidR="000C6217" w:rsidRDefault="003B49C3">
      <w:pPr>
        <w:jc w:val="both"/>
      </w:pPr>
      <w:r>
        <w:t>Les cosaques ne chargent pas la cavalerie et l</w:t>
      </w:r>
      <w:r>
        <w:rPr>
          <w:rFonts w:hAnsi="Times New Roman"/>
        </w:rPr>
        <w:t>’</w:t>
      </w:r>
      <w:r>
        <w:t xml:space="preserve">infanterie en ligne sauf si </w:t>
      </w:r>
      <w:proofErr w:type="spellStart"/>
      <w:r>
        <w:t>shaken</w:t>
      </w:r>
      <w:proofErr w:type="spellEnd"/>
      <w:r>
        <w:t xml:space="preserve"> ou de flanc ou arri</w:t>
      </w:r>
      <w:r>
        <w:rPr>
          <w:rFonts w:hAnsi="Times New Roman"/>
        </w:rPr>
        <w:t>è</w:t>
      </w:r>
      <w:r>
        <w:t>re</w:t>
      </w:r>
    </w:p>
    <w:p w:rsidR="000C6217" w:rsidRDefault="003B49C3">
      <w:pPr>
        <w:jc w:val="both"/>
      </w:pPr>
      <w:r>
        <w:t>Certaines nationalit</w:t>
      </w:r>
      <w:r>
        <w:rPr>
          <w:rFonts w:hAnsi="Times New Roman"/>
        </w:rPr>
        <w:t>é</w:t>
      </w:r>
      <w:r>
        <w:t>s utilisent la colonne de combat que pour l</w:t>
      </w:r>
      <w:r>
        <w:rPr>
          <w:rFonts w:hAnsi="Times New Roman"/>
        </w:rPr>
        <w:t>’</w:t>
      </w:r>
      <w:r>
        <w:t xml:space="preserve">assaut contre des abris.  </w:t>
      </w:r>
    </w:p>
    <w:p w:rsidR="000C6217" w:rsidRDefault="000C6217">
      <w:pPr>
        <w:jc w:val="both"/>
        <w:rPr>
          <w:sz w:val="20"/>
          <w:szCs w:val="20"/>
        </w:rPr>
      </w:pPr>
    </w:p>
    <w:p w:rsidR="000C6217" w:rsidRDefault="003B49C3">
      <w:pPr>
        <w:jc w:val="both"/>
        <w:rPr>
          <w:b/>
          <w:bCs/>
        </w:rPr>
      </w:pPr>
      <w:r>
        <w:t xml:space="preserve"> Unit</w:t>
      </w:r>
      <w:r>
        <w:rPr>
          <w:rFonts w:hAnsi="Times New Roman"/>
        </w:rPr>
        <w:t xml:space="preserve">é </w:t>
      </w:r>
      <w:r>
        <w:t>d</w:t>
      </w:r>
      <w:r>
        <w:rPr>
          <w:rFonts w:hAnsi="Times New Roman"/>
        </w:rPr>
        <w:t>’é</w:t>
      </w:r>
      <w:r>
        <w:t>lite</w:t>
      </w:r>
      <w:r>
        <w:rPr>
          <w:rFonts w:hAnsi="Times New Roman"/>
        </w:rPr>
        <w:t> </w:t>
      </w:r>
      <w:r>
        <w:t>:</w:t>
      </w:r>
      <w:r>
        <w:tab/>
      </w:r>
      <w:r>
        <w:tab/>
      </w:r>
      <w:r>
        <w:tab/>
        <w:t xml:space="preserve">     + 2 </w:t>
      </w:r>
      <w:r>
        <w:rPr>
          <w:b/>
          <w:bCs/>
        </w:rPr>
        <w:t xml:space="preserve">                 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r>
        <w:t>v</w:t>
      </w:r>
      <w:r>
        <w:rPr>
          <w:rFonts w:hAnsi="Times New Roman"/>
        </w:rPr>
        <w:t>é</w:t>
      </w:r>
      <w:r>
        <w:t>t</w:t>
      </w:r>
      <w:r>
        <w:rPr>
          <w:rFonts w:hAnsi="Times New Roman"/>
        </w:rPr>
        <w:t>é</w:t>
      </w:r>
      <w:r>
        <w:t>ran</w:t>
      </w:r>
      <w:r>
        <w:rPr>
          <w:rFonts w:hAnsi="Times New Roman"/>
        </w:rPr>
        <w:t> </w:t>
      </w:r>
      <w:r>
        <w:t>:</w:t>
      </w:r>
      <w:r>
        <w:tab/>
      </w:r>
      <w:r>
        <w:tab/>
        <w:t xml:space="preserve">     + 1                                         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r>
        <w:t>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>:</w:t>
      </w:r>
      <w:r>
        <w:tab/>
      </w:r>
      <w:r>
        <w:tab/>
        <w:t xml:space="preserve">      - 1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r>
        <w:t>milice                                - 2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t xml:space="preserve">                               - 2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proofErr w:type="spellStart"/>
      <w:r>
        <w:t>brittle</w:t>
      </w:r>
      <w:proofErr w:type="spellEnd"/>
      <w:r>
        <w:t xml:space="preserve">                                 - 1</w:t>
      </w:r>
    </w:p>
    <w:p w:rsidR="000C6217" w:rsidRDefault="003B49C3">
      <w:r>
        <w:t xml:space="preserve"> Unit</w:t>
      </w:r>
      <w:r>
        <w:rPr>
          <w:rFonts w:ascii="Arial Unicode MS" w:hAnsi="Times New Roman"/>
        </w:rPr>
        <w:t>é</w:t>
      </w:r>
      <w:r>
        <w:rPr>
          <w:rFonts w:ascii="Arial Unicode MS" w:hAnsi="Times New Roman"/>
        </w:rPr>
        <w:t xml:space="preserve"> </w:t>
      </w:r>
      <w:r>
        <w:t>prise de flanc / arr.</w:t>
      </w:r>
      <w:r>
        <w:rPr>
          <w:rFonts w:ascii="Arial Unicode MS" w:hAnsi="Times New Roman"/>
        </w:rPr>
        <w:t> </w:t>
      </w:r>
      <w:r>
        <w:t>:</w:t>
      </w:r>
      <w:r>
        <w:tab/>
        <w:t xml:space="preserve">     - 2  / - 3</w:t>
      </w:r>
    </w:p>
    <w:p w:rsidR="000C6217" w:rsidRDefault="003B49C3">
      <w:pPr>
        <w:jc w:val="both"/>
      </w:pPr>
      <w:r>
        <w:t xml:space="preserve"> Ennemi + haut</w:t>
      </w:r>
      <w:r>
        <w:rPr>
          <w:rFonts w:hAnsi="Times New Roman"/>
        </w:rPr>
        <w:t> </w:t>
      </w:r>
      <w:r>
        <w:t>:</w:t>
      </w:r>
      <w:r>
        <w:tab/>
      </w:r>
      <w:r>
        <w:tab/>
        <w:t xml:space="preserve">        - 1</w:t>
      </w:r>
    </w:p>
    <w:p w:rsidR="000C6217" w:rsidRDefault="003B49C3">
      <w:pPr>
        <w:jc w:val="both"/>
      </w:pPr>
      <w:r>
        <w:t xml:space="preserve"> Adversaire en abri l</w:t>
      </w:r>
      <w:r>
        <w:rPr>
          <w:rFonts w:hAnsi="Times New Roman"/>
        </w:rPr>
        <w:t>é</w:t>
      </w:r>
      <w:r>
        <w:t>ger / dur</w:t>
      </w:r>
      <w:r>
        <w:rPr>
          <w:rFonts w:hAnsi="Times New Roman"/>
        </w:rPr>
        <w:t> </w:t>
      </w:r>
      <w:r>
        <w:t>:      - 1</w:t>
      </w:r>
      <w:r>
        <w:rPr>
          <w:rFonts w:hAnsi="Times New Roman"/>
        </w:rPr>
        <w:t> </w:t>
      </w:r>
      <w:r>
        <w:t xml:space="preserve">/ - 2    </w:t>
      </w:r>
    </w:p>
    <w:p w:rsidR="000C6217" w:rsidRDefault="003B49C3">
      <w:pPr>
        <w:jc w:val="both"/>
      </w:pPr>
      <w:r>
        <w:t xml:space="preserve"> Si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>é é</w:t>
      </w:r>
      <w:r>
        <w:t xml:space="preserve">tait  en </w:t>
      </w:r>
      <w:proofErr w:type="spellStart"/>
      <w:r>
        <w:t>cps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proofErr w:type="spellStart"/>
      <w:r>
        <w:t>cps</w:t>
      </w:r>
      <w:proofErr w:type="spellEnd"/>
      <w:r>
        <w:t xml:space="preserve"> 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>dente</w:t>
      </w:r>
      <w:r>
        <w:rPr>
          <w:rFonts w:hAnsi="Times New Roman"/>
        </w:rPr>
        <w:t> </w:t>
      </w:r>
      <w:r>
        <w:t>:      -1</w:t>
      </w:r>
      <w:r>
        <w:rPr>
          <w:b/>
          <w:bCs/>
        </w:rPr>
        <w:t xml:space="preserve"> </w:t>
      </w:r>
      <w:r>
        <w:t>(sauf infanterie russe)</w:t>
      </w:r>
    </w:p>
    <w:p w:rsidR="000C6217" w:rsidRDefault="003B49C3">
      <w:pPr>
        <w:jc w:val="both"/>
        <w:rPr>
          <w:b/>
          <w:bCs/>
        </w:rPr>
      </w:pPr>
      <w:r>
        <w:rPr>
          <w:b/>
          <w:bCs/>
        </w:rPr>
        <w:t xml:space="preserve"> </w:t>
      </w:r>
      <w:r>
        <w:t>Pour chaque ami en contact sur le flanc</w:t>
      </w:r>
      <w:r>
        <w:rPr>
          <w:rFonts w:hAnsi="Times New Roman"/>
        </w:rPr>
        <w:t> </w:t>
      </w:r>
      <w:r>
        <w:t>:                          +1</w:t>
      </w:r>
    </w:p>
    <w:p w:rsidR="000C6217" w:rsidRDefault="003B49C3">
      <w:pPr>
        <w:jc w:val="both"/>
      </w:pPr>
      <w:r>
        <w:rPr>
          <w:b/>
          <w:bCs/>
          <w:sz w:val="32"/>
          <w:szCs w:val="32"/>
        </w:rPr>
        <w:t xml:space="preserve"> </w:t>
      </w:r>
      <w:r>
        <w:t>Sur l</w:t>
      </w:r>
      <w:r>
        <w:rPr>
          <w:rFonts w:hAnsi="Times New Roman"/>
        </w:rPr>
        <w:t>’</w:t>
      </w:r>
      <w:r>
        <w:t>arri</w:t>
      </w:r>
      <w:r>
        <w:rPr>
          <w:rFonts w:hAnsi="Times New Roman"/>
        </w:rPr>
        <w:t>è</w:t>
      </w:r>
      <w:r>
        <w:t>re +2 (+1 seulement contre cavalerie) (max cumul</w:t>
      </w:r>
      <w:r>
        <w:rPr>
          <w:rFonts w:hAnsi="Times New Roman"/>
        </w:rPr>
        <w:t xml:space="preserve">é </w:t>
      </w:r>
      <w:r>
        <w:t>flanc et arr.</w:t>
      </w:r>
      <w:r>
        <w:rPr>
          <w:rFonts w:hAnsi="Times New Roman"/>
        </w:rPr>
        <w:t> </w:t>
      </w:r>
      <w:r>
        <w:t xml:space="preserve">:+3) 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r>
        <w:t>en ligne avec feu sup.          +1 (1 phase seulement)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r>
        <w:t>en ligne avec feu inf.           -1 (1 phase seulement)</w:t>
      </w:r>
    </w:p>
    <w:p w:rsidR="000C6217" w:rsidRDefault="003B49C3">
      <w:pPr>
        <w:jc w:val="both"/>
      </w:pPr>
      <w:r>
        <w:t xml:space="preserve"> Artillerie r</w:t>
      </w:r>
      <w:r>
        <w:rPr>
          <w:rFonts w:hAnsi="Times New Roman"/>
        </w:rPr>
        <w:t>é</w:t>
      </w:r>
      <w:r>
        <w:t>gimentaire                   + fat (1 phase seulement)</w:t>
      </w:r>
    </w:p>
    <w:p w:rsidR="000C6217" w:rsidRDefault="003B49C3">
      <w:pPr>
        <w:jc w:val="both"/>
        <w:rPr>
          <w:color w:val="0000FF"/>
          <w:u w:color="0000FF"/>
        </w:rPr>
      </w:pPr>
      <w:r>
        <w:rPr>
          <w:rFonts w:hAnsi="Times New Roman"/>
        </w:rPr>
        <w:t>« </w:t>
      </w:r>
      <w:proofErr w:type="spellStart"/>
      <w:r>
        <w:t>Impetus</w:t>
      </w:r>
      <w:proofErr w:type="spellEnd"/>
      <w:r>
        <w:rPr>
          <w:rFonts w:hAnsi="Times New Roman"/>
        </w:rPr>
        <w:t xml:space="preserve"> »                                     </w:t>
      </w:r>
      <w:r>
        <w:t>+1 (1 phase seulement)</w:t>
      </w:r>
    </w:p>
    <w:p w:rsidR="000C6217" w:rsidRDefault="003B49C3">
      <w:pPr>
        <w:jc w:val="both"/>
      </w:pPr>
      <w:r>
        <w:t xml:space="preserve"> Les lanciers en cas d</w:t>
      </w:r>
      <w:r>
        <w:rPr>
          <w:rFonts w:hAnsi="Times New Roman"/>
        </w:rPr>
        <w:t>’é</w:t>
      </w:r>
      <w:r>
        <w:t>galit</w:t>
      </w:r>
      <w:r>
        <w:rPr>
          <w:rFonts w:hAnsi="Times New Roman"/>
        </w:rPr>
        <w:t xml:space="preserve">é </w:t>
      </w:r>
      <w:r>
        <w:t>l</w:t>
      </w:r>
      <w:r>
        <w:rPr>
          <w:rFonts w:hAnsi="Times New Roman"/>
        </w:rPr>
        <w:t>’</w:t>
      </w:r>
      <w:r>
        <w:t>emportent (1 phase seulement)</w:t>
      </w:r>
    </w:p>
    <w:p w:rsidR="000C6217" w:rsidRDefault="003B49C3">
      <w:pPr>
        <w:jc w:val="both"/>
        <w:rPr>
          <w:sz w:val="14"/>
          <w:szCs w:val="14"/>
        </w:rPr>
      </w:pPr>
      <w:r>
        <w:t xml:space="preserve"> </w:t>
      </w:r>
    </w:p>
    <w:p w:rsidR="000C6217" w:rsidRDefault="003B49C3">
      <w:pPr>
        <w:jc w:val="both"/>
      </w:pPr>
      <w:r>
        <w:rPr>
          <w:b/>
          <w:bCs/>
          <w:u w:val="single"/>
        </w:rPr>
        <w:t>Changement de formation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  </w:t>
      </w:r>
    </w:p>
    <w:p w:rsidR="000C6217" w:rsidRDefault="003B49C3">
      <w:pPr>
        <w:jc w:val="both"/>
      </w:pPr>
      <w:proofErr w:type="gramStart"/>
      <w:r>
        <w:rPr>
          <w:u w:val="single"/>
        </w:rPr>
        <w:t>milice</w:t>
      </w:r>
      <w:proofErr w:type="gramEnd"/>
      <w:r>
        <w:rPr>
          <w:rFonts w:hAnsi="Times New Roman"/>
        </w:rPr>
        <w:t> </w:t>
      </w:r>
      <w:r>
        <w:t xml:space="preserve">: 1 tour        </w:t>
      </w:r>
      <w:r>
        <w:rPr>
          <w:u w:val="single"/>
        </w:rPr>
        <w:t>r</w:t>
      </w:r>
      <w:r>
        <w:rPr>
          <w:rFonts w:hAnsi="Times New Roman"/>
          <w:u w:val="single"/>
        </w:rPr>
        <w:t>é</w:t>
      </w:r>
      <w:r>
        <w:rPr>
          <w:u w:val="single"/>
        </w:rPr>
        <w:t>serve</w:t>
      </w:r>
      <w:r>
        <w:rPr>
          <w:rFonts w:hAnsi="Times New Roman"/>
        </w:rPr>
        <w:t> </w:t>
      </w:r>
      <w:r>
        <w:t xml:space="preserve">: </w:t>
      </w:r>
      <w:r>
        <w:rPr>
          <w:rFonts w:hAnsi="Times New Roman"/>
        </w:rPr>
        <w:t xml:space="preserve">¾        </w:t>
      </w:r>
      <w:r>
        <w:rPr>
          <w:u w:val="single"/>
        </w:rPr>
        <w:t>ligne</w:t>
      </w:r>
      <w:r>
        <w:rPr>
          <w:rFonts w:hAnsi="Times New Roman"/>
        </w:rPr>
        <w:t> </w:t>
      </w:r>
      <w:r>
        <w:t xml:space="preserve">: </w:t>
      </w:r>
      <w:r>
        <w:rPr>
          <w:rFonts w:hAnsi="Times New Roman"/>
        </w:rPr>
        <w:t xml:space="preserve">½       </w:t>
      </w:r>
      <w:r>
        <w:rPr>
          <w:rFonts w:hAnsi="Times New Roman"/>
          <w:u w:val="single"/>
        </w:rPr>
        <w:t>é</w:t>
      </w:r>
      <w:r>
        <w:rPr>
          <w:u w:val="single"/>
        </w:rPr>
        <w:t>lite</w:t>
      </w:r>
      <w:r>
        <w:rPr>
          <w:rFonts w:hAnsi="Times New Roman"/>
          <w:u w:val="single"/>
        </w:rPr>
        <w:t> </w:t>
      </w:r>
      <w:r>
        <w:t xml:space="preserve">: </w:t>
      </w:r>
      <w:r>
        <w:rPr>
          <w:rFonts w:hAnsi="Times New Roman"/>
        </w:rPr>
        <w:t xml:space="preserve">¼ </w:t>
      </w:r>
    </w:p>
    <w:p w:rsidR="000C6217" w:rsidRDefault="003B49C3">
      <w:pPr>
        <w:jc w:val="both"/>
      </w:pPr>
      <w:r>
        <w:t xml:space="preserve">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TIRAILLEUR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L</w:t>
      </w:r>
      <w:r>
        <w:rPr>
          <w:rFonts w:hAnsi="Times New Roman"/>
        </w:rPr>
        <w:t>’</w:t>
      </w:r>
      <w:r>
        <w:t>infanterie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>re peut passer en tirailleur et inversement</w:t>
      </w:r>
    </w:p>
    <w:p w:rsidR="000C6217" w:rsidRDefault="000C6217">
      <w:pPr>
        <w:jc w:val="both"/>
        <w:rPr>
          <w:b/>
          <w:bCs/>
          <w:u w:val="single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CARRE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   Mouvement comme la ligne, dans n</w:t>
      </w:r>
      <w:r>
        <w:rPr>
          <w:rFonts w:hAnsi="Times New Roman"/>
        </w:rPr>
        <w:t>’</w:t>
      </w:r>
      <w:r>
        <w:t xml:space="preserve">importe quelle direction, tir possible </w:t>
      </w:r>
      <w:r>
        <w:rPr>
          <w:rFonts w:hAnsi="Times New Roman"/>
        </w:rPr>
        <w:t xml:space="preserve">à </w:t>
      </w:r>
      <w:r>
        <w:t xml:space="preserve">360 </w:t>
      </w:r>
      <w:r>
        <w:rPr>
          <w:rFonts w:hAnsi="Times New Roman"/>
        </w:rPr>
        <w:t>°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                   Au combat + 3 contre cavalerie  / - 3 contre infanterie (colonne ferm</w:t>
      </w:r>
      <w:r>
        <w:rPr>
          <w:rFonts w:hAnsi="Times New Roman"/>
        </w:rPr>
        <w:t>é</w:t>
      </w:r>
      <w:r>
        <w:t xml:space="preserve">e + 2 / - 2),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                   </w:t>
      </w:r>
      <w:proofErr w:type="gramStart"/>
      <w:r>
        <w:t>ne</w:t>
      </w:r>
      <w:proofErr w:type="gramEnd"/>
      <w:r>
        <w:t xml:space="preserve"> b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ficie pas de soutien arri</w:t>
      </w:r>
      <w:r>
        <w:rPr>
          <w:rFonts w:hAnsi="Times New Roman"/>
        </w:rPr>
        <w:t>è</w:t>
      </w:r>
      <w:r>
        <w:t>re, zone d</w:t>
      </w:r>
      <w:r>
        <w:rPr>
          <w:rFonts w:hAnsi="Times New Roman"/>
        </w:rPr>
        <w:t>’</w:t>
      </w:r>
      <w:r>
        <w:t>interdiction</w:t>
      </w:r>
      <w:r>
        <w:rPr>
          <w:rFonts w:hAnsi="Times New Roman"/>
        </w:rPr>
        <w:t> </w:t>
      </w:r>
      <w:r>
        <w:t>: 5 cm seulement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                   Au tir (valable en r</w:t>
      </w:r>
      <w:r>
        <w:rPr>
          <w:rFonts w:hAnsi="Times New Roman"/>
        </w:rPr>
        <w:t>é</w:t>
      </w:r>
      <w:r>
        <w:t xml:space="preserve">silience) </w:t>
      </w:r>
      <w:r>
        <w:rPr>
          <w:rFonts w:hAnsi="Times New Roman"/>
        </w:rPr>
        <w:t xml:space="preserve">– </w:t>
      </w:r>
      <w:r>
        <w:t>2 pour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en carr</w:t>
      </w:r>
      <w:r>
        <w:rPr>
          <w:rFonts w:hAnsi="Times New Roman"/>
        </w:rPr>
        <w:t>é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LIGNE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  mouvements donn</w:t>
      </w:r>
      <w:r>
        <w:rPr>
          <w:rFonts w:hAnsi="Times New Roman"/>
        </w:rPr>
        <w:t>é</w:t>
      </w:r>
      <w:r>
        <w:t>s entre parenth</w:t>
      </w:r>
      <w:r>
        <w:rPr>
          <w:rFonts w:hAnsi="Times New Roman"/>
        </w:rPr>
        <w:t>è</w:t>
      </w:r>
      <w:r>
        <w:t>ses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+ 1 au tir (et en r</w:t>
      </w:r>
      <w:r>
        <w:rPr>
          <w:rFonts w:hAnsi="Times New Roman"/>
        </w:rPr>
        <w:t>é</w:t>
      </w:r>
      <w:r>
        <w:t xml:space="preserve">silience face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 xml:space="preserve">artillerie) /  - 1 au corps </w:t>
      </w:r>
      <w:r>
        <w:rPr>
          <w:rFonts w:hAnsi="Times New Roman"/>
        </w:rPr>
        <w:t xml:space="preserve">à </w:t>
      </w:r>
      <w:r>
        <w:t xml:space="preserve">corps pour infanterie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+ 1 (dans la 1 phase) si </w:t>
      </w:r>
      <w:proofErr w:type="spellStart"/>
      <w:r>
        <w:t>cav</w:t>
      </w:r>
      <w:proofErr w:type="spellEnd"/>
      <w:r>
        <w:t xml:space="preserve">. </w:t>
      </w:r>
      <w:proofErr w:type="gramStart"/>
      <w:r>
        <w:t>en</w:t>
      </w:r>
      <w:proofErr w:type="gramEnd"/>
      <w:r>
        <w:t xml:space="preserve"> ligne contre </w:t>
      </w:r>
      <w:proofErr w:type="spellStart"/>
      <w:r>
        <w:t>cav</w:t>
      </w:r>
      <w:proofErr w:type="spellEnd"/>
      <w:r>
        <w:t xml:space="preserve">. </w:t>
      </w:r>
      <w:proofErr w:type="gramStart"/>
      <w:r>
        <w:t>en</w:t>
      </w:r>
      <w:proofErr w:type="gramEnd"/>
      <w:r>
        <w:t xml:space="preserve"> colonne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Mouvement de recul possible (sauf pour cavalerie), 1/3 du mouvement  au maximum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La ligne prend 2 fois plus de place (l</w:t>
      </w:r>
      <w:r>
        <w:rPr>
          <w:rFonts w:hAnsi="Times New Roman"/>
        </w:rPr>
        <w:t>’</w:t>
      </w:r>
      <w:r>
        <w:t>attaque se fait toujours sur le centre de la ligne)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Ainsi une attaque par ou sur 2 colonnes est  possible, dans ce cas un seul combat (avec un soutien max. cumul</w:t>
      </w:r>
      <w:r>
        <w:rPr>
          <w:rFonts w:hAnsi="Times New Roman"/>
        </w:rPr>
        <w:t xml:space="preserve">é </w:t>
      </w:r>
      <w:r>
        <w:t>de + 3) (c</w:t>
      </w:r>
      <w:r>
        <w:rPr>
          <w:rFonts w:hAnsi="Times New Roman"/>
        </w:rPr>
        <w:t>’</w:t>
      </w:r>
      <w:r>
        <w:t>est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proofErr w:type="spellStart"/>
      <w:r>
        <w:t>chargeante</w:t>
      </w:r>
      <w:proofErr w:type="spellEnd"/>
      <w:r>
        <w:t xml:space="preserve"> qui d</w:t>
      </w:r>
      <w:r>
        <w:rPr>
          <w:rFonts w:hAnsi="Times New Roman"/>
        </w:rPr>
        <w:t>é</w:t>
      </w:r>
      <w:r>
        <w:t>cide de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 xml:space="preserve">ennemie </w:t>
      </w:r>
      <w:proofErr w:type="spellStart"/>
      <w:r>
        <w:t>r</w:t>
      </w:r>
      <w:r>
        <w:rPr>
          <w:rFonts w:hAnsi="Times New Roman"/>
        </w:rPr>
        <w:t>é</w:t>
      </w:r>
      <w:r>
        <w:t>f</w:t>
      </w:r>
      <w:r>
        <w:rPr>
          <w:rFonts w:hAnsi="Times New Roman"/>
        </w:rPr>
        <w:t>é</w:t>
      </w:r>
      <w:r>
        <w:t>rente</w:t>
      </w:r>
      <w:proofErr w:type="spellEnd"/>
      <w:r>
        <w:t xml:space="preserve">)                                                     </w:t>
      </w:r>
    </w:p>
    <w:p w:rsidR="000C6217" w:rsidRDefault="000C6217">
      <w:pPr>
        <w:jc w:val="both"/>
        <w:rPr>
          <w:b/>
          <w:bCs/>
          <w:sz w:val="16"/>
          <w:szCs w:val="16"/>
          <w:u w:val="single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Colonne de marche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le passage en </w:t>
      </w:r>
      <w:proofErr w:type="spellStart"/>
      <w:r>
        <w:t>com</w:t>
      </w:r>
      <w:proofErr w:type="spellEnd"/>
      <w:r>
        <w:t xml:space="preserve"> est gratuit mais celui en ordre de bataille d</w:t>
      </w:r>
      <w:r>
        <w:rPr>
          <w:rFonts w:hAnsi="Times New Roman"/>
        </w:rPr>
        <w:t>é</w:t>
      </w:r>
      <w:r>
        <w:t>pend du statut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Interdiction d</w:t>
      </w:r>
      <w:r>
        <w:rPr>
          <w:rFonts w:hAnsi="Times New Roman"/>
        </w:rPr>
        <w:t>’</w:t>
      </w:r>
      <w:r>
        <w:t xml:space="preserve">attaquer en com. Mouvement + 50%, - 2 au corps </w:t>
      </w:r>
      <w:r>
        <w:rPr>
          <w:rFonts w:hAnsi="Times New Roman"/>
        </w:rPr>
        <w:t xml:space="preserve">à </w:t>
      </w:r>
      <w:r>
        <w:t>corps, au feu et en r</w:t>
      </w:r>
      <w:r>
        <w:rPr>
          <w:rFonts w:hAnsi="Times New Roman"/>
        </w:rPr>
        <w:t>é</w:t>
      </w:r>
      <w:r>
        <w:t>silience.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rFonts w:hAnsi="Times New Roman"/>
          <w:b/>
          <w:bCs/>
          <w:u w:val="single"/>
        </w:rPr>
        <w:t>« </w:t>
      </w:r>
      <w:r>
        <w:rPr>
          <w:b/>
          <w:bCs/>
          <w:u w:val="single"/>
        </w:rPr>
        <w:t>Gros bataillon</w:t>
      </w:r>
      <w:r>
        <w:rPr>
          <w:rFonts w:hAnsi="Times New Roman"/>
          <w:b/>
          <w:bCs/>
          <w:u w:val="single"/>
        </w:rPr>
        <w:t>  »</w:t>
      </w:r>
      <w:r>
        <w:t xml:space="preserve"> (autrichien)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Repr</w:t>
      </w:r>
      <w:r>
        <w:rPr>
          <w:rFonts w:hAnsi="Times New Roman"/>
        </w:rPr>
        <w:t>é</w:t>
      </w:r>
      <w:r>
        <w:t>sent</w:t>
      </w:r>
      <w:r>
        <w:rPr>
          <w:rFonts w:hAnsi="Times New Roman"/>
        </w:rPr>
        <w:t xml:space="preserve">é </w:t>
      </w:r>
      <w:r>
        <w:t>par 2 bataillons accol</w:t>
      </w:r>
      <w:r>
        <w:rPr>
          <w:rFonts w:hAnsi="Times New Roman"/>
        </w:rPr>
        <w:t>é</w:t>
      </w:r>
      <w:r>
        <w:t>s lat</w:t>
      </w:r>
      <w:r>
        <w:rPr>
          <w:rFonts w:hAnsi="Times New Roman"/>
        </w:rPr>
        <w:t>é</w:t>
      </w:r>
      <w:r>
        <w:t xml:space="preserve">ralement. Ils ne sont pas </w:t>
      </w:r>
      <w:proofErr w:type="spellStart"/>
      <w:r>
        <w:t>scindables</w:t>
      </w:r>
      <w:proofErr w:type="spellEnd"/>
      <w:r>
        <w:t>.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Ils b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ficient en permanence d</w:t>
      </w:r>
      <w:r>
        <w:rPr>
          <w:rFonts w:hAnsi="Times New Roman"/>
        </w:rPr>
        <w:t>’</w:t>
      </w:r>
      <w:r>
        <w:t>un soutien lat</w:t>
      </w:r>
      <w:r>
        <w:rPr>
          <w:rFonts w:hAnsi="Times New Roman"/>
        </w:rPr>
        <w:t>é</w:t>
      </w:r>
      <w:r>
        <w:t xml:space="preserve">ral </w:t>
      </w:r>
      <w:r>
        <w:rPr>
          <w:u w:val="single"/>
        </w:rPr>
        <w:t>m</w:t>
      </w:r>
      <w:r>
        <w:rPr>
          <w:rFonts w:hAnsi="Times New Roman"/>
          <w:u w:val="single"/>
        </w:rPr>
        <w:t>ê</w:t>
      </w:r>
      <w:r>
        <w:rPr>
          <w:u w:val="single"/>
        </w:rPr>
        <w:t>me</w:t>
      </w:r>
      <w:r>
        <w:t xml:space="preserve"> en r</w:t>
      </w:r>
      <w:r>
        <w:rPr>
          <w:rFonts w:hAnsi="Times New Roman"/>
        </w:rPr>
        <w:t>é</w:t>
      </w:r>
      <w:r>
        <w:t>silience (sauf en tir r</w:t>
      </w:r>
      <w:r>
        <w:rPr>
          <w:rFonts w:hAnsi="Times New Roman"/>
        </w:rPr>
        <w:t>é</w:t>
      </w:r>
      <w:r>
        <w:t>el, si l</w:t>
      </w:r>
      <w:r>
        <w:rPr>
          <w:rFonts w:hAnsi="Times New Roman"/>
        </w:rPr>
        <w:t>’</w:t>
      </w:r>
      <w:r>
        <w:t>autre unit</w:t>
      </w:r>
      <w:r>
        <w:rPr>
          <w:rFonts w:hAnsi="Times New Roman"/>
        </w:rPr>
        <w:t xml:space="preserve">é </w:t>
      </w:r>
      <w:r>
        <w:t>n</w:t>
      </w:r>
      <w:r>
        <w:rPr>
          <w:rFonts w:hAnsi="Times New Roman"/>
        </w:rPr>
        <w:t>’</w:t>
      </w:r>
      <w:r>
        <w:t>a pas l</w:t>
      </w:r>
      <w:r>
        <w:rPr>
          <w:rFonts w:hAnsi="Times New Roman"/>
        </w:rPr>
        <w:t>’</w:t>
      </w:r>
      <w:r>
        <w:t>angle requis). Pas de tirs s</w:t>
      </w:r>
      <w:r>
        <w:rPr>
          <w:rFonts w:hAnsi="Times New Roman"/>
        </w:rPr>
        <w:t>é</w:t>
      </w:r>
      <w:r>
        <w:t>par</w:t>
      </w:r>
      <w:r>
        <w:rPr>
          <w:rFonts w:hAnsi="Times New Roman"/>
        </w:rPr>
        <w:t>é</w:t>
      </w:r>
      <w:r>
        <w:t>s  possibles.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u w:val="single"/>
        </w:rPr>
      </w:pPr>
      <w:r>
        <w:rPr>
          <w:b/>
          <w:bCs/>
          <w:u w:val="single"/>
        </w:rPr>
        <w:t>Fat unit</w:t>
      </w:r>
      <w:r>
        <w:rPr>
          <w:b/>
          <w:bCs/>
        </w:rPr>
        <w:t xml:space="preserve"> :</w:t>
      </w:r>
      <w:r>
        <w:t xml:space="preserve">   Ces r</w:t>
      </w:r>
      <w:r>
        <w:rPr>
          <w:rFonts w:hAnsi="Times New Roman"/>
        </w:rPr>
        <w:t>é</w:t>
      </w:r>
      <w:r>
        <w:t>giments, en cas d</w:t>
      </w:r>
      <w:r>
        <w:rPr>
          <w:rFonts w:hAnsi="Times New Roman"/>
        </w:rPr>
        <w:t>’é</w:t>
      </w:r>
      <w:r>
        <w:t>galit</w:t>
      </w:r>
      <w:r>
        <w:rPr>
          <w:rFonts w:hAnsi="Times New Roman"/>
        </w:rPr>
        <w:t xml:space="preserve">é </w:t>
      </w:r>
      <w:r>
        <w:t xml:space="preserve">au  tir ou de combat, infligent un </w:t>
      </w:r>
      <w:proofErr w:type="spellStart"/>
      <w:r>
        <w:t>shaken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 xml:space="preserve">adversaire           </w:t>
      </w:r>
      <w:r>
        <w:rPr>
          <w:b/>
          <w:bCs/>
          <w:u w:val="single"/>
        </w:rPr>
        <w:t xml:space="preserve">                                            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</w:rPr>
      </w:pPr>
      <w:proofErr w:type="spellStart"/>
      <w:r>
        <w:rPr>
          <w:b/>
          <w:bCs/>
          <w:u w:val="single"/>
        </w:rPr>
        <w:t>Squeleton</w:t>
      </w:r>
      <w:proofErr w:type="spellEnd"/>
      <w:r>
        <w:rPr>
          <w:b/>
          <w:bCs/>
          <w:u w:val="single"/>
        </w:rPr>
        <w:t xml:space="preserve"> unit</w:t>
      </w:r>
      <w:r>
        <w:rPr>
          <w:rFonts w:hAnsi="Times New Roman"/>
          <w:b/>
          <w:bCs/>
        </w:rPr>
        <w:t> </w:t>
      </w:r>
      <w:r>
        <w:rPr>
          <w:b/>
          <w:bCs/>
        </w:rPr>
        <w:t xml:space="preserve">: </w:t>
      </w:r>
      <w:r>
        <w:t xml:space="preserve">idem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 xml:space="preserve">inverse.    </w:t>
      </w:r>
      <w:r>
        <w:rPr>
          <w:b/>
          <w:bCs/>
          <w:u w:val="single"/>
        </w:rPr>
        <w:t xml:space="preserve">Fat vs </w:t>
      </w:r>
      <w:proofErr w:type="spellStart"/>
      <w:r>
        <w:rPr>
          <w:b/>
          <w:bCs/>
          <w:u w:val="single"/>
        </w:rPr>
        <w:t>squeleton</w:t>
      </w:r>
      <w:proofErr w:type="spellEnd"/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+1 pour fat dans tous les cas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Double batterie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consid</w:t>
      </w:r>
      <w:r>
        <w:rPr>
          <w:rFonts w:hAnsi="Times New Roman"/>
        </w:rPr>
        <w:t>é</w:t>
      </w:r>
      <w:r>
        <w:t>r</w:t>
      </w:r>
      <w:r>
        <w:rPr>
          <w:rFonts w:hAnsi="Times New Roman"/>
        </w:rPr>
        <w:t>é</w:t>
      </w:r>
      <w:r>
        <w:t>e comme disposant d</w:t>
      </w:r>
      <w:r>
        <w:rPr>
          <w:rFonts w:hAnsi="Times New Roman"/>
        </w:rPr>
        <w:t>’</w:t>
      </w:r>
      <w:r>
        <w:t>un fat.</w:t>
      </w:r>
    </w:p>
    <w:p w:rsidR="000C6217" w:rsidRDefault="000C621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</w:p>
    <w:p w:rsidR="000C6217" w:rsidRDefault="003B49C3">
      <w:pPr>
        <w:pStyle w:val="Titre"/>
        <w:rPr>
          <w:sz w:val="72"/>
          <w:szCs w:val="72"/>
        </w:rPr>
      </w:pPr>
      <w:r>
        <w:rPr>
          <w:rFonts w:hAnsi="Times New Roman"/>
          <w:sz w:val="72"/>
          <w:szCs w:val="72"/>
        </w:rPr>
        <w:t> </w:t>
      </w:r>
    </w:p>
    <w:p w:rsidR="000C6217" w:rsidRDefault="000C6217">
      <w:pPr>
        <w:jc w:val="both"/>
        <w:rPr>
          <w:lang w:val="en-US"/>
        </w:rPr>
      </w:pPr>
    </w:p>
    <w:p w:rsidR="000C6217" w:rsidRDefault="00DB660B" w:rsidP="00DB660B">
      <w:pPr>
        <w:jc w:val="center"/>
        <w:rPr>
          <w:lang w:val="en-US"/>
        </w:rPr>
      </w:pPr>
      <w:proofErr w:type="spellStart"/>
      <w:r>
        <w:rPr>
          <w:sz w:val="72"/>
          <w:szCs w:val="72"/>
        </w:rPr>
        <w:lastRenderedPageBreak/>
        <w:t>Shot</w:t>
      </w:r>
      <w:proofErr w:type="spellEnd"/>
      <w:r>
        <w:rPr>
          <w:sz w:val="72"/>
          <w:szCs w:val="72"/>
        </w:rPr>
        <w:t xml:space="preserve"> to </w:t>
      </w:r>
      <w:proofErr w:type="spellStart"/>
      <w:r>
        <w:rPr>
          <w:sz w:val="72"/>
          <w:szCs w:val="72"/>
        </w:rPr>
        <w:t>pieces</w:t>
      </w:r>
      <w:proofErr w:type="spellEnd"/>
    </w:p>
    <w:p w:rsidR="000C6217" w:rsidRDefault="000C6217">
      <w:pPr>
        <w:jc w:val="both"/>
        <w:rPr>
          <w:lang w:val="en-US"/>
        </w:rPr>
      </w:pPr>
    </w:p>
    <w:p w:rsidR="000C6217" w:rsidRDefault="000C6217">
      <w:pPr>
        <w:jc w:val="both"/>
        <w:rPr>
          <w:lang w:val="en-US"/>
        </w:rPr>
      </w:pPr>
    </w:p>
    <w:p w:rsidR="000C6217" w:rsidRDefault="000C6217">
      <w:pPr>
        <w:jc w:val="both"/>
        <w:rPr>
          <w:lang w:val="en-US"/>
        </w:rPr>
      </w:pPr>
    </w:p>
    <w:p w:rsidR="000C6217" w:rsidRDefault="000C6217">
      <w:pPr>
        <w:jc w:val="both"/>
        <w:rPr>
          <w:lang w:val="en-US"/>
        </w:rPr>
      </w:pPr>
    </w:p>
    <w:p w:rsidR="000C6217" w:rsidRDefault="000C6217">
      <w:pPr>
        <w:jc w:val="both"/>
        <w:rPr>
          <w:lang w:val="en-US"/>
        </w:rPr>
      </w:pPr>
    </w:p>
    <w:p w:rsidR="000C6217" w:rsidRDefault="003B49C3">
      <w:pPr>
        <w:jc w:val="both"/>
        <w:rPr>
          <w:lang w:val="en-US"/>
        </w:rPr>
      </w:pPr>
      <w:r>
        <w:rPr>
          <w:lang w:val="en-US"/>
        </w:rPr>
        <w:t xml:space="preserve">                            </w:t>
      </w:r>
      <w:r>
        <w:rPr>
          <w:noProof/>
          <w:lang w:eastAsia="fr-FR"/>
        </w:rPr>
        <w:drawing>
          <wp:inline distT="0" distB="0" distL="0" distR="0">
            <wp:extent cx="6286500" cy="440055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17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400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C6217" w:rsidRDefault="000C6217">
      <w:pPr>
        <w:jc w:val="both"/>
        <w:rPr>
          <w:lang w:val="en-US"/>
        </w:rPr>
      </w:pPr>
    </w:p>
    <w:p w:rsidR="000C6217" w:rsidRDefault="003B49C3">
      <w:pPr>
        <w:jc w:val="both"/>
      </w:pPr>
      <w:r>
        <w:t xml:space="preserve">      </w:t>
      </w:r>
    </w:p>
    <w:p w:rsidR="000C6217" w:rsidRDefault="000C6217">
      <w:pPr>
        <w:jc w:val="both"/>
      </w:pPr>
    </w:p>
    <w:p w:rsidR="00DB660B" w:rsidRDefault="00DB660B" w:rsidP="00DB660B">
      <w:pPr>
        <w:jc w:val="both"/>
        <w:rPr>
          <w:rFonts w:ascii="Monotype Corsiva" w:eastAsia="Monotype Corsiva" w:hAnsi="Monotype Corsiva" w:cs="Monotype Corsiva"/>
          <w:i/>
          <w:iCs/>
          <w:sz w:val="52"/>
          <w:szCs w:val="52"/>
        </w:rPr>
      </w:pPr>
      <w:r>
        <w:rPr>
          <w:rFonts w:hAnsi="Times New Roman"/>
          <w:sz w:val="52"/>
          <w:szCs w:val="52"/>
        </w:rPr>
        <w:t xml:space="preserve">« </w:t>
      </w:r>
      <w:r>
        <w:rPr>
          <w:rFonts w:ascii="Monotype Corsiva" w:eastAsia="Monotype Corsiva" w:hAnsi="Monotype Corsiva" w:cs="Monotype Corsiva"/>
          <w:i/>
          <w:iCs/>
          <w:sz w:val="52"/>
          <w:szCs w:val="52"/>
        </w:rPr>
        <w:t>L‘art de la guerre est un grand jeu de hasard où celui qui calcule le mieux  gagne à la longue. »</w:t>
      </w:r>
    </w:p>
    <w:p w:rsidR="00DB660B" w:rsidRDefault="00DB660B" w:rsidP="00DB660B">
      <w:pPr>
        <w:jc w:val="both"/>
      </w:pPr>
      <w:r>
        <w:t xml:space="preserve">                                         </w:t>
      </w:r>
    </w:p>
    <w:p w:rsidR="00DB660B" w:rsidRDefault="00DB660B" w:rsidP="00DB660B">
      <w:pPr>
        <w:jc w:val="both"/>
        <w:rPr>
          <w:sz w:val="44"/>
          <w:szCs w:val="44"/>
        </w:rPr>
      </w:pPr>
      <w:r>
        <w:t xml:space="preserve">                                                                                                                   </w:t>
      </w:r>
      <w:r>
        <w:rPr>
          <w:sz w:val="44"/>
          <w:szCs w:val="44"/>
        </w:rPr>
        <w:t>Fr</w:t>
      </w:r>
      <w:r>
        <w:rPr>
          <w:rFonts w:hAnsi="Times New Roman"/>
          <w:sz w:val="44"/>
          <w:szCs w:val="44"/>
        </w:rPr>
        <w:t>é</w:t>
      </w:r>
      <w:r>
        <w:rPr>
          <w:sz w:val="44"/>
          <w:szCs w:val="44"/>
        </w:rPr>
        <w:t>d</w:t>
      </w:r>
      <w:r>
        <w:rPr>
          <w:rFonts w:hAnsi="Times New Roman"/>
          <w:sz w:val="44"/>
          <w:szCs w:val="44"/>
        </w:rPr>
        <w:t>é</w:t>
      </w:r>
      <w:r>
        <w:rPr>
          <w:sz w:val="44"/>
          <w:szCs w:val="44"/>
        </w:rPr>
        <w:t>ric II de Prusse.</w:t>
      </w: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  <w:rPr>
          <w:rFonts w:ascii="Arial Black" w:eastAsia="Arial Black" w:hAnsi="Arial Black" w:cs="Arial Black"/>
        </w:rPr>
      </w:pPr>
    </w:p>
    <w:p w:rsidR="000C6217" w:rsidRDefault="000C6217">
      <w:pPr>
        <w:jc w:val="both"/>
        <w:rPr>
          <w:rFonts w:ascii="Arial Black" w:eastAsia="Arial Black" w:hAnsi="Arial Black" w:cs="Arial Black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</w:t>
      </w:r>
      <w:r>
        <w:rPr>
          <w:rFonts w:hAnsi="Times New Roman"/>
          <w:b/>
          <w:bCs/>
          <w:sz w:val="32"/>
          <w:szCs w:val="32"/>
        </w:rPr>
        <w:t>è</w:t>
      </w:r>
      <w:r>
        <w:rPr>
          <w:b/>
          <w:bCs/>
          <w:sz w:val="32"/>
          <w:szCs w:val="32"/>
        </w:rPr>
        <w:t xml:space="preserve">gles </w:t>
      </w:r>
      <w:r>
        <w:rPr>
          <w:rFonts w:hAnsi="Times New Roman"/>
          <w:b/>
          <w:bCs/>
          <w:sz w:val="32"/>
          <w:szCs w:val="32"/>
        </w:rPr>
        <w:t>“</w:t>
      </w:r>
      <w:proofErr w:type="spellStart"/>
      <w:r>
        <w:rPr>
          <w:b/>
          <w:bCs/>
          <w:sz w:val="32"/>
          <w:szCs w:val="32"/>
        </w:rPr>
        <w:t>fast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play</w:t>
      </w:r>
      <w:proofErr w:type="spellEnd"/>
      <w:r>
        <w:rPr>
          <w:rFonts w:hAnsi="Times New Roman"/>
          <w:b/>
          <w:bCs/>
          <w:sz w:val="32"/>
          <w:szCs w:val="32"/>
        </w:rPr>
        <w:t xml:space="preserve">” </w:t>
      </w:r>
      <w:r>
        <w:rPr>
          <w:b/>
          <w:bCs/>
          <w:sz w:val="32"/>
          <w:szCs w:val="32"/>
        </w:rPr>
        <w:t>septembre 2012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sz w:val="32"/>
          <w:szCs w:val="32"/>
        </w:rPr>
      </w:pPr>
      <w:r>
        <w:rPr>
          <w:rFonts w:hAnsi="Times New Roman"/>
          <w:b/>
          <w:bCs/>
          <w:sz w:val="32"/>
          <w:szCs w:val="32"/>
        </w:rPr>
        <w:t>“</w:t>
      </w:r>
      <w:r>
        <w:rPr>
          <w:b/>
          <w:bCs/>
          <w:sz w:val="32"/>
          <w:szCs w:val="32"/>
        </w:rPr>
        <w:t xml:space="preserve">Play </w:t>
      </w:r>
      <w:proofErr w:type="spellStart"/>
      <w:r>
        <w:rPr>
          <w:b/>
          <w:bCs/>
          <w:sz w:val="32"/>
          <w:szCs w:val="32"/>
        </w:rPr>
        <w:t>testing</w:t>
      </w:r>
      <w:proofErr w:type="spellEnd"/>
      <w:r>
        <w:rPr>
          <w:rFonts w:hAnsi="Times New Roman"/>
          <w:b/>
          <w:bCs/>
          <w:sz w:val="32"/>
          <w:szCs w:val="32"/>
        </w:rPr>
        <w:t xml:space="preserve">” </w:t>
      </w:r>
      <w:r>
        <w:rPr>
          <w:b/>
          <w:bCs/>
          <w:sz w:val="32"/>
          <w:szCs w:val="32"/>
        </w:rPr>
        <w:t>par le club les rifles</w:t>
      </w:r>
    </w:p>
    <w:p w:rsidR="000C6217" w:rsidRDefault="000C6217">
      <w:pPr>
        <w:jc w:val="both"/>
        <w:rPr>
          <w:b/>
          <w:bCs/>
          <w:sz w:val="32"/>
          <w:szCs w:val="32"/>
        </w:rPr>
      </w:pPr>
    </w:p>
    <w:p w:rsidR="000C6217" w:rsidRDefault="000C6217">
      <w:pPr>
        <w:jc w:val="both"/>
        <w:rPr>
          <w:sz w:val="44"/>
          <w:szCs w:val="44"/>
        </w:rPr>
      </w:pPr>
    </w:p>
    <w:p w:rsidR="000C6217" w:rsidRDefault="003B49C3">
      <w:pPr>
        <w:pStyle w:val="Titre"/>
      </w:pPr>
      <w:r>
        <w:t>GRAND  SIECLE</w:t>
      </w:r>
    </w:p>
    <w:p w:rsidR="000C6217" w:rsidRDefault="003B49C3">
      <w:pPr>
        <w:jc w:val="both"/>
      </w:pPr>
      <w:r>
        <w:t xml:space="preserve">TYPES                         DISTANCES         PUISSANCES             COMBAT  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Milice                                 10 cm                         </w:t>
      </w:r>
      <w:r>
        <w:rPr>
          <w:b/>
          <w:bCs/>
          <w:sz w:val="28"/>
          <w:szCs w:val="28"/>
        </w:rPr>
        <w:t xml:space="preserve">2                          </w:t>
      </w:r>
      <w:r>
        <w:rPr>
          <w:b/>
          <w:bCs/>
          <w:sz w:val="28"/>
          <w:szCs w:val="28"/>
        </w:rPr>
        <w:tab/>
        <w:t>2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>Infanterie r</w:t>
      </w:r>
      <w:r>
        <w:rPr>
          <w:rFonts w:hAnsi="Times New Roman"/>
        </w:rPr>
        <w:t>é</w:t>
      </w:r>
      <w:r>
        <w:t>guli</w:t>
      </w:r>
      <w:r>
        <w:rPr>
          <w:rFonts w:hAnsi="Times New Roman"/>
        </w:rPr>
        <w:t>è</w:t>
      </w:r>
      <w:r>
        <w:t xml:space="preserve">re             15 cm                         </w:t>
      </w:r>
      <w:r>
        <w:rPr>
          <w:b/>
          <w:bCs/>
          <w:sz w:val="28"/>
          <w:szCs w:val="28"/>
        </w:rPr>
        <w:t xml:space="preserve">3                          </w:t>
      </w:r>
      <w:r>
        <w:rPr>
          <w:b/>
          <w:bCs/>
          <w:sz w:val="28"/>
          <w:szCs w:val="28"/>
        </w:rPr>
        <w:tab/>
        <w:t xml:space="preserve">3 </w:t>
      </w:r>
    </w:p>
    <w:p w:rsidR="000C6217" w:rsidRDefault="003B49C3">
      <w:pPr>
        <w:jc w:val="both"/>
        <w:rPr>
          <w:b/>
          <w:bCs/>
        </w:rPr>
      </w:pPr>
      <w:r>
        <w:t xml:space="preserve">Tirailleur                            20 cm                        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3                          </w:t>
      </w:r>
      <w:r>
        <w:rPr>
          <w:b/>
          <w:bCs/>
          <w:sz w:val="28"/>
          <w:szCs w:val="28"/>
        </w:rPr>
        <w:tab/>
        <w:t>1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Cavalerie                            25 cm                        </w:t>
      </w:r>
      <w:r>
        <w:rPr>
          <w:b/>
          <w:bCs/>
        </w:rPr>
        <w:t>(</w:t>
      </w:r>
      <w:r>
        <w:rPr>
          <w:b/>
          <w:bCs/>
          <w:sz w:val="28"/>
          <w:szCs w:val="28"/>
        </w:rPr>
        <w:t xml:space="preserve">2)                        </w:t>
      </w:r>
      <w:r>
        <w:rPr>
          <w:b/>
          <w:bCs/>
          <w:sz w:val="28"/>
          <w:szCs w:val="28"/>
        </w:rPr>
        <w:tab/>
        <w:t>4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Cavalerie lourde                 25 cm                        </w:t>
      </w:r>
      <w:r>
        <w:rPr>
          <w:b/>
          <w:bCs/>
          <w:sz w:val="28"/>
          <w:szCs w:val="28"/>
        </w:rPr>
        <w:t xml:space="preserve">(3)                        </w:t>
      </w:r>
      <w:r>
        <w:rPr>
          <w:b/>
          <w:bCs/>
          <w:sz w:val="28"/>
          <w:szCs w:val="28"/>
        </w:rPr>
        <w:tab/>
        <w:t>5</w:t>
      </w:r>
    </w:p>
    <w:p w:rsidR="000C6217" w:rsidRDefault="003B49C3">
      <w:pPr>
        <w:jc w:val="both"/>
        <w:rPr>
          <w:b/>
          <w:bCs/>
        </w:rPr>
      </w:pPr>
      <w:r>
        <w:rPr>
          <w:rFonts w:hAnsi="Times New Roman"/>
        </w:rPr>
        <w:t>« </w:t>
      </w:r>
      <w:proofErr w:type="spellStart"/>
      <w:r>
        <w:t>Reivers</w:t>
      </w:r>
      <w:proofErr w:type="spellEnd"/>
      <w:r>
        <w:rPr>
          <w:rFonts w:hAnsi="Times New Roman"/>
        </w:rPr>
        <w:t xml:space="preserve"> » </w:t>
      </w:r>
      <w:r>
        <w:t xml:space="preserve">/ hussards        30 cm                         </w:t>
      </w:r>
      <w:r>
        <w:rPr>
          <w:b/>
          <w:bCs/>
          <w:sz w:val="28"/>
          <w:szCs w:val="28"/>
        </w:rPr>
        <w:t xml:space="preserve">(3)                         </w:t>
      </w:r>
      <w:r>
        <w:rPr>
          <w:b/>
          <w:bCs/>
          <w:sz w:val="28"/>
          <w:szCs w:val="28"/>
        </w:rPr>
        <w:tab/>
        <w:t xml:space="preserve">3 </w:t>
      </w:r>
      <w:r>
        <w:rPr>
          <w:b/>
          <w:bCs/>
        </w:rPr>
        <w:t>(esquive possible)</w:t>
      </w:r>
    </w:p>
    <w:p w:rsidR="000C6217" w:rsidRDefault="003B49C3">
      <w:pPr>
        <w:jc w:val="both"/>
        <w:rPr>
          <w:sz w:val="28"/>
          <w:szCs w:val="28"/>
        </w:rPr>
      </w:pPr>
      <w:r>
        <w:t xml:space="preserve">Tirailleur cavalerie             30 cm                          </w:t>
      </w:r>
      <w:r>
        <w:rPr>
          <w:b/>
          <w:bCs/>
          <w:sz w:val="28"/>
          <w:szCs w:val="28"/>
        </w:rPr>
        <w:t xml:space="preserve">3 </w:t>
      </w:r>
      <w:r>
        <w:rPr>
          <w:b/>
          <w:bCs/>
        </w:rPr>
        <w:t xml:space="preserve">                             </w:t>
      </w:r>
      <w:r>
        <w:rPr>
          <w:b/>
          <w:bCs/>
        </w:rPr>
        <w:tab/>
      </w:r>
      <w:r>
        <w:rPr>
          <w:b/>
          <w:bCs/>
          <w:sz w:val="28"/>
          <w:szCs w:val="28"/>
        </w:rPr>
        <w:t>1</w:t>
      </w:r>
    </w:p>
    <w:p w:rsidR="000C6217" w:rsidRDefault="003B49C3">
      <w:pPr>
        <w:jc w:val="both"/>
        <w:rPr>
          <w:b/>
          <w:bCs/>
        </w:rPr>
      </w:pPr>
      <w:r>
        <w:t xml:space="preserve">Dragons                              25 cm                         </w:t>
      </w:r>
      <w:r>
        <w:rPr>
          <w:b/>
          <w:bCs/>
          <w:sz w:val="28"/>
          <w:szCs w:val="28"/>
        </w:rPr>
        <w:t xml:space="preserve">2                          </w:t>
      </w:r>
      <w:r>
        <w:rPr>
          <w:b/>
          <w:bCs/>
          <w:sz w:val="28"/>
          <w:szCs w:val="28"/>
        </w:rPr>
        <w:tab/>
        <w:t>4</w:t>
      </w:r>
      <w:r>
        <w:rPr>
          <w:rFonts w:hAnsi="Times New Roman"/>
          <w:b/>
          <w:bCs/>
          <w:sz w:val="28"/>
          <w:szCs w:val="28"/>
        </w:rPr>
        <w:t> </w:t>
      </w:r>
      <w:r>
        <w:rPr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3  (</w:t>
      </w:r>
      <w:r>
        <w:rPr>
          <w:b/>
          <w:bCs/>
        </w:rPr>
        <w:t xml:space="preserve">vs </w:t>
      </w:r>
      <w:proofErr w:type="spellStart"/>
      <w:r>
        <w:rPr>
          <w:b/>
          <w:bCs/>
        </w:rPr>
        <w:t>cav</w:t>
      </w:r>
      <w:proofErr w:type="spellEnd"/>
      <w:r>
        <w:rPr>
          <w:b/>
          <w:bCs/>
          <w:sz w:val="28"/>
          <w:szCs w:val="28"/>
        </w:rPr>
        <w:t xml:space="preserve">.)  </w:t>
      </w:r>
      <w:r>
        <w:rPr>
          <w:b/>
          <w:bCs/>
        </w:rPr>
        <w:t>(</w:t>
      </w:r>
      <w:proofErr w:type="gramStart"/>
      <w:r>
        <w:rPr>
          <w:b/>
          <w:bCs/>
        </w:rPr>
        <w:t>tir</w:t>
      </w:r>
      <w:proofErr w:type="gramEnd"/>
      <w:r>
        <w:rPr>
          <w:b/>
          <w:bCs/>
        </w:rPr>
        <w:t xml:space="preserve"> possible)</w:t>
      </w:r>
    </w:p>
    <w:p w:rsidR="000C6217" w:rsidRDefault="003B49C3">
      <w:pPr>
        <w:tabs>
          <w:tab w:val="left" w:pos="6945"/>
        </w:tabs>
        <w:rPr>
          <w:b/>
          <w:bCs/>
          <w:sz w:val="28"/>
          <w:szCs w:val="28"/>
        </w:rPr>
      </w:pPr>
      <w:r>
        <w:t>Dragons d</w:t>
      </w:r>
      <w:r>
        <w:rPr>
          <w:rFonts w:hAnsi="Times New Roman"/>
        </w:rPr>
        <w:t>é</w:t>
      </w:r>
      <w:r>
        <w:t>mont</w:t>
      </w:r>
      <w:r>
        <w:rPr>
          <w:rFonts w:hAnsi="Times New Roman"/>
        </w:rPr>
        <w:t>é</w:t>
      </w:r>
      <w:r>
        <w:t xml:space="preserve">s             18 cm                            </w:t>
      </w:r>
      <w:r>
        <w:rPr>
          <w:b/>
          <w:bCs/>
          <w:sz w:val="28"/>
          <w:szCs w:val="28"/>
        </w:rPr>
        <w:t>3                                 2*</w:t>
      </w:r>
      <w:r>
        <w:rPr>
          <w:b/>
          <w:bCs/>
          <w:sz w:val="28"/>
          <w:szCs w:val="28"/>
        </w:rPr>
        <w:tab/>
      </w:r>
    </w:p>
    <w:p w:rsidR="000C6217" w:rsidRDefault="003B49C3">
      <w:pPr>
        <w:jc w:val="both"/>
        <w:rPr>
          <w:b/>
          <w:bCs/>
        </w:rPr>
      </w:pPr>
      <w:proofErr w:type="spellStart"/>
      <w:r>
        <w:t>Warband</w:t>
      </w:r>
      <w:proofErr w:type="spellEnd"/>
      <w:r>
        <w:t xml:space="preserve">    (imp</w:t>
      </w:r>
      <w:r>
        <w:rPr>
          <w:rFonts w:hAnsi="Times New Roman"/>
        </w:rPr>
        <w:t>é</w:t>
      </w:r>
      <w:r>
        <w:t xml:space="preserve">tueux)     18 cm                         </w:t>
      </w:r>
      <w:r>
        <w:rPr>
          <w:b/>
          <w:bCs/>
          <w:sz w:val="28"/>
          <w:szCs w:val="28"/>
        </w:rPr>
        <w:t xml:space="preserve">(2)                         </w:t>
      </w:r>
      <w:r>
        <w:rPr>
          <w:b/>
          <w:bCs/>
          <w:sz w:val="28"/>
          <w:szCs w:val="28"/>
        </w:rPr>
        <w:tab/>
        <w:t xml:space="preserve">3 </w:t>
      </w:r>
      <w:r>
        <w:rPr>
          <w:b/>
          <w:bCs/>
        </w:rPr>
        <w:t xml:space="preserve"> + </w:t>
      </w:r>
      <w:proofErr w:type="spellStart"/>
      <w:r>
        <w:rPr>
          <w:b/>
          <w:bCs/>
        </w:rPr>
        <w:t>impetus</w:t>
      </w:r>
      <w:proofErr w:type="spellEnd"/>
    </w:p>
    <w:p w:rsidR="000C6217" w:rsidRDefault="003B49C3">
      <w:pPr>
        <w:jc w:val="both"/>
        <w:rPr>
          <w:b/>
          <w:bCs/>
        </w:rPr>
      </w:pPr>
      <w:r>
        <w:t xml:space="preserve">Inf. de tir                            15 cm                          </w:t>
      </w:r>
      <w:r>
        <w:rPr>
          <w:b/>
          <w:bCs/>
          <w:sz w:val="28"/>
          <w:szCs w:val="28"/>
        </w:rPr>
        <w:t xml:space="preserve">3                         </w:t>
      </w:r>
      <w:r>
        <w:rPr>
          <w:b/>
          <w:bCs/>
          <w:sz w:val="28"/>
          <w:szCs w:val="28"/>
        </w:rPr>
        <w:tab/>
        <w:t xml:space="preserve">(2)  </w:t>
      </w:r>
      <w:r>
        <w:rPr>
          <w:b/>
          <w:bCs/>
        </w:rPr>
        <w:t>pas de charge possible</w:t>
      </w:r>
    </w:p>
    <w:p w:rsidR="000C6217" w:rsidRDefault="003B49C3">
      <w:pPr>
        <w:jc w:val="both"/>
        <w:rPr>
          <w:sz w:val="28"/>
          <w:szCs w:val="28"/>
        </w:rPr>
      </w:pPr>
      <w:r>
        <w:t xml:space="preserve">Artillerie                            10 cm / 20 cm             </w:t>
      </w:r>
      <w:r>
        <w:rPr>
          <w:b/>
          <w:bCs/>
          <w:sz w:val="28"/>
          <w:szCs w:val="28"/>
        </w:rPr>
        <w:t>4 (3) (2</w:t>
      </w:r>
      <w:r>
        <w:rPr>
          <w:b/>
          <w:bCs/>
          <w:sz w:val="28"/>
          <w:szCs w:val="28"/>
          <w:vertAlign w:val="superscript"/>
        </w:rPr>
        <w:t>nd</w:t>
      </w:r>
      <w:r>
        <w:rPr>
          <w:b/>
          <w:bCs/>
          <w:sz w:val="28"/>
          <w:szCs w:val="28"/>
        </w:rPr>
        <w:t xml:space="preserve"> ligne)         3/1</w:t>
      </w:r>
    </w:p>
    <w:p w:rsidR="000C6217" w:rsidRDefault="003B49C3">
      <w:pPr>
        <w:jc w:val="both"/>
      </w:pPr>
      <w:r>
        <w:t>G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ral                              30 cm</w:t>
      </w:r>
    </w:p>
    <w:p w:rsidR="000C6217" w:rsidRDefault="003B49C3">
      <w:pPr>
        <w:jc w:val="both"/>
      </w:pPr>
      <w:r>
        <w:rPr>
          <w:sz w:val="32"/>
          <w:szCs w:val="32"/>
        </w:rPr>
        <w:t xml:space="preserve">* </w:t>
      </w:r>
      <w:r>
        <w:t>Facteur identique pour dragons mont</w:t>
      </w:r>
      <w:r>
        <w:rPr>
          <w:rFonts w:hAnsi="Times New Roman"/>
        </w:rPr>
        <w:t>é</w:t>
      </w:r>
      <w:r>
        <w:t>s attaquant / d</w:t>
      </w:r>
      <w:r>
        <w:rPr>
          <w:rFonts w:hAnsi="Times New Roman"/>
        </w:rPr>
        <w:t>é</w:t>
      </w:r>
      <w:r>
        <w:t>fendant un abri</w:t>
      </w:r>
    </w:p>
    <w:p w:rsidR="000C6217" w:rsidRDefault="003B49C3">
      <w:pPr>
        <w:jc w:val="both"/>
      </w:pPr>
      <w:r>
        <w:t>Infanterie r</w:t>
      </w:r>
      <w:r>
        <w:rPr>
          <w:rFonts w:hAnsi="Times New Roman"/>
        </w:rPr>
        <w:t>é</w:t>
      </w:r>
      <w:r>
        <w:t>guli</w:t>
      </w:r>
      <w:r>
        <w:rPr>
          <w:rFonts w:hAnsi="Times New Roman"/>
        </w:rPr>
        <w:t>è</w:t>
      </w:r>
      <w:r>
        <w:t xml:space="preserve">re, recul face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>ennemi possible mais limit</w:t>
      </w:r>
      <w:r>
        <w:rPr>
          <w:rFonts w:hAnsi="Times New Roman"/>
        </w:rPr>
        <w:t xml:space="preserve">é à </w:t>
      </w:r>
      <w:r>
        <w:t>1/3 du mouvement</w:t>
      </w:r>
    </w:p>
    <w:p w:rsidR="000C6217" w:rsidRDefault="003B49C3">
      <w:pPr>
        <w:jc w:val="both"/>
      </w:pPr>
      <w:r>
        <w:rPr>
          <w:b/>
          <w:bCs/>
          <w:u w:val="single"/>
        </w:rPr>
        <w:t>L</w:t>
      </w:r>
      <w:r>
        <w:rPr>
          <w:rFonts w:hAnsi="Times New Roman"/>
          <w:b/>
          <w:bCs/>
          <w:u w:val="single"/>
        </w:rPr>
        <w:t>’</w:t>
      </w:r>
      <w:r>
        <w:rPr>
          <w:b/>
          <w:bCs/>
          <w:u w:val="single"/>
        </w:rPr>
        <w:t>infanterie</w:t>
      </w:r>
      <w:r>
        <w:rPr>
          <w:b/>
          <w:bCs/>
        </w:rPr>
        <w:t xml:space="preserve"> </w:t>
      </w:r>
      <w:r>
        <w:t xml:space="preserve">(sauf </w:t>
      </w:r>
      <w:proofErr w:type="spellStart"/>
      <w:r>
        <w:t>warband</w:t>
      </w:r>
      <w:proofErr w:type="spellEnd"/>
      <w:r>
        <w:t>) ne charge pas la cavalerie et elle ne peut s</w:t>
      </w:r>
      <w:r>
        <w:rPr>
          <w:rFonts w:hAnsi="Times New Roman"/>
        </w:rPr>
        <w:t>’</w:t>
      </w:r>
      <w:r>
        <w:t xml:space="preserve">en approcher volontairement </w:t>
      </w:r>
      <w:r>
        <w:rPr>
          <w:rFonts w:hAnsi="Times New Roman"/>
        </w:rPr>
        <w:t xml:space="preserve">à </w:t>
      </w:r>
      <w:r>
        <w:t>moins de 10 cm (sauf si en couvert)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PORTEES</w:t>
      </w:r>
    </w:p>
    <w:p w:rsidR="000C6217" w:rsidRDefault="003B49C3">
      <w:pPr>
        <w:jc w:val="both"/>
      </w:pPr>
      <w:r>
        <w:t xml:space="preserve"> Fusil : 15 cm  /  </w:t>
      </w:r>
      <w:proofErr w:type="spellStart"/>
      <w:r>
        <w:t>matchlock</w:t>
      </w:r>
      <w:proofErr w:type="spellEnd"/>
      <w:r>
        <w:rPr>
          <w:rFonts w:hAnsi="Times New Roman"/>
        </w:rPr>
        <w:t> </w:t>
      </w:r>
      <w:r>
        <w:t>: 10 cm  / carabine, mousquet turc</w:t>
      </w:r>
      <w:r>
        <w:rPr>
          <w:rFonts w:hAnsi="Times New Roman"/>
        </w:rPr>
        <w:t> </w:t>
      </w:r>
      <w:r>
        <w:t>: 20 cm</w:t>
      </w:r>
    </w:p>
    <w:p w:rsidR="000C6217" w:rsidRDefault="003B49C3">
      <w:pPr>
        <w:jc w:val="both"/>
      </w:pPr>
      <w:r>
        <w:t>Artillerie</w:t>
      </w:r>
      <w:r>
        <w:rPr>
          <w:rFonts w:hAnsi="Times New Roman"/>
        </w:rPr>
        <w:t> </w:t>
      </w:r>
      <w:r>
        <w:t>: 30 cm /  45 cm / 60 cm     /     (Armes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>res  2 port</w:t>
      </w:r>
      <w:r>
        <w:rPr>
          <w:rFonts w:hAnsi="Times New Roman"/>
        </w:rPr>
        <w:t>é</w:t>
      </w:r>
      <w:r>
        <w:t>es  / Artillerie: 3 port</w:t>
      </w:r>
      <w:r>
        <w:rPr>
          <w:rFonts w:hAnsi="Times New Roman"/>
        </w:rPr>
        <w:t>é</w:t>
      </w:r>
      <w:r>
        <w:t>es)</w:t>
      </w:r>
    </w:p>
    <w:p w:rsidR="000C6217" w:rsidRDefault="003B49C3">
      <w:pPr>
        <w:jc w:val="both"/>
      </w:pPr>
      <w:r>
        <w:t>Option</w:t>
      </w:r>
      <w:r>
        <w:rPr>
          <w:rFonts w:hAnsi="Times New Roman"/>
        </w:rPr>
        <w:t> </w:t>
      </w:r>
      <w:r>
        <w:t>: (</w:t>
      </w:r>
      <w:r>
        <w:rPr>
          <w:rFonts w:hAnsi="Times New Roman"/>
        </w:rPr>
        <w:t xml:space="preserve">à </w:t>
      </w:r>
      <w:r>
        <w:t>plus de 40 cm, tir libre pour l</w:t>
      </w:r>
      <w:r>
        <w:rPr>
          <w:rFonts w:hAnsi="Times New Roman"/>
        </w:rPr>
        <w:t>’</w:t>
      </w:r>
      <w:r>
        <w:t>artillerie, choix possible entre les 3 cibles les plus proches)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sz w:val="32"/>
          <w:szCs w:val="32"/>
        </w:rPr>
      </w:pPr>
      <w:r>
        <w:t xml:space="preserve">                                                               </w:t>
      </w:r>
      <w:r>
        <w:rPr>
          <w:b/>
          <w:bCs/>
          <w:sz w:val="32"/>
          <w:szCs w:val="32"/>
        </w:rPr>
        <w:t>Modificateurs de tir</w:t>
      </w:r>
    </w:p>
    <w:p w:rsidR="000C6217" w:rsidRDefault="003B49C3">
      <w:pPr>
        <w:jc w:val="both"/>
      </w:pPr>
      <w:r>
        <w:t>Tireur d</w:t>
      </w:r>
      <w:r>
        <w:rPr>
          <w:rFonts w:hAnsi="Times New Roman"/>
        </w:rPr>
        <w:t>’é</w:t>
      </w:r>
      <w:r>
        <w:t>lite      + 1                               Par unit</w:t>
      </w:r>
      <w:r>
        <w:rPr>
          <w:rFonts w:hAnsi="Times New Roman"/>
        </w:rPr>
        <w:t xml:space="preserve">é </w:t>
      </w:r>
      <w:r>
        <w:t>accol</w:t>
      </w:r>
      <w:r>
        <w:rPr>
          <w:rFonts w:hAnsi="Times New Roman"/>
        </w:rPr>
        <w:t>é</w:t>
      </w:r>
      <w:r>
        <w:t>e tirant sur la m</w:t>
      </w:r>
      <w:r>
        <w:rPr>
          <w:rFonts w:hAnsi="Times New Roman"/>
        </w:rPr>
        <w:t>ê</w:t>
      </w:r>
      <w:r>
        <w:t>me cible   + 1     (max + 2)</w:t>
      </w:r>
    </w:p>
    <w:p w:rsidR="000C6217" w:rsidRDefault="003B49C3">
      <w:pPr>
        <w:jc w:val="both"/>
      </w:pPr>
      <w:r>
        <w:t>Tireur r</w:t>
      </w:r>
      <w:r>
        <w:rPr>
          <w:rFonts w:hAnsi="Times New Roman"/>
        </w:rPr>
        <w:t>é</w:t>
      </w:r>
      <w:r>
        <w:t>serve     - 1                               Cible en abri l</w:t>
      </w:r>
      <w:r>
        <w:rPr>
          <w:rFonts w:hAnsi="Times New Roman"/>
        </w:rPr>
        <w:t>é</w:t>
      </w:r>
      <w:r>
        <w:t xml:space="preserve">ger / dur                                - 1  / - 2     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t xml:space="preserve">       - 2                               tireur exp</w:t>
      </w:r>
      <w:r>
        <w:rPr>
          <w:rFonts w:hAnsi="Times New Roman"/>
        </w:rPr>
        <w:t>é</w:t>
      </w:r>
      <w:r>
        <w:t>riment</w:t>
      </w:r>
      <w:r>
        <w:rPr>
          <w:rFonts w:hAnsi="Times New Roman"/>
        </w:rPr>
        <w:t>é </w:t>
      </w:r>
      <w:r>
        <w:t xml:space="preserve">/ </w:t>
      </w:r>
      <w:proofErr w:type="spellStart"/>
      <w:r>
        <w:t>inexp</w:t>
      </w:r>
      <w:proofErr w:type="spellEnd"/>
      <w:r>
        <w:t>.                           + 1 / -1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proofErr w:type="spellStart"/>
      <w:r>
        <w:t>brittle</w:t>
      </w:r>
      <w:proofErr w:type="spellEnd"/>
      <w:r>
        <w:t xml:space="preserve">        - 1                               Armes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 xml:space="preserve">res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longue                      - 1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jc w:val="both"/>
      </w:pPr>
      <w:r>
        <w:t xml:space="preserve">Artillerie tirant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moyenne            - 1</w:t>
      </w:r>
      <w:r>
        <w:rPr>
          <w:rFonts w:hAnsi="Times New Roman"/>
        </w:rPr>
        <w:t xml:space="preserve">     </w:t>
      </w:r>
      <w:r>
        <w:t xml:space="preserve">/  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 xml:space="preserve">e longue   - 2           </w:t>
      </w:r>
    </w:p>
    <w:p w:rsidR="000C6217" w:rsidRDefault="003B49C3">
      <w:pPr>
        <w:jc w:val="both"/>
      </w:pPr>
      <w:r>
        <w:t>Artillerie  prolongeant dans la phase        - 1</w:t>
      </w:r>
    </w:p>
    <w:p w:rsidR="000C6217" w:rsidRDefault="003B49C3">
      <w:pPr>
        <w:jc w:val="both"/>
      </w:pPr>
      <w:r>
        <w:t>Artillerie lourde                                       + 1</w:t>
      </w:r>
    </w:p>
    <w:p w:rsidR="000C6217" w:rsidRDefault="003B49C3">
      <w:pPr>
        <w:jc w:val="both"/>
      </w:pPr>
      <w:r>
        <w:t>Artillerie tirant sur infanterie avec soutien arri</w:t>
      </w:r>
      <w:r>
        <w:rPr>
          <w:rFonts w:hAnsi="Times New Roman"/>
        </w:rPr>
        <w:t>è</w:t>
      </w:r>
      <w:r>
        <w:t>re   + 1</w:t>
      </w:r>
    </w:p>
    <w:p w:rsidR="000C6217" w:rsidRDefault="003B49C3">
      <w:pPr>
        <w:jc w:val="both"/>
      </w:pPr>
      <w:r>
        <w:t>Artillerie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>dente   - 1</w:t>
      </w:r>
    </w:p>
    <w:p w:rsidR="000C6217" w:rsidRDefault="003B49C3">
      <w:pPr>
        <w:jc w:val="both"/>
      </w:pPr>
      <w:r>
        <w:t>(option</w:t>
      </w:r>
      <w:r>
        <w:rPr>
          <w:rFonts w:hAnsi="Times New Roman"/>
        </w:rPr>
        <w:t> </w:t>
      </w:r>
      <w:r>
        <w:t>:</w:t>
      </w:r>
      <w:r>
        <w:rPr>
          <w:b/>
          <w:bCs/>
        </w:rPr>
        <w:t xml:space="preserve"> </w:t>
      </w:r>
      <w:r>
        <w:t>infanterie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 xml:space="preserve">dente </w:t>
      </w:r>
      <w:r>
        <w:rPr>
          <w:rFonts w:hAnsi="Times New Roman"/>
        </w:rPr>
        <w:t xml:space="preserve">– </w:t>
      </w:r>
      <w:proofErr w:type="gramStart"/>
      <w:r>
        <w:t>1 )</w:t>
      </w:r>
      <w:proofErr w:type="gramEnd"/>
    </w:p>
    <w:p w:rsidR="000C6217" w:rsidRDefault="003B49C3">
      <w:pPr>
        <w:pStyle w:val="Titre6"/>
      </w:pPr>
      <w:r>
        <w:rPr>
          <w:rFonts w:eastAsia="Arial Unicode MS" w:hAnsi="Arial Unicode MS" w:cs="Arial Unicode MS"/>
        </w:rPr>
        <w:t xml:space="preserve">                                              Modificateurs   combats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r>
        <w:t>d</w:t>
      </w:r>
      <w:r>
        <w:rPr>
          <w:rFonts w:hAnsi="Times New Roman"/>
        </w:rPr>
        <w:t>’é</w:t>
      </w:r>
      <w:r>
        <w:t>lite</w:t>
      </w:r>
      <w:r>
        <w:rPr>
          <w:rFonts w:hAnsi="Times New Roman"/>
        </w:rPr>
        <w:t> </w:t>
      </w:r>
      <w:r>
        <w:t>:</w:t>
      </w:r>
      <w:r>
        <w:tab/>
      </w:r>
      <w:r>
        <w:tab/>
      </w:r>
      <w:r>
        <w:tab/>
        <w:t xml:space="preserve">     +1 </w:t>
      </w:r>
      <w:r>
        <w:rPr>
          <w:b/>
          <w:bCs/>
        </w:rPr>
        <w:t xml:space="preserve">                                   </w:t>
      </w:r>
      <w:r>
        <w:t>Ennemi + haut</w:t>
      </w:r>
      <w:r>
        <w:rPr>
          <w:rFonts w:hAnsi="Times New Roman"/>
        </w:rPr>
        <w:t> </w:t>
      </w:r>
      <w:r>
        <w:t>:</w:t>
      </w:r>
      <w:r>
        <w:tab/>
      </w:r>
      <w:r>
        <w:tab/>
        <w:t xml:space="preserve">      -1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r>
        <w:t>de 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>:</w:t>
      </w:r>
      <w:r>
        <w:tab/>
      </w:r>
      <w:r>
        <w:tab/>
        <w:t xml:space="preserve">      -1                                    Adversaire en abri l</w:t>
      </w:r>
      <w:r>
        <w:rPr>
          <w:rFonts w:hAnsi="Times New Roman"/>
        </w:rPr>
        <w:t>é</w:t>
      </w:r>
      <w:r>
        <w:t>ger / dur</w:t>
      </w:r>
      <w:r>
        <w:rPr>
          <w:rFonts w:hAnsi="Times New Roman"/>
        </w:rPr>
        <w:t> </w:t>
      </w:r>
      <w:r>
        <w:t>:      -1</w:t>
      </w:r>
      <w:r>
        <w:rPr>
          <w:rFonts w:hAnsi="Times New Roman"/>
        </w:rPr>
        <w:t> </w:t>
      </w:r>
      <w:r>
        <w:t xml:space="preserve">/ - 2                         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rPr>
          <w:rFonts w:hAnsi="Times New Roman"/>
        </w:rPr>
        <w:t> </w:t>
      </w:r>
      <w:r>
        <w:t>:</w:t>
      </w:r>
      <w:r>
        <w:tab/>
      </w:r>
      <w:r>
        <w:tab/>
      </w:r>
      <w:r>
        <w:tab/>
        <w:t xml:space="preserve">      -2                                   </w:t>
      </w:r>
      <w:r>
        <w:rPr>
          <w:rFonts w:hAnsi="Times New Roman"/>
        </w:rPr>
        <w:t>« </w:t>
      </w:r>
      <w:proofErr w:type="spellStart"/>
      <w:r>
        <w:t>impetus</w:t>
      </w:r>
      <w:proofErr w:type="spellEnd"/>
      <w:r>
        <w:rPr>
          <w:rFonts w:hAnsi="Times New Roman"/>
        </w:rPr>
        <w:t xml:space="preserve"> »  </w:t>
      </w:r>
      <w:r>
        <w:t xml:space="preserve">(1 </w:t>
      </w:r>
      <w:proofErr w:type="gramStart"/>
      <w:r>
        <w:t>round )</w:t>
      </w:r>
      <w:proofErr w:type="gramEnd"/>
      <w:r>
        <w:rPr>
          <w:rFonts w:hAnsi="Times New Roman"/>
        </w:rPr>
        <w:t> </w:t>
      </w:r>
      <w:r>
        <w:t>:                  +1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proofErr w:type="spellStart"/>
      <w:r>
        <w:t>brittle</w:t>
      </w:r>
      <w:proofErr w:type="spellEnd"/>
      <w:r>
        <w:t xml:space="preserve">                                   - 1                                    Artillerie lourde (1 phase seul.)      +1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r>
        <w:t>prise de flanc / arr.</w:t>
      </w:r>
      <w:r>
        <w:rPr>
          <w:rFonts w:hAnsi="Times New Roman"/>
        </w:rPr>
        <w:t> </w:t>
      </w:r>
      <w:r>
        <w:t>:</w:t>
      </w:r>
      <w:r>
        <w:tab/>
        <w:t xml:space="preserve">      -2                                    Inf. avec piques vs </w:t>
      </w:r>
      <w:proofErr w:type="spellStart"/>
      <w:r>
        <w:t>cav</w:t>
      </w:r>
      <w:proofErr w:type="spellEnd"/>
      <w:r>
        <w:t>. (1 phase seul.) +1</w:t>
      </w:r>
    </w:p>
    <w:p w:rsidR="000C6217" w:rsidRDefault="003B49C3">
      <w:pPr>
        <w:jc w:val="both"/>
      </w:pPr>
      <w:r>
        <w:t xml:space="preserve"> Tireur exp</w:t>
      </w:r>
      <w:r>
        <w:rPr>
          <w:rFonts w:hAnsi="Times New Roman"/>
        </w:rPr>
        <w:t>é</w:t>
      </w:r>
      <w:r>
        <w:t>riment</w:t>
      </w:r>
      <w:r>
        <w:rPr>
          <w:rFonts w:hAnsi="Times New Roman"/>
        </w:rPr>
        <w:t>é </w:t>
      </w:r>
      <w:r>
        <w:t xml:space="preserve">/ </w:t>
      </w:r>
      <w:proofErr w:type="spellStart"/>
      <w:r>
        <w:t>inexp</w:t>
      </w:r>
      <w:proofErr w:type="spellEnd"/>
      <w:r>
        <w:t>.       + 1 / -1 (1 phase seul.)</w:t>
      </w:r>
    </w:p>
    <w:p w:rsidR="000C6217" w:rsidRDefault="003B49C3">
      <w:pPr>
        <w:jc w:val="both"/>
      </w:pPr>
      <w:r>
        <w:rPr>
          <w:b/>
          <w:bCs/>
          <w:sz w:val="32"/>
          <w:szCs w:val="32"/>
        </w:rPr>
        <w:t xml:space="preserve"> </w:t>
      </w:r>
      <w:r>
        <w:t>Si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>é é</w:t>
      </w:r>
      <w:r>
        <w:t xml:space="preserve">tait  en </w:t>
      </w:r>
      <w:proofErr w:type="spellStart"/>
      <w:r>
        <w:t>cps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proofErr w:type="spellStart"/>
      <w:r>
        <w:t>cps</w:t>
      </w:r>
      <w:proofErr w:type="spellEnd"/>
      <w:r>
        <w:t xml:space="preserve"> 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>dente</w:t>
      </w:r>
      <w:r>
        <w:rPr>
          <w:rFonts w:hAnsi="Times New Roman"/>
        </w:rPr>
        <w:t> </w:t>
      </w:r>
      <w:r>
        <w:t>:      -1</w:t>
      </w:r>
    </w:p>
    <w:p w:rsidR="000C6217" w:rsidRDefault="003B49C3">
      <w:pPr>
        <w:jc w:val="both"/>
      </w:pPr>
      <w:r>
        <w:rPr>
          <w:b/>
          <w:bCs/>
          <w:sz w:val="32"/>
          <w:szCs w:val="32"/>
        </w:rPr>
        <w:t xml:space="preserve"> </w:t>
      </w:r>
      <w:r>
        <w:t>Pour chaque ami en contact sur le flanc ou l</w:t>
      </w:r>
      <w:r>
        <w:rPr>
          <w:rFonts w:hAnsi="Times New Roman"/>
        </w:rPr>
        <w:t>’</w:t>
      </w:r>
      <w:r>
        <w:t>arri</w:t>
      </w:r>
      <w:r>
        <w:rPr>
          <w:rFonts w:hAnsi="Times New Roman"/>
        </w:rPr>
        <w:t>è</w:t>
      </w:r>
      <w:r>
        <w:t>re</w:t>
      </w:r>
      <w:r>
        <w:rPr>
          <w:rFonts w:hAnsi="Times New Roman"/>
        </w:rPr>
        <w:t> </w:t>
      </w:r>
      <w:r>
        <w:t>(max. cumul</w:t>
      </w:r>
      <w:r>
        <w:rPr>
          <w:rFonts w:hAnsi="Times New Roman"/>
        </w:rPr>
        <w:t xml:space="preserve">é </w:t>
      </w:r>
      <w:r>
        <w:t>flanc et arr.</w:t>
      </w:r>
      <w:r>
        <w:rPr>
          <w:rFonts w:hAnsi="Times New Roman"/>
        </w:rPr>
        <w:t> </w:t>
      </w:r>
      <w:r>
        <w:t>:+3) :      + 1</w:t>
      </w:r>
    </w:p>
    <w:p w:rsidR="000C6217" w:rsidRDefault="000C6217">
      <w:pPr>
        <w:jc w:val="both"/>
        <w:rPr>
          <w:b/>
          <w:bCs/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Imp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tueux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  apr</w:t>
      </w:r>
      <w:r>
        <w:rPr>
          <w:rFonts w:hAnsi="Times New Roman"/>
        </w:rPr>
        <w:t>è</w:t>
      </w:r>
      <w:r>
        <w:t>s chaque tour dans lequel 1 imp</w:t>
      </w:r>
      <w:r>
        <w:rPr>
          <w:rFonts w:hAnsi="Times New Roman"/>
        </w:rPr>
        <w:t>é</w:t>
      </w:r>
      <w:r>
        <w:t xml:space="preserve">tueux a </w:t>
      </w:r>
      <w:r>
        <w:rPr>
          <w:rFonts w:hAnsi="Times New Roman"/>
        </w:rPr>
        <w:t>é</w:t>
      </w:r>
      <w:r>
        <w:t>t</w:t>
      </w:r>
      <w:r>
        <w:rPr>
          <w:rFonts w:hAnsi="Times New Roman"/>
        </w:rPr>
        <w:t xml:space="preserve">é </w:t>
      </w:r>
      <w:r>
        <w:t>engag</w:t>
      </w:r>
      <w:r>
        <w:rPr>
          <w:rFonts w:hAnsi="Times New Roman"/>
        </w:rPr>
        <w:t xml:space="preserve">é </w:t>
      </w:r>
      <w:r>
        <w:t xml:space="preserve">(feu ou </w:t>
      </w:r>
      <w:proofErr w:type="spellStart"/>
      <w:r>
        <w:t>cps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proofErr w:type="spellStart"/>
      <w:r>
        <w:t>cps</w:t>
      </w:r>
      <w:proofErr w:type="spellEnd"/>
      <w:r>
        <w:t>)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u w:val="single"/>
        </w:rPr>
        <w:t>Lancez 1 d6</w:t>
      </w:r>
      <w:r>
        <w:rPr>
          <w:rFonts w:hAnsi="Times New Roman"/>
          <w:u w:val="single"/>
        </w:rPr>
        <w:t> </w:t>
      </w:r>
      <w:r>
        <w:rPr>
          <w:u w:val="single"/>
        </w:rPr>
        <w:t>:</w:t>
      </w:r>
      <w:r>
        <w:t xml:space="preserve"> 5 </w:t>
      </w:r>
      <w:r>
        <w:rPr>
          <w:rFonts w:hAnsi="Times New Roman"/>
        </w:rPr>
        <w:t xml:space="preserve">– </w:t>
      </w:r>
      <w:r>
        <w:t>6 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(pas un groupe) doit charger (dans sa phase, sans activation)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 xml:space="preserve">ennemie la plus proche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(dans la limite de 2 charges cons</w:t>
      </w:r>
      <w:r>
        <w:rPr>
          <w:rFonts w:hAnsi="Times New Roman"/>
        </w:rPr>
        <w:t>é</w:t>
      </w:r>
      <w:r>
        <w:t>cutives sans pause).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u w:val="single"/>
        </w:rPr>
      </w:pPr>
      <w:r>
        <w:rPr>
          <w:b/>
          <w:bCs/>
          <w:u w:val="single"/>
        </w:rPr>
        <w:t>Fat unit</w:t>
      </w:r>
      <w:r>
        <w:rPr>
          <w:b/>
          <w:bCs/>
        </w:rPr>
        <w:t xml:space="preserve"> :</w:t>
      </w:r>
      <w:r>
        <w:t xml:space="preserve"> Ces r</w:t>
      </w:r>
      <w:r>
        <w:rPr>
          <w:rFonts w:hAnsi="Times New Roman"/>
        </w:rPr>
        <w:t>é</w:t>
      </w:r>
      <w:r>
        <w:t>giments, en cas d</w:t>
      </w:r>
      <w:r>
        <w:rPr>
          <w:rFonts w:hAnsi="Times New Roman"/>
        </w:rPr>
        <w:t>’é</w:t>
      </w:r>
      <w:r>
        <w:t>galit</w:t>
      </w:r>
      <w:r>
        <w:rPr>
          <w:rFonts w:hAnsi="Times New Roman"/>
        </w:rPr>
        <w:t xml:space="preserve">é </w:t>
      </w:r>
      <w:r>
        <w:t xml:space="preserve">au  tir ou de combat, infligent un </w:t>
      </w:r>
      <w:proofErr w:type="spellStart"/>
      <w:r>
        <w:t>shaken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 xml:space="preserve">adversaire           </w:t>
      </w:r>
      <w:r>
        <w:rPr>
          <w:b/>
          <w:bCs/>
          <w:u w:val="single"/>
        </w:rPr>
        <w:t xml:space="preserve">                                            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proofErr w:type="spellStart"/>
      <w:r>
        <w:rPr>
          <w:b/>
          <w:bCs/>
          <w:u w:val="single"/>
        </w:rPr>
        <w:t>Squeleton</w:t>
      </w:r>
      <w:proofErr w:type="spellEnd"/>
      <w:r>
        <w:rPr>
          <w:b/>
          <w:bCs/>
          <w:u w:val="single"/>
        </w:rPr>
        <w:t xml:space="preserve"> unit</w:t>
      </w:r>
      <w:r>
        <w:rPr>
          <w:rFonts w:hAnsi="Times New Roman"/>
          <w:b/>
          <w:bCs/>
          <w:u w:val="single"/>
        </w:rPr>
        <w:t> </w:t>
      </w:r>
      <w:r>
        <w:rPr>
          <w:b/>
          <w:bCs/>
        </w:rPr>
        <w:t xml:space="preserve">: </w:t>
      </w:r>
      <w:r>
        <w:t xml:space="preserve">idem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 xml:space="preserve">inverse. </w:t>
      </w:r>
      <w:r>
        <w:rPr>
          <w:b/>
          <w:bCs/>
          <w:u w:val="single"/>
        </w:rPr>
        <w:t xml:space="preserve">Fat vs </w:t>
      </w:r>
      <w:proofErr w:type="spellStart"/>
      <w:r>
        <w:rPr>
          <w:b/>
          <w:bCs/>
          <w:u w:val="single"/>
        </w:rPr>
        <w:t>squeleton</w:t>
      </w:r>
      <w:proofErr w:type="spellEnd"/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+1 pour fat dans tous les cas</w:t>
      </w:r>
    </w:p>
    <w:p w:rsidR="00DB660B" w:rsidRDefault="00DB660B">
      <w:pPr>
        <w:jc w:val="both"/>
        <w:rPr>
          <w:sz w:val="44"/>
          <w:szCs w:val="44"/>
          <w:u w:val="single"/>
        </w:rPr>
      </w:pPr>
    </w:p>
    <w:p w:rsidR="00DB660B" w:rsidRDefault="00DB660B" w:rsidP="00DB66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sz w:val="36"/>
          <w:szCs w:val="36"/>
        </w:rPr>
      </w:pPr>
      <w:r>
        <w:lastRenderedPageBreak/>
        <w:t xml:space="preserve">                                             </w:t>
      </w:r>
      <w:r>
        <w:rPr>
          <w:b/>
          <w:bCs/>
          <w:sz w:val="36"/>
          <w:szCs w:val="36"/>
        </w:rPr>
        <w:t>Conqu</w:t>
      </w:r>
      <w:r>
        <w:rPr>
          <w:rFonts w:hAnsi="Times New Roman"/>
          <w:b/>
          <w:bCs/>
          <w:sz w:val="36"/>
          <w:szCs w:val="36"/>
        </w:rPr>
        <w:t>ê</w:t>
      </w:r>
      <w:r>
        <w:rPr>
          <w:b/>
          <w:bCs/>
          <w:sz w:val="36"/>
          <w:szCs w:val="36"/>
        </w:rPr>
        <w:t>te de l</w:t>
      </w:r>
      <w:r>
        <w:rPr>
          <w:rFonts w:hAnsi="Times New Roman"/>
          <w:b/>
          <w:bCs/>
          <w:sz w:val="36"/>
          <w:szCs w:val="36"/>
        </w:rPr>
        <w:t>’</w:t>
      </w:r>
      <w:r>
        <w:rPr>
          <w:b/>
          <w:bCs/>
          <w:sz w:val="36"/>
          <w:szCs w:val="36"/>
        </w:rPr>
        <w:t>Alg</w:t>
      </w:r>
      <w:r>
        <w:rPr>
          <w:rFonts w:hAnsi="Times New Roman"/>
          <w:b/>
          <w:bCs/>
          <w:sz w:val="36"/>
          <w:szCs w:val="36"/>
        </w:rPr>
        <w:t>é</w:t>
      </w:r>
      <w:r>
        <w:rPr>
          <w:b/>
          <w:bCs/>
          <w:sz w:val="36"/>
          <w:szCs w:val="36"/>
        </w:rPr>
        <w:t>rie  1857</w:t>
      </w:r>
    </w:p>
    <w:p w:rsidR="000C6217" w:rsidRDefault="003B49C3">
      <w:pPr>
        <w:jc w:val="both"/>
        <w:rPr>
          <w:sz w:val="16"/>
          <w:szCs w:val="16"/>
        </w:rPr>
      </w:pPr>
      <w:r>
        <w:rPr>
          <w:sz w:val="44"/>
          <w:szCs w:val="44"/>
          <w:u w:val="single"/>
        </w:rPr>
        <w:t xml:space="preserve">    </w:t>
      </w:r>
      <w:r>
        <w:rPr>
          <w:u w:val="single"/>
        </w:rPr>
        <w:t xml:space="preserve">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TYPES                         DISTANCES         PUISSANCES             COMBAT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Infanterie                           15 cm                         </w:t>
      </w:r>
      <w:r>
        <w:rPr>
          <w:b/>
          <w:bCs/>
          <w:sz w:val="28"/>
          <w:szCs w:val="28"/>
        </w:rPr>
        <w:t xml:space="preserve">3                            </w:t>
      </w:r>
      <w:proofErr w:type="spellStart"/>
      <w:r>
        <w:rPr>
          <w:b/>
          <w:bCs/>
          <w:sz w:val="28"/>
          <w:szCs w:val="28"/>
        </w:rPr>
        <w:t>3</w:t>
      </w:r>
      <w:proofErr w:type="spellEnd"/>
      <w:r>
        <w:rPr>
          <w:b/>
          <w:bCs/>
          <w:sz w:val="28"/>
          <w:szCs w:val="28"/>
        </w:rPr>
        <w:t xml:space="preserve"> </w:t>
      </w:r>
    </w:p>
    <w:p w:rsidR="000C6217" w:rsidRDefault="003B49C3">
      <w:pPr>
        <w:jc w:val="both"/>
        <w:rPr>
          <w:b/>
          <w:bCs/>
        </w:rPr>
      </w:pPr>
      <w:r>
        <w:t>Infanterie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 xml:space="preserve">re                18 cm                         </w:t>
      </w:r>
      <w:r>
        <w:rPr>
          <w:b/>
          <w:bCs/>
          <w:sz w:val="28"/>
          <w:szCs w:val="28"/>
        </w:rPr>
        <w:t>4                            3</w:t>
      </w:r>
    </w:p>
    <w:p w:rsidR="000C6217" w:rsidRDefault="003B49C3">
      <w:pPr>
        <w:jc w:val="both"/>
      </w:pPr>
      <w:r>
        <w:t xml:space="preserve">Infanterie coloniale           18 cm                         </w:t>
      </w:r>
      <w:r>
        <w:rPr>
          <w:b/>
          <w:bCs/>
          <w:sz w:val="28"/>
          <w:szCs w:val="28"/>
        </w:rPr>
        <w:t xml:space="preserve">3                            </w:t>
      </w:r>
      <w:proofErr w:type="spellStart"/>
      <w:r>
        <w:rPr>
          <w:b/>
          <w:bCs/>
          <w:sz w:val="28"/>
          <w:szCs w:val="28"/>
        </w:rPr>
        <w:t>3</w:t>
      </w:r>
      <w:proofErr w:type="spellEnd"/>
      <w:r>
        <w:t xml:space="preserve">   (+ </w:t>
      </w:r>
      <w:proofErr w:type="spellStart"/>
      <w:r>
        <w:t>imp</w:t>
      </w:r>
      <w:r>
        <w:rPr>
          <w:rFonts w:hAnsi="Times New Roman"/>
        </w:rPr>
        <w:t>é</w:t>
      </w:r>
      <w:r>
        <w:t>tus</w:t>
      </w:r>
      <w:proofErr w:type="spellEnd"/>
      <w:r>
        <w:t>)</w:t>
      </w:r>
    </w:p>
    <w:p w:rsidR="000C6217" w:rsidRDefault="003B49C3">
      <w:pPr>
        <w:jc w:val="both"/>
      </w:pPr>
      <w:r>
        <w:t xml:space="preserve">Tirailleur                            20 cm                        </w:t>
      </w:r>
      <w:r>
        <w:rPr>
          <w:b/>
          <w:bCs/>
          <w:sz w:val="28"/>
          <w:szCs w:val="28"/>
        </w:rPr>
        <w:t xml:space="preserve">4                            1      </w:t>
      </w:r>
      <w:r>
        <w:t>(esquive)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Cavalerie   moyenne          25 cm                        </w:t>
      </w:r>
      <w:r>
        <w:rPr>
          <w:b/>
          <w:bCs/>
          <w:sz w:val="28"/>
          <w:szCs w:val="28"/>
        </w:rPr>
        <w:t>(2)                          4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>Cavalerie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>re                 30 cm                        (</w:t>
      </w:r>
      <w:r>
        <w:rPr>
          <w:b/>
          <w:bCs/>
          <w:sz w:val="28"/>
          <w:szCs w:val="28"/>
        </w:rPr>
        <w:t>3)                          4</w:t>
      </w:r>
      <w:r>
        <w:rPr>
          <w:sz w:val="28"/>
          <w:szCs w:val="28"/>
        </w:rPr>
        <w:t>/</w:t>
      </w:r>
      <w:r>
        <w:rPr>
          <w:b/>
          <w:bCs/>
          <w:sz w:val="28"/>
          <w:szCs w:val="28"/>
        </w:rPr>
        <w:t>3</w:t>
      </w:r>
    </w:p>
    <w:p w:rsidR="000C6217" w:rsidRDefault="003B49C3">
      <w:pPr>
        <w:jc w:val="both"/>
      </w:pPr>
      <w:r>
        <w:t xml:space="preserve">Cavalerie tirailleur             35 cm                         </w:t>
      </w:r>
      <w:r>
        <w:rPr>
          <w:b/>
          <w:bCs/>
          <w:sz w:val="28"/>
          <w:szCs w:val="28"/>
        </w:rPr>
        <w:t>3                            1</w:t>
      </w:r>
      <w:r>
        <w:t xml:space="preserve">       (esquive)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>Cavalerie d</w:t>
      </w:r>
      <w:r>
        <w:rPr>
          <w:rFonts w:hAnsi="Times New Roman"/>
        </w:rPr>
        <w:t>é</w:t>
      </w:r>
      <w:r>
        <w:t>mont</w:t>
      </w:r>
      <w:r>
        <w:rPr>
          <w:rFonts w:hAnsi="Times New Roman"/>
        </w:rPr>
        <w:t>é</w:t>
      </w:r>
      <w:r>
        <w:t xml:space="preserve">e          18 cm                          </w:t>
      </w:r>
      <w:r>
        <w:rPr>
          <w:b/>
          <w:bCs/>
          <w:sz w:val="28"/>
          <w:szCs w:val="28"/>
        </w:rPr>
        <w:t>3                            2</w:t>
      </w:r>
    </w:p>
    <w:p w:rsidR="000C6217" w:rsidRDefault="003B49C3">
      <w:pPr>
        <w:jc w:val="both"/>
        <w:rPr>
          <w:sz w:val="28"/>
          <w:szCs w:val="28"/>
        </w:rPr>
      </w:pPr>
      <w:r>
        <w:t xml:space="preserve">Artillerie                           15 cm / 25 cm             </w:t>
      </w:r>
      <w:r>
        <w:rPr>
          <w:b/>
          <w:bCs/>
          <w:sz w:val="28"/>
          <w:szCs w:val="28"/>
        </w:rPr>
        <w:t>4 (3)                       3/1</w:t>
      </w:r>
    </w:p>
    <w:p w:rsidR="000C6217" w:rsidRDefault="003B49C3">
      <w:pPr>
        <w:jc w:val="both"/>
      </w:pPr>
      <w:r>
        <w:t>G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ral                              30 cm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jc w:val="both"/>
      </w:pPr>
      <w:r>
        <w:t>Tirailleur indig</w:t>
      </w:r>
      <w:r>
        <w:rPr>
          <w:rFonts w:hAnsi="Times New Roman"/>
        </w:rPr>
        <w:t>è</w:t>
      </w:r>
      <w:r>
        <w:t xml:space="preserve">ne             20 cm                          </w:t>
      </w:r>
      <w:r>
        <w:rPr>
          <w:b/>
          <w:bCs/>
          <w:sz w:val="28"/>
          <w:szCs w:val="28"/>
        </w:rPr>
        <w:t xml:space="preserve">3 </w:t>
      </w:r>
      <w:r>
        <w:rPr>
          <w:b/>
          <w:bCs/>
        </w:rPr>
        <w:t xml:space="preserve">                                  </w:t>
      </w:r>
      <w:r>
        <w:rPr>
          <w:b/>
          <w:bCs/>
          <w:sz w:val="28"/>
          <w:szCs w:val="28"/>
        </w:rPr>
        <w:t xml:space="preserve">1      </w:t>
      </w:r>
      <w:r>
        <w:t>(esquive)</w:t>
      </w:r>
    </w:p>
    <w:p w:rsidR="000C6217" w:rsidRDefault="003B49C3">
      <w:pPr>
        <w:jc w:val="both"/>
        <w:rPr>
          <w:sz w:val="28"/>
          <w:szCs w:val="28"/>
        </w:rPr>
      </w:pPr>
      <w:r>
        <w:t xml:space="preserve">Infanterie de tir  </w:t>
      </w:r>
      <w:proofErr w:type="spellStart"/>
      <w:r>
        <w:t>ind</w:t>
      </w:r>
      <w:proofErr w:type="spellEnd"/>
      <w:r>
        <w:t xml:space="preserve">.         18 cm                          </w:t>
      </w:r>
      <w:r>
        <w:rPr>
          <w:b/>
          <w:bCs/>
          <w:sz w:val="28"/>
          <w:szCs w:val="28"/>
        </w:rPr>
        <w:t xml:space="preserve">3                            2 *     </w:t>
      </w:r>
      <w:r>
        <w:t>pas de charge possible</w:t>
      </w:r>
    </w:p>
    <w:p w:rsidR="000C6217" w:rsidRDefault="003B49C3">
      <w:pPr>
        <w:jc w:val="both"/>
      </w:pPr>
      <w:r>
        <w:t>Infanterie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 xml:space="preserve">re </w:t>
      </w:r>
      <w:proofErr w:type="spellStart"/>
      <w:r>
        <w:t>ind</w:t>
      </w:r>
      <w:proofErr w:type="spellEnd"/>
      <w:r>
        <w:t xml:space="preserve">.         20 cm                          </w:t>
      </w:r>
      <w:r>
        <w:rPr>
          <w:b/>
          <w:bCs/>
          <w:sz w:val="28"/>
          <w:szCs w:val="28"/>
        </w:rPr>
        <w:t xml:space="preserve">3                            3/2*   </w:t>
      </w:r>
      <w:r>
        <w:t xml:space="preserve">(esquive)     </w:t>
      </w:r>
    </w:p>
    <w:p w:rsidR="000C6217" w:rsidRDefault="003B49C3">
      <w:pPr>
        <w:jc w:val="both"/>
      </w:pPr>
      <w:proofErr w:type="spellStart"/>
      <w:r>
        <w:t>Warband</w:t>
      </w:r>
      <w:proofErr w:type="spellEnd"/>
      <w:r>
        <w:t xml:space="preserve">                            20 cm                         </w:t>
      </w:r>
      <w:r>
        <w:rPr>
          <w:b/>
          <w:bCs/>
          <w:sz w:val="28"/>
          <w:szCs w:val="28"/>
        </w:rPr>
        <w:t xml:space="preserve">(2)                          3      </w:t>
      </w:r>
      <w:r>
        <w:t xml:space="preserve">(+ </w:t>
      </w:r>
      <w:proofErr w:type="spellStart"/>
      <w:r>
        <w:t>imp</w:t>
      </w:r>
      <w:r>
        <w:rPr>
          <w:rFonts w:hAnsi="Times New Roman"/>
        </w:rPr>
        <w:t>é</w:t>
      </w:r>
      <w:r>
        <w:t>tus</w:t>
      </w:r>
      <w:proofErr w:type="spellEnd"/>
      <w:r>
        <w:t>)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proofErr w:type="spellStart"/>
      <w:r>
        <w:t>Chamellerie</w:t>
      </w:r>
      <w:proofErr w:type="spellEnd"/>
      <w:r>
        <w:t xml:space="preserve">  </w:t>
      </w:r>
      <w:proofErr w:type="spellStart"/>
      <w:r>
        <w:t>ind</w:t>
      </w:r>
      <w:proofErr w:type="spellEnd"/>
      <w:r>
        <w:t xml:space="preserve">.               25 cm                        </w:t>
      </w:r>
      <w:r>
        <w:rPr>
          <w:b/>
          <w:bCs/>
          <w:sz w:val="28"/>
          <w:szCs w:val="28"/>
        </w:rPr>
        <w:t xml:space="preserve"> (2)                          4/3   </w:t>
      </w:r>
      <w:r>
        <w:t>(+ 1 vs cavalerie)</w:t>
      </w:r>
    </w:p>
    <w:p w:rsidR="000C6217" w:rsidRDefault="003B49C3">
      <w:pPr>
        <w:tabs>
          <w:tab w:val="left" w:pos="6060"/>
        </w:tabs>
        <w:jc w:val="both"/>
        <w:rPr>
          <w:sz w:val="28"/>
          <w:szCs w:val="28"/>
        </w:rPr>
      </w:pPr>
      <w:r>
        <w:t xml:space="preserve">Cavalerie moy.ind.            25 cm                         </w:t>
      </w:r>
      <w:r>
        <w:rPr>
          <w:b/>
          <w:bCs/>
          <w:sz w:val="28"/>
          <w:szCs w:val="28"/>
        </w:rPr>
        <w:t>(2)                          4/3</w:t>
      </w:r>
    </w:p>
    <w:p w:rsidR="000C6217" w:rsidRDefault="003B49C3">
      <w:pPr>
        <w:jc w:val="both"/>
      </w:pPr>
      <w:r>
        <w:t>Cavalerie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 xml:space="preserve">re </w:t>
      </w:r>
      <w:proofErr w:type="spellStart"/>
      <w:r>
        <w:t>ind</w:t>
      </w:r>
      <w:proofErr w:type="spellEnd"/>
      <w:r>
        <w:t xml:space="preserve">.         30 cm                          </w:t>
      </w:r>
      <w:r>
        <w:rPr>
          <w:b/>
          <w:bCs/>
          <w:sz w:val="28"/>
          <w:szCs w:val="28"/>
        </w:rPr>
        <w:t xml:space="preserve">(3)                          3/2  </w:t>
      </w:r>
      <w:r>
        <w:rPr>
          <w:sz w:val="28"/>
          <w:szCs w:val="28"/>
        </w:rPr>
        <w:t xml:space="preserve">  </w:t>
      </w:r>
      <w:r>
        <w:t xml:space="preserve">(esquive) </w:t>
      </w:r>
    </w:p>
    <w:p w:rsidR="000C6217" w:rsidRDefault="003B49C3">
      <w:pPr>
        <w:jc w:val="both"/>
      </w:pPr>
      <w:r>
        <w:t xml:space="preserve">Cavalerie tirailleur </w:t>
      </w:r>
      <w:proofErr w:type="spellStart"/>
      <w:r>
        <w:t>ind</w:t>
      </w:r>
      <w:proofErr w:type="spellEnd"/>
      <w:r>
        <w:t xml:space="preserve">.     35 cm                           </w:t>
      </w:r>
      <w:r>
        <w:rPr>
          <w:b/>
          <w:bCs/>
          <w:sz w:val="28"/>
          <w:szCs w:val="28"/>
        </w:rPr>
        <w:t>3                            1</w:t>
      </w:r>
      <w:r>
        <w:t xml:space="preserve">        (esquive)</w:t>
      </w:r>
    </w:p>
    <w:p w:rsidR="000C6217" w:rsidRDefault="000C6217">
      <w:pPr>
        <w:jc w:val="both"/>
      </w:pPr>
    </w:p>
    <w:p w:rsidR="000C6217" w:rsidRDefault="003B49C3">
      <w:pPr>
        <w:jc w:val="both"/>
      </w:pPr>
      <w:r>
        <w:t>Infanterie r</w:t>
      </w:r>
      <w:r>
        <w:rPr>
          <w:rFonts w:hAnsi="Times New Roman"/>
        </w:rPr>
        <w:t>é</w:t>
      </w:r>
      <w:r>
        <w:t>guli</w:t>
      </w:r>
      <w:r>
        <w:rPr>
          <w:rFonts w:hAnsi="Times New Roman"/>
        </w:rPr>
        <w:t>è</w:t>
      </w:r>
      <w:r>
        <w:t xml:space="preserve">re, de tir, </w:t>
      </w:r>
      <w:proofErr w:type="spellStart"/>
      <w:r>
        <w:t>cav</w:t>
      </w:r>
      <w:proofErr w:type="spellEnd"/>
      <w:r>
        <w:t xml:space="preserve"> d</w:t>
      </w:r>
      <w:r>
        <w:rPr>
          <w:rFonts w:hAnsi="Times New Roman"/>
        </w:rPr>
        <w:t>é</w:t>
      </w:r>
      <w:r>
        <w:t>mont</w:t>
      </w:r>
      <w:r>
        <w:rPr>
          <w:rFonts w:hAnsi="Times New Roman"/>
        </w:rPr>
        <w:t>é</w:t>
      </w:r>
      <w:r>
        <w:t>e</w:t>
      </w:r>
      <w:r>
        <w:rPr>
          <w:rFonts w:hAnsi="Times New Roman"/>
        </w:rPr>
        <w:t> </w:t>
      </w:r>
      <w:r>
        <w:t xml:space="preserve">;  recul face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>ennemi possible mais limit</w:t>
      </w:r>
      <w:r>
        <w:rPr>
          <w:rFonts w:hAnsi="Times New Roman"/>
        </w:rPr>
        <w:t xml:space="preserve">é à </w:t>
      </w:r>
      <w:r>
        <w:t>1/3 du mouvement</w:t>
      </w:r>
    </w:p>
    <w:p w:rsidR="000C6217" w:rsidRDefault="003B49C3">
      <w:pPr>
        <w:jc w:val="both"/>
      </w:pPr>
      <w:r>
        <w:rPr>
          <w:b/>
          <w:bCs/>
          <w:u w:val="single"/>
        </w:rPr>
        <w:t>L</w:t>
      </w:r>
      <w:r>
        <w:rPr>
          <w:rFonts w:hAnsi="Times New Roman"/>
          <w:b/>
          <w:bCs/>
          <w:u w:val="single"/>
        </w:rPr>
        <w:t>’</w:t>
      </w:r>
      <w:r>
        <w:rPr>
          <w:b/>
          <w:bCs/>
          <w:u w:val="single"/>
        </w:rPr>
        <w:t>infanterie</w:t>
      </w:r>
      <w:r>
        <w:rPr>
          <w:b/>
          <w:bCs/>
        </w:rPr>
        <w:t xml:space="preserve"> </w:t>
      </w:r>
      <w:r>
        <w:t xml:space="preserve">(sauf </w:t>
      </w:r>
      <w:proofErr w:type="spellStart"/>
      <w:r>
        <w:t>warband</w:t>
      </w:r>
      <w:proofErr w:type="spellEnd"/>
      <w:r>
        <w:t>) ne charge pas la cavalerie et elle ne peut s</w:t>
      </w:r>
      <w:r>
        <w:rPr>
          <w:rFonts w:hAnsi="Times New Roman"/>
        </w:rPr>
        <w:t>’</w:t>
      </w:r>
      <w:r>
        <w:t xml:space="preserve">en approcher volontairement </w:t>
      </w:r>
      <w:r>
        <w:rPr>
          <w:rFonts w:hAnsi="Times New Roman"/>
        </w:rPr>
        <w:t xml:space="preserve">à </w:t>
      </w:r>
      <w:r>
        <w:t>moins de 10 cm (sauf si en couvert)                    *ne d</w:t>
      </w:r>
      <w:r>
        <w:rPr>
          <w:rFonts w:hAnsi="Times New Roman"/>
        </w:rPr>
        <w:t>é</w:t>
      </w:r>
      <w:r>
        <w:t xml:space="preserve">truisent que des </w:t>
      </w:r>
      <w:proofErr w:type="spellStart"/>
      <w:r>
        <w:t>shakens</w:t>
      </w:r>
      <w:proofErr w:type="spellEnd"/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PORTEES                                       (Armes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>res  2 port</w:t>
      </w:r>
      <w:r>
        <w:rPr>
          <w:rFonts w:hAnsi="Times New Roman"/>
        </w:rPr>
        <w:t>é</w:t>
      </w:r>
      <w:r>
        <w:t>es  / Artillerie, mitrailleuse</w:t>
      </w:r>
      <w:r>
        <w:rPr>
          <w:rFonts w:hAnsi="Times New Roman"/>
        </w:rPr>
        <w:t> </w:t>
      </w:r>
      <w:r>
        <w:t>: 3 port</w:t>
      </w:r>
      <w:r>
        <w:rPr>
          <w:rFonts w:hAnsi="Times New Roman"/>
        </w:rPr>
        <w:t>é</w:t>
      </w:r>
      <w:r>
        <w:t>es)</w:t>
      </w:r>
    </w:p>
    <w:p w:rsidR="000C6217" w:rsidRDefault="003B49C3">
      <w:pPr>
        <w:jc w:val="both"/>
      </w:pPr>
      <w:r>
        <w:t>Mousquet</w:t>
      </w:r>
      <w:r>
        <w:rPr>
          <w:rFonts w:hAnsi="Times New Roman"/>
        </w:rPr>
        <w:t> </w:t>
      </w:r>
      <w:r>
        <w:t xml:space="preserve">:                          15cm      </w:t>
      </w:r>
    </w:p>
    <w:p w:rsidR="000C6217" w:rsidRDefault="003B49C3">
      <w:pPr>
        <w:jc w:val="both"/>
      </w:pPr>
      <w:r>
        <w:t xml:space="preserve">Fusil </w:t>
      </w:r>
      <w:proofErr w:type="spellStart"/>
      <w:r>
        <w:t>mini</w:t>
      </w:r>
      <w:r>
        <w:rPr>
          <w:rFonts w:hAnsi="Times New Roman"/>
        </w:rPr>
        <w:t>é</w:t>
      </w:r>
      <w:proofErr w:type="spellEnd"/>
      <w:r>
        <w:rPr>
          <w:rFonts w:hAnsi="Times New Roman"/>
        </w:rPr>
        <w:t xml:space="preserve">                          </w:t>
      </w:r>
      <w:r>
        <w:t>20 cm</w:t>
      </w:r>
    </w:p>
    <w:p w:rsidR="000C6217" w:rsidRDefault="003B49C3">
      <w:pPr>
        <w:jc w:val="both"/>
      </w:pPr>
      <w:r>
        <w:t xml:space="preserve">Carabine </w:t>
      </w:r>
      <w:proofErr w:type="spellStart"/>
      <w:r>
        <w:t>mini</w:t>
      </w:r>
      <w:r>
        <w:rPr>
          <w:rFonts w:hAnsi="Times New Roman"/>
        </w:rPr>
        <w:t>é</w:t>
      </w:r>
      <w:proofErr w:type="spellEnd"/>
      <w:r>
        <w:t>, gd fusil</w:t>
      </w:r>
      <w:r>
        <w:rPr>
          <w:rFonts w:hAnsi="Times New Roman"/>
        </w:rPr>
        <w:t> </w:t>
      </w:r>
      <w:r>
        <w:t>:    25 cm</w:t>
      </w:r>
    </w:p>
    <w:p w:rsidR="000C6217" w:rsidRDefault="003B49C3">
      <w:pPr>
        <w:jc w:val="both"/>
      </w:pPr>
      <w:r>
        <w:t>Carabine</w:t>
      </w:r>
      <w:r>
        <w:rPr>
          <w:rFonts w:hAnsi="Times New Roman"/>
        </w:rPr>
        <w:t> </w:t>
      </w:r>
      <w:r>
        <w:t>:                            15 cm</w:t>
      </w:r>
    </w:p>
    <w:p w:rsidR="000C6217" w:rsidRDefault="003B49C3">
      <w:pPr>
        <w:jc w:val="both"/>
      </w:pPr>
      <w:r>
        <w:t>Grenade</w:t>
      </w:r>
      <w:r>
        <w:rPr>
          <w:rFonts w:hAnsi="Times New Roman"/>
        </w:rPr>
        <w:t> </w:t>
      </w:r>
      <w:r>
        <w:t xml:space="preserve">:                             5 cm </w:t>
      </w:r>
    </w:p>
    <w:p w:rsidR="000C6217" w:rsidRDefault="003B49C3">
      <w:pPr>
        <w:jc w:val="both"/>
      </w:pPr>
      <w:r>
        <w:t>Artillerie SB</w:t>
      </w:r>
      <w:r>
        <w:rPr>
          <w:rFonts w:hAnsi="Times New Roman"/>
        </w:rPr>
        <w:t> </w:t>
      </w:r>
      <w:r>
        <w:t>:                      30 cm / 45 cm  / 60 cm / 75 cm</w:t>
      </w:r>
    </w:p>
    <w:p w:rsidR="000C6217" w:rsidRDefault="003B49C3">
      <w:pPr>
        <w:jc w:val="both"/>
      </w:pPr>
      <w:r>
        <w:t>Option</w:t>
      </w:r>
      <w:r>
        <w:rPr>
          <w:rFonts w:hAnsi="Times New Roman"/>
        </w:rPr>
        <w:t> </w:t>
      </w:r>
      <w:r>
        <w:t>: (</w:t>
      </w:r>
      <w:r>
        <w:rPr>
          <w:rFonts w:hAnsi="Times New Roman"/>
        </w:rPr>
        <w:t xml:space="preserve">à </w:t>
      </w:r>
      <w:r>
        <w:t>plus de 40 cm, tir libre pour l</w:t>
      </w:r>
      <w:r>
        <w:rPr>
          <w:rFonts w:hAnsi="Times New Roman"/>
        </w:rPr>
        <w:t>’</w:t>
      </w:r>
      <w:r>
        <w:t>artillerie, choix possible entre les 3 cibles les plus proches)</w:t>
      </w: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DB660B" w:rsidRDefault="00DB660B">
      <w:pPr>
        <w:jc w:val="both"/>
      </w:pP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sz w:val="32"/>
          <w:szCs w:val="32"/>
        </w:rPr>
      </w:pPr>
      <w:r>
        <w:lastRenderedPageBreak/>
        <w:t xml:space="preserve">                                                               </w:t>
      </w:r>
      <w:r>
        <w:rPr>
          <w:b/>
          <w:bCs/>
          <w:sz w:val="32"/>
          <w:szCs w:val="32"/>
        </w:rPr>
        <w:t>Modificateurs de tir</w:t>
      </w:r>
    </w:p>
    <w:p w:rsidR="000C6217" w:rsidRDefault="003B49C3">
      <w:pPr>
        <w:jc w:val="both"/>
        <w:rPr>
          <w:sz w:val="16"/>
          <w:szCs w:val="16"/>
        </w:rPr>
      </w:pPr>
      <w:r>
        <w:t xml:space="preserve"> </w:t>
      </w:r>
    </w:p>
    <w:p w:rsidR="000C6217" w:rsidRDefault="003B49C3">
      <w:pPr>
        <w:jc w:val="both"/>
      </w:pPr>
      <w:r>
        <w:t>Tireur d</w:t>
      </w:r>
      <w:r>
        <w:rPr>
          <w:rFonts w:hAnsi="Times New Roman"/>
        </w:rPr>
        <w:t>’é</w:t>
      </w:r>
      <w:r>
        <w:t>lite      + 1                               Par unit</w:t>
      </w:r>
      <w:r>
        <w:rPr>
          <w:rFonts w:hAnsi="Times New Roman"/>
        </w:rPr>
        <w:t xml:space="preserve">é </w:t>
      </w:r>
      <w:r>
        <w:t>accol</w:t>
      </w:r>
      <w:r>
        <w:rPr>
          <w:rFonts w:hAnsi="Times New Roman"/>
        </w:rPr>
        <w:t>é</w:t>
      </w:r>
      <w:r>
        <w:t>e tirant sur la m</w:t>
      </w:r>
      <w:r>
        <w:rPr>
          <w:rFonts w:hAnsi="Times New Roman"/>
        </w:rPr>
        <w:t>ê</w:t>
      </w:r>
      <w:r>
        <w:t>me cible       + 1  (max + 2)</w:t>
      </w:r>
    </w:p>
    <w:p w:rsidR="000C6217" w:rsidRDefault="003B49C3">
      <w:pPr>
        <w:jc w:val="both"/>
      </w:pPr>
      <w:r>
        <w:t>Tireur r</w:t>
      </w:r>
      <w:r>
        <w:rPr>
          <w:rFonts w:hAnsi="Times New Roman"/>
        </w:rPr>
        <w:t>é</w:t>
      </w:r>
      <w:r>
        <w:t>serve     - 1                               Cible en abri l</w:t>
      </w:r>
      <w:r>
        <w:rPr>
          <w:rFonts w:hAnsi="Times New Roman"/>
        </w:rPr>
        <w:t>é</w:t>
      </w:r>
      <w:r>
        <w:t xml:space="preserve">ger / dur                                   - 1  / - 2     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t xml:space="preserve">      - 2                                Unit</w:t>
      </w:r>
      <w:r>
        <w:rPr>
          <w:rFonts w:hAnsi="Times New Roman"/>
        </w:rPr>
        <w:t xml:space="preserve">é </w:t>
      </w:r>
      <w:proofErr w:type="spellStart"/>
      <w:r>
        <w:t>brittle</w:t>
      </w:r>
      <w:proofErr w:type="spellEnd"/>
      <w:r>
        <w:t xml:space="preserve">                                                      - 1                                </w:t>
      </w:r>
    </w:p>
    <w:p w:rsidR="000C6217" w:rsidRDefault="003B49C3">
      <w:pPr>
        <w:jc w:val="both"/>
      </w:pPr>
      <w:r>
        <w:t xml:space="preserve">                                                                Armes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 xml:space="preserve">res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longue                        - 1</w:t>
      </w:r>
    </w:p>
    <w:p w:rsidR="000C6217" w:rsidRDefault="003B49C3">
      <w:pPr>
        <w:jc w:val="both"/>
      </w:pPr>
      <w:r>
        <w:t xml:space="preserve">                                                                Tireur exp</w:t>
      </w:r>
      <w:r>
        <w:rPr>
          <w:rFonts w:hAnsi="Times New Roman"/>
        </w:rPr>
        <w:t>é</w:t>
      </w:r>
      <w:r>
        <w:t>riment</w:t>
      </w:r>
      <w:r>
        <w:rPr>
          <w:rFonts w:hAnsi="Times New Roman"/>
        </w:rPr>
        <w:t>é </w:t>
      </w:r>
      <w:r>
        <w:t xml:space="preserve">/ </w:t>
      </w:r>
      <w:proofErr w:type="spellStart"/>
      <w:r>
        <w:t>inexp</w:t>
      </w:r>
      <w:proofErr w:type="spellEnd"/>
      <w:r>
        <w:t xml:space="preserve">.                             +1 / -1                        </w:t>
      </w:r>
    </w:p>
    <w:p w:rsidR="000C6217" w:rsidRDefault="003B49C3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</w:t>
      </w:r>
      <w:r>
        <w:t>Infanterie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 xml:space="preserve">dente </w:t>
      </w:r>
      <w:r>
        <w:rPr>
          <w:rFonts w:hAnsi="Times New Roman"/>
        </w:rPr>
        <w:t xml:space="preserve">– </w:t>
      </w:r>
      <w:r>
        <w:t>1</w:t>
      </w:r>
    </w:p>
    <w:p w:rsidR="000C6217" w:rsidRDefault="003B49C3">
      <w:pPr>
        <w:jc w:val="both"/>
      </w:pPr>
      <w:r>
        <w:t xml:space="preserve">Artillerie lourde                                                + 1 </w:t>
      </w:r>
    </w:p>
    <w:p w:rsidR="000C6217" w:rsidRDefault="003B49C3">
      <w:pPr>
        <w:jc w:val="both"/>
      </w:pPr>
      <w:r>
        <w:t>Artillerie  prolongeant dans la phase                - 1</w:t>
      </w:r>
    </w:p>
    <w:p w:rsidR="000C6217" w:rsidRDefault="003B49C3">
      <w:pPr>
        <w:jc w:val="both"/>
      </w:pPr>
      <w:r>
        <w:t>Artillerie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>dente   - 1</w:t>
      </w:r>
    </w:p>
    <w:p w:rsidR="000C6217" w:rsidRDefault="003B49C3">
      <w:pPr>
        <w:jc w:val="both"/>
      </w:pPr>
      <w:r>
        <w:t>Artillerie tirant sur infanterie avec soutien arri</w:t>
      </w:r>
      <w:r>
        <w:rPr>
          <w:rFonts w:hAnsi="Times New Roman"/>
        </w:rPr>
        <w:t>è</w:t>
      </w:r>
      <w:r>
        <w:t>re   + 1</w:t>
      </w:r>
    </w:p>
    <w:p w:rsidR="000C6217" w:rsidRDefault="003B49C3">
      <w:pPr>
        <w:jc w:val="both"/>
      </w:pPr>
      <w:r>
        <w:t xml:space="preserve">Artillerie, mit. </w:t>
      </w:r>
      <w:proofErr w:type="gramStart"/>
      <w:r>
        <w:t>tirant</w:t>
      </w:r>
      <w:proofErr w:type="gramEnd"/>
      <w:r>
        <w:t xml:space="preserve">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moyenne   - 1</w:t>
      </w:r>
      <w:r>
        <w:rPr>
          <w:rFonts w:hAnsi="Times New Roman"/>
        </w:rPr>
        <w:t xml:space="preserve">     </w:t>
      </w:r>
      <w:r>
        <w:t xml:space="preserve">/  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 xml:space="preserve">e longue   - 2           </w:t>
      </w:r>
    </w:p>
    <w:p w:rsidR="000C6217" w:rsidRDefault="003B49C3">
      <w:pPr>
        <w:jc w:val="both"/>
      </w:pPr>
      <w:r>
        <w:t xml:space="preserve">Artillerie  </w:t>
      </w:r>
      <w:r>
        <w:rPr>
          <w:rFonts w:hAnsi="Times New Roman"/>
        </w:rPr>
        <w:t xml:space="preserve">à – </w:t>
      </w:r>
      <w:r>
        <w:t>de 10 cm                                    +1</w:t>
      </w:r>
    </w:p>
    <w:p w:rsidR="000C6217" w:rsidRDefault="003B49C3">
      <w:pPr>
        <w:jc w:val="both"/>
      </w:pPr>
      <w:r>
        <w:t>Artillerie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 xml:space="preserve">dente </w:t>
      </w:r>
      <w:r>
        <w:rPr>
          <w:rFonts w:hAnsi="Times New Roman"/>
        </w:rPr>
        <w:t xml:space="preserve">– </w:t>
      </w:r>
      <w:r>
        <w:t xml:space="preserve">1 </w:t>
      </w: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 xml:space="preserve">Artillerie </w:t>
      </w:r>
      <w:r>
        <w:rPr>
          <w:rFonts w:hAnsi="Times New Roman"/>
          <w:b/>
          <w:bCs/>
          <w:u w:val="single"/>
        </w:rPr>
        <w:t xml:space="preserve">à </w:t>
      </w:r>
      <w:r>
        <w:rPr>
          <w:b/>
          <w:bCs/>
          <w:u w:val="single"/>
        </w:rPr>
        <w:t>tir indirect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obusier, fus</w:t>
      </w:r>
      <w:r>
        <w:rPr>
          <w:rFonts w:hAnsi="Times New Roman"/>
        </w:rPr>
        <w:t>é</w:t>
      </w:r>
      <w:r>
        <w:t>es</w:t>
      </w:r>
      <w:r>
        <w:rPr>
          <w:rFonts w:hAnsi="Times New Roman"/>
        </w:rPr>
        <w:t> </w:t>
      </w:r>
      <w:r>
        <w:t>: tir  par dessus des amis possible, avec un angle mort de 10cm devant.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Fus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es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  puissance de 4, 3 port</w:t>
      </w:r>
      <w:r>
        <w:rPr>
          <w:rFonts w:hAnsi="Times New Roman"/>
        </w:rPr>
        <w:t>é</w:t>
      </w:r>
      <w:r>
        <w:t>es.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</w:t>
      </w:r>
      <w:proofErr w:type="gramStart"/>
      <w:r>
        <w:t>lancer</w:t>
      </w:r>
      <w:proofErr w:type="gramEnd"/>
      <w:r>
        <w:t xml:space="preserve"> un D 6</w:t>
      </w:r>
      <w:r>
        <w:rPr>
          <w:rFonts w:hAnsi="Times New Roman"/>
        </w:rPr>
        <w:t> </w:t>
      </w:r>
      <w:r>
        <w:t>:        1</w:t>
      </w:r>
      <w:r>
        <w:rPr>
          <w:rFonts w:hAnsi="Times New Roman"/>
        </w:rPr>
        <w:t> </w:t>
      </w:r>
      <w:r>
        <w:t xml:space="preserve">: tir </w:t>
      </w:r>
      <w:r>
        <w:rPr>
          <w:rFonts w:hAnsi="Times New Roman"/>
        </w:rPr>
        <w:t xml:space="preserve">à – </w:t>
      </w:r>
      <w:r>
        <w:t>2          /         2</w:t>
      </w:r>
      <w:r>
        <w:rPr>
          <w:rFonts w:hAnsi="Times New Roman"/>
        </w:rPr>
        <w:t> </w:t>
      </w:r>
      <w:r>
        <w:t xml:space="preserve">: tir </w:t>
      </w:r>
      <w:r>
        <w:rPr>
          <w:rFonts w:hAnsi="Times New Roman"/>
        </w:rPr>
        <w:t xml:space="preserve">à – </w:t>
      </w:r>
      <w:r>
        <w:t>1       /         3, 4, 5</w:t>
      </w:r>
      <w:r>
        <w:rPr>
          <w:rFonts w:hAnsi="Times New Roman"/>
        </w:rPr>
        <w:t> </w:t>
      </w:r>
      <w:r>
        <w:t>: tir non modifi</w:t>
      </w:r>
      <w:r>
        <w:rPr>
          <w:rFonts w:hAnsi="Times New Roman"/>
        </w:rPr>
        <w:t xml:space="preserve">é       </w:t>
      </w:r>
      <w:r>
        <w:t>/         6</w:t>
      </w:r>
      <w:r>
        <w:rPr>
          <w:rFonts w:hAnsi="Times New Roman"/>
        </w:rPr>
        <w:t> </w:t>
      </w:r>
      <w:r>
        <w:t xml:space="preserve">: tir </w:t>
      </w:r>
      <w:r>
        <w:rPr>
          <w:rFonts w:hAnsi="Times New Roman"/>
        </w:rPr>
        <w:t xml:space="preserve">à </w:t>
      </w:r>
      <w:r>
        <w:t>+1</w:t>
      </w:r>
    </w:p>
    <w:p w:rsidR="000C6217" w:rsidRDefault="003B49C3">
      <w:pPr>
        <w:pStyle w:val="Titre6"/>
      </w:pPr>
      <w:r>
        <w:t xml:space="preserve">                                       </w:t>
      </w:r>
    </w:p>
    <w:p w:rsidR="00DB660B" w:rsidRDefault="00DB660B">
      <w:pPr>
        <w:jc w:val="both"/>
      </w:pPr>
    </w:p>
    <w:p w:rsidR="00DB660B" w:rsidRDefault="00DB660B" w:rsidP="00DB660B">
      <w:pPr>
        <w:pStyle w:val="Titre6"/>
      </w:pPr>
      <w:r>
        <w:rPr>
          <w:rFonts w:eastAsia="Arial Unicode MS" w:hAnsi="Arial Unicode MS" w:cs="Arial Unicode MS"/>
        </w:rPr>
        <w:t xml:space="preserve">                                               Modificateurs  de  combats</w:t>
      </w:r>
    </w:p>
    <w:p w:rsidR="00DB660B" w:rsidRDefault="00DB660B" w:rsidP="00DB660B">
      <w:pPr>
        <w:jc w:val="both"/>
      </w:pPr>
    </w:p>
    <w:p w:rsidR="00DB660B" w:rsidRDefault="00DB660B">
      <w:pPr>
        <w:jc w:val="both"/>
      </w:pPr>
    </w:p>
    <w:p w:rsidR="000C6217" w:rsidRDefault="003B49C3">
      <w:pPr>
        <w:jc w:val="both"/>
        <w:rPr>
          <w:b/>
          <w:bCs/>
        </w:rPr>
      </w:pPr>
      <w:r>
        <w:t>Unit</w:t>
      </w:r>
      <w:r>
        <w:rPr>
          <w:rFonts w:hAnsi="Times New Roman"/>
        </w:rPr>
        <w:t xml:space="preserve">é </w:t>
      </w:r>
      <w:r>
        <w:t>d</w:t>
      </w:r>
      <w:r>
        <w:rPr>
          <w:rFonts w:hAnsi="Times New Roman"/>
        </w:rPr>
        <w:t>’é</w:t>
      </w:r>
      <w:r>
        <w:t>lite</w:t>
      </w:r>
      <w:r>
        <w:rPr>
          <w:rFonts w:hAnsi="Times New Roman"/>
        </w:rPr>
        <w:t> </w:t>
      </w:r>
      <w:r>
        <w:t>:</w:t>
      </w:r>
      <w:r>
        <w:tab/>
      </w:r>
      <w:r>
        <w:tab/>
      </w:r>
      <w:r>
        <w:tab/>
        <w:t xml:space="preserve">                             </w:t>
      </w:r>
      <w:r>
        <w:tab/>
      </w:r>
      <w:r>
        <w:tab/>
      </w:r>
      <w:r>
        <w:rPr>
          <w:b/>
          <w:bCs/>
        </w:rPr>
        <w:t>+1</w:t>
      </w:r>
      <w:r>
        <w:t xml:space="preserve"> </w:t>
      </w:r>
      <w:r>
        <w:rPr>
          <w:b/>
          <w:bCs/>
        </w:rPr>
        <w:t xml:space="preserve">                 </w:t>
      </w:r>
    </w:p>
    <w:p w:rsidR="000C6217" w:rsidRDefault="003B49C3">
      <w:pPr>
        <w:jc w:val="both"/>
      </w:pPr>
      <w:r>
        <w:t xml:space="preserve"> Unit</w:t>
      </w:r>
      <w:r>
        <w:rPr>
          <w:rFonts w:hAnsi="Times New Roman"/>
        </w:rPr>
        <w:t xml:space="preserve">é </w:t>
      </w:r>
      <w:r>
        <w:t>de 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>:</w:t>
      </w:r>
      <w:r>
        <w:tab/>
      </w:r>
      <w:r>
        <w:tab/>
      </w:r>
      <w:r>
        <w:rPr>
          <w:b/>
          <w:bCs/>
        </w:rPr>
        <w:t xml:space="preserve">                              </w:t>
      </w:r>
      <w:r>
        <w:rPr>
          <w:b/>
          <w:bCs/>
        </w:rPr>
        <w:tab/>
      </w:r>
      <w:r>
        <w:rPr>
          <w:b/>
          <w:bCs/>
        </w:rPr>
        <w:tab/>
        <w:t>-1</w:t>
      </w:r>
      <w:r>
        <w:t xml:space="preserve">                                          </w:t>
      </w:r>
    </w:p>
    <w:p w:rsidR="000C6217" w:rsidRDefault="003B49C3">
      <w:pPr>
        <w:jc w:val="both"/>
        <w:rPr>
          <w:b/>
          <w:bCs/>
        </w:rPr>
      </w:pPr>
      <w:r>
        <w:t xml:space="preserve"> 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rPr>
          <w:rFonts w:hAnsi="Times New Roman"/>
        </w:rPr>
        <w:t> </w:t>
      </w:r>
      <w:r>
        <w:t>:</w:t>
      </w:r>
      <w:r>
        <w:tab/>
      </w:r>
      <w:r>
        <w:tab/>
      </w:r>
      <w:r>
        <w:tab/>
      </w:r>
      <w:r>
        <w:rPr>
          <w:b/>
          <w:bCs/>
        </w:rPr>
        <w:t xml:space="preserve">                              </w:t>
      </w:r>
      <w:r>
        <w:rPr>
          <w:b/>
          <w:bCs/>
        </w:rPr>
        <w:tab/>
      </w:r>
      <w:r>
        <w:rPr>
          <w:b/>
          <w:bCs/>
        </w:rPr>
        <w:tab/>
        <w:t>-2</w:t>
      </w:r>
    </w:p>
    <w:p w:rsidR="000C6217" w:rsidRDefault="003B49C3">
      <w:pPr>
        <w:pStyle w:val="Titre6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Unité </w:t>
      </w:r>
      <w:proofErr w:type="spellStart"/>
      <w:r>
        <w:rPr>
          <w:b w:val="0"/>
          <w:bCs w:val="0"/>
          <w:sz w:val="24"/>
          <w:szCs w:val="24"/>
        </w:rPr>
        <w:t>brittle</w:t>
      </w:r>
      <w:proofErr w:type="spellEnd"/>
      <w:r>
        <w:rPr>
          <w:b w:val="0"/>
          <w:bCs w:val="0"/>
          <w:sz w:val="24"/>
          <w:szCs w:val="24"/>
        </w:rPr>
        <w:t xml:space="preserve">                                                            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sz w:val="24"/>
          <w:szCs w:val="24"/>
        </w:rPr>
        <w:t>-1</w:t>
      </w:r>
    </w:p>
    <w:p w:rsidR="000C6217" w:rsidRDefault="003B49C3">
      <w:pPr>
        <w:pStyle w:val="Titre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Ennemi + haut :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  <w:t xml:space="preserve">                                          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sz w:val="24"/>
          <w:szCs w:val="24"/>
        </w:rPr>
        <w:t>-1</w:t>
      </w:r>
    </w:p>
    <w:p w:rsidR="000C6217" w:rsidRDefault="003B49C3">
      <w:pPr>
        <w:pStyle w:val="Titre6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Adversaire en abri léger / dur :                               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sz w:val="24"/>
          <w:szCs w:val="24"/>
        </w:rPr>
        <w:t>-1 / - 2</w:t>
      </w:r>
    </w:p>
    <w:p w:rsidR="000C6217" w:rsidRDefault="003B49C3">
      <w:pPr>
        <w:pStyle w:val="Titre6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Unité prise de flanc / arr. :</w:t>
      </w:r>
      <w:r>
        <w:rPr>
          <w:b w:val="0"/>
          <w:bCs w:val="0"/>
          <w:sz w:val="24"/>
          <w:szCs w:val="24"/>
        </w:rPr>
        <w:tab/>
      </w:r>
      <w:r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-2</w:t>
      </w:r>
    </w:p>
    <w:p w:rsidR="000C6217" w:rsidRDefault="003B49C3">
      <w:pPr>
        <w:jc w:val="both"/>
      </w:pPr>
      <w:r>
        <w:rPr>
          <w:b/>
          <w:bCs/>
          <w:sz w:val="32"/>
          <w:szCs w:val="32"/>
        </w:rPr>
        <w:t xml:space="preserve"> </w:t>
      </w:r>
      <w:r>
        <w:rPr>
          <w:rFonts w:hAnsi="Times New Roman"/>
        </w:rPr>
        <w:t>« </w:t>
      </w:r>
      <w:proofErr w:type="spellStart"/>
      <w:r>
        <w:t>Impetus</w:t>
      </w:r>
      <w:proofErr w:type="spellEnd"/>
      <w:r>
        <w:rPr>
          <w:rFonts w:hAnsi="Times New Roman"/>
        </w:rPr>
        <w:t xml:space="preserve"> »                                                            </w:t>
      </w:r>
      <w:r>
        <w:rPr>
          <w:rFonts w:hAnsi="Times New Roman"/>
        </w:rPr>
        <w:tab/>
      </w:r>
      <w:r>
        <w:rPr>
          <w:rFonts w:hAnsi="Times New Roman"/>
        </w:rPr>
        <w:tab/>
      </w:r>
      <w:r>
        <w:rPr>
          <w:b/>
          <w:bCs/>
        </w:rPr>
        <w:t>+ 1</w:t>
      </w:r>
      <w:r>
        <w:t xml:space="preserve">  (1 phase seulement)</w:t>
      </w:r>
    </w:p>
    <w:p w:rsidR="000C6217" w:rsidRDefault="003B49C3">
      <w:pPr>
        <w:jc w:val="both"/>
      </w:pPr>
      <w:r>
        <w:t xml:space="preserve"> Tireur exp</w:t>
      </w:r>
      <w:r>
        <w:rPr>
          <w:rFonts w:hAnsi="Times New Roman"/>
        </w:rPr>
        <w:t>é</w:t>
      </w:r>
      <w:r>
        <w:t>riment</w:t>
      </w:r>
      <w:r>
        <w:rPr>
          <w:rFonts w:hAnsi="Times New Roman"/>
        </w:rPr>
        <w:t>é </w:t>
      </w:r>
      <w:r>
        <w:t xml:space="preserve">/ </w:t>
      </w:r>
      <w:proofErr w:type="spellStart"/>
      <w:r>
        <w:t>inexp</w:t>
      </w:r>
      <w:proofErr w:type="spellEnd"/>
      <w:r>
        <w:t xml:space="preserve">.      (1 phase seul.)     </w:t>
      </w:r>
      <w:r>
        <w:tab/>
      </w:r>
      <w:r>
        <w:tab/>
      </w:r>
      <w:r>
        <w:rPr>
          <w:b/>
          <w:bCs/>
        </w:rPr>
        <w:t xml:space="preserve">+1 / -1 </w:t>
      </w:r>
      <w:r>
        <w:t xml:space="preserve">                       </w:t>
      </w:r>
    </w:p>
    <w:p w:rsidR="000C6217" w:rsidRDefault="003B49C3">
      <w:pPr>
        <w:jc w:val="both"/>
        <w:rPr>
          <w:b/>
          <w:bCs/>
        </w:rPr>
      </w:pPr>
      <w:r>
        <w:t xml:space="preserve"> Si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>é é</w:t>
      </w:r>
      <w:r>
        <w:t xml:space="preserve">tait  en </w:t>
      </w:r>
      <w:proofErr w:type="spellStart"/>
      <w:r>
        <w:t>cps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proofErr w:type="spellStart"/>
      <w:r>
        <w:t>cps</w:t>
      </w:r>
      <w:proofErr w:type="spellEnd"/>
      <w:r>
        <w:t xml:space="preserve"> 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>dente</w:t>
      </w:r>
      <w:r>
        <w:rPr>
          <w:rFonts w:hAnsi="Times New Roman"/>
        </w:rPr>
        <w:t> </w:t>
      </w:r>
      <w:r>
        <w:t xml:space="preserve">:    </w:t>
      </w:r>
      <w:r>
        <w:tab/>
      </w:r>
      <w:r>
        <w:rPr>
          <w:b/>
          <w:bCs/>
        </w:rPr>
        <w:t>- 1</w:t>
      </w:r>
    </w:p>
    <w:p w:rsidR="000C6217" w:rsidRDefault="003B49C3">
      <w:pPr>
        <w:jc w:val="both"/>
      </w:pPr>
      <w:r>
        <w:rPr>
          <w:b/>
          <w:bCs/>
          <w:sz w:val="32"/>
          <w:szCs w:val="32"/>
        </w:rPr>
        <w:t xml:space="preserve"> </w:t>
      </w:r>
      <w:r>
        <w:t>Pour chaque ami en contact sur le flanc</w:t>
      </w:r>
      <w:r>
        <w:rPr>
          <w:rFonts w:hAnsi="Times New Roman"/>
        </w:rPr>
        <w:t> </w:t>
      </w:r>
      <w:r>
        <w:t>/ sur l</w:t>
      </w:r>
      <w:r>
        <w:rPr>
          <w:rFonts w:hAnsi="Times New Roman"/>
        </w:rPr>
        <w:t>’</w:t>
      </w:r>
      <w:r>
        <w:t>arri</w:t>
      </w:r>
      <w:r>
        <w:rPr>
          <w:rFonts w:hAnsi="Times New Roman"/>
        </w:rPr>
        <w:t>è</w:t>
      </w:r>
      <w:r>
        <w:t>re</w:t>
      </w:r>
      <w:r>
        <w:rPr>
          <w:rFonts w:hAnsi="Times New Roman"/>
        </w:rPr>
        <w:t> </w:t>
      </w:r>
      <w:r>
        <w:t xml:space="preserve">:   </w:t>
      </w:r>
      <w:r>
        <w:tab/>
      </w:r>
      <w:r>
        <w:rPr>
          <w:b/>
          <w:bCs/>
        </w:rPr>
        <w:t xml:space="preserve">+1 / +2 </w:t>
      </w:r>
      <w:r>
        <w:t>(</w:t>
      </w:r>
      <w:r>
        <w:rPr>
          <w:b/>
          <w:bCs/>
        </w:rPr>
        <w:t xml:space="preserve">+1 </w:t>
      </w:r>
      <w:r>
        <w:t>pour indig</w:t>
      </w:r>
      <w:r>
        <w:rPr>
          <w:rFonts w:hAnsi="Times New Roman"/>
        </w:rPr>
        <w:t>è</w:t>
      </w:r>
      <w:r>
        <w:t xml:space="preserve">nes)  </w:t>
      </w:r>
    </w:p>
    <w:p w:rsidR="000C6217" w:rsidRDefault="003B49C3">
      <w:pPr>
        <w:jc w:val="both"/>
      </w:pPr>
      <w:r>
        <w:t xml:space="preserve"> (</w:t>
      </w:r>
      <w:proofErr w:type="gramStart"/>
      <w:r>
        <w:t>max</w:t>
      </w:r>
      <w:proofErr w:type="gramEnd"/>
      <w:r>
        <w:t xml:space="preserve"> cumul</w:t>
      </w:r>
      <w:r>
        <w:rPr>
          <w:rFonts w:hAnsi="Times New Roman"/>
        </w:rPr>
        <w:t xml:space="preserve">é </w:t>
      </w:r>
      <w:r>
        <w:t>flanc et arr.</w:t>
      </w:r>
      <w:r>
        <w:rPr>
          <w:rFonts w:hAnsi="Times New Roman"/>
        </w:rPr>
        <w:t> </w:t>
      </w:r>
      <w:r>
        <w:t xml:space="preserve">:+3) </w:t>
      </w:r>
    </w:p>
    <w:p w:rsidR="000C6217" w:rsidRDefault="003B49C3">
      <w:pPr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32"/>
          <w:szCs w:val="32"/>
        </w:rPr>
        <w:t xml:space="preserve"> </w:t>
      </w:r>
      <w:r>
        <w:t xml:space="preserve">Artillerie lourde (1 phase seul.)                           </w:t>
      </w:r>
      <w:r>
        <w:tab/>
      </w:r>
      <w:r>
        <w:tab/>
        <w:t xml:space="preserve"> </w:t>
      </w:r>
      <w:r>
        <w:rPr>
          <w:b/>
          <w:bCs/>
        </w:rPr>
        <w:t>+1</w:t>
      </w:r>
    </w:p>
    <w:p w:rsidR="000C6217" w:rsidRDefault="000C6217">
      <w:pPr>
        <w:jc w:val="both"/>
        <w:rPr>
          <w:b/>
          <w:bCs/>
          <w:u w:val="single"/>
        </w:rPr>
      </w:pPr>
    </w:p>
    <w:p w:rsidR="000C6217" w:rsidRDefault="000C6217">
      <w:pPr>
        <w:jc w:val="both"/>
        <w:rPr>
          <w:b/>
          <w:bCs/>
          <w:u w:val="single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Colonne de marche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le passage en </w:t>
      </w:r>
      <w:proofErr w:type="spellStart"/>
      <w:r>
        <w:t>com</w:t>
      </w:r>
      <w:proofErr w:type="spellEnd"/>
      <w:r>
        <w:t xml:space="preserve"> est gratuit mais celui en ordre de bataille d</w:t>
      </w:r>
      <w:r>
        <w:rPr>
          <w:rFonts w:hAnsi="Times New Roman"/>
        </w:rPr>
        <w:t>é</w:t>
      </w:r>
      <w:r>
        <w:t>pend du statut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Interdiction d</w:t>
      </w:r>
      <w:r>
        <w:rPr>
          <w:rFonts w:hAnsi="Times New Roman"/>
        </w:rPr>
        <w:t>’</w:t>
      </w:r>
      <w:r>
        <w:t xml:space="preserve">attaquer en com. Mouvement + 50%, - 2 au corps </w:t>
      </w:r>
      <w:r>
        <w:rPr>
          <w:rFonts w:hAnsi="Times New Roman"/>
        </w:rPr>
        <w:t xml:space="preserve">à </w:t>
      </w:r>
      <w:r>
        <w:t>corps, au feu et en r</w:t>
      </w:r>
      <w:r>
        <w:rPr>
          <w:rFonts w:hAnsi="Times New Roman"/>
        </w:rPr>
        <w:t>é</w:t>
      </w:r>
      <w:r>
        <w:t>silience.</w:t>
      </w:r>
    </w:p>
    <w:p w:rsidR="000C6217" w:rsidRDefault="000C6217">
      <w:pPr>
        <w:jc w:val="both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Imp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tueux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  apr</w:t>
      </w:r>
      <w:r>
        <w:rPr>
          <w:rFonts w:hAnsi="Times New Roman"/>
        </w:rPr>
        <w:t>è</w:t>
      </w:r>
      <w:r>
        <w:t>s chaque tour dans lequel 1 imp</w:t>
      </w:r>
      <w:r>
        <w:rPr>
          <w:rFonts w:hAnsi="Times New Roman"/>
        </w:rPr>
        <w:t>é</w:t>
      </w:r>
      <w:r>
        <w:t xml:space="preserve">tueux a </w:t>
      </w:r>
      <w:r>
        <w:rPr>
          <w:rFonts w:hAnsi="Times New Roman"/>
        </w:rPr>
        <w:t>é</w:t>
      </w:r>
      <w:r>
        <w:t>t</w:t>
      </w:r>
      <w:r>
        <w:rPr>
          <w:rFonts w:hAnsi="Times New Roman"/>
        </w:rPr>
        <w:t xml:space="preserve">é </w:t>
      </w:r>
      <w:r>
        <w:t>engag</w:t>
      </w:r>
      <w:r>
        <w:rPr>
          <w:rFonts w:hAnsi="Times New Roman"/>
        </w:rPr>
        <w:t xml:space="preserve">é </w:t>
      </w:r>
      <w:r>
        <w:t xml:space="preserve">(feu ou </w:t>
      </w:r>
      <w:proofErr w:type="spellStart"/>
      <w:r>
        <w:t>cps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proofErr w:type="spellStart"/>
      <w:r>
        <w:t>cps</w:t>
      </w:r>
      <w:proofErr w:type="spellEnd"/>
      <w:r>
        <w:t>)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u w:val="single"/>
        </w:rPr>
        <w:t>Lancez 1 d6</w:t>
      </w:r>
      <w:r>
        <w:rPr>
          <w:rFonts w:hAnsi="Times New Roman"/>
          <w:u w:val="single"/>
        </w:rPr>
        <w:t> </w:t>
      </w:r>
      <w:r>
        <w:rPr>
          <w:u w:val="single"/>
        </w:rPr>
        <w:t>:</w:t>
      </w:r>
      <w:r>
        <w:t xml:space="preserve"> 5 </w:t>
      </w:r>
      <w:r>
        <w:rPr>
          <w:rFonts w:hAnsi="Times New Roman"/>
        </w:rPr>
        <w:t xml:space="preserve">– </w:t>
      </w:r>
      <w:r>
        <w:t>6 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(pas un groupe) doit charger (dans sa phase, sans activation)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 xml:space="preserve">ennemie la plus proche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(dans la limite de 2 charges cons</w:t>
      </w:r>
      <w:r>
        <w:rPr>
          <w:rFonts w:hAnsi="Times New Roman"/>
        </w:rPr>
        <w:t>é</w:t>
      </w:r>
      <w:r>
        <w:t>cutives sans pause).</w:t>
      </w:r>
    </w:p>
    <w:p w:rsidR="000C6217" w:rsidRDefault="003B49C3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u w:val="single"/>
        </w:rPr>
      </w:pPr>
      <w:r>
        <w:rPr>
          <w:b/>
          <w:bCs/>
          <w:u w:val="single"/>
        </w:rPr>
        <w:t>Fat unit</w:t>
      </w:r>
      <w:r>
        <w:rPr>
          <w:b/>
          <w:bCs/>
        </w:rPr>
        <w:t xml:space="preserve"> :</w:t>
      </w:r>
      <w:r>
        <w:t xml:space="preserve"> Ces r</w:t>
      </w:r>
      <w:r>
        <w:rPr>
          <w:rFonts w:hAnsi="Times New Roman"/>
        </w:rPr>
        <w:t>é</w:t>
      </w:r>
      <w:r>
        <w:t>giments, en cas d</w:t>
      </w:r>
      <w:r>
        <w:rPr>
          <w:rFonts w:hAnsi="Times New Roman"/>
        </w:rPr>
        <w:t>’é</w:t>
      </w:r>
      <w:r>
        <w:t>galit</w:t>
      </w:r>
      <w:r>
        <w:rPr>
          <w:rFonts w:hAnsi="Times New Roman"/>
        </w:rPr>
        <w:t xml:space="preserve">é </w:t>
      </w:r>
      <w:r>
        <w:t xml:space="preserve">au  tir ou de combat, infligent un </w:t>
      </w:r>
      <w:proofErr w:type="spellStart"/>
      <w:r>
        <w:t>shaken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 xml:space="preserve">adversaire           </w:t>
      </w:r>
      <w:r>
        <w:rPr>
          <w:b/>
          <w:bCs/>
          <w:u w:val="single"/>
        </w:rPr>
        <w:t xml:space="preserve">                                            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</w:rPr>
      </w:pPr>
      <w:proofErr w:type="spellStart"/>
      <w:r>
        <w:rPr>
          <w:b/>
          <w:bCs/>
          <w:u w:val="single"/>
        </w:rPr>
        <w:t>Squeleton</w:t>
      </w:r>
      <w:proofErr w:type="spellEnd"/>
      <w:r>
        <w:rPr>
          <w:b/>
          <w:bCs/>
          <w:u w:val="single"/>
        </w:rPr>
        <w:t xml:space="preserve"> unit</w:t>
      </w:r>
      <w:r>
        <w:rPr>
          <w:rFonts w:hAnsi="Times New Roman"/>
          <w:b/>
          <w:bCs/>
        </w:rPr>
        <w:t> </w:t>
      </w:r>
      <w:r>
        <w:rPr>
          <w:b/>
          <w:bCs/>
        </w:rPr>
        <w:t xml:space="preserve">: </w:t>
      </w:r>
      <w:r>
        <w:t xml:space="preserve">idem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 xml:space="preserve">inverse. </w:t>
      </w:r>
      <w:r>
        <w:rPr>
          <w:b/>
          <w:bCs/>
          <w:u w:val="single"/>
        </w:rPr>
        <w:t xml:space="preserve">Fat vs </w:t>
      </w:r>
      <w:proofErr w:type="spellStart"/>
      <w:r>
        <w:rPr>
          <w:b/>
          <w:bCs/>
          <w:u w:val="single"/>
        </w:rPr>
        <w:t>squeleton</w:t>
      </w:r>
      <w:proofErr w:type="spellEnd"/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+1 pour fat dans tous les cas</w:t>
      </w:r>
    </w:p>
    <w:p w:rsidR="000C6217" w:rsidRDefault="000C6217">
      <w:pPr>
        <w:jc w:val="both"/>
        <w:rPr>
          <w:b/>
          <w:bCs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Changement de formation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proofErr w:type="gramStart"/>
      <w:r>
        <w:rPr>
          <w:u w:val="single"/>
        </w:rPr>
        <w:t>milice</w:t>
      </w:r>
      <w:proofErr w:type="gramEnd"/>
      <w:r>
        <w:rPr>
          <w:rFonts w:hAnsi="Times New Roman"/>
        </w:rPr>
        <w:t> </w:t>
      </w:r>
      <w:r>
        <w:t xml:space="preserve">: 1 tour        </w:t>
      </w:r>
      <w:r>
        <w:rPr>
          <w:u w:val="single"/>
        </w:rPr>
        <w:t>r</w:t>
      </w:r>
      <w:r>
        <w:rPr>
          <w:rFonts w:hAnsi="Times New Roman"/>
          <w:u w:val="single"/>
        </w:rPr>
        <w:t>é</w:t>
      </w:r>
      <w:r>
        <w:rPr>
          <w:u w:val="single"/>
        </w:rPr>
        <w:t>serve</w:t>
      </w:r>
      <w:r>
        <w:rPr>
          <w:rFonts w:hAnsi="Times New Roman"/>
        </w:rPr>
        <w:t> </w:t>
      </w:r>
      <w:r>
        <w:t xml:space="preserve">: </w:t>
      </w:r>
      <w:r>
        <w:rPr>
          <w:rFonts w:hAnsi="Times New Roman"/>
        </w:rPr>
        <w:t xml:space="preserve">¾        </w:t>
      </w:r>
      <w:r>
        <w:rPr>
          <w:u w:val="single"/>
        </w:rPr>
        <w:t>ligne</w:t>
      </w:r>
      <w:r>
        <w:rPr>
          <w:rFonts w:hAnsi="Times New Roman"/>
        </w:rPr>
        <w:t> </w:t>
      </w:r>
      <w:r>
        <w:t xml:space="preserve">: </w:t>
      </w:r>
      <w:r>
        <w:rPr>
          <w:rFonts w:hAnsi="Times New Roman"/>
        </w:rPr>
        <w:t xml:space="preserve">½       </w:t>
      </w:r>
      <w:r>
        <w:rPr>
          <w:rFonts w:hAnsi="Times New Roman"/>
          <w:u w:val="single"/>
        </w:rPr>
        <w:t>é</w:t>
      </w:r>
      <w:r>
        <w:rPr>
          <w:u w:val="single"/>
        </w:rPr>
        <w:t>lite</w:t>
      </w:r>
      <w:r>
        <w:rPr>
          <w:rFonts w:hAnsi="Times New Roman"/>
        </w:rPr>
        <w:t> </w:t>
      </w:r>
      <w:r>
        <w:t xml:space="preserve">: </w:t>
      </w:r>
      <w:r>
        <w:rPr>
          <w:rFonts w:hAnsi="Times New Roman"/>
        </w:rPr>
        <w:t xml:space="preserve">¼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L</w:t>
      </w:r>
      <w:r>
        <w:rPr>
          <w:rFonts w:hAnsi="Times New Roman"/>
        </w:rPr>
        <w:t>’</w:t>
      </w:r>
      <w:r>
        <w:t>infanterie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>re peut passer en tirailleur et inversement</w:t>
      </w: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0C6217"/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sz w:val="36"/>
          <w:szCs w:val="36"/>
        </w:rPr>
      </w:pPr>
      <w:r>
        <w:rPr>
          <w:b/>
          <w:bCs/>
          <w:sz w:val="44"/>
          <w:szCs w:val="44"/>
        </w:rPr>
        <w:t xml:space="preserve">                                           </w:t>
      </w:r>
      <w:r>
        <w:rPr>
          <w:b/>
          <w:bCs/>
          <w:sz w:val="36"/>
          <w:szCs w:val="36"/>
        </w:rPr>
        <w:t xml:space="preserve">1870                 </w:t>
      </w:r>
    </w:p>
    <w:p w:rsidR="000C6217" w:rsidRDefault="000C6217">
      <w:pPr>
        <w:jc w:val="both"/>
        <w:rPr>
          <w:b/>
          <w:bCs/>
          <w:sz w:val="36"/>
          <w:szCs w:val="36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TYPES                         DISTANCES         PUISSANCES             COMBAT</w:t>
      </w:r>
    </w:p>
    <w:p w:rsidR="000C6217" w:rsidRDefault="000C6217">
      <w:pPr>
        <w:jc w:val="both"/>
      </w:pP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Infanterie                           15 cm (10)                 </w:t>
      </w:r>
      <w:r>
        <w:rPr>
          <w:b/>
          <w:bCs/>
          <w:sz w:val="28"/>
          <w:szCs w:val="28"/>
        </w:rPr>
        <w:t xml:space="preserve">3                            </w:t>
      </w:r>
      <w:r>
        <w:rPr>
          <w:b/>
          <w:bCs/>
          <w:sz w:val="28"/>
          <w:szCs w:val="28"/>
        </w:rPr>
        <w:tab/>
        <w:t xml:space="preserve">3 </w:t>
      </w:r>
    </w:p>
    <w:p w:rsidR="000C6217" w:rsidRDefault="003B49C3">
      <w:pPr>
        <w:jc w:val="both"/>
      </w:pPr>
      <w:r>
        <w:t xml:space="preserve">Tirailleur                            20 cm                        </w:t>
      </w:r>
      <w:r>
        <w:rPr>
          <w:b/>
          <w:bCs/>
          <w:sz w:val="28"/>
          <w:szCs w:val="28"/>
        </w:rPr>
        <w:t xml:space="preserve">4                            </w:t>
      </w:r>
      <w:r>
        <w:rPr>
          <w:b/>
          <w:bCs/>
          <w:sz w:val="28"/>
          <w:szCs w:val="28"/>
        </w:rPr>
        <w:tab/>
        <w:t xml:space="preserve">2  </w:t>
      </w:r>
      <w:r>
        <w:t>(d</w:t>
      </w:r>
      <w:r>
        <w:rPr>
          <w:rFonts w:hAnsi="Times New Roman"/>
        </w:rPr>
        <w:t>é</w:t>
      </w:r>
      <w:r>
        <w:t xml:space="preserve">truisent que des </w:t>
      </w:r>
      <w:proofErr w:type="spellStart"/>
      <w:r>
        <w:t>shakens</w:t>
      </w:r>
      <w:proofErr w:type="spellEnd"/>
      <w:r>
        <w:t>)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>Tirailleurs d</w:t>
      </w:r>
      <w:r>
        <w:rPr>
          <w:rFonts w:hAnsi="Times New Roman"/>
        </w:rPr>
        <w:t>é</w:t>
      </w:r>
      <w:r>
        <w:t>tach</w:t>
      </w:r>
      <w:r>
        <w:rPr>
          <w:rFonts w:hAnsi="Times New Roman"/>
        </w:rPr>
        <w:t>é</w:t>
      </w:r>
      <w:r>
        <w:t xml:space="preserve">s            20 cm                        </w:t>
      </w:r>
      <w:r>
        <w:rPr>
          <w:b/>
          <w:bCs/>
          <w:sz w:val="28"/>
          <w:szCs w:val="28"/>
        </w:rPr>
        <w:t>4 (</w:t>
      </w:r>
      <w:r>
        <w:t xml:space="preserve">tir </w:t>
      </w:r>
      <w:proofErr w:type="spellStart"/>
      <w:r>
        <w:t>inexp</w:t>
      </w:r>
      <w:proofErr w:type="spellEnd"/>
      <w:r>
        <w:t>.</w:t>
      </w:r>
      <w:r>
        <w:rPr>
          <w:b/>
          <w:bCs/>
          <w:sz w:val="28"/>
          <w:szCs w:val="28"/>
        </w:rPr>
        <w:t xml:space="preserve">) </w:t>
      </w:r>
      <w:r>
        <w:t xml:space="preserve">             </w:t>
      </w:r>
      <w:r>
        <w:tab/>
      </w:r>
      <w:r>
        <w:rPr>
          <w:b/>
          <w:bCs/>
          <w:sz w:val="28"/>
          <w:szCs w:val="28"/>
        </w:rPr>
        <w:t>1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>Cavalerie                            25 cm (17)               (</w:t>
      </w:r>
      <w:r>
        <w:rPr>
          <w:b/>
          <w:bCs/>
          <w:sz w:val="28"/>
          <w:szCs w:val="28"/>
        </w:rPr>
        <w:t xml:space="preserve">2)                          </w:t>
      </w:r>
      <w:r>
        <w:rPr>
          <w:b/>
          <w:bCs/>
          <w:sz w:val="28"/>
          <w:szCs w:val="28"/>
        </w:rPr>
        <w:tab/>
        <w:t>4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Cavalerie lourde                 25 cm  (17)              </w:t>
      </w:r>
      <w:r>
        <w:rPr>
          <w:b/>
          <w:bCs/>
          <w:sz w:val="28"/>
          <w:szCs w:val="28"/>
        </w:rPr>
        <w:t xml:space="preserve">(3)                          </w:t>
      </w:r>
      <w:r>
        <w:rPr>
          <w:b/>
          <w:bCs/>
          <w:sz w:val="28"/>
          <w:szCs w:val="28"/>
        </w:rPr>
        <w:tab/>
        <w:t>5</w:t>
      </w:r>
    </w:p>
    <w:p w:rsidR="000C6217" w:rsidRDefault="003B49C3">
      <w:pPr>
        <w:jc w:val="both"/>
        <w:rPr>
          <w:b/>
          <w:bCs/>
        </w:rPr>
      </w:pPr>
      <w:r>
        <w:t>Cavalerie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 xml:space="preserve">re                 30 cm  (20)              </w:t>
      </w:r>
      <w:r>
        <w:rPr>
          <w:b/>
          <w:bCs/>
          <w:sz w:val="28"/>
          <w:szCs w:val="28"/>
        </w:rPr>
        <w:t xml:space="preserve">(3)                          </w:t>
      </w:r>
      <w:r>
        <w:rPr>
          <w:b/>
          <w:bCs/>
          <w:sz w:val="28"/>
          <w:szCs w:val="28"/>
        </w:rPr>
        <w:tab/>
        <w:t>4</w:t>
      </w:r>
      <w:r>
        <w:rPr>
          <w:sz w:val="28"/>
          <w:szCs w:val="28"/>
        </w:rPr>
        <w:t>/</w:t>
      </w:r>
      <w:r>
        <w:rPr>
          <w:b/>
          <w:bCs/>
          <w:sz w:val="28"/>
          <w:szCs w:val="28"/>
        </w:rPr>
        <w:t>3  (</w:t>
      </w:r>
      <w:r>
        <w:rPr>
          <w:b/>
          <w:bCs/>
        </w:rPr>
        <w:t xml:space="preserve">vs </w:t>
      </w:r>
      <w:proofErr w:type="spellStart"/>
      <w:r>
        <w:rPr>
          <w:b/>
          <w:bCs/>
        </w:rPr>
        <w:t>cav</w:t>
      </w:r>
      <w:proofErr w:type="spellEnd"/>
      <w:r>
        <w:rPr>
          <w:b/>
          <w:bCs/>
        </w:rPr>
        <w:t>.)</w:t>
      </w:r>
    </w:p>
    <w:p w:rsidR="000C6217" w:rsidRDefault="003B49C3">
      <w:pPr>
        <w:tabs>
          <w:tab w:val="left" w:pos="5820"/>
        </w:tabs>
        <w:jc w:val="both"/>
        <w:rPr>
          <w:b/>
          <w:bCs/>
          <w:sz w:val="28"/>
          <w:szCs w:val="28"/>
        </w:rPr>
      </w:pPr>
      <w:r>
        <w:t xml:space="preserve">Cavalerie scout                  35 cm                       </w:t>
      </w:r>
      <w:r>
        <w:rPr>
          <w:b/>
          <w:bCs/>
          <w:sz w:val="28"/>
          <w:szCs w:val="28"/>
        </w:rPr>
        <w:t>(3)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2/1</w:t>
      </w:r>
    </w:p>
    <w:p w:rsidR="000C6217" w:rsidRDefault="003B49C3">
      <w:pPr>
        <w:jc w:val="both"/>
        <w:rPr>
          <w:b/>
          <w:bCs/>
          <w:sz w:val="28"/>
          <w:szCs w:val="28"/>
        </w:rPr>
      </w:pPr>
      <w:r>
        <w:t xml:space="preserve">Mitrailleuse                        20 cm                        </w:t>
      </w:r>
      <w:r>
        <w:rPr>
          <w:b/>
          <w:bCs/>
          <w:sz w:val="28"/>
          <w:szCs w:val="28"/>
        </w:rPr>
        <w:t xml:space="preserve">4  (3)                         </w:t>
      </w:r>
      <w:r>
        <w:rPr>
          <w:b/>
          <w:bCs/>
          <w:sz w:val="28"/>
          <w:szCs w:val="28"/>
        </w:rPr>
        <w:tab/>
        <w:t>3/1</w:t>
      </w:r>
    </w:p>
    <w:p w:rsidR="000C6217" w:rsidRDefault="003B49C3">
      <w:pPr>
        <w:jc w:val="both"/>
        <w:rPr>
          <w:sz w:val="28"/>
          <w:szCs w:val="28"/>
        </w:rPr>
      </w:pPr>
      <w:r>
        <w:t xml:space="preserve">Artillerie                             15  / 20 / 25 cm        </w:t>
      </w:r>
      <w:r>
        <w:rPr>
          <w:b/>
          <w:bCs/>
          <w:sz w:val="28"/>
          <w:szCs w:val="28"/>
        </w:rPr>
        <w:t xml:space="preserve">4  (3)                        </w:t>
      </w:r>
      <w:r>
        <w:rPr>
          <w:b/>
          <w:bCs/>
          <w:sz w:val="28"/>
          <w:szCs w:val="28"/>
        </w:rPr>
        <w:tab/>
        <w:t>3/1</w:t>
      </w:r>
    </w:p>
    <w:p w:rsidR="000C6217" w:rsidRDefault="003B49C3">
      <w:pPr>
        <w:jc w:val="both"/>
      </w:pPr>
      <w:r>
        <w:t>(</w:t>
      </w:r>
      <w:r>
        <w:rPr>
          <w:rFonts w:hAnsi="Times New Roman"/>
        </w:rPr>
        <w:t xml:space="preserve">à </w:t>
      </w:r>
      <w:r>
        <w:t>pied, mont</w:t>
      </w:r>
      <w:r>
        <w:rPr>
          <w:rFonts w:hAnsi="Times New Roman"/>
        </w:rPr>
        <w:t>é</w:t>
      </w:r>
      <w:r>
        <w:t xml:space="preserve">e, </w:t>
      </w:r>
      <w:r>
        <w:rPr>
          <w:rFonts w:hAnsi="Times New Roman"/>
        </w:rPr>
        <w:t xml:space="preserve">à </w:t>
      </w:r>
      <w:r>
        <w:t>cheval)</w:t>
      </w:r>
    </w:p>
    <w:p w:rsidR="000C6217" w:rsidRDefault="000C6217">
      <w:pPr>
        <w:jc w:val="both"/>
      </w:pPr>
    </w:p>
    <w:p w:rsidR="000C6217" w:rsidRDefault="003B49C3">
      <w:pPr>
        <w:jc w:val="both"/>
        <w:rPr>
          <w:b/>
          <w:bCs/>
        </w:rPr>
      </w:pPr>
      <w:r>
        <w:t>Inf. milice</w:t>
      </w:r>
      <w:r>
        <w:rPr>
          <w:rFonts w:hAnsi="Times New Roman"/>
        </w:rPr>
        <w:t> </w:t>
      </w:r>
      <w:r>
        <w:t>: 10 cm (7)   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 xml:space="preserve">: 12 cm (8)  </w:t>
      </w:r>
      <w:proofErr w:type="spellStart"/>
      <w:r>
        <w:t>Cav</w:t>
      </w:r>
      <w:proofErr w:type="spellEnd"/>
      <w:r>
        <w:t xml:space="preserve">. </w:t>
      </w:r>
      <w:proofErr w:type="gramStart"/>
      <w:r>
        <w:t>milice</w:t>
      </w:r>
      <w:proofErr w:type="gramEnd"/>
      <w:r>
        <w:t xml:space="preserve"> ou 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>: 20 cm</w:t>
      </w:r>
      <w:r>
        <w:rPr>
          <w:b/>
          <w:bCs/>
        </w:rPr>
        <w:t xml:space="preserve"> </w:t>
      </w:r>
      <w:r>
        <w:t>(14)</w:t>
      </w:r>
      <w:r>
        <w:rPr>
          <w:b/>
          <w:bCs/>
        </w:rPr>
        <w:t xml:space="preserve">  </w:t>
      </w:r>
    </w:p>
    <w:p w:rsidR="000C6217" w:rsidRDefault="003B49C3">
      <w:pPr>
        <w:jc w:val="both"/>
      </w:pPr>
      <w:r>
        <w:rPr>
          <w:b/>
          <w:bCs/>
        </w:rPr>
        <w:t xml:space="preserve">                                   </w:t>
      </w:r>
      <w:r>
        <w:t>(  )</w:t>
      </w:r>
      <w:r>
        <w:rPr>
          <w:rFonts w:hAnsi="Times New Roman"/>
        </w:rPr>
        <w:t> </w:t>
      </w:r>
      <w:r>
        <w:t xml:space="preserve">: </w:t>
      </w:r>
      <w:proofErr w:type="gramStart"/>
      <w:r>
        <w:t>pas</w:t>
      </w:r>
      <w:proofErr w:type="gramEnd"/>
      <w:r>
        <w:t xml:space="preserve"> de tir r</w:t>
      </w:r>
      <w:r>
        <w:rPr>
          <w:rFonts w:hAnsi="Times New Roman"/>
        </w:rPr>
        <w:t>é</w:t>
      </w:r>
      <w:r>
        <w:t>el autoris</w:t>
      </w:r>
      <w:r>
        <w:rPr>
          <w:rFonts w:hAnsi="Times New Roman"/>
        </w:rPr>
        <w:t>é</w:t>
      </w:r>
    </w:p>
    <w:p w:rsidR="000C6217" w:rsidRDefault="000C6217">
      <w:pPr>
        <w:jc w:val="both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PORTEES</w:t>
      </w:r>
    </w:p>
    <w:p w:rsidR="000C6217" w:rsidRDefault="003B49C3">
      <w:pPr>
        <w:tabs>
          <w:tab w:val="left" w:pos="1275"/>
        </w:tabs>
        <w:jc w:val="both"/>
        <w:rPr>
          <w:sz w:val="16"/>
          <w:szCs w:val="16"/>
        </w:rPr>
      </w:pPr>
      <w:r>
        <w:tab/>
      </w:r>
    </w:p>
    <w:p w:rsidR="000C6217" w:rsidRDefault="003B49C3">
      <w:pPr>
        <w:jc w:val="both"/>
      </w:pPr>
      <w:r>
        <w:t xml:space="preserve"> </w:t>
      </w:r>
      <w:proofErr w:type="spellStart"/>
      <w:r>
        <w:t>Dreysde</w:t>
      </w:r>
      <w:proofErr w:type="spellEnd"/>
      <w:r>
        <w:t xml:space="preserve"> / fusil </w:t>
      </w:r>
      <w:r>
        <w:rPr>
          <w:rFonts w:hAnsi="Times New Roman"/>
        </w:rPr>
        <w:t xml:space="preserve">à </w:t>
      </w:r>
      <w:r>
        <w:t>tabati</w:t>
      </w:r>
      <w:r>
        <w:rPr>
          <w:rFonts w:hAnsi="Times New Roman"/>
        </w:rPr>
        <w:t>è</w:t>
      </w:r>
      <w:r>
        <w:t>re</w:t>
      </w:r>
      <w:r>
        <w:rPr>
          <w:rFonts w:hAnsi="Times New Roman"/>
        </w:rPr>
        <w:t> </w:t>
      </w:r>
      <w:r>
        <w:t xml:space="preserve">: </w:t>
      </w:r>
      <w:r>
        <w:rPr>
          <w:u w:val="single"/>
        </w:rPr>
        <w:t>15 cm</w:t>
      </w:r>
      <w:r>
        <w:rPr>
          <w:rFonts w:hAnsi="Times New Roman"/>
        </w:rPr>
        <w:t> </w:t>
      </w:r>
      <w:r>
        <w:t>: 2 port</w:t>
      </w:r>
      <w:r>
        <w:rPr>
          <w:rFonts w:hAnsi="Times New Roman"/>
        </w:rPr>
        <w:t>é</w:t>
      </w:r>
      <w:r>
        <w:t>es</w:t>
      </w:r>
      <w:r>
        <w:rPr>
          <w:rFonts w:hAnsi="Times New Roman"/>
        </w:rPr>
        <w:t> </w:t>
      </w:r>
      <w:r>
        <w:t>: 0 - 8  /  8.1 - 15</w:t>
      </w:r>
    </w:p>
    <w:p w:rsidR="000C6217" w:rsidRDefault="003B49C3">
      <w:pPr>
        <w:jc w:val="both"/>
      </w:pPr>
      <w:r>
        <w:t xml:space="preserve"> Chassepot</w:t>
      </w:r>
      <w:r>
        <w:rPr>
          <w:rFonts w:hAnsi="Times New Roman"/>
        </w:rPr>
        <w:t> </w:t>
      </w:r>
      <w:r>
        <w:t xml:space="preserve">: </w:t>
      </w:r>
      <w:r>
        <w:rPr>
          <w:u w:val="single"/>
        </w:rPr>
        <w:t>20 cm</w:t>
      </w:r>
      <w:r>
        <w:rPr>
          <w:rFonts w:hAnsi="Times New Roman"/>
        </w:rPr>
        <w:t> </w:t>
      </w:r>
      <w:r>
        <w:t>:  2 port</w:t>
      </w:r>
      <w:r>
        <w:rPr>
          <w:rFonts w:hAnsi="Times New Roman"/>
        </w:rPr>
        <w:t>é</w:t>
      </w:r>
      <w:r>
        <w:t>es</w:t>
      </w:r>
      <w:r>
        <w:rPr>
          <w:rFonts w:hAnsi="Times New Roman"/>
        </w:rPr>
        <w:t> </w:t>
      </w:r>
      <w:r>
        <w:t xml:space="preserve">: 0 - 15  /  15,1 </w:t>
      </w:r>
      <w:r>
        <w:rPr>
          <w:rFonts w:hAnsi="Times New Roman"/>
        </w:rPr>
        <w:t xml:space="preserve">– </w:t>
      </w:r>
      <w:r>
        <w:t>20</w:t>
      </w:r>
    </w:p>
    <w:p w:rsidR="000C6217" w:rsidRDefault="003B49C3">
      <w:pPr>
        <w:jc w:val="both"/>
      </w:pPr>
      <w:r>
        <w:t xml:space="preserve"> Carabines am</w:t>
      </w:r>
      <w:r>
        <w:rPr>
          <w:rFonts w:hAnsi="Times New Roman"/>
        </w:rPr>
        <w:t>é</w:t>
      </w:r>
      <w:r>
        <w:t>ricaines</w:t>
      </w:r>
      <w:r>
        <w:rPr>
          <w:rFonts w:hAnsi="Times New Roman"/>
        </w:rPr>
        <w:t> </w:t>
      </w:r>
      <w:r>
        <w:t>: 15 cm</w:t>
      </w:r>
      <w:r>
        <w:rPr>
          <w:rFonts w:hAnsi="Times New Roman"/>
        </w:rPr>
        <w:t> </w:t>
      </w:r>
      <w:r>
        <w:t>: 2 port</w:t>
      </w:r>
      <w:r>
        <w:rPr>
          <w:rFonts w:hAnsi="Times New Roman"/>
        </w:rPr>
        <w:t>é</w:t>
      </w:r>
      <w:r>
        <w:t>es</w:t>
      </w:r>
      <w:r>
        <w:rPr>
          <w:rFonts w:hAnsi="Times New Roman"/>
        </w:rPr>
        <w:t> </w:t>
      </w:r>
      <w:r>
        <w:t xml:space="preserve">: 0 </w:t>
      </w:r>
      <w:r>
        <w:rPr>
          <w:rFonts w:hAnsi="Times New Roman"/>
        </w:rPr>
        <w:t xml:space="preserve">– </w:t>
      </w:r>
      <w:r>
        <w:t xml:space="preserve">7.5 /  7.6 </w:t>
      </w:r>
      <w:r>
        <w:rPr>
          <w:rFonts w:hAnsi="Times New Roman"/>
        </w:rPr>
        <w:t xml:space="preserve">– </w:t>
      </w:r>
      <w:r>
        <w:t>15 cm</w:t>
      </w:r>
    </w:p>
    <w:p w:rsidR="000C6217" w:rsidRDefault="003B49C3">
      <w:pPr>
        <w:jc w:val="both"/>
        <w:rPr>
          <w:u w:val="single"/>
        </w:rPr>
      </w:pPr>
      <w:r>
        <w:t xml:space="preserve"> Mitrailleuse (2 port</w:t>
      </w:r>
      <w:r>
        <w:rPr>
          <w:rFonts w:hAnsi="Times New Roman"/>
        </w:rPr>
        <w:t>é</w:t>
      </w:r>
      <w:r>
        <w:t xml:space="preserve">es) : </w:t>
      </w:r>
      <w:r>
        <w:rPr>
          <w:u w:val="single"/>
        </w:rPr>
        <w:t>30 cm</w:t>
      </w:r>
    </w:p>
    <w:p w:rsidR="000C6217" w:rsidRDefault="003B49C3">
      <w:pPr>
        <w:jc w:val="both"/>
      </w:pPr>
      <w:r>
        <w:t xml:space="preserve"> Artillerie 4 fra</w:t>
      </w:r>
      <w:r>
        <w:rPr>
          <w:rFonts w:hAnsi="Times New Roman"/>
        </w:rPr>
        <w:t> </w:t>
      </w:r>
      <w:r>
        <w:t xml:space="preserve">: 45 cm  /  4 </w:t>
      </w:r>
      <w:proofErr w:type="spellStart"/>
      <w:r>
        <w:t>prus</w:t>
      </w:r>
      <w:proofErr w:type="spellEnd"/>
      <w:r>
        <w:t xml:space="preserve"> et 12 fra</w:t>
      </w:r>
      <w:r>
        <w:rPr>
          <w:rFonts w:hAnsi="Times New Roman"/>
        </w:rPr>
        <w:t> </w:t>
      </w:r>
      <w:r>
        <w:t xml:space="preserve">: 60 cm / 6 </w:t>
      </w:r>
      <w:proofErr w:type="spellStart"/>
      <w:r>
        <w:t>prus</w:t>
      </w:r>
      <w:proofErr w:type="spellEnd"/>
      <w:r>
        <w:rPr>
          <w:rFonts w:hAnsi="Times New Roman"/>
        </w:rPr>
        <w:t> </w:t>
      </w:r>
      <w:r>
        <w:t>: 75 cm /   artillerie extra lourde</w:t>
      </w:r>
      <w:r>
        <w:rPr>
          <w:rFonts w:hAnsi="Times New Roman"/>
        </w:rPr>
        <w:t> </w:t>
      </w:r>
      <w:r>
        <w:t>: 90 / 120</w:t>
      </w:r>
    </w:p>
    <w:p w:rsidR="000C6217" w:rsidRDefault="003B49C3">
      <w:pPr>
        <w:jc w:val="both"/>
      </w:pPr>
      <w:r>
        <w:t>(Artillerie</w:t>
      </w:r>
      <w:r>
        <w:rPr>
          <w:rFonts w:hAnsi="Times New Roman"/>
        </w:rPr>
        <w:t> </w:t>
      </w:r>
      <w:r>
        <w:t>: 3 port</w:t>
      </w:r>
      <w:r>
        <w:rPr>
          <w:rFonts w:hAnsi="Times New Roman"/>
        </w:rPr>
        <w:t>é</w:t>
      </w:r>
      <w:r>
        <w:t>es) (</w:t>
      </w:r>
      <w:proofErr w:type="gramStart"/>
      <w:r>
        <w:t>la</w:t>
      </w:r>
      <w:proofErr w:type="gramEnd"/>
      <w:r>
        <w:t xml:space="preserve"> 6 prussienne n</w:t>
      </w:r>
      <w:r>
        <w:rPr>
          <w:rFonts w:hAnsi="Times New Roman"/>
        </w:rPr>
        <w:t>’</w:t>
      </w:r>
      <w:r>
        <w:t>est pas lourde)</w:t>
      </w:r>
    </w:p>
    <w:p w:rsidR="000C6217" w:rsidRDefault="003B49C3">
      <w:pPr>
        <w:jc w:val="both"/>
      </w:pPr>
      <w:r>
        <w:t xml:space="preserve"> Option</w:t>
      </w:r>
      <w:r>
        <w:rPr>
          <w:rFonts w:hAnsi="Times New Roman"/>
        </w:rPr>
        <w:t> </w:t>
      </w:r>
      <w:r>
        <w:t>: (</w:t>
      </w:r>
      <w:r>
        <w:rPr>
          <w:rFonts w:hAnsi="Times New Roman"/>
        </w:rPr>
        <w:t xml:space="preserve">à </w:t>
      </w:r>
      <w:r>
        <w:t>plus de 40 cm, tir libre pour l</w:t>
      </w:r>
      <w:r>
        <w:rPr>
          <w:rFonts w:hAnsi="Times New Roman"/>
        </w:rPr>
        <w:t>’</w:t>
      </w:r>
      <w:r>
        <w:t>artillerie, choix possible entre les 3 cibles les plus proches)</w:t>
      </w:r>
    </w:p>
    <w:p w:rsidR="000C6217" w:rsidRDefault="003B49C3">
      <w:pPr>
        <w:jc w:val="both"/>
      </w:pPr>
      <w:r>
        <w:t xml:space="preserve">                                                         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Modificateurs de tir</w:t>
      </w:r>
    </w:p>
    <w:p w:rsidR="000C6217" w:rsidRDefault="000C6217">
      <w:pPr>
        <w:jc w:val="both"/>
        <w:rPr>
          <w:b/>
          <w:bCs/>
          <w:sz w:val="32"/>
          <w:szCs w:val="32"/>
        </w:rPr>
      </w:pPr>
    </w:p>
    <w:p w:rsidR="000C6217" w:rsidRDefault="003B49C3">
      <w:pPr>
        <w:jc w:val="both"/>
      </w:pPr>
      <w:r>
        <w:t>Tireur d</w:t>
      </w:r>
      <w:r>
        <w:rPr>
          <w:rFonts w:hAnsi="Times New Roman"/>
        </w:rPr>
        <w:t>’é</w:t>
      </w:r>
      <w:r>
        <w:t>lite      + 1                               Par unit</w:t>
      </w:r>
      <w:r>
        <w:rPr>
          <w:rFonts w:hAnsi="Times New Roman"/>
        </w:rPr>
        <w:t xml:space="preserve">é </w:t>
      </w:r>
      <w:r>
        <w:t>accol</w:t>
      </w:r>
      <w:r>
        <w:rPr>
          <w:rFonts w:hAnsi="Times New Roman"/>
        </w:rPr>
        <w:t>é</w:t>
      </w:r>
      <w:r>
        <w:t>e tirant sur la m</w:t>
      </w:r>
      <w:r>
        <w:rPr>
          <w:rFonts w:hAnsi="Times New Roman"/>
        </w:rPr>
        <w:t>ê</w:t>
      </w:r>
      <w:r>
        <w:t>me cible   + 1     (max + 2)</w:t>
      </w:r>
    </w:p>
    <w:p w:rsidR="000C6217" w:rsidRDefault="003B49C3">
      <w:pPr>
        <w:jc w:val="both"/>
      </w:pPr>
      <w:r>
        <w:t>Tireur r</w:t>
      </w:r>
      <w:r>
        <w:rPr>
          <w:rFonts w:hAnsi="Times New Roman"/>
        </w:rPr>
        <w:t>é</w:t>
      </w:r>
      <w:r>
        <w:t>serve     - 1                               Cible en abri l</w:t>
      </w:r>
      <w:r>
        <w:rPr>
          <w:rFonts w:hAnsi="Times New Roman"/>
        </w:rPr>
        <w:t>é</w:t>
      </w:r>
      <w:r>
        <w:t xml:space="preserve">ger / dur                                - 1  / - 2     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t xml:space="preserve">      - 2                               Armes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 xml:space="preserve">res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 xml:space="preserve">e longue                     </w:t>
      </w:r>
      <w:r>
        <w:tab/>
        <w:t>- 1</w:t>
      </w:r>
    </w:p>
    <w:p w:rsidR="000C6217" w:rsidRDefault="003B49C3">
      <w:pPr>
        <w:jc w:val="both"/>
      </w:pPr>
      <w:r>
        <w:t>Unit</w:t>
      </w:r>
      <w:r>
        <w:rPr>
          <w:rFonts w:hAnsi="Times New Roman"/>
        </w:rPr>
        <w:t xml:space="preserve">é </w:t>
      </w:r>
      <w:proofErr w:type="spellStart"/>
      <w:r>
        <w:t>brittle</w:t>
      </w:r>
      <w:proofErr w:type="spellEnd"/>
      <w:r>
        <w:t xml:space="preserve">        - 1                               Tireur exp</w:t>
      </w:r>
      <w:r>
        <w:rPr>
          <w:rFonts w:hAnsi="Times New Roman"/>
        </w:rPr>
        <w:t>é</w:t>
      </w:r>
      <w:r>
        <w:t>riment</w:t>
      </w:r>
      <w:r>
        <w:rPr>
          <w:rFonts w:hAnsi="Times New Roman"/>
        </w:rPr>
        <w:t>é </w:t>
      </w:r>
      <w:r>
        <w:t xml:space="preserve">/ </w:t>
      </w:r>
      <w:proofErr w:type="spellStart"/>
      <w:r>
        <w:t>inexp</w:t>
      </w:r>
      <w:proofErr w:type="spellEnd"/>
      <w:r>
        <w:t xml:space="preserve">.                         </w:t>
      </w:r>
      <w:r>
        <w:tab/>
        <w:t>+1 / -1</w:t>
      </w:r>
    </w:p>
    <w:p w:rsidR="000C6217" w:rsidRDefault="003B49C3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</w:t>
      </w:r>
      <w:r>
        <w:t xml:space="preserve">Armes </w:t>
      </w:r>
      <w:r>
        <w:rPr>
          <w:rFonts w:hAnsi="Times New Roman"/>
        </w:rPr>
        <w:t xml:space="preserve">à </w:t>
      </w:r>
      <w:r>
        <w:t>r</w:t>
      </w:r>
      <w:r>
        <w:rPr>
          <w:rFonts w:hAnsi="Times New Roman"/>
        </w:rPr>
        <w:t>é</w:t>
      </w:r>
      <w:r>
        <w:t>p</w:t>
      </w:r>
      <w:r>
        <w:rPr>
          <w:rFonts w:hAnsi="Times New Roman"/>
        </w:rPr>
        <w:t>é</w:t>
      </w:r>
      <w:r>
        <w:t>tition                                          + 1</w:t>
      </w:r>
      <w:r>
        <w:rPr>
          <w:sz w:val="16"/>
          <w:szCs w:val="16"/>
        </w:rPr>
        <w:t xml:space="preserve">    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jc w:val="both"/>
      </w:pPr>
      <w:r>
        <w:t>Infanterie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 xml:space="preserve">dente     </w:t>
      </w:r>
      <w:r>
        <w:rPr>
          <w:rFonts w:hAnsi="Times New Roman"/>
        </w:rPr>
        <w:t xml:space="preserve">– </w:t>
      </w:r>
      <w:r>
        <w:t xml:space="preserve">1 </w:t>
      </w:r>
    </w:p>
    <w:p w:rsidR="000C6217" w:rsidRDefault="000C6217">
      <w:pPr>
        <w:jc w:val="both"/>
        <w:rPr>
          <w:sz w:val="16"/>
          <w:szCs w:val="16"/>
        </w:rPr>
      </w:pPr>
    </w:p>
    <w:p w:rsidR="000C6217" w:rsidRDefault="003B49C3">
      <w:pPr>
        <w:jc w:val="both"/>
      </w:pPr>
      <w:r>
        <w:t>Artillerie lourde / extra lourde        + 1 / +2</w:t>
      </w:r>
    </w:p>
    <w:p w:rsidR="000C6217" w:rsidRDefault="003B49C3">
      <w:pPr>
        <w:jc w:val="both"/>
      </w:pPr>
      <w:r>
        <w:t>Artillerie prussienne / 12 fran</w:t>
      </w:r>
      <w:r>
        <w:rPr>
          <w:rFonts w:hAnsi="Times New Roman"/>
        </w:rPr>
        <w:t>ç</w:t>
      </w:r>
      <w:r>
        <w:t xml:space="preserve">aise                   Fat </w:t>
      </w:r>
    </w:p>
    <w:p w:rsidR="000C6217" w:rsidRDefault="003B49C3">
      <w:pPr>
        <w:jc w:val="both"/>
      </w:pPr>
      <w:r>
        <w:t xml:space="preserve">Artillerie  prolongeant dans la phase                - 1 </w:t>
      </w:r>
    </w:p>
    <w:p w:rsidR="000C6217" w:rsidRDefault="003B49C3">
      <w:pPr>
        <w:jc w:val="both"/>
      </w:pPr>
      <w:r>
        <w:t>Artillerie ayant tir</w:t>
      </w:r>
      <w:r>
        <w:rPr>
          <w:rFonts w:hAnsi="Times New Roman"/>
        </w:rPr>
        <w:t xml:space="preserve">é </w:t>
      </w:r>
      <w:r>
        <w:t>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>dente   - 1</w:t>
      </w:r>
    </w:p>
    <w:p w:rsidR="000C6217" w:rsidRDefault="003B49C3">
      <w:pPr>
        <w:jc w:val="both"/>
      </w:pPr>
      <w:r>
        <w:t>Artillerie tirant sur infanterie avec soutien arri</w:t>
      </w:r>
      <w:r>
        <w:rPr>
          <w:rFonts w:hAnsi="Times New Roman"/>
        </w:rPr>
        <w:t>è</w:t>
      </w:r>
      <w:r>
        <w:t>re   + 1</w:t>
      </w:r>
    </w:p>
    <w:p w:rsidR="000C6217" w:rsidRDefault="003B49C3">
      <w:pPr>
        <w:jc w:val="both"/>
      </w:pPr>
      <w:r>
        <w:t xml:space="preserve">Artillerie tirant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moyenne   - 1</w:t>
      </w:r>
      <w:r>
        <w:rPr>
          <w:rFonts w:hAnsi="Times New Roman"/>
        </w:rPr>
        <w:t xml:space="preserve">     </w:t>
      </w:r>
      <w:r>
        <w:t xml:space="preserve">/  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 xml:space="preserve">e longue   - 2     </w:t>
      </w:r>
    </w:p>
    <w:p w:rsidR="000C6217" w:rsidRDefault="003B49C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Artillerie de campagne en tir indirect</w:t>
      </w:r>
      <w:r>
        <w:rPr>
          <w:rFonts w:hAnsi="Times New Roman"/>
        </w:rPr>
        <w:t> </w:t>
      </w:r>
      <w:r>
        <w:t>: utiliser en + un D modifi</w:t>
      </w:r>
      <w:r>
        <w:rPr>
          <w:rFonts w:hAnsi="Times New Roman"/>
        </w:rPr>
        <w:t>é </w:t>
      </w:r>
      <w:r>
        <w:t xml:space="preserve">: </w:t>
      </w:r>
      <w:r>
        <w:rPr>
          <w:b/>
          <w:bCs/>
        </w:rPr>
        <w:t>- 2  / -1 / -1 / 0 /  0 /  0</w:t>
      </w:r>
      <w:r>
        <w:t>, angle mort: 10 cm de part et d</w:t>
      </w:r>
      <w:r>
        <w:rPr>
          <w:rFonts w:hAnsi="Times New Roman"/>
        </w:rPr>
        <w:t>’</w:t>
      </w:r>
      <w:r>
        <w:t>autre de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amie   (tir indirect autoris</w:t>
      </w:r>
      <w:r>
        <w:rPr>
          <w:rFonts w:hAnsi="Times New Roman"/>
        </w:rPr>
        <w:t>é</w:t>
      </w:r>
      <w:r>
        <w:t>, seulement si pas de cible directe)</w:t>
      </w:r>
    </w:p>
    <w:p w:rsidR="000C6217" w:rsidRDefault="003B49C3">
      <w:r>
        <w:t>L</w:t>
      </w:r>
      <w:r>
        <w:rPr>
          <w:rFonts w:ascii="Arial Unicode MS" w:hAnsi="Times New Roman"/>
        </w:rPr>
        <w:t>’</w:t>
      </w:r>
      <w:r>
        <w:t>infanterie non prot</w:t>
      </w:r>
      <w:r>
        <w:rPr>
          <w:rFonts w:ascii="Arial Unicode MS" w:hAnsi="Times New Roman"/>
        </w:rPr>
        <w:t>é</w:t>
      </w:r>
      <w:r>
        <w:t>g</w:t>
      </w:r>
      <w:r>
        <w:rPr>
          <w:rFonts w:ascii="Arial Unicode MS" w:hAnsi="Times New Roman"/>
        </w:rPr>
        <w:t>é</w:t>
      </w:r>
      <w:r>
        <w:t>e (carr</w:t>
      </w:r>
      <w:r>
        <w:rPr>
          <w:rFonts w:ascii="Arial Unicode MS" w:hAnsi="Times New Roman"/>
        </w:rPr>
        <w:t>é</w:t>
      </w:r>
      <w:r>
        <w:t>, couvert) ne peut pas s</w:t>
      </w:r>
      <w:r>
        <w:rPr>
          <w:rFonts w:ascii="Arial Unicode MS" w:hAnsi="Times New Roman"/>
        </w:rPr>
        <w:t>’</w:t>
      </w:r>
      <w:r>
        <w:t xml:space="preserve">approcher (ni changer de formation) de la cavalerie </w:t>
      </w:r>
      <w:r>
        <w:rPr>
          <w:rFonts w:ascii="Arial Unicode MS" w:hAnsi="Times New Roman"/>
        </w:rPr>
        <w:t>à</w:t>
      </w:r>
      <w:r>
        <w:rPr>
          <w:rFonts w:ascii="Arial Unicode MS" w:hAnsi="Times New Roman"/>
        </w:rPr>
        <w:t xml:space="preserve">   </w:t>
      </w:r>
      <w:r>
        <w:t>moins de 10 cm</w:t>
      </w:r>
    </w:p>
    <w:p w:rsidR="000C6217" w:rsidRDefault="003B49C3">
      <w:pPr>
        <w:pStyle w:val="Titre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L</w:t>
      </w:r>
      <w:r>
        <w:rPr>
          <w:rFonts w:ascii="Arial Unicode MS" w:hAnsi="Times New Roman"/>
          <w:b w:val="0"/>
          <w:bCs w:val="0"/>
          <w:sz w:val="24"/>
          <w:szCs w:val="24"/>
        </w:rPr>
        <w:t>’</w:t>
      </w:r>
      <w:r>
        <w:rPr>
          <w:b w:val="0"/>
          <w:bCs w:val="0"/>
          <w:sz w:val="24"/>
          <w:szCs w:val="24"/>
        </w:rPr>
        <w:t>artillerie imp</w:t>
      </w:r>
      <w:r>
        <w:rPr>
          <w:rFonts w:ascii="Arial Unicode MS" w:hAnsi="Times New Roman"/>
          <w:b w:val="0"/>
          <w:bCs w:val="0"/>
          <w:sz w:val="24"/>
          <w:szCs w:val="24"/>
        </w:rPr>
        <w:t>é</w:t>
      </w:r>
      <w:r>
        <w:rPr>
          <w:b w:val="0"/>
          <w:bCs w:val="0"/>
          <w:sz w:val="24"/>
          <w:szCs w:val="24"/>
        </w:rPr>
        <w:t>riale tire (mais pas en r</w:t>
      </w:r>
      <w:r>
        <w:rPr>
          <w:rFonts w:ascii="Arial Unicode MS" w:hAnsi="Times New Roman"/>
          <w:b w:val="0"/>
          <w:bCs w:val="0"/>
          <w:sz w:val="24"/>
          <w:szCs w:val="24"/>
        </w:rPr>
        <w:t>é</w:t>
      </w:r>
      <w:r>
        <w:rPr>
          <w:b w:val="0"/>
          <w:bCs w:val="0"/>
          <w:sz w:val="24"/>
          <w:szCs w:val="24"/>
        </w:rPr>
        <w:t>silience) avec un d</w:t>
      </w:r>
      <w:r>
        <w:rPr>
          <w:rFonts w:ascii="Arial Unicode MS" w:hAnsi="Times New Roman"/>
          <w:b w:val="0"/>
          <w:bCs w:val="0"/>
          <w:sz w:val="24"/>
          <w:szCs w:val="24"/>
        </w:rPr>
        <w:t>é</w:t>
      </w:r>
      <w:r>
        <w:rPr>
          <w:rFonts w:ascii="Arial Unicode MS" w:hAnsi="Times New Roman"/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irr</w:t>
      </w:r>
      <w:r>
        <w:rPr>
          <w:rFonts w:ascii="Arial Unicode MS" w:hAnsi="Times New Roman"/>
          <w:b w:val="0"/>
          <w:bCs w:val="0"/>
          <w:sz w:val="24"/>
          <w:szCs w:val="24"/>
        </w:rPr>
        <w:t>é</w:t>
      </w:r>
      <w:r>
        <w:rPr>
          <w:b w:val="0"/>
          <w:bCs w:val="0"/>
          <w:sz w:val="24"/>
          <w:szCs w:val="24"/>
        </w:rPr>
        <w:t>gulier (r</w:t>
      </w:r>
      <w:r>
        <w:rPr>
          <w:rFonts w:ascii="Arial Unicode MS" w:hAnsi="Times New Roman"/>
          <w:b w:val="0"/>
          <w:bCs w:val="0"/>
          <w:sz w:val="24"/>
          <w:szCs w:val="24"/>
        </w:rPr>
        <w:t>é</w:t>
      </w:r>
      <w:r>
        <w:rPr>
          <w:b w:val="0"/>
          <w:bCs w:val="0"/>
          <w:sz w:val="24"/>
          <w:szCs w:val="24"/>
        </w:rPr>
        <w:t>duction du nombre d</w:t>
      </w:r>
      <w:r>
        <w:rPr>
          <w:rFonts w:ascii="Arial Unicode MS" w:hAnsi="Times New Roman"/>
          <w:b w:val="0"/>
          <w:bCs w:val="0"/>
          <w:sz w:val="24"/>
          <w:szCs w:val="24"/>
        </w:rPr>
        <w:t>’é</w:t>
      </w:r>
      <w:r>
        <w:rPr>
          <w:b w:val="0"/>
          <w:bCs w:val="0"/>
          <w:sz w:val="24"/>
          <w:szCs w:val="24"/>
        </w:rPr>
        <w:t>vents)</w:t>
      </w:r>
    </w:p>
    <w:p w:rsidR="000C6217" w:rsidRDefault="003B49C3">
      <w:r>
        <w:t xml:space="preserve">                                           </w:t>
      </w:r>
    </w:p>
    <w:p w:rsidR="00DB660B" w:rsidRDefault="00DB660B"/>
    <w:p w:rsidR="00DB660B" w:rsidRDefault="00DB660B"/>
    <w:p w:rsidR="00DB660B" w:rsidRDefault="00DB660B"/>
    <w:p w:rsidR="000C6217" w:rsidRDefault="003B49C3">
      <w:pPr>
        <w:pStyle w:val="Titre"/>
      </w:pPr>
      <w:r>
        <w:lastRenderedPageBreak/>
        <w:t>Modificateurs   combats</w:t>
      </w:r>
    </w:p>
    <w:p w:rsidR="000C6217" w:rsidRDefault="000C6217">
      <w:pPr>
        <w:pStyle w:val="Titre6"/>
        <w:tabs>
          <w:tab w:val="left" w:pos="567"/>
        </w:tabs>
      </w:pPr>
    </w:p>
    <w:p w:rsidR="00DB660B" w:rsidRPr="00DB660B" w:rsidRDefault="00DB660B" w:rsidP="00DB660B">
      <w:pPr>
        <w:rPr>
          <w:lang w:eastAsia="fr-FR"/>
        </w:rPr>
      </w:pPr>
    </w:p>
    <w:p w:rsidR="000C6217" w:rsidRDefault="003B49C3">
      <w:pPr>
        <w:pStyle w:val="Titre6"/>
        <w:tabs>
          <w:tab w:val="left" w:pos="567"/>
        </w:tabs>
        <w:rPr>
          <w:b w:val="0"/>
          <w:bCs w:val="0"/>
          <w:sz w:val="24"/>
          <w:szCs w:val="24"/>
        </w:rPr>
      </w:pPr>
      <w:r>
        <w:tab/>
        <w:t xml:space="preserve"> </w:t>
      </w:r>
      <w:r>
        <w:rPr>
          <w:b w:val="0"/>
          <w:bCs w:val="0"/>
          <w:sz w:val="24"/>
          <w:szCs w:val="24"/>
        </w:rPr>
        <w:t>Unité d’élite :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  <w:t xml:space="preserve">                       +1                                 </w:t>
      </w:r>
    </w:p>
    <w:p w:rsidR="000C6217" w:rsidRDefault="003B49C3">
      <w:pPr>
        <w:tabs>
          <w:tab w:val="left" w:pos="567"/>
        </w:tabs>
        <w:jc w:val="both"/>
      </w:pPr>
      <w:r>
        <w:t xml:space="preserve">  </w:t>
      </w:r>
      <w:r>
        <w:tab/>
        <w:t xml:space="preserve">  Unit</w:t>
      </w:r>
      <w:r>
        <w:rPr>
          <w:rFonts w:hAnsi="Times New Roman"/>
        </w:rPr>
        <w:t xml:space="preserve">é </w:t>
      </w:r>
      <w:r>
        <w:t>de r</w:t>
      </w:r>
      <w:r>
        <w:rPr>
          <w:rFonts w:hAnsi="Times New Roman"/>
        </w:rPr>
        <w:t>é</w:t>
      </w:r>
      <w:r>
        <w:t>serve</w:t>
      </w:r>
      <w:r>
        <w:rPr>
          <w:rFonts w:hAnsi="Times New Roman"/>
        </w:rPr>
        <w:t> </w:t>
      </w:r>
      <w:r>
        <w:t>:</w:t>
      </w:r>
      <w:r>
        <w:tab/>
      </w:r>
      <w:r>
        <w:tab/>
        <w:t xml:space="preserve">                        -1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rPr>
          <w:rFonts w:hAnsi="Times New Roman"/>
        </w:rPr>
        <w:t> </w:t>
      </w:r>
      <w:r>
        <w:t>:</w:t>
      </w:r>
      <w:r>
        <w:tab/>
      </w:r>
      <w:r>
        <w:tab/>
        <w:t xml:space="preserve">          </w:t>
      </w:r>
      <w:r>
        <w:tab/>
        <w:t xml:space="preserve">                        -2</w:t>
      </w:r>
      <w:r>
        <w:tab/>
      </w:r>
      <w:r>
        <w:tab/>
      </w:r>
      <w:r>
        <w:tab/>
        <w:t xml:space="preserve">    </w:t>
      </w:r>
    </w:p>
    <w:p w:rsidR="000C6217" w:rsidRDefault="003B49C3">
      <w:r>
        <w:t xml:space="preserve">         </w:t>
      </w:r>
      <w:r>
        <w:tab/>
        <w:t>Unit</w:t>
      </w:r>
      <w:r>
        <w:rPr>
          <w:rFonts w:ascii="Arial Unicode MS" w:hAnsi="Times New Roman"/>
        </w:rPr>
        <w:t>é</w:t>
      </w:r>
      <w:r>
        <w:rPr>
          <w:rFonts w:ascii="Arial Unicode MS" w:hAnsi="Times New Roman"/>
        </w:rPr>
        <w:t xml:space="preserve"> </w:t>
      </w:r>
      <w:proofErr w:type="spellStart"/>
      <w:r>
        <w:t>brittle</w:t>
      </w:r>
      <w:proofErr w:type="spellEnd"/>
      <w:r>
        <w:t xml:space="preserve">                                                   - 1</w:t>
      </w:r>
    </w:p>
    <w:p w:rsidR="000C6217" w:rsidRDefault="003B49C3">
      <w:pPr>
        <w:jc w:val="both"/>
      </w:pPr>
      <w:r>
        <w:tab/>
        <w:t>Infanterie contre cavalerie (1 phase seul.)     +1</w:t>
      </w:r>
    </w:p>
    <w:p w:rsidR="000C6217" w:rsidRDefault="003B49C3">
      <w:pPr>
        <w:jc w:val="both"/>
      </w:pPr>
      <w:r>
        <w:t xml:space="preserve">   </w:t>
      </w:r>
      <w:r>
        <w:tab/>
        <w:t>Ennemi + haut</w:t>
      </w:r>
      <w:r>
        <w:rPr>
          <w:rFonts w:hAnsi="Times New Roman"/>
        </w:rPr>
        <w:t> </w:t>
      </w:r>
      <w:r>
        <w:t>:</w:t>
      </w:r>
      <w:r>
        <w:tab/>
      </w:r>
      <w:r>
        <w:tab/>
        <w:t xml:space="preserve">                        -1</w:t>
      </w:r>
    </w:p>
    <w:p w:rsidR="000C6217" w:rsidRDefault="003B49C3">
      <w:pPr>
        <w:tabs>
          <w:tab w:val="left" w:pos="567"/>
        </w:tabs>
        <w:jc w:val="both"/>
      </w:pPr>
      <w:r>
        <w:tab/>
      </w:r>
      <w:r>
        <w:tab/>
        <w:t>Adversaire en abri l</w:t>
      </w:r>
      <w:r>
        <w:rPr>
          <w:rFonts w:hAnsi="Times New Roman"/>
        </w:rPr>
        <w:t>é</w:t>
      </w:r>
      <w:r>
        <w:t>ger / dur</w:t>
      </w:r>
      <w:r>
        <w:rPr>
          <w:rFonts w:hAnsi="Times New Roman"/>
        </w:rPr>
        <w:t> </w:t>
      </w:r>
      <w:r>
        <w:t>:                      -1</w:t>
      </w:r>
      <w:r>
        <w:rPr>
          <w:rFonts w:hAnsi="Times New Roman"/>
        </w:rPr>
        <w:t> </w:t>
      </w:r>
      <w:r>
        <w:t xml:space="preserve">/ - 2    </w:t>
      </w:r>
    </w:p>
    <w:p w:rsidR="000C6217" w:rsidRDefault="003B49C3">
      <w:pPr>
        <w:jc w:val="both"/>
      </w:pPr>
      <w:r>
        <w:t xml:space="preserve">  </w:t>
      </w:r>
      <w:r>
        <w:tab/>
        <w:t>Unit</w:t>
      </w:r>
      <w:r>
        <w:rPr>
          <w:rFonts w:hAnsi="Times New Roman"/>
        </w:rPr>
        <w:t xml:space="preserve">é </w:t>
      </w:r>
      <w:r>
        <w:t>prise de flanc</w:t>
      </w:r>
      <w:r>
        <w:rPr>
          <w:rFonts w:hAnsi="Times New Roman"/>
        </w:rPr>
        <w:t> </w:t>
      </w:r>
      <w:r>
        <w:t>/ arr.</w:t>
      </w:r>
      <w:r>
        <w:rPr>
          <w:rFonts w:hAnsi="Times New Roman"/>
        </w:rPr>
        <w:t> </w:t>
      </w:r>
      <w:r>
        <w:t>:</w:t>
      </w:r>
      <w:r>
        <w:tab/>
        <w:t xml:space="preserve">                        -2</w:t>
      </w:r>
    </w:p>
    <w:p w:rsidR="000C6217" w:rsidRDefault="003B49C3">
      <w:pPr>
        <w:jc w:val="both"/>
      </w:pP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ab/>
      </w:r>
      <w:r>
        <w:rPr>
          <w:rFonts w:hAnsi="Times New Roman"/>
        </w:rPr>
        <w:t>« </w:t>
      </w:r>
      <w:proofErr w:type="spellStart"/>
      <w:r>
        <w:t>Impetus</w:t>
      </w:r>
      <w:proofErr w:type="spellEnd"/>
      <w:r>
        <w:rPr>
          <w:rFonts w:hAnsi="Times New Roman"/>
        </w:rPr>
        <w:t xml:space="preserve"> »                                                    </w:t>
      </w:r>
      <w:r>
        <w:t>+ 1  (1 phase seulement)</w:t>
      </w:r>
    </w:p>
    <w:p w:rsidR="000C6217" w:rsidRDefault="000C6217">
      <w:pPr>
        <w:jc w:val="both"/>
        <w:rPr>
          <w:b/>
          <w:bCs/>
          <w:sz w:val="16"/>
          <w:szCs w:val="16"/>
        </w:rPr>
      </w:pPr>
    </w:p>
    <w:p w:rsidR="000C6217" w:rsidRDefault="003B49C3">
      <w:pPr>
        <w:jc w:val="both"/>
      </w:pPr>
      <w:r>
        <w:t xml:space="preserve">  Si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>é é</w:t>
      </w:r>
      <w:r>
        <w:t xml:space="preserve">tait  en </w:t>
      </w:r>
      <w:proofErr w:type="spellStart"/>
      <w:r>
        <w:t>cps</w:t>
      </w:r>
      <w:proofErr w:type="spellEnd"/>
      <w:r>
        <w:t xml:space="preserve"> </w:t>
      </w:r>
      <w:r>
        <w:rPr>
          <w:rFonts w:hAnsi="Times New Roman"/>
        </w:rPr>
        <w:t xml:space="preserve">à </w:t>
      </w:r>
      <w:proofErr w:type="spellStart"/>
      <w:r>
        <w:t>cps</w:t>
      </w:r>
      <w:proofErr w:type="spellEnd"/>
      <w:r>
        <w:t xml:space="preserve"> dans la phase 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>dente</w:t>
      </w:r>
      <w:r>
        <w:rPr>
          <w:rFonts w:hAnsi="Times New Roman"/>
        </w:rPr>
        <w:t> </w:t>
      </w:r>
      <w:r>
        <w:t>:      -1</w:t>
      </w:r>
    </w:p>
    <w:p w:rsidR="000C6217" w:rsidRDefault="003B49C3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>
        <w:t>Pour chaque ami en contact sur le flanc</w:t>
      </w:r>
      <w:r>
        <w:rPr>
          <w:rFonts w:hAnsi="Times New Roman"/>
        </w:rPr>
        <w:t> </w:t>
      </w:r>
      <w:r>
        <w:t>:                           +1</w:t>
      </w:r>
    </w:p>
    <w:p w:rsidR="000C6217" w:rsidRDefault="003B49C3">
      <w:pPr>
        <w:jc w:val="both"/>
      </w:pPr>
      <w:r>
        <w:rPr>
          <w:b/>
          <w:bCs/>
          <w:sz w:val="32"/>
          <w:szCs w:val="32"/>
        </w:rPr>
        <w:t xml:space="preserve">  </w:t>
      </w:r>
      <w:r>
        <w:t>Sur l</w:t>
      </w:r>
      <w:r>
        <w:rPr>
          <w:rFonts w:hAnsi="Times New Roman"/>
        </w:rPr>
        <w:t>’</w:t>
      </w:r>
      <w:r>
        <w:t>arri</w:t>
      </w:r>
      <w:r>
        <w:rPr>
          <w:rFonts w:hAnsi="Times New Roman"/>
        </w:rPr>
        <w:t>è</w:t>
      </w:r>
      <w:r>
        <w:t>re +2 (max cumul</w:t>
      </w:r>
      <w:r>
        <w:rPr>
          <w:rFonts w:hAnsi="Times New Roman"/>
        </w:rPr>
        <w:t xml:space="preserve">é </w:t>
      </w:r>
      <w:r>
        <w:t>flanc et arr.</w:t>
      </w:r>
      <w:r>
        <w:rPr>
          <w:rFonts w:hAnsi="Times New Roman"/>
        </w:rPr>
        <w:t> </w:t>
      </w:r>
      <w:r>
        <w:t>:+3)</w:t>
      </w:r>
    </w:p>
    <w:p w:rsidR="000C6217" w:rsidRDefault="003B49C3">
      <w:pPr>
        <w:jc w:val="both"/>
      </w:pPr>
      <w:r>
        <w:t xml:space="preserve">  </w:t>
      </w:r>
      <w:r>
        <w:rPr>
          <w:sz w:val="16"/>
          <w:szCs w:val="16"/>
        </w:rPr>
        <w:t xml:space="preserve"> </w:t>
      </w:r>
      <w:r>
        <w:t>Artillerie avec tir fat                     + fat  (1 phase seulement)</w:t>
      </w:r>
    </w:p>
    <w:p w:rsidR="000C6217" w:rsidRDefault="003B49C3">
      <w:pPr>
        <w:jc w:val="both"/>
      </w:pPr>
      <w:r>
        <w:t xml:space="preserve">   Unit</w:t>
      </w:r>
      <w:r>
        <w:rPr>
          <w:rFonts w:hAnsi="Times New Roman"/>
        </w:rPr>
        <w:t xml:space="preserve">é </w:t>
      </w:r>
      <w:r>
        <w:t>en ligne avec feu sup.          +1     (1 phase seulement)</w:t>
      </w:r>
    </w:p>
    <w:p w:rsidR="000C6217" w:rsidRDefault="003B49C3">
      <w:pPr>
        <w:jc w:val="both"/>
      </w:pPr>
      <w:r>
        <w:t xml:space="preserve">   Unit</w:t>
      </w:r>
      <w:r>
        <w:rPr>
          <w:rFonts w:hAnsi="Times New Roman"/>
        </w:rPr>
        <w:t xml:space="preserve">é </w:t>
      </w:r>
      <w:r>
        <w:t>en ligne avec feu inf.           -1     (1 phase seulement)</w:t>
      </w:r>
    </w:p>
    <w:p w:rsidR="000C6217" w:rsidRDefault="000C6217">
      <w:pPr>
        <w:jc w:val="both"/>
        <w:rPr>
          <w:b/>
          <w:bCs/>
          <w:u w:val="single"/>
        </w:rPr>
      </w:pPr>
    </w:p>
    <w:p w:rsidR="000C6217" w:rsidRDefault="000C6217">
      <w:pPr>
        <w:jc w:val="both"/>
        <w:rPr>
          <w:b/>
          <w:bCs/>
          <w:u w:val="single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                                       Les prussiens (</w:t>
      </w:r>
      <w:proofErr w:type="spellStart"/>
      <w:r>
        <w:t>inf</w:t>
      </w:r>
      <w:proofErr w:type="spellEnd"/>
      <w:r>
        <w:t xml:space="preserve"> et </w:t>
      </w:r>
      <w:proofErr w:type="spellStart"/>
      <w:r>
        <w:t>cav</w:t>
      </w:r>
      <w:proofErr w:type="spellEnd"/>
      <w:r>
        <w:t>) sont consid</w:t>
      </w:r>
      <w:r>
        <w:rPr>
          <w:rFonts w:hAnsi="Times New Roman"/>
        </w:rPr>
        <w:t>é</w:t>
      </w:r>
      <w:r>
        <w:t>r</w:t>
      </w:r>
      <w:r>
        <w:rPr>
          <w:rFonts w:hAnsi="Times New Roman"/>
        </w:rPr>
        <w:t>é</w:t>
      </w:r>
      <w:r>
        <w:t xml:space="preserve">s </w:t>
      </w:r>
      <w:r>
        <w:rPr>
          <w:rFonts w:hAnsi="Times New Roman"/>
        </w:rPr>
        <w:t>« </w:t>
      </w:r>
      <w:r>
        <w:t>fat unit</w:t>
      </w:r>
      <w:r>
        <w:rPr>
          <w:rFonts w:hAnsi="Times New Roman"/>
        </w:rPr>
        <w:t> »</w:t>
      </w:r>
    </w:p>
    <w:p w:rsidR="000C6217" w:rsidRDefault="000C6217">
      <w:pPr>
        <w:jc w:val="both"/>
      </w:pPr>
    </w:p>
    <w:p w:rsidR="000C6217" w:rsidRDefault="003B49C3">
      <w:pPr>
        <w:jc w:val="both"/>
      </w:pPr>
      <w:r>
        <w:rPr>
          <w:b/>
          <w:bCs/>
          <w:u w:val="single"/>
        </w:rPr>
        <w:t>Changement de formation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  </w:t>
      </w:r>
    </w:p>
    <w:p w:rsidR="000C6217" w:rsidRDefault="003B49C3">
      <w:pPr>
        <w:jc w:val="both"/>
      </w:pPr>
      <w:proofErr w:type="gramStart"/>
      <w:r>
        <w:rPr>
          <w:u w:val="single"/>
        </w:rPr>
        <w:t>milice</w:t>
      </w:r>
      <w:proofErr w:type="gramEnd"/>
      <w:r>
        <w:rPr>
          <w:rFonts w:hAnsi="Times New Roman"/>
        </w:rPr>
        <w:t> </w:t>
      </w:r>
      <w:r>
        <w:t xml:space="preserve">: 1 tour        </w:t>
      </w:r>
      <w:r>
        <w:rPr>
          <w:u w:val="single"/>
        </w:rPr>
        <w:t>r</w:t>
      </w:r>
      <w:r>
        <w:rPr>
          <w:rFonts w:hAnsi="Times New Roman"/>
          <w:u w:val="single"/>
        </w:rPr>
        <w:t>é</w:t>
      </w:r>
      <w:r>
        <w:rPr>
          <w:u w:val="single"/>
        </w:rPr>
        <w:t>serve</w:t>
      </w:r>
      <w:r>
        <w:rPr>
          <w:rFonts w:hAnsi="Times New Roman"/>
        </w:rPr>
        <w:t> </w:t>
      </w:r>
      <w:r>
        <w:t xml:space="preserve">: </w:t>
      </w:r>
      <w:r>
        <w:rPr>
          <w:rFonts w:hAnsi="Times New Roman"/>
        </w:rPr>
        <w:t xml:space="preserve">¾        </w:t>
      </w:r>
      <w:r>
        <w:rPr>
          <w:u w:val="single"/>
        </w:rPr>
        <w:t>ligne</w:t>
      </w:r>
      <w:r>
        <w:rPr>
          <w:rFonts w:hAnsi="Times New Roman"/>
        </w:rPr>
        <w:t> </w:t>
      </w:r>
      <w:r>
        <w:t xml:space="preserve">: </w:t>
      </w:r>
      <w:r>
        <w:rPr>
          <w:rFonts w:hAnsi="Times New Roman"/>
        </w:rPr>
        <w:t xml:space="preserve">½       </w:t>
      </w:r>
      <w:r>
        <w:rPr>
          <w:rFonts w:hAnsi="Times New Roman"/>
          <w:u w:val="single"/>
        </w:rPr>
        <w:t>é</w:t>
      </w:r>
      <w:r>
        <w:rPr>
          <w:u w:val="single"/>
        </w:rPr>
        <w:t>lite</w:t>
      </w:r>
      <w:r>
        <w:rPr>
          <w:rFonts w:hAnsi="Times New Roman"/>
        </w:rPr>
        <w:t> </w:t>
      </w:r>
      <w:r>
        <w:t xml:space="preserve">: </w:t>
      </w:r>
      <w:r>
        <w:rPr>
          <w:rFonts w:hAnsi="Times New Roman"/>
        </w:rPr>
        <w:t xml:space="preserve">¼ </w:t>
      </w:r>
    </w:p>
    <w:p w:rsidR="000C6217" w:rsidRDefault="003B49C3">
      <w:pPr>
        <w:jc w:val="both"/>
      </w:pPr>
      <w:r>
        <w:t xml:space="preserve">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TIRAILLEUR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L</w:t>
      </w:r>
      <w:r>
        <w:rPr>
          <w:rFonts w:hAnsi="Times New Roman"/>
        </w:rPr>
        <w:t>’</w:t>
      </w:r>
      <w:r>
        <w:t>infanterie l</w:t>
      </w:r>
      <w:r>
        <w:rPr>
          <w:rFonts w:hAnsi="Times New Roman"/>
        </w:rPr>
        <w:t>é</w:t>
      </w:r>
      <w:r>
        <w:t>g</w:t>
      </w:r>
      <w:r>
        <w:rPr>
          <w:rFonts w:hAnsi="Times New Roman"/>
        </w:rPr>
        <w:t>è</w:t>
      </w:r>
      <w:r>
        <w:t>re peut passer en tirailleur et inversement</w:t>
      </w:r>
    </w:p>
    <w:p w:rsidR="000C6217" w:rsidRDefault="000C6217">
      <w:pPr>
        <w:jc w:val="both"/>
        <w:rPr>
          <w:b/>
          <w:bCs/>
          <w:u w:val="single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CARRE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   Mouvement comme la ligne, dans n</w:t>
      </w:r>
      <w:r>
        <w:rPr>
          <w:rFonts w:hAnsi="Times New Roman"/>
        </w:rPr>
        <w:t>’</w:t>
      </w:r>
      <w:r>
        <w:t xml:space="preserve">importe quelle direction, tir possible </w:t>
      </w:r>
      <w:r>
        <w:rPr>
          <w:rFonts w:hAnsi="Times New Roman"/>
        </w:rPr>
        <w:t xml:space="preserve">à </w:t>
      </w:r>
      <w:r>
        <w:t xml:space="preserve">360 </w:t>
      </w:r>
      <w:r>
        <w:rPr>
          <w:rFonts w:hAnsi="Times New Roman"/>
        </w:rPr>
        <w:t>°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                   Au combat + 3 contre cavalerie  / - 3 contre infanterie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                   </w:t>
      </w:r>
      <w:proofErr w:type="gramStart"/>
      <w:r>
        <w:t>ne</w:t>
      </w:r>
      <w:proofErr w:type="gramEnd"/>
      <w:r>
        <w:t xml:space="preserve"> b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ficie pas de soutien arri</w:t>
      </w:r>
      <w:r>
        <w:rPr>
          <w:rFonts w:hAnsi="Times New Roman"/>
        </w:rPr>
        <w:t>è</w:t>
      </w:r>
      <w:r>
        <w:t>re, zone d</w:t>
      </w:r>
      <w:r>
        <w:rPr>
          <w:rFonts w:hAnsi="Times New Roman"/>
        </w:rPr>
        <w:t>’</w:t>
      </w:r>
      <w:r>
        <w:t>interdiction</w:t>
      </w:r>
      <w:r>
        <w:rPr>
          <w:rFonts w:hAnsi="Times New Roman"/>
        </w:rPr>
        <w:t> </w:t>
      </w:r>
      <w:r>
        <w:t>: 5 cm seulement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                   Au tir (valable en r</w:t>
      </w:r>
      <w:r>
        <w:rPr>
          <w:rFonts w:hAnsi="Times New Roman"/>
        </w:rPr>
        <w:t>é</w:t>
      </w:r>
      <w:r>
        <w:t xml:space="preserve">silience) </w:t>
      </w:r>
      <w:r>
        <w:rPr>
          <w:rFonts w:hAnsi="Times New Roman"/>
        </w:rPr>
        <w:t xml:space="preserve">– </w:t>
      </w:r>
      <w:r>
        <w:t>2 pour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en carr</w:t>
      </w:r>
      <w:r>
        <w:rPr>
          <w:rFonts w:hAnsi="Times New Roman"/>
        </w:rPr>
        <w:t>é</w:t>
      </w:r>
    </w:p>
    <w:p w:rsidR="000C6217" w:rsidRDefault="000C6217">
      <w:pPr>
        <w:jc w:val="both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LIGNE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  mouvements donn</w:t>
      </w:r>
      <w:r>
        <w:rPr>
          <w:rFonts w:hAnsi="Times New Roman"/>
        </w:rPr>
        <w:t>é</w:t>
      </w:r>
      <w:r>
        <w:t>s entre parenth</w:t>
      </w:r>
      <w:r>
        <w:rPr>
          <w:rFonts w:hAnsi="Times New Roman"/>
        </w:rPr>
        <w:t>è</w:t>
      </w:r>
      <w:r>
        <w:t>ses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+ 1 au tir et en r</w:t>
      </w:r>
      <w:r>
        <w:rPr>
          <w:rFonts w:hAnsi="Times New Roman"/>
        </w:rPr>
        <w:t>é</w:t>
      </w:r>
      <w:r>
        <w:t xml:space="preserve">silience face </w:t>
      </w:r>
      <w:r>
        <w:rPr>
          <w:rFonts w:hAnsi="Times New Roman"/>
        </w:rPr>
        <w:t xml:space="preserve">à </w:t>
      </w:r>
      <w:r>
        <w:t>l</w:t>
      </w:r>
      <w:r>
        <w:rPr>
          <w:rFonts w:hAnsi="Times New Roman"/>
        </w:rPr>
        <w:t>’</w:t>
      </w:r>
      <w:r>
        <w:t xml:space="preserve">artillerie (sauf pour la cavalerie)  /  - 1  au corps </w:t>
      </w:r>
      <w:r>
        <w:rPr>
          <w:rFonts w:hAnsi="Times New Roman"/>
        </w:rPr>
        <w:t xml:space="preserve">à </w:t>
      </w:r>
      <w:r>
        <w:t xml:space="preserve">corps pour infanterie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(</w:t>
      </w:r>
      <w:proofErr w:type="gramStart"/>
      <w:r>
        <w:t>sauf</w:t>
      </w:r>
      <w:proofErr w:type="gramEnd"/>
      <w:r>
        <w:t xml:space="preserve"> contre la cavalerie)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+1 (dans la 1 phase) si </w:t>
      </w:r>
      <w:proofErr w:type="spellStart"/>
      <w:r>
        <w:t>cav</w:t>
      </w:r>
      <w:proofErr w:type="spellEnd"/>
      <w:r>
        <w:t xml:space="preserve">. </w:t>
      </w:r>
      <w:proofErr w:type="gramStart"/>
      <w:r>
        <w:t>en</w:t>
      </w:r>
      <w:proofErr w:type="gramEnd"/>
      <w:r>
        <w:t xml:space="preserve"> ligne contre </w:t>
      </w:r>
      <w:proofErr w:type="spellStart"/>
      <w:r>
        <w:t>cav</w:t>
      </w:r>
      <w:proofErr w:type="spellEnd"/>
      <w:r>
        <w:t xml:space="preserve">. </w:t>
      </w:r>
      <w:proofErr w:type="gramStart"/>
      <w:r>
        <w:t>en</w:t>
      </w:r>
      <w:proofErr w:type="gramEnd"/>
      <w:r>
        <w:t xml:space="preserve"> colonne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 xml:space="preserve">Mouvement de recul possible (sauf pour cavalerie), 1/3 du mouvement  au maximum 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La ligne prend 2 fois plus de place (l</w:t>
      </w:r>
      <w:r>
        <w:rPr>
          <w:rFonts w:hAnsi="Times New Roman"/>
        </w:rPr>
        <w:t>’</w:t>
      </w:r>
      <w:r>
        <w:t>attaque se fait toujours sur le centre de la ligne)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Ainsi une attaque par ou sur 2 colonnes est  possible, dans ce cas un seul combat (avec un soutien max. cumul</w:t>
      </w:r>
      <w:r>
        <w:rPr>
          <w:rFonts w:hAnsi="Times New Roman"/>
        </w:rPr>
        <w:t xml:space="preserve">é </w:t>
      </w:r>
      <w:r>
        <w:t>de + 3) (c</w:t>
      </w:r>
      <w:r>
        <w:rPr>
          <w:rFonts w:hAnsi="Times New Roman"/>
        </w:rPr>
        <w:t>’</w:t>
      </w:r>
      <w:r>
        <w:t>est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proofErr w:type="spellStart"/>
      <w:r>
        <w:t>chargeante</w:t>
      </w:r>
      <w:proofErr w:type="spellEnd"/>
      <w:r>
        <w:t xml:space="preserve"> qui d</w:t>
      </w:r>
      <w:r>
        <w:rPr>
          <w:rFonts w:hAnsi="Times New Roman"/>
        </w:rPr>
        <w:t>é</w:t>
      </w:r>
      <w:r>
        <w:t>cide de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 xml:space="preserve">ennemie </w:t>
      </w:r>
      <w:proofErr w:type="spellStart"/>
      <w:r>
        <w:t>r</w:t>
      </w:r>
      <w:r>
        <w:rPr>
          <w:rFonts w:hAnsi="Times New Roman"/>
        </w:rPr>
        <w:t>é</w:t>
      </w:r>
      <w:r>
        <w:t>f</w:t>
      </w:r>
      <w:r>
        <w:rPr>
          <w:rFonts w:hAnsi="Times New Roman"/>
        </w:rPr>
        <w:t>é</w:t>
      </w:r>
      <w:r>
        <w:t>rente</w:t>
      </w:r>
      <w:proofErr w:type="spellEnd"/>
      <w:r>
        <w:t xml:space="preserve">)                                                     </w:t>
      </w:r>
    </w:p>
    <w:p w:rsidR="000C6217" w:rsidRDefault="000C6217">
      <w:pPr>
        <w:jc w:val="both"/>
        <w:rPr>
          <w:b/>
          <w:bCs/>
          <w:u w:val="single"/>
        </w:rPr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Colonne de marche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rPr>
          <w:b/>
          <w:bCs/>
          <w:u w:val="single"/>
        </w:rPr>
        <w:t xml:space="preserve"> </w:t>
      </w:r>
      <w:r>
        <w:t>le passage en col de marche est gratuit mais celui en ordre de bataille d</w:t>
      </w:r>
      <w:r>
        <w:rPr>
          <w:rFonts w:hAnsi="Times New Roman"/>
        </w:rPr>
        <w:t>é</w:t>
      </w:r>
      <w:r>
        <w:t>pend du statut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t>Interdiction d</w:t>
      </w:r>
      <w:r>
        <w:rPr>
          <w:rFonts w:hAnsi="Times New Roman"/>
        </w:rPr>
        <w:t>’</w:t>
      </w:r>
      <w:r>
        <w:t xml:space="preserve">attaquer en com. Mouvement + 50%, - 2 au corps </w:t>
      </w:r>
      <w:r>
        <w:rPr>
          <w:rFonts w:hAnsi="Times New Roman"/>
        </w:rPr>
        <w:t xml:space="preserve">à </w:t>
      </w:r>
      <w:r>
        <w:t>corps, au feu et en r</w:t>
      </w:r>
      <w:r>
        <w:rPr>
          <w:rFonts w:hAnsi="Times New Roman"/>
        </w:rPr>
        <w:t>é</w:t>
      </w:r>
      <w:r>
        <w:t>silience.</w:t>
      </w: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Artillerie fran</w:t>
      </w:r>
      <w:r>
        <w:rPr>
          <w:rFonts w:hAnsi="Times New Roman"/>
          <w:b/>
          <w:bCs/>
          <w:u w:val="single"/>
        </w:rPr>
        <w:t>ç</w:t>
      </w:r>
      <w:r>
        <w:rPr>
          <w:b/>
          <w:bCs/>
          <w:u w:val="single"/>
        </w:rPr>
        <w:t>aise p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riode r</w:t>
      </w:r>
      <w:r>
        <w:rPr>
          <w:rFonts w:hAnsi="Times New Roman"/>
          <w:b/>
          <w:bCs/>
          <w:u w:val="single"/>
        </w:rPr>
        <w:t>é</w:t>
      </w:r>
      <w:r>
        <w:rPr>
          <w:b/>
          <w:bCs/>
          <w:u w:val="single"/>
        </w:rPr>
        <w:t>publicaine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t xml:space="preserve"> ajouter un </w:t>
      </w:r>
      <w:r>
        <w:rPr>
          <w:rFonts w:hAnsi="Times New Roman"/>
        </w:rPr>
        <w:t>« </w:t>
      </w:r>
      <w:r>
        <w:t>fat</w:t>
      </w:r>
      <w:r>
        <w:rPr>
          <w:rFonts w:hAnsi="Times New Roman"/>
        </w:rPr>
        <w:t xml:space="preserve"> » </w:t>
      </w:r>
      <w:r>
        <w:t>aux pi</w:t>
      </w:r>
      <w:r>
        <w:rPr>
          <w:rFonts w:hAnsi="Times New Roman"/>
        </w:rPr>
        <w:t>è</w:t>
      </w:r>
      <w:r>
        <w:t>ces de 4 pour le remplacement du syst</w:t>
      </w:r>
      <w:r>
        <w:rPr>
          <w:rFonts w:hAnsi="Times New Roman"/>
        </w:rPr>
        <w:t>è</w:t>
      </w:r>
      <w:r>
        <w:t xml:space="preserve">me de la </w:t>
      </w:r>
      <w:proofErr w:type="spellStart"/>
      <w:r>
        <w:t>Hitte</w:t>
      </w:r>
      <w:proofErr w:type="spellEnd"/>
      <w:r>
        <w:t xml:space="preserve"> sur les obus par des fus</w:t>
      </w:r>
      <w:r>
        <w:rPr>
          <w:rFonts w:hAnsi="Times New Roman"/>
        </w:rPr>
        <w:t>é</w:t>
      </w:r>
      <w:r>
        <w:t>es percutantes</w:t>
      </w: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</w:pPr>
      <w:r>
        <w:rPr>
          <w:b/>
          <w:bCs/>
          <w:u w:val="single"/>
        </w:rPr>
        <w:t>La nouvelle pi</w:t>
      </w:r>
      <w:r>
        <w:rPr>
          <w:rFonts w:hAnsi="Times New Roman"/>
          <w:b/>
          <w:bCs/>
          <w:u w:val="single"/>
        </w:rPr>
        <w:t>è</w:t>
      </w:r>
      <w:r>
        <w:rPr>
          <w:b/>
          <w:bCs/>
          <w:u w:val="single"/>
        </w:rPr>
        <w:t>ce de 7</w:t>
      </w:r>
      <w:r>
        <w:rPr>
          <w:rFonts w:hAnsi="Times New Roman"/>
          <w:b/>
          <w:bCs/>
        </w:rPr>
        <w:t> </w:t>
      </w:r>
      <w:r>
        <w:rPr>
          <w:b/>
          <w:bCs/>
        </w:rPr>
        <w:t>:</w:t>
      </w:r>
      <w:r>
        <w:rPr>
          <w:rFonts w:hAnsi="Times New Roman"/>
        </w:rPr>
        <w:t xml:space="preserve">   é</w:t>
      </w:r>
      <w:r>
        <w:t xml:space="preserve">quivalente </w:t>
      </w:r>
      <w:r>
        <w:rPr>
          <w:rFonts w:hAnsi="Times New Roman"/>
        </w:rPr>
        <w:t xml:space="preserve">à </w:t>
      </w:r>
      <w:r>
        <w:t>une pi</w:t>
      </w:r>
      <w:r>
        <w:rPr>
          <w:rFonts w:hAnsi="Times New Roman"/>
        </w:rPr>
        <w:t>è</w:t>
      </w:r>
      <w:r>
        <w:t>ce de 6 prussienne.</w:t>
      </w:r>
    </w:p>
    <w:p w:rsidR="000C6217" w:rsidRDefault="000C6217">
      <w:pPr>
        <w:jc w:val="both"/>
      </w:pPr>
    </w:p>
    <w:p w:rsidR="000C6217" w:rsidRDefault="000C6217">
      <w:pPr>
        <w:jc w:val="both"/>
      </w:pPr>
    </w:p>
    <w:p w:rsidR="003B49C3" w:rsidRDefault="003B49C3">
      <w:pPr>
        <w:jc w:val="both"/>
      </w:pPr>
    </w:p>
    <w:p w:rsidR="003B49C3" w:rsidRDefault="003B49C3">
      <w:pPr>
        <w:jc w:val="both"/>
      </w:pPr>
    </w:p>
    <w:p w:rsidR="003B49C3" w:rsidRDefault="003B49C3">
      <w:pPr>
        <w:jc w:val="both"/>
      </w:pPr>
    </w:p>
    <w:p w:rsidR="003B49C3" w:rsidRDefault="003B49C3">
      <w:pPr>
        <w:jc w:val="both"/>
      </w:pPr>
    </w:p>
    <w:p w:rsidR="003B49C3" w:rsidRDefault="003B49C3">
      <w:pPr>
        <w:jc w:val="both"/>
      </w:pPr>
    </w:p>
    <w:p w:rsidR="003B49C3" w:rsidRDefault="003B49C3">
      <w:pPr>
        <w:jc w:val="both"/>
      </w:pPr>
    </w:p>
    <w:p w:rsidR="003B49C3" w:rsidRDefault="003B49C3">
      <w:pPr>
        <w:jc w:val="both"/>
      </w:pPr>
    </w:p>
    <w:p w:rsidR="000C6217" w:rsidRDefault="003B49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sz w:val="56"/>
          <w:szCs w:val="56"/>
        </w:rPr>
      </w:pPr>
      <w:bookmarkStart w:id="0" w:name="_GoBack"/>
      <w:bookmarkEnd w:id="0"/>
      <w:r>
        <w:t xml:space="preserve">                                                      </w:t>
      </w:r>
      <w:r>
        <w:rPr>
          <w:sz w:val="56"/>
          <w:szCs w:val="56"/>
        </w:rPr>
        <w:t>EVENEMENTS</w:t>
      </w:r>
    </w:p>
    <w:p w:rsidR="000C6217" w:rsidRDefault="000C6217">
      <w:pPr>
        <w:jc w:val="both"/>
        <w:rPr>
          <w:sz w:val="56"/>
          <w:szCs w:val="56"/>
        </w:rPr>
      </w:pPr>
    </w:p>
    <w:p w:rsidR="000C6217" w:rsidRDefault="003B49C3">
      <w:pPr>
        <w:ind w:left="993" w:hanging="993"/>
        <w:rPr>
          <w:sz w:val="32"/>
          <w:szCs w:val="32"/>
        </w:rPr>
      </w:pPr>
      <w:r>
        <w:t xml:space="preserve">                </w:t>
      </w:r>
      <w:r>
        <w:rPr>
          <w:sz w:val="32"/>
          <w:szCs w:val="32"/>
        </w:rPr>
        <w:t>D20 d</w:t>
      </w:r>
      <w:r>
        <w:rPr>
          <w:rFonts w:hAnsi="Times New Roman"/>
          <w:sz w:val="32"/>
          <w:szCs w:val="32"/>
        </w:rPr>
        <w:t>’é</w:t>
      </w:r>
      <w:r>
        <w:rPr>
          <w:sz w:val="32"/>
          <w:szCs w:val="32"/>
        </w:rPr>
        <w:t>v</w:t>
      </w:r>
      <w:r>
        <w:rPr>
          <w:rFonts w:hAnsi="Times New Roman"/>
          <w:sz w:val="32"/>
          <w:szCs w:val="32"/>
        </w:rPr>
        <w:t>é</w:t>
      </w:r>
      <w:r>
        <w:rPr>
          <w:sz w:val="32"/>
          <w:szCs w:val="32"/>
        </w:rPr>
        <w:t xml:space="preserve">nements, ceux-ci ne sont applicables que dans la phase (si possible)        </w:t>
      </w:r>
    </w:p>
    <w:p w:rsidR="000C6217" w:rsidRDefault="003B49C3">
      <w:pPr>
        <w:rPr>
          <w:sz w:val="32"/>
          <w:szCs w:val="32"/>
        </w:rPr>
      </w:pPr>
      <w:r>
        <w:rPr>
          <w:sz w:val="32"/>
          <w:szCs w:val="32"/>
        </w:rPr>
        <w:t xml:space="preserve">             Les </w:t>
      </w:r>
      <w:proofErr w:type="spellStart"/>
      <w:r>
        <w:rPr>
          <w:sz w:val="32"/>
          <w:szCs w:val="32"/>
        </w:rPr>
        <w:t>shaken</w:t>
      </w:r>
      <w:proofErr w:type="spellEnd"/>
      <w:r>
        <w:rPr>
          <w:sz w:val="32"/>
          <w:szCs w:val="32"/>
        </w:rPr>
        <w:t xml:space="preserve"> inflig</w:t>
      </w:r>
      <w:r>
        <w:rPr>
          <w:rFonts w:ascii="Arial Unicode MS" w:hAnsi="Times New Roman"/>
          <w:sz w:val="32"/>
          <w:szCs w:val="32"/>
        </w:rPr>
        <w:t>é</w:t>
      </w:r>
      <w:r>
        <w:rPr>
          <w:sz w:val="32"/>
          <w:szCs w:val="32"/>
        </w:rPr>
        <w:t xml:space="preserve">s sont sans </w:t>
      </w:r>
      <w:r>
        <w:rPr>
          <w:rFonts w:ascii="Arial Unicode MS" w:hAnsi="Times New Roman"/>
          <w:sz w:val="32"/>
          <w:szCs w:val="32"/>
        </w:rPr>
        <w:t>« </w:t>
      </w:r>
      <w:proofErr w:type="spellStart"/>
      <w:r>
        <w:rPr>
          <w:sz w:val="32"/>
          <w:szCs w:val="32"/>
        </w:rPr>
        <w:t>brittle</w:t>
      </w:r>
      <w:proofErr w:type="spellEnd"/>
      <w:r>
        <w:rPr>
          <w:rFonts w:ascii="Arial Unicode MS" w:hAnsi="Times New Roman"/>
          <w:sz w:val="32"/>
          <w:szCs w:val="32"/>
        </w:rPr>
        <w:t> »</w:t>
      </w:r>
      <w:r>
        <w:rPr>
          <w:sz w:val="32"/>
          <w:szCs w:val="32"/>
        </w:rPr>
        <w:t>.</w:t>
      </w:r>
    </w:p>
    <w:p w:rsidR="000C6217" w:rsidRDefault="000C6217">
      <w:pPr>
        <w:rPr>
          <w:b/>
          <w:bCs/>
          <w:sz w:val="32"/>
          <w:szCs w:val="32"/>
        </w:rPr>
      </w:pPr>
    </w:p>
    <w:p w:rsidR="000C6217" w:rsidRDefault="000C6217">
      <w:pPr>
        <w:rPr>
          <w:b/>
          <w:bCs/>
        </w:rPr>
      </w:pPr>
    </w:p>
    <w:p w:rsidR="000C6217" w:rsidRDefault="003B49C3">
      <w:pPr>
        <w:ind w:left="851"/>
        <w:rPr>
          <w:b/>
          <w:bCs/>
        </w:rPr>
      </w:pPr>
      <w:r>
        <w:t>1</w:t>
      </w:r>
      <w:r>
        <w:rPr>
          <w:rFonts w:hAnsi="Times New Roman"/>
        </w:rPr>
        <w:t> </w:t>
      </w:r>
      <w:r>
        <w:t xml:space="preserve">/  </w:t>
      </w:r>
      <w:r>
        <w:rPr>
          <w:b/>
          <w:bCs/>
        </w:rPr>
        <w:t xml:space="preserve">au prochain </w:t>
      </w:r>
      <w:r>
        <w:rPr>
          <w:rFonts w:hAnsi="Times New Roman"/>
          <w:b/>
          <w:bCs/>
        </w:rPr>
        <w:t>« </w:t>
      </w:r>
      <w:proofErr w:type="spellStart"/>
      <w:r>
        <w:rPr>
          <w:b/>
          <w:bCs/>
        </w:rPr>
        <w:t>quickill</w:t>
      </w:r>
      <w:proofErr w:type="spellEnd"/>
      <w:r>
        <w:rPr>
          <w:rFonts w:hAnsi="Times New Roman"/>
          <w:b/>
          <w:bCs/>
        </w:rPr>
        <w:t xml:space="preserve"> » </w:t>
      </w:r>
      <w:r>
        <w:rPr>
          <w:b/>
          <w:bCs/>
        </w:rPr>
        <w:t xml:space="preserve">ou </w:t>
      </w:r>
      <w:proofErr w:type="spellStart"/>
      <w:r>
        <w:rPr>
          <w:b/>
          <w:bCs/>
        </w:rPr>
        <w:t>shaken</w:t>
      </w:r>
      <w:proofErr w:type="spellEnd"/>
    </w:p>
    <w:p w:rsidR="000C6217" w:rsidRDefault="003B49C3">
      <w:pPr>
        <w:ind w:left="851"/>
      </w:pPr>
      <w:r>
        <w:t>Une unit</w:t>
      </w:r>
      <w:r>
        <w:rPr>
          <w:rFonts w:hAnsi="Times New Roman"/>
        </w:rPr>
        <w:t xml:space="preserve">é </w:t>
      </w:r>
      <w:r>
        <w:t xml:space="preserve">amie </w:t>
      </w:r>
      <w:r>
        <w:rPr>
          <w:rFonts w:hAnsi="Times New Roman"/>
        </w:rPr>
        <w:t xml:space="preserve">à </w:t>
      </w:r>
      <w:r>
        <w:t xml:space="preserve">moins de 15 cm devient </w:t>
      </w:r>
      <w:r>
        <w:rPr>
          <w:rFonts w:hAnsi="Times New Roman"/>
        </w:rPr>
        <w:t>« </w:t>
      </w:r>
      <w:proofErr w:type="spellStart"/>
      <w:r>
        <w:t>brittle</w:t>
      </w:r>
      <w:proofErr w:type="spellEnd"/>
      <w:r>
        <w:rPr>
          <w:rFonts w:hAnsi="Times New Roman"/>
        </w:rPr>
        <w:t xml:space="preserve"> » </w:t>
      </w:r>
      <w:r>
        <w:t>(au hasard)</w:t>
      </w:r>
    </w:p>
    <w:p w:rsidR="000C6217" w:rsidRDefault="000C6217">
      <w:pPr>
        <w:ind w:left="851"/>
      </w:pPr>
    </w:p>
    <w:p w:rsidR="000C6217" w:rsidRDefault="003B49C3">
      <w:pPr>
        <w:ind w:left="851"/>
      </w:pPr>
      <w:r>
        <w:t xml:space="preserve">2 /  </w:t>
      </w:r>
      <w:r>
        <w:rPr>
          <w:rFonts w:hAnsi="Times New Roman"/>
          <w:b/>
          <w:bCs/>
        </w:rPr>
        <w:t>« </w:t>
      </w:r>
      <w:proofErr w:type="spellStart"/>
      <w:r>
        <w:rPr>
          <w:b/>
          <w:bCs/>
        </w:rPr>
        <w:t>looting</w:t>
      </w:r>
      <w:proofErr w:type="spellEnd"/>
      <w:r>
        <w:rPr>
          <w:rFonts w:hAnsi="Times New Roman"/>
          <w:b/>
          <w:bCs/>
        </w:rPr>
        <w:t> »</w:t>
      </w:r>
      <w:r>
        <w:rPr>
          <w:rFonts w:hAnsi="Times New Roman"/>
        </w:rPr>
        <w:t> </w:t>
      </w:r>
    </w:p>
    <w:p w:rsidR="000C6217" w:rsidRDefault="003B49C3">
      <w:pPr>
        <w:ind w:left="851"/>
      </w:pPr>
      <w:r>
        <w:t xml:space="preserve">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la plus en arri</w:t>
      </w:r>
      <w:r>
        <w:rPr>
          <w:rFonts w:hAnsi="Times New Roman"/>
        </w:rPr>
        <w:t>è</w:t>
      </w:r>
      <w:r>
        <w:t xml:space="preserve">re du front devient </w:t>
      </w:r>
      <w:proofErr w:type="spellStart"/>
      <w:r>
        <w:t>shaken</w:t>
      </w:r>
      <w:proofErr w:type="spellEnd"/>
      <w:r>
        <w:t xml:space="preserve"> (maraude).</w:t>
      </w:r>
    </w:p>
    <w:p w:rsidR="000C6217" w:rsidRDefault="000C6217">
      <w:pPr>
        <w:ind w:left="851"/>
      </w:pPr>
    </w:p>
    <w:p w:rsidR="000C6217" w:rsidRDefault="003B49C3">
      <w:pPr>
        <w:ind w:left="851"/>
      </w:pPr>
      <w:r>
        <w:t xml:space="preserve">3 </w:t>
      </w:r>
      <w:r>
        <w:rPr>
          <w:b/>
          <w:bCs/>
        </w:rPr>
        <w:t xml:space="preserve">/ </w:t>
      </w:r>
      <w:r>
        <w:rPr>
          <w:rFonts w:hAnsi="Times New Roman"/>
          <w:b/>
          <w:bCs/>
        </w:rPr>
        <w:t>« </w:t>
      </w:r>
      <w:r>
        <w:rPr>
          <w:b/>
          <w:bCs/>
        </w:rPr>
        <w:t>rash</w:t>
      </w:r>
      <w:r>
        <w:rPr>
          <w:rFonts w:hAnsi="Times New Roman"/>
        </w:rPr>
        <w:t> » </w:t>
      </w:r>
    </w:p>
    <w:p w:rsidR="000C6217" w:rsidRDefault="003B49C3">
      <w:pPr>
        <w:ind w:left="851"/>
      </w:pPr>
      <w:r>
        <w:t xml:space="preserve">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de cavalerie la plus proche de l</w:t>
      </w:r>
      <w:r>
        <w:rPr>
          <w:rFonts w:hAnsi="Times New Roman"/>
        </w:rPr>
        <w:t>’</w:t>
      </w:r>
      <w:r>
        <w:t xml:space="preserve">ennemi doit charger en mode </w:t>
      </w:r>
      <w:r>
        <w:rPr>
          <w:rFonts w:hAnsi="Times New Roman"/>
        </w:rPr>
        <w:t>« </w:t>
      </w:r>
      <w:r>
        <w:t>all out</w:t>
      </w:r>
      <w:r>
        <w:rPr>
          <w:rFonts w:hAnsi="Times New Roman"/>
        </w:rPr>
        <w:t xml:space="preserve"> » </w:t>
      </w:r>
      <w:r>
        <w:t xml:space="preserve">(seulement si   ennemis </w:t>
      </w:r>
      <w:r>
        <w:rPr>
          <w:rFonts w:hAnsi="Times New Roman"/>
        </w:rPr>
        <w:t xml:space="preserve">à </w:t>
      </w:r>
      <w:r>
        <w:t>port</w:t>
      </w:r>
      <w:r>
        <w:rPr>
          <w:rFonts w:hAnsi="Times New Roman"/>
        </w:rPr>
        <w:t>é</w:t>
      </w:r>
      <w:r>
        <w:t>e de charge) choix possible de la cible.</w:t>
      </w:r>
    </w:p>
    <w:p w:rsidR="000C6217" w:rsidRDefault="000C6217">
      <w:pPr>
        <w:ind w:left="851"/>
      </w:pPr>
    </w:p>
    <w:p w:rsidR="000C6217" w:rsidRDefault="003B49C3">
      <w:pPr>
        <w:ind w:left="851"/>
        <w:rPr>
          <w:b/>
          <w:bCs/>
        </w:rPr>
      </w:pPr>
      <w:r>
        <w:t xml:space="preserve">4 /  </w:t>
      </w:r>
      <w:r>
        <w:rPr>
          <w:rFonts w:hAnsi="Times New Roman"/>
          <w:b/>
          <w:bCs/>
        </w:rPr>
        <w:t>« </w:t>
      </w:r>
      <w:r>
        <w:rPr>
          <w:b/>
          <w:bCs/>
        </w:rPr>
        <w:t>Pas de quartier</w:t>
      </w:r>
      <w:r>
        <w:rPr>
          <w:rFonts w:hAnsi="Times New Roman"/>
          <w:b/>
          <w:bCs/>
        </w:rPr>
        <w:t> </w:t>
      </w:r>
      <w:r>
        <w:rPr>
          <w:b/>
          <w:bCs/>
        </w:rPr>
        <w:t xml:space="preserve">! </w:t>
      </w:r>
      <w:r>
        <w:rPr>
          <w:rFonts w:hAnsi="Times New Roman"/>
          <w:b/>
          <w:bCs/>
        </w:rPr>
        <w:t>» </w:t>
      </w:r>
    </w:p>
    <w:p w:rsidR="000C6217" w:rsidRDefault="003B49C3">
      <w:pPr>
        <w:ind w:left="851"/>
      </w:pPr>
      <w:r>
        <w:t xml:space="preserve"> La prochaine charge se fait </w:t>
      </w:r>
      <w:r>
        <w:rPr>
          <w:rFonts w:hAnsi="Times New Roman"/>
        </w:rPr>
        <w:t xml:space="preserve">à </w:t>
      </w:r>
      <w:r>
        <w:t>+ 1</w:t>
      </w:r>
    </w:p>
    <w:p w:rsidR="000C6217" w:rsidRDefault="000C6217">
      <w:pPr>
        <w:ind w:left="851"/>
      </w:pPr>
    </w:p>
    <w:p w:rsidR="000C6217" w:rsidRDefault="003B49C3">
      <w:pPr>
        <w:ind w:left="851"/>
      </w:pPr>
      <w:r>
        <w:t xml:space="preserve">5 / </w:t>
      </w:r>
      <w:r>
        <w:rPr>
          <w:rFonts w:hAnsi="Times New Roman"/>
          <w:b/>
          <w:bCs/>
        </w:rPr>
        <w:t>« </w:t>
      </w:r>
      <w:r>
        <w:rPr>
          <w:b/>
          <w:bCs/>
        </w:rPr>
        <w:t>un caisson explose</w:t>
      </w:r>
      <w:r>
        <w:rPr>
          <w:rFonts w:hAnsi="Times New Roman"/>
          <w:b/>
          <w:bCs/>
        </w:rPr>
        <w:t> </w:t>
      </w:r>
      <w:r>
        <w:rPr>
          <w:b/>
          <w:bCs/>
        </w:rPr>
        <w:t xml:space="preserve">! </w:t>
      </w:r>
      <w:r>
        <w:rPr>
          <w:rFonts w:hAnsi="Times New Roman"/>
          <w:b/>
          <w:bCs/>
        </w:rPr>
        <w:t>»</w:t>
      </w:r>
      <w:r>
        <w:rPr>
          <w:rFonts w:hAnsi="Times New Roman"/>
        </w:rPr>
        <w:t> </w:t>
      </w:r>
    </w:p>
    <w:p w:rsidR="000C6217" w:rsidRDefault="003B49C3">
      <w:pPr>
        <w:ind w:left="850"/>
      </w:pPr>
      <w:r>
        <w:t xml:space="preserve"> Une batterie devient </w:t>
      </w:r>
      <w:proofErr w:type="spellStart"/>
      <w:r>
        <w:t>shaken</w:t>
      </w:r>
      <w:proofErr w:type="spellEnd"/>
      <w:r>
        <w:t xml:space="preserve"> (la plus en avant, la plus en arri</w:t>
      </w:r>
      <w:r>
        <w:rPr>
          <w:rFonts w:hAnsi="Times New Roman"/>
        </w:rPr>
        <w:t>è</w:t>
      </w:r>
      <w:r>
        <w:t xml:space="preserve">re, la plus </w:t>
      </w:r>
      <w:r>
        <w:rPr>
          <w:rFonts w:hAnsi="Times New Roman"/>
        </w:rPr>
        <w:t xml:space="preserve">à </w:t>
      </w:r>
      <w:r>
        <w:t xml:space="preserve">gauche, la plus </w:t>
      </w:r>
      <w:r>
        <w:rPr>
          <w:rFonts w:hAnsi="Times New Roman"/>
        </w:rPr>
        <w:t xml:space="preserve">à </w:t>
      </w:r>
      <w:r>
        <w:t>droite)</w:t>
      </w:r>
    </w:p>
    <w:p w:rsidR="000C6217" w:rsidRDefault="000C6217">
      <w:pPr>
        <w:ind w:left="851"/>
      </w:pPr>
    </w:p>
    <w:p w:rsidR="000C6217" w:rsidRDefault="003B49C3">
      <w:pPr>
        <w:ind w:left="851"/>
      </w:pPr>
      <w:r>
        <w:t xml:space="preserve">6 /  </w:t>
      </w:r>
      <w:r>
        <w:rPr>
          <w:rFonts w:hAnsi="Times New Roman"/>
          <w:b/>
          <w:bCs/>
        </w:rPr>
        <w:t>« </w:t>
      </w:r>
      <w:r>
        <w:rPr>
          <w:b/>
          <w:bCs/>
        </w:rPr>
        <w:t>plus de munitions</w:t>
      </w:r>
      <w:r>
        <w:rPr>
          <w:rFonts w:hAnsi="Times New Roman"/>
          <w:b/>
          <w:bCs/>
        </w:rPr>
        <w:t> </w:t>
      </w:r>
      <w:r>
        <w:rPr>
          <w:b/>
          <w:bCs/>
        </w:rPr>
        <w:t xml:space="preserve">! </w:t>
      </w:r>
      <w:r>
        <w:rPr>
          <w:rFonts w:hAnsi="Times New Roman"/>
          <w:b/>
          <w:bCs/>
        </w:rPr>
        <w:t>»</w:t>
      </w:r>
      <w:r>
        <w:rPr>
          <w:rFonts w:hAnsi="Times New Roman"/>
        </w:rPr>
        <w:t> </w:t>
      </w:r>
    </w:p>
    <w:p w:rsidR="000C6217" w:rsidRDefault="003B49C3">
      <w:pPr>
        <w:ind w:left="851"/>
      </w:pPr>
      <w:r>
        <w:t xml:space="preserve"> Le prochain tir se fait </w:t>
      </w:r>
      <w:r>
        <w:rPr>
          <w:rFonts w:hAnsi="Times New Roman"/>
        </w:rPr>
        <w:t xml:space="preserve">à </w:t>
      </w:r>
      <w:r>
        <w:t>moins 1 (l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la plus proche de l</w:t>
      </w:r>
      <w:r>
        <w:rPr>
          <w:rFonts w:hAnsi="Times New Roman"/>
        </w:rPr>
        <w:t>’</w:t>
      </w:r>
      <w:r>
        <w:t>ennemi)</w:t>
      </w:r>
    </w:p>
    <w:p w:rsidR="000C6217" w:rsidRDefault="000C6217">
      <w:pPr>
        <w:ind w:left="851"/>
      </w:pPr>
    </w:p>
    <w:p w:rsidR="000C6217" w:rsidRDefault="003B49C3">
      <w:pPr>
        <w:ind w:left="851"/>
      </w:pPr>
      <w:r>
        <w:t xml:space="preserve">7 /  </w:t>
      </w:r>
      <w:r>
        <w:rPr>
          <w:rFonts w:hAnsi="Times New Roman"/>
          <w:b/>
          <w:bCs/>
        </w:rPr>
        <w:t>« </w:t>
      </w:r>
      <w:proofErr w:type="spellStart"/>
      <w:r>
        <w:rPr>
          <w:b/>
          <w:bCs/>
        </w:rPr>
        <w:t>unexpected</w:t>
      </w:r>
      <w:proofErr w:type="spellEnd"/>
      <w:r>
        <w:rPr>
          <w:b/>
          <w:bCs/>
        </w:rPr>
        <w:t xml:space="preserve"> d</w:t>
      </w:r>
      <w:r>
        <w:rPr>
          <w:rFonts w:hAnsi="Times New Roman"/>
          <w:b/>
          <w:bCs/>
        </w:rPr>
        <w:t>é</w:t>
      </w:r>
      <w:r>
        <w:rPr>
          <w:b/>
          <w:bCs/>
        </w:rPr>
        <w:t>vastation</w:t>
      </w:r>
      <w:r>
        <w:rPr>
          <w:rFonts w:hAnsi="Times New Roman"/>
          <w:b/>
          <w:bCs/>
        </w:rPr>
        <w:t> »</w:t>
      </w:r>
      <w:r>
        <w:t xml:space="preserve"> </w:t>
      </w:r>
    </w:p>
    <w:p w:rsidR="000C6217" w:rsidRDefault="003B49C3">
      <w:pPr>
        <w:ind w:left="851"/>
      </w:pPr>
      <w:r>
        <w:t>Le prochain tir d</w:t>
      </w:r>
      <w:r>
        <w:rPr>
          <w:rFonts w:hAnsi="Times New Roman"/>
        </w:rPr>
        <w:t>’</w:t>
      </w:r>
      <w:r>
        <w:t xml:space="preserve">artillerie se fera </w:t>
      </w:r>
      <w:r>
        <w:rPr>
          <w:rFonts w:hAnsi="Times New Roman"/>
        </w:rPr>
        <w:t xml:space="preserve">à  </w:t>
      </w:r>
      <w:r>
        <w:t>+ 1</w:t>
      </w:r>
    </w:p>
    <w:p w:rsidR="000C6217" w:rsidRDefault="003B49C3">
      <w:pPr>
        <w:ind w:left="851"/>
      </w:pPr>
      <w:r>
        <w:t>(</w:t>
      </w:r>
      <w:proofErr w:type="gramStart"/>
      <w:r>
        <w:t>la</w:t>
      </w:r>
      <w:proofErr w:type="gramEnd"/>
      <w:r>
        <w:t xml:space="preserve"> plus en avant, la plus en arri</w:t>
      </w:r>
      <w:r>
        <w:rPr>
          <w:rFonts w:hAnsi="Times New Roman"/>
        </w:rPr>
        <w:t>è</w:t>
      </w:r>
      <w:r>
        <w:t xml:space="preserve">re, la plus </w:t>
      </w:r>
      <w:r>
        <w:rPr>
          <w:rFonts w:hAnsi="Times New Roman"/>
        </w:rPr>
        <w:t xml:space="preserve">à </w:t>
      </w:r>
      <w:r>
        <w:t xml:space="preserve">gauche, la plus </w:t>
      </w:r>
      <w:r>
        <w:rPr>
          <w:rFonts w:hAnsi="Times New Roman"/>
        </w:rPr>
        <w:t xml:space="preserve">à </w:t>
      </w:r>
      <w:r>
        <w:t>droite)</w:t>
      </w:r>
    </w:p>
    <w:p w:rsidR="000C6217" w:rsidRDefault="000C6217">
      <w:pPr>
        <w:ind w:left="851"/>
      </w:pPr>
    </w:p>
    <w:p w:rsidR="000C6217" w:rsidRDefault="003B49C3">
      <w:pPr>
        <w:ind w:left="851"/>
      </w:pPr>
      <w:r>
        <w:t xml:space="preserve"> 8 </w:t>
      </w:r>
      <w:r>
        <w:rPr>
          <w:b/>
          <w:bCs/>
        </w:rPr>
        <w:t xml:space="preserve">/   </w:t>
      </w:r>
      <w:r>
        <w:rPr>
          <w:rFonts w:hAnsi="Times New Roman"/>
          <w:b/>
          <w:bCs/>
        </w:rPr>
        <w:t>« </w:t>
      </w:r>
      <w:proofErr w:type="spellStart"/>
      <w:r>
        <w:rPr>
          <w:b/>
          <w:bCs/>
        </w:rPr>
        <w:t>color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guard</w:t>
      </w:r>
      <w:proofErr w:type="spellEnd"/>
      <w:r>
        <w:rPr>
          <w:rFonts w:hAnsi="Times New Roman"/>
          <w:b/>
          <w:bCs/>
        </w:rPr>
        <w:t> </w:t>
      </w:r>
      <w:r>
        <w:rPr>
          <w:b/>
          <w:bCs/>
        </w:rPr>
        <w:t xml:space="preserve">! </w:t>
      </w:r>
      <w:r>
        <w:rPr>
          <w:rFonts w:hAnsi="Times New Roman"/>
          <w:b/>
          <w:bCs/>
        </w:rPr>
        <w:t>»</w:t>
      </w:r>
      <w:r>
        <w:rPr>
          <w:rFonts w:hAnsi="Times New Roman"/>
        </w:rPr>
        <w:t> </w:t>
      </w:r>
    </w:p>
    <w:p w:rsidR="000C6217" w:rsidRDefault="003B49C3">
      <w:pPr>
        <w:ind w:left="851"/>
      </w:pPr>
      <w:r>
        <w:t xml:space="preserve"> La prochaine unit</w:t>
      </w:r>
      <w:r>
        <w:rPr>
          <w:rFonts w:hAnsi="Times New Roman"/>
        </w:rPr>
        <w:t xml:space="preserve">é </w:t>
      </w:r>
      <w:proofErr w:type="spellStart"/>
      <w:r>
        <w:t>shaken</w:t>
      </w:r>
      <w:proofErr w:type="spellEnd"/>
      <w:r>
        <w:t>, n</w:t>
      </w:r>
      <w:r>
        <w:rPr>
          <w:rFonts w:hAnsi="Times New Roman"/>
        </w:rPr>
        <w:t>’</w:t>
      </w:r>
      <w:r>
        <w:t xml:space="preserve">est que </w:t>
      </w:r>
      <w:proofErr w:type="spellStart"/>
      <w:r>
        <w:t>brittle</w:t>
      </w:r>
      <w:proofErr w:type="spellEnd"/>
    </w:p>
    <w:p w:rsidR="000C6217" w:rsidRDefault="000C6217">
      <w:pPr>
        <w:ind w:left="993"/>
      </w:pPr>
    </w:p>
    <w:p w:rsidR="000C6217" w:rsidRDefault="003B49C3">
      <w:pPr>
        <w:ind w:left="851"/>
      </w:pPr>
      <w:r>
        <w:t xml:space="preserve">9 / </w:t>
      </w:r>
      <w:r>
        <w:rPr>
          <w:rFonts w:hAnsi="Times New Roman"/>
        </w:rPr>
        <w:t> </w:t>
      </w:r>
      <w:r>
        <w:rPr>
          <w:rFonts w:hAnsi="Times New Roman"/>
          <w:b/>
          <w:bCs/>
        </w:rPr>
        <w:t>« </w:t>
      </w:r>
      <w:proofErr w:type="spellStart"/>
      <w:r>
        <w:rPr>
          <w:b/>
          <w:bCs/>
        </w:rPr>
        <w:t>bestially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drunk</w:t>
      </w:r>
      <w:proofErr w:type="spellEnd"/>
      <w:r>
        <w:rPr>
          <w:rFonts w:hAnsi="Times New Roman"/>
          <w:b/>
          <w:bCs/>
        </w:rPr>
        <w:t> »</w:t>
      </w:r>
      <w:r>
        <w:rPr>
          <w:rFonts w:hAnsi="Times New Roman"/>
        </w:rPr>
        <w:t> </w:t>
      </w:r>
    </w:p>
    <w:p w:rsidR="000C6217" w:rsidRDefault="003B49C3">
      <w:pPr>
        <w:ind w:left="851"/>
      </w:pPr>
      <w:r>
        <w:t xml:space="preserve"> Le g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ral de division oublie 2 ordres, la division (la plus en avant, la plus en  arri</w:t>
      </w:r>
      <w:r>
        <w:rPr>
          <w:rFonts w:hAnsi="Times New Roman"/>
        </w:rPr>
        <w:t>è</w:t>
      </w:r>
      <w:r>
        <w:t xml:space="preserve">re, la plus </w:t>
      </w:r>
      <w:r>
        <w:rPr>
          <w:rFonts w:hAnsi="Times New Roman"/>
        </w:rPr>
        <w:t xml:space="preserve">à </w:t>
      </w:r>
      <w:r>
        <w:t xml:space="preserve">gauche, la plus </w:t>
      </w:r>
      <w:r>
        <w:rPr>
          <w:rFonts w:hAnsi="Times New Roman"/>
        </w:rPr>
        <w:t xml:space="preserve">à </w:t>
      </w:r>
      <w:r>
        <w:t>droite).</w:t>
      </w:r>
    </w:p>
    <w:p w:rsidR="000C6217" w:rsidRDefault="000C6217"/>
    <w:p w:rsidR="000C6217" w:rsidRDefault="003B49C3">
      <w:pPr>
        <w:ind w:left="851" w:hanging="851"/>
      </w:pPr>
      <w:r>
        <w:t xml:space="preserve">              10 /  </w:t>
      </w:r>
      <w:r>
        <w:rPr>
          <w:rFonts w:hAnsi="Times New Roman"/>
          <w:b/>
          <w:bCs/>
        </w:rPr>
        <w:t>« </w:t>
      </w:r>
      <w:proofErr w:type="spellStart"/>
      <w:r>
        <w:rPr>
          <w:b/>
          <w:bCs/>
        </w:rPr>
        <w:t>nice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shot</w:t>
      </w:r>
      <w:proofErr w:type="spellEnd"/>
      <w:r>
        <w:rPr>
          <w:b/>
          <w:bCs/>
        </w:rPr>
        <w:t xml:space="preserve"> man</w:t>
      </w:r>
      <w:r>
        <w:rPr>
          <w:rFonts w:hAnsi="Times New Roman"/>
          <w:b/>
          <w:bCs/>
        </w:rPr>
        <w:t> </w:t>
      </w:r>
      <w:r>
        <w:rPr>
          <w:b/>
          <w:bCs/>
        </w:rPr>
        <w:t xml:space="preserve">! </w:t>
      </w:r>
      <w:r>
        <w:rPr>
          <w:rFonts w:hAnsi="Times New Roman"/>
          <w:b/>
          <w:bCs/>
        </w:rPr>
        <w:t>»</w:t>
      </w:r>
      <w:r>
        <w:rPr>
          <w:rFonts w:hAnsi="Times New Roman"/>
        </w:rPr>
        <w:t> </w:t>
      </w:r>
    </w:p>
    <w:p w:rsidR="000C6217" w:rsidRDefault="003B49C3">
      <w:pPr>
        <w:ind w:left="851" w:hanging="851"/>
      </w:pPr>
      <w:r>
        <w:t xml:space="preserve">               Un de vos tireurs abat le colonel d</w:t>
      </w:r>
      <w:r>
        <w:rPr>
          <w:rFonts w:hAnsi="Times New Roman"/>
        </w:rPr>
        <w:t>’</w:t>
      </w:r>
      <w:r>
        <w:t>une unit</w:t>
      </w:r>
      <w:r>
        <w:rPr>
          <w:rFonts w:hAnsi="Times New Roman"/>
        </w:rPr>
        <w:t xml:space="preserve">é </w:t>
      </w:r>
      <w:r>
        <w:t xml:space="preserve">ennemie, celle-ci devient  </w:t>
      </w:r>
      <w:r>
        <w:rPr>
          <w:rFonts w:hAnsi="Times New Roman"/>
        </w:rPr>
        <w:t>« </w:t>
      </w:r>
      <w:proofErr w:type="spellStart"/>
      <w:r>
        <w:t>brittle</w:t>
      </w:r>
      <w:proofErr w:type="spellEnd"/>
      <w:r>
        <w:rPr>
          <w:rFonts w:hAnsi="Times New Roman"/>
        </w:rPr>
        <w:t xml:space="preserve"> »              </w:t>
      </w:r>
    </w:p>
    <w:p w:rsidR="000C6217" w:rsidRDefault="003B49C3">
      <w:r>
        <w:t xml:space="preserve">                </w:t>
      </w:r>
      <w:proofErr w:type="gramStart"/>
      <w:r>
        <w:t>( la</w:t>
      </w:r>
      <w:proofErr w:type="gramEnd"/>
      <w:r>
        <w:t xml:space="preserve"> plus proche de vos lignes)</w:t>
      </w:r>
    </w:p>
    <w:p w:rsidR="000C6217" w:rsidRDefault="000C6217"/>
    <w:p w:rsidR="000C6217" w:rsidRDefault="003B49C3">
      <w:pPr>
        <w:ind w:left="851"/>
      </w:pPr>
      <w:r>
        <w:t xml:space="preserve">11 /  </w:t>
      </w:r>
      <w:r>
        <w:rPr>
          <w:rFonts w:hAnsi="Times New Roman"/>
          <w:b/>
          <w:bCs/>
        </w:rPr>
        <w:t>« </w:t>
      </w:r>
      <w:r>
        <w:rPr>
          <w:b/>
          <w:bCs/>
        </w:rPr>
        <w:t>cette batterie est la meilleure de l</w:t>
      </w:r>
      <w:r>
        <w:rPr>
          <w:rFonts w:hAnsi="Times New Roman"/>
          <w:b/>
          <w:bCs/>
        </w:rPr>
        <w:t>’</w:t>
      </w:r>
      <w:r>
        <w:rPr>
          <w:b/>
          <w:bCs/>
        </w:rPr>
        <w:t>arm</w:t>
      </w:r>
      <w:r>
        <w:rPr>
          <w:rFonts w:hAnsi="Times New Roman"/>
          <w:b/>
          <w:bCs/>
        </w:rPr>
        <w:t>é</w:t>
      </w:r>
      <w:r>
        <w:rPr>
          <w:b/>
          <w:bCs/>
        </w:rPr>
        <w:t>e</w:t>
      </w:r>
      <w:r>
        <w:rPr>
          <w:rFonts w:hAnsi="Times New Roman"/>
          <w:b/>
          <w:bCs/>
        </w:rPr>
        <w:t> </w:t>
      </w:r>
      <w:r>
        <w:rPr>
          <w:b/>
          <w:bCs/>
        </w:rPr>
        <w:t>!</w:t>
      </w:r>
      <w:r>
        <w:rPr>
          <w:rFonts w:hAnsi="Times New Roman"/>
          <w:b/>
          <w:bCs/>
        </w:rPr>
        <w:t> »</w:t>
      </w:r>
      <w:r>
        <w:t xml:space="preserve"> </w:t>
      </w:r>
    </w:p>
    <w:p w:rsidR="000C6217" w:rsidRDefault="003B49C3">
      <w:pPr>
        <w:ind w:left="851"/>
      </w:pPr>
      <w:r>
        <w:t>2  tirs autoris</w:t>
      </w:r>
      <w:r>
        <w:rPr>
          <w:rFonts w:hAnsi="Times New Roman"/>
        </w:rPr>
        <w:t>é</w:t>
      </w:r>
      <w:r>
        <w:t xml:space="preserve">s dans cette phase  </w:t>
      </w:r>
      <w:proofErr w:type="gramStart"/>
      <w:r>
        <w:t>( au</w:t>
      </w:r>
      <w:proofErr w:type="gramEnd"/>
      <w:r>
        <w:t xml:space="preserve"> choix)</w:t>
      </w:r>
    </w:p>
    <w:p w:rsidR="000C6217" w:rsidRDefault="003B49C3">
      <w:r>
        <w:t xml:space="preserve">                      </w:t>
      </w:r>
    </w:p>
    <w:p w:rsidR="000C6217" w:rsidRDefault="003B49C3">
      <w:r>
        <w:t xml:space="preserve">              12 /   </w:t>
      </w:r>
      <w:r>
        <w:rPr>
          <w:rFonts w:ascii="Arial Unicode MS" w:hAnsi="Times New Roman"/>
          <w:b/>
          <w:bCs/>
        </w:rPr>
        <w:t>« </w:t>
      </w:r>
      <w:r>
        <w:rPr>
          <w:b/>
          <w:bCs/>
        </w:rPr>
        <w:t>terrain d</w:t>
      </w:r>
      <w:r>
        <w:rPr>
          <w:rFonts w:ascii="Arial Unicode MS" w:hAnsi="Times New Roman"/>
          <w:b/>
          <w:bCs/>
        </w:rPr>
        <w:t>é</w:t>
      </w:r>
      <w:r>
        <w:rPr>
          <w:b/>
          <w:bCs/>
        </w:rPr>
        <w:t>tremp</w:t>
      </w:r>
      <w:r>
        <w:rPr>
          <w:rFonts w:ascii="Arial Unicode MS" w:hAnsi="Times New Roman"/>
          <w:b/>
          <w:bCs/>
        </w:rPr>
        <w:t>é »</w:t>
      </w:r>
      <w:r>
        <w:rPr>
          <w:rFonts w:ascii="Arial Unicode MS" w:hAnsi="Times New Roman"/>
        </w:rPr>
        <w:t> </w:t>
      </w:r>
    </w:p>
    <w:p w:rsidR="000C6217" w:rsidRDefault="003B49C3">
      <w:r>
        <w:t xml:space="preserve">              Une batterie (d</w:t>
      </w:r>
      <w:r>
        <w:rPr>
          <w:rFonts w:ascii="Arial Unicode MS" w:hAnsi="Times New Roman"/>
        </w:rPr>
        <w:t>é</w:t>
      </w:r>
      <w:r>
        <w:t>tel</w:t>
      </w:r>
      <w:r>
        <w:rPr>
          <w:rFonts w:ascii="Arial Unicode MS" w:hAnsi="Times New Roman"/>
        </w:rPr>
        <w:t>é</w:t>
      </w:r>
      <w:r>
        <w:t>e) s</w:t>
      </w:r>
      <w:r>
        <w:rPr>
          <w:rFonts w:ascii="Arial Unicode MS" w:hAnsi="Times New Roman"/>
        </w:rPr>
        <w:t>’</w:t>
      </w:r>
      <w:r>
        <w:t>enfonce, elle doit se d</w:t>
      </w:r>
      <w:r>
        <w:rPr>
          <w:rFonts w:ascii="Arial Unicode MS" w:hAnsi="Times New Roman"/>
        </w:rPr>
        <w:t>é</w:t>
      </w:r>
      <w:r>
        <w:t>placer  d</w:t>
      </w:r>
      <w:r>
        <w:rPr>
          <w:rFonts w:ascii="Arial Unicode MS" w:hAnsi="Times New Roman"/>
        </w:rPr>
        <w:t>’</w:t>
      </w:r>
      <w:r>
        <w:t>au moins  10 cm</w:t>
      </w:r>
    </w:p>
    <w:p w:rsidR="000C6217" w:rsidRDefault="003B49C3">
      <w:pPr>
        <w:ind w:left="709"/>
      </w:pPr>
      <w:r>
        <w:t xml:space="preserve">  (</w:t>
      </w:r>
      <w:proofErr w:type="gramStart"/>
      <w:r>
        <w:t>la</w:t>
      </w:r>
      <w:proofErr w:type="gramEnd"/>
      <w:r>
        <w:t xml:space="preserve"> plus en avant, la plus en arri</w:t>
      </w:r>
      <w:r>
        <w:rPr>
          <w:rFonts w:hAnsi="Times New Roman"/>
        </w:rPr>
        <w:t>è</w:t>
      </w:r>
      <w:r>
        <w:t xml:space="preserve">re, la plus </w:t>
      </w:r>
      <w:r>
        <w:rPr>
          <w:rFonts w:hAnsi="Times New Roman"/>
        </w:rPr>
        <w:t xml:space="preserve">à </w:t>
      </w:r>
      <w:r>
        <w:t xml:space="preserve">gauche, la plus </w:t>
      </w:r>
      <w:r>
        <w:rPr>
          <w:rFonts w:hAnsi="Times New Roman"/>
        </w:rPr>
        <w:t xml:space="preserve">à </w:t>
      </w:r>
      <w:r>
        <w:t>droite)</w:t>
      </w:r>
    </w:p>
    <w:p w:rsidR="000C6217" w:rsidRDefault="000C6217">
      <w:pPr>
        <w:ind w:left="851"/>
      </w:pPr>
    </w:p>
    <w:p w:rsidR="000C6217" w:rsidRDefault="003B49C3">
      <w:pPr>
        <w:ind w:left="851"/>
        <w:rPr>
          <w:b/>
          <w:bCs/>
        </w:rPr>
      </w:pPr>
      <w:r>
        <w:t xml:space="preserve">13 /  </w:t>
      </w:r>
      <w:r>
        <w:rPr>
          <w:rFonts w:hAnsi="Times New Roman"/>
          <w:b/>
          <w:bCs/>
        </w:rPr>
        <w:t>« </w:t>
      </w:r>
      <w:r>
        <w:rPr>
          <w:b/>
          <w:bCs/>
        </w:rPr>
        <w:t xml:space="preserve">Bloody </w:t>
      </w:r>
      <w:proofErr w:type="spellStart"/>
      <w:r>
        <w:rPr>
          <w:b/>
          <w:bCs/>
        </w:rPr>
        <w:t>hospital</w:t>
      </w:r>
      <w:proofErr w:type="spellEnd"/>
      <w:r>
        <w:rPr>
          <w:rFonts w:hAnsi="Times New Roman"/>
          <w:b/>
          <w:bCs/>
        </w:rPr>
        <w:t> »</w:t>
      </w:r>
    </w:p>
    <w:p w:rsidR="000C6217" w:rsidRDefault="003B49C3">
      <w:pPr>
        <w:ind w:left="851"/>
      </w:pPr>
      <w:r>
        <w:t xml:space="preserve">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>la plus en arri</w:t>
      </w:r>
      <w:r>
        <w:rPr>
          <w:rFonts w:hAnsi="Times New Roman"/>
        </w:rPr>
        <w:t>è</w:t>
      </w:r>
      <w:r>
        <w:t>re, croise un h</w:t>
      </w:r>
      <w:r>
        <w:rPr>
          <w:rFonts w:hAnsi="Times New Roman"/>
        </w:rPr>
        <w:t>ô</w:t>
      </w:r>
      <w:r>
        <w:t>pital de campagne,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 xml:space="preserve">devient  </w:t>
      </w:r>
      <w:proofErr w:type="spellStart"/>
      <w:r>
        <w:t>shaken</w:t>
      </w:r>
      <w:proofErr w:type="spellEnd"/>
      <w:r>
        <w:t>.</w:t>
      </w:r>
    </w:p>
    <w:p w:rsidR="000C6217" w:rsidRDefault="000C6217">
      <w:pPr>
        <w:ind w:left="851"/>
      </w:pPr>
    </w:p>
    <w:p w:rsidR="000C6217" w:rsidRDefault="003B49C3">
      <w:pPr>
        <w:ind w:left="851"/>
      </w:pPr>
      <w:r>
        <w:t xml:space="preserve">14 / </w:t>
      </w:r>
      <w:r>
        <w:rPr>
          <w:rFonts w:hAnsi="Times New Roman"/>
        </w:rPr>
        <w:t> </w:t>
      </w:r>
      <w:r>
        <w:rPr>
          <w:rFonts w:hAnsi="Times New Roman"/>
          <w:b/>
          <w:bCs/>
        </w:rPr>
        <w:t>« </w:t>
      </w:r>
      <w:r>
        <w:rPr>
          <w:b/>
          <w:bCs/>
        </w:rPr>
        <w:t>coup de g</w:t>
      </w:r>
      <w:r>
        <w:rPr>
          <w:rFonts w:hAnsi="Times New Roman"/>
          <w:b/>
          <w:bCs/>
        </w:rPr>
        <w:t>é</w:t>
      </w:r>
      <w:r>
        <w:rPr>
          <w:b/>
          <w:bCs/>
        </w:rPr>
        <w:t>nie</w:t>
      </w:r>
      <w:r>
        <w:rPr>
          <w:rFonts w:hAnsi="Times New Roman"/>
          <w:b/>
          <w:bCs/>
        </w:rPr>
        <w:t> </w:t>
      </w:r>
      <w:r>
        <w:rPr>
          <w:b/>
          <w:bCs/>
        </w:rPr>
        <w:t>!</w:t>
      </w:r>
      <w:r>
        <w:rPr>
          <w:rFonts w:hAnsi="Times New Roman"/>
          <w:b/>
          <w:bCs/>
        </w:rPr>
        <w:t> »</w:t>
      </w:r>
      <w:r>
        <w:t xml:space="preserve"> </w:t>
      </w:r>
    </w:p>
    <w:p w:rsidR="000C6217" w:rsidRDefault="003B49C3">
      <w:pPr>
        <w:ind w:left="851"/>
      </w:pPr>
      <w:r>
        <w:t xml:space="preserve"> + 2 ordres tactiques pour un g</w:t>
      </w:r>
      <w:r>
        <w:rPr>
          <w:rFonts w:hAnsi="Times New Roman"/>
        </w:rPr>
        <w:t>é</w:t>
      </w:r>
      <w:r>
        <w:t>n</w:t>
      </w:r>
      <w:r>
        <w:rPr>
          <w:rFonts w:hAnsi="Times New Roman"/>
        </w:rPr>
        <w:t>é</w:t>
      </w:r>
      <w:r>
        <w:t>ral (au hasard)</w:t>
      </w:r>
    </w:p>
    <w:p w:rsidR="000C6217" w:rsidRDefault="000C6217">
      <w:pPr>
        <w:ind w:left="851"/>
      </w:pPr>
    </w:p>
    <w:p w:rsidR="000C6217" w:rsidRDefault="003B49C3">
      <w:pPr>
        <w:ind w:left="851"/>
      </w:pPr>
      <w:r>
        <w:t xml:space="preserve">15 / </w:t>
      </w:r>
      <w:r>
        <w:rPr>
          <w:rFonts w:hAnsi="Times New Roman"/>
          <w:b/>
          <w:bCs/>
        </w:rPr>
        <w:t>« </w:t>
      </w:r>
      <w:r>
        <w:rPr>
          <w:b/>
          <w:bCs/>
        </w:rPr>
        <w:t>incendie</w:t>
      </w:r>
      <w:r>
        <w:rPr>
          <w:rFonts w:hAnsi="Times New Roman"/>
          <w:b/>
          <w:bCs/>
        </w:rPr>
        <w:t> </w:t>
      </w:r>
      <w:r>
        <w:rPr>
          <w:b/>
          <w:bCs/>
        </w:rPr>
        <w:t>!</w:t>
      </w:r>
      <w:r>
        <w:rPr>
          <w:rFonts w:hAnsi="Times New Roman"/>
          <w:b/>
          <w:bCs/>
        </w:rPr>
        <w:t> »</w:t>
      </w:r>
      <w:r>
        <w:t xml:space="preserve"> </w:t>
      </w:r>
    </w:p>
    <w:p w:rsidR="000C6217" w:rsidRDefault="003B49C3">
      <w:pPr>
        <w:ind w:left="851"/>
      </w:pPr>
      <w:r>
        <w:t>Un b</w:t>
      </w:r>
      <w:r>
        <w:rPr>
          <w:rFonts w:hAnsi="Times New Roman"/>
        </w:rPr>
        <w:t>â</w:t>
      </w:r>
      <w:r>
        <w:t xml:space="preserve">timent (au hasard) prend feu, il doit </w:t>
      </w:r>
      <w:r>
        <w:rPr>
          <w:rFonts w:hAnsi="Times New Roman"/>
        </w:rPr>
        <w:t>ê</w:t>
      </w:r>
      <w:r>
        <w:t xml:space="preserve">tre </w:t>
      </w:r>
      <w:r>
        <w:rPr>
          <w:rFonts w:hAnsi="Times New Roman"/>
        </w:rPr>
        <w:t>é</w:t>
      </w:r>
      <w:r>
        <w:t>vacu</w:t>
      </w:r>
      <w:r>
        <w:rPr>
          <w:rFonts w:hAnsi="Times New Roman"/>
        </w:rPr>
        <w:t xml:space="preserve">é </w:t>
      </w:r>
      <w:r>
        <w:t xml:space="preserve">et ne pourra plus </w:t>
      </w:r>
      <w:r>
        <w:rPr>
          <w:rFonts w:hAnsi="Times New Roman"/>
        </w:rPr>
        <w:t>ê</w:t>
      </w:r>
      <w:r>
        <w:t>tre r</w:t>
      </w:r>
      <w:r>
        <w:rPr>
          <w:rFonts w:hAnsi="Times New Roman"/>
        </w:rPr>
        <w:t>é</w:t>
      </w:r>
      <w:r>
        <w:t>occup</w:t>
      </w:r>
      <w:r>
        <w:rPr>
          <w:rFonts w:hAnsi="Times New Roman"/>
        </w:rPr>
        <w:t>é</w:t>
      </w:r>
      <w:r>
        <w:t>.</w:t>
      </w:r>
    </w:p>
    <w:p w:rsidR="000C6217" w:rsidRDefault="000C6217">
      <w:pPr>
        <w:ind w:left="851"/>
      </w:pPr>
    </w:p>
    <w:p w:rsidR="000C6217" w:rsidRDefault="003B49C3">
      <w:pPr>
        <w:ind w:left="851"/>
      </w:pPr>
      <w:r>
        <w:t xml:space="preserve">16 /  </w:t>
      </w:r>
      <w:r>
        <w:rPr>
          <w:rFonts w:hAnsi="Times New Roman"/>
          <w:b/>
          <w:bCs/>
        </w:rPr>
        <w:t>« </w:t>
      </w:r>
      <w:r>
        <w:rPr>
          <w:b/>
          <w:bCs/>
        </w:rPr>
        <w:t>tireur sup</w:t>
      </w:r>
      <w:r>
        <w:rPr>
          <w:rFonts w:hAnsi="Times New Roman"/>
          <w:b/>
          <w:bCs/>
        </w:rPr>
        <w:t>é</w:t>
      </w:r>
      <w:r>
        <w:rPr>
          <w:b/>
          <w:bCs/>
        </w:rPr>
        <w:t xml:space="preserve">rieur </w:t>
      </w:r>
      <w:r>
        <w:rPr>
          <w:rFonts w:hAnsi="Times New Roman"/>
          <w:b/>
          <w:bCs/>
        </w:rPr>
        <w:t>»</w:t>
      </w:r>
      <w:r>
        <w:t xml:space="preserve"> </w:t>
      </w:r>
    </w:p>
    <w:p w:rsidR="000C6217" w:rsidRDefault="003B49C3">
      <w:pPr>
        <w:ind w:left="851"/>
      </w:pPr>
      <w:r>
        <w:t>Un tireur lance 2 D et choisit le meilleur</w:t>
      </w:r>
    </w:p>
    <w:p w:rsidR="000C6217" w:rsidRDefault="003B49C3">
      <w:pPr>
        <w:ind w:left="851"/>
      </w:pPr>
      <w:r>
        <w:t xml:space="preserve"> </w:t>
      </w:r>
      <w:proofErr w:type="gramStart"/>
      <w:r>
        <w:t>( la</w:t>
      </w:r>
      <w:proofErr w:type="gramEnd"/>
      <w:r>
        <w:t xml:space="preserve"> plus en avant, la plus en arri</w:t>
      </w:r>
      <w:r>
        <w:rPr>
          <w:rFonts w:hAnsi="Times New Roman"/>
        </w:rPr>
        <w:t>è</w:t>
      </w:r>
      <w:r>
        <w:t xml:space="preserve">re, la plus </w:t>
      </w:r>
      <w:r>
        <w:rPr>
          <w:rFonts w:hAnsi="Times New Roman"/>
        </w:rPr>
        <w:t xml:space="preserve">à </w:t>
      </w:r>
      <w:r>
        <w:t xml:space="preserve">gauche, la plus </w:t>
      </w:r>
      <w:r>
        <w:rPr>
          <w:rFonts w:hAnsi="Times New Roman"/>
        </w:rPr>
        <w:t xml:space="preserve">à </w:t>
      </w:r>
      <w:r>
        <w:t>droite)</w:t>
      </w:r>
    </w:p>
    <w:p w:rsidR="000C6217" w:rsidRDefault="000C6217">
      <w:pPr>
        <w:ind w:left="851"/>
      </w:pPr>
    </w:p>
    <w:p w:rsidR="000C6217" w:rsidRDefault="003B49C3">
      <w:pPr>
        <w:ind w:left="851"/>
      </w:pPr>
      <w:r>
        <w:t xml:space="preserve">17 /  </w:t>
      </w:r>
      <w:r>
        <w:rPr>
          <w:rFonts w:hAnsi="Times New Roman"/>
          <w:b/>
          <w:bCs/>
        </w:rPr>
        <w:t>« </w:t>
      </w:r>
      <w:r>
        <w:rPr>
          <w:b/>
          <w:bCs/>
        </w:rPr>
        <w:t>Pluie torrentielle</w:t>
      </w:r>
      <w:r>
        <w:rPr>
          <w:rFonts w:hAnsi="Times New Roman"/>
          <w:b/>
          <w:bCs/>
        </w:rPr>
        <w:t> »</w:t>
      </w:r>
      <w:r>
        <w:t xml:space="preserve"> </w:t>
      </w:r>
    </w:p>
    <w:p w:rsidR="000C6217" w:rsidRDefault="003B49C3">
      <w:pPr>
        <w:ind w:left="851"/>
      </w:pPr>
      <w:r>
        <w:t xml:space="preserve">Tous les tirs pendant une phase se font </w:t>
      </w:r>
      <w:r>
        <w:rPr>
          <w:rFonts w:hAnsi="Times New Roman"/>
        </w:rPr>
        <w:t xml:space="preserve">à – </w:t>
      </w:r>
      <w:r>
        <w:t>1</w:t>
      </w:r>
    </w:p>
    <w:p w:rsidR="000C6217" w:rsidRDefault="000C6217">
      <w:pPr>
        <w:ind w:left="851"/>
      </w:pPr>
    </w:p>
    <w:p w:rsidR="000C6217" w:rsidRDefault="003B49C3">
      <w:pPr>
        <w:ind w:left="851"/>
        <w:rPr>
          <w:b/>
          <w:bCs/>
        </w:rPr>
      </w:pPr>
      <w:r>
        <w:t xml:space="preserve">18 /  </w:t>
      </w:r>
      <w:r>
        <w:rPr>
          <w:rFonts w:hAnsi="Times New Roman"/>
          <w:b/>
          <w:bCs/>
        </w:rPr>
        <w:t>« </w:t>
      </w:r>
      <w:r>
        <w:rPr>
          <w:b/>
          <w:bCs/>
        </w:rPr>
        <w:t>voil</w:t>
      </w:r>
      <w:r>
        <w:rPr>
          <w:rFonts w:hAnsi="Times New Roman"/>
          <w:b/>
          <w:bCs/>
        </w:rPr>
        <w:t xml:space="preserve">à </w:t>
      </w:r>
      <w:r>
        <w:rPr>
          <w:b/>
          <w:bCs/>
        </w:rPr>
        <w:t>l</w:t>
      </w:r>
      <w:r>
        <w:rPr>
          <w:rFonts w:hAnsi="Times New Roman"/>
          <w:b/>
          <w:bCs/>
        </w:rPr>
        <w:t>’</w:t>
      </w:r>
      <w:r>
        <w:rPr>
          <w:b/>
          <w:bCs/>
        </w:rPr>
        <w:t>ennemi</w:t>
      </w:r>
      <w:r>
        <w:rPr>
          <w:rFonts w:hAnsi="Times New Roman"/>
          <w:b/>
          <w:bCs/>
        </w:rPr>
        <w:t> »</w:t>
      </w:r>
    </w:p>
    <w:p w:rsidR="000C6217" w:rsidRDefault="003B49C3">
      <w:pPr>
        <w:ind w:left="851"/>
      </w:pPr>
      <w:r>
        <w:t xml:space="preserve"> L</w:t>
      </w:r>
      <w:r>
        <w:rPr>
          <w:rFonts w:hAnsi="Times New Roman"/>
        </w:rPr>
        <w:t>’</w:t>
      </w:r>
      <w:r>
        <w:t>unit</w:t>
      </w:r>
      <w:r>
        <w:rPr>
          <w:rFonts w:hAnsi="Times New Roman"/>
        </w:rPr>
        <w:t xml:space="preserve">é </w:t>
      </w:r>
      <w:r>
        <w:t xml:space="preserve">la plus </w:t>
      </w:r>
      <w:r>
        <w:rPr>
          <w:rFonts w:hAnsi="Times New Roman"/>
        </w:rPr>
        <w:t xml:space="preserve">à </w:t>
      </w:r>
      <w:r>
        <w:t xml:space="preserve">gauche ou la plus </w:t>
      </w:r>
      <w:r>
        <w:rPr>
          <w:rFonts w:hAnsi="Times New Roman"/>
        </w:rPr>
        <w:t xml:space="preserve">à </w:t>
      </w:r>
      <w:r>
        <w:t>droite du front fait un mouvement entier vers le centre arri</w:t>
      </w:r>
      <w:r>
        <w:rPr>
          <w:rFonts w:hAnsi="Times New Roman"/>
        </w:rPr>
        <w:t>è</w:t>
      </w:r>
      <w:r>
        <w:t>re.</w:t>
      </w:r>
    </w:p>
    <w:p w:rsidR="000C6217" w:rsidRDefault="000C6217"/>
    <w:p w:rsidR="000C6217" w:rsidRDefault="003B49C3">
      <w:pPr>
        <w:ind w:left="851"/>
        <w:rPr>
          <w:b/>
          <w:bCs/>
        </w:rPr>
      </w:pPr>
      <w:r>
        <w:t xml:space="preserve">19 / </w:t>
      </w:r>
      <w:r>
        <w:rPr>
          <w:rFonts w:hAnsi="Times New Roman"/>
          <w:b/>
          <w:bCs/>
        </w:rPr>
        <w:t xml:space="preserve">« </w:t>
      </w:r>
      <w:r>
        <w:rPr>
          <w:b/>
          <w:bCs/>
        </w:rPr>
        <w:t>chef charismatique</w:t>
      </w:r>
      <w:r>
        <w:rPr>
          <w:rFonts w:hAnsi="Times New Roman"/>
          <w:b/>
          <w:bCs/>
        </w:rPr>
        <w:t> »</w:t>
      </w:r>
    </w:p>
    <w:p w:rsidR="000C6217" w:rsidRDefault="003B49C3">
      <w:pPr>
        <w:ind w:left="851"/>
      </w:pPr>
      <w:r>
        <w:t>Toutes les unit</w:t>
      </w:r>
      <w:r>
        <w:rPr>
          <w:rFonts w:hAnsi="Times New Roman"/>
        </w:rPr>
        <w:t>é</w:t>
      </w:r>
      <w:r>
        <w:t xml:space="preserve">s </w:t>
      </w:r>
      <w:r>
        <w:rPr>
          <w:rFonts w:hAnsi="Times New Roman"/>
        </w:rPr>
        <w:t xml:space="preserve">à </w:t>
      </w:r>
      <w:r>
        <w:t xml:space="preserve">moins de 10 cm du chef de corps lancent 2 D </w:t>
      </w:r>
      <w:r>
        <w:rPr>
          <w:rFonts w:hAnsi="Times New Roman"/>
        </w:rPr>
        <w:t xml:space="preserve">à </w:t>
      </w:r>
      <w:r>
        <w:t>chaque occasion et choisissent le meilleur.</w:t>
      </w:r>
    </w:p>
    <w:p w:rsidR="000C6217" w:rsidRDefault="000C6217">
      <w:pPr>
        <w:ind w:left="851"/>
      </w:pPr>
    </w:p>
    <w:p w:rsidR="000C6217" w:rsidRDefault="003B49C3">
      <w:pPr>
        <w:ind w:left="851"/>
      </w:pPr>
      <w:r>
        <w:t xml:space="preserve">20 / </w:t>
      </w:r>
      <w:r>
        <w:rPr>
          <w:rFonts w:hAnsi="Times New Roman"/>
          <w:b/>
          <w:bCs/>
        </w:rPr>
        <w:t>« </w:t>
      </w:r>
      <w:proofErr w:type="spellStart"/>
      <w:r>
        <w:rPr>
          <w:b/>
          <w:bCs/>
        </w:rPr>
        <w:t>Thumble</w:t>
      </w:r>
      <w:proofErr w:type="spellEnd"/>
      <w:r>
        <w:rPr>
          <w:rFonts w:hAnsi="Times New Roman"/>
          <w:b/>
          <w:bCs/>
        </w:rPr>
        <w:t> </w:t>
      </w:r>
      <w:r>
        <w:rPr>
          <w:b/>
          <w:bCs/>
        </w:rPr>
        <w:t xml:space="preserve">! </w:t>
      </w:r>
      <w:r>
        <w:rPr>
          <w:rFonts w:hAnsi="Times New Roman"/>
          <w:b/>
          <w:bCs/>
        </w:rPr>
        <w:t>»</w:t>
      </w:r>
      <w:r>
        <w:t xml:space="preserve"> </w:t>
      </w:r>
    </w:p>
    <w:p w:rsidR="000C6217" w:rsidRDefault="003B49C3">
      <w:pPr>
        <w:ind w:left="851"/>
      </w:pPr>
      <w:r>
        <w:t xml:space="preserve">Choix parmi les 19 cas </w:t>
      </w:r>
      <w:proofErr w:type="gramStart"/>
      <w:r>
        <w:t>pr</w:t>
      </w:r>
      <w:r>
        <w:rPr>
          <w:rFonts w:hAnsi="Times New Roman"/>
        </w:rPr>
        <w:t>é</w:t>
      </w:r>
      <w:r>
        <w:t>c</w:t>
      </w:r>
      <w:r>
        <w:rPr>
          <w:rFonts w:hAnsi="Times New Roman"/>
        </w:rPr>
        <w:t>é</w:t>
      </w:r>
      <w:r>
        <w:t>dents</w:t>
      </w:r>
      <w:r>
        <w:rPr>
          <w:rFonts w:hAnsi="Times New Roman"/>
        </w:rPr>
        <w:t> </w:t>
      </w:r>
      <w:r>
        <w:t>.</w:t>
      </w:r>
      <w:proofErr w:type="gramEnd"/>
    </w:p>
    <w:p w:rsidR="000C6217" w:rsidRDefault="000C6217">
      <w:pPr>
        <w:ind w:left="851"/>
      </w:pPr>
    </w:p>
    <w:p w:rsidR="000C6217" w:rsidRDefault="000C6217">
      <w:pPr>
        <w:ind w:left="851"/>
      </w:pPr>
    </w:p>
    <w:p w:rsidR="000C6217" w:rsidRDefault="000C6217">
      <w:pPr>
        <w:ind w:left="851"/>
      </w:pPr>
    </w:p>
    <w:p w:rsidR="000C6217" w:rsidRDefault="000C6217">
      <w:pPr>
        <w:ind w:left="851"/>
      </w:pPr>
    </w:p>
    <w:p w:rsidR="000C6217" w:rsidRDefault="003B49C3">
      <w:pPr>
        <w:ind w:left="851"/>
      </w:pPr>
      <w:r>
        <w:rPr>
          <w:noProof/>
          <w:lang w:eastAsia="fr-FR"/>
        </w:rPr>
        <w:drawing>
          <wp:inline distT="0" distB="0" distL="0" distR="0">
            <wp:extent cx="5346288" cy="476219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rsnDeathHdHussars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288" cy="4762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C6217" w:rsidRDefault="003B49C3">
      <w:pPr>
        <w:ind w:left="851"/>
      </w:pPr>
      <w:r>
        <w:t>`</w:t>
      </w:r>
    </w:p>
    <w:p w:rsidR="000C6217" w:rsidRDefault="000C6217">
      <w:pPr>
        <w:ind w:left="851"/>
      </w:pPr>
    </w:p>
    <w:p w:rsidR="000C6217" w:rsidRDefault="000C6217">
      <w:pPr>
        <w:ind w:left="851"/>
      </w:pPr>
    </w:p>
    <w:p w:rsidR="000C6217" w:rsidRDefault="000C6217">
      <w:pPr>
        <w:ind w:left="851"/>
      </w:pPr>
    </w:p>
    <w:p w:rsidR="000C6217" w:rsidRDefault="000C6217">
      <w:pPr>
        <w:ind w:left="851"/>
      </w:pPr>
    </w:p>
    <w:p w:rsidR="000C6217" w:rsidRDefault="000C6217">
      <w:pPr>
        <w:ind w:left="851"/>
      </w:pPr>
    </w:p>
    <w:sectPr w:rsidR="000C6217" w:rsidSect="0098240E">
      <w:headerReference w:type="default" r:id="rId9"/>
      <w:footerReference w:type="default" r:id="rId10"/>
      <w:pgSz w:w="11900" w:h="16840"/>
      <w:pgMar w:top="360" w:right="567" w:bottom="360" w:left="567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802" w:rsidRDefault="002B4802">
      <w:r>
        <w:separator/>
      </w:r>
    </w:p>
  </w:endnote>
  <w:endnote w:type="continuationSeparator" w:id="0">
    <w:p w:rsidR="002B4802" w:rsidRDefault="002B48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217" w:rsidRDefault="000C6217">
    <w:pPr>
      <w:pStyle w:val="En-tt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802" w:rsidRDefault="002B4802">
      <w:r>
        <w:separator/>
      </w:r>
    </w:p>
  </w:footnote>
  <w:footnote w:type="continuationSeparator" w:id="0">
    <w:p w:rsidR="002B4802" w:rsidRDefault="002B48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217" w:rsidRDefault="000C6217">
    <w:pPr>
      <w:jc w:val="center"/>
      <w:rPr>
        <w:b/>
        <w:b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CB313B"/>
    <w:multiLevelType w:val="multilevel"/>
    <w:tmpl w:val="CAF815D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">
    <w:nsid w:val="6F600DF4"/>
    <w:multiLevelType w:val="multilevel"/>
    <w:tmpl w:val="08A63544"/>
    <w:lvl w:ilvl="0">
      <w:start w:val="1"/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2">
    <w:nsid w:val="74605AD9"/>
    <w:multiLevelType w:val="multilevel"/>
    <w:tmpl w:val="04B85814"/>
    <w:styleLink w:val="List0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C6217"/>
    <w:rsid w:val="000C6217"/>
    <w:rsid w:val="002B4802"/>
    <w:rsid w:val="003B49C3"/>
    <w:rsid w:val="0098240E"/>
    <w:rsid w:val="00DB6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8240E"/>
    <w:rPr>
      <w:rFonts w:hAnsi="Arial Unicode MS" w:cs="Arial Unicode MS"/>
      <w:color w:val="000000"/>
      <w:sz w:val="24"/>
      <w:szCs w:val="24"/>
      <w:u w:color="000000"/>
      <w:lang w:eastAsia="en-US"/>
    </w:rPr>
  </w:style>
  <w:style w:type="paragraph" w:styleId="Titre1">
    <w:name w:val="heading 1"/>
    <w:next w:val="Normal"/>
    <w:rsid w:val="0098240E"/>
    <w:pPr>
      <w:keepNext/>
      <w:outlineLvl w:val="0"/>
    </w:pPr>
    <w:rPr>
      <w:rFonts w:hAnsi="Arial Unicode MS" w:cs="Arial Unicode MS"/>
      <w:b/>
      <w:bCs/>
      <w:color w:val="000000"/>
      <w:sz w:val="24"/>
      <w:szCs w:val="24"/>
      <w:u w:val="single" w:color="000000"/>
    </w:rPr>
  </w:style>
  <w:style w:type="paragraph" w:styleId="Titre5">
    <w:name w:val="heading 5"/>
    <w:next w:val="Normal"/>
    <w:rsid w:val="0098240E"/>
    <w:pPr>
      <w:keepNext/>
      <w:outlineLvl w:val="4"/>
    </w:pPr>
    <w:rPr>
      <w:rFonts w:hAnsi="Arial Unicode MS" w:cs="Arial Unicode MS"/>
      <w:b/>
      <w:bCs/>
      <w:color w:val="000000"/>
      <w:sz w:val="32"/>
      <w:szCs w:val="32"/>
      <w:u w:val="single" w:color="000000"/>
    </w:rPr>
  </w:style>
  <w:style w:type="paragraph" w:styleId="Titre6">
    <w:name w:val="heading 6"/>
    <w:next w:val="Normal"/>
    <w:rsid w:val="0098240E"/>
    <w:pPr>
      <w:keepNext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both"/>
      <w:outlineLvl w:val="5"/>
    </w:pPr>
    <w:rPr>
      <w:rFonts w:eastAsia="Times New Roman"/>
      <w:b/>
      <w:bCs/>
      <w:color w:val="000000"/>
      <w:sz w:val="32"/>
      <w:szCs w:val="32"/>
      <w:u w:color="000000"/>
    </w:rPr>
  </w:style>
  <w:style w:type="paragraph" w:styleId="Titre7">
    <w:name w:val="heading 7"/>
    <w:next w:val="Normal"/>
    <w:rsid w:val="0098240E"/>
    <w:pPr>
      <w:keepNext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  <w:outlineLvl w:val="6"/>
    </w:pPr>
    <w:rPr>
      <w:rFonts w:hAnsi="Arial Unicode MS" w:cs="Arial Unicode MS"/>
      <w:b/>
      <w:bCs/>
      <w:color w:val="000000"/>
      <w:sz w:val="28"/>
      <w:szCs w:val="28"/>
      <w:u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8240E"/>
    <w:rPr>
      <w:u w:val="single"/>
    </w:rPr>
  </w:style>
  <w:style w:type="table" w:customStyle="1" w:styleId="TableNormal">
    <w:name w:val="Table Normal"/>
    <w:rsid w:val="009824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98240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Titre">
    <w:name w:val="Title"/>
    <w:rsid w:val="0098240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</w:pPr>
    <w:rPr>
      <w:rFonts w:hAnsi="Arial Unicode MS" w:cs="Arial Unicode MS"/>
      <w:b/>
      <w:bCs/>
      <w:color w:val="000000"/>
      <w:sz w:val="32"/>
      <w:szCs w:val="32"/>
      <w:u w:color="000000"/>
    </w:rPr>
  </w:style>
  <w:style w:type="paragraph" w:styleId="Retraitcorpsdetexte">
    <w:name w:val="Body Text Indent"/>
    <w:rsid w:val="0098240E"/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Style1import"/>
    <w:rsid w:val="0098240E"/>
    <w:pPr>
      <w:numPr>
        <w:numId w:val="3"/>
      </w:numPr>
    </w:pPr>
  </w:style>
  <w:style w:type="numbering" w:customStyle="1" w:styleId="Style1import">
    <w:name w:val="Style 1 importé"/>
    <w:rsid w:val="0098240E"/>
  </w:style>
  <w:style w:type="paragraph" w:styleId="Retraitcorpsdetexte2">
    <w:name w:val="Body Text Indent 2"/>
    <w:rsid w:val="0098240E"/>
    <w:rPr>
      <w:rFonts w:eastAsia="Times New Roman"/>
      <w:color w:val="000000"/>
      <w:sz w:val="24"/>
      <w:szCs w:val="24"/>
      <w:u w:color="000000"/>
    </w:rPr>
  </w:style>
  <w:style w:type="paragraph" w:styleId="Corpsdetexte">
    <w:name w:val="Body Text"/>
    <w:rsid w:val="0098240E"/>
    <w:pPr>
      <w:jc w:val="both"/>
    </w:pPr>
    <w:rPr>
      <w:rFonts w:hAnsi="Arial Unicode MS" w:cs="Arial Unicode MS"/>
      <w:color w:val="000000"/>
      <w:sz w:val="24"/>
      <w:szCs w:val="24"/>
      <w:u w:color="000000"/>
    </w:rPr>
  </w:style>
  <w:style w:type="paragraph" w:styleId="Retraitcorpsdetexte3">
    <w:name w:val="Body Text Indent 3"/>
    <w:rsid w:val="0098240E"/>
    <w:pPr>
      <w:jc w:val="center"/>
    </w:pPr>
    <w:rPr>
      <w:rFonts w:hAnsi="Arial Unicode MS" w:cs="Arial Unicode MS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49C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49C3"/>
    <w:rPr>
      <w:rFonts w:ascii="Lucida Grande" w:hAnsi="Lucida Grande" w:cs="Lucida Grande"/>
      <w:color w:val="000000"/>
      <w:sz w:val="18"/>
      <w:szCs w:val="18"/>
      <w:u w:color="00000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  <w:lang w:eastAsia="en-US"/>
    </w:rPr>
  </w:style>
  <w:style w:type="paragraph" w:styleId="Titre1">
    <w:name w:val="heading 1"/>
    <w:next w:val="Normal"/>
    <w:pPr>
      <w:keepNext/>
      <w:outlineLvl w:val="0"/>
    </w:pPr>
    <w:rPr>
      <w:rFonts w:hAnsi="Arial Unicode MS" w:cs="Arial Unicode MS"/>
      <w:b/>
      <w:bCs/>
      <w:color w:val="000000"/>
      <w:sz w:val="24"/>
      <w:szCs w:val="24"/>
      <w:u w:val="single" w:color="000000"/>
    </w:rPr>
  </w:style>
  <w:style w:type="paragraph" w:styleId="Titre5">
    <w:name w:val="heading 5"/>
    <w:next w:val="Normal"/>
    <w:pPr>
      <w:keepNext/>
      <w:outlineLvl w:val="4"/>
    </w:pPr>
    <w:rPr>
      <w:rFonts w:hAnsi="Arial Unicode MS" w:cs="Arial Unicode MS"/>
      <w:b/>
      <w:bCs/>
      <w:color w:val="000000"/>
      <w:sz w:val="32"/>
      <w:szCs w:val="32"/>
      <w:u w:val="single" w:color="000000"/>
    </w:rPr>
  </w:style>
  <w:style w:type="paragraph" w:styleId="Titre6">
    <w:name w:val="heading 6"/>
    <w:next w:val="Normal"/>
    <w:pPr>
      <w:keepNext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both"/>
      <w:outlineLvl w:val="5"/>
    </w:pPr>
    <w:rPr>
      <w:rFonts w:eastAsia="Times New Roman"/>
      <w:b/>
      <w:bCs/>
      <w:color w:val="000000"/>
      <w:sz w:val="32"/>
      <w:szCs w:val="32"/>
      <w:u w:color="000000"/>
    </w:rPr>
  </w:style>
  <w:style w:type="paragraph" w:styleId="Titre7">
    <w:name w:val="heading 7"/>
    <w:next w:val="Normal"/>
    <w:pPr>
      <w:keepNext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  <w:outlineLvl w:val="6"/>
    </w:pPr>
    <w:rPr>
      <w:rFonts w:hAnsi="Arial Unicode MS" w:cs="Arial Unicode MS"/>
      <w:b/>
      <w:bCs/>
      <w:color w:val="000000"/>
      <w:sz w:val="28"/>
      <w:szCs w:val="28"/>
      <w:u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Titre">
    <w:name w:val="Titl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</w:pPr>
    <w:rPr>
      <w:rFonts w:hAnsi="Arial Unicode MS" w:cs="Arial Unicode MS"/>
      <w:b/>
      <w:bCs/>
      <w:color w:val="000000"/>
      <w:sz w:val="32"/>
      <w:szCs w:val="32"/>
      <w:u w:color="000000"/>
    </w:rPr>
  </w:style>
  <w:style w:type="paragraph" w:styleId="Retraitcorpsdetexte">
    <w:name w:val="Body Text Indent"/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Style1import"/>
    <w:pPr>
      <w:numPr>
        <w:numId w:val="3"/>
      </w:numPr>
    </w:pPr>
  </w:style>
  <w:style w:type="numbering" w:customStyle="1" w:styleId="Style1import">
    <w:name w:val="Style 1 importé"/>
  </w:style>
  <w:style w:type="paragraph" w:styleId="Retraitcorpsdetexte2">
    <w:name w:val="Body Text Indent 2"/>
    <w:rPr>
      <w:rFonts w:eastAsia="Times New Roman"/>
      <w:color w:val="000000"/>
      <w:sz w:val="24"/>
      <w:szCs w:val="24"/>
      <w:u w:color="000000"/>
    </w:rPr>
  </w:style>
  <w:style w:type="paragraph" w:styleId="Corpsdetexte">
    <w:name w:val="Body Text"/>
    <w:pPr>
      <w:jc w:val="both"/>
    </w:pPr>
    <w:rPr>
      <w:rFonts w:hAnsi="Arial Unicode MS" w:cs="Arial Unicode MS"/>
      <w:color w:val="000000"/>
      <w:sz w:val="24"/>
      <w:szCs w:val="24"/>
      <w:u w:color="000000"/>
    </w:rPr>
  </w:style>
  <w:style w:type="paragraph" w:styleId="Retraitcorpsdetexte3">
    <w:name w:val="Body Text Indent 3"/>
    <w:pPr>
      <w:jc w:val="center"/>
    </w:pPr>
    <w:rPr>
      <w:rFonts w:hAnsi="Arial Unicode MS" w:cs="Arial Unicode MS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49C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49C3"/>
    <w:rPr>
      <w:rFonts w:ascii="Lucida Grande" w:hAnsi="Lucida Grande" w:cs="Lucida Grande"/>
      <w:color w:val="000000"/>
      <w:sz w:val="18"/>
      <w:szCs w:val="18"/>
      <w:u w:color="00000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8320</Words>
  <Characters>45763</Characters>
  <Application>Microsoft Office Word</Application>
  <DocSecurity>0</DocSecurity>
  <Lines>381</Lines>
  <Paragraphs>107</Paragraphs>
  <ScaleCrop>false</ScaleCrop>
  <Company/>
  <LinksUpToDate>false</LinksUpToDate>
  <CharactersWithSpaces>53976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Utilisateur</cp:lastModifiedBy>
  <cp:revision>2</cp:revision>
  <dcterms:created xsi:type="dcterms:W3CDTF">2015-03-28T07:58:00Z</dcterms:created>
  <dcterms:modified xsi:type="dcterms:W3CDTF">2015-03-28T07:58:00Z</dcterms:modified>
</cp:coreProperties>
</file>