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4C" w:rsidRPr="00B3614C" w:rsidRDefault="00B3614C" w:rsidP="00B3614C">
      <w:pPr>
        <w:jc w:val="center"/>
        <w:rPr>
          <w:sz w:val="48"/>
          <w:szCs w:val="48"/>
        </w:rPr>
      </w:pPr>
      <w:r w:rsidRPr="00B3614C">
        <w:rPr>
          <w:rFonts w:cs="Arial" w:hint="cs"/>
          <w:sz w:val="48"/>
          <w:szCs w:val="48"/>
          <w:rtl/>
        </w:rPr>
        <w:t>بسم</w:t>
      </w:r>
      <w:r w:rsidRPr="00B3614C">
        <w:rPr>
          <w:rFonts w:cs="Arial"/>
          <w:sz w:val="48"/>
          <w:szCs w:val="48"/>
          <w:rtl/>
        </w:rPr>
        <w:t xml:space="preserve"> </w:t>
      </w:r>
      <w:r w:rsidRPr="00B3614C">
        <w:rPr>
          <w:rFonts w:cs="Arial" w:hint="cs"/>
          <w:sz w:val="48"/>
          <w:szCs w:val="48"/>
          <w:rtl/>
        </w:rPr>
        <w:t>الله</w:t>
      </w:r>
    </w:p>
    <w:p w:rsidR="00B3614C" w:rsidRDefault="00B3614C" w:rsidP="00B3614C">
      <w:pPr>
        <w:jc w:val="center"/>
        <w:rPr>
          <w:sz w:val="48"/>
          <w:szCs w:val="48"/>
        </w:rPr>
      </w:pPr>
      <w:r w:rsidRPr="00B3614C">
        <w:rPr>
          <w:rFonts w:cs="Arial" w:hint="cs"/>
          <w:sz w:val="48"/>
          <w:szCs w:val="48"/>
          <w:rtl/>
        </w:rPr>
        <w:t>و</w:t>
      </w:r>
      <w:r w:rsidRPr="00B3614C">
        <w:rPr>
          <w:rFonts w:cs="Arial"/>
          <w:sz w:val="48"/>
          <w:szCs w:val="48"/>
          <w:rtl/>
        </w:rPr>
        <w:t xml:space="preserve"> </w:t>
      </w:r>
      <w:r w:rsidRPr="00B3614C">
        <w:rPr>
          <w:rFonts w:cs="Arial" w:hint="cs"/>
          <w:sz w:val="48"/>
          <w:szCs w:val="48"/>
          <w:rtl/>
        </w:rPr>
        <w:t>الصلاة</w:t>
      </w:r>
      <w:r w:rsidRPr="00B3614C">
        <w:rPr>
          <w:rFonts w:cs="Arial"/>
          <w:sz w:val="48"/>
          <w:szCs w:val="48"/>
          <w:rtl/>
        </w:rPr>
        <w:t xml:space="preserve"> </w:t>
      </w:r>
      <w:r w:rsidRPr="00B3614C">
        <w:rPr>
          <w:rFonts w:cs="Arial" w:hint="cs"/>
          <w:sz w:val="48"/>
          <w:szCs w:val="48"/>
          <w:rtl/>
        </w:rPr>
        <w:t>و</w:t>
      </w:r>
      <w:r w:rsidRPr="00B3614C">
        <w:rPr>
          <w:rFonts w:cs="Arial"/>
          <w:sz w:val="48"/>
          <w:szCs w:val="48"/>
          <w:rtl/>
        </w:rPr>
        <w:t xml:space="preserve"> </w:t>
      </w:r>
      <w:proofErr w:type="gramStart"/>
      <w:r w:rsidRPr="00B3614C">
        <w:rPr>
          <w:rFonts w:cs="Arial" w:hint="cs"/>
          <w:sz w:val="48"/>
          <w:szCs w:val="48"/>
          <w:rtl/>
        </w:rPr>
        <w:t>السلام</w:t>
      </w:r>
      <w:proofErr w:type="gramEnd"/>
      <w:r w:rsidRPr="00B3614C">
        <w:rPr>
          <w:rFonts w:cs="Arial"/>
          <w:sz w:val="48"/>
          <w:szCs w:val="48"/>
          <w:rtl/>
        </w:rPr>
        <w:t xml:space="preserve"> </w:t>
      </w:r>
      <w:r w:rsidRPr="00B3614C">
        <w:rPr>
          <w:rFonts w:cs="Arial" w:hint="cs"/>
          <w:sz w:val="48"/>
          <w:szCs w:val="48"/>
          <w:rtl/>
        </w:rPr>
        <w:t>على</w:t>
      </w:r>
      <w:r w:rsidRPr="00B3614C">
        <w:rPr>
          <w:rFonts w:cs="Arial"/>
          <w:sz w:val="48"/>
          <w:szCs w:val="48"/>
          <w:rtl/>
        </w:rPr>
        <w:t xml:space="preserve"> </w:t>
      </w:r>
      <w:r w:rsidRPr="00B3614C">
        <w:rPr>
          <w:rFonts w:cs="Arial" w:hint="cs"/>
          <w:sz w:val="48"/>
          <w:szCs w:val="48"/>
          <w:rtl/>
        </w:rPr>
        <w:t>رسول</w:t>
      </w:r>
      <w:r w:rsidRPr="00B3614C">
        <w:rPr>
          <w:rFonts w:cs="Arial"/>
          <w:sz w:val="48"/>
          <w:szCs w:val="48"/>
          <w:rtl/>
        </w:rPr>
        <w:t xml:space="preserve"> </w:t>
      </w:r>
      <w:r w:rsidRPr="00B3614C">
        <w:rPr>
          <w:rFonts w:cs="Arial" w:hint="cs"/>
          <w:sz w:val="48"/>
          <w:szCs w:val="48"/>
          <w:rtl/>
        </w:rPr>
        <w:t>الله</w:t>
      </w:r>
    </w:p>
    <w:p w:rsidR="00B3614C" w:rsidRDefault="00B3614C" w:rsidP="00B3614C">
      <w:pPr>
        <w:jc w:val="center"/>
        <w:rPr>
          <w:sz w:val="48"/>
          <w:szCs w:val="48"/>
        </w:rPr>
      </w:pPr>
    </w:p>
    <w:p w:rsidR="00D24FDE" w:rsidRPr="00B3614C" w:rsidRDefault="00D24FDE" w:rsidP="00B3614C">
      <w:pPr>
        <w:jc w:val="center"/>
        <w:rPr>
          <w:sz w:val="48"/>
          <w:szCs w:val="48"/>
        </w:rPr>
      </w:pPr>
      <w:r w:rsidRPr="00B3614C">
        <w:rPr>
          <w:sz w:val="48"/>
          <w:szCs w:val="48"/>
        </w:rPr>
        <w:t xml:space="preserve">Le figaro à court de </w:t>
      </w:r>
      <w:r w:rsidR="00B3614C" w:rsidRPr="00B3614C">
        <w:rPr>
          <w:sz w:val="48"/>
          <w:szCs w:val="48"/>
        </w:rPr>
        <w:t>mensonges</w:t>
      </w:r>
    </w:p>
    <w:p w:rsidR="00D24FDE" w:rsidRDefault="00D24FDE"/>
    <w:p w:rsidR="00D24FDE" w:rsidRDefault="00D24FDE" w:rsidP="00D24FDE">
      <w:r>
        <w:t xml:space="preserve">Toujours fidèle à son rôle de diabolisation de l Etat Islamique, inspiré par sa haine de l Islam, le Figaro quotidien français, a accouché le 13 mars 2015 d un nouveau mensonge </w:t>
      </w:r>
      <w:hyperlink r:id="rId5" w:history="1">
        <w:r w:rsidRPr="00A904CB">
          <w:rPr>
            <w:rStyle w:val="Lienhypertexte"/>
          </w:rPr>
          <w:t>http://www.lefigaro.fr/international/2015/03/13/01003-20150313ARTFIG00467-videos-d-assassinats-pourquoi-les-otages-de-l-etat-islamique-paraissent-si-calmes.php</w:t>
        </w:r>
      </w:hyperlink>
      <w:r>
        <w:t xml:space="preserve"> , </w:t>
      </w:r>
      <w:proofErr w:type="spellStart"/>
      <w:r>
        <w:t>qu</w:t>
      </w:r>
      <w:proofErr w:type="spellEnd"/>
      <w:r>
        <w:t xml:space="preserve"> il a </w:t>
      </w:r>
      <w:proofErr w:type="spellStart"/>
      <w:r>
        <w:t>empreinté</w:t>
      </w:r>
      <w:proofErr w:type="spellEnd"/>
      <w:r>
        <w:t xml:space="preserve"> </w:t>
      </w:r>
      <w:r w:rsidR="00B3614C">
        <w:t xml:space="preserve">à un </w:t>
      </w:r>
      <w:r>
        <w:t xml:space="preserve">de ces confrères </w:t>
      </w:r>
      <w:r w:rsidR="00B3614C">
        <w:t>britannique</w:t>
      </w:r>
      <w:r>
        <w:t xml:space="preserve"> </w:t>
      </w:r>
      <w:hyperlink r:id="rId6" w:history="1">
        <w:r w:rsidRPr="00A904CB">
          <w:rPr>
            <w:rStyle w:val="Lienhypertexte"/>
          </w:rPr>
          <w:t>http://news.sky.com/story/1441818/is-defector-i-saw-jihadi-john-kill-hostage</w:t>
        </w:r>
      </w:hyperlink>
      <w:r>
        <w:t xml:space="preserve">. </w:t>
      </w:r>
    </w:p>
    <w:p w:rsidR="00D24FDE" w:rsidRDefault="00D24FDE" w:rsidP="00D24FDE">
      <w:r>
        <w:t xml:space="preserve"> Dans cet article le Figaro chante à qui veut l entendre que si les otages de l Etat Islamique </w:t>
      </w:r>
      <w:r w:rsidR="00B3614C">
        <w:t>paraissaient</w:t>
      </w:r>
      <w:r>
        <w:t xml:space="preserve"> si calmes, avant leur exécution, ceci est du au fait leurs « bourreaux » les rassuraient préalablement en leur faisant croire </w:t>
      </w:r>
      <w:proofErr w:type="gramStart"/>
      <w:r w:rsidR="00B3614C">
        <w:t>qu’</w:t>
      </w:r>
      <w:r>
        <w:t xml:space="preserve"> ils</w:t>
      </w:r>
      <w:proofErr w:type="gramEnd"/>
      <w:r>
        <w:t xml:space="preserve"> ne risquaient rien en réalité.</w:t>
      </w:r>
    </w:p>
    <w:p w:rsidR="00D24FDE" w:rsidRDefault="00D24FDE" w:rsidP="00D24FDE">
      <w:r>
        <w:t>Cet te allégation est facilem</w:t>
      </w:r>
      <w:r w:rsidR="00B3614C">
        <w:t xml:space="preserve">ent réfutable et réfutée par </w:t>
      </w:r>
      <w:r>
        <w:t xml:space="preserve"> ce qui suit :</w:t>
      </w:r>
    </w:p>
    <w:p w:rsidR="00D24FDE" w:rsidRDefault="00D24FDE" w:rsidP="00D24FDE">
      <w:pPr>
        <w:pStyle w:val="Paragraphedeliste"/>
        <w:numPr>
          <w:ilvl w:val="0"/>
          <w:numId w:val="1"/>
        </w:numPr>
      </w:pPr>
      <w:r>
        <w:t xml:space="preserve">L es </w:t>
      </w:r>
      <w:r w:rsidR="00B3614C">
        <w:t>exécutions</w:t>
      </w:r>
      <w:r>
        <w:t xml:space="preserve"> d otages par l Etat Islamique et par les groupes islamiques en général, dans le cas ou les gouvernements ne </w:t>
      </w:r>
      <w:r w:rsidR="00B3614C">
        <w:t>négocient</w:t>
      </w:r>
      <w:r>
        <w:t xml:space="preserve"> pas ne sont pas nouvelles ; Al </w:t>
      </w:r>
      <w:proofErr w:type="spellStart"/>
      <w:r>
        <w:t>Qaida</w:t>
      </w:r>
      <w:proofErr w:type="spellEnd"/>
      <w:r>
        <w:t xml:space="preserve"> en Irak, dont l Etat Islamique est l héritier direct à exécuté par </w:t>
      </w:r>
      <w:r w:rsidR="00B3614C">
        <w:t>égorgement</w:t>
      </w:r>
      <w:r>
        <w:t xml:space="preserve"> son premier </w:t>
      </w:r>
      <w:r w:rsidR="00B3614C">
        <w:t>américain</w:t>
      </w:r>
      <w:r>
        <w:t xml:space="preserve">, Nicolas Berg, en 2004. Depuis il y en a eu beaucoup d autres, toutes ces exécutions ont été relayées largement par les médias, à tel point que devenir otage de l Etat Islamique est devenu synonyme de mort certaine.  Tous les otages se retrouvant entre les mains de l Etat Islamique savent par conséquent ce qui les attend dans la simple </w:t>
      </w:r>
      <w:r w:rsidR="00B3614C">
        <w:t>éventualité</w:t>
      </w:r>
      <w:r>
        <w:t xml:space="preserve"> de devenir otages.  Dire donc </w:t>
      </w:r>
      <w:r w:rsidR="00B3614C">
        <w:t>qu’ils</w:t>
      </w:r>
      <w:r>
        <w:t xml:space="preserve"> seront rassurés de ne pas mourir </w:t>
      </w:r>
      <w:r w:rsidR="00B3614C">
        <w:t>lorsque</w:t>
      </w:r>
      <w:r>
        <w:t xml:space="preserve"> cela devient une </w:t>
      </w:r>
      <w:r w:rsidR="00B3614C">
        <w:t>réalité</w:t>
      </w:r>
      <w:r>
        <w:t xml:space="preserve"> </w:t>
      </w:r>
      <w:r w:rsidR="00B3614C">
        <w:t>relève</w:t>
      </w:r>
      <w:r>
        <w:t xml:space="preserve"> d un non sens.</w:t>
      </w:r>
    </w:p>
    <w:p w:rsidR="00D24FDE" w:rsidRDefault="00D24FDE" w:rsidP="00D24FDE"/>
    <w:p w:rsidR="00D24FDE" w:rsidRDefault="00D24FDE" w:rsidP="00D24FDE">
      <w:pPr>
        <w:pStyle w:val="Paragraphedeliste"/>
        <w:numPr>
          <w:ilvl w:val="0"/>
          <w:numId w:val="1"/>
        </w:numPr>
      </w:pPr>
      <w:r>
        <w:t xml:space="preserve">Le témoignage de ce prétendu « Saleh » </w:t>
      </w:r>
      <w:r w:rsidR="00B3614C">
        <w:t xml:space="preserve"> n’est</w:t>
      </w:r>
      <w:r>
        <w:t xml:space="preserve"> pas crédible. D une par,  n importe qui peut mettre en scène un homme masqué et lui </w:t>
      </w:r>
      <w:r w:rsidR="00B3614C">
        <w:t>faire,</w:t>
      </w:r>
      <w:r>
        <w:t xml:space="preserve"> ou l écouter dire n importe quoi. D autre part, comment veut on nous faire croire </w:t>
      </w:r>
      <w:proofErr w:type="gramStart"/>
      <w:r w:rsidR="00B3614C">
        <w:t>qu’</w:t>
      </w:r>
      <w:r>
        <w:t xml:space="preserve"> un</w:t>
      </w:r>
      <w:proofErr w:type="gramEnd"/>
      <w:r>
        <w:t xml:space="preserve"> «  </w:t>
      </w:r>
      <w:proofErr w:type="spellStart"/>
      <w:r>
        <w:t>djihadiste</w:t>
      </w:r>
      <w:proofErr w:type="spellEnd"/>
      <w:r>
        <w:t xml:space="preserve"> » puisse revenir et donner des interviews sans être inquiété, alors tous ceux qui reviennent écopent d années d emprisonnement. </w:t>
      </w:r>
      <w:hyperlink r:id="rId7" w:history="1">
        <w:r w:rsidRPr="00A904CB">
          <w:rPr>
            <w:rStyle w:val="Lienhypertexte"/>
          </w:rPr>
          <w:t>http://www.rfi.fr/europe/20150207-jihadiste-syrie-7-ans-prison-londres-imran-khawaja/</w:t>
        </w:r>
      </w:hyperlink>
    </w:p>
    <w:p w:rsidR="00D24FDE" w:rsidRDefault="00D24FDE" w:rsidP="00D24FDE">
      <w:pPr>
        <w:pStyle w:val="Paragraphedeliste"/>
      </w:pPr>
    </w:p>
    <w:p w:rsidR="00D24FDE" w:rsidRDefault="00D24FDE" w:rsidP="00D24FDE">
      <w:pPr>
        <w:pStyle w:val="Paragraphedeliste"/>
      </w:pPr>
      <w:hyperlink r:id="rId8" w:history="1">
        <w:r w:rsidRPr="00A904CB">
          <w:rPr>
            <w:rStyle w:val="Lienhypertexte"/>
          </w:rPr>
          <w:t>http://www.huffingtonpost.fr/2014/11/13/jihadiste-francais-syrie-sept-ans-prison_n_6151210.html</w:t>
        </w:r>
      </w:hyperlink>
      <w:r>
        <w:t xml:space="preserve"> </w:t>
      </w:r>
      <w:r w:rsidR="00B3614C">
        <w:t xml:space="preserve">. Evidement, on pourra toujours arguer du fait que cet individu ne s </w:t>
      </w:r>
      <w:r w:rsidR="00B3614C">
        <w:lastRenderedPageBreak/>
        <w:t>est pas fait prendre.  Nous répondrons que c est une raison de plus pour faire encore plus petit.</w:t>
      </w:r>
    </w:p>
    <w:p w:rsidR="00D24FDE" w:rsidRDefault="00D24FDE" w:rsidP="00D24FDE">
      <w:pPr>
        <w:pStyle w:val="Paragraphedeliste"/>
      </w:pPr>
    </w:p>
    <w:p w:rsidR="00D24FDE" w:rsidRDefault="00D24FDE" w:rsidP="00D24FDE">
      <w:pPr>
        <w:pStyle w:val="Paragraphedeliste"/>
      </w:pPr>
    </w:p>
    <w:p w:rsidR="00D24FDE" w:rsidRDefault="00D24FDE" w:rsidP="00D24FDE">
      <w:pPr>
        <w:pStyle w:val="Paragraphedeliste"/>
        <w:numPr>
          <w:ilvl w:val="0"/>
          <w:numId w:val="1"/>
        </w:numPr>
      </w:pPr>
      <w:r>
        <w:t xml:space="preserve">Tous les articles </w:t>
      </w:r>
      <w:r w:rsidR="00B3614C">
        <w:t>médiatiques</w:t>
      </w:r>
      <w:r>
        <w:t xml:space="preserve"> </w:t>
      </w:r>
      <w:r w:rsidR="00B3614C">
        <w:t>précédents</w:t>
      </w:r>
      <w:r>
        <w:t xml:space="preserve"> </w:t>
      </w:r>
      <w:r w:rsidR="00B3614C">
        <w:t>présentent</w:t>
      </w:r>
      <w:r>
        <w:t xml:space="preserve"> les </w:t>
      </w:r>
      <w:r w:rsidR="00B3614C">
        <w:t>geôliers</w:t>
      </w:r>
      <w:r>
        <w:t xml:space="preserve"> de l Etat Islamique ou d autres groupes « </w:t>
      </w:r>
      <w:proofErr w:type="spellStart"/>
      <w:r>
        <w:t>djihadistes</w:t>
      </w:r>
      <w:proofErr w:type="spellEnd"/>
      <w:r>
        <w:t xml:space="preserve"> » en </w:t>
      </w:r>
      <w:r w:rsidR="00B3614C">
        <w:t>général</w:t>
      </w:r>
      <w:r>
        <w:t xml:space="preserve"> </w:t>
      </w:r>
      <w:r w:rsidR="00B3614C">
        <w:t>comme</w:t>
      </w:r>
      <w:r>
        <w:t xml:space="preserve"> des tortionnaires. </w:t>
      </w:r>
      <w:hyperlink r:id="rId9" w:history="1">
        <w:r w:rsidRPr="00A904CB">
          <w:rPr>
            <w:rStyle w:val="Lienhypertexte"/>
          </w:rPr>
          <w:t>http://www.atlantico.fr/pepites/otages-etat-islamique-entre-tortures-et-espoir-details-captivite-1827139.html</w:t>
        </w:r>
      </w:hyperlink>
    </w:p>
    <w:p w:rsidR="00D24FDE" w:rsidRDefault="00D24FDE" w:rsidP="00D24FDE">
      <w:pPr>
        <w:pStyle w:val="Paragraphedeliste"/>
      </w:pPr>
    </w:p>
    <w:p w:rsidR="00D24FDE" w:rsidRDefault="00D24FDE" w:rsidP="00D24FDE">
      <w:pPr>
        <w:pStyle w:val="Paragraphedeliste"/>
      </w:pPr>
      <w:hyperlink r:id="rId10" w:history="1">
        <w:r w:rsidRPr="00A904CB">
          <w:rPr>
            <w:rStyle w:val="Lienhypertexte"/>
          </w:rPr>
          <w:t>http://www.lemonde.fr/international/article/2014/10/31/dans-les-geoles-de-l-etat-islamique_4516291_3210.html</w:t>
        </w:r>
      </w:hyperlink>
    </w:p>
    <w:p w:rsidR="00D24FDE" w:rsidRDefault="00D24FDE" w:rsidP="00D24FDE">
      <w:pPr>
        <w:pStyle w:val="Paragraphedeliste"/>
      </w:pPr>
      <w:hyperlink r:id="rId11" w:history="1">
        <w:r w:rsidRPr="00A904CB">
          <w:rPr>
            <w:rStyle w:val="Lienhypertexte"/>
          </w:rPr>
          <w:t>http://limportant.fr/infos-moyen-orient/69/132458</w:t>
        </w:r>
      </w:hyperlink>
    </w:p>
    <w:p w:rsidR="00D24FDE" w:rsidRDefault="00D24FDE" w:rsidP="00D24FDE">
      <w:pPr>
        <w:pStyle w:val="Paragraphedeliste"/>
      </w:pPr>
    </w:p>
    <w:p w:rsidR="00D24FDE" w:rsidRDefault="00D24FDE" w:rsidP="00D24FDE">
      <w:pPr>
        <w:pStyle w:val="Paragraphedeliste"/>
      </w:pPr>
      <w:hyperlink r:id="rId12" w:history="1">
        <w:r w:rsidRPr="00A904CB">
          <w:rPr>
            <w:rStyle w:val="Lienhypertexte"/>
          </w:rPr>
          <w:t>http://www.ladepeche.fr/article/2014/12/15/2011789-serge-lazarevic-nous-etions-battus-tortures.html</w:t>
        </w:r>
      </w:hyperlink>
    </w:p>
    <w:p w:rsidR="00B3614C" w:rsidRDefault="00B3614C" w:rsidP="00D24FDE">
      <w:pPr>
        <w:pStyle w:val="Paragraphedeliste"/>
      </w:pPr>
    </w:p>
    <w:p w:rsidR="00D24FDE" w:rsidRDefault="00D24FDE" w:rsidP="00D24FDE">
      <w:pPr>
        <w:pStyle w:val="Paragraphedeliste"/>
      </w:pPr>
      <w:r>
        <w:t xml:space="preserve">Comment </w:t>
      </w:r>
      <w:r w:rsidR="00B3614C">
        <w:t>peut-on</w:t>
      </w:r>
      <w:r>
        <w:t xml:space="preserve"> en même temps être menacés de mort, soumis à des simulacres d exécution et être à la fois rassuré. </w:t>
      </w:r>
    </w:p>
    <w:p w:rsidR="00B3614C" w:rsidRDefault="00B3614C" w:rsidP="00D24FDE">
      <w:pPr>
        <w:pStyle w:val="Paragraphedeliste"/>
      </w:pPr>
    </w:p>
    <w:p w:rsidR="00B3614C" w:rsidRDefault="00B3614C" w:rsidP="00B3614C">
      <w:pPr>
        <w:pStyle w:val="Paragraphedeliste"/>
      </w:pPr>
      <w:r>
        <w:t xml:space="preserve">Je ne peux pas répondre pourquoi les otages de l Etat Islamique paraissent aussi calment avant leur exécution.  Encore faut il définir ce qu’est paraitre calme. Tout au moins je peux supposer. Peut être est ce du à la résignation, ou encore au fait que lorsque l on est menotté dans le dos, un couteau sous la gorge, il est difficile de se débattre. </w:t>
      </w:r>
    </w:p>
    <w:p w:rsidR="00B3614C" w:rsidRDefault="00B3614C" w:rsidP="00B3614C">
      <w:pPr>
        <w:pStyle w:val="Paragraphedeliste"/>
      </w:pPr>
    </w:p>
    <w:p w:rsidR="00B3614C" w:rsidRDefault="00B3614C" w:rsidP="00B3614C">
      <w:pPr>
        <w:pStyle w:val="Paragraphedeliste"/>
      </w:pPr>
      <w:r>
        <w:t xml:space="preserve"> Quoi qu’il en soit les arguments avancés par le Figaro sont  minables. La propagande contre l ennemi en temps de guerre est aussi vielle que la guerre elle-même. Mais en arriver à un tel degré  d inepties pour un quotidien de ce niveau, ne fait pas que le déshonorer,  cela constitue surtout une véritable insulte envers l intelligence de ses lecteurs, aussi abrutis soient ils.</w:t>
      </w:r>
    </w:p>
    <w:p w:rsidR="00B3614C" w:rsidRDefault="00B3614C" w:rsidP="00B3614C">
      <w:pPr>
        <w:pStyle w:val="Paragraphedeliste"/>
      </w:pPr>
    </w:p>
    <w:p w:rsidR="00B3614C" w:rsidRDefault="00B3614C" w:rsidP="00B3614C">
      <w:pPr>
        <w:pStyle w:val="Paragraphedeliste"/>
      </w:pPr>
      <w:r>
        <w:t xml:space="preserve">Abou Ibrahim Al </w:t>
      </w:r>
      <w:proofErr w:type="spellStart"/>
      <w:r>
        <w:t>Barbari</w:t>
      </w:r>
      <w:proofErr w:type="spellEnd"/>
    </w:p>
    <w:p w:rsidR="00B3614C" w:rsidRDefault="00B3614C" w:rsidP="00B3614C">
      <w:pPr>
        <w:pStyle w:val="Paragraphedeliste"/>
      </w:pPr>
    </w:p>
    <w:p w:rsidR="00B3614C" w:rsidRDefault="00B3614C" w:rsidP="00B3614C"/>
    <w:p w:rsidR="00D24FDE" w:rsidRDefault="00D24FDE" w:rsidP="00D24FDE">
      <w:pPr>
        <w:pStyle w:val="Paragraphedeliste"/>
      </w:pPr>
    </w:p>
    <w:p w:rsidR="00D24FDE" w:rsidRDefault="00D24FDE" w:rsidP="00D24FDE">
      <w:pPr>
        <w:pStyle w:val="Paragraphedeliste"/>
      </w:pPr>
    </w:p>
    <w:p w:rsidR="00D24FDE" w:rsidRDefault="00D24FDE" w:rsidP="00D24FDE">
      <w:pPr>
        <w:pStyle w:val="Paragraphedeliste"/>
      </w:pPr>
    </w:p>
    <w:p w:rsidR="00D24FDE" w:rsidRDefault="00D24FDE" w:rsidP="00D24FDE">
      <w:pPr>
        <w:ind w:left="360"/>
      </w:pPr>
    </w:p>
    <w:p w:rsidR="00D24FDE" w:rsidRDefault="00D24FDE"/>
    <w:p w:rsidR="00D24FDE" w:rsidRDefault="00D24FDE"/>
    <w:sectPr w:rsidR="00D2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D47"/>
    <w:multiLevelType w:val="hybridMultilevel"/>
    <w:tmpl w:val="E1CA8A7C"/>
    <w:lvl w:ilvl="0" w:tplc="07467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FDE"/>
    <w:rsid w:val="00B3614C"/>
    <w:rsid w:val="00D2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4FD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fr/2014/11/13/jihadiste-francais-syrie-sept-ans-prison_n_615121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i.fr/europe/20150207-jihadiste-syrie-7-ans-prison-londres-imran-khawaja/" TargetMode="External"/><Relationship Id="rId12" Type="http://schemas.openxmlformats.org/officeDocument/2006/relationships/hyperlink" Target="http://www.ladepeche.fr/article/2014/12/15/2011789-serge-lazarevic-nous-etions-battus-tortu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sky.com/story/1441818/is-defector-i-saw-jihadi-john-kill-hostage" TargetMode="External"/><Relationship Id="rId11" Type="http://schemas.openxmlformats.org/officeDocument/2006/relationships/hyperlink" Target="http://limportant.fr/infos-moyen-orient/69/132458" TargetMode="External"/><Relationship Id="rId5" Type="http://schemas.openxmlformats.org/officeDocument/2006/relationships/hyperlink" Target="http://www.lefigaro.fr/international/2015/03/13/01003-20150313ARTFIG00467-videos-d-assassinats-pourquoi-les-otages-de-l-etat-islamique-paraissent-si-calmes.php" TargetMode="External"/><Relationship Id="rId10" Type="http://schemas.openxmlformats.org/officeDocument/2006/relationships/hyperlink" Target="http://www.lemonde.fr/international/article/2014/10/31/dans-les-geoles-de-l-etat-islamique_4516291_32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ntico.fr/pepites/otages-etat-islamique-entre-tortures-et-espoir-details-captivite-182713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2015-03-14T08:55:00Z</dcterms:created>
  <dcterms:modified xsi:type="dcterms:W3CDTF">2015-03-14T09:56:00Z</dcterms:modified>
</cp:coreProperties>
</file>