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05" w:rsidRPr="007A33DB" w:rsidRDefault="007A33DB" w:rsidP="007A33DB">
      <w:pPr>
        <w:rPr>
          <w:rFonts w:ascii="Book Antiqua" w:hAnsi="Book Antiqua"/>
          <w:sz w:val="32"/>
          <w:szCs w:val="32"/>
        </w:rPr>
      </w:pPr>
      <w:r w:rsidRPr="007A33DB">
        <w:rPr>
          <w:rFonts w:ascii="Book Antiqua" w:hAnsi="Book Antiqua"/>
          <w:sz w:val="32"/>
          <w:szCs w:val="32"/>
        </w:rPr>
        <w:t xml:space="preserve">21 </w:t>
      </w:r>
      <w:proofErr w:type="gramStart"/>
      <w:r w:rsidRPr="007A33DB">
        <w:rPr>
          <w:rFonts w:ascii="Book Antiqua" w:hAnsi="Book Antiqua"/>
          <w:sz w:val="32"/>
          <w:szCs w:val="32"/>
        </w:rPr>
        <w:t>place</w:t>
      </w:r>
      <w:proofErr w:type="gramEnd"/>
      <w:r w:rsidRPr="007A33DB">
        <w:rPr>
          <w:rFonts w:ascii="Book Antiqua" w:hAnsi="Book Antiqua"/>
          <w:sz w:val="32"/>
          <w:szCs w:val="32"/>
        </w:rPr>
        <w:t xml:space="preserve"> Monnerville à Kourou</w:t>
      </w:r>
    </w:p>
    <w:p w:rsidR="007A33DB" w:rsidRDefault="007A33DB" w:rsidP="00CB43ED">
      <w:pPr>
        <w:jc w:val="center"/>
      </w:pPr>
    </w:p>
    <w:p w:rsidR="00962F05" w:rsidRDefault="00962F05" w:rsidP="00CB43ED">
      <w:pPr>
        <w:jc w:val="center"/>
      </w:pPr>
    </w:p>
    <w:p w:rsidR="00962F05" w:rsidRDefault="00962F05" w:rsidP="007A33DB"/>
    <w:p w:rsidR="00962F05" w:rsidRDefault="00962F05" w:rsidP="00CB43ED">
      <w:pPr>
        <w:jc w:val="center"/>
      </w:pPr>
    </w:p>
    <w:p w:rsidR="00962F05" w:rsidRDefault="00962F05" w:rsidP="00CB43ED">
      <w:pPr>
        <w:jc w:val="center"/>
      </w:pPr>
    </w:p>
    <w:p w:rsidR="007A33DB" w:rsidRDefault="002D7667" w:rsidP="007A33D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10868" cy="13083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 mistr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68" cy="130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DB" w:rsidRPr="007A33DB" w:rsidRDefault="00962F05" w:rsidP="007A33DB">
      <w:pPr>
        <w:jc w:val="center"/>
        <w:rPr>
          <w:rFonts w:ascii="Book Antiqua" w:hAnsi="Book Antiqua"/>
          <w:b/>
          <w:sz w:val="40"/>
          <w:szCs w:val="40"/>
        </w:rPr>
      </w:pPr>
      <w:r w:rsidRPr="007A33DB">
        <w:rPr>
          <w:rFonts w:ascii="Book Antiqua" w:hAnsi="Book Antiqua"/>
          <w:b/>
          <w:sz w:val="40"/>
          <w:szCs w:val="40"/>
        </w:rPr>
        <w:t>GRILLADES-BROCHETTES-</w:t>
      </w:r>
      <w:bookmarkStart w:id="0" w:name="_GoBack"/>
      <w:bookmarkEnd w:id="0"/>
      <w:r w:rsidRPr="007A33DB">
        <w:rPr>
          <w:rFonts w:ascii="Book Antiqua" w:hAnsi="Book Antiqua"/>
          <w:b/>
          <w:sz w:val="40"/>
          <w:szCs w:val="40"/>
        </w:rPr>
        <w:t>BUFFET</w:t>
      </w:r>
    </w:p>
    <w:p w:rsidR="007A33DB" w:rsidRDefault="007A33DB" w:rsidP="007A33DB">
      <w:pPr>
        <w:jc w:val="center"/>
        <w:rPr>
          <w:b/>
          <w:sz w:val="40"/>
          <w:szCs w:val="40"/>
        </w:rPr>
      </w:pPr>
    </w:p>
    <w:p w:rsidR="007A33DB" w:rsidRDefault="007A33DB" w:rsidP="007A33DB">
      <w:pPr>
        <w:jc w:val="center"/>
        <w:rPr>
          <w:b/>
          <w:sz w:val="40"/>
          <w:szCs w:val="40"/>
        </w:rPr>
      </w:pPr>
    </w:p>
    <w:p w:rsidR="007A33DB" w:rsidRDefault="007A33DB" w:rsidP="007A33DB">
      <w:pPr>
        <w:jc w:val="center"/>
        <w:rPr>
          <w:b/>
          <w:sz w:val="40"/>
          <w:szCs w:val="40"/>
        </w:rPr>
      </w:pPr>
    </w:p>
    <w:p w:rsidR="007A33DB" w:rsidRDefault="007A33DB" w:rsidP="007A33DB">
      <w:pPr>
        <w:jc w:val="center"/>
        <w:rPr>
          <w:b/>
          <w:sz w:val="40"/>
          <w:szCs w:val="40"/>
        </w:rPr>
      </w:pPr>
    </w:p>
    <w:p w:rsidR="007A33DB" w:rsidRPr="007A33DB" w:rsidRDefault="007A33DB" w:rsidP="007A33DB">
      <w:pPr>
        <w:jc w:val="center"/>
        <w:rPr>
          <w:rFonts w:ascii="Book Antiqua" w:hAnsi="Book Antiqua"/>
          <w:sz w:val="32"/>
          <w:szCs w:val="32"/>
        </w:rPr>
      </w:pPr>
      <w:r w:rsidRPr="007A33DB">
        <w:rPr>
          <w:rFonts w:ascii="Book Antiqua" w:hAnsi="Book Antiqua"/>
          <w:sz w:val="32"/>
          <w:szCs w:val="32"/>
        </w:rPr>
        <w:t>Ouvert du Lundi au Dimanche : 07h-09h/12h-14h/20H-22H30</w:t>
      </w:r>
    </w:p>
    <w:p w:rsidR="007A33DB" w:rsidRDefault="007A33DB" w:rsidP="007A33DB">
      <w:pPr>
        <w:jc w:val="center"/>
        <w:rPr>
          <w:sz w:val="32"/>
          <w:szCs w:val="32"/>
        </w:rPr>
      </w:pPr>
    </w:p>
    <w:p w:rsidR="007A33DB" w:rsidRDefault="007A33DB" w:rsidP="007A33DB">
      <w:pPr>
        <w:jc w:val="center"/>
        <w:rPr>
          <w:sz w:val="32"/>
          <w:szCs w:val="32"/>
        </w:rPr>
      </w:pPr>
    </w:p>
    <w:p w:rsidR="007A33DB" w:rsidRDefault="007A33DB" w:rsidP="007A33DB">
      <w:pPr>
        <w:jc w:val="center"/>
        <w:rPr>
          <w:sz w:val="32"/>
          <w:szCs w:val="32"/>
        </w:rPr>
      </w:pPr>
    </w:p>
    <w:p w:rsidR="007A33DB" w:rsidRDefault="007A33DB" w:rsidP="007A33DB">
      <w:pPr>
        <w:jc w:val="center"/>
        <w:rPr>
          <w:sz w:val="32"/>
          <w:szCs w:val="32"/>
        </w:rPr>
      </w:pPr>
    </w:p>
    <w:p w:rsidR="007A33DB" w:rsidRDefault="007A33DB" w:rsidP="007A33DB">
      <w:pPr>
        <w:jc w:val="center"/>
        <w:rPr>
          <w:sz w:val="32"/>
          <w:szCs w:val="32"/>
        </w:rPr>
      </w:pPr>
    </w:p>
    <w:p w:rsidR="007A33DB" w:rsidRDefault="007A33DB" w:rsidP="007A33DB">
      <w:pPr>
        <w:jc w:val="center"/>
        <w:rPr>
          <w:sz w:val="32"/>
          <w:szCs w:val="32"/>
        </w:rPr>
      </w:pPr>
    </w:p>
    <w:p w:rsidR="007A33DB" w:rsidRDefault="007A33DB" w:rsidP="007A33DB">
      <w:pPr>
        <w:rPr>
          <w:sz w:val="32"/>
          <w:szCs w:val="32"/>
        </w:rPr>
      </w:pPr>
    </w:p>
    <w:p w:rsidR="007A33DB" w:rsidRPr="007A33DB" w:rsidRDefault="007A33DB" w:rsidP="007A33DB">
      <w:pPr>
        <w:jc w:val="right"/>
        <w:rPr>
          <w:rFonts w:ascii="Book Antiqua" w:hAnsi="Book Antiqua"/>
          <w:sz w:val="32"/>
          <w:szCs w:val="32"/>
        </w:rPr>
      </w:pPr>
      <w:r w:rsidRPr="007A33DB">
        <w:rPr>
          <w:rFonts w:ascii="Book Antiqua" w:hAnsi="Book Antiqua"/>
          <w:sz w:val="32"/>
          <w:szCs w:val="32"/>
        </w:rPr>
        <w:t>0694/0594</w:t>
      </w:r>
    </w:p>
    <w:sectPr w:rsidR="007A33DB" w:rsidRPr="007A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67"/>
    <w:rsid w:val="0008376A"/>
    <w:rsid w:val="000C37A5"/>
    <w:rsid w:val="002D7667"/>
    <w:rsid w:val="00504BA1"/>
    <w:rsid w:val="00523725"/>
    <w:rsid w:val="005C7EBB"/>
    <w:rsid w:val="006D04C0"/>
    <w:rsid w:val="007A33DB"/>
    <w:rsid w:val="009312B4"/>
    <w:rsid w:val="00962F05"/>
    <w:rsid w:val="00A70C33"/>
    <w:rsid w:val="00C0616C"/>
    <w:rsid w:val="00C80E7C"/>
    <w:rsid w:val="00CB43ED"/>
    <w:rsid w:val="00D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DB5D2-B4B9-409D-AD9F-F02BA90A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 ISABELLE</dc:creator>
  <cp:keywords/>
  <dc:description/>
  <cp:lastModifiedBy>SCHMITT ISABELLE</cp:lastModifiedBy>
  <cp:revision>3</cp:revision>
  <cp:lastPrinted>2015-02-28T15:28:00Z</cp:lastPrinted>
  <dcterms:created xsi:type="dcterms:W3CDTF">2015-02-28T16:10:00Z</dcterms:created>
  <dcterms:modified xsi:type="dcterms:W3CDTF">2015-02-28T16:20:00Z</dcterms:modified>
</cp:coreProperties>
</file>