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9"/>
        <w:gridCol w:w="518"/>
        <w:gridCol w:w="1508"/>
        <w:gridCol w:w="1319"/>
        <w:gridCol w:w="515"/>
        <w:gridCol w:w="562"/>
        <w:gridCol w:w="92"/>
        <w:gridCol w:w="267"/>
        <w:gridCol w:w="743"/>
        <w:gridCol w:w="450"/>
        <w:gridCol w:w="264"/>
        <w:gridCol w:w="720"/>
        <w:gridCol w:w="1294"/>
      </w:tblGrid>
      <w:tr w:rsidR="008607AE" w:rsidTr="00EB456C">
        <w:trPr>
          <w:trHeight w:val="369"/>
        </w:trPr>
        <w:tc>
          <w:tcPr>
            <w:tcW w:w="1908" w:type="dxa"/>
            <w:gridSpan w:val="2"/>
            <w:vAlign w:val="bottom"/>
          </w:tcPr>
          <w:p w:rsidR="000C13E8" w:rsidRPr="00B61396" w:rsidRDefault="000C13E8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61396">
              <w:rPr>
                <w:rFonts w:ascii="Arial Narrow" w:hAnsi="Arial Narrow" w:cs="Arial"/>
                <w:b/>
                <w:sz w:val="22"/>
              </w:rPr>
              <w:t>Nom de l’étudiant 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bottom"/>
          </w:tcPr>
          <w:p w:rsidR="000C13E8" w:rsidRDefault="008607AE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Mathieu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Forcier</w:t>
            </w:r>
            <w:proofErr w:type="spellEnd"/>
          </w:p>
        </w:tc>
        <w:tc>
          <w:tcPr>
            <w:tcW w:w="720" w:type="dxa"/>
            <w:gridSpan w:val="3"/>
            <w:vAlign w:val="bottom"/>
          </w:tcPr>
          <w:p w:rsidR="000C13E8" w:rsidRPr="000C13E8" w:rsidRDefault="000C13E8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C13E8">
              <w:rPr>
                <w:rFonts w:ascii="Arial Narrow" w:hAnsi="Arial Narrow"/>
                <w:b/>
                <w:sz w:val="22"/>
                <w:szCs w:val="22"/>
              </w:rPr>
              <w:t>Mat</w:t>
            </w:r>
            <w:r w:rsidR="00671097">
              <w:rPr>
                <w:rFonts w:ascii="Arial Narrow" w:hAnsi="Arial Narrow"/>
                <w:b/>
                <w:sz w:val="22"/>
                <w:szCs w:val="22"/>
              </w:rPr>
              <w:t>ricule</w:t>
            </w:r>
            <w:r w:rsidRPr="000C13E8">
              <w:rPr>
                <w:rFonts w:ascii="Arial Narrow" w:hAnsi="Arial Narrow"/>
                <w:b/>
                <w:sz w:val="22"/>
                <w:szCs w:val="22"/>
              </w:rPr>
              <w:t>. :</w:t>
            </w:r>
          </w:p>
        </w:tc>
        <w:tc>
          <w:tcPr>
            <w:tcW w:w="270" w:type="dxa"/>
            <w:vAlign w:val="bottom"/>
          </w:tcPr>
          <w:p w:rsidR="000C13E8" w:rsidRPr="00EC501F" w:rsidRDefault="000C13E8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bottom"/>
          </w:tcPr>
          <w:p w:rsidR="000C13E8" w:rsidRDefault="008607AE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  <w:r w:rsidRPr="008607AE">
              <w:rPr>
                <w:rFonts w:ascii="Arial Narrow" w:hAnsi="Arial Narrow"/>
                <w:sz w:val="22"/>
                <w:szCs w:val="22"/>
              </w:rPr>
              <w:t>p1049458</w:t>
            </w:r>
          </w:p>
        </w:tc>
        <w:tc>
          <w:tcPr>
            <w:tcW w:w="269" w:type="dxa"/>
            <w:vAlign w:val="bottom"/>
          </w:tcPr>
          <w:p w:rsidR="000C13E8" w:rsidRDefault="000C13E8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0C13E8" w:rsidRPr="00B61396" w:rsidRDefault="005E179E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E179E">
              <w:rPr>
                <w:rFonts w:ascii="Arial Narrow" w:hAnsi="Arial Narrow" w:cs="Arial"/>
                <w:b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8.05pt;margin-top:-76pt;width:153.75pt;height:2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" stroked="f">
                  <v:textbox>
                    <w:txbxContent>
                      <w:p w:rsidR="006376A0" w:rsidRPr="006376A0" w:rsidRDefault="006376A0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6376A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Mise à jour: 13 novembre 2014 / G.M. </w:t>
                        </w:r>
                      </w:p>
                    </w:txbxContent>
                  </v:textbox>
                </v:shape>
              </w:pict>
            </w:r>
            <w:r w:rsidR="000C13E8" w:rsidRPr="00B61396">
              <w:rPr>
                <w:rFonts w:ascii="Arial Narrow" w:hAnsi="Arial Narrow"/>
                <w:b/>
                <w:sz w:val="22"/>
                <w:szCs w:val="22"/>
              </w:rPr>
              <w:t xml:space="preserve">Date :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0C13E8" w:rsidRDefault="000C13E8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1396" w:rsidTr="00EC501F">
        <w:trPr>
          <w:trHeight w:val="432"/>
        </w:trPr>
        <w:tc>
          <w:tcPr>
            <w:tcW w:w="1329" w:type="dxa"/>
            <w:vAlign w:val="bottom"/>
          </w:tcPr>
          <w:p w:rsidR="00B61396" w:rsidRPr="00B61396" w:rsidRDefault="00B61396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 w:cs="Arial"/>
                <w:b/>
                <w:sz w:val="22"/>
              </w:rPr>
            </w:pPr>
            <w:r w:rsidRPr="00B61396">
              <w:rPr>
                <w:rFonts w:ascii="Arial Narrow" w:hAnsi="Arial Narrow" w:cs="Arial"/>
                <w:b/>
                <w:sz w:val="22"/>
              </w:rPr>
              <w:t xml:space="preserve">Programme : </w:t>
            </w:r>
          </w:p>
        </w:tc>
        <w:tc>
          <w:tcPr>
            <w:tcW w:w="4053" w:type="dxa"/>
            <w:gridSpan w:val="4"/>
            <w:tcBorders>
              <w:bottom w:val="single" w:sz="4" w:space="0" w:color="auto"/>
            </w:tcBorders>
            <w:vAlign w:val="bottom"/>
          </w:tcPr>
          <w:p w:rsidR="00B61396" w:rsidRDefault="00EC1C1C" w:rsidP="005C6B9A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5C6B9A">
              <w:rPr>
                <w:rFonts w:ascii="Arial Narrow" w:hAnsi="Arial Narrow"/>
                <w:sz w:val="22"/>
                <w:szCs w:val="22"/>
              </w:rPr>
              <w:t>-2</w:t>
            </w:r>
            <w:r>
              <w:rPr>
                <w:rFonts w:ascii="Arial Narrow" w:hAnsi="Arial Narrow"/>
                <w:sz w:val="22"/>
                <w:szCs w:val="22"/>
              </w:rPr>
              <w:t>55-1-0</w:t>
            </w:r>
            <w:r w:rsidR="005C6B9A">
              <w:rPr>
                <w:rFonts w:ascii="Arial Narrow" w:hAnsi="Arial Narrow"/>
                <w:sz w:val="22"/>
                <w:szCs w:val="22"/>
              </w:rPr>
              <w:t xml:space="preserve"> Doctorat en sociologie</w:t>
            </w:r>
          </w:p>
        </w:tc>
        <w:tc>
          <w:tcPr>
            <w:tcW w:w="236" w:type="dxa"/>
            <w:vAlign w:val="bottom"/>
          </w:tcPr>
          <w:p w:rsidR="00B61396" w:rsidRDefault="00B61396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3" w:type="dxa"/>
            <w:gridSpan w:val="3"/>
            <w:vAlign w:val="bottom"/>
          </w:tcPr>
          <w:p w:rsidR="00B61396" w:rsidRPr="00B61396" w:rsidRDefault="00B61396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61396">
              <w:rPr>
                <w:rFonts w:ascii="Arial Narrow" w:hAnsi="Arial Narrow"/>
                <w:b/>
                <w:sz w:val="22"/>
                <w:szCs w:val="22"/>
              </w:rPr>
              <w:t>Fac</w:t>
            </w:r>
            <w:r>
              <w:rPr>
                <w:rFonts w:ascii="Arial Narrow" w:hAnsi="Arial Narrow"/>
                <w:b/>
                <w:sz w:val="22"/>
                <w:szCs w:val="22"/>
              </w:rPr>
              <w:t>/Dép.</w:t>
            </w:r>
            <w:r w:rsidRPr="00B61396">
              <w:rPr>
                <w:rFonts w:ascii="Arial Narrow" w:hAnsi="Arial Narrow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bottom"/>
          </w:tcPr>
          <w:p w:rsidR="00B61396" w:rsidRDefault="009931CD" w:rsidP="005C6B9A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FAS - </w:t>
            </w:r>
            <w:r w:rsidR="005C6B9A">
              <w:rPr>
                <w:rFonts w:ascii="Arial Narrow" w:hAnsi="Arial Narrow"/>
                <w:sz w:val="22"/>
                <w:szCs w:val="22"/>
              </w:rPr>
              <w:t>Sociologie</w:t>
            </w:r>
          </w:p>
        </w:tc>
      </w:tr>
      <w:tr w:rsidR="00B61396" w:rsidTr="00EC501F">
        <w:trPr>
          <w:trHeight w:val="432"/>
        </w:trPr>
        <w:tc>
          <w:tcPr>
            <w:tcW w:w="3528" w:type="dxa"/>
            <w:gridSpan w:val="3"/>
            <w:vAlign w:val="bottom"/>
          </w:tcPr>
          <w:p w:rsidR="00B61396" w:rsidRPr="00B61396" w:rsidRDefault="00B61396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 w:cs="Arial"/>
                <w:b/>
                <w:sz w:val="22"/>
              </w:rPr>
            </w:pPr>
            <w:r w:rsidRPr="00B61396">
              <w:rPr>
                <w:rFonts w:ascii="Arial Narrow" w:hAnsi="Arial Narrow" w:cs="Arial"/>
                <w:b/>
                <w:sz w:val="22"/>
              </w:rPr>
              <w:t>Directeur</w:t>
            </w:r>
            <w:r w:rsidR="009A6EE4">
              <w:rPr>
                <w:rFonts w:ascii="Arial Narrow" w:hAnsi="Arial Narrow" w:cs="Arial"/>
                <w:b/>
                <w:sz w:val="22"/>
              </w:rPr>
              <w:t>/directrice</w:t>
            </w:r>
            <w:r w:rsidR="00EC501F">
              <w:rPr>
                <w:rFonts w:ascii="Arial Narrow" w:hAnsi="Arial Narrow" w:cs="Arial"/>
                <w:b/>
                <w:sz w:val="22"/>
              </w:rPr>
              <w:t xml:space="preserve"> (s)</w:t>
            </w:r>
            <w:r w:rsidRPr="00B61396">
              <w:rPr>
                <w:rFonts w:ascii="Arial Narrow" w:hAnsi="Arial Narrow" w:cs="Arial"/>
                <w:b/>
                <w:sz w:val="22"/>
              </w:rPr>
              <w:t xml:space="preserve"> de recherche : </w:t>
            </w:r>
          </w:p>
        </w:tc>
        <w:tc>
          <w:tcPr>
            <w:tcW w:w="6053" w:type="dxa"/>
            <w:gridSpan w:val="10"/>
            <w:tcBorders>
              <w:bottom w:val="single" w:sz="4" w:space="0" w:color="auto"/>
            </w:tcBorders>
            <w:vAlign w:val="bottom"/>
          </w:tcPr>
          <w:p w:rsidR="00B61396" w:rsidRDefault="008607AE" w:rsidP="00B61396">
            <w:pPr>
              <w:tabs>
                <w:tab w:val="center" w:pos="2552"/>
                <w:tab w:val="center" w:pos="7797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Sirma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Bilge</w:t>
            </w:r>
            <w:proofErr w:type="spellEnd"/>
          </w:p>
        </w:tc>
      </w:tr>
    </w:tbl>
    <w:p w:rsidR="004E79C4" w:rsidRDefault="002F1C2C">
      <w:r>
        <w:tab/>
      </w:r>
    </w:p>
    <w:p w:rsidR="00B61396" w:rsidRPr="009B361D" w:rsidRDefault="00B61396" w:rsidP="00E16276">
      <w:pPr>
        <w:pStyle w:val="Sansinterligne1"/>
        <w:rPr>
          <w:rFonts w:ascii="Arial" w:hAnsi="Arial" w:cs="Arial"/>
        </w:rPr>
      </w:pPr>
    </w:p>
    <w:tbl>
      <w:tblPr>
        <w:tblW w:w="9591" w:type="dxa"/>
        <w:jc w:val="center"/>
        <w:tblInd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solid" w:color="005D98" w:fill="auto"/>
        <w:tblLook w:val="04A0"/>
      </w:tblPr>
      <w:tblGrid>
        <w:gridCol w:w="1356"/>
        <w:gridCol w:w="1488"/>
        <w:gridCol w:w="6747"/>
      </w:tblGrid>
      <w:tr w:rsidR="00B61396" w:rsidRPr="00B61396" w:rsidTr="00EC501F">
        <w:trPr>
          <w:trHeight w:val="305"/>
          <w:jc w:val="center"/>
        </w:trPr>
        <w:tc>
          <w:tcPr>
            <w:tcW w:w="1356" w:type="dxa"/>
            <w:shd w:val="clear" w:color="auto" w:fill="000000" w:themeFill="text1"/>
            <w:vAlign w:val="center"/>
          </w:tcPr>
          <w:p w:rsidR="00E16276" w:rsidRPr="00B5590F" w:rsidRDefault="00E16276" w:rsidP="00285BC7">
            <w:pPr>
              <w:pStyle w:val="Sansinterligne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590F">
              <w:rPr>
                <w:rFonts w:ascii="Arial" w:hAnsi="Arial" w:cs="Arial"/>
                <w:b/>
                <w:color w:val="FFFFFF" w:themeColor="background1"/>
              </w:rPr>
              <w:t>ANNÉE</w:t>
            </w:r>
          </w:p>
        </w:tc>
        <w:tc>
          <w:tcPr>
            <w:tcW w:w="1488" w:type="dxa"/>
            <w:shd w:val="clear" w:color="auto" w:fill="000000" w:themeFill="text1"/>
            <w:vAlign w:val="center"/>
          </w:tcPr>
          <w:p w:rsidR="00E16276" w:rsidRPr="00B5590F" w:rsidRDefault="00383B2F" w:rsidP="00285BC7">
            <w:pPr>
              <w:pStyle w:val="Sansinterligne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TRIMESTRE</w:t>
            </w:r>
          </w:p>
        </w:tc>
        <w:tc>
          <w:tcPr>
            <w:tcW w:w="6747" w:type="dxa"/>
            <w:shd w:val="clear" w:color="auto" w:fill="000000" w:themeFill="text1"/>
            <w:vAlign w:val="center"/>
          </w:tcPr>
          <w:p w:rsidR="00E16276" w:rsidRPr="00B5590F" w:rsidRDefault="00E16276" w:rsidP="00285BC7">
            <w:pPr>
              <w:pStyle w:val="Sansinterligne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590F">
              <w:rPr>
                <w:rFonts w:ascii="Arial" w:hAnsi="Arial" w:cs="Arial"/>
                <w:b/>
                <w:color w:val="FFFFFF" w:themeColor="background1"/>
              </w:rPr>
              <w:t>ACTIVITÉS</w:t>
            </w:r>
          </w:p>
        </w:tc>
      </w:tr>
      <w:tr w:rsidR="00E04A52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E04A52" w:rsidRPr="00E46345" w:rsidRDefault="00E04A52" w:rsidP="00EB456C">
            <w:pPr>
              <w:pStyle w:val="Sansinterligne1"/>
              <w:jc w:val="center"/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</w:t>
            </w:r>
            <w:r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3</w:t>
            </w:r>
          </w:p>
          <w:p w:rsidR="00E04A52" w:rsidRPr="00E46345" w:rsidRDefault="00E04A52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E04A52" w:rsidRPr="00B61396" w:rsidRDefault="00E04A52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04A52" w:rsidRPr="00B61396" w:rsidRDefault="00E04A52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E04A52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04A52" w:rsidRPr="00E46345" w:rsidRDefault="00E04A52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04A52" w:rsidRPr="00B61396" w:rsidRDefault="00E04A52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04A52" w:rsidRPr="00B61396" w:rsidRDefault="00E04A52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E04A52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04A52" w:rsidRPr="00E46345" w:rsidRDefault="00E04A52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04A52" w:rsidRPr="00B61396" w:rsidRDefault="00E04A52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607AE" w:rsidRDefault="008607AE" w:rsidP="008607AE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 du programme d’études</w:t>
            </w:r>
          </w:p>
          <w:p w:rsidR="00E04A52" w:rsidRPr="00E46345" w:rsidRDefault="008607AE" w:rsidP="008607AE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Cours à option : Communautés et identités politiques SOC 8860 / UQM9803D</w:t>
            </w:r>
          </w:p>
        </w:tc>
      </w:tr>
      <w:tr w:rsidR="00E04A52" w:rsidRPr="00E46345" w:rsidTr="00EC501F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E04A52" w:rsidRPr="00E46345" w:rsidRDefault="00E04A52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E04A52" w:rsidRPr="00E46345" w:rsidRDefault="00E04A52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E04A52" w:rsidRPr="00E46345" w:rsidRDefault="00E04A52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E16276" w:rsidRPr="00E46345" w:rsidRDefault="00CB3079" w:rsidP="00EB456C">
            <w:pPr>
              <w:pStyle w:val="Sansinterligne1"/>
              <w:jc w:val="center"/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</w:t>
            </w:r>
            <w:r w:rsidR="001851A6"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4</w:t>
            </w:r>
          </w:p>
          <w:p w:rsidR="00CB3079" w:rsidRPr="00E46345" w:rsidRDefault="00CB3079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</w:t>
            </w:r>
            <w:r w:rsidR="001851A6"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16276" w:rsidRPr="00B61396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Cours au choix : Migration, ethnicité et diversité urbaine PLU 6022</w:t>
            </w: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16276" w:rsidRPr="00E46345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16276" w:rsidRPr="00B61396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Séminaire général de doctorat SOL 7011A</w:t>
            </w: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16276" w:rsidRPr="00E46345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2F1C2C" w:rsidRDefault="008607AE" w:rsidP="00EB456C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Séminaire général de doctorat SOL 7011B</w:t>
            </w:r>
          </w:p>
          <w:p w:rsidR="008607AE" w:rsidRPr="00E46345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Dépôt des questions synthèses et nomination du jury d’examen</w:t>
            </w:r>
          </w:p>
        </w:tc>
        <w:bookmarkStart w:id="0" w:name="_GoBack"/>
        <w:bookmarkEnd w:id="0"/>
      </w:tr>
      <w:tr w:rsidR="00B61396" w:rsidRPr="00E46345" w:rsidTr="00EC501F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B61396" w:rsidRPr="00E46345" w:rsidRDefault="00B61396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B61396" w:rsidRPr="00E46345" w:rsidRDefault="00B61396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B61396" w:rsidRPr="00E46345" w:rsidRDefault="00B61396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E16276" w:rsidRPr="00E46345" w:rsidRDefault="00CB3079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</w:t>
            </w:r>
            <w:r w:rsidR="001851A6"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5</w:t>
            </w:r>
          </w:p>
          <w:p w:rsidR="00CB3079" w:rsidRPr="00E46345" w:rsidRDefault="00CB3079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</w:t>
            </w:r>
            <w:r w:rsidR="001851A6"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16276" w:rsidRPr="00B61396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Préparation de l’examen général de doctorat</w:t>
            </w: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16276" w:rsidRPr="00E46345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607AE" w:rsidRDefault="008607AE" w:rsidP="008607AE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Remise de l’examen général de doctorat</w:t>
            </w:r>
          </w:p>
          <w:p w:rsidR="00E16276" w:rsidRPr="00B61396" w:rsidRDefault="008607AE" w:rsidP="008607AE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Séminaire de thèse 1 SOL 7021</w:t>
            </w:r>
          </w:p>
        </w:tc>
      </w:tr>
      <w:tr w:rsidR="00B61396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16276" w:rsidRPr="00E46345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16276" w:rsidRPr="00B61396" w:rsidRDefault="00E16276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16276" w:rsidRDefault="008607AE" w:rsidP="00EB456C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Séminaire de thèse 2 SOL 7022</w:t>
            </w:r>
          </w:p>
          <w:p w:rsidR="008607AE" w:rsidRPr="008607AE" w:rsidRDefault="008607AE" w:rsidP="00EB456C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du jury – examen de projet</w:t>
            </w:r>
          </w:p>
        </w:tc>
      </w:tr>
      <w:tr w:rsidR="00815F9A" w:rsidRPr="00E46345" w:rsidTr="00EC501F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2016</w:t>
            </w:r>
          </w:p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2017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Default="008607AE" w:rsidP="00EB456C">
            <w:pPr>
              <w:pStyle w:val="Sansinterligne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Recherche SOL 7050</w:t>
            </w:r>
          </w:p>
          <w:p w:rsidR="008607AE" w:rsidRPr="00B61396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Examen de projet</w:t>
            </w: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B61396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Inscription en rédaction de thèse</w:t>
            </w: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7F671D" w:rsidRDefault="00815F9A" w:rsidP="00EB456C">
            <w:pPr>
              <w:pStyle w:val="Sansinterligne1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815F9A" w:rsidRPr="00E46345" w:rsidTr="00EC501F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2017</w:t>
            </w:r>
          </w:p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2018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7F671D" w:rsidRDefault="00815F9A" w:rsidP="00EB456C">
            <w:pPr>
              <w:pStyle w:val="Sansinterligne1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EB456C" w:rsidRPr="00E46345" w:rsidTr="003308C0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EB456C" w:rsidRPr="00E46345" w:rsidRDefault="00EB456C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EB456C" w:rsidRPr="00E46345" w:rsidRDefault="00EB456C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EB456C" w:rsidRPr="00E46345" w:rsidRDefault="00EB456C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EB456C" w:rsidRPr="00B61396" w:rsidTr="003308C0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EB456C" w:rsidRPr="00E46345" w:rsidRDefault="00EB456C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2018</w:t>
            </w:r>
          </w:p>
          <w:p w:rsidR="00EB456C" w:rsidRPr="00E46345" w:rsidRDefault="00EB456C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2019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EB456C" w:rsidRPr="00B61396" w:rsidRDefault="00EB456C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B456C" w:rsidRPr="00B61396" w:rsidRDefault="00EB456C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EB456C" w:rsidRPr="00B61396" w:rsidTr="003308C0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B456C" w:rsidRPr="00E46345" w:rsidRDefault="00EB456C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B456C" w:rsidRPr="00B61396" w:rsidRDefault="00EB456C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B456C" w:rsidRPr="00B61396" w:rsidRDefault="00EB456C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EB456C" w:rsidRPr="007F671D" w:rsidTr="003308C0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EB456C" w:rsidRPr="00E46345" w:rsidRDefault="00EB456C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EB456C" w:rsidRPr="00B61396" w:rsidRDefault="00EB456C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EB456C" w:rsidRPr="008607AE" w:rsidRDefault="008607AE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Dépôt de la thèse</w:t>
            </w:r>
          </w:p>
        </w:tc>
      </w:tr>
      <w:tr w:rsidR="00815F9A" w:rsidRPr="00E46345" w:rsidTr="00EC501F">
        <w:trPr>
          <w:jc w:val="center"/>
        </w:trPr>
        <w:tc>
          <w:tcPr>
            <w:tcW w:w="1356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36"/>
              </w:rPr>
            </w:pPr>
          </w:p>
        </w:tc>
        <w:tc>
          <w:tcPr>
            <w:tcW w:w="1488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</w:p>
        </w:tc>
        <w:tc>
          <w:tcPr>
            <w:tcW w:w="6747" w:type="dxa"/>
            <w:shd w:val="clear" w:color="auto" w:fill="7F7F7F" w:themeFill="text1" w:themeFillTint="80"/>
            <w:vAlign w:val="center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  <w:sz w:val="14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 w:val="restart"/>
            <w:shd w:val="clear" w:color="auto" w:fill="D9D9D9" w:themeFill="background1" w:themeFillShade="D9"/>
            <w:vAlign w:val="center"/>
          </w:tcPr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201</w:t>
            </w:r>
            <w:r w:rsidR="00EB456C">
              <w:rPr>
                <w:rFonts w:ascii="Arial" w:hAnsi="Arial" w:cs="Arial"/>
                <w:b/>
                <w:color w:val="7F7F7F" w:themeColor="text1" w:themeTint="80"/>
                <w:sz w:val="36"/>
                <w:szCs w:val="36"/>
              </w:rPr>
              <w:t>9</w:t>
            </w:r>
          </w:p>
          <w:p w:rsidR="00815F9A" w:rsidRPr="00E46345" w:rsidRDefault="00815F9A" w:rsidP="00EB456C">
            <w:pPr>
              <w:pStyle w:val="Sansinterligne1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E4634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</w:t>
            </w:r>
            <w:r w:rsidR="00EB456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20</w:t>
            </w: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ÉTÉ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AUTOMNE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color w:val="000000" w:themeColor="text1"/>
              </w:rPr>
            </w:pPr>
          </w:p>
        </w:tc>
      </w:tr>
      <w:tr w:rsidR="00815F9A" w:rsidRPr="00B61396" w:rsidTr="00EC501F">
        <w:trPr>
          <w:trHeight w:val="360"/>
          <w:jc w:val="center"/>
        </w:trPr>
        <w:tc>
          <w:tcPr>
            <w:tcW w:w="1356" w:type="dxa"/>
            <w:vMerge/>
            <w:shd w:val="clear" w:color="auto" w:fill="D9D9D9" w:themeFill="background1" w:themeFillShade="D9"/>
          </w:tcPr>
          <w:p w:rsidR="00815F9A" w:rsidRPr="00E46345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488" w:type="dxa"/>
            <w:shd w:val="solid" w:color="FFFFFF" w:fill="auto"/>
            <w:vAlign w:val="center"/>
          </w:tcPr>
          <w:p w:rsidR="00815F9A" w:rsidRPr="00B61396" w:rsidRDefault="00815F9A" w:rsidP="00EB456C">
            <w:pPr>
              <w:pStyle w:val="Sansinterligne1"/>
              <w:rPr>
                <w:rFonts w:ascii="Arial" w:hAnsi="Arial" w:cs="Arial"/>
                <w:b/>
                <w:color w:val="000000" w:themeColor="text1"/>
              </w:rPr>
            </w:pPr>
            <w:r w:rsidRPr="00B61396">
              <w:rPr>
                <w:rFonts w:ascii="Arial" w:hAnsi="Arial" w:cs="Arial"/>
                <w:b/>
                <w:color w:val="000000" w:themeColor="text1"/>
              </w:rPr>
              <w:t>HIVER</w:t>
            </w:r>
          </w:p>
        </w:tc>
        <w:tc>
          <w:tcPr>
            <w:tcW w:w="6747" w:type="dxa"/>
            <w:shd w:val="solid" w:color="FFFFFF" w:fill="auto"/>
            <w:vAlign w:val="center"/>
          </w:tcPr>
          <w:p w:rsidR="00815F9A" w:rsidRPr="007F671D" w:rsidRDefault="00815F9A" w:rsidP="00EB456C">
            <w:pPr>
              <w:pStyle w:val="Sansinterligne1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815F9A" w:rsidRDefault="00815F9A" w:rsidP="00B61396">
      <w:pPr>
        <w:rPr>
          <w:rFonts w:ascii="Arial Narrow" w:hAnsi="Arial Narrow"/>
          <w:color w:val="17365D" w:themeColor="text2" w:themeShade="BF"/>
          <w:sz w:val="22"/>
          <w:szCs w:val="22"/>
        </w:rPr>
      </w:pPr>
    </w:p>
    <w:p w:rsidR="00815F9A" w:rsidRDefault="00815F9A" w:rsidP="00B61396">
      <w:pPr>
        <w:rPr>
          <w:rFonts w:ascii="Arial Narrow" w:hAnsi="Arial Narrow"/>
          <w:color w:val="17365D" w:themeColor="text2" w:themeShade="BF"/>
          <w:sz w:val="22"/>
          <w:szCs w:val="22"/>
        </w:rPr>
      </w:pPr>
    </w:p>
    <w:p w:rsidR="00815F9A" w:rsidRDefault="00815F9A" w:rsidP="00B61396">
      <w:pPr>
        <w:rPr>
          <w:rFonts w:ascii="Arial Narrow" w:hAnsi="Arial Narrow"/>
          <w:color w:val="17365D" w:themeColor="text2" w:themeShade="BF"/>
          <w:sz w:val="22"/>
          <w:szCs w:val="22"/>
        </w:rPr>
      </w:pPr>
    </w:p>
    <w:tbl>
      <w:tblPr>
        <w:tblStyle w:val="Grilledutableau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55"/>
        <w:gridCol w:w="3270"/>
      </w:tblGrid>
      <w:tr w:rsidR="002377F8" w:rsidTr="002377F8">
        <w:trPr>
          <w:jc w:val="center"/>
        </w:trPr>
        <w:tc>
          <w:tcPr>
            <w:tcW w:w="5778" w:type="dxa"/>
            <w:tcBorders>
              <w:bottom w:val="single" w:sz="4" w:space="0" w:color="auto"/>
            </w:tcBorders>
          </w:tcPr>
          <w:p w:rsidR="002377F8" w:rsidRDefault="002377F8" w:rsidP="002377F8">
            <w:pPr>
              <w:spacing w:before="240"/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55" w:type="dxa"/>
          </w:tcPr>
          <w:p w:rsidR="002377F8" w:rsidRDefault="002377F8" w:rsidP="002377F8">
            <w:pPr>
              <w:spacing w:before="240"/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2377F8" w:rsidRPr="002377F8" w:rsidRDefault="002377F8" w:rsidP="002377F8">
            <w:pPr>
              <w:spacing w:before="240"/>
              <w:rPr>
                <w:rFonts w:ascii="Arial Narrow" w:hAnsi="Arial Narrow"/>
                <w:color w:val="0D0D0D" w:themeColor="text1" w:themeTint="F2"/>
                <w:sz w:val="22"/>
                <w:szCs w:val="22"/>
              </w:rPr>
            </w:pPr>
          </w:p>
        </w:tc>
      </w:tr>
      <w:tr w:rsidR="002377F8" w:rsidRPr="002377F8" w:rsidTr="002377F8">
        <w:trPr>
          <w:jc w:val="center"/>
        </w:trPr>
        <w:tc>
          <w:tcPr>
            <w:tcW w:w="5778" w:type="dxa"/>
            <w:tcBorders>
              <w:top w:val="single" w:sz="4" w:space="0" w:color="auto"/>
            </w:tcBorders>
          </w:tcPr>
          <w:p w:rsidR="002377F8" w:rsidRPr="002377F8" w:rsidRDefault="002377F8" w:rsidP="00E27996">
            <w:pPr>
              <w:spacing w:before="40"/>
              <w:jc w:val="center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  <w:r w:rsidRPr="002377F8">
              <w:rPr>
                <w:rFonts w:ascii="Arial" w:hAnsi="Arial" w:cs="Arial"/>
                <w:sz w:val="22"/>
                <w:szCs w:val="22"/>
              </w:rPr>
              <w:t>Approbation d</w:t>
            </w:r>
            <w:r w:rsidR="00D25264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="00D25264">
              <w:rPr>
                <w:rFonts w:ascii="Arial" w:hAnsi="Arial" w:cs="Arial"/>
                <w:sz w:val="22"/>
                <w:szCs w:val="22"/>
              </w:rPr>
              <w:t>dir</w:t>
            </w:r>
            <w:proofErr w:type="spellEnd"/>
            <w:r w:rsidR="00D25264">
              <w:rPr>
                <w:rFonts w:ascii="Arial" w:hAnsi="Arial" w:cs="Arial"/>
                <w:sz w:val="22"/>
                <w:szCs w:val="22"/>
              </w:rPr>
              <w:t xml:space="preserve">. de recherche ou </w:t>
            </w:r>
            <w:proofErr w:type="spellStart"/>
            <w:r w:rsidR="00E27996">
              <w:rPr>
                <w:rFonts w:ascii="Arial" w:hAnsi="Arial" w:cs="Arial"/>
                <w:sz w:val="22"/>
                <w:szCs w:val="22"/>
              </w:rPr>
              <w:t>resp</w:t>
            </w:r>
            <w:proofErr w:type="spellEnd"/>
            <w:r w:rsidR="00E27996">
              <w:rPr>
                <w:rFonts w:ascii="Arial" w:hAnsi="Arial" w:cs="Arial"/>
                <w:sz w:val="22"/>
                <w:szCs w:val="22"/>
              </w:rPr>
              <w:t>. de programme</w:t>
            </w:r>
            <w:r w:rsidR="006654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</w:tcPr>
          <w:p w:rsidR="002377F8" w:rsidRPr="002377F8" w:rsidRDefault="002377F8" w:rsidP="002377F8">
            <w:pPr>
              <w:spacing w:before="4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2377F8" w:rsidRPr="002377F8" w:rsidRDefault="002377F8" w:rsidP="002377F8">
            <w:pPr>
              <w:spacing w:before="40"/>
              <w:jc w:val="center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2377F8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Date</w:t>
            </w:r>
          </w:p>
        </w:tc>
      </w:tr>
    </w:tbl>
    <w:p w:rsidR="002377F8" w:rsidRPr="002377F8" w:rsidRDefault="00347D9E" w:rsidP="00347D9E">
      <w:pPr>
        <w:tabs>
          <w:tab w:val="left" w:pos="6135"/>
        </w:tabs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ab/>
      </w:r>
    </w:p>
    <w:sectPr w:rsidR="002377F8" w:rsidRPr="002377F8" w:rsidSect="00344A9B">
      <w:headerReference w:type="default" r:id="rId7"/>
      <w:footerReference w:type="default" r:id="rId8"/>
      <w:headerReference w:type="first" r:id="rId9"/>
      <w:pgSz w:w="12242" w:h="15842" w:code="1"/>
      <w:pgMar w:top="720" w:right="1440" w:bottom="720" w:left="1440" w:header="0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86D" w:rsidRDefault="00FE386D" w:rsidP="00A84749">
      <w:r>
        <w:separator/>
      </w:r>
    </w:p>
  </w:endnote>
  <w:endnote w:type="continuationSeparator" w:id="0">
    <w:p w:rsidR="00FE386D" w:rsidRDefault="00FE386D" w:rsidP="00A8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FF" w:rsidRPr="002377F8" w:rsidRDefault="000232FF" w:rsidP="008074A5">
    <w:pPr>
      <w:pStyle w:val="Pieddepage"/>
      <w:jc w:val="center"/>
      <w:rPr>
        <w:rFonts w:ascii="Arial" w:hAnsi="Arial" w:cs="Arial"/>
        <w:sz w:val="18"/>
      </w:rPr>
    </w:pPr>
    <w:r w:rsidRPr="002377F8">
      <w:rPr>
        <w:rFonts w:ascii="Arial" w:hAnsi="Arial" w:cs="Arial"/>
        <w:sz w:val="18"/>
      </w:rPr>
      <w:t xml:space="preserve">Page </w:t>
    </w:r>
    <w:r w:rsidR="005E179E" w:rsidRPr="002377F8">
      <w:rPr>
        <w:rFonts w:ascii="Arial" w:hAnsi="Arial" w:cs="Arial"/>
        <w:b/>
        <w:sz w:val="18"/>
      </w:rPr>
      <w:fldChar w:fldCharType="begin"/>
    </w:r>
    <w:r w:rsidRPr="002377F8">
      <w:rPr>
        <w:rFonts w:ascii="Arial" w:hAnsi="Arial" w:cs="Arial"/>
        <w:b/>
        <w:sz w:val="18"/>
      </w:rPr>
      <w:instrText>PAGE</w:instrText>
    </w:r>
    <w:r w:rsidR="005E179E" w:rsidRPr="002377F8">
      <w:rPr>
        <w:rFonts w:ascii="Arial" w:hAnsi="Arial" w:cs="Arial"/>
        <w:b/>
        <w:sz w:val="18"/>
      </w:rPr>
      <w:fldChar w:fldCharType="separate"/>
    </w:r>
    <w:r w:rsidR="008607AE">
      <w:rPr>
        <w:rFonts w:ascii="Arial" w:hAnsi="Arial" w:cs="Arial"/>
        <w:b/>
        <w:noProof/>
        <w:sz w:val="18"/>
      </w:rPr>
      <w:t>1</w:t>
    </w:r>
    <w:r w:rsidR="005E179E" w:rsidRPr="002377F8">
      <w:rPr>
        <w:rFonts w:ascii="Arial" w:hAnsi="Arial" w:cs="Arial"/>
        <w:b/>
        <w:sz w:val="18"/>
      </w:rPr>
      <w:fldChar w:fldCharType="end"/>
    </w:r>
    <w:r w:rsidRPr="002377F8">
      <w:rPr>
        <w:rFonts w:ascii="Arial" w:hAnsi="Arial" w:cs="Arial"/>
        <w:sz w:val="18"/>
      </w:rPr>
      <w:t xml:space="preserve"> sur </w:t>
    </w:r>
    <w:r w:rsidR="005E179E" w:rsidRPr="002377F8">
      <w:rPr>
        <w:rFonts w:ascii="Arial" w:hAnsi="Arial" w:cs="Arial"/>
        <w:b/>
        <w:sz w:val="18"/>
      </w:rPr>
      <w:fldChar w:fldCharType="begin"/>
    </w:r>
    <w:r w:rsidRPr="002377F8">
      <w:rPr>
        <w:rFonts w:ascii="Arial" w:hAnsi="Arial" w:cs="Arial"/>
        <w:b/>
        <w:sz w:val="18"/>
      </w:rPr>
      <w:instrText>NUMPAGES</w:instrText>
    </w:r>
    <w:r w:rsidR="005E179E" w:rsidRPr="002377F8">
      <w:rPr>
        <w:rFonts w:ascii="Arial" w:hAnsi="Arial" w:cs="Arial"/>
        <w:b/>
        <w:sz w:val="18"/>
      </w:rPr>
      <w:fldChar w:fldCharType="separate"/>
    </w:r>
    <w:r w:rsidR="008607AE">
      <w:rPr>
        <w:rFonts w:ascii="Arial" w:hAnsi="Arial" w:cs="Arial"/>
        <w:b/>
        <w:noProof/>
        <w:sz w:val="18"/>
      </w:rPr>
      <w:t>2</w:t>
    </w:r>
    <w:r w:rsidR="005E179E" w:rsidRPr="002377F8">
      <w:rPr>
        <w:rFonts w:ascii="Arial" w:hAnsi="Arial" w:cs="Arial"/>
        <w:b/>
        <w:sz w:val="18"/>
      </w:rPr>
      <w:fldChar w:fldCharType="end"/>
    </w:r>
  </w:p>
  <w:p w:rsidR="000232FF" w:rsidRDefault="00023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86D" w:rsidRDefault="00FE386D" w:rsidP="00A84749">
      <w:r>
        <w:separator/>
      </w:r>
    </w:p>
  </w:footnote>
  <w:footnote w:type="continuationSeparator" w:id="0">
    <w:p w:rsidR="00FE386D" w:rsidRDefault="00FE386D" w:rsidP="00A84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1D" w:rsidRDefault="007F671D" w:rsidP="00EC79C1">
    <w:pPr>
      <w:pStyle w:val="En-tte"/>
      <w:spacing w:before="720" w:after="120"/>
      <w:jc w:val="center"/>
      <w:rPr>
        <w:rFonts w:ascii="Berlin Sans FB" w:hAnsi="Berlin Sans FB" w:cs="Arial"/>
        <w:b/>
        <w:outline/>
        <w:color w:val="000000" w:themeColor="text1"/>
        <w:sz w:val="48"/>
      </w:rPr>
    </w:pPr>
    <w:r w:rsidRPr="008074A5">
      <w:rPr>
        <w:rFonts w:ascii="Berlin Sans FB" w:hAnsi="Berlin Sans FB" w:cs="Arial"/>
        <w:b/>
        <w:outline/>
        <w:color w:val="000000" w:themeColor="text1"/>
        <w:sz w:val="48"/>
      </w:rPr>
      <w:t>PLAN GLOBAL D’ÉTUDES – DOCTORAT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5DE" w:rsidRPr="001851A6" w:rsidRDefault="005575DE" w:rsidP="001851A6">
    <w:pPr>
      <w:pStyle w:val="Titre"/>
      <w:spacing w:before="300" w:after="0"/>
      <w:rPr>
        <w:rFonts w:ascii="Impact" w:hAnsi="Impact"/>
        <w:outline/>
        <w:color w:val="000000" w:themeColor="text1"/>
      </w:rPr>
    </w:pPr>
    <w:r w:rsidRPr="005D549D">
      <w:rPr>
        <w:rFonts w:ascii="Impact" w:hAnsi="Impact"/>
        <w:outline/>
        <w:color w:val="000000" w:themeColor="text1"/>
      </w:rPr>
      <w:t xml:space="preserve">Plan global d’études - </w:t>
    </w:r>
    <w:r w:rsidRPr="005D549D">
      <w:rPr>
        <w:rFonts w:ascii="Impact" w:hAnsi="Impact"/>
        <w:outline/>
        <w:color w:val="000000" w:themeColor="text1"/>
        <w:sz w:val="48"/>
        <w:szCs w:val="48"/>
      </w:rPr>
      <w:t>Doctorat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5018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B84EB7"/>
    <w:multiLevelType w:val="hybridMultilevel"/>
    <w:tmpl w:val="EF6C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04F85"/>
    <w:multiLevelType w:val="hybridMultilevel"/>
    <w:tmpl w:val="B610FC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411E"/>
    <w:rsid w:val="000232FF"/>
    <w:rsid w:val="000254A0"/>
    <w:rsid w:val="00036162"/>
    <w:rsid w:val="000671F3"/>
    <w:rsid w:val="0008148A"/>
    <w:rsid w:val="00085B11"/>
    <w:rsid w:val="000A6B0F"/>
    <w:rsid w:val="000C13E8"/>
    <w:rsid w:val="000C1726"/>
    <w:rsid w:val="0010294F"/>
    <w:rsid w:val="00136252"/>
    <w:rsid w:val="00174A4F"/>
    <w:rsid w:val="001851A6"/>
    <w:rsid w:val="001A782C"/>
    <w:rsid w:val="001F1DD8"/>
    <w:rsid w:val="001F77AF"/>
    <w:rsid w:val="002035E6"/>
    <w:rsid w:val="00203FAF"/>
    <w:rsid w:val="00220FD3"/>
    <w:rsid w:val="002377F8"/>
    <w:rsid w:val="002411C4"/>
    <w:rsid w:val="0026502E"/>
    <w:rsid w:val="0029440A"/>
    <w:rsid w:val="002B5F5F"/>
    <w:rsid w:val="002D06F8"/>
    <w:rsid w:val="002F1C2C"/>
    <w:rsid w:val="0030041D"/>
    <w:rsid w:val="003225CF"/>
    <w:rsid w:val="00336F0B"/>
    <w:rsid w:val="00344A9B"/>
    <w:rsid w:val="00347D9E"/>
    <w:rsid w:val="00360373"/>
    <w:rsid w:val="00383B2F"/>
    <w:rsid w:val="00384CF6"/>
    <w:rsid w:val="0039485A"/>
    <w:rsid w:val="003A1594"/>
    <w:rsid w:val="003A3CED"/>
    <w:rsid w:val="003B4B0A"/>
    <w:rsid w:val="003C04BD"/>
    <w:rsid w:val="003D246C"/>
    <w:rsid w:val="003E0F1C"/>
    <w:rsid w:val="003E26A2"/>
    <w:rsid w:val="003E53C0"/>
    <w:rsid w:val="003E7367"/>
    <w:rsid w:val="00406D62"/>
    <w:rsid w:val="004273C9"/>
    <w:rsid w:val="004807A1"/>
    <w:rsid w:val="0048180B"/>
    <w:rsid w:val="00494218"/>
    <w:rsid w:val="004B3B73"/>
    <w:rsid w:val="004B7EA8"/>
    <w:rsid w:val="004C4935"/>
    <w:rsid w:val="004D71DD"/>
    <w:rsid w:val="004E3B27"/>
    <w:rsid w:val="004E40B7"/>
    <w:rsid w:val="004E79C4"/>
    <w:rsid w:val="005442E3"/>
    <w:rsid w:val="005575DE"/>
    <w:rsid w:val="00576A2D"/>
    <w:rsid w:val="005830CC"/>
    <w:rsid w:val="00593ABF"/>
    <w:rsid w:val="005A4A6A"/>
    <w:rsid w:val="005C6B9A"/>
    <w:rsid w:val="005D4A55"/>
    <w:rsid w:val="005D549D"/>
    <w:rsid w:val="005E179E"/>
    <w:rsid w:val="00602A29"/>
    <w:rsid w:val="006152E9"/>
    <w:rsid w:val="006169AC"/>
    <w:rsid w:val="00626849"/>
    <w:rsid w:val="0063155A"/>
    <w:rsid w:val="006376A0"/>
    <w:rsid w:val="00660DE4"/>
    <w:rsid w:val="00665429"/>
    <w:rsid w:val="00670B4F"/>
    <w:rsid w:val="00671097"/>
    <w:rsid w:val="00673074"/>
    <w:rsid w:val="006932EA"/>
    <w:rsid w:val="00695142"/>
    <w:rsid w:val="006B060D"/>
    <w:rsid w:val="00704DD6"/>
    <w:rsid w:val="007169A4"/>
    <w:rsid w:val="00720104"/>
    <w:rsid w:val="007303AF"/>
    <w:rsid w:val="00750462"/>
    <w:rsid w:val="00757190"/>
    <w:rsid w:val="007742EF"/>
    <w:rsid w:val="007C1A7A"/>
    <w:rsid w:val="007C5B75"/>
    <w:rsid w:val="007D21C7"/>
    <w:rsid w:val="007D30DB"/>
    <w:rsid w:val="007E3151"/>
    <w:rsid w:val="007F0701"/>
    <w:rsid w:val="007F671D"/>
    <w:rsid w:val="008074A5"/>
    <w:rsid w:val="00813D10"/>
    <w:rsid w:val="00815F9A"/>
    <w:rsid w:val="008607AE"/>
    <w:rsid w:val="0086411E"/>
    <w:rsid w:val="008E39C9"/>
    <w:rsid w:val="008E4B62"/>
    <w:rsid w:val="008F1B68"/>
    <w:rsid w:val="0091480C"/>
    <w:rsid w:val="0092710B"/>
    <w:rsid w:val="009533C4"/>
    <w:rsid w:val="0096131B"/>
    <w:rsid w:val="009931CD"/>
    <w:rsid w:val="009A2975"/>
    <w:rsid w:val="009A328F"/>
    <w:rsid w:val="009A6EE4"/>
    <w:rsid w:val="009B361D"/>
    <w:rsid w:val="009B7F2C"/>
    <w:rsid w:val="009C39BB"/>
    <w:rsid w:val="009D7F49"/>
    <w:rsid w:val="00A0203A"/>
    <w:rsid w:val="00A160F6"/>
    <w:rsid w:val="00A41965"/>
    <w:rsid w:val="00A61833"/>
    <w:rsid w:val="00A625F4"/>
    <w:rsid w:val="00A84749"/>
    <w:rsid w:val="00A85F14"/>
    <w:rsid w:val="00AE677A"/>
    <w:rsid w:val="00B5590F"/>
    <w:rsid w:val="00B61396"/>
    <w:rsid w:val="00B63D73"/>
    <w:rsid w:val="00B849D5"/>
    <w:rsid w:val="00BC61A6"/>
    <w:rsid w:val="00BD5406"/>
    <w:rsid w:val="00C03BBF"/>
    <w:rsid w:val="00C04E9A"/>
    <w:rsid w:val="00C25855"/>
    <w:rsid w:val="00C75F78"/>
    <w:rsid w:val="00C83AC0"/>
    <w:rsid w:val="00C85C6F"/>
    <w:rsid w:val="00C90888"/>
    <w:rsid w:val="00C95206"/>
    <w:rsid w:val="00C97BBC"/>
    <w:rsid w:val="00CB3079"/>
    <w:rsid w:val="00CE52A4"/>
    <w:rsid w:val="00D10608"/>
    <w:rsid w:val="00D25264"/>
    <w:rsid w:val="00D47177"/>
    <w:rsid w:val="00D55922"/>
    <w:rsid w:val="00D668DF"/>
    <w:rsid w:val="00D75FA0"/>
    <w:rsid w:val="00DB6CFE"/>
    <w:rsid w:val="00DE0218"/>
    <w:rsid w:val="00DF7B6A"/>
    <w:rsid w:val="00E03CCB"/>
    <w:rsid w:val="00E04A52"/>
    <w:rsid w:val="00E07D5B"/>
    <w:rsid w:val="00E16276"/>
    <w:rsid w:val="00E27996"/>
    <w:rsid w:val="00E46345"/>
    <w:rsid w:val="00E47A8C"/>
    <w:rsid w:val="00E503C3"/>
    <w:rsid w:val="00E650AB"/>
    <w:rsid w:val="00E722DD"/>
    <w:rsid w:val="00E96AFC"/>
    <w:rsid w:val="00EA3210"/>
    <w:rsid w:val="00EA34F2"/>
    <w:rsid w:val="00EA3951"/>
    <w:rsid w:val="00EB456C"/>
    <w:rsid w:val="00EB6647"/>
    <w:rsid w:val="00EB731D"/>
    <w:rsid w:val="00EC1C1C"/>
    <w:rsid w:val="00EC501F"/>
    <w:rsid w:val="00EC6CE2"/>
    <w:rsid w:val="00EC79C1"/>
    <w:rsid w:val="00EE1D03"/>
    <w:rsid w:val="00EE310E"/>
    <w:rsid w:val="00EF2C4E"/>
    <w:rsid w:val="00F04C12"/>
    <w:rsid w:val="00F13DF6"/>
    <w:rsid w:val="00F2618E"/>
    <w:rsid w:val="00F450EC"/>
    <w:rsid w:val="00F52493"/>
    <w:rsid w:val="00F57CE1"/>
    <w:rsid w:val="00F67B1B"/>
    <w:rsid w:val="00FA3F37"/>
    <w:rsid w:val="00FE2321"/>
    <w:rsid w:val="00FE26F1"/>
    <w:rsid w:val="00FE386D"/>
    <w:rsid w:val="00FE7D53"/>
    <w:rsid w:val="00FF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6411E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next w:val="Sansinterligne1"/>
    <w:qFormat/>
    <w:rsid w:val="00B63D73"/>
    <w:rPr>
      <w:sz w:val="22"/>
      <w:szCs w:val="22"/>
      <w:lang w:eastAsia="en-US"/>
    </w:rPr>
  </w:style>
  <w:style w:type="paragraph" w:customStyle="1" w:styleId="Sansinterligne1">
    <w:name w:val="Sans interligne1"/>
    <w:uiPriority w:val="1"/>
    <w:qFormat/>
    <w:rsid w:val="00B63D7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64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411C4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11C4"/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84749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A847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847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A847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8D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668DF"/>
    <w:rPr>
      <w:rFonts w:ascii="Lucida Grande" w:eastAsia="Times New Roman" w:hAnsi="Lucida Grande" w:cs="Lucida Grande"/>
      <w:sz w:val="18"/>
      <w:szCs w:val="18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C2585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30D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D30D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20104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unhideWhenUsed/>
    <w:rsid w:val="001F1D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6411E"/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next w:val="Sansinterligne1"/>
    <w:qFormat/>
    <w:rsid w:val="00B63D73"/>
    <w:rPr>
      <w:sz w:val="22"/>
      <w:szCs w:val="22"/>
      <w:lang w:eastAsia="en-US"/>
    </w:rPr>
  </w:style>
  <w:style w:type="paragraph" w:customStyle="1" w:styleId="Sansinterligne1">
    <w:name w:val="Sans interligne1"/>
    <w:uiPriority w:val="1"/>
    <w:qFormat/>
    <w:rsid w:val="00B63D7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6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2411C4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11C4"/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84749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A847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847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A847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8D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668DF"/>
    <w:rPr>
      <w:rFonts w:ascii="Lucida Grande" w:eastAsia="Times New Roman" w:hAnsi="Lucida Grande" w:cs="Lucida Grande"/>
      <w:sz w:val="18"/>
      <w:szCs w:val="18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C2585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30D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D30D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20104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unhideWhenUsed/>
    <w:rsid w:val="001F1D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</dc:creator>
  <cp:lastModifiedBy>Mathieu Forcier</cp:lastModifiedBy>
  <cp:revision>2</cp:revision>
  <cp:lastPrinted>2014-07-23T19:17:00Z</cp:lastPrinted>
  <dcterms:created xsi:type="dcterms:W3CDTF">2014-12-01T16:27:00Z</dcterms:created>
  <dcterms:modified xsi:type="dcterms:W3CDTF">2014-12-01T16:27:00Z</dcterms:modified>
</cp:coreProperties>
</file>