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b/>
          <w:bCs/>
        </w:rPr>
        <w:id w:val="2122342655"/>
        <w:docPartObj>
          <w:docPartGallery w:val="Cover Pages"/>
          <w:docPartUnique/>
        </w:docPartObj>
      </w:sdtPr>
      <w:sdtContent>
        <w:p w:rsidR="00D96F5E" w:rsidRDefault="00D96F5E">
          <w:r w:rsidRPr="00D96F5E">
            <w:rPr>
              <w:b/>
              <w:bCs/>
              <w:noProof/>
              <w:lang w:eastAsia="fr-BE"/>
            </w:rPr>
            <mc:AlternateContent>
              <mc:Choice Requires="wpg">
                <w:drawing>
                  <wp:anchor distT="0" distB="0" distL="114300" distR="114300" simplePos="0" relativeHeight="251716608" behindDoc="0" locked="0" layoutInCell="0" allowOverlap="1" wp14:editId="2C392F71">
                    <wp:simplePos x="0" y="0"/>
                    <wp:positionH relativeFrom="page">
                      <wp:align>center</wp:align>
                    </wp:positionH>
                    <wp:positionV relativeFrom="margin">
                      <wp:align>center</wp:align>
                    </wp:positionV>
                    <wp:extent cx="7771765" cy="8229600"/>
                    <wp:effectExtent l="57150" t="0" r="19685" b="19050"/>
                    <wp:wrapNone/>
                    <wp:docPr id="407" name="Groupe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8228965"/>
                              <a:chOff x="0" y="1440"/>
                              <a:chExt cx="12240" cy="12959"/>
                            </a:xfrm>
                          </wpg:grpSpPr>
                          <wpg:grpSp>
                            <wpg:cNvPr id="408" name="Group 4"/>
                            <wpg:cNvGrpSpPr>
                              <a:grpSpLocks/>
                            </wpg:cNvGrpSpPr>
                            <wpg:grpSpPr bwMode="auto">
                              <a:xfrm>
                                <a:off x="0" y="9661"/>
                                <a:ext cx="12240" cy="4738"/>
                                <a:chOff x="-6" y="3399"/>
                                <a:chExt cx="12197" cy="4253"/>
                              </a:xfrm>
                            </wpg:grpSpPr>
                            <wpg:grpSp>
                              <wpg:cNvPr id="409" name="Group 5"/>
                              <wpg:cNvGrpSpPr>
                                <a:grpSpLocks/>
                              </wpg:cNvGrpSpPr>
                              <wpg:grpSpPr bwMode="auto">
                                <a:xfrm>
                                  <a:off x="-6" y="3717"/>
                                  <a:ext cx="12189" cy="3550"/>
                                  <a:chOff x="18" y="7468"/>
                                  <a:chExt cx="12189" cy="3550"/>
                                </a:xfrm>
                              </wpg:grpSpPr>
                              <wps:wsp>
                                <wps:cNvPr id="410" name="Freeform 6"/>
                                <wps:cNvSpPr>
                                  <a:spLocks/>
                                </wps:cNvSpPr>
                                <wps:spPr bwMode="auto">
                                  <a:xfrm>
                                    <a:off x="18" y="7837"/>
                                    <a:ext cx="7132" cy="2863"/>
                                  </a:xfrm>
                                  <a:custGeom>
                                    <a:avLst/>
                                    <a:gdLst/>
                                    <a:ahLst/>
                                    <a:cxnLst>
                                      <a:cxn ang="0">
                                        <a:pos x="0" y="0"/>
                                      </a:cxn>
                                      <a:cxn ang="0">
                                        <a:pos x="17" y="2863"/>
                                      </a:cxn>
                                      <a:cxn ang="0">
                                        <a:pos x="7132" y="2578"/>
                                      </a:cxn>
                                      <a:cxn ang="0">
                                        <a:pos x="7132" y="200"/>
                                      </a:cxn>
                                      <a:cxn ang="0">
                                        <a:pos x="0" y="0"/>
                                      </a:cxn>
                                    </a:cxnLst>
                                    <a:rect l="0" t="0" r="r" b="b"/>
                                    <a:pathLst>
                                      <a:path w="7132" h="2863">
                                        <a:moveTo>
                                          <a:pt x="0" y="0"/>
                                        </a:moveTo>
                                        <a:lnTo>
                                          <a:pt x="17" y="2863"/>
                                        </a:lnTo>
                                        <a:lnTo>
                                          <a:pt x="7132" y="2578"/>
                                        </a:lnTo>
                                        <a:lnTo>
                                          <a:pt x="7132" y="200"/>
                                        </a:lnTo>
                                        <a:lnTo>
                                          <a:pt x="0" y="0"/>
                                        </a:lnTo>
                                        <a:close/>
                                      </a:path>
                                    </a:pathLst>
                                  </a:custGeom>
                                  <a:solidFill>
                                    <a:srgbClr val="A7BFD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1" name="Freeform 7"/>
                                <wps:cNvSpPr>
                                  <a:spLocks/>
                                </wps:cNvSpPr>
                                <wps:spPr bwMode="auto">
                                  <a:xfrm>
                                    <a:off x="7150" y="7468"/>
                                    <a:ext cx="3466" cy="3550"/>
                                  </a:xfrm>
                                  <a:custGeom>
                                    <a:avLst/>
                                    <a:gdLst/>
                                    <a:ahLst/>
                                    <a:cxnLst>
                                      <a:cxn ang="0">
                                        <a:pos x="0" y="569"/>
                                      </a:cxn>
                                      <a:cxn ang="0">
                                        <a:pos x="0" y="2930"/>
                                      </a:cxn>
                                      <a:cxn ang="0">
                                        <a:pos x="3466" y="3550"/>
                                      </a:cxn>
                                      <a:cxn ang="0">
                                        <a:pos x="3466" y="0"/>
                                      </a:cxn>
                                      <a:cxn ang="0">
                                        <a:pos x="0" y="569"/>
                                      </a:cxn>
                                    </a:cxnLst>
                                    <a:rect l="0" t="0" r="r" b="b"/>
                                    <a:pathLst>
                                      <a:path w="3466" h="3550">
                                        <a:moveTo>
                                          <a:pt x="0" y="569"/>
                                        </a:moveTo>
                                        <a:lnTo>
                                          <a:pt x="0" y="2930"/>
                                        </a:lnTo>
                                        <a:lnTo>
                                          <a:pt x="3466" y="3550"/>
                                        </a:lnTo>
                                        <a:lnTo>
                                          <a:pt x="3466" y="0"/>
                                        </a:lnTo>
                                        <a:lnTo>
                                          <a:pt x="0" y="569"/>
                                        </a:lnTo>
                                        <a:close/>
                                      </a:path>
                                    </a:pathLst>
                                  </a:custGeom>
                                  <a:solidFill>
                                    <a:srgbClr val="D3DFE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2" name="Freeform 8"/>
                                <wps:cNvSpPr>
                                  <a:spLocks/>
                                </wps:cNvSpPr>
                                <wps:spPr bwMode="auto">
                                  <a:xfrm>
                                    <a:off x="10616" y="7468"/>
                                    <a:ext cx="1591" cy="3550"/>
                                  </a:xfrm>
                                  <a:custGeom>
                                    <a:avLst/>
                                    <a:gdLst/>
                                    <a:ahLst/>
                                    <a:cxnLst>
                                      <a:cxn ang="0">
                                        <a:pos x="0" y="0"/>
                                      </a:cxn>
                                      <a:cxn ang="0">
                                        <a:pos x="0" y="3550"/>
                                      </a:cxn>
                                      <a:cxn ang="0">
                                        <a:pos x="1591" y="2746"/>
                                      </a:cxn>
                                      <a:cxn ang="0">
                                        <a:pos x="1591" y="737"/>
                                      </a:cxn>
                                      <a:cxn ang="0">
                                        <a:pos x="0" y="0"/>
                                      </a:cxn>
                                    </a:cxnLst>
                                    <a:rect l="0" t="0" r="r" b="b"/>
                                    <a:pathLst>
                                      <a:path w="1591" h="3550">
                                        <a:moveTo>
                                          <a:pt x="0" y="0"/>
                                        </a:moveTo>
                                        <a:lnTo>
                                          <a:pt x="0" y="3550"/>
                                        </a:lnTo>
                                        <a:lnTo>
                                          <a:pt x="1591" y="2746"/>
                                        </a:lnTo>
                                        <a:lnTo>
                                          <a:pt x="1591" y="737"/>
                                        </a:lnTo>
                                        <a:lnTo>
                                          <a:pt x="0" y="0"/>
                                        </a:lnTo>
                                        <a:close/>
                                      </a:path>
                                    </a:pathLst>
                                  </a:custGeom>
                                  <a:solidFill>
                                    <a:srgbClr val="A7BFD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grpSp>
                            <wps:wsp>
                              <wps:cNvPr id="413" name="Freeform 9"/>
                              <wps:cNvSpPr>
                                <a:spLocks/>
                              </wps:cNvSpPr>
                              <wps:spPr bwMode="auto">
                                <a:xfrm>
                                  <a:off x="8071" y="4069"/>
                                  <a:ext cx="4120" cy="2913"/>
                                </a:xfrm>
                                <a:custGeom>
                                  <a:avLst/>
                                  <a:gdLst/>
                                  <a:ahLst/>
                                  <a:cxnLst>
                                    <a:cxn ang="0">
                                      <a:pos x="1" y="251"/>
                                    </a:cxn>
                                    <a:cxn ang="0">
                                      <a:pos x="0" y="2662"/>
                                    </a:cxn>
                                    <a:cxn ang="0">
                                      <a:pos x="4120" y="2913"/>
                                    </a:cxn>
                                    <a:cxn ang="0">
                                      <a:pos x="4120" y="0"/>
                                    </a:cxn>
                                    <a:cxn ang="0">
                                      <a:pos x="1" y="251"/>
                                    </a:cxn>
                                  </a:cxnLst>
                                  <a:rect l="0" t="0" r="r" b="b"/>
                                  <a:pathLst>
                                    <a:path w="4120" h="2913">
                                      <a:moveTo>
                                        <a:pt x="1" y="251"/>
                                      </a:moveTo>
                                      <a:lnTo>
                                        <a:pt x="0" y="2662"/>
                                      </a:lnTo>
                                      <a:lnTo>
                                        <a:pt x="4120" y="2913"/>
                                      </a:lnTo>
                                      <a:lnTo>
                                        <a:pt x="4120" y="0"/>
                                      </a:lnTo>
                                      <a:lnTo>
                                        <a:pt x="1" y="251"/>
                                      </a:lnTo>
                                      <a:close/>
                                    </a:path>
                                  </a:pathLst>
                                </a:custGeom>
                                <a:solidFill>
                                  <a:srgbClr val="D8D8D8"/>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4" name="Freeform 10"/>
                              <wps:cNvSpPr>
                                <a:spLocks/>
                              </wps:cNvSpPr>
                              <wps:spPr bwMode="auto">
                                <a:xfrm>
                                  <a:off x="4104" y="3399"/>
                                  <a:ext cx="3985" cy="4236"/>
                                </a:xfrm>
                                <a:custGeom>
                                  <a:avLst/>
                                  <a:gdLst/>
                                  <a:ahLst/>
                                  <a:cxnLst>
                                    <a:cxn ang="0">
                                      <a:pos x="0" y="0"/>
                                    </a:cxn>
                                    <a:cxn ang="0">
                                      <a:pos x="0" y="4236"/>
                                    </a:cxn>
                                    <a:cxn ang="0">
                                      <a:pos x="3985" y="3349"/>
                                    </a:cxn>
                                    <a:cxn ang="0">
                                      <a:pos x="3985" y="921"/>
                                    </a:cxn>
                                    <a:cxn ang="0">
                                      <a:pos x="0" y="0"/>
                                    </a:cxn>
                                  </a:cxnLst>
                                  <a:rect l="0" t="0" r="r" b="b"/>
                                  <a:pathLst>
                                    <a:path w="3985" h="4236">
                                      <a:moveTo>
                                        <a:pt x="0" y="0"/>
                                      </a:moveTo>
                                      <a:lnTo>
                                        <a:pt x="0" y="4236"/>
                                      </a:lnTo>
                                      <a:lnTo>
                                        <a:pt x="3985" y="3349"/>
                                      </a:lnTo>
                                      <a:lnTo>
                                        <a:pt x="3985" y="921"/>
                                      </a:lnTo>
                                      <a:lnTo>
                                        <a:pt x="0" y="0"/>
                                      </a:lnTo>
                                      <a:close/>
                                    </a:path>
                                  </a:pathLst>
                                </a:custGeom>
                                <a:solidFill>
                                  <a:srgbClr val="BFBFBF"/>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5" name="Freeform 11"/>
                              <wps:cNvSpPr>
                                <a:spLocks/>
                              </wps:cNvSpPr>
                              <wps:spPr bwMode="auto">
                                <a:xfrm>
                                  <a:off x="18" y="3399"/>
                                  <a:ext cx="4086" cy="4253"/>
                                </a:xfrm>
                                <a:custGeom>
                                  <a:avLst/>
                                  <a:gdLst/>
                                  <a:ahLst/>
                                  <a:cxnLst>
                                    <a:cxn ang="0">
                                      <a:pos x="4086" y="0"/>
                                    </a:cxn>
                                    <a:cxn ang="0">
                                      <a:pos x="4084" y="4253"/>
                                    </a:cxn>
                                    <a:cxn ang="0">
                                      <a:pos x="0" y="3198"/>
                                    </a:cxn>
                                    <a:cxn ang="0">
                                      <a:pos x="0" y="1072"/>
                                    </a:cxn>
                                    <a:cxn ang="0">
                                      <a:pos x="4086" y="0"/>
                                    </a:cxn>
                                  </a:cxnLst>
                                  <a:rect l="0" t="0" r="r" b="b"/>
                                  <a:pathLst>
                                    <a:path w="4086" h="4253">
                                      <a:moveTo>
                                        <a:pt x="4086" y="0"/>
                                      </a:moveTo>
                                      <a:lnTo>
                                        <a:pt x="4084" y="4253"/>
                                      </a:lnTo>
                                      <a:lnTo>
                                        <a:pt x="0" y="3198"/>
                                      </a:lnTo>
                                      <a:lnTo>
                                        <a:pt x="0" y="1072"/>
                                      </a:lnTo>
                                      <a:lnTo>
                                        <a:pt x="4086" y="0"/>
                                      </a:lnTo>
                                      <a:close/>
                                    </a:path>
                                  </a:pathLst>
                                </a:custGeom>
                                <a:solidFill>
                                  <a:srgbClr val="D8D8D8"/>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6" name="Freeform 12"/>
                              <wps:cNvSpPr>
                                <a:spLocks/>
                              </wps:cNvSpPr>
                              <wps:spPr bwMode="auto">
                                <a:xfrm>
                                  <a:off x="17" y="3617"/>
                                  <a:ext cx="2076" cy="3851"/>
                                </a:xfrm>
                                <a:custGeom>
                                  <a:avLst/>
                                  <a:gdLst/>
                                  <a:ahLst/>
                                  <a:cxnLst>
                                    <a:cxn ang="0">
                                      <a:pos x="0" y="921"/>
                                    </a:cxn>
                                    <a:cxn ang="0">
                                      <a:pos x="2060" y="0"/>
                                    </a:cxn>
                                    <a:cxn ang="0">
                                      <a:pos x="2076" y="3851"/>
                                    </a:cxn>
                                    <a:cxn ang="0">
                                      <a:pos x="0" y="2981"/>
                                    </a:cxn>
                                    <a:cxn ang="0">
                                      <a:pos x="0" y="921"/>
                                    </a:cxn>
                                  </a:cxnLst>
                                  <a:rect l="0" t="0" r="r" b="b"/>
                                  <a:pathLst>
                                    <a:path w="2076" h="3851">
                                      <a:moveTo>
                                        <a:pt x="0" y="921"/>
                                      </a:moveTo>
                                      <a:lnTo>
                                        <a:pt x="2060" y="0"/>
                                      </a:lnTo>
                                      <a:lnTo>
                                        <a:pt x="2076" y="3851"/>
                                      </a:lnTo>
                                      <a:lnTo>
                                        <a:pt x="0" y="2981"/>
                                      </a:lnTo>
                                      <a:lnTo>
                                        <a:pt x="0" y="921"/>
                                      </a:lnTo>
                                      <a:close/>
                                    </a:path>
                                  </a:pathLst>
                                </a:custGeom>
                                <a:solidFill>
                                  <a:srgbClr val="D3DFE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7" name="Freeform 13"/>
                              <wps:cNvSpPr>
                                <a:spLocks/>
                              </wps:cNvSpPr>
                              <wps:spPr bwMode="auto">
                                <a:xfrm>
                                  <a:off x="2077" y="3617"/>
                                  <a:ext cx="6011" cy="3835"/>
                                </a:xfrm>
                                <a:custGeom>
                                  <a:avLst/>
                                  <a:gdLst/>
                                  <a:ahLst/>
                                  <a:cxnLst>
                                    <a:cxn ang="0">
                                      <a:pos x="0" y="0"/>
                                    </a:cxn>
                                    <a:cxn ang="0">
                                      <a:pos x="17" y="3835"/>
                                    </a:cxn>
                                    <a:cxn ang="0">
                                      <a:pos x="6011" y="2629"/>
                                    </a:cxn>
                                    <a:cxn ang="0">
                                      <a:pos x="6011" y="1239"/>
                                    </a:cxn>
                                    <a:cxn ang="0">
                                      <a:pos x="0" y="0"/>
                                    </a:cxn>
                                  </a:cxnLst>
                                  <a:rect l="0" t="0" r="r" b="b"/>
                                  <a:pathLst>
                                    <a:path w="6011" h="3835">
                                      <a:moveTo>
                                        <a:pt x="0" y="0"/>
                                      </a:moveTo>
                                      <a:lnTo>
                                        <a:pt x="17" y="3835"/>
                                      </a:lnTo>
                                      <a:lnTo>
                                        <a:pt x="6011" y="2629"/>
                                      </a:lnTo>
                                      <a:lnTo>
                                        <a:pt x="6011" y="1239"/>
                                      </a:lnTo>
                                      <a:lnTo>
                                        <a:pt x="0" y="0"/>
                                      </a:lnTo>
                                      <a:close/>
                                    </a:path>
                                  </a:pathLst>
                                </a:custGeom>
                                <a:solidFill>
                                  <a:srgbClr val="A7BFD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8" name="Freeform 14"/>
                              <wps:cNvSpPr>
                                <a:spLocks/>
                              </wps:cNvSpPr>
                              <wps:spPr bwMode="auto">
                                <a:xfrm>
                                  <a:off x="8088" y="3835"/>
                                  <a:ext cx="4102" cy="3432"/>
                                </a:xfrm>
                                <a:custGeom>
                                  <a:avLst/>
                                  <a:gdLst/>
                                  <a:ahLst/>
                                  <a:cxnLst>
                                    <a:cxn ang="0">
                                      <a:pos x="0" y="1038"/>
                                    </a:cxn>
                                    <a:cxn ang="0">
                                      <a:pos x="0" y="2411"/>
                                    </a:cxn>
                                    <a:cxn ang="0">
                                      <a:pos x="4102" y="3432"/>
                                    </a:cxn>
                                    <a:cxn ang="0">
                                      <a:pos x="4102" y="0"/>
                                    </a:cxn>
                                    <a:cxn ang="0">
                                      <a:pos x="0" y="1038"/>
                                    </a:cxn>
                                  </a:cxnLst>
                                  <a:rect l="0" t="0" r="r" b="b"/>
                                  <a:pathLst>
                                    <a:path w="4102" h="3432">
                                      <a:moveTo>
                                        <a:pt x="0" y="1038"/>
                                      </a:moveTo>
                                      <a:lnTo>
                                        <a:pt x="0" y="2411"/>
                                      </a:lnTo>
                                      <a:lnTo>
                                        <a:pt x="4102" y="3432"/>
                                      </a:lnTo>
                                      <a:lnTo>
                                        <a:pt x="4102" y="0"/>
                                      </a:lnTo>
                                      <a:lnTo>
                                        <a:pt x="0" y="1038"/>
                                      </a:lnTo>
                                      <a:close/>
                                    </a:path>
                                  </a:pathLst>
                                </a:custGeom>
                                <a:solidFill>
                                  <a:srgbClr val="D3DFE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grpSp>
                          <wps:wsp>
                            <wps:cNvPr id="419" name="Rectangle 15"/>
                            <wps:cNvSpPr>
                              <a:spLocks noChangeArrowheads="1"/>
                            </wps:cNvSpPr>
                            <wps:spPr bwMode="auto">
                              <a:xfrm>
                                <a:off x="1800" y="1440"/>
                                <a:ext cx="8638" cy="1042"/>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rPr>
                                      <w:b/>
                                      <w:bCs/>
                                      <w:color w:val="000000" w:themeColor="text1"/>
                                      <w:sz w:val="32"/>
                                      <w:szCs w:val="32"/>
                                    </w:rPr>
                                    <w:alias w:val="Société"/>
                                    <w:id w:val="15866524"/>
                                    <w:showingPlcHdr/>
                                    <w:dataBinding w:prefixMappings="xmlns:ns0='http://schemas.openxmlformats.org/officeDocument/2006/extended-properties'" w:xpath="/ns0:Properties[1]/ns0:Company[1]" w:storeItemID="{6668398D-A668-4E3E-A5EB-62B293D839F1}"/>
                                    <w:text/>
                                  </w:sdtPr>
                                  <w:sdtContent>
                                    <w:p w:rsidR="00780F66" w:rsidRDefault="00780F66">
                                      <w:pPr>
                                        <w:spacing w:after="0"/>
                                        <w:rPr>
                                          <w:b/>
                                          <w:bCs/>
                                          <w:color w:val="000000" w:themeColor="text1"/>
                                          <w:sz w:val="32"/>
                                          <w:szCs w:val="32"/>
                                        </w:rPr>
                                      </w:pPr>
                                      <w:r>
                                        <w:rPr>
                                          <w:b/>
                                          <w:bCs/>
                                          <w:color w:val="000000" w:themeColor="text1"/>
                                          <w:sz w:val="32"/>
                                          <w:szCs w:val="32"/>
                                          <w:lang w:val="fr-FR"/>
                                        </w:rPr>
                                        <w:t>[Nom de la société]</w:t>
                                      </w:r>
                                    </w:p>
                                  </w:sdtContent>
                                </w:sdt>
                                <w:p w:rsidR="00780F66" w:rsidRDefault="00780F66">
                                  <w:pPr>
                                    <w:spacing w:after="0"/>
                                    <w:rPr>
                                      <w:b/>
                                      <w:bCs/>
                                      <w:color w:val="000000" w:themeColor="text1"/>
                                      <w:sz w:val="32"/>
                                      <w:szCs w:val="32"/>
                                    </w:rPr>
                                  </w:pPr>
                                </w:p>
                              </w:txbxContent>
                            </wps:txbx>
                            <wps:bodyPr rot="0" vert="horz" wrap="square" lIns="91440" tIns="45720" rIns="91440" bIns="45720" anchor="t" anchorCtr="0" upright="1">
                              <a:spAutoFit/>
                            </wps:bodyPr>
                          </wps:wsp>
                          <wps:wsp>
                            <wps:cNvPr id="420" name="Rectangle 16"/>
                            <wps:cNvSpPr>
                              <a:spLocks noChangeArrowheads="1"/>
                            </wps:cNvSpPr>
                            <wps:spPr bwMode="auto">
                              <a:xfrm>
                                <a:off x="6494" y="11160"/>
                                <a:ext cx="4998" cy="1692"/>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rPr>
                                      <w:sz w:val="96"/>
                                      <w:szCs w:val="96"/>
                                      <w14:numForm w14:val="oldStyle"/>
                                    </w:rPr>
                                    <w:alias w:val="Année"/>
                                    <w:id w:val="18366977"/>
                                    <w:dataBinding w:prefixMappings="xmlns:ns0='http://schemas.microsoft.com/office/2006/coverPageProps'" w:xpath="/ns0:CoverPageProperties[1]/ns0:PublishDate[1]" w:storeItemID="{55AF091B-3C7A-41E3-B477-F2FDAA23CFDA}"/>
                                    <w:date w:fullDate="2014-01-01T00:00:00Z">
                                      <w:dateFormat w:val="yy"/>
                                      <w:lid w:val="fr-FR"/>
                                      <w:storeMappedDataAs w:val="dateTime"/>
                                      <w:calendar w:val="gregorian"/>
                                    </w:date>
                                  </w:sdtPr>
                                  <w:sdtContent>
                                    <w:p w:rsidR="00780F66" w:rsidRDefault="00780F66">
                                      <w:pPr>
                                        <w:jc w:val="right"/>
                                        <w:rPr>
                                          <w:sz w:val="96"/>
                                          <w:szCs w:val="96"/>
                                          <w14:numForm w14:val="oldStyle"/>
                                        </w:rPr>
                                      </w:pPr>
                                      <w:r>
                                        <w:rPr>
                                          <w:sz w:val="96"/>
                                          <w:szCs w:val="96"/>
                                          <w:lang w:val="fr-FR"/>
                                          <w14:numForm w14:val="oldStyle"/>
                                        </w:rPr>
                                        <w:t>14</w:t>
                                      </w:r>
                                    </w:p>
                                  </w:sdtContent>
                                </w:sdt>
                              </w:txbxContent>
                            </wps:txbx>
                            <wps:bodyPr rot="0" vert="horz" wrap="square" lIns="91440" tIns="45720" rIns="91440" bIns="45720" anchor="t" anchorCtr="0" upright="1">
                              <a:spAutoFit/>
                            </wps:bodyPr>
                          </wps:wsp>
                          <wps:wsp>
                            <wps:cNvPr id="421" name="Rectangle 17"/>
                            <wps:cNvSpPr>
                              <a:spLocks noChangeArrowheads="1"/>
                            </wps:cNvSpPr>
                            <wps:spPr bwMode="auto">
                              <a:xfrm>
                                <a:off x="1800" y="2294"/>
                                <a:ext cx="8638" cy="726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rPr>
                                      <w:b/>
                                      <w:bCs/>
                                      <w:color w:val="1F497D" w:themeColor="text2"/>
                                      <w:sz w:val="72"/>
                                      <w:szCs w:val="72"/>
                                    </w:rPr>
                                    <w:alias w:val="Titre"/>
                                    <w:id w:val="15866532"/>
                                    <w:dataBinding w:prefixMappings="xmlns:ns0='http://schemas.openxmlformats.org/package/2006/metadata/core-properties' xmlns:ns1='http://purl.org/dc/elements/1.1/'" w:xpath="/ns0:coreProperties[1]/ns1:title[1]" w:storeItemID="{6C3C8BC8-F283-45AE-878A-BAB7291924A1}"/>
                                    <w:text/>
                                  </w:sdtPr>
                                  <w:sdtContent>
                                    <w:p w:rsidR="00780F66" w:rsidRDefault="00780F66">
                                      <w:pPr>
                                        <w:spacing w:after="0"/>
                                        <w:rPr>
                                          <w:b/>
                                          <w:bCs/>
                                          <w:color w:val="1F497D" w:themeColor="text2"/>
                                          <w:sz w:val="72"/>
                                          <w:szCs w:val="72"/>
                                        </w:rPr>
                                      </w:pPr>
                                      <w:r>
                                        <w:rPr>
                                          <w:b/>
                                          <w:bCs/>
                                          <w:color w:val="1F497D" w:themeColor="text2"/>
                                          <w:sz w:val="72"/>
                                          <w:szCs w:val="72"/>
                                        </w:rPr>
                                        <w:t>Travail CAP 2</w:t>
                                      </w:r>
                                    </w:p>
                                  </w:sdtContent>
                                </w:sdt>
                                <w:sdt>
                                  <w:sdtPr>
                                    <w:rPr>
                                      <w:b/>
                                      <w:bCs/>
                                      <w:color w:val="4F81BD" w:themeColor="accent1"/>
                                      <w:sz w:val="40"/>
                                      <w:szCs w:val="40"/>
                                    </w:rPr>
                                    <w:alias w:val="Sous-titre"/>
                                    <w:id w:val="15866538"/>
                                    <w:dataBinding w:prefixMappings="xmlns:ns0='http://schemas.openxmlformats.org/package/2006/metadata/core-properties' xmlns:ns1='http://purl.org/dc/elements/1.1/'" w:xpath="/ns0:coreProperties[1]/ns1:subject[1]" w:storeItemID="{6C3C8BC8-F283-45AE-878A-BAB7291924A1}"/>
                                    <w:text/>
                                  </w:sdtPr>
                                  <w:sdtContent>
                                    <w:p w:rsidR="00780F66" w:rsidRDefault="00780F66">
                                      <w:pPr>
                                        <w:rPr>
                                          <w:b/>
                                          <w:bCs/>
                                          <w:color w:val="4F81BD" w:themeColor="accent1"/>
                                          <w:sz w:val="40"/>
                                          <w:szCs w:val="40"/>
                                        </w:rPr>
                                      </w:pPr>
                                      <w:r>
                                        <w:rPr>
                                          <w:b/>
                                          <w:bCs/>
                                          <w:color w:val="4F81BD" w:themeColor="accent1"/>
                                          <w:sz w:val="40"/>
                                          <w:szCs w:val="40"/>
                                        </w:rPr>
                                        <w:t>Partie travail</w:t>
                                      </w:r>
                                    </w:p>
                                  </w:sdtContent>
                                </w:sdt>
                                <w:sdt>
                                  <w:sdtPr>
                                    <w:rPr>
                                      <w:b/>
                                      <w:bCs/>
                                      <w:color w:val="000000" w:themeColor="text1"/>
                                      <w:sz w:val="32"/>
                                      <w:szCs w:val="32"/>
                                    </w:rPr>
                                    <w:alias w:val="Auteur"/>
                                    <w:id w:val="15866544"/>
                                    <w:dataBinding w:prefixMappings="xmlns:ns0='http://schemas.openxmlformats.org/package/2006/metadata/core-properties' xmlns:ns1='http://purl.org/dc/elements/1.1/'" w:xpath="/ns0:coreProperties[1]/ns1:creator[1]" w:storeItemID="{6C3C8BC8-F283-45AE-878A-BAB7291924A1}"/>
                                    <w:text/>
                                  </w:sdtPr>
                                  <w:sdtContent>
                                    <w:p w:rsidR="00780F66" w:rsidRDefault="00780F66">
                                      <w:pPr>
                                        <w:rPr>
                                          <w:b/>
                                          <w:bCs/>
                                          <w:color w:val="000000" w:themeColor="text1"/>
                                          <w:sz w:val="32"/>
                                          <w:szCs w:val="32"/>
                                        </w:rPr>
                                      </w:pPr>
                                      <w:proofErr w:type="spellStart"/>
                                      <w:r>
                                        <w:rPr>
                                          <w:b/>
                                          <w:bCs/>
                                          <w:color w:val="000000" w:themeColor="text1"/>
                                          <w:sz w:val="32"/>
                                          <w:szCs w:val="32"/>
                                        </w:rPr>
                                        <w:t>Cabo</w:t>
                                      </w:r>
                                      <w:proofErr w:type="spellEnd"/>
                                      <w:r>
                                        <w:rPr>
                                          <w:b/>
                                          <w:bCs/>
                                          <w:color w:val="000000" w:themeColor="text1"/>
                                          <w:sz w:val="32"/>
                                          <w:szCs w:val="32"/>
                                        </w:rPr>
                                        <w:t xml:space="preserve"> Quentin</w:t>
                                      </w:r>
                                    </w:p>
                                  </w:sdtContent>
                                </w:sdt>
                                <w:p w:rsidR="00780F66" w:rsidRDefault="00780F66">
                                  <w:pPr>
                                    <w:rPr>
                                      <w:b/>
                                      <w:bCs/>
                                      <w:color w:val="000000" w:themeColor="text1"/>
                                      <w:sz w:val="32"/>
                                      <w:szCs w:val="32"/>
                                    </w:rPr>
                                  </w:pPr>
                                </w:p>
                              </w:txbxContent>
                            </wps:txbx>
                            <wps:bodyPr rot="0" vert="horz" wrap="square" lIns="91440" tIns="45720" rIns="91440" bIns="45720" anchor="b" anchorCtr="0" upright="1">
                              <a:noAutofit/>
                            </wps:bodyPr>
                          </wps:wsp>
                        </wpg:wgp>
                      </a:graphicData>
                    </a:graphic>
                    <wp14:sizeRelH relativeFrom="page">
                      <wp14:pctWidth>100000</wp14:pctWidth>
                    </wp14:sizeRelH>
                    <wp14:sizeRelV relativeFrom="margin">
                      <wp14:pctHeight>100000</wp14:pctHeight>
                    </wp14:sizeRelV>
                  </wp:anchor>
                </w:drawing>
              </mc:Choice>
              <mc:Fallback>
                <w:pict>
                  <v:group id="Groupe 3" o:spid="_x0000_s1026" style="position:absolute;margin-left:0;margin-top:0;width:611.95pt;height:9in;z-index:251716608;mso-width-percent:1000;mso-height-percent:1000;mso-position-horizontal:center;mso-position-horizontal-relative:page;mso-position-vertical:center;mso-position-vertical-relative:margin;mso-width-percent:1000;mso-height-percent:1000;mso-height-relative:margin" coordorigin=",1440" coordsize="12240,12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" o:allowincell="f">
                    <v:group id="Group 4" o:spid="_x0000_s1027" style="position:absolute;top:9661;width:12240;height:4738" coordorigin="-6,3399" coordsize="12197,4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group id="Group 5" o:spid="_x0000_s1028" style="position:absolute;left:-6;top:3717;width:12189;height:3550" coordorigin="18,7468" coordsize="12189,3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shape id="Freeform 6" o:spid="_x0000_s1029" style="position:absolute;left:18;top:7837;width:7132;height:2863;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CRMAA&#10;AADcAAAADwAAAGRycy9kb3ducmV2LnhtbERPzWoCMRC+C75DGKE3za60IlujiCBY7KFqH2DYjLuL&#10;yWRJRt2+fXMo9Pjx/a82g3fqQTF1gQ2UswIUcR1sx42B78t+ugSVBNmiC0wGfijBZj0erbCy4ckn&#10;epylUTmEU4UGWpG+0jrVLXlMs9ATZ+4aokfJMDbaRnzmcO/0vCgW2mPHuaHFnnYt1bfz3RsQd+RT&#10;vfx4O96L0n1+RdstdmLMy2TYvoMSGuRf/Oc+WAOvZZ6fz+QjoN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7CRMAAAADcAAAADwAAAAAAAAAAAAAAAACYAgAAZHJzL2Rvd25y&#10;ZXYueG1sUEsFBgAAAAAEAAQA9QAAAIUDAAAAAA==&#10;" path="m,l17,2863,7132,2578r,-2378l,xe" fillcolor="#a7bfde" stroked="f">
                          <v:fill opacity="32896f"/>
                          <v:path arrowok="t" o:connecttype="custom" o:connectlocs="0,0;17,2863;7132,2578;7132,200;0,0" o:connectangles="0,0,0,0,0"/>
                        </v:shape>
                        <v:shape id="Freeform 7" o:spid="_x0000_s1030" style="position:absolute;left:7150;top:7468;width:3466;height:3550;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g2xsYA&#10;AADcAAAADwAAAGRycy9kb3ducmV2LnhtbESPQWsCMRSE74X+h/AKvZSa3VZqWY0i0tJ6stqC18fm&#10;uVndvGyTVFd/fSMIHoeZ+YYZTTrbiD35UDtWkPcyEMSl0zVXCn6+3x9fQYSIrLFxTAqOFGAyvr0Z&#10;YaHdgZe0X8VKJAiHAhWYGNtCylAashh6riVO3sZ5izFJX0nt8ZDgtpFPWfYiLdacFgy2NDNU7lZ/&#10;VsHXaemnz+2vP6HpV4vtfP0wePtQ6v6umw5BROriNXxpf2oF/TyH85l0BOT4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g2xsYAAADcAAAADwAAAAAAAAAAAAAAAACYAgAAZHJz&#10;L2Rvd25yZXYueG1sUEsFBgAAAAAEAAQA9QAAAIsDAAAAAA==&#10;" path="m,569l,2930r3466,620l3466,,,569xe" fillcolor="#d3dfee" stroked="f">
                          <v:fill opacity="32896f"/>
                          <v:path arrowok="t" o:connecttype="custom" o:connectlocs="0,569;0,2930;3466,3550;3466,0;0,569" o:connectangles="0,0,0,0,0"/>
                        </v:shape>
                        <v:shape id="Freeform 8" o:spid="_x0000_s1031" style="position:absolute;left:10616;top:7468;width:1591;height:355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WTcMMA&#10;AADcAAAADwAAAGRycy9kb3ducmV2LnhtbESPQYvCMBSE78L+h/AW9qapQVS6RnFXZEW8qOv90Tzb&#10;avNSmqj13xtB8DjMzDfMZNbaSlyp8aVjDf1eAoI4c6bkXMP/ftkdg/AB2WDlmDTcycNs+tGZYGrc&#10;jbd03YVcRAj7FDUUIdSplD4ryKLvuZo4ekfXWAxRNrk0Dd4i3FZSJclQWiw5LhRY029B2Xl3sRpG&#10;+8VgMTdr9fPH4aSygzodNkrrr892/g0iUBve4Vd7ZTQM+gqeZ+IR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WTcMMAAADcAAAADwAAAAAAAAAAAAAAAACYAgAAZHJzL2Rv&#10;d25yZXYueG1sUEsFBgAAAAAEAAQA9QAAAIgDAAAAAA==&#10;" path="m,l,3550,1591,2746r,-2009l,xe" fillcolor="#a7bfde" stroked="f">
                          <v:fill opacity="32896f"/>
                          <v:path arrowok="t" o:connecttype="custom" o:connectlocs="0,0;0,3550;1591,2746;1591,737;0,0" o:connectangles="0,0,0,0,0"/>
                        </v:shape>
                      </v:group>
                      <v:shape id="Freeform 9" o:spid="_x0000_s1032" style="position:absolute;left:8071;top:4069;width:4120;height:2913;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oI4MUA&#10;AADcAAAADwAAAGRycy9kb3ducmV2LnhtbESPQWvCQBSE70L/w/IKvemutaik2UgJaHvoxUTvj+xr&#10;Epp9G7LbGP313ULB4zAz3zDpbrKdGGnwrWMNy4UCQVw503Kt4VTu51sQPiAb7ByThit52GUPsxQT&#10;4y58pLEItYgQ9glqaELoEyl91ZBFv3A9cfS+3GAxRDnU0gx4iXDbyWel1tJiy3GhwZ7yhqrv4sdq&#10;OI756nwoFV1Ls+neN5+Fut1yrZ8ep7dXEIGmcA//tz+MhpflCv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gjgxQAAANwAAAAPAAAAAAAAAAAAAAAAAJgCAABkcnMv&#10;ZG93bnJldi54bWxQSwUGAAAAAAQABAD1AAAAigMAAAAA&#10;" path="m1,251l,2662r4120,251l4120,,1,251xe" fillcolor="#d8d8d8" stroked="f">
                        <v:path arrowok="t" o:connecttype="custom" o:connectlocs="1,251;0,2662;4120,2913;4120,0;1,251" o:connectangles="0,0,0,0,0"/>
                      </v:shape>
                      <v:shape id="Freeform 10" o:spid="_x0000_s1033" style="position:absolute;left:4104;top:3399;width:3985;height:4236;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w+sYA&#10;AADcAAAADwAAAGRycy9kb3ducmV2LnhtbESPQWsCMRSE7wX/Q3hCbzWraCmrUURs6aVQtyJ6e7t5&#10;zS7dvCxJqmt/fVMQehxm5htmseptK87kQ+NYwXiUgSCunG7YKNh/PD88gQgRWWPrmBRcKcBqObhb&#10;YK7dhXd0LqIRCcIhRwV1jF0uZahqshhGriNO3qfzFmOS3kjt8ZLgtpWTLHuUFhtOCzV2tKmp+iq+&#10;rYKDfJ8Vx515c+WpzEq/PbTm50Wp+2G/noOI1Mf/8K39qhVMx1P4O5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Qw+sYAAADcAAAADwAAAAAAAAAAAAAAAACYAgAAZHJz&#10;L2Rvd25yZXYueG1sUEsFBgAAAAAEAAQA9QAAAIsDAAAAAA==&#10;" path="m,l,4236,3985,3349r,-2428l,xe" fillcolor="#bfbfbf" stroked="f">
                        <v:path arrowok="t" o:connecttype="custom" o:connectlocs="0,0;0,4236;3985,3349;3985,921;0,0" o:connectangles="0,0,0,0,0"/>
                      </v:shape>
                      <v:shape id="Freeform 11" o:spid="_x0000_s1034" style="position:absolute;left:18;top:3399;width:4086;height:4253;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sFfsYA&#10;AADcAAAADwAAAGRycy9kb3ducmV2LnhtbESPQWvCQBSE7wX/w/KEXopuLK2E1FXEYOlBqMZCr6/Z&#10;ZxLMvg27WxP/vVsoeBxm5htmsRpMKy7kfGNZwWyagCAurW64UvB13E5SED4ga2wtk4IreVgtRw8L&#10;zLTt+UCXIlQiQthnqKAOocuk9GVNBv3UdsTRO1lnMETpKqkd9hFuWvmcJHNpsOG4UGNHm5rKc/Fr&#10;FBT5d/F09fvPPE/33fuP221Mnyr1OB7WbyACDeEe/m9/aAUvs1f4OxOP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sFfsYAAADcAAAADwAAAAAAAAAAAAAAAACYAgAAZHJz&#10;L2Rvd25yZXYueG1sUEsFBgAAAAAEAAQA9QAAAIsDAAAAAA==&#10;" path="m4086,r-2,4253l,3198,,1072,4086,xe" fillcolor="#d8d8d8" stroked="f">
                        <v:path arrowok="t" o:connecttype="custom" o:connectlocs="4086,0;4084,4253;0,3198;0,1072;4086,0" o:connectangles="0,0,0,0,0"/>
                      </v:shape>
                      <v:shape id="Freeform 12" o:spid="_x0000_s1035" style="position:absolute;left:17;top:3617;width:2076;height:385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8JbsMA&#10;AADcAAAADwAAAGRycy9kb3ducmV2LnhtbESPQWvCQBSE7wX/w/IEb3WTKFJSV9FCaT0aW8+P7DMb&#10;zL6N2a1J/70rCB6HmfmGWa4H24grdb52rCCdJiCIS6drrhT8HD5f30D4gKyxcUwK/snDejV6WWKu&#10;Xc97uhahEhHCPkcFJoQ2l9KXhiz6qWuJo3dyncUQZVdJ3WEf4baRWZIspMWa44LBlj4Mlefizyr4&#10;7fdSh+ayO34VaTarj9usvBilJuNh8w4i0BCe4Uf7WyuYpwu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8JbsMAAADcAAAADwAAAAAAAAAAAAAAAACYAgAAZHJzL2Rv&#10;d25yZXYueG1sUEsFBgAAAAAEAAQA9QAAAIgDAAAAAA==&#10;" path="m,921l2060,r16,3851l,2981,,921xe" fillcolor="#d3dfee" stroked="f">
                        <v:fill opacity="46003f"/>
                        <v:path arrowok="t" o:connecttype="custom" o:connectlocs="0,921;2060,0;2076,3851;0,2981;0,921" o:connectangles="0,0,0,0,0"/>
                      </v:shape>
                      <v:shape id="Freeform 13" o:spid="_x0000_s1036" style="position:absolute;left:2077;top:3617;width:6011;height:3835;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ACcUA&#10;AADcAAAADwAAAGRycy9kb3ducmV2LnhtbESPW4vCMBSE3xf8D+EIvq2pF1apRnFFYd8WLyC+HZpj&#10;W2xOapKt7b/fLCz4OMzMN8xy3ZpKNOR8aVnBaJiAIM6sLjlXcD7t3+cgfEDWWFkmBR15WK96b0tM&#10;tX3ygZpjyEWEsE9RQRFCnUrps4IM+qGtiaN3s85giNLlUjt8Rrip5DhJPqTBkuNCgTVtC8ruxx+j&#10;YOK+x7vD5eHR3ubb82fTTa91p9Sg324WIAK14RX+b39pBdPRD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h4AJxQAAANwAAAAPAAAAAAAAAAAAAAAAAJgCAABkcnMv&#10;ZG93bnJldi54bWxQSwUGAAAAAAQABAD1AAAAigMAAAAA&#10;" path="m,l17,3835,6011,2629r,-1390l,xe" fillcolor="#a7bfde" stroked="f">
                        <v:fill opacity="46003f"/>
                        <v:path arrowok="t" o:connecttype="custom" o:connectlocs="0,0;17,3835;6011,2629;6011,1239;0,0" o:connectangles="0,0,0,0,0"/>
                      </v:shape>
                      <v:shape id="_x0000_s1037" style="position:absolute;left:8088;top:3835;width:4102;height:3432;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HgAcMA&#10;AADcAAAADwAAAGRycy9kb3ducmV2LnhtbERPz0/CMBS+k/g/NM+Em3SAIJkUYhY0JHgQhHB9rM92&#10;cX1d1jrmf28PJhy/fL+X697VoqM2VJ4VjEcZCOLS64qNguPn68MCRIjIGmvPpOCXAqxXd4Ml5tpf&#10;eU/dIRqRQjjkqMDG2ORShtKSwzDyDXHivnzrMCbYGqlbvKZwV8tJls2lw4pTg8WGCkvl9+HHKXj7&#10;mBVT0523zc5X9vT+dDSXYqPU8L5/eQYRqY838b97qxU8jtPadCYd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HgAcMAAADcAAAADwAAAAAAAAAAAAAAAACYAgAAZHJzL2Rv&#10;d25yZXYueG1sUEsFBgAAAAAEAAQA9QAAAIgDAAAAAA==&#10;" path="m,1038l,2411,4102,3432,4102,,,1038xe" fillcolor="#d3dfee" stroked="f">
                        <v:fill opacity="46003f"/>
                        <v:path arrowok="t" o:connecttype="custom" o:connectlocs="0,1038;0,2411;4102,3432;4102,0;0,1038" o:connectangles="0,0,0,0,0"/>
                      </v:shape>
                    </v:group>
                    <v:rect id="Rectangle 15" o:spid="_x0000_s1038" style="position:absolute;left:1800;top:1440;width:8638;height:1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UpPsYA&#10;AADcAAAADwAAAGRycy9kb3ducmV2LnhtbESP0WrCQBRE3wv9h+UWfCl1o4it0Y2UtEL0zdQPuGZv&#10;kzTZuyG7jfHvuwXBx2FmzjCb7WhaMVDvassKZtMIBHFhdc2lgtPX7uUNhPPIGlvLpOBKDrbJ48MG&#10;Y20vfKQh96UIEHYxKqi872IpXVGRQTe1HXHwvm1v0AfZl1L3eAlw08p5FC2lwZrDQoUdpRUVTf5r&#10;FOwPi8MpzeRPs6o/nrPXPJLn5adSk6fxfQ3C0+jv4Vs70woWsxX8nwlHQC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OUpPsYAAADcAAAADwAAAAAAAAAAAAAAAACYAgAAZHJz&#10;L2Rvd25yZXYueG1sUEsFBgAAAAAEAAQA9QAAAIsDAAAAAA==&#10;" filled="f" stroked="f">
                      <v:textbox style="mso-fit-shape-to-text:t">
                        <w:txbxContent>
                          <w:sdt>
                            <w:sdtPr>
                              <w:rPr>
                                <w:b/>
                                <w:bCs/>
                                <w:color w:val="000000" w:themeColor="text1"/>
                                <w:sz w:val="32"/>
                                <w:szCs w:val="32"/>
                              </w:rPr>
                              <w:alias w:val="Société"/>
                              <w:id w:val="15866524"/>
                              <w:showingPlcHdr/>
                              <w:dataBinding w:prefixMappings="xmlns:ns0='http://schemas.openxmlformats.org/officeDocument/2006/extended-properties'" w:xpath="/ns0:Properties[1]/ns0:Company[1]" w:storeItemID="{6668398D-A668-4E3E-A5EB-62B293D839F1}"/>
                              <w:text/>
                            </w:sdtPr>
                            <w:sdtContent>
                              <w:p w:rsidR="00780F66" w:rsidRDefault="00780F66">
                                <w:pPr>
                                  <w:spacing w:after="0"/>
                                  <w:rPr>
                                    <w:b/>
                                    <w:bCs/>
                                    <w:color w:val="000000" w:themeColor="text1"/>
                                    <w:sz w:val="32"/>
                                    <w:szCs w:val="32"/>
                                  </w:rPr>
                                </w:pPr>
                                <w:r>
                                  <w:rPr>
                                    <w:b/>
                                    <w:bCs/>
                                    <w:color w:val="000000" w:themeColor="text1"/>
                                    <w:sz w:val="32"/>
                                    <w:szCs w:val="32"/>
                                    <w:lang w:val="fr-FR"/>
                                  </w:rPr>
                                  <w:t>[Nom de la société]</w:t>
                                </w:r>
                              </w:p>
                            </w:sdtContent>
                          </w:sdt>
                          <w:p w:rsidR="00780F66" w:rsidRDefault="00780F66">
                            <w:pPr>
                              <w:spacing w:after="0"/>
                              <w:rPr>
                                <w:b/>
                                <w:bCs/>
                                <w:color w:val="000000" w:themeColor="text1"/>
                                <w:sz w:val="32"/>
                                <w:szCs w:val="32"/>
                              </w:rPr>
                            </w:pPr>
                          </w:p>
                        </w:txbxContent>
                      </v:textbox>
                    </v:rect>
                    <v:rect id="Rectangle 16" o:spid="_x0000_s1039" style="position:absolute;left:6494;top:11160;width:4998;height:1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NKHsMA&#10;AADcAAAADwAAAGRycy9kb3ducmV2LnhtbERPzWrCQBC+F3yHZYReitk0iNU0q4htIXpr6gOM2WkS&#10;zc6G7DbGt3cPQo8f33+2GU0rBupdY1nBaxSDIC6tbrhScPz5mi1BOI+ssbVMCm7kYLOePGWYanvl&#10;bxoKX4kQwi5FBbX3XSqlK2sy6CLbEQfu1/YGfYB9JXWP1xBuWpnE8UIabDg01NjRrqbyUvwZBfvD&#10;/HDc5fJ8WTUfL/lbEcvT4lOp5+m4fQfhafT/4oc71wrmSZgfzoQj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NKHsMAAADcAAAADwAAAAAAAAAAAAAAAACYAgAAZHJzL2Rv&#10;d25yZXYueG1sUEsFBgAAAAAEAAQA9QAAAIgDAAAAAA==&#10;" filled="f" stroked="f">
                      <v:textbox style="mso-fit-shape-to-text:t">
                        <w:txbxContent>
                          <w:sdt>
                            <w:sdtPr>
                              <w:rPr>
                                <w:sz w:val="96"/>
                                <w:szCs w:val="96"/>
                                <w14:numForm w14:val="oldStyle"/>
                              </w:rPr>
                              <w:alias w:val="Année"/>
                              <w:id w:val="18366977"/>
                              <w:dataBinding w:prefixMappings="xmlns:ns0='http://schemas.microsoft.com/office/2006/coverPageProps'" w:xpath="/ns0:CoverPageProperties[1]/ns0:PublishDate[1]" w:storeItemID="{55AF091B-3C7A-41E3-B477-F2FDAA23CFDA}"/>
                              <w:date w:fullDate="2014-01-01T00:00:00Z">
                                <w:dateFormat w:val="yy"/>
                                <w:lid w:val="fr-FR"/>
                                <w:storeMappedDataAs w:val="dateTime"/>
                                <w:calendar w:val="gregorian"/>
                              </w:date>
                            </w:sdtPr>
                            <w:sdtContent>
                              <w:p w:rsidR="00780F66" w:rsidRDefault="00780F66">
                                <w:pPr>
                                  <w:jc w:val="right"/>
                                  <w:rPr>
                                    <w:sz w:val="96"/>
                                    <w:szCs w:val="96"/>
                                    <w14:numForm w14:val="oldStyle"/>
                                  </w:rPr>
                                </w:pPr>
                                <w:r>
                                  <w:rPr>
                                    <w:sz w:val="96"/>
                                    <w:szCs w:val="96"/>
                                    <w:lang w:val="fr-FR"/>
                                    <w14:numForm w14:val="oldStyle"/>
                                  </w:rPr>
                                  <w:t>14</w:t>
                                </w:r>
                              </w:p>
                            </w:sdtContent>
                          </w:sdt>
                        </w:txbxContent>
                      </v:textbox>
                    </v:rect>
                    <v:rect id="_x0000_s1040" style="position:absolute;left:1800;top:2294;width:8638;height:726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rxMUA&#10;AADcAAAADwAAAGRycy9kb3ducmV2LnhtbESP0WrCQBRE3wv+w3ILvtWNqUhJXaUooQqtoPUDrtlr&#10;EszeDbtrEv/eLRT6OMzMGWaxGkwjOnK+tqxgOklAEBdW11wqOP3kL28gfEDW2FgmBXfysFqOnhaY&#10;advzgbpjKEWEsM9QQRVCm0npi4oM+oltiaN3sc5giNKVUjvsI9w0Mk2SuTRYc1yosKV1RcX1eDMK&#10;Xr/2e/e9uebzZHPasXXD+vN8UGr8PHy8gwg0hP/wX3urFczSKfye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yvExQAAANwAAAAPAAAAAAAAAAAAAAAAAJgCAABkcnMv&#10;ZG93bnJldi54bWxQSwUGAAAAAAQABAD1AAAAigMAAAAA&#10;" filled="f" stroked="f">
                      <v:textbox>
                        <w:txbxContent>
                          <w:sdt>
                            <w:sdtPr>
                              <w:rPr>
                                <w:b/>
                                <w:bCs/>
                                <w:color w:val="1F497D" w:themeColor="text2"/>
                                <w:sz w:val="72"/>
                                <w:szCs w:val="72"/>
                              </w:rPr>
                              <w:alias w:val="Titre"/>
                              <w:id w:val="15866532"/>
                              <w:dataBinding w:prefixMappings="xmlns:ns0='http://schemas.openxmlformats.org/package/2006/metadata/core-properties' xmlns:ns1='http://purl.org/dc/elements/1.1/'" w:xpath="/ns0:coreProperties[1]/ns1:title[1]" w:storeItemID="{6C3C8BC8-F283-45AE-878A-BAB7291924A1}"/>
                              <w:text/>
                            </w:sdtPr>
                            <w:sdtContent>
                              <w:p w:rsidR="00780F66" w:rsidRDefault="00780F66">
                                <w:pPr>
                                  <w:spacing w:after="0"/>
                                  <w:rPr>
                                    <w:b/>
                                    <w:bCs/>
                                    <w:color w:val="1F497D" w:themeColor="text2"/>
                                    <w:sz w:val="72"/>
                                    <w:szCs w:val="72"/>
                                  </w:rPr>
                                </w:pPr>
                                <w:r>
                                  <w:rPr>
                                    <w:b/>
                                    <w:bCs/>
                                    <w:color w:val="1F497D" w:themeColor="text2"/>
                                    <w:sz w:val="72"/>
                                    <w:szCs w:val="72"/>
                                  </w:rPr>
                                  <w:t>Travail CAP 2</w:t>
                                </w:r>
                              </w:p>
                            </w:sdtContent>
                          </w:sdt>
                          <w:sdt>
                            <w:sdtPr>
                              <w:rPr>
                                <w:b/>
                                <w:bCs/>
                                <w:color w:val="4F81BD" w:themeColor="accent1"/>
                                <w:sz w:val="40"/>
                                <w:szCs w:val="40"/>
                              </w:rPr>
                              <w:alias w:val="Sous-titre"/>
                              <w:id w:val="15866538"/>
                              <w:dataBinding w:prefixMappings="xmlns:ns0='http://schemas.openxmlformats.org/package/2006/metadata/core-properties' xmlns:ns1='http://purl.org/dc/elements/1.1/'" w:xpath="/ns0:coreProperties[1]/ns1:subject[1]" w:storeItemID="{6C3C8BC8-F283-45AE-878A-BAB7291924A1}"/>
                              <w:text/>
                            </w:sdtPr>
                            <w:sdtContent>
                              <w:p w:rsidR="00780F66" w:rsidRDefault="00780F66">
                                <w:pPr>
                                  <w:rPr>
                                    <w:b/>
                                    <w:bCs/>
                                    <w:color w:val="4F81BD" w:themeColor="accent1"/>
                                    <w:sz w:val="40"/>
                                    <w:szCs w:val="40"/>
                                  </w:rPr>
                                </w:pPr>
                                <w:r>
                                  <w:rPr>
                                    <w:b/>
                                    <w:bCs/>
                                    <w:color w:val="4F81BD" w:themeColor="accent1"/>
                                    <w:sz w:val="40"/>
                                    <w:szCs w:val="40"/>
                                  </w:rPr>
                                  <w:t>Partie travail</w:t>
                                </w:r>
                              </w:p>
                            </w:sdtContent>
                          </w:sdt>
                          <w:sdt>
                            <w:sdtPr>
                              <w:rPr>
                                <w:b/>
                                <w:bCs/>
                                <w:color w:val="000000" w:themeColor="text1"/>
                                <w:sz w:val="32"/>
                                <w:szCs w:val="32"/>
                              </w:rPr>
                              <w:alias w:val="Auteur"/>
                              <w:id w:val="15866544"/>
                              <w:dataBinding w:prefixMappings="xmlns:ns0='http://schemas.openxmlformats.org/package/2006/metadata/core-properties' xmlns:ns1='http://purl.org/dc/elements/1.1/'" w:xpath="/ns0:coreProperties[1]/ns1:creator[1]" w:storeItemID="{6C3C8BC8-F283-45AE-878A-BAB7291924A1}"/>
                              <w:text/>
                            </w:sdtPr>
                            <w:sdtContent>
                              <w:p w:rsidR="00780F66" w:rsidRDefault="00780F66">
                                <w:pPr>
                                  <w:rPr>
                                    <w:b/>
                                    <w:bCs/>
                                    <w:color w:val="000000" w:themeColor="text1"/>
                                    <w:sz w:val="32"/>
                                    <w:szCs w:val="32"/>
                                  </w:rPr>
                                </w:pPr>
                                <w:proofErr w:type="spellStart"/>
                                <w:r>
                                  <w:rPr>
                                    <w:b/>
                                    <w:bCs/>
                                    <w:color w:val="000000" w:themeColor="text1"/>
                                    <w:sz w:val="32"/>
                                    <w:szCs w:val="32"/>
                                  </w:rPr>
                                  <w:t>Cabo</w:t>
                                </w:r>
                                <w:proofErr w:type="spellEnd"/>
                                <w:r>
                                  <w:rPr>
                                    <w:b/>
                                    <w:bCs/>
                                    <w:color w:val="000000" w:themeColor="text1"/>
                                    <w:sz w:val="32"/>
                                    <w:szCs w:val="32"/>
                                  </w:rPr>
                                  <w:t xml:space="preserve"> Quentin</w:t>
                                </w:r>
                              </w:p>
                            </w:sdtContent>
                          </w:sdt>
                          <w:p w:rsidR="00780F66" w:rsidRDefault="00780F66">
                            <w:pPr>
                              <w:rPr>
                                <w:b/>
                                <w:bCs/>
                                <w:color w:val="000000" w:themeColor="text1"/>
                                <w:sz w:val="32"/>
                                <w:szCs w:val="32"/>
                              </w:rPr>
                            </w:pPr>
                          </w:p>
                        </w:txbxContent>
                      </v:textbox>
                    </v:rect>
                    <w10:wrap anchorx="page" anchory="margin"/>
                  </v:group>
                </w:pict>
              </mc:Fallback>
            </mc:AlternateContent>
          </w:r>
          <w:r>
            <w:rPr>
              <w:b/>
              <w:bCs/>
            </w:rPr>
            <w:br w:type="page"/>
          </w:r>
        </w:p>
      </w:sdtContent>
    </w:sdt>
    <w:sdt>
      <w:sdtPr>
        <w:rPr>
          <w:rFonts w:asciiTheme="minorHAnsi" w:eastAsiaTheme="minorHAnsi" w:hAnsiTheme="minorHAnsi" w:cstheme="minorBidi"/>
          <w:b w:val="0"/>
          <w:bCs w:val="0"/>
          <w:color w:val="auto"/>
          <w:sz w:val="22"/>
          <w:szCs w:val="22"/>
          <w:lang w:val="fr-FR" w:eastAsia="en-US"/>
        </w:rPr>
        <w:id w:val="-597867134"/>
        <w:docPartObj>
          <w:docPartGallery w:val="Table of Contents"/>
          <w:docPartUnique/>
        </w:docPartObj>
      </w:sdtPr>
      <w:sdtEndPr>
        <w:rPr>
          <w:sz w:val="24"/>
        </w:rPr>
      </w:sdtEndPr>
      <w:sdtContent>
        <w:p w:rsidR="00A259C6" w:rsidRPr="00C47AB1" w:rsidRDefault="00A259C6" w:rsidP="00C47AB1">
          <w:pPr>
            <w:pStyle w:val="En-ttedetabledesmatires"/>
            <w:rPr>
              <w:rFonts w:asciiTheme="minorHAnsi" w:eastAsiaTheme="minorHAnsi" w:hAnsiTheme="minorHAnsi" w:cstheme="minorBidi"/>
              <w:b w:val="0"/>
              <w:bCs w:val="0"/>
              <w:color w:val="auto"/>
              <w:sz w:val="22"/>
              <w:szCs w:val="22"/>
              <w:lang w:val="fr-FR" w:eastAsia="en-US"/>
            </w:rPr>
          </w:pPr>
          <w:r>
            <w:rPr>
              <w:lang w:val="fr-FR"/>
            </w:rPr>
            <w:t>Contenu</w:t>
          </w:r>
        </w:p>
        <w:p w:rsidR="00DB29CE" w:rsidRDefault="00A259C6">
          <w:pPr>
            <w:pStyle w:val="TM2"/>
            <w:tabs>
              <w:tab w:val="right" w:leader="dot" w:pos="10336"/>
            </w:tabs>
            <w:rPr>
              <w:rFonts w:eastAsiaTheme="minorEastAsia"/>
              <w:noProof/>
              <w:sz w:val="22"/>
              <w:lang w:eastAsia="fr-BE"/>
            </w:rPr>
          </w:pPr>
          <w:r>
            <w:fldChar w:fldCharType="begin"/>
          </w:r>
          <w:r>
            <w:instrText xml:space="preserve"> TOC \o "1-3" \h \z \u </w:instrText>
          </w:r>
          <w:r>
            <w:fldChar w:fldCharType="separate"/>
          </w:r>
          <w:hyperlink w:anchor="_Toc389062200" w:history="1">
            <w:r w:rsidR="00DB29CE" w:rsidRPr="00BE6F99">
              <w:rPr>
                <w:rStyle w:val="Lienhypertexte"/>
                <w:noProof/>
              </w:rPr>
              <w:t>Évaluation de deux leçons d’une autre ou de 2 autres élèves</w:t>
            </w:r>
            <w:r w:rsidR="00DB29CE">
              <w:rPr>
                <w:noProof/>
                <w:webHidden/>
              </w:rPr>
              <w:tab/>
            </w:r>
            <w:r w:rsidR="00DB29CE">
              <w:rPr>
                <w:noProof/>
                <w:webHidden/>
              </w:rPr>
              <w:fldChar w:fldCharType="begin"/>
            </w:r>
            <w:r w:rsidR="00DB29CE">
              <w:rPr>
                <w:noProof/>
                <w:webHidden/>
              </w:rPr>
              <w:instrText xml:space="preserve"> PAGEREF _Toc389062200 \h </w:instrText>
            </w:r>
            <w:r w:rsidR="00DB29CE">
              <w:rPr>
                <w:noProof/>
                <w:webHidden/>
              </w:rPr>
            </w:r>
            <w:r w:rsidR="00DB29CE">
              <w:rPr>
                <w:noProof/>
                <w:webHidden/>
              </w:rPr>
              <w:fldChar w:fldCharType="separate"/>
            </w:r>
            <w:r w:rsidR="00DB29CE">
              <w:rPr>
                <w:noProof/>
                <w:webHidden/>
              </w:rPr>
              <w:t>2</w:t>
            </w:r>
            <w:r w:rsidR="00DB29CE">
              <w:rPr>
                <w:noProof/>
                <w:webHidden/>
              </w:rPr>
              <w:fldChar w:fldCharType="end"/>
            </w:r>
          </w:hyperlink>
        </w:p>
        <w:p w:rsidR="00DB29CE" w:rsidRDefault="00780F66">
          <w:pPr>
            <w:pStyle w:val="TM3"/>
            <w:tabs>
              <w:tab w:val="right" w:leader="dot" w:pos="10336"/>
            </w:tabs>
            <w:rPr>
              <w:rFonts w:eastAsiaTheme="minorEastAsia"/>
              <w:noProof/>
              <w:sz w:val="22"/>
              <w:lang w:eastAsia="fr-BE"/>
            </w:rPr>
          </w:pPr>
          <w:hyperlink w:anchor="_Toc389062201" w:history="1">
            <w:r w:rsidR="00DB29CE" w:rsidRPr="00BE6F99">
              <w:rPr>
                <w:rStyle w:val="Lienhypertexte"/>
                <w:noProof/>
              </w:rPr>
              <w:t>Première leçon</w:t>
            </w:r>
            <w:r w:rsidR="00DB29CE">
              <w:rPr>
                <w:noProof/>
                <w:webHidden/>
              </w:rPr>
              <w:tab/>
            </w:r>
            <w:r w:rsidR="00DB29CE">
              <w:rPr>
                <w:noProof/>
                <w:webHidden/>
              </w:rPr>
              <w:fldChar w:fldCharType="begin"/>
            </w:r>
            <w:r w:rsidR="00DB29CE">
              <w:rPr>
                <w:noProof/>
                <w:webHidden/>
              </w:rPr>
              <w:instrText xml:space="preserve"> PAGEREF _Toc389062201 \h </w:instrText>
            </w:r>
            <w:r w:rsidR="00DB29CE">
              <w:rPr>
                <w:noProof/>
                <w:webHidden/>
              </w:rPr>
            </w:r>
            <w:r w:rsidR="00DB29CE">
              <w:rPr>
                <w:noProof/>
                <w:webHidden/>
              </w:rPr>
              <w:fldChar w:fldCharType="separate"/>
            </w:r>
            <w:r w:rsidR="00DB29CE">
              <w:rPr>
                <w:noProof/>
                <w:webHidden/>
              </w:rPr>
              <w:t>2</w:t>
            </w:r>
            <w:r w:rsidR="00DB29CE">
              <w:rPr>
                <w:noProof/>
                <w:webHidden/>
              </w:rPr>
              <w:fldChar w:fldCharType="end"/>
            </w:r>
          </w:hyperlink>
        </w:p>
        <w:p w:rsidR="00DB29CE" w:rsidRDefault="00780F66">
          <w:pPr>
            <w:pStyle w:val="TM3"/>
            <w:tabs>
              <w:tab w:val="right" w:leader="dot" w:pos="10336"/>
            </w:tabs>
            <w:rPr>
              <w:rFonts w:eastAsiaTheme="minorEastAsia"/>
              <w:noProof/>
              <w:sz w:val="22"/>
              <w:lang w:eastAsia="fr-BE"/>
            </w:rPr>
          </w:pPr>
          <w:hyperlink w:anchor="_Toc389062202" w:history="1">
            <w:r w:rsidR="00DB29CE" w:rsidRPr="00BE6F99">
              <w:rPr>
                <w:rStyle w:val="Lienhypertexte"/>
                <w:noProof/>
              </w:rPr>
              <w:t>Deuxième leçon : La découverte de l’allaitement par Virginie</w:t>
            </w:r>
            <w:r w:rsidR="00DB29CE">
              <w:rPr>
                <w:noProof/>
                <w:webHidden/>
              </w:rPr>
              <w:tab/>
            </w:r>
            <w:r w:rsidR="00DB29CE">
              <w:rPr>
                <w:noProof/>
                <w:webHidden/>
              </w:rPr>
              <w:fldChar w:fldCharType="begin"/>
            </w:r>
            <w:r w:rsidR="00DB29CE">
              <w:rPr>
                <w:noProof/>
                <w:webHidden/>
              </w:rPr>
              <w:instrText xml:space="preserve"> PAGEREF _Toc389062202 \h </w:instrText>
            </w:r>
            <w:r w:rsidR="00DB29CE">
              <w:rPr>
                <w:noProof/>
                <w:webHidden/>
              </w:rPr>
            </w:r>
            <w:r w:rsidR="00DB29CE">
              <w:rPr>
                <w:noProof/>
                <w:webHidden/>
              </w:rPr>
              <w:fldChar w:fldCharType="separate"/>
            </w:r>
            <w:r w:rsidR="00DB29CE">
              <w:rPr>
                <w:noProof/>
                <w:webHidden/>
              </w:rPr>
              <w:t>5</w:t>
            </w:r>
            <w:r w:rsidR="00DB29CE">
              <w:rPr>
                <w:noProof/>
                <w:webHidden/>
              </w:rPr>
              <w:fldChar w:fldCharType="end"/>
            </w:r>
          </w:hyperlink>
        </w:p>
        <w:p w:rsidR="00DB29CE" w:rsidRDefault="00780F66">
          <w:pPr>
            <w:pStyle w:val="TM2"/>
            <w:tabs>
              <w:tab w:val="right" w:leader="dot" w:pos="10336"/>
            </w:tabs>
            <w:rPr>
              <w:rFonts w:eastAsiaTheme="minorEastAsia"/>
              <w:noProof/>
              <w:sz w:val="22"/>
              <w:lang w:eastAsia="fr-BE"/>
            </w:rPr>
          </w:pPr>
          <w:hyperlink w:anchor="_Toc389062203" w:history="1">
            <w:r w:rsidR="00DB29CE" w:rsidRPr="00BE6F99">
              <w:rPr>
                <w:rStyle w:val="Lienhypertexte"/>
                <w:noProof/>
              </w:rPr>
              <w:t>Ma première leçon autoévaluation</w:t>
            </w:r>
            <w:r w:rsidR="00DB29CE">
              <w:rPr>
                <w:noProof/>
                <w:webHidden/>
              </w:rPr>
              <w:tab/>
            </w:r>
            <w:r w:rsidR="00DB29CE">
              <w:rPr>
                <w:noProof/>
                <w:webHidden/>
              </w:rPr>
              <w:fldChar w:fldCharType="begin"/>
            </w:r>
            <w:r w:rsidR="00DB29CE">
              <w:rPr>
                <w:noProof/>
                <w:webHidden/>
              </w:rPr>
              <w:instrText xml:space="preserve"> PAGEREF _Toc389062203 \h </w:instrText>
            </w:r>
            <w:r w:rsidR="00DB29CE">
              <w:rPr>
                <w:noProof/>
                <w:webHidden/>
              </w:rPr>
            </w:r>
            <w:r w:rsidR="00DB29CE">
              <w:rPr>
                <w:noProof/>
                <w:webHidden/>
              </w:rPr>
              <w:fldChar w:fldCharType="separate"/>
            </w:r>
            <w:r w:rsidR="00DB29CE">
              <w:rPr>
                <w:noProof/>
                <w:webHidden/>
              </w:rPr>
              <w:t>8</w:t>
            </w:r>
            <w:r w:rsidR="00DB29CE">
              <w:rPr>
                <w:noProof/>
                <w:webHidden/>
              </w:rPr>
              <w:fldChar w:fldCharType="end"/>
            </w:r>
          </w:hyperlink>
        </w:p>
        <w:p w:rsidR="00DB29CE" w:rsidRDefault="00780F66">
          <w:pPr>
            <w:pStyle w:val="TM2"/>
            <w:tabs>
              <w:tab w:val="right" w:leader="dot" w:pos="10336"/>
            </w:tabs>
            <w:rPr>
              <w:rFonts w:eastAsiaTheme="minorEastAsia"/>
              <w:noProof/>
              <w:sz w:val="22"/>
              <w:lang w:eastAsia="fr-BE"/>
            </w:rPr>
          </w:pPr>
          <w:hyperlink w:anchor="_Toc389062204" w:history="1">
            <w:r w:rsidR="00DB29CE" w:rsidRPr="00BE6F99">
              <w:rPr>
                <w:rStyle w:val="Lienhypertexte"/>
                <w:noProof/>
              </w:rPr>
              <w:t>Planning Prévisionnel</w:t>
            </w:r>
            <w:r w:rsidR="00DB29CE">
              <w:rPr>
                <w:noProof/>
                <w:webHidden/>
              </w:rPr>
              <w:tab/>
            </w:r>
            <w:r w:rsidR="00DB29CE">
              <w:rPr>
                <w:noProof/>
                <w:webHidden/>
              </w:rPr>
              <w:fldChar w:fldCharType="begin"/>
            </w:r>
            <w:r w:rsidR="00DB29CE">
              <w:rPr>
                <w:noProof/>
                <w:webHidden/>
              </w:rPr>
              <w:instrText xml:space="preserve"> PAGEREF _Toc389062204 \h </w:instrText>
            </w:r>
            <w:r w:rsidR="00DB29CE">
              <w:rPr>
                <w:noProof/>
                <w:webHidden/>
              </w:rPr>
            </w:r>
            <w:r w:rsidR="00DB29CE">
              <w:rPr>
                <w:noProof/>
                <w:webHidden/>
              </w:rPr>
              <w:fldChar w:fldCharType="separate"/>
            </w:r>
            <w:r w:rsidR="00DB29CE">
              <w:rPr>
                <w:noProof/>
                <w:webHidden/>
              </w:rPr>
              <w:t>11</w:t>
            </w:r>
            <w:r w:rsidR="00DB29CE">
              <w:rPr>
                <w:noProof/>
                <w:webHidden/>
              </w:rPr>
              <w:fldChar w:fldCharType="end"/>
            </w:r>
          </w:hyperlink>
        </w:p>
        <w:p w:rsidR="00DB29CE" w:rsidRDefault="00780F66">
          <w:pPr>
            <w:pStyle w:val="TM2"/>
            <w:tabs>
              <w:tab w:val="right" w:leader="dot" w:pos="10336"/>
            </w:tabs>
            <w:rPr>
              <w:rFonts w:eastAsiaTheme="minorEastAsia"/>
              <w:noProof/>
              <w:sz w:val="22"/>
              <w:lang w:eastAsia="fr-BE"/>
            </w:rPr>
          </w:pPr>
          <w:hyperlink w:anchor="_Toc389062205" w:history="1">
            <w:r w:rsidR="00DB29CE" w:rsidRPr="00BE6F99">
              <w:rPr>
                <w:rStyle w:val="Lienhypertexte"/>
                <w:noProof/>
              </w:rPr>
              <w:t>Envisagez 9 leçons (plan succint) sur au moins 3 années différentes et 3 matières différentes) et leurs démarrage + référence au programme (recopiée)</w:t>
            </w:r>
            <w:r w:rsidR="00DB29CE">
              <w:rPr>
                <w:noProof/>
                <w:webHidden/>
              </w:rPr>
              <w:tab/>
            </w:r>
            <w:r w:rsidR="00DB29CE">
              <w:rPr>
                <w:noProof/>
                <w:webHidden/>
              </w:rPr>
              <w:fldChar w:fldCharType="begin"/>
            </w:r>
            <w:r w:rsidR="00DB29CE">
              <w:rPr>
                <w:noProof/>
                <w:webHidden/>
              </w:rPr>
              <w:instrText xml:space="preserve"> PAGEREF _Toc389062205 \h </w:instrText>
            </w:r>
            <w:r w:rsidR="00DB29CE">
              <w:rPr>
                <w:noProof/>
                <w:webHidden/>
              </w:rPr>
            </w:r>
            <w:r w:rsidR="00DB29CE">
              <w:rPr>
                <w:noProof/>
                <w:webHidden/>
              </w:rPr>
              <w:fldChar w:fldCharType="separate"/>
            </w:r>
            <w:r w:rsidR="00DB29CE">
              <w:rPr>
                <w:noProof/>
                <w:webHidden/>
              </w:rPr>
              <w:t>12</w:t>
            </w:r>
            <w:r w:rsidR="00DB29CE">
              <w:rPr>
                <w:noProof/>
                <w:webHidden/>
              </w:rPr>
              <w:fldChar w:fldCharType="end"/>
            </w:r>
          </w:hyperlink>
        </w:p>
        <w:p w:rsidR="00DB29CE" w:rsidRDefault="00780F66">
          <w:pPr>
            <w:pStyle w:val="TM2"/>
            <w:tabs>
              <w:tab w:val="right" w:leader="dot" w:pos="10336"/>
            </w:tabs>
            <w:rPr>
              <w:rFonts w:eastAsiaTheme="minorEastAsia"/>
              <w:noProof/>
              <w:sz w:val="22"/>
              <w:lang w:eastAsia="fr-BE"/>
            </w:rPr>
          </w:pPr>
          <w:hyperlink w:anchor="_Toc389062206" w:history="1">
            <w:r w:rsidR="00DB29CE" w:rsidRPr="00BE6F99">
              <w:rPr>
                <w:rStyle w:val="Lienhypertexte"/>
                <w:noProof/>
              </w:rPr>
              <w:t>Présentation d’au minimum 3 leçons consécutives prévue pour un stage</w:t>
            </w:r>
            <w:r w:rsidR="00DB29CE">
              <w:rPr>
                <w:noProof/>
                <w:webHidden/>
              </w:rPr>
              <w:tab/>
            </w:r>
            <w:r w:rsidR="00DB29CE">
              <w:rPr>
                <w:noProof/>
                <w:webHidden/>
              </w:rPr>
              <w:fldChar w:fldCharType="begin"/>
            </w:r>
            <w:r w:rsidR="00DB29CE">
              <w:rPr>
                <w:noProof/>
                <w:webHidden/>
              </w:rPr>
              <w:instrText xml:space="preserve"> PAGEREF _Toc389062206 \h </w:instrText>
            </w:r>
            <w:r w:rsidR="00DB29CE">
              <w:rPr>
                <w:noProof/>
                <w:webHidden/>
              </w:rPr>
            </w:r>
            <w:r w:rsidR="00DB29CE">
              <w:rPr>
                <w:noProof/>
                <w:webHidden/>
              </w:rPr>
              <w:fldChar w:fldCharType="separate"/>
            </w:r>
            <w:r w:rsidR="00DB29CE">
              <w:rPr>
                <w:noProof/>
                <w:webHidden/>
              </w:rPr>
              <w:t>41</w:t>
            </w:r>
            <w:r w:rsidR="00DB29CE">
              <w:rPr>
                <w:noProof/>
                <w:webHidden/>
              </w:rPr>
              <w:fldChar w:fldCharType="end"/>
            </w:r>
          </w:hyperlink>
        </w:p>
        <w:p w:rsidR="00DB29CE" w:rsidRDefault="00780F66">
          <w:pPr>
            <w:pStyle w:val="TM3"/>
            <w:tabs>
              <w:tab w:val="right" w:leader="dot" w:pos="10336"/>
            </w:tabs>
            <w:rPr>
              <w:rFonts w:eastAsiaTheme="minorEastAsia"/>
              <w:noProof/>
              <w:sz w:val="22"/>
              <w:lang w:eastAsia="fr-BE"/>
            </w:rPr>
          </w:pPr>
          <w:hyperlink w:anchor="_Toc389062207" w:history="1">
            <w:r w:rsidR="00DB29CE" w:rsidRPr="00BE6F99">
              <w:rPr>
                <w:rStyle w:val="Lienhypertexte"/>
                <w:noProof/>
              </w:rPr>
              <w:t xml:space="preserve">Leçon 1 : </w:t>
            </w:r>
            <w:r w:rsidR="00DB29CE" w:rsidRPr="00BE6F99">
              <w:rPr>
                <w:rStyle w:val="Lienhypertexte"/>
                <w:noProof/>
                <w:shd w:val="clear" w:color="auto" w:fill="FFFFFF"/>
              </w:rPr>
              <w:t>Présentation des Technologies de l’information et de la communication</w:t>
            </w:r>
            <w:r w:rsidR="00DB29CE">
              <w:rPr>
                <w:noProof/>
                <w:webHidden/>
              </w:rPr>
              <w:tab/>
            </w:r>
            <w:r w:rsidR="00DB29CE">
              <w:rPr>
                <w:noProof/>
                <w:webHidden/>
              </w:rPr>
              <w:fldChar w:fldCharType="begin"/>
            </w:r>
            <w:r w:rsidR="00DB29CE">
              <w:rPr>
                <w:noProof/>
                <w:webHidden/>
              </w:rPr>
              <w:instrText xml:space="preserve"> PAGEREF _Toc389062207 \h </w:instrText>
            </w:r>
            <w:r w:rsidR="00DB29CE">
              <w:rPr>
                <w:noProof/>
                <w:webHidden/>
              </w:rPr>
            </w:r>
            <w:r w:rsidR="00DB29CE">
              <w:rPr>
                <w:noProof/>
                <w:webHidden/>
              </w:rPr>
              <w:fldChar w:fldCharType="separate"/>
            </w:r>
            <w:r w:rsidR="00DB29CE">
              <w:rPr>
                <w:noProof/>
                <w:webHidden/>
              </w:rPr>
              <w:t>41</w:t>
            </w:r>
            <w:r w:rsidR="00DB29CE">
              <w:rPr>
                <w:noProof/>
                <w:webHidden/>
              </w:rPr>
              <w:fldChar w:fldCharType="end"/>
            </w:r>
          </w:hyperlink>
        </w:p>
        <w:p w:rsidR="00DB29CE" w:rsidRDefault="00780F66">
          <w:pPr>
            <w:pStyle w:val="TM3"/>
            <w:tabs>
              <w:tab w:val="right" w:leader="dot" w:pos="10336"/>
            </w:tabs>
            <w:rPr>
              <w:rFonts w:eastAsiaTheme="minorEastAsia"/>
              <w:noProof/>
              <w:sz w:val="22"/>
              <w:lang w:eastAsia="fr-BE"/>
            </w:rPr>
          </w:pPr>
          <w:hyperlink w:anchor="_Toc389062208" w:history="1">
            <w:r w:rsidR="00DB29CE" w:rsidRPr="00BE6F99">
              <w:rPr>
                <w:rStyle w:val="Lienhypertexte"/>
                <w:noProof/>
              </w:rPr>
              <w:t>Leçon 2 : Le sens de l’information et le langage binaire</w:t>
            </w:r>
            <w:r w:rsidR="00DB29CE">
              <w:rPr>
                <w:noProof/>
                <w:webHidden/>
              </w:rPr>
              <w:tab/>
            </w:r>
            <w:r w:rsidR="00DB29CE">
              <w:rPr>
                <w:noProof/>
                <w:webHidden/>
              </w:rPr>
              <w:fldChar w:fldCharType="begin"/>
            </w:r>
            <w:r w:rsidR="00DB29CE">
              <w:rPr>
                <w:noProof/>
                <w:webHidden/>
              </w:rPr>
              <w:instrText xml:space="preserve"> PAGEREF _Toc389062208 \h </w:instrText>
            </w:r>
            <w:r w:rsidR="00DB29CE">
              <w:rPr>
                <w:noProof/>
                <w:webHidden/>
              </w:rPr>
            </w:r>
            <w:r w:rsidR="00DB29CE">
              <w:rPr>
                <w:noProof/>
                <w:webHidden/>
              </w:rPr>
              <w:fldChar w:fldCharType="separate"/>
            </w:r>
            <w:r w:rsidR="00DB29CE">
              <w:rPr>
                <w:noProof/>
                <w:webHidden/>
              </w:rPr>
              <w:t>50</w:t>
            </w:r>
            <w:r w:rsidR="00DB29CE">
              <w:rPr>
                <w:noProof/>
                <w:webHidden/>
              </w:rPr>
              <w:fldChar w:fldCharType="end"/>
            </w:r>
          </w:hyperlink>
        </w:p>
        <w:p w:rsidR="00DB29CE" w:rsidRDefault="00780F66">
          <w:pPr>
            <w:pStyle w:val="TM3"/>
            <w:tabs>
              <w:tab w:val="right" w:leader="dot" w:pos="10336"/>
            </w:tabs>
            <w:rPr>
              <w:rFonts w:eastAsiaTheme="minorEastAsia"/>
              <w:noProof/>
              <w:sz w:val="22"/>
              <w:lang w:eastAsia="fr-BE"/>
            </w:rPr>
          </w:pPr>
          <w:hyperlink w:anchor="_Toc389062209" w:history="1">
            <w:r w:rsidR="00DB29CE" w:rsidRPr="00BE6F99">
              <w:rPr>
                <w:rStyle w:val="Lienhypertexte"/>
                <w:noProof/>
              </w:rPr>
              <w:t>Leçon 3 :Le code Ascii</w:t>
            </w:r>
            <w:r w:rsidR="00DB29CE">
              <w:rPr>
                <w:noProof/>
                <w:webHidden/>
              </w:rPr>
              <w:tab/>
            </w:r>
            <w:r w:rsidR="00DB29CE">
              <w:rPr>
                <w:noProof/>
                <w:webHidden/>
              </w:rPr>
              <w:fldChar w:fldCharType="begin"/>
            </w:r>
            <w:r w:rsidR="00DB29CE">
              <w:rPr>
                <w:noProof/>
                <w:webHidden/>
              </w:rPr>
              <w:instrText xml:space="preserve"> PAGEREF _Toc389062209 \h </w:instrText>
            </w:r>
            <w:r w:rsidR="00DB29CE">
              <w:rPr>
                <w:noProof/>
                <w:webHidden/>
              </w:rPr>
            </w:r>
            <w:r w:rsidR="00DB29CE">
              <w:rPr>
                <w:noProof/>
                <w:webHidden/>
              </w:rPr>
              <w:fldChar w:fldCharType="separate"/>
            </w:r>
            <w:r w:rsidR="00DB29CE">
              <w:rPr>
                <w:noProof/>
                <w:webHidden/>
              </w:rPr>
              <w:t>59</w:t>
            </w:r>
            <w:r w:rsidR="00DB29CE">
              <w:rPr>
                <w:noProof/>
                <w:webHidden/>
              </w:rPr>
              <w:fldChar w:fldCharType="end"/>
            </w:r>
          </w:hyperlink>
        </w:p>
        <w:p w:rsidR="00DB29CE" w:rsidRDefault="00780F66">
          <w:pPr>
            <w:pStyle w:val="TM2"/>
            <w:tabs>
              <w:tab w:val="right" w:leader="dot" w:pos="10336"/>
            </w:tabs>
            <w:rPr>
              <w:rFonts w:eastAsiaTheme="minorEastAsia"/>
              <w:noProof/>
              <w:sz w:val="22"/>
              <w:lang w:eastAsia="fr-BE"/>
            </w:rPr>
          </w:pPr>
          <w:hyperlink w:anchor="_Toc389062210" w:history="1">
            <w:r w:rsidR="00DB29CE" w:rsidRPr="00BE6F99">
              <w:rPr>
                <w:rStyle w:val="Lienhypertexte"/>
                <w:noProof/>
              </w:rPr>
              <w:t>Travail de réflexion sur l’autoformation</w:t>
            </w:r>
            <w:r w:rsidR="00DB29CE">
              <w:rPr>
                <w:noProof/>
                <w:webHidden/>
              </w:rPr>
              <w:tab/>
            </w:r>
            <w:r w:rsidR="00DB29CE">
              <w:rPr>
                <w:noProof/>
                <w:webHidden/>
              </w:rPr>
              <w:fldChar w:fldCharType="begin"/>
            </w:r>
            <w:r w:rsidR="00DB29CE">
              <w:rPr>
                <w:noProof/>
                <w:webHidden/>
              </w:rPr>
              <w:instrText xml:space="preserve"> PAGEREF _Toc389062210 \h </w:instrText>
            </w:r>
            <w:r w:rsidR="00DB29CE">
              <w:rPr>
                <w:noProof/>
                <w:webHidden/>
              </w:rPr>
            </w:r>
            <w:r w:rsidR="00DB29CE">
              <w:rPr>
                <w:noProof/>
                <w:webHidden/>
              </w:rPr>
              <w:fldChar w:fldCharType="separate"/>
            </w:r>
            <w:r w:rsidR="00DB29CE">
              <w:rPr>
                <w:noProof/>
                <w:webHidden/>
              </w:rPr>
              <w:t>71</w:t>
            </w:r>
            <w:r w:rsidR="00DB29CE">
              <w:rPr>
                <w:noProof/>
                <w:webHidden/>
              </w:rPr>
              <w:fldChar w:fldCharType="end"/>
            </w:r>
          </w:hyperlink>
        </w:p>
        <w:p w:rsidR="00DB29CE" w:rsidRDefault="00780F66">
          <w:pPr>
            <w:pStyle w:val="TM2"/>
            <w:tabs>
              <w:tab w:val="right" w:leader="dot" w:pos="10336"/>
            </w:tabs>
            <w:rPr>
              <w:rFonts w:eastAsiaTheme="minorEastAsia"/>
              <w:noProof/>
              <w:sz w:val="22"/>
              <w:lang w:eastAsia="fr-BE"/>
            </w:rPr>
          </w:pPr>
          <w:hyperlink w:anchor="_Toc389062211" w:history="1">
            <w:r w:rsidR="00DB29CE" w:rsidRPr="00BE6F99">
              <w:rPr>
                <w:rStyle w:val="Lienhypertexte"/>
                <w:noProof/>
              </w:rPr>
              <w:t>Réaliser 2 leçons (degrés différents) sur un même sujet</w:t>
            </w:r>
            <w:r w:rsidR="00DB29CE">
              <w:rPr>
                <w:noProof/>
                <w:webHidden/>
              </w:rPr>
              <w:tab/>
            </w:r>
            <w:r w:rsidR="00DB29CE">
              <w:rPr>
                <w:noProof/>
                <w:webHidden/>
              </w:rPr>
              <w:fldChar w:fldCharType="begin"/>
            </w:r>
            <w:r w:rsidR="00DB29CE">
              <w:rPr>
                <w:noProof/>
                <w:webHidden/>
              </w:rPr>
              <w:instrText xml:space="preserve"> PAGEREF _Toc389062211 \h </w:instrText>
            </w:r>
            <w:r w:rsidR="00DB29CE">
              <w:rPr>
                <w:noProof/>
                <w:webHidden/>
              </w:rPr>
            </w:r>
            <w:r w:rsidR="00DB29CE">
              <w:rPr>
                <w:noProof/>
                <w:webHidden/>
              </w:rPr>
              <w:fldChar w:fldCharType="separate"/>
            </w:r>
            <w:r w:rsidR="00DB29CE">
              <w:rPr>
                <w:noProof/>
                <w:webHidden/>
              </w:rPr>
              <w:t>72</w:t>
            </w:r>
            <w:r w:rsidR="00DB29CE">
              <w:rPr>
                <w:noProof/>
                <w:webHidden/>
              </w:rPr>
              <w:fldChar w:fldCharType="end"/>
            </w:r>
          </w:hyperlink>
        </w:p>
        <w:p w:rsidR="00DB29CE" w:rsidRDefault="00780F66">
          <w:pPr>
            <w:pStyle w:val="TM2"/>
            <w:tabs>
              <w:tab w:val="right" w:leader="dot" w:pos="10336"/>
            </w:tabs>
            <w:rPr>
              <w:rFonts w:eastAsiaTheme="minorEastAsia"/>
              <w:noProof/>
              <w:sz w:val="22"/>
              <w:lang w:eastAsia="fr-BE"/>
            </w:rPr>
          </w:pPr>
          <w:hyperlink w:anchor="_Toc389062212" w:history="1">
            <w:r w:rsidR="00DB29CE" w:rsidRPr="00BE6F99">
              <w:rPr>
                <w:rStyle w:val="Lienhypertexte"/>
                <w:noProof/>
              </w:rPr>
              <w:t>Réflexion Personnelle sur la gestion des relations interpersonnelles et dynamique du groupe classe</w:t>
            </w:r>
            <w:r w:rsidR="00DB29CE">
              <w:rPr>
                <w:noProof/>
                <w:webHidden/>
              </w:rPr>
              <w:tab/>
            </w:r>
            <w:r w:rsidR="00DB29CE">
              <w:rPr>
                <w:noProof/>
                <w:webHidden/>
              </w:rPr>
              <w:fldChar w:fldCharType="begin"/>
            </w:r>
            <w:r w:rsidR="00DB29CE">
              <w:rPr>
                <w:noProof/>
                <w:webHidden/>
              </w:rPr>
              <w:instrText xml:space="preserve"> PAGEREF _Toc389062212 \h </w:instrText>
            </w:r>
            <w:r w:rsidR="00DB29CE">
              <w:rPr>
                <w:noProof/>
                <w:webHidden/>
              </w:rPr>
            </w:r>
            <w:r w:rsidR="00DB29CE">
              <w:rPr>
                <w:noProof/>
                <w:webHidden/>
              </w:rPr>
              <w:fldChar w:fldCharType="separate"/>
            </w:r>
            <w:r w:rsidR="00DB29CE">
              <w:rPr>
                <w:noProof/>
                <w:webHidden/>
              </w:rPr>
              <w:t>115</w:t>
            </w:r>
            <w:r w:rsidR="00DB29CE">
              <w:rPr>
                <w:noProof/>
                <w:webHidden/>
              </w:rPr>
              <w:fldChar w:fldCharType="end"/>
            </w:r>
          </w:hyperlink>
        </w:p>
        <w:p w:rsidR="00DB29CE" w:rsidRDefault="00780F66">
          <w:pPr>
            <w:pStyle w:val="TM2"/>
            <w:tabs>
              <w:tab w:val="right" w:leader="dot" w:pos="10336"/>
            </w:tabs>
            <w:rPr>
              <w:rFonts w:eastAsiaTheme="minorEastAsia"/>
              <w:noProof/>
              <w:sz w:val="22"/>
              <w:lang w:eastAsia="fr-BE"/>
            </w:rPr>
          </w:pPr>
          <w:hyperlink w:anchor="_Toc389062213" w:history="1">
            <w:r w:rsidR="00DB29CE" w:rsidRPr="00BE6F99">
              <w:rPr>
                <w:rStyle w:val="Lienhypertexte"/>
                <w:noProof/>
              </w:rPr>
              <w:t>Annexe 1 : Première leçon</w:t>
            </w:r>
            <w:r w:rsidR="00DB29CE">
              <w:rPr>
                <w:noProof/>
                <w:webHidden/>
              </w:rPr>
              <w:tab/>
            </w:r>
            <w:r w:rsidR="00DB29CE">
              <w:rPr>
                <w:noProof/>
                <w:webHidden/>
              </w:rPr>
              <w:fldChar w:fldCharType="begin"/>
            </w:r>
            <w:r w:rsidR="00DB29CE">
              <w:rPr>
                <w:noProof/>
                <w:webHidden/>
              </w:rPr>
              <w:instrText xml:space="preserve"> PAGEREF _Toc389062213 \h </w:instrText>
            </w:r>
            <w:r w:rsidR="00DB29CE">
              <w:rPr>
                <w:noProof/>
                <w:webHidden/>
              </w:rPr>
            </w:r>
            <w:r w:rsidR="00DB29CE">
              <w:rPr>
                <w:noProof/>
                <w:webHidden/>
              </w:rPr>
              <w:fldChar w:fldCharType="separate"/>
            </w:r>
            <w:r w:rsidR="00DB29CE">
              <w:rPr>
                <w:noProof/>
                <w:webHidden/>
              </w:rPr>
              <w:t>118</w:t>
            </w:r>
            <w:r w:rsidR="00DB29CE">
              <w:rPr>
                <w:noProof/>
                <w:webHidden/>
              </w:rPr>
              <w:fldChar w:fldCharType="end"/>
            </w:r>
          </w:hyperlink>
        </w:p>
        <w:p w:rsidR="00A259C6" w:rsidRDefault="00A259C6">
          <w:r>
            <w:rPr>
              <w:b/>
              <w:bCs/>
              <w:lang w:val="fr-FR"/>
            </w:rPr>
            <w:fldChar w:fldCharType="end"/>
          </w:r>
        </w:p>
      </w:sdtContent>
    </w:sdt>
    <w:p w:rsidR="00A259C6" w:rsidRDefault="00A259C6">
      <w:pPr>
        <w:rPr>
          <w:rFonts w:asciiTheme="majorHAnsi" w:eastAsiaTheme="majorEastAsia" w:hAnsiTheme="majorHAnsi" w:cstheme="majorBidi"/>
          <w:b/>
          <w:bCs/>
          <w:color w:val="4F81BD" w:themeColor="accent1"/>
          <w:sz w:val="26"/>
          <w:szCs w:val="26"/>
        </w:rPr>
      </w:pPr>
      <w:r>
        <w:br w:type="page"/>
      </w:r>
    </w:p>
    <w:p w:rsidR="00B157A5" w:rsidRDefault="007B177D" w:rsidP="00B157A5">
      <w:pPr>
        <w:pStyle w:val="Titre2"/>
      </w:pPr>
      <w:bookmarkStart w:id="0" w:name="_Toc389062200"/>
      <w:r>
        <w:lastRenderedPageBreak/>
        <w:t>Évaluation</w:t>
      </w:r>
      <w:r w:rsidR="00B157A5">
        <w:t xml:space="preserve"> de deux leçons d’une autre ou de 2 autres élèves</w:t>
      </w:r>
      <w:bookmarkEnd w:id="0"/>
    </w:p>
    <w:p w:rsidR="00AE3DC3" w:rsidRDefault="00AE3DC3" w:rsidP="00DB0D09">
      <w:pPr>
        <w:pStyle w:val="Titre3"/>
      </w:pPr>
      <w:bookmarkStart w:id="1" w:name="_Toc389062201"/>
      <w:r>
        <w:t>Première leçon</w:t>
      </w:r>
      <w:bookmarkEnd w:id="1"/>
    </w:p>
    <w:p w:rsidR="005C62FC" w:rsidRDefault="008A4995" w:rsidP="008A4995">
      <w:pPr>
        <w:ind w:firstLine="708"/>
      </w:pPr>
      <w:r>
        <w:t>Lors de la présentation de la leçon de Dimitri, la chose qui m’a le plus étonné fut le thème de la leçon « Les tables en MS-Access »</w:t>
      </w:r>
      <w:r w:rsidR="00994D6B">
        <w:t>. C</w:t>
      </w:r>
      <w:r>
        <w:t xml:space="preserve">onnaissant la matière </w:t>
      </w:r>
      <w:r w:rsidR="001F2093">
        <w:t>à</w:t>
      </w:r>
      <w:r w:rsidR="00994D6B">
        <w:t xml:space="preserve"> posteriori, je savais que celle-ci</w:t>
      </w:r>
      <w:r>
        <w:t xml:space="preserve"> ne serait pas </w:t>
      </w:r>
      <w:r w:rsidR="000539D6">
        <w:t>aisée</w:t>
      </w:r>
      <w:r>
        <w:t xml:space="preserve"> à expliquer.</w:t>
      </w:r>
    </w:p>
    <w:p w:rsidR="000539D6" w:rsidRDefault="000539D6" w:rsidP="000539D6">
      <w:pPr>
        <w:ind w:firstLine="708"/>
      </w:pPr>
      <w:r>
        <w:t>Néanmoins, son début de leçon</w:t>
      </w:r>
      <w:r w:rsidR="00994D6B">
        <w:t xml:space="preserve"> était prometteur. E</w:t>
      </w:r>
      <w:r>
        <w:t>n effet</w:t>
      </w:r>
      <w:r w:rsidR="00994D6B">
        <w:t>, il commença</w:t>
      </w:r>
      <w:r>
        <w:t xml:space="preserve"> le cours sur une synthèse du cours précédent. L’atout de cette synthèse</w:t>
      </w:r>
      <w:r w:rsidR="00994D6B">
        <w:t>,</w:t>
      </w:r>
      <w:r>
        <w:t xml:space="preserve"> était sans nul doute, le fait </w:t>
      </w:r>
      <w:r w:rsidR="00994D6B">
        <w:t>de faire participer les élèves à</w:t>
      </w:r>
      <w:r>
        <w:t xml:space="preserve"> la réalisation de celle-ci. Cela permis à tous les membres du groupe classe de se sentir concerné</w:t>
      </w:r>
      <w:r w:rsidR="00994D6B">
        <w:t xml:space="preserve">s et </w:t>
      </w:r>
      <w:r>
        <w:t xml:space="preserve"> eut pour conséquence de donner une dynamique positive à la classe et un environnement </w:t>
      </w:r>
      <w:r w:rsidR="00994D6B">
        <w:t>de travail confortable</w:t>
      </w:r>
      <w:r>
        <w:t xml:space="preserve"> entre les enseignés et le professeur.</w:t>
      </w:r>
    </w:p>
    <w:p w:rsidR="000539D6" w:rsidRDefault="008F7116" w:rsidP="000539D6">
      <w:pPr>
        <w:ind w:firstLine="708"/>
      </w:pPr>
      <w:r>
        <w:t>Mais</w:t>
      </w:r>
      <w:r w:rsidR="00994D6B">
        <w:t>, cette atmosphère ne dura pas à cause</w:t>
      </w:r>
      <w:r>
        <w:t xml:space="preserve"> d’une situation problème mal choisie par rapport à la matière </w:t>
      </w:r>
      <w:r w:rsidR="00994D6B">
        <w:t>censée être vue. Cela l’obligea</w:t>
      </w:r>
      <w:r>
        <w:t xml:space="preserve"> à mul</w:t>
      </w:r>
      <w:r w:rsidR="00994D6B">
        <w:t xml:space="preserve">tiplier les discours </w:t>
      </w:r>
      <w:proofErr w:type="spellStart"/>
      <w:r w:rsidR="00994D6B">
        <w:t>expositifs</w:t>
      </w:r>
      <w:proofErr w:type="spellEnd"/>
      <w:r>
        <w:t xml:space="preserve"> afin de permettre à tous les élèves de comprendre la manière dont il allait diriger sa leçon.</w:t>
      </w:r>
    </w:p>
    <w:p w:rsidR="008F7116" w:rsidRDefault="008F7116" w:rsidP="000539D6">
      <w:pPr>
        <w:ind w:firstLine="708"/>
      </w:pPr>
      <w:r>
        <w:t>Ces discours me permirent de discerner plusieurs éléments :</w:t>
      </w:r>
    </w:p>
    <w:p w:rsidR="008F7116" w:rsidRDefault="008F7116" w:rsidP="00255311">
      <w:pPr>
        <w:pStyle w:val="Paragraphedeliste"/>
        <w:numPr>
          <w:ilvl w:val="0"/>
          <w:numId w:val="10"/>
        </w:numPr>
      </w:pPr>
      <w:r>
        <w:t>Le premier é</w:t>
      </w:r>
      <w:r w:rsidR="00994D6B">
        <w:t>tant la connaissance inhérente de</w:t>
      </w:r>
      <w:r>
        <w:t xml:space="preserve"> sa matiè</w:t>
      </w:r>
      <w:r w:rsidR="001F2093">
        <w:t>re, car il a sans arrêt rebondi</w:t>
      </w:r>
      <w:r>
        <w:t xml:space="preserve"> sur les questions des élèves. </w:t>
      </w:r>
    </w:p>
    <w:p w:rsidR="008F7116" w:rsidRDefault="008F7116" w:rsidP="00255311">
      <w:pPr>
        <w:pStyle w:val="Paragraphedeliste"/>
        <w:numPr>
          <w:ilvl w:val="0"/>
          <w:numId w:val="10"/>
        </w:numPr>
      </w:pPr>
      <w:r>
        <w:t>Le deuxième est sa capacité à administrer</w:t>
      </w:r>
      <w:r w:rsidR="00994D6B">
        <w:t>,</w:t>
      </w:r>
      <w:r>
        <w:t xml:space="preserve"> à bons escients</w:t>
      </w:r>
      <w:r w:rsidR="00994D6B">
        <w:t>,</w:t>
      </w:r>
      <w:r>
        <w:t xml:space="preserve"> différents signes de reconnaissances positives aux élèves concernés.</w:t>
      </w:r>
    </w:p>
    <w:p w:rsidR="008F7116" w:rsidRDefault="008F7116" w:rsidP="00255311">
      <w:pPr>
        <w:pStyle w:val="Paragraphedeliste"/>
        <w:numPr>
          <w:ilvl w:val="0"/>
          <w:numId w:val="10"/>
        </w:numPr>
      </w:pPr>
      <w:r>
        <w:t>Le troisième es</w:t>
      </w:r>
      <w:r w:rsidR="001F2093">
        <w:t>t la mauvaise utilisation du TN.</w:t>
      </w:r>
      <w:r>
        <w:t xml:space="preserve"> </w:t>
      </w:r>
      <w:r w:rsidR="001F2093">
        <w:t>Les explications données parten</w:t>
      </w:r>
      <w:r w:rsidR="00255311">
        <w:t>t un peu dans tous les sens. Son tab</w:t>
      </w:r>
      <w:r w:rsidR="001F2093">
        <w:t>leau noir n’était pas structuré</w:t>
      </w:r>
      <w:r w:rsidR="00255311">
        <w:t xml:space="preserve"> et ne permettait pas aux élèves de pouvoir l’utiliser comme référent durant la durée du cours.</w:t>
      </w:r>
    </w:p>
    <w:p w:rsidR="00255311" w:rsidRDefault="00255311" w:rsidP="00255311">
      <w:pPr>
        <w:pStyle w:val="Paragraphedeliste"/>
        <w:numPr>
          <w:ilvl w:val="0"/>
          <w:numId w:val="10"/>
        </w:numPr>
      </w:pPr>
      <w:r>
        <w:t>Le dernier, est que malgré les interrogations,  il a réussi à garder une voix posée et à garder une posture calme en toutes circonstances.</w:t>
      </w:r>
    </w:p>
    <w:p w:rsidR="00255311" w:rsidRDefault="00BF7B31" w:rsidP="00BF7B31">
      <w:pPr>
        <w:ind w:firstLine="708"/>
      </w:pPr>
      <w:r>
        <w:t>Sur le cours en lui-même, j’ai pu remarquer qu’un nouveau point de mat</w:t>
      </w:r>
      <w:r w:rsidR="001F2093">
        <w:t>ière était apparu lors de la</w:t>
      </w:r>
      <w:r>
        <w:t xml:space="preserve"> synthèse. Cela suscita, une levée de boucliers au sein du groupe classe. La réaction de Dimitri f</w:t>
      </w:r>
      <w:r w:rsidR="001F2093">
        <w:t>ut alors d’expliquer calmement c</w:t>
      </w:r>
      <w:r>
        <w:t>e point de matière avant de poursuivre cette synthèse.</w:t>
      </w:r>
    </w:p>
    <w:p w:rsidR="00BF7B31" w:rsidRDefault="00BF7B31" w:rsidP="00BF7B31">
      <w:pPr>
        <w:ind w:firstLine="708"/>
      </w:pPr>
      <w:r>
        <w:t>Je pense aussi que son cours était trop ambitieux pour le temps imparti. En effet, la comp</w:t>
      </w:r>
      <w:r w:rsidR="001F2093">
        <w:t xml:space="preserve">lexité et le volume de matière </w:t>
      </w:r>
      <w:r>
        <w:t xml:space="preserve"> donné</w:t>
      </w:r>
      <w:r w:rsidR="001F2093">
        <w:t>s</w:t>
      </w:r>
      <w:r>
        <w:t xml:space="preserve"> nécessitai</w:t>
      </w:r>
      <w:r w:rsidR="001F2093">
        <w:t>ent plus de temps pour une</w:t>
      </w:r>
      <w:r>
        <w:t xml:space="preserve"> bonne compréhension. </w:t>
      </w:r>
    </w:p>
    <w:p w:rsidR="00BF7B31" w:rsidRDefault="00BF7B31" w:rsidP="00BF7B31">
      <w:pPr>
        <w:ind w:firstLine="708"/>
      </w:pPr>
      <w:r>
        <w:t>Pour conclure, la leçon de Dimitri manquait de justesse à certains points</w:t>
      </w:r>
      <w:r w:rsidR="001F2093">
        <w:t>. Mais cela était</w:t>
      </w:r>
      <w:r>
        <w:t xml:space="preserve"> dû à une mauvaise </w:t>
      </w:r>
      <w:r w:rsidR="001F2093">
        <w:t>situation problème dès le départ, mais</w:t>
      </w:r>
      <w:r>
        <w:t xml:space="preserve"> a</w:t>
      </w:r>
      <w:r w:rsidR="001F2093">
        <w:t>ussi à la complexité inhérente de la matière. M</w:t>
      </w:r>
      <w:r>
        <w:t xml:space="preserve">algré les </w:t>
      </w:r>
      <w:r w:rsidR="0065431A">
        <w:t>contretemps</w:t>
      </w:r>
      <w:r w:rsidR="001F2093">
        <w:t>,</w:t>
      </w:r>
      <w:r>
        <w:t xml:space="preserve"> Dimitri a </w:t>
      </w:r>
      <w:r w:rsidR="0065431A">
        <w:t>réussi</w:t>
      </w:r>
      <w:r w:rsidR="001F2093">
        <w:t xml:space="preserve"> à se sortir des embû</w:t>
      </w:r>
      <w:r>
        <w:t>ches avec une certaine d</w:t>
      </w:r>
      <w:r w:rsidR="001F2093">
        <w:t>extérité et en gardant son sang-</w:t>
      </w:r>
      <w:r>
        <w:t>froid.</w:t>
      </w:r>
    </w:p>
    <w:p w:rsidR="008F7116" w:rsidRPr="005C62FC" w:rsidRDefault="008F7116" w:rsidP="000539D6">
      <w:pPr>
        <w:ind w:firstLine="708"/>
      </w:pPr>
    </w:p>
    <w:p w:rsidR="00AE3DC3" w:rsidRDefault="00AE3DC3" w:rsidP="00AE3DC3">
      <w:pPr>
        <w:rPr>
          <w:noProof/>
          <w:lang w:eastAsia="fr-BE"/>
        </w:rPr>
      </w:pPr>
      <w:r>
        <w:rPr>
          <w:noProof/>
          <w:lang w:eastAsia="fr-BE"/>
        </w:rPr>
        <w:lastRenderedPageBreak/>
        <w:drawing>
          <wp:inline distT="0" distB="0" distL="0" distR="0" wp14:anchorId="1DD4DAE4" wp14:editId="09DE1DA5">
            <wp:extent cx="6474941" cy="8138791"/>
            <wp:effectExtent l="0" t="0" r="254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6.jpg"/>
                    <pic:cNvPicPr/>
                  </pic:nvPicPr>
                  <pic:blipFill rotWithShape="1">
                    <a:blip r:embed="rId10" cstate="print">
                      <a:extLst>
                        <a:ext uri="{28A0092B-C50C-407E-A947-70E740481C1C}">
                          <a14:useLocalDpi xmlns:a14="http://schemas.microsoft.com/office/drawing/2010/main" val="0"/>
                        </a:ext>
                      </a:extLst>
                    </a:blip>
                    <a:srcRect l="7907" t="833"/>
                    <a:stretch/>
                  </pic:blipFill>
                  <pic:spPr bwMode="auto">
                    <a:xfrm rot="10800000">
                      <a:off x="0" y="0"/>
                      <a:ext cx="6475157" cy="8139062"/>
                    </a:xfrm>
                    <a:prstGeom prst="rect">
                      <a:avLst/>
                    </a:prstGeom>
                    <a:ln>
                      <a:noFill/>
                    </a:ln>
                    <a:extLst>
                      <a:ext uri="{53640926-AAD7-44D8-BBD7-CCE9431645EC}">
                        <a14:shadowObscured xmlns:a14="http://schemas.microsoft.com/office/drawing/2010/main"/>
                      </a:ext>
                    </a:extLst>
                  </pic:spPr>
                </pic:pic>
              </a:graphicData>
            </a:graphic>
          </wp:inline>
        </w:drawing>
      </w:r>
    </w:p>
    <w:p w:rsidR="00AE3DC3" w:rsidRPr="00AE3DC3" w:rsidRDefault="00AE3DC3" w:rsidP="00AE3DC3">
      <w:r>
        <w:rPr>
          <w:noProof/>
          <w:lang w:eastAsia="fr-BE"/>
        </w:rPr>
        <w:lastRenderedPageBreak/>
        <w:drawing>
          <wp:inline distT="0" distB="0" distL="0" distR="0" wp14:anchorId="2923FAFD" wp14:editId="646090A7">
            <wp:extent cx="6289589" cy="8601928"/>
            <wp:effectExtent l="0" t="0" r="0" b="889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7.jpg"/>
                    <pic:cNvPicPr/>
                  </pic:nvPicPr>
                  <pic:blipFill rotWithShape="1">
                    <a:blip r:embed="rId11" cstate="print">
                      <a:extLst>
                        <a:ext uri="{28A0092B-C50C-407E-A947-70E740481C1C}">
                          <a14:useLocalDpi xmlns:a14="http://schemas.microsoft.com/office/drawing/2010/main" val="0"/>
                        </a:ext>
                      </a:extLst>
                    </a:blip>
                    <a:srcRect l="7454" t="15014"/>
                    <a:stretch/>
                  </pic:blipFill>
                  <pic:spPr bwMode="auto">
                    <a:xfrm rot="10800000">
                      <a:off x="0" y="0"/>
                      <a:ext cx="6295796" cy="8610417"/>
                    </a:xfrm>
                    <a:prstGeom prst="rect">
                      <a:avLst/>
                    </a:prstGeom>
                    <a:ln>
                      <a:noFill/>
                    </a:ln>
                    <a:extLst>
                      <a:ext uri="{53640926-AAD7-44D8-BBD7-CCE9431645EC}">
                        <a14:shadowObscured xmlns:a14="http://schemas.microsoft.com/office/drawing/2010/main"/>
                      </a:ext>
                    </a:extLst>
                  </pic:spPr>
                </pic:pic>
              </a:graphicData>
            </a:graphic>
          </wp:inline>
        </w:drawing>
      </w:r>
    </w:p>
    <w:p w:rsidR="00453987" w:rsidRDefault="00AE3DC3" w:rsidP="00DB0D09">
      <w:pPr>
        <w:pStyle w:val="Titre3"/>
      </w:pPr>
      <w:bookmarkStart w:id="2" w:name="_Toc389062202"/>
      <w:r>
        <w:lastRenderedPageBreak/>
        <w:t>Deuxième</w:t>
      </w:r>
      <w:r w:rsidR="00DB0D09">
        <w:t xml:space="preserve"> leçon</w:t>
      </w:r>
      <w:r w:rsidR="00453987">
        <w:t> : La découverte de l’allaitement par Virginie</w:t>
      </w:r>
      <w:bookmarkEnd w:id="2"/>
    </w:p>
    <w:p w:rsidR="00453987" w:rsidRDefault="00453987" w:rsidP="00453987"/>
    <w:p w:rsidR="00453987" w:rsidRDefault="00453987" w:rsidP="00453987">
      <w:pPr>
        <w:ind w:firstLine="708"/>
      </w:pPr>
      <w:r>
        <w:t xml:space="preserve">La première chose qui m’a interpellé lorsque Virginie a débuté sa leçon sur l’allaitement était sa prestance naturelle. Elle renvoyait à tous les membres du groupe classe une image </w:t>
      </w:r>
      <w:r w:rsidR="001F2093">
        <w:t>sobre et sûre de soi</w:t>
      </w:r>
      <w:r>
        <w:t xml:space="preserve">. </w:t>
      </w:r>
    </w:p>
    <w:p w:rsidR="005E2C99" w:rsidRDefault="005E2C99" w:rsidP="00453987">
      <w:pPr>
        <w:ind w:firstLine="708"/>
      </w:pPr>
      <w:r>
        <w:t xml:space="preserve">Cette tenue était en concordance avec son discours oral. Celui-ci </w:t>
      </w:r>
      <w:r w:rsidR="001F2093">
        <w:t xml:space="preserve">se donnait </w:t>
      </w:r>
      <w:r w:rsidR="00A37392">
        <w:t>de manière compréhensible, ordonné</w:t>
      </w:r>
      <w:r w:rsidR="00BF25BE">
        <w:t>e</w:t>
      </w:r>
      <w:r w:rsidR="00A37392">
        <w:t>, vivant</w:t>
      </w:r>
      <w:r w:rsidR="00BF25BE">
        <w:t>e</w:t>
      </w:r>
      <w:r w:rsidR="00A37392">
        <w:t xml:space="preserve"> et dans un vocabulaire adapté à tous. Et si une expression ou un mot ne faisait pas partie de notre jargon, il était d</w:t>
      </w:r>
      <w:r w:rsidR="00BF25BE">
        <w:t>e suite commenté ou interpréter</w:t>
      </w:r>
      <w:r w:rsidR="00A37392">
        <w:t xml:space="preserve"> de manière à ce que chacun puisse le comprendre.</w:t>
      </w:r>
    </w:p>
    <w:p w:rsidR="0062278A" w:rsidRDefault="0062278A" w:rsidP="00453987">
      <w:pPr>
        <w:ind w:firstLine="708"/>
      </w:pPr>
      <w:r>
        <w:t>Notre groupe étant</w:t>
      </w:r>
      <w:r w:rsidR="00BF25BE">
        <w:t>,</w:t>
      </w:r>
      <w:r>
        <w:t xml:space="preserve"> avant le début de la leçon</w:t>
      </w:r>
      <w:r w:rsidR="00BF25BE">
        <w:t>,</w:t>
      </w:r>
      <w:r>
        <w:t xml:space="preserve"> un peu dissipé, elle a su directement le cadrer à l’aid</w:t>
      </w:r>
      <w:r w:rsidR="00BF25BE">
        <w:t>e de remarques utilisées à bon</w:t>
      </w:r>
      <w:r>
        <w:t>s escients.</w:t>
      </w:r>
    </w:p>
    <w:p w:rsidR="0062278A" w:rsidRPr="00453987" w:rsidRDefault="00BF25BE" w:rsidP="00453987">
      <w:pPr>
        <w:ind w:firstLine="708"/>
      </w:pPr>
      <w:r>
        <w:t>Sa connaissance de la matière</w:t>
      </w:r>
      <w:r w:rsidR="0062278A">
        <w:t xml:space="preserve"> lui a permis de nous garder </w:t>
      </w:r>
      <w:r w:rsidR="0062278A" w:rsidRPr="00BF25BE">
        <w:t>en haleine</w:t>
      </w:r>
      <w:r w:rsidR="0062278A">
        <w:t xml:space="preserve"> durant l’entièreté de sa leçon. Soit en utilisant des anecdotes</w:t>
      </w:r>
      <w:r>
        <w:t>,</w:t>
      </w:r>
      <w:r w:rsidR="0062278A">
        <w:t xml:space="preserve"> soit en répondant directement à nos nombreuses questions sur le sujet abordé ou sur un sujet avoisinant.</w:t>
      </w:r>
    </w:p>
    <w:p w:rsidR="0097621D" w:rsidRDefault="0062278A" w:rsidP="0062278A">
      <w:pPr>
        <w:ind w:firstLine="708"/>
      </w:pPr>
      <w:r>
        <w:t xml:space="preserve">Sa leçon étant construite de manière logique </w:t>
      </w:r>
      <w:r w:rsidR="00BF25BE">
        <w:t>permettait</w:t>
      </w:r>
      <w:r>
        <w:t xml:space="preserve"> aux élèves de se retrouver à tout moment. Notamment, à l’aide de consignes claires au départ de chaque activité. </w:t>
      </w:r>
      <w:r w:rsidR="0097621D">
        <w:t xml:space="preserve"> Les activités étaient construites de manières différentes afin de ne pas laisser la monotonie s’inscrire au sein du groupe classe.</w:t>
      </w:r>
    </w:p>
    <w:p w:rsidR="00453987" w:rsidRDefault="0062278A" w:rsidP="0062278A">
      <w:pPr>
        <w:ind w:firstLine="708"/>
      </w:pPr>
      <w:r>
        <w:t>De plus, la présence de différentes synthèses permett</w:t>
      </w:r>
      <w:r w:rsidR="00BF25BE">
        <w:t>ai</w:t>
      </w:r>
      <w:r>
        <w:t>t aux élèves de vérifier directement l’acquisition ou non des divers points de  matière.</w:t>
      </w:r>
    </w:p>
    <w:p w:rsidR="0062278A" w:rsidRDefault="0062278A" w:rsidP="0062278A">
      <w:pPr>
        <w:ind w:firstLine="708"/>
      </w:pPr>
      <w:r>
        <w:t>La classe étant dans une atmosphère vivante, elle a su laisser place aux dialogues entre les élèves et le professeur</w:t>
      </w:r>
      <w:r w:rsidR="00BF25BE">
        <w:t>,</w:t>
      </w:r>
      <w:r>
        <w:t xml:space="preserve"> mais aussi entre les enseignés eux-mêmes.</w:t>
      </w:r>
      <w:r w:rsidR="0097621D">
        <w:t xml:space="preserve"> Et malgré, la place laissée aux dialogues, le timing de la leçon a été respecté. Celui-ci a pu être respecté via une mise </w:t>
      </w:r>
      <w:r w:rsidR="00BF25BE">
        <w:t xml:space="preserve">en place exemplaire en amont, </w:t>
      </w:r>
      <w:r w:rsidR="0097621D">
        <w:t>mais aussi via une bonne écoute et une redirection du groupe classe en aval.</w:t>
      </w:r>
    </w:p>
    <w:p w:rsidR="0097621D" w:rsidRPr="00453987" w:rsidRDefault="0097621D" w:rsidP="0062278A">
      <w:pPr>
        <w:ind w:firstLine="708"/>
      </w:pPr>
      <w:r>
        <w:t>Pour conclure, la leçon de Virginie</w:t>
      </w:r>
      <w:r w:rsidR="00FF0A65">
        <w:t xml:space="preserve"> est une bonne leçon</w:t>
      </w:r>
      <w:r w:rsidR="00BF25BE">
        <w:t>,</w:t>
      </w:r>
      <w:r w:rsidR="00FF0A65">
        <w:t xml:space="preserve"> car elle était à la fois accessible, ordonnée et correct</w:t>
      </w:r>
      <w:r w:rsidR="00BF25BE">
        <w:t>ement orthographiée. Mais aussi,</w:t>
      </w:r>
      <w:r w:rsidR="00FF0A65">
        <w:t xml:space="preserve"> parce que l</w:t>
      </w:r>
      <w:r w:rsidR="00BF25BE">
        <w:t xml:space="preserve">orsqu’elle a présenté celle-ci elle était calme et </w:t>
      </w:r>
      <w:r w:rsidR="00FF0A65">
        <w:t>ouverte aux dialogues.</w:t>
      </w:r>
    </w:p>
    <w:p w:rsidR="00DB0D09" w:rsidRDefault="00DB0D09" w:rsidP="00C1466E">
      <w:r>
        <w:rPr>
          <w:noProof/>
          <w:lang w:eastAsia="fr-BE"/>
        </w:rPr>
        <w:lastRenderedPageBreak/>
        <w:drawing>
          <wp:inline distT="0" distB="0" distL="0" distR="0" wp14:anchorId="679A4137" wp14:editId="23C4C010">
            <wp:extent cx="6413157" cy="8266670"/>
            <wp:effectExtent l="0" t="0" r="6985" b="127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4.jpg"/>
                    <pic:cNvPicPr/>
                  </pic:nvPicPr>
                  <pic:blipFill>
                    <a:blip r:embed="rId12" cstate="print">
                      <a:extLst>
                        <a:ext uri="{28A0092B-C50C-407E-A947-70E740481C1C}">
                          <a14:useLocalDpi xmlns:a14="http://schemas.microsoft.com/office/drawing/2010/main" val="0"/>
                        </a:ext>
                      </a:extLst>
                    </a:blip>
                    <a:stretch>
                      <a:fillRect/>
                    </a:stretch>
                  </pic:blipFill>
                  <pic:spPr>
                    <a:xfrm rot="10800000">
                      <a:off x="0" y="0"/>
                      <a:ext cx="6428395" cy="8286312"/>
                    </a:xfrm>
                    <a:prstGeom prst="rect">
                      <a:avLst/>
                    </a:prstGeom>
                  </pic:spPr>
                </pic:pic>
              </a:graphicData>
            </a:graphic>
          </wp:inline>
        </w:drawing>
      </w:r>
    </w:p>
    <w:p w:rsidR="00DB0D09" w:rsidRDefault="00DB0D09" w:rsidP="00B157A5">
      <w:pPr>
        <w:rPr>
          <w:noProof/>
          <w:lang w:eastAsia="fr-BE"/>
        </w:rPr>
      </w:pPr>
    </w:p>
    <w:p w:rsidR="00B157A5" w:rsidRPr="00B157A5" w:rsidRDefault="00DB0D09" w:rsidP="00B157A5">
      <w:pPr>
        <w:rPr>
          <w:rFonts w:asciiTheme="majorHAnsi" w:eastAsiaTheme="majorEastAsia" w:hAnsiTheme="majorHAnsi" w:cstheme="majorBidi"/>
          <w:b/>
          <w:bCs/>
          <w:color w:val="4F81BD" w:themeColor="accent1"/>
          <w:sz w:val="26"/>
          <w:szCs w:val="26"/>
        </w:rPr>
      </w:pPr>
      <w:r>
        <w:rPr>
          <w:noProof/>
          <w:lang w:eastAsia="fr-BE"/>
        </w:rPr>
        <w:lastRenderedPageBreak/>
        <w:drawing>
          <wp:inline distT="0" distB="0" distL="0" distR="0" wp14:anchorId="4E08DA90" wp14:editId="44B59B5B">
            <wp:extent cx="6289589" cy="850144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5.jpg"/>
                    <pic:cNvPicPr/>
                  </pic:nvPicPr>
                  <pic:blipFill rotWithShape="1">
                    <a:blip r:embed="rId13" cstate="print">
                      <a:extLst>
                        <a:ext uri="{28A0092B-C50C-407E-A947-70E740481C1C}">
                          <a14:useLocalDpi xmlns:a14="http://schemas.microsoft.com/office/drawing/2010/main" val="0"/>
                        </a:ext>
                      </a:extLst>
                    </a:blip>
                    <a:srcRect l="7377" t="16332"/>
                    <a:stretch/>
                  </pic:blipFill>
                  <pic:spPr bwMode="auto">
                    <a:xfrm rot="10800000">
                      <a:off x="0" y="0"/>
                      <a:ext cx="6303130" cy="8519752"/>
                    </a:xfrm>
                    <a:prstGeom prst="rect">
                      <a:avLst/>
                    </a:prstGeom>
                    <a:ln>
                      <a:noFill/>
                    </a:ln>
                    <a:extLst>
                      <a:ext uri="{53640926-AAD7-44D8-BBD7-CCE9431645EC}">
                        <a14:shadowObscured xmlns:a14="http://schemas.microsoft.com/office/drawing/2010/main"/>
                      </a:ext>
                    </a:extLst>
                  </pic:spPr>
                </pic:pic>
              </a:graphicData>
            </a:graphic>
          </wp:inline>
        </w:drawing>
      </w:r>
      <w:r w:rsidR="00B157A5">
        <w:br w:type="page"/>
      </w:r>
    </w:p>
    <w:p w:rsidR="007338CA" w:rsidRDefault="00C41FE0" w:rsidP="00C41FE0">
      <w:pPr>
        <w:pStyle w:val="Titre2"/>
      </w:pPr>
      <w:bookmarkStart w:id="3" w:name="_Toc389062203"/>
      <w:r>
        <w:lastRenderedPageBreak/>
        <w:t>Ma première leçon autoévaluation</w:t>
      </w:r>
      <w:r>
        <w:rPr>
          <w:rStyle w:val="Appelnotedebasdep"/>
        </w:rPr>
        <w:footnoteReference w:id="1"/>
      </w:r>
      <w:bookmarkEnd w:id="3"/>
    </w:p>
    <w:p w:rsidR="00C41FE0" w:rsidRDefault="00C41FE0"/>
    <w:p w:rsidR="0025223D" w:rsidRDefault="0025223D" w:rsidP="0025223D">
      <w:r>
        <w:t xml:space="preserve">Il </w:t>
      </w:r>
      <w:r w:rsidR="00012FD1">
        <w:t>s’</w:t>
      </w:r>
      <w:r>
        <w:t>es</w:t>
      </w:r>
      <w:r w:rsidR="00012FD1">
        <w:t>t av</w:t>
      </w:r>
      <w:r w:rsidR="008F29E3">
        <w:t>é</w:t>
      </w:r>
      <w:r>
        <w:t>ré que notre pays à un taux d’échec scolaire relativement haut par rapport à des pays tel</w:t>
      </w:r>
      <w:r w:rsidR="008F29E3">
        <w:t>s</w:t>
      </w:r>
      <w:r>
        <w:t xml:space="preserve"> que la Finlande. Et cela, malgré, la création d’outil tel que le « Décret-missions ». </w:t>
      </w:r>
    </w:p>
    <w:p w:rsidR="0025223D" w:rsidRDefault="0025223D" w:rsidP="0025223D">
      <w:r>
        <w:t>Je vais argumenter mon point de vue sur</w:t>
      </w:r>
      <w:r w:rsidRPr="007D4A8D">
        <w:t xml:space="preserve"> l’enseignement</w:t>
      </w:r>
      <w:r>
        <w:t xml:space="preserve"> à l’aide de plusieurs axes qui me semblent important</w:t>
      </w:r>
      <w:r w:rsidR="008F29E3">
        <w:t>s</w:t>
      </w:r>
      <w:r w:rsidRPr="007D4A8D">
        <w:t> :</w:t>
      </w:r>
    </w:p>
    <w:p w:rsidR="0025223D" w:rsidRPr="007D4A8D" w:rsidRDefault="0025223D" w:rsidP="0025223D">
      <w:pPr>
        <w:pStyle w:val="Paragraphedeliste"/>
        <w:numPr>
          <w:ilvl w:val="0"/>
          <w:numId w:val="14"/>
        </w:numPr>
      </w:pPr>
      <w:r w:rsidRPr="007D4A8D">
        <w:t>Un enseignement adapté aux élèves</w:t>
      </w:r>
    </w:p>
    <w:p w:rsidR="0025223D" w:rsidRPr="007D4A8D" w:rsidRDefault="0025223D" w:rsidP="0025223D">
      <w:pPr>
        <w:pStyle w:val="Paragraphedeliste"/>
        <w:numPr>
          <w:ilvl w:val="0"/>
          <w:numId w:val="14"/>
        </w:numPr>
      </w:pPr>
      <w:r w:rsidRPr="007D4A8D">
        <w:t>Des cours de remédiation personnalisé</w:t>
      </w:r>
      <w:r w:rsidR="008F29E3">
        <w:t>e</w:t>
      </w:r>
    </w:p>
    <w:p w:rsidR="0025223D" w:rsidRDefault="0025223D" w:rsidP="0025223D">
      <w:pPr>
        <w:pStyle w:val="Paragraphedeliste"/>
        <w:numPr>
          <w:ilvl w:val="0"/>
          <w:numId w:val="14"/>
        </w:numPr>
      </w:pPr>
      <w:r>
        <w:t>Donné l’envie d’apprendre</w:t>
      </w:r>
    </w:p>
    <w:p w:rsidR="0025223D" w:rsidRPr="007D4A8D" w:rsidRDefault="0025223D" w:rsidP="0025223D">
      <w:pPr>
        <w:pStyle w:val="Paragraphedeliste"/>
        <w:numPr>
          <w:ilvl w:val="0"/>
          <w:numId w:val="14"/>
        </w:numPr>
      </w:pPr>
      <w:r>
        <w:t>Interdisciplinarité</w:t>
      </w:r>
    </w:p>
    <w:p w:rsidR="0025223D" w:rsidRDefault="0025223D" w:rsidP="0025223D">
      <w:pPr>
        <w:rPr>
          <w:b/>
        </w:rPr>
      </w:pPr>
      <w:r w:rsidRPr="003366FD">
        <w:rPr>
          <w:b/>
        </w:rPr>
        <w:t>Un enseignement adapté aux élèves</w:t>
      </w:r>
    </w:p>
    <w:p w:rsidR="0025223D" w:rsidRDefault="0025223D" w:rsidP="0025223D">
      <w:pPr>
        <w:ind w:firstLine="708"/>
      </w:pPr>
      <w:r>
        <w:t>Je pense que pour améliorer celui-ci, il faut prendre chaque élève afin de le conduire vers son potentie</w:t>
      </w:r>
      <w:r w:rsidR="008F29E3">
        <w:t xml:space="preserve">l le plus élevé. Ce niveau doit </w:t>
      </w:r>
      <w:r>
        <w:t>être atteint, non pas au pas de course mais être inculqué de manière à ce que chaque élève puisse assimiler la matière à son rythme.</w:t>
      </w:r>
    </w:p>
    <w:p w:rsidR="0025223D" w:rsidRDefault="0025223D" w:rsidP="0025223D">
      <w:r>
        <w:tab/>
        <w:t>Pour arriver, à cet enseignement presque « individualisé », le professeur seul n’est pas suffisant. En effet</w:t>
      </w:r>
      <w:r w:rsidR="008F29E3">
        <w:t>, l’élève doit aussi être suivi</w:t>
      </w:r>
      <w:r>
        <w:t xml:space="preserve"> par ses parents.  Il existe d’ailleurs une loi qui n’est pas reprise en </w:t>
      </w:r>
      <w:r w:rsidR="008F29E3">
        <w:t>Belgique,</w:t>
      </w:r>
      <w:r>
        <w:t xml:space="preserve"> mais par l’état finlandais qui dit </w:t>
      </w:r>
      <w:r w:rsidRPr="00AB4D0B">
        <w:t>: “ L’éducation doit être organisée en coopération avec les familles afin que chaque élève reçoive l’instruction, les conseils et les soutiens qui correspondent à ses besoins spécifiques et à son niveau de développement ”</w:t>
      </w:r>
      <w:r>
        <w:t>.</w:t>
      </w:r>
    </w:p>
    <w:p w:rsidR="0025223D" w:rsidRDefault="0025223D" w:rsidP="0025223D">
      <w:r>
        <w:tab/>
        <w:t>Dans cette perspective, le rôle du professeur ne diffère pas par rapport à son rôle précédent. Car celui-ci reste toujours responsable du développement de l’élève. Néanmoins, il reçoit un nouvel « outil » afin de personnaliser le développement.</w:t>
      </w:r>
    </w:p>
    <w:p w:rsidR="0025223D" w:rsidRDefault="0025223D" w:rsidP="0025223D">
      <w:r>
        <w:tab/>
        <w:t>Il est évident que pour que ce suivi soit éloquent, un partenariat entre l’école et les parents doit être conclu. Dans ce partenariat, les « devoirs » des parents devront être clairement évoqués. De plus, cette i</w:t>
      </w:r>
      <w:r w:rsidR="008F29E3">
        <w:t>mplication des parents pourrai</w:t>
      </w:r>
      <w:r>
        <w:t>t susciter chez l’élève un nouvel élan dans sa soif d’apprendre, de découverte.</w:t>
      </w:r>
    </w:p>
    <w:p w:rsidR="0025223D" w:rsidRDefault="0025223D" w:rsidP="0025223D">
      <w:r>
        <w:tab/>
        <w:t>Pour cela, le refus des préjugés ainsi qu’une revalorisation du statut des enseignants sont des éléments primordiaux. En effet, si chaque élève est différent, il est évident que chaque parent sera lui aussi différent. De ce fait, l’élimination des préjugés de races, sociaux ou au</w:t>
      </w:r>
      <w:r w:rsidR="008F29E3">
        <w:t>tres permettra</w:t>
      </w:r>
      <w:r>
        <w:t xml:space="preserve"> un apprentissage logique de l’élève.</w:t>
      </w:r>
    </w:p>
    <w:p w:rsidR="0025223D" w:rsidRDefault="0025223D" w:rsidP="0025223D"/>
    <w:p w:rsidR="0025223D" w:rsidRDefault="0025223D" w:rsidP="0025223D"/>
    <w:p w:rsidR="0025223D" w:rsidRPr="003652C0" w:rsidRDefault="0025223D" w:rsidP="0025223D">
      <w:pPr>
        <w:rPr>
          <w:b/>
        </w:rPr>
      </w:pPr>
      <w:r w:rsidRPr="003652C0">
        <w:rPr>
          <w:b/>
        </w:rPr>
        <w:lastRenderedPageBreak/>
        <w:t>Une prise en charge de l’élève</w:t>
      </w:r>
    </w:p>
    <w:p w:rsidR="0025223D" w:rsidRDefault="0025223D" w:rsidP="0025223D">
      <w:pPr>
        <w:ind w:firstLine="708"/>
      </w:pPr>
      <w:r>
        <w:t>Dans chaque système éducatif, des élèves auront des difficultés</w:t>
      </w:r>
      <w:r w:rsidR="008F29E3">
        <w:t xml:space="preserve"> pour suivre certaines matières. </w:t>
      </w:r>
      <w:r>
        <w:t>Dans  cette optique, un cours de remise à niveau (ou remédiation) peut toujours être intéressant.</w:t>
      </w:r>
    </w:p>
    <w:p w:rsidR="0025223D" w:rsidRDefault="0025223D" w:rsidP="0025223D">
      <w:pPr>
        <w:ind w:firstLine="708"/>
      </w:pPr>
      <w:r>
        <w:t>Cependant, ce cours supplémentaire peut s’avérer être quasiment inefficace. Ce supplément doit être mis en place dès les signes avant-coureur</w:t>
      </w:r>
      <w:r w:rsidR="008F29E3">
        <w:t>s</w:t>
      </w:r>
      <w:r>
        <w:t xml:space="preserve"> de cette difficulté et même si possi</w:t>
      </w:r>
      <w:r w:rsidR="00815DD6">
        <w:t>ble être mis en œuvre avant</w:t>
      </w:r>
      <w:r>
        <w:t>.  Dans cette optique,</w:t>
      </w:r>
      <w:r w:rsidR="008F29E3">
        <w:t xml:space="preserve"> une évaluation prédictive </w:t>
      </w:r>
      <w:r>
        <w:t>est à promouvoir.</w:t>
      </w:r>
      <w:r w:rsidRPr="00AB4D0B">
        <w:t xml:space="preserve"> </w:t>
      </w:r>
    </w:p>
    <w:p w:rsidR="0025223D" w:rsidRDefault="0025223D" w:rsidP="0025223D">
      <w:pPr>
        <w:ind w:firstLine="708"/>
      </w:pPr>
      <w:r>
        <w:t>Ce supplément pourrait bien sûr avoir lieu avec le professeur</w:t>
      </w:r>
      <w:r w:rsidR="008F29E3">
        <w:t>,</w:t>
      </w:r>
      <w:r>
        <w:t xml:space="preserve"> mais en cas de retard important. Il pourrait s’avérer nécessaire de rentrer en communication avec les parents afin de faire suivre l’élève par un professeur étranger à l’institution. Cela utilise une voix de correspondance ou canal </w:t>
      </w:r>
      <w:r w:rsidR="00815DD6">
        <w:t>de communication très peu suivi</w:t>
      </w:r>
      <w:r>
        <w:t xml:space="preserve"> celle du canal professeur – parent.</w:t>
      </w:r>
    </w:p>
    <w:p w:rsidR="0025223D" w:rsidRDefault="00815DD6" w:rsidP="0025223D">
      <w:pPr>
        <w:ind w:firstLine="708"/>
      </w:pPr>
      <w:r>
        <w:t>Cela aidera</w:t>
      </w:r>
      <w:r w:rsidR="0025223D">
        <w:t xml:space="preserve"> l’élève</w:t>
      </w:r>
      <w:r w:rsidR="008F29E3">
        <w:t>,</w:t>
      </w:r>
      <w:r w:rsidR="0025223D">
        <w:t xml:space="preserve"> car le professeur étranger ne distillerait pas son cours avec les mêmes méthodologies, pédagogies et outils que le professeur précédent.</w:t>
      </w:r>
    </w:p>
    <w:p w:rsidR="0025223D" w:rsidRPr="009735B5" w:rsidRDefault="0025223D" w:rsidP="0025223D">
      <w:pPr>
        <w:rPr>
          <w:b/>
        </w:rPr>
      </w:pPr>
      <w:r>
        <w:rPr>
          <w:b/>
        </w:rPr>
        <w:t>Donner l’envie d’apprendre</w:t>
      </w:r>
    </w:p>
    <w:p w:rsidR="0025223D" w:rsidRDefault="0025223D" w:rsidP="0025223D">
      <w:r>
        <w:tab/>
        <w:t>Il est important de pouvoir  donner à l’élève l’envie et le goût d’apprendre. Pour cela, il faut éviter que l’élève  soit dévalorisé  vis-à-vis des autres. A cette fin, une pédagogie active permet à l’élève de découvrir, de comprendre par lui-même la matière.</w:t>
      </w:r>
    </w:p>
    <w:p w:rsidR="0025223D" w:rsidRDefault="0025223D" w:rsidP="0025223D">
      <w:r>
        <w:tab/>
      </w:r>
      <w:r w:rsidR="008F29E3">
        <w:t>Ainsi, une évaluation formative</w:t>
      </w:r>
      <w:r>
        <w:t xml:space="preserve"> est plus favorable à l’évolution de chacun qu’une interrogation comportant des notes. L’accumulation des contrôles, des notes</w:t>
      </w:r>
      <w:r w:rsidR="008F29E3">
        <w:t>,</w:t>
      </w:r>
      <w:r>
        <w:t xml:space="preserve">  </w:t>
      </w:r>
      <w:r w:rsidR="008F29E3">
        <w:t>etc.</w:t>
      </w:r>
      <w:r w:rsidRPr="00AB4D0B">
        <w:t xml:space="preserve"> est souvent contre-productive</w:t>
      </w:r>
      <w:r w:rsidR="008F29E3">
        <w:t xml:space="preserve"> p</w:t>
      </w:r>
      <w:r>
        <w:t>uisqu’elle ne permet pas à chaque élève d’acquérir une confiance en lui.</w:t>
      </w:r>
    </w:p>
    <w:p w:rsidR="0025223D" w:rsidRDefault="0025223D" w:rsidP="0025223D">
      <w:pPr>
        <w:ind w:firstLine="708"/>
      </w:pPr>
      <w:r>
        <w:t>De ce fait,</w:t>
      </w:r>
      <w:r w:rsidRPr="00AB4D0B">
        <w:t xml:space="preserve"> </w:t>
      </w:r>
      <w:r>
        <w:t xml:space="preserve">je préférerais mettre </w:t>
      </w:r>
      <w:r w:rsidRPr="00AB4D0B">
        <w:t>les élèves beaucoup plus fréquemment en activité</w:t>
      </w:r>
      <w:r>
        <w:t>. I</w:t>
      </w:r>
      <w:r w:rsidRPr="00AB4D0B">
        <w:t xml:space="preserve">l y a de fortes </w:t>
      </w:r>
      <w:r>
        <w:t>chances que leur motivation so</w:t>
      </w:r>
      <w:r w:rsidRPr="00AB4D0B">
        <w:t xml:space="preserve">it accrue et </w:t>
      </w:r>
      <w:r>
        <w:t>donnerait ainsi une augmentation des compétences que l’élève assimile.</w:t>
      </w:r>
    </w:p>
    <w:p w:rsidR="0025223D" w:rsidRPr="00AB4D0B" w:rsidRDefault="0025223D" w:rsidP="0025223D"/>
    <w:p w:rsidR="0025223D" w:rsidRPr="00AB4D0B" w:rsidRDefault="0025223D" w:rsidP="0025223D">
      <w:pPr>
        <w:ind w:firstLine="708"/>
      </w:pPr>
      <w:r>
        <w:t>Personnellement, l</w:t>
      </w:r>
      <w:r w:rsidRPr="00AB4D0B">
        <w:t xml:space="preserve">’évaluation doit rester </w:t>
      </w:r>
      <w:r>
        <w:t xml:space="preserve">dans la plupart des cas </w:t>
      </w:r>
      <w:r w:rsidRPr="00AB4D0B">
        <w:t xml:space="preserve"> formative et </w:t>
      </w:r>
      <w:r>
        <w:t>régulière</w:t>
      </w:r>
      <w:r w:rsidRPr="00AB4D0B">
        <w:t xml:space="preserve">. </w:t>
      </w:r>
      <w:r>
        <w:t xml:space="preserve"> Pour donner à l’élève l’envie d’apprendre.</w:t>
      </w:r>
    </w:p>
    <w:p w:rsidR="0025223D" w:rsidRDefault="0025223D" w:rsidP="0025223D">
      <w:pPr>
        <w:rPr>
          <w:b/>
        </w:rPr>
      </w:pPr>
      <w:r w:rsidRPr="00516C07">
        <w:rPr>
          <w:b/>
        </w:rPr>
        <w:t>Interdisciplinarité</w:t>
      </w:r>
    </w:p>
    <w:p w:rsidR="0025223D" w:rsidRDefault="00815DD6" w:rsidP="00815DD6">
      <w:pPr>
        <w:ind w:firstLine="708"/>
      </w:pPr>
      <w:r>
        <w:t>Savoir adopter</w:t>
      </w:r>
      <w:r w:rsidR="0025223D" w:rsidRPr="00126AAD">
        <w:t xml:space="preserve"> une même chose, une même idée </w:t>
      </w:r>
      <w:r>
        <w:t xml:space="preserve">sur </w:t>
      </w:r>
      <w:r w:rsidR="0025223D" w:rsidRPr="00126AAD">
        <w:t>plusieurs angles de vues devient presque obligatoire afin de se comprendre et abrogé notre société.</w:t>
      </w:r>
    </w:p>
    <w:p w:rsidR="0025223D" w:rsidRPr="00126AAD" w:rsidRDefault="0025223D" w:rsidP="0025223D">
      <w:r>
        <w:tab/>
        <w:t>Il sera donc utile de décloisonner les matières afin que l’élève puisse avoir une vue plus complète sur un point de matière.</w:t>
      </w:r>
    </w:p>
    <w:p w:rsidR="0025223D" w:rsidRPr="00126AAD" w:rsidRDefault="0025223D" w:rsidP="0025223D">
      <w:r w:rsidRPr="00126AAD">
        <w:tab/>
        <w:t>Cela permettra aussi à l’élève d’avoir une vision plus complète, concrète sur un élément, un projet. Car dans cette conception de l’enseignement, la pédagogie du projet est</w:t>
      </w:r>
      <w:r w:rsidR="008F29E3">
        <w:t>,</w:t>
      </w:r>
      <w:r w:rsidRPr="00126AAD">
        <w:t xml:space="preserve"> je pense</w:t>
      </w:r>
      <w:r w:rsidR="008F29E3">
        <w:t>,</w:t>
      </w:r>
      <w:r w:rsidRPr="00126AAD">
        <w:t xml:space="preserve"> </w:t>
      </w:r>
      <w:r>
        <w:t xml:space="preserve">une des </w:t>
      </w:r>
      <w:r w:rsidR="00815DD6">
        <w:t>approches les</w:t>
      </w:r>
      <w:r w:rsidRPr="00126AAD">
        <w:t xml:space="preserve"> plus </w:t>
      </w:r>
      <w:r>
        <w:t>cohérente</w:t>
      </w:r>
      <w:r w:rsidR="00815DD6">
        <w:t>s</w:t>
      </w:r>
      <w:r w:rsidRPr="00126AAD">
        <w:t>.</w:t>
      </w:r>
    </w:p>
    <w:p w:rsidR="0025223D" w:rsidRDefault="0025223D" w:rsidP="0025223D">
      <w:pPr>
        <w:ind w:firstLine="708"/>
      </w:pPr>
      <w:r>
        <w:lastRenderedPageBreak/>
        <w:t>Ces différents points ne sont pas les seuls qui poseront ma base pédagogique</w:t>
      </w:r>
      <w:r w:rsidR="008F29E3">
        <w:t>,</w:t>
      </w:r>
      <w:r>
        <w:t xml:space="preserve"> car je pense que ces différentes pédagogies peuvent encore évoluer en fonction de mes expériences futures. Néanmoins, de mon point de vue, ils occuperont la part la plus imposante de celle-ci.</w:t>
      </w:r>
    </w:p>
    <w:p w:rsidR="0025223D" w:rsidRDefault="0025223D" w:rsidP="0025223D">
      <w:r>
        <w:tab/>
        <w:t xml:space="preserve">De cette manière, je pense que je permettrai aux élèves d’apprendre les compétences nécessaires à l’éclosion d’un citoyen responsable comprenant au mieux les contraintes de notre monde.  </w:t>
      </w:r>
    </w:p>
    <w:p w:rsidR="0025223D" w:rsidRDefault="0025223D" w:rsidP="0025223D">
      <w:pPr>
        <w:ind w:firstLine="708"/>
      </w:pPr>
      <w:r>
        <w:t>Mais aussi, j’aurai pu dans le chef de chaque élève, promouvoir son développement et son épanouissement. Tout en donnant à chaque enseigné, la possibilité de développer son potentiel au maximum de ses capacités.</w:t>
      </w:r>
    </w:p>
    <w:p w:rsidR="0025223D" w:rsidRDefault="0025223D" w:rsidP="0025223D">
      <w:pPr>
        <w:ind w:firstLine="708"/>
      </w:pPr>
      <w:r>
        <w:t>Pour conclure, je dirai donc que donner cours n’est pas possible en se donnant des frontières. En effet, les méthodes et pédagogies à utiliser doivent pouvoir changer en fonction des cas. Car, malheureusement, une pédagogie n’est pas bonne dans toutes les situations.</w:t>
      </w:r>
    </w:p>
    <w:p w:rsidR="0025223D" w:rsidRDefault="0025223D" w:rsidP="0025223D">
      <w:r>
        <w:tab/>
        <w:t>Puisque l’école est le premier d’un être humain vers la vie active.</w:t>
      </w:r>
    </w:p>
    <w:p w:rsidR="00B112FA" w:rsidRDefault="00B112FA" w:rsidP="00B112FA">
      <w:pPr>
        <w:sectPr w:rsidR="00B112FA" w:rsidSect="00494352">
          <w:footerReference w:type="default" r:id="rId14"/>
          <w:footerReference w:type="first" r:id="rId15"/>
          <w:pgSz w:w="11906" w:h="16838"/>
          <w:pgMar w:top="1417" w:right="851" w:bottom="1417" w:left="709" w:header="708" w:footer="708" w:gutter="0"/>
          <w:pgNumType w:start="0"/>
          <w:cols w:space="708"/>
          <w:titlePg/>
          <w:docGrid w:linePitch="360"/>
        </w:sectPr>
      </w:pPr>
      <w:bookmarkStart w:id="4" w:name="_Toc389062204"/>
    </w:p>
    <w:p w:rsidR="00C41FE0" w:rsidRDefault="00C41FE0" w:rsidP="00B112FA">
      <w:pPr>
        <w:pStyle w:val="Titre2"/>
      </w:pPr>
      <w:r>
        <w:lastRenderedPageBreak/>
        <w:t>Planning Prévisionnel</w:t>
      </w:r>
      <w:bookmarkEnd w:id="4"/>
    </w:p>
    <w:p w:rsidR="00B112FA" w:rsidRDefault="00B112FA">
      <w:pPr>
        <w:rPr>
          <w:noProof/>
          <w:lang w:eastAsia="fr-BE"/>
        </w:rPr>
      </w:pPr>
    </w:p>
    <w:p w:rsidR="00B112FA" w:rsidRDefault="00B112FA">
      <w:pPr>
        <w:rPr>
          <w:noProof/>
          <w:lang w:eastAsia="fr-BE"/>
        </w:rPr>
      </w:pPr>
      <w:r>
        <w:rPr>
          <w:noProof/>
          <w:lang w:eastAsia="fr-BE"/>
        </w:rPr>
        <w:drawing>
          <wp:inline distT="0" distB="0" distL="0" distR="0" wp14:anchorId="02C816CE" wp14:editId="511F878B">
            <wp:extent cx="5339481" cy="9005492"/>
            <wp:effectExtent l="0" t="4128" r="0" b="0"/>
            <wp:docPr id="567" name="Imag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1.jpg"/>
                    <pic:cNvPicPr/>
                  </pic:nvPicPr>
                  <pic:blipFill rotWithShape="1">
                    <a:blip r:embed="rId16" cstate="print">
                      <a:extLst>
                        <a:ext uri="{28A0092B-C50C-407E-A947-70E740481C1C}">
                          <a14:useLocalDpi xmlns:a14="http://schemas.microsoft.com/office/drawing/2010/main" val="0"/>
                        </a:ext>
                      </a:extLst>
                    </a:blip>
                    <a:srcRect l="11954" b="311"/>
                    <a:stretch/>
                  </pic:blipFill>
                  <pic:spPr bwMode="auto">
                    <a:xfrm rot="16200000">
                      <a:off x="0" y="0"/>
                      <a:ext cx="5339223" cy="9005057"/>
                    </a:xfrm>
                    <a:prstGeom prst="rect">
                      <a:avLst/>
                    </a:prstGeom>
                    <a:ln>
                      <a:noFill/>
                    </a:ln>
                    <a:extLst>
                      <a:ext uri="{53640926-AAD7-44D8-BBD7-CCE9431645EC}">
                        <a14:shadowObscured xmlns:a14="http://schemas.microsoft.com/office/drawing/2010/main"/>
                      </a:ext>
                    </a:extLst>
                  </pic:spPr>
                </pic:pic>
              </a:graphicData>
            </a:graphic>
          </wp:inline>
        </w:drawing>
      </w:r>
      <w:r w:rsidR="00C41FE0">
        <w:br w:type="page"/>
      </w:r>
    </w:p>
    <w:p w:rsidR="00B112FA" w:rsidRDefault="00B112FA">
      <w:pPr>
        <w:rPr>
          <w:noProof/>
          <w:lang w:eastAsia="fr-BE"/>
        </w:rPr>
      </w:pPr>
      <w:r>
        <w:rPr>
          <w:noProof/>
          <w:lang w:eastAsia="fr-BE"/>
        </w:rPr>
        <w:lastRenderedPageBreak/>
        <w:drawing>
          <wp:inline distT="0" distB="0" distL="0" distR="0">
            <wp:extent cx="5603035" cy="8718412"/>
            <wp:effectExtent l="4445" t="0" r="2540" b="2540"/>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2.jpg"/>
                    <pic:cNvPicPr/>
                  </pic:nvPicPr>
                  <pic:blipFill rotWithShape="1">
                    <a:blip r:embed="rId17" cstate="print">
                      <a:extLst>
                        <a:ext uri="{28A0092B-C50C-407E-A947-70E740481C1C}">
                          <a14:useLocalDpi xmlns:a14="http://schemas.microsoft.com/office/drawing/2010/main" val="0"/>
                        </a:ext>
                      </a:extLst>
                    </a:blip>
                    <a:srcRect l="12883" b="8088"/>
                    <a:stretch/>
                  </pic:blipFill>
                  <pic:spPr bwMode="auto">
                    <a:xfrm rot="16200000">
                      <a:off x="0" y="0"/>
                      <a:ext cx="5602710" cy="8717907"/>
                    </a:xfrm>
                    <a:prstGeom prst="rect">
                      <a:avLst/>
                    </a:prstGeom>
                    <a:ln>
                      <a:noFill/>
                    </a:ln>
                    <a:extLst>
                      <a:ext uri="{53640926-AAD7-44D8-BBD7-CCE9431645EC}">
                        <a14:shadowObscured xmlns:a14="http://schemas.microsoft.com/office/drawing/2010/main"/>
                      </a:ext>
                    </a:extLst>
                  </pic:spPr>
                </pic:pic>
              </a:graphicData>
            </a:graphic>
          </wp:inline>
        </w:drawing>
      </w:r>
    </w:p>
    <w:p w:rsidR="00B112FA" w:rsidRDefault="00B112FA">
      <w:pPr>
        <w:sectPr w:rsidR="00B112FA" w:rsidSect="00340CC4">
          <w:pgSz w:w="16838" w:h="11906" w:orient="landscape"/>
          <w:pgMar w:top="851" w:right="1417" w:bottom="709" w:left="1417" w:header="708" w:footer="708" w:gutter="0"/>
          <w:cols w:space="708"/>
          <w:titlePg/>
          <w:docGrid w:linePitch="360"/>
        </w:sectPr>
      </w:pPr>
    </w:p>
    <w:p w:rsidR="00B112FA" w:rsidRDefault="00B112FA">
      <w:pPr>
        <w:sectPr w:rsidR="00B112FA" w:rsidSect="00340CC4">
          <w:pgSz w:w="16838" w:h="11906" w:orient="landscape"/>
          <w:pgMar w:top="851" w:right="1417" w:bottom="709" w:left="1417" w:header="708" w:footer="708" w:gutter="0"/>
          <w:cols w:space="708"/>
          <w:titlePg/>
          <w:docGrid w:linePitch="360"/>
        </w:sectPr>
      </w:pPr>
      <w:r>
        <w:rPr>
          <w:noProof/>
          <w:lang w:eastAsia="fr-BE"/>
        </w:rPr>
        <w:lastRenderedPageBreak/>
        <w:drawing>
          <wp:inline distT="0" distB="0" distL="0" distR="0" wp14:anchorId="3B8DC332" wp14:editId="48863A3E">
            <wp:extent cx="4310280" cy="8730288"/>
            <wp:effectExtent l="0" t="317" r="0" b="0"/>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3.jpg"/>
                    <pic:cNvPicPr/>
                  </pic:nvPicPr>
                  <pic:blipFill rotWithShape="1">
                    <a:blip r:embed="rId18" cstate="print">
                      <a:extLst>
                        <a:ext uri="{28A0092B-C50C-407E-A947-70E740481C1C}">
                          <a14:useLocalDpi xmlns:a14="http://schemas.microsoft.com/office/drawing/2010/main" val="0"/>
                        </a:ext>
                      </a:extLst>
                    </a:blip>
                    <a:srcRect l="30712" t="-1" b="7100"/>
                    <a:stretch/>
                  </pic:blipFill>
                  <pic:spPr bwMode="auto">
                    <a:xfrm rot="16200000">
                      <a:off x="0" y="0"/>
                      <a:ext cx="4316905" cy="8743706"/>
                    </a:xfrm>
                    <a:prstGeom prst="rect">
                      <a:avLst/>
                    </a:prstGeom>
                    <a:ln>
                      <a:noFill/>
                    </a:ln>
                    <a:extLst>
                      <a:ext uri="{53640926-AAD7-44D8-BBD7-CCE9431645EC}">
                        <a14:shadowObscured xmlns:a14="http://schemas.microsoft.com/office/drawing/2010/main"/>
                      </a:ext>
                    </a:extLst>
                  </pic:spPr>
                </pic:pic>
              </a:graphicData>
            </a:graphic>
          </wp:inline>
        </w:drawing>
      </w:r>
    </w:p>
    <w:p w:rsidR="007B177D" w:rsidRDefault="007B177D" w:rsidP="007B177D">
      <w:pPr>
        <w:pStyle w:val="Titre2"/>
      </w:pPr>
      <w:bookmarkStart w:id="5" w:name="_Toc389062205"/>
      <w:r>
        <w:lastRenderedPageBreak/>
        <w:t xml:space="preserve">Envisagez 9 leçons (plan </w:t>
      </w:r>
      <w:proofErr w:type="spellStart"/>
      <w:r>
        <w:t>succint</w:t>
      </w:r>
      <w:proofErr w:type="spellEnd"/>
      <w:r>
        <w:t>) sur au moins 3 années différentes et 3 matières différentes) et leurs démarrage + référence au programme (recopiée)</w:t>
      </w:r>
      <w:bookmarkEnd w:id="5"/>
    </w:p>
    <w:p w:rsidR="007B177D" w:rsidRDefault="007B177D"/>
    <w:p w:rsidR="006A792A" w:rsidRPr="00EC730D" w:rsidRDefault="006A792A" w:rsidP="006A792A">
      <w:pPr>
        <w:jc w:val="center"/>
        <w:rPr>
          <w:rFonts w:ascii="Times New Roman" w:hAnsi="Times New Roman" w:cs="Times New Roman"/>
          <w:szCs w:val="24"/>
          <w:u w:val="single"/>
        </w:rPr>
      </w:pPr>
      <w:r w:rsidRPr="00E946E8">
        <w:rPr>
          <w:rFonts w:ascii="Adobe Garamond Pro Bold" w:hAnsi="Adobe Garamond Pro Bold" w:cs="Times New Roman"/>
          <w:sz w:val="32"/>
          <w:szCs w:val="32"/>
          <w:u w:val="single"/>
        </w:rPr>
        <w:t>Fiche Technique</w:t>
      </w:r>
    </w:p>
    <w:p w:rsidR="006A792A" w:rsidRPr="00E946E8" w:rsidRDefault="006A792A" w:rsidP="006A792A">
      <w:pPr>
        <w:tabs>
          <w:tab w:val="left" w:pos="3192"/>
        </w:tabs>
        <w:jc w:val="center"/>
        <w:rPr>
          <w:rFonts w:ascii="Adobe Garamond Pro Bold" w:hAnsi="Adobe Garamond Pro Bold" w:cs="Times New Roman"/>
          <w:sz w:val="32"/>
          <w:szCs w:val="32"/>
          <w:u w:val="single"/>
        </w:rPr>
      </w:pPr>
    </w:p>
    <w:p w:rsidR="006A792A" w:rsidRPr="00E946E8" w:rsidRDefault="006A792A" w:rsidP="006A792A">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6A792A" w:rsidRPr="00E946E8" w:rsidRDefault="006A792A" w:rsidP="006A792A">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Pr>
          <w:rFonts w:ascii="Times New Roman" w:hAnsi="Times New Roman" w:cs="Times New Roman"/>
          <w:szCs w:val="24"/>
        </w:rPr>
        <w:t>Découverte des périphériques</w:t>
      </w:r>
      <w:r w:rsidRPr="00E946E8">
        <w:rPr>
          <w:rFonts w:ascii="Times New Roman" w:hAnsi="Times New Roman" w:cs="Times New Roman"/>
          <w:szCs w:val="24"/>
        </w:rPr>
        <w:t>.</w:t>
      </w:r>
    </w:p>
    <w:p w:rsidR="006A792A" w:rsidRDefault="006A792A" w:rsidP="006A792A">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1</w:t>
      </w:r>
      <w:r w:rsidRPr="00E946E8">
        <w:rPr>
          <w:rFonts w:ascii="Times New Roman" w:hAnsi="Times New Roman" w:cs="Times New Roman"/>
          <w:szCs w:val="24"/>
        </w:rPr>
        <w:t xml:space="preserve">x50 </w:t>
      </w:r>
      <w:proofErr w:type="gramStart"/>
      <w:r w:rsidR="00387B3C">
        <w:rPr>
          <w:rFonts w:ascii="Times New Roman" w:hAnsi="Times New Roman" w:cs="Times New Roman"/>
          <w:szCs w:val="24"/>
        </w:rPr>
        <w:t>minutes</w:t>
      </w:r>
      <w:proofErr w:type="gramEnd"/>
      <w:r w:rsidRPr="00E946E8">
        <w:rPr>
          <w:rFonts w:ascii="Times New Roman" w:hAnsi="Times New Roman" w:cs="Times New Roman"/>
          <w:szCs w:val="24"/>
        </w:rPr>
        <w:t>.</w:t>
      </w:r>
    </w:p>
    <w:p w:rsidR="006A792A" w:rsidRPr="00E946E8" w:rsidRDefault="006A792A" w:rsidP="006A792A">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1</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6A792A" w:rsidRDefault="006A792A" w:rsidP="006A792A">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12 élèves divisés en 3 </w:t>
      </w:r>
      <w:r w:rsidRPr="00E946E8">
        <w:rPr>
          <w:rFonts w:ascii="Times New Roman" w:hAnsi="Times New Roman" w:cs="Times New Roman"/>
          <w:szCs w:val="24"/>
        </w:rPr>
        <w:t xml:space="preserve"> groupes</w:t>
      </w:r>
      <w:r>
        <w:rPr>
          <w:rFonts w:ascii="Times New Roman" w:hAnsi="Times New Roman" w:cs="Times New Roman"/>
          <w:szCs w:val="24"/>
        </w:rPr>
        <w:t xml:space="preserve"> </w:t>
      </w:r>
    </w:p>
    <w:p w:rsidR="006A792A" w:rsidRDefault="006A792A" w:rsidP="006A792A">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Initiation à l’informatique</w:t>
      </w:r>
    </w:p>
    <w:p w:rsidR="006A792A" w:rsidRPr="00114D24" w:rsidRDefault="006A792A" w:rsidP="006A792A">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6A792A" w:rsidRPr="00114D24" w:rsidRDefault="006A792A" w:rsidP="006A792A">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Travail en groupe.</w:t>
      </w:r>
    </w:p>
    <w:p w:rsidR="006A792A" w:rsidRPr="00114D24" w:rsidRDefault="006A792A" w:rsidP="006A792A">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6A792A" w:rsidRPr="00114D24" w:rsidRDefault="006A792A" w:rsidP="006A792A">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Améliorer la confiance en soin.</w:t>
      </w:r>
    </w:p>
    <w:p w:rsidR="006A792A" w:rsidRDefault="006A792A" w:rsidP="006A792A">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6A792A" w:rsidRPr="00AD6A80" w:rsidRDefault="006A792A" w:rsidP="006A792A">
      <w:pPr>
        <w:pStyle w:val="Paragraphedeliste"/>
        <w:numPr>
          <w:ilvl w:val="0"/>
          <w:numId w:val="3"/>
        </w:numPr>
        <w:autoSpaceDE w:val="0"/>
        <w:autoSpaceDN w:val="0"/>
        <w:adjustRightInd w:val="0"/>
        <w:spacing w:after="0" w:line="240" w:lineRule="auto"/>
        <w:rPr>
          <w:rFonts w:ascii="Arial" w:hAnsi="Arial" w:cs="Arial"/>
        </w:rPr>
      </w:pPr>
      <w:r w:rsidRPr="00AD6A80">
        <w:rPr>
          <w:rFonts w:ascii="Arial" w:hAnsi="Arial" w:cs="Arial"/>
        </w:rPr>
        <w:t xml:space="preserve">Découvrir </w:t>
      </w:r>
      <w:r>
        <w:rPr>
          <w:rFonts w:ascii="Arial" w:hAnsi="Arial" w:cs="Arial"/>
        </w:rPr>
        <w:t xml:space="preserve">les </w:t>
      </w:r>
      <w:r w:rsidRPr="00AD6A80">
        <w:rPr>
          <w:rFonts w:ascii="Arial" w:hAnsi="Arial" w:cs="Arial"/>
        </w:rPr>
        <w:t xml:space="preserve"> périphériques, soit à partir d'un montage PowerPoint, soit à partir des</w:t>
      </w:r>
    </w:p>
    <w:p w:rsidR="006A792A" w:rsidRPr="00AD6A80" w:rsidRDefault="006A792A" w:rsidP="006A792A">
      <w:pPr>
        <w:pStyle w:val="Paragraphedeliste"/>
        <w:autoSpaceDE w:val="0"/>
        <w:autoSpaceDN w:val="0"/>
        <w:adjustRightInd w:val="0"/>
        <w:spacing w:after="0" w:line="240" w:lineRule="auto"/>
        <w:rPr>
          <w:rFonts w:ascii="Arial" w:hAnsi="Arial" w:cs="Arial"/>
        </w:rPr>
      </w:pPr>
      <w:proofErr w:type="gramStart"/>
      <w:r w:rsidRPr="00AD6A80">
        <w:rPr>
          <w:rFonts w:ascii="Arial" w:hAnsi="Arial" w:cs="Arial"/>
        </w:rPr>
        <w:t>pièces</w:t>
      </w:r>
      <w:proofErr w:type="gramEnd"/>
      <w:r w:rsidRPr="00AD6A80">
        <w:rPr>
          <w:rFonts w:ascii="Arial" w:hAnsi="Arial" w:cs="Arial"/>
        </w:rPr>
        <w:t xml:space="preserve"> qui constituent l'intérieur de l'ordinateur.</w:t>
      </w:r>
    </w:p>
    <w:p w:rsidR="006A792A" w:rsidRDefault="006A792A" w:rsidP="006A792A">
      <w:pPr>
        <w:tabs>
          <w:tab w:val="left" w:pos="3192"/>
        </w:tabs>
        <w:rPr>
          <w:rFonts w:ascii="Times New Roman" w:hAnsi="Times New Roman" w:cs="Times New Roman"/>
          <w:szCs w:val="24"/>
          <w:u w:val="single"/>
        </w:rPr>
      </w:pPr>
    </w:p>
    <w:p w:rsidR="006A792A" w:rsidRPr="00684410" w:rsidRDefault="006A792A" w:rsidP="006A792A">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d’identifier les différent</w:t>
      </w:r>
      <w:r>
        <w:rPr>
          <w:rFonts w:ascii="Times New Roman" w:hAnsi="Times New Roman" w:cs="Times New Roman"/>
          <w:szCs w:val="24"/>
        </w:rPr>
        <w:t>e</w:t>
      </w:r>
      <w:r w:rsidRPr="00684410">
        <w:rPr>
          <w:rFonts w:ascii="Times New Roman" w:hAnsi="Times New Roman" w:cs="Times New Roman"/>
          <w:szCs w:val="24"/>
        </w:rPr>
        <w:t xml:space="preserve">s </w:t>
      </w:r>
      <w:r>
        <w:rPr>
          <w:rFonts w:ascii="Times New Roman" w:hAnsi="Times New Roman" w:cs="Times New Roman"/>
          <w:szCs w:val="24"/>
        </w:rPr>
        <w:t>familles de périphérique</w:t>
      </w:r>
      <w:r w:rsidRPr="00684410">
        <w:rPr>
          <w:rFonts w:ascii="Times New Roman" w:hAnsi="Times New Roman" w:cs="Times New Roman"/>
          <w:szCs w:val="24"/>
        </w:rPr>
        <w:t>.</w:t>
      </w:r>
    </w:p>
    <w:p w:rsidR="006A792A" w:rsidRPr="00E946E8" w:rsidRDefault="006A792A" w:rsidP="006A792A">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6A792A" w:rsidRPr="00BD1311" w:rsidRDefault="006A792A" w:rsidP="006A792A">
      <w:pPr>
        <w:pStyle w:val="Paragraphedeliste"/>
        <w:numPr>
          <w:ilvl w:val="0"/>
          <w:numId w:val="3"/>
        </w:numPr>
        <w:tabs>
          <w:tab w:val="left" w:pos="3192"/>
        </w:tabs>
        <w:rPr>
          <w:rFonts w:ascii="Arial" w:hAnsi="Arial" w:cs="Arial"/>
        </w:rPr>
      </w:pPr>
      <w:r>
        <w:rPr>
          <w:rFonts w:ascii="Arial" w:hAnsi="Arial" w:cs="Arial"/>
        </w:rPr>
        <w:t>Citer et expliquer les différentes familles périphériques</w:t>
      </w:r>
    </w:p>
    <w:p w:rsidR="006A792A" w:rsidRPr="00BD1311" w:rsidRDefault="006A792A" w:rsidP="006A792A">
      <w:pPr>
        <w:pStyle w:val="Paragraphedeliste"/>
        <w:numPr>
          <w:ilvl w:val="0"/>
          <w:numId w:val="3"/>
        </w:numPr>
        <w:tabs>
          <w:tab w:val="left" w:pos="3192"/>
        </w:tabs>
        <w:rPr>
          <w:rFonts w:ascii="Arial" w:hAnsi="Arial" w:cs="Arial"/>
        </w:rPr>
      </w:pPr>
      <w:r w:rsidRPr="00BD1311">
        <w:rPr>
          <w:rFonts w:ascii="Arial" w:hAnsi="Arial" w:cs="Arial"/>
        </w:rPr>
        <w:t>s’autoévaluer</w:t>
      </w:r>
    </w:p>
    <w:p w:rsidR="006A792A" w:rsidRPr="00C55733" w:rsidRDefault="006A792A" w:rsidP="006A792A">
      <w:pPr>
        <w:pStyle w:val="Paragraphedeliste"/>
        <w:tabs>
          <w:tab w:val="left" w:pos="3192"/>
        </w:tabs>
        <w:rPr>
          <w:rFonts w:ascii="Times New Roman" w:hAnsi="Times New Roman" w:cs="Times New Roman"/>
          <w:szCs w:val="24"/>
        </w:rPr>
      </w:pPr>
    </w:p>
    <w:p w:rsidR="006A792A" w:rsidRDefault="006A792A" w:rsidP="006A792A">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rétroprojecteur,  craies.</w:t>
      </w:r>
    </w:p>
    <w:p w:rsidR="006A792A" w:rsidRDefault="006A792A" w:rsidP="006A792A">
      <w:pPr>
        <w:tabs>
          <w:tab w:val="left" w:pos="3192"/>
        </w:tabs>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w:t>
      </w:r>
      <w:r>
        <w:rPr>
          <w:rFonts w:ascii="Times New Roman" w:hAnsi="Times New Roman" w:cs="Times New Roman"/>
          <w:szCs w:val="24"/>
        </w:rPr>
        <w:t xml:space="preserve"> Connaître les périphériques nécessaires pour jouer au dernier « </w:t>
      </w:r>
      <w:proofErr w:type="spellStart"/>
      <w:r>
        <w:rPr>
          <w:rFonts w:ascii="Times New Roman" w:hAnsi="Times New Roman" w:cs="Times New Roman"/>
          <w:szCs w:val="24"/>
        </w:rPr>
        <w:t>Battlefield</w:t>
      </w:r>
      <w:proofErr w:type="spellEnd"/>
      <w:r>
        <w:rPr>
          <w:rFonts w:ascii="Times New Roman" w:hAnsi="Times New Roman" w:cs="Times New Roman"/>
          <w:szCs w:val="24"/>
        </w:rPr>
        <w:t> ».</w:t>
      </w:r>
    </w:p>
    <w:p w:rsidR="006A792A" w:rsidRPr="008A0953" w:rsidRDefault="006A792A" w:rsidP="006A792A">
      <w:pPr>
        <w:rPr>
          <w:rFonts w:ascii="Times New Roman" w:hAnsi="Times New Roman" w:cs="Times New Roman"/>
          <w:szCs w:val="24"/>
          <w:u w:val="single"/>
        </w:rPr>
      </w:pPr>
      <w:r w:rsidRPr="008A0953">
        <w:rPr>
          <w:rFonts w:ascii="Times New Roman" w:hAnsi="Times New Roman" w:cs="Times New Roman"/>
          <w:szCs w:val="24"/>
          <w:u w:val="single"/>
        </w:rPr>
        <w:t>Bibliographie :</w:t>
      </w:r>
    </w:p>
    <w:p w:rsidR="006A792A" w:rsidRPr="00B112FA" w:rsidRDefault="006A792A" w:rsidP="006A792A">
      <w:pPr>
        <w:pStyle w:val="Paragraphedeliste"/>
        <w:numPr>
          <w:ilvl w:val="0"/>
          <w:numId w:val="2"/>
        </w:numPr>
        <w:tabs>
          <w:tab w:val="left" w:pos="3192"/>
        </w:tabs>
        <w:rPr>
          <w:rFonts w:ascii="Times New Roman" w:hAnsi="Times New Roman" w:cs="Times New Roman"/>
          <w:szCs w:val="24"/>
          <w:u w:val="dotted"/>
        </w:rPr>
        <w:sectPr w:rsidR="006A792A" w:rsidRPr="00B112FA" w:rsidSect="00340CC4">
          <w:pgSz w:w="11906" w:h="16838"/>
          <w:pgMar w:top="1417" w:right="851" w:bottom="1417" w:left="709" w:header="708" w:footer="708" w:gutter="0"/>
          <w:cols w:space="708"/>
          <w:titlePg/>
          <w:docGrid w:linePitch="360"/>
        </w:sectPr>
      </w:pPr>
      <w:r w:rsidRPr="00B112FA">
        <w:rPr>
          <w:rFonts w:ascii="Times New Roman" w:hAnsi="Times New Roman" w:cs="Times New Roman"/>
          <w:szCs w:val="24"/>
        </w:rPr>
        <w:t xml:space="preserve">Cours : Cours d’informatique, 1ère année secondaire, Mme Van Hamme </w:t>
      </w:r>
      <w:r w:rsidRPr="00B112FA">
        <w:rPr>
          <w:rFonts w:ascii="Times New Roman" w:hAnsi="Times New Roman" w:cs="Times New Roman"/>
          <w:szCs w:val="24"/>
          <w:u w:val="dotted"/>
        </w:rPr>
        <w:br w:type="page"/>
      </w:r>
    </w:p>
    <w:tbl>
      <w:tblPr>
        <w:tblStyle w:val="Grilledutableau"/>
        <w:tblW w:w="14743" w:type="dxa"/>
        <w:tblInd w:w="-176" w:type="dxa"/>
        <w:tblLayout w:type="fixed"/>
        <w:tblLook w:val="00A0" w:firstRow="1" w:lastRow="0" w:firstColumn="1" w:lastColumn="0" w:noHBand="0" w:noVBand="0"/>
      </w:tblPr>
      <w:tblGrid>
        <w:gridCol w:w="3261"/>
        <w:gridCol w:w="1701"/>
        <w:gridCol w:w="1418"/>
        <w:gridCol w:w="2268"/>
        <w:gridCol w:w="1275"/>
        <w:gridCol w:w="2268"/>
        <w:gridCol w:w="2552"/>
      </w:tblGrid>
      <w:tr w:rsidR="006A792A" w:rsidTr="00DF1122">
        <w:trPr>
          <w:cantSplit/>
          <w:trHeight w:val="521"/>
          <w:tblHeader/>
        </w:trPr>
        <w:tc>
          <w:tcPr>
            <w:tcW w:w="3261" w:type="dxa"/>
          </w:tcPr>
          <w:p w:rsidR="006A792A" w:rsidRPr="0058503A" w:rsidRDefault="006A792A" w:rsidP="00DF1122">
            <w:pPr>
              <w:tabs>
                <w:tab w:val="left" w:pos="3192"/>
              </w:tabs>
              <w:rPr>
                <w:rFonts w:ascii="Times New Roman" w:hAnsi="Times New Roman" w:cs="Times New Roman"/>
                <w:i/>
                <w:szCs w:val="24"/>
                <w:u w:val="dotted"/>
              </w:rPr>
            </w:pPr>
          </w:p>
        </w:tc>
        <w:tc>
          <w:tcPr>
            <w:tcW w:w="1701" w:type="dxa"/>
          </w:tcPr>
          <w:p w:rsidR="006A792A" w:rsidRPr="0058503A" w:rsidRDefault="006A792A"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M.D.R</w:t>
            </w:r>
          </w:p>
          <w:p w:rsidR="006A792A" w:rsidRPr="0058503A" w:rsidRDefault="006A792A" w:rsidP="00DF1122">
            <w:pPr>
              <w:tabs>
                <w:tab w:val="left" w:pos="3192"/>
              </w:tabs>
              <w:jc w:val="center"/>
              <w:rPr>
                <w:rFonts w:ascii="Times New Roman" w:hAnsi="Times New Roman" w:cs="Times New Roman"/>
                <w:i/>
                <w:szCs w:val="24"/>
                <w:u w:val="dotted"/>
              </w:rPr>
            </w:pPr>
          </w:p>
          <w:p w:rsidR="006A792A" w:rsidRPr="0058503A" w:rsidRDefault="006A792A" w:rsidP="00DF1122">
            <w:pPr>
              <w:tabs>
                <w:tab w:val="left" w:pos="3192"/>
              </w:tabs>
              <w:jc w:val="center"/>
              <w:rPr>
                <w:rFonts w:ascii="Times New Roman" w:hAnsi="Times New Roman" w:cs="Times New Roman"/>
                <w:i/>
                <w:szCs w:val="24"/>
                <w:u w:val="dotted"/>
              </w:rPr>
            </w:pPr>
          </w:p>
        </w:tc>
        <w:tc>
          <w:tcPr>
            <w:tcW w:w="1418" w:type="dxa"/>
          </w:tcPr>
          <w:p w:rsidR="006A792A" w:rsidRPr="0058503A" w:rsidRDefault="006A792A"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Méthode/démarche</w:t>
            </w:r>
          </w:p>
        </w:tc>
        <w:tc>
          <w:tcPr>
            <w:tcW w:w="2268" w:type="dxa"/>
          </w:tcPr>
          <w:p w:rsidR="006A792A" w:rsidRPr="0058503A" w:rsidRDefault="006A792A"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Technique</w:t>
            </w:r>
          </w:p>
        </w:tc>
        <w:tc>
          <w:tcPr>
            <w:tcW w:w="1275" w:type="dxa"/>
          </w:tcPr>
          <w:p w:rsidR="006A792A" w:rsidRPr="0058503A" w:rsidRDefault="006A792A"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Matériel/ Temps</w:t>
            </w:r>
          </w:p>
        </w:tc>
        <w:tc>
          <w:tcPr>
            <w:tcW w:w="2268" w:type="dxa"/>
          </w:tcPr>
          <w:p w:rsidR="006A792A" w:rsidRPr="0058503A" w:rsidRDefault="006A792A"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Objectifs</w:t>
            </w:r>
          </w:p>
        </w:tc>
        <w:tc>
          <w:tcPr>
            <w:tcW w:w="2552" w:type="dxa"/>
          </w:tcPr>
          <w:p w:rsidR="006A792A" w:rsidRPr="0058503A" w:rsidRDefault="006A792A"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Compétences</w:t>
            </w:r>
          </w:p>
        </w:tc>
      </w:tr>
      <w:tr w:rsidR="006A792A" w:rsidTr="00DF1122">
        <w:tc>
          <w:tcPr>
            <w:tcW w:w="3261" w:type="dxa"/>
          </w:tcPr>
          <w:p w:rsidR="006A792A" w:rsidRDefault="006A792A" w:rsidP="00DF1122">
            <w:pPr>
              <w:jc w:val="both"/>
              <w:rPr>
                <w:rFonts w:ascii="Calibri" w:hAnsi="Calibri"/>
                <w:color w:val="000000"/>
              </w:rPr>
            </w:pPr>
            <w:r>
              <w:rPr>
                <w:rFonts w:ascii="Calibri" w:hAnsi="Calibri"/>
                <w:color w:val="000000"/>
              </w:rPr>
              <w:t>Si je vous dis « </w:t>
            </w:r>
            <w:r>
              <w:t>dispositif connecté à un système informatique », a quoi pensez-vous ?</w:t>
            </w:r>
            <w:r>
              <w:rPr>
                <w:rFonts w:ascii="Calibri" w:hAnsi="Calibri"/>
                <w:color w:val="000000"/>
              </w:rPr>
              <w:t xml:space="preserve">  </w:t>
            </w:r>
          </w:p>
        </w:tc>
        <w:tc>
          <w:tcPr>
            <w:tcW w:w="1701" w:type="dxa"/>
          </w:tcPr>
          <w:p w:rsidR="006A792A" w:rsidRDefault="006A792A" w:rsidP="00DF1122">
            <w:pPr>
              <w:rPr>
                <w:rFonts w:ascii="Calibri" w:hAnsi="Calibri"/>
                <w:color w:val="000000"/>
              </w:rPr>
            </w:pPr>
            <w:r>
              <w:rPr>
                <w:rFonts w:ascii="Calibri" w:hAnsi="Calibri"/>
                <w:color w:val="000000"/>
              </w:rPr>
              <w:t>Représentation</w:t>
            </w:r>
          </w:p>
        </w:tc>
        <w:tc>
          <w:tcPr>
            <w:tcW w:w="1418" w:type="dxa"/>
          </w:tcPr>
          <w:p w:rsidR="006A792A" w:rsidRDefault="006A792A" w:rsidP="00DF1122">
            <w:pPr>
              <w:rPr>
                <w:rFonts w:ascii="Calibri" w:hAnsi="Calibri"/>
                <w:color w:val="000000"/>
              </w:rPr>
            </w:pPr>
            <w:r>
              <w:rPr>
                <w:rFonts w:ascii="Calibri" w:hAnsi="Calibri"/>
                <w:color w:val="000000"/>
              </w:rPr>
              <w:t>Active</w:t>
            </w:r>
          </w:p>
          <w:p w:rsidR="006A792A" w:rsidRDefault="006A792A" w:rsidP="00DF1122">
            <w:pPr>
              <w:rPr>
                <w:rFonts w:ascii="Calibri" w:hAnsi="Calibri"/>
                <w:color w:val="000000"/>
              </w:rPr>
            </w:pPr>
            <w:r>
              <w:rPr>
                <w:rFonts w:ascii="Calibri" w:hAnsi="Calibri"/>
                <w:color w:val="000000"/>
              </w:rPr>
              <w:t>interrogative</w:t>
            </w:r>
          </w:p>
        </w:tc>
        <w:tc>
          <w:tcPr>
            <w:tcW w:w="2268" w:type="dxa"/>
          </w:tcPr>
          <w:p w:rsidR="006A792A" w:rsidRDefault="006A792A" w:rsidP="00DF1122">
            <w:pPr>
              <w:tabs>
                <w:tab w:val="left" w:pos="3192"/>
              </w:tabs>
              <w:rPr>
                <w:rFonts w:ascii="Calibri" w:hAnsi="Calibri"/>
                <w:color w:val="000000"/>
              </w:rPr>
            </w:pPr>
            <w:r>
              <w:rPr>
                <w:rFonts w:ascii="Calibri" w:hAnsi="Calibri"/>
                <w:color w:val="000000"/>
              </w:rPr>
              <w:t>Echange élève et professeur</w:t>
            </w:r>
          </w:p>
          <w:p w:rsidR="006A792A" w:rsidRDefault="006A792A" w:rsidP="00DF1122">
            <w:pPr>
              <w:tabs>
                <w:tab w:val="left" w:pos="3192"/>
              </w:tabs>
              <w:rPr>
                <w:rFonts w:ascii="Calibri" w:hAnsi="Calibri"/>
                <w:color w:val="000000"/>
              </w:rPr>
            </w:pPr>
          </w:p>
        </w:tc>
        <w:tc>
          <w:tcPr>
            <w:tcW w:w="1275" w:type="dxa"/>
          </w:tcPr>
          <w:p w:rsidR="006A792A" w:rsidRDefault="006A792A" w:rsidP="00DF1122">
            <w:pPr>
              <w:pStyle w:val="Sansinterligne"/>
            </w:pPr>
            <w:r>
              <w:t>TN</w:t>
            </w:r>
          </w:p>
          <w:p w:rsidR="006A792A" w:rsidRDefault="006A792A" w:rsidP="00DF1122">
            <w:pPr>
              <w:pStyle w:val="Sansinterligne"/>
            </w:pPr>
            <w:r>
              <w:t>5 min</w:t>
            </w:r>
          </w:p>
        </w:tc>
        <w:tc>
          <w:tcPr>
            <w:tcW w:w="2268" w:type="dxa"/>
          </w:tcPr>
          <w:p w:rsidR="006A792A" w:rsidRPr="00305097" w:rsidRDefault="006A792A" w:rsidP="00DF1122">
            <w:pPr>
              <w:tabs>
                <w:tab w:val="left" w:pos="3192"/>
              </w:tabs>
              <w:rPr>
                <w:rFonts w:ascii="Calibri" w:hAnsi="Calibri"/>
                <w:color w:val="000000"/>
              </w:rPr>
            </w:pPr>
            <w:r>
              <w:rPr>
                <w:rFonts w:ascii="Calibri" w:hAnsi="Calibri"/>
                <w:color w:val="000000"/>
              </w:rPr>
              <w:t>L’élève sera capable de donner sa propre représentation</w:t>
            </w:r>
          </w:p>
        </w:tc>
        <w:tc>
          <w:tcPr>
            <w:tcW w:w="2552" w:type="dxa"/>
          </w:tcPr>
          <w:p w:rsidR="006A792A" w:rsidRPr="00D76F1B" w:rsidRDefault="006A792A" w:rsidP="00DF1122">
            <w:pPr>
              <w:tabs>
                <w:tab w:val="left" w:pos="3192"/>
              </w:tabs>
              <w:rPr>
                <w:rFonts w:ascii="Calibri" w:hAnsi="Calibri"/>
                <w:color w:val="000000"/>
              </w:rPr>
            </w:pPr>
            <w:r w:rsidRPr="00D76F1B">
              <w:rPr>
                <w:rFonts w:ascii="Calibri" w:hAnsi="Calibri"/>
                <w:color w:val="000000"/>
              </w:rPr>
              <w:t>Prise de parole en groupe</w:t>
            </w:r>
          </w:p>
          <w:p w:rsidR="006A792A" w:rsidRPr="005F5504" w:rsidRDefault="006A792A" w:rsidP="00DF1122">
            <w:pPr>
              <w:tabs>
                <w:tab w:val="left" w:pos="3192"/>
              </w:tabs>
              <w:rPr>
                <w:rFonts w:ascii="Times New Roman" w:hAnsi="Times New Roman" w:cs="Times New Roman"/>
                <w:szCs w:val="24"/>
                <w:u w:val="dotted"/>
              </w:rPr>
            </w:pPr>
            <w:r w:rsidRPr="00D76F1B">
              <w:rPr>
                <w:rFonts w:ascii="Calibri" w:hAnsi="Calibri"/>
                <w:color w:val="000000"/>
              </w:rPr>
              <w:t>Améliorer la confiance en soi</w:t>
            </w:r>
          </w:p>
        </w:tc>
      </w:tr>
      <w:tr w:rsidR="006A792A" w:rsidTr="00DF1122">
        <w:tc>
          <w:tcPr>
            <w:tcW w:w="3261" w:type="dxa"/>
          </w:tcPr>
          <w:p w:rsidR="006A792A" w:rsidRDefault="006A792A" w:rsidP="00DF1122">
            <w:pPr>
              <w:rPr>
                <w:rFonts w:ascii="Calibri" w:hAnsi="Calibri"/>
                <w:color w:val="000000"/>
              </w:rPr>
            </w:pPr>
            <w:r>
              <w:rPr>
                <w:rFonts w:ascii="Calibri" w:hAnsi="Calibri"/>
                <w:color w:val="000000"/>
              </w:rPr>
              <w:t>Si vous achetez un jeu vidéo, quel périphérique choisiriez-vous ?</w:t>
            </w:r>
          </w:p>
        </w:tc>
        <w:tc>
          <w:tcPr>
            <w:tcW w:w="1701" w:type="dxa"/>
          </w:tcPr>
          <w:p w:rsidR="006A792A" w:rsidRDefault="006A792A" w:rsidP="00DF1122">
            <w:pPr>
              <w:rPr>
                <w:rFonts w:ascii="Calibri" w:hAnsi="Calibri"/>
                <w:color w:val="000000"/>
              </w:rPr>
            </w:pPr>
            <w:r>
              <w:rPr>
                <w:rFonts w:ascii="Calibri" w:hAnsi="Calibri"/>
                <w:color w:val="000000"/>
              </w:rPr>
              <w:t>Motivation</w:t>
            </w:r>
          </w:p>
        </w:tc>
        <w:tc>
          <w:tcPr>
            <w:tcW w:w="1418" w:type="dxa"/>
          </w:tcPr>
          <w:p w:rsidR="006A792A" w:rsidRDefault="006A792A"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6A792A" w:rsidRDefault="006A792A" w:rsidP="00DF1122">
            <w:pPr>
              <w:tabs>
                <w:tab w:val="left" w:pos="3192"/>
              </w:tabs>
              <w:rPr>
                <w:rFonts w:ascii="Calibri" w:hAnsi="Calibri"/>
                <w:color w:val="000000"/>
              </w:rPr>
            </w:pPr>
            <w:r>
              <w:rPr>
                <w:rFonts w:ascii="Calibri" w:hAnsi="Calibri"/>
                <w:color w:val="000000"/>
              </w:rPr>
              <w:t>Exposé du professeur</w:t>
            </w:r>
          </w:p>
        </w:tc>
        <w:tc>
          <w:tcPr>
            <w:tcW w:w="1275" w:type="dxa"/>
          </w:tcPr>
          <w:p w:rsidR="006A792A" w:rsidRDefault="006A792A" w:rsidP="00DF1122">
            <w:pPr>
              <w:pStyle w:val="Sansinterligne"/>
            </w:pPr>
            <w:r>
              <w:t>TN / 1min</w:t>
            </w:r>
          </w:p>
        </w:tc>
        <w:tc>
          <w:tcPr>
            <w:tcW w:w="2268" w:type="dxa"/>
          </w:tcPr>
          <w:p w:rsidR="006A792A" w:rsidRDefault="006A792A" w:rsidP="00DF1122">
            <w:pPr>
              <w:tabs>
                <w:tab w:val="left" w:pos="3192"/>
              </w:tabs>
              <w:rPr>
                <w:rFonts w:ascii="Times New Roman" w:hAnsi="Times New Roman" w:cs="Times New Roman"/>
                <w:szCs w:val="24"/>
                <w:u w:val="dotted"/>
              </w:rPr>
            </w:pPr>
          </w:p>
        </w:tc>
        <w:tc>
          <w:tcPr>
            <w:tcW w:w="2552" w:type="dxa"/>
          </w:tcPr>
          <w:p w:rsidR="006A792A" w:rsidRDefault="006A792A" w:rsidP="00DF1122">
            <w:pPr>
              <w:tabs>
                <w:tab w:val="left" w:pos="3192"/>
              </w:tabs>
              <w:rPr>
                <w:rFonts w:ascii="Times New Roman" w:hAnsi="Times New Roman" w:cs="Times New Roman"/>
                <w:szCs w:val="24"/>
                <w:u w:val="dotted"/>
              </w:rPr>
            </w:pPr>
          </w:p>
        </w:tc>
      </w:tr>
      <w:tr w:rsidR="006A792A" w:rsidTr="00DF1122">
        <w:tc>
          <w:tcPr>
            <w:tcW w:w="3261" w:type="dxa"/>
          </w:tcPr>
          <w:p w:rsidR="006A792A" w:rsidRDefault="006A792A" w:rsidP="00DF1122">
            <w:pPr>
              <w:rPr>
                <w:rFonts w:ascii="Calibri" w:hAnsi="Calibri"/>
                <w:color w:val="000000"/>
              </w:rPr>
            </w:pPr>
          </w:p>
        </w:tc>
        <w:tc>
          <w:tcPr>
            <w:tcW w:w="1701" w:type="dxa"/>
          </w:tcPr>
          <w:p w:rsidR="006A792A" w:rsidRDefault="006A792A" w:rsidP="00DF1122">
            <w:pPr>
              <w:rPr>
                <w:rFonts w:ascii="Calibri" w:hAnsi="Calibri"/>
                <w:color w:val="000000"/>
              </w:rPr>
            </w:pPr>
            <w:r>
              <w:rPr>
                <w:rFonts w:ascii="Calibri" w:hAnsi="Calibri"/>
                <w:color w:val="000000"/>
              </w:rPr>
              <w:t>Introduction de la leçon</w:t>
            </w:r>
          </w:p>
        </w:tc>
        <w:tc>
          <w:tcPr>
            <w:tcW w:w="1418" w:type="dxa"/>
          </w:tcPr>
          <w:p w:rsidR="006A792A" w:rsidRDefault="006A792A" w:rsidP="00DF1122">
            <w:pPr>
              <w:rPr>
                <w:rFonts w:ascii="Calibri" w:hAnsi="Calibri"/>
                <w:color w:val="000000"/>
              </w:rPr>
            </w:pPr>
          </w:p>
        </w:tc>
        <w:tc>
          <w:tcPr>
            <w:tcW w:w="2268" w:type="dxa"/>
          </w:tcPr>
          <w:p w:rsidR="006A792A" w:rsidRDefault="006A792A" w:rsidP="00DF1122">
            <w:pPr>
              <w:tabs>
                <w:tab w:val="left" w:pos="3192"/>
              </w:tabs>
              <w:rPr>
                <w:rFonts w:ascii="Calibri" w:hAnsi="Calibri"/>
                <w:color w:val="000000"/>
              </w:rPr>
            </w:pPr>
          </w:p>
        </w:tc>
        <w:tc>
          <w:tcPr>
            <w:tcW w:w="1275" w:type="dxa"/>
          </w:tcPr>
          <w:p w:rsidR="006A792A" w:rsidRDefault="006A792A" w:rsidP="00DF1122">
            <w:pPr>
              <w:pStyle w:val="Sansinterligne"/>
            </w:pPr>
          </w:p>
        </w:tc>
        <w:tc>
          <w:tcPr>
            <w:tcW w:w="2268" w:type="dxa"/>
          </w:tcPr>
          <w:p w:rsidR="006A792A" w:rsidRPr="0071637F" w:rsidRDefault="006A792A" w:rsidP="00DF1122">
            <w:pPr>
              <w:tabs>
                <w:tab w:val="left" w:pos="3192"/>
              </w:tabs>
              <w:rPr>
                <w:rFonts w:ascii="Calibri" w:hAnsi="Calibri"/>
                <w:color w:val="000000"/>
              </w:rPr>
            </w:pPr>
          </w:p>
        </w:tc>
        <w:tc>
          <w:tcPr>
            <w:tcW w:w="2552" w:type="dxa"/>
          </w:tcPr>
          <w:p w:rsidR="006A792A" w:rsidRPr="0071637F" w:rsidRDefault="006A792A" w:rsidP="00DF1122">
            <w:pPr>
              <w:tabs>
                <w:tab w:val="left" w:pos="3192"/>
              </w:tabs>
              <w:rPr>
                <w:rFonts w:ascii="Calibri" w:hAnsi="Calibri"/>
                <w:color w:val="000000"/>
              </w:rPr>
            </w:pPr>
            <w:r w:rsidRPr="0071637F">
              <w:rPr>
                <w:rFonts w:ascii="Calibri" w:hAnsi="Calibri"/>
                <w:color w:val="000000"/>
              </w:rPr>
              <w:t>Prise de parole en groupe</w:t>
            </w:r>
          </w:p>
          <w:p w:rsidR="006A792A" w:rsidRPr="0071637F" w:rsidRDefault="006A792A" w:rsidP="00DF1122">
            <w:pPr>
              <w:tabs>
                <w:tab w:val="left" w:pos="3192"/>
              </w:tabs>
              <w:rPr>
                <w:rFonts w:ascii="Calibri" w:hAnsi="Calibri"/>
                <w:color w:val="000000"/>
              </w:rPr>
            </w:pPr>
            <w:r w:rsidRPr="0071637F">
              <w:rPr>
                <w:rFonts w:ascii="Calibri" w:hAnsi="Calibri"/>
                <w:color w:val="000000"/>
              </w:rPr>
              <w:t>Améliorer la confiance en soi</w:t>
            </w:r>
          </w:p>
        </w:tc>
      </w:tr>
      <w:tr w:rsidR="006A792A" w:rsidTr="00DF1122">
        <w:tc>
          <w:tcPr>
            <w:tcW w:w="3261" w:type="dxa"/>
          </w:tcPr>
          <w:p w:rsidR="006A792A" w:rsidRDefault="006A792A" w:rsidP="00DF1122">
            <w:pPr>
              <w:rPr>
                <w:rFonts w:ascii="Calibri" w:hAnsi="Calibri"/>
                <w:color w:val="000000"/>
              </w:rPr>
            </w:pPr>
            <w:r>
              <w:rPr>
                <w:rFonts w:ascii="Calibri" w:hAnsi="Calibri"/>
                <w:color w:val="000000"/>
              </w:rPr>
              <w:t>Plan de travail sur les périphériques PC</w:t>
            </w:r>
          </w:p>
        </w:tc>
        <w:tc>
          <w:tcPr>
            <w:tcW w:w="1701" w:type="dxa"/>
          </w:tcPr>
          <w:p w:rsidR="006A792A" w:rsidRDefault="006A792A" w:rsidP="00DF1122">
            <w:pPr>
              <w:rPr>
                <w:rFonts w:ascii="Calibri" w:hAnsi="Calibri"/>
                <w:color w:val="000000"/>
              </w:rPr>
            </w:pPr>
            <w:r>
              <w:rPr>
                <w:rFonts w:ascii="Calibri" w:hAnsi="Calibri"/>
                <w:color w:val="000000"/>
              </w:rPr>
              <w:t>Sujet de la leçon</w:t>
            </w:r>
          </w:p>
        </w:tc>
        <w:tc>
          <w:tcPr>
            <w:tcW w:w="1418" w:type="dxa"/>
          </w:tcPr>
          <w:p w:rsidR="006A792A" w:rsidRDefault="006A792A"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6A792A" w:rsidRPr="00A55A0C" w:rsidRDefault="006A792A" w:rsidP="00DF1122">
            <w:pPr>
              <w:tabs>
                <w:tab w:val="left" w:pos="3192"/>
              </w:tabs>
              <w:rPr>
                <w:rFonts w:ascii="Calibri" w:hAnsi="Calibri"/>
                <w:color w:val="000000"/>
              </w:rPr>
            </w:pPr>
            <w:r>
              <w:rPr>
                <w:rFonts w:ascii="Calibri" w:hAnsi="Calibri"/>
                <w:color w:val="000000"/>
              </w:rPr>
              <w:t>Exposé du professeur</w:t>
            </w:r>
          </w:p>
        </w:tc>
        <w:tc>
          <w:tcPr>
            <w:tcW w:w="1275" w:type="dxa"/>
          </w:tcPr>
          <w:p w:rsidR="006A792A" w:rsidRDefault="006A792A" w:rsidP="00DF1122">
            <w:pPr>
              <w:pStyle w:val="Sansinterligne"/>
            </w:pPr>
            <w:r>
              <w:t>TN</w:t>
            </w:r>
          </w:p>
          <w:p w:rsidR="006A792A" w:rsidRDefault="006A792A" w:rsidP="00DF1122">
            <w:pPr>
              <w:pStyle w:val="Sansinterligne"/>
            </w:pPr>
            <w:r>
              <w:t>1 min</w:t>
            </w:r>
          </w:p>
        </w:tc>
        <w:tc>
          <w:tcPr>
            <w:tcW w:w="2268" w:type="dxa"/>
          </w:tcPr>
          <w:p w:rsidR="006A792A" w:rsidRDefault="006A792A" w:rsidP="00DF1122">
            <w:pPr>
              <w:tabs>
                <w:tab w:val="left" w:pos="3192"/>
              </w:tabs>
              <w:rPr>
                <w:rFonts w:ascii="Times New Roman" w:hAnsi="Times New Roman" w:cs="Times New Roman"/>
                <w:szCs w:val="24"/>
                <w:u w:val="dotted"/>
              </w:rPr>
            </w:pPr>
          </w:p>
        </w:tc>
        <w:tc>
          <w:tcPr>
            <w:tcW w:w="2552" w:type="dxa"/>
          </w:tcPr>
          <w:p w:rsidR="006A792A" w:rsidRDefault="006A792A" w:rsidP="00DF1122">
            <w:pPr>
              <w:tabs>
                <w:tab w:val="left" w:pos="3192"/>
              </w:tabs>
              <w:rPr>
                <w:rFonts w:ascii="Times New Roman" w:hAnsi="Times New Roman" w:cs="Times New Roman"/>
                <w:szCs w:val="24"/>
                <w:u w:val="dotted"/>
              </w:rPr>
            </w:pPr>
          </w:p>
        </w:tc>
      </w:tr>
      <w:tr w:rsidR="006A792A" w:rsidTr="00DF1122">
        <w:tc>
          <w:tcPr>
            <w:tcW w:w="3261" w:type="dxa"/>
          </w:tcPr>
          <w:p w:rsidR="006A792A" w:rsidRDefault="006A792A" w:rsidP="00DF1122">
            <w:pPr>
              <w:rPr>
                <w:rFonts w:ascii="Calibri" w:hAnsi="Calibri"/>
                <w:color w:val="000000"/>
              </w:rPr>
            </w:pPr>
            <w:r>
              <w:rPr>
                <w:rFonts w:ascii="Calibri" w:hAnsi="Calibri"/>
                <w:color w:val="000000"/>
              </w:rPr>
              <w:t>A la fin de leçon, vous serez capable de :</w:t>
            </w:r>
          </w:p>
          <w:p w:rsidR="006A792A" w:rsidRDefault="006A792A" w:rsidP="00DF1122">
            <w:pPr>
              <w:pStyle w:val="Paragraphedeliste"/>
              <w:autoSpaceDE w:val="0"/>
              <w:autoSpaceDN w:val="0"/>
              <w:adjustRightInd w:val="0"/>
              <w:rPr>
                <w:rFonts w:ascii="Calibri" w:hAnsi="Calibri"/>
                <w:color w:val="000000"/>
              </w:rPr>
            </w:pPr>
          </w:p>
          <w:p w:rsidR="006A792A" w:rsidRDefault="006A792A" w:rsidP="006A792A">
            <w:pPr>
              <w:pStyle w:val="Paragraphedeliste"/>
              <w:numPr>
                <w:ilvl w:val="0"/>
                <w:numId w:val="3"/>
              </w:numPr>
              <w:autoSpaceDE w:val="0"/>
              <w:autoSpaceDN w:val="0"/>
              <w:adjustRightInd w:val="0"/>
              <w:rPr>
                <w:rFonts w:ascii="Calibri" w:hAnsi="Calibri"/>
                <w:color w:val="000000"/>
              </w:rPr>
            </w:pPr>
            <w:r>
              <w:rPr>
                <w:rFonts w:ascii="Calibri" w:hAnsi="Calibri"/>
                <w:color w:val="000000"/>
              </w:rPr>
              <w:t>Nommer et distinguer les différentes familles de Périphérique</w:t>
            </w:r>
          </w:p>
        </w:tc>
        <w:tc>
          <w:tcPr>
            <w:tcW w:w="1701" w:type="dxa"/>
          </w:tcPr>
          <w:p w:rsidR="006A792A" w:rsidRDefault="006A792A" w:rsidP="00DF1122">
            <w:pPr>
              <w:rPr>
                <w:rFonts w:ascii="Calibri" w:hAnsi="Calibri"/>
                <w:color w:val="000000"/>
              </w:rPr>
            </w:pPr>
            <w:r>
              <w:rPr>
                <w:rFonts w:ascii="Calibri" w:hAnsi="Calibri"/>
                <w:color w:val="000000"/>
              </w:rPr>
              <w:t>Objectifs généraux</w:t>
            </w:r>
          </w:p>
        </w:tc>
        <w:tc>
          <w:tcPr>
            <w:tcW w:w="1418" w:type="dxa"/>
          </w:tcPr>
          <w:p w:rsidR="006A792A" w:rsidRDefault="006A792A"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6A792A" w:rsidRDefault="006A792A" w:rsidP="00DF1122">
            <w:pPr>
              <w:tabs>
                <w:tab w:val="left" w:pos="3192"/>
              </w:tabs>
              <w:rPr>
                <w:rFonts w:ascii="Calibri" w:hAnsi="Calibri"/>
                <w:color w:val="000000"/>
              </w:rPr>
            </w:pPr>
            <w:r>
              <w:rPr>
                <w:rFonts w:ascii="Calibri" w:hAnsi="Calibri"/>
                <w:color w:val="000000"/>
              </w:rPr>
              <w:t>Exposé du professeur</w:t>
            </w:r>
          </w:p>
        </w:tc>
        <w:tc>
          <w:tcPr>
            <w:tcW w:w="1275" w:type="dxa"/>
          </w:tcPr>
          <w:p w:rsidR="006A792A" w:rsidRDefault="006A792A" w:rsidP="00DF1122">
            <w:pPr>
              <w:pStyle w:val="Sansinterligne"/>
            </w:pPr>
            <w:r>
              <w:t>TN</w:t>
            </w:r>
          </w:p>
          <w:p w:rsidR="006A792A" w:rsidRDefault="006A792A" w:rsidP="00DF1122">
            <w:pPr>
              <w:pStyle w:val="Sansinterligne"/>
            </w:pPr>
            <w:r>
              <w:t>1 min</w:t>
            </w:r>
          </w:p>
        </w:tc>
        <w:tc>
          <w:tcPr>
            <w:tcW w:w="2268" w:type="dxa"/>
          </w:tcPr>
          <w:p w:rsidR="006A792A" w:rsidRDefault="006A792A" w:rsidP="00DF1122">
            <w:pPr>
              <w:pStyle w:val="Sansinterligne"/>
            </w:pPr>
          </w:p>
        </w:tc>
        <w:tc>
          <w:tcPr>
            <w:tcW w:w="2552" w:type="dxa"/>
          </w:tcPr>
          <w:p w:rsidR="006A792A" w:rsidRDefault="006A792A" w:rsidP="00DF1122">
            <w:pPr>
              <w:pStyle w:val="Sansinterligne"/>
            </w:pPr>
          </w:p>
        </w:tc>
      </w:tr>
      <w:tr w:rsidR="006A792A" w:rsidTr="00DF1122">
        <w:tc>
          <w:tcPr>
            <w:tcW w:w="3261" w:type="dxa"/>
          </w:tcPr>
          <w:p w:rsidR="006A792A" w:rsidRDefault="006A792A" w:rsidP="00DF1122">
            <w:pPr>
              <w:rPr>
                <w:rFonts w:ascii="Calibri" w:hAnsi="Calibri"/>
                <w:color w:val="000000"/>
              </w:rPr>
            </w:pPr>
            <w:r>
              <w:rPr>
                <w:rFonts w:ascii="Calibri" w:hAnsi="Calibri"/>
                <w:color w:val="000000"/>
              </w:rPr>
              <w:t>Décomposer une image et expliquer avec leurs mots les différentes parties de l’image</w:t>
            </w:r>
          </w:p>
        </w:tc>
        <w:tc>
          <w:tcPr>
            <w:tcW w:w="1701" w:type="dxa"/>
          </w:tcPr>
          <w:p w:rsidR="006A792A" w:rsidRDefault="006A792A" w:rsidP="00DF1122">
            <w:pPr>
              <w:rPr>
                <w:rFonts w:ascii="Calibri" w:hAnsi="Calibri"/>
                <w:color w:val="000000"/>
              </w:rPr>
            </w:pPr>
            <w:r>
              <w:rPr>
                <w:rFonts w:ascii="Calibri" w:hAnsi="Calibri"/>
                <w:color w:val="000000"/>
              </w:rPr>
              <w:t>Activité 1</w:t>
            </w:r>
          </w:p>
        </w:tc>
        <w:tc>
          <w:tcPr>
            <w:tcW w:w="1418" w:type="dxa"/>
          </w:tcPr>
          <w:p w:rsidR="006A792A" w:rsidRDefault="006A792A" w:rsidP="00DF1122">
            <w:pPr>
              <w:rPr>
                <w:rFonts w:ascii="Calibri" w:hAnsi="Calibri"/>
                <w:color w:val="000000"/>
              </w:rPr>
            </w:pPr>
            <w:r>
              <w:rPr>
                <w:rFonts w:ascii="Calibri" w:hAnsi="Calibri"/>
                <w:color w:val="000000"/>
              </w:rPr>
              <w:t xml:space="preserve">Active </w:t>
            </w:r>
          </w:p>
          <w:p w:rsidR="006A792A" w:rsidRDefault="006A792A" w:rsidP="00DF1122">
            <w:pPr>
              <w:rPr>
                <w:rFonts w:ascii="Calibri" w:hAnsi="Calibri"/>
                <w:color w:val="000000"/>
              </w:rPr>
            </w:pPr>
          </w:p>
        </w:tc>
        <w:tc>
          <w:tcPr>
            <w:tcW w:w="2268" w:type="dxa"/>
          </w:tcPr>
          <w:p w:rsidR="006A792A" w:rsidRDefault="006A792A" w:rsidP="00DF1122">
            <w:pPr>
              <w:tabs>
                <w:tab w:val="left" w:pos="3192"/>
              </w:tabs>
              <w:rPr>
                <w:rFonts w:ascii="Calibri" w:hAnsi="Calibri"/>
                <w:color w:val="000000"/>
              </w:rPr>
            </w:pPr>
            <w:r>
              <w:rPr>
                <w:rFonts w:ascii="Calibri" w:hAnsi="Calibri"/>
                <w:color w:val="000000"/>
              </w:rPr>
              <w:t>Exercice en groupe</w:t>
            </w:r>
          </w:p>
        </w:tc>
        <w:tc>
          <w:tcPr>
            <w:tcW w:w="1275" w:type="dxa"/>
          </w:tcPr>
          <w:p w:rsidR="006A792A" w:rsidRDefault="006A792A" w:rsidP="00DF1122">
            <w:pPr>
              <w:pStyle w:val="Sansinterligne"/>
            </w:pPr>
            <w:r>
              <w:t>Feuilles A4</w:t>
            </w:r>
          </w:p>
          <w:p w:rsidR="006A792A" w:rsidRDefault="006A792A" w:rsidP="00DF1122">
            <w:pPr>
              <w:pStyle w:val="Sansinterligne"/>
            </w:pPr>
            <w:r>
              <w:t>7 min</w:t>
            </w:r>
          </w:p>
        </w:tc>
        <w:tc>
          <w:tcPr>
            <w:tcW w:w="2268" w:type="dxa"/>
          </w:tcPr>
          <w:p w:rsidR="006A792A" w:rsidRPr="00A07242" w:rsidRDefault="006A792A" w:rsidP="00DF1122">
            <w:pPr>
              <w:autoSpaceDE w:val="0"/>
              <w:autoSpaceDN w:val="0"/>
              <w:adjustRightInd w:val="0"/>
              <w:ind w:left="360"/>
              <w:rPr>
                <w:rFonts w:ascii="Calibri" w:hAnsi="Calibri"/>
                <w:color w:val="000000"/>
              </w:rPr>
            </w:pPr>
            <w:r>
              <w:rPr>
                <w:rFonts w:ascii="Calibri" w:hAnsi="Calibri"/>
                <w:color w:val="000000"/>
              </w:rPr>
              <w:t xml:space="preserve">L’élève sera </w:t>
            </w:r>
            <w:r w:rsidRPr="00A07242">
              <w:rPr>
                <w:rFonts w:ascii="Calibri" w:hAnsi="Calibri"/>
                <w:color w:val="000000"/>
              </w:rPr>
              <w:t>capable de : décomposer une image</w:t>
            </w:r>
          </w:p>
          <w:p w:rsidR="006A792A" w:rsidRPr="00A07242" w:rsidRDefault="006A792A" w:rsidP="00DF1122">
            <w:pPr>
              <w:autoSpaceDE w:val="0"/>
              <w:autoSpaceDN w:val="0"/>
              <w:adjustRightInd w:val="0"/>
              <w:ind w:left="360"/>
              <w:rPr>
                <w:rFonts w:ascii="Calibri" w:hAnsi="Calibri"/>
                <w:color w:val="000000"/>
              </w:rPr>
            </w:pPr>
            <w:r w:rsidRPr="00A07242">
              <w:rPr>
                <w:rFonts w:ascii="Calibri" w:hAnsi="Calibri"/>
                <w:color w:val="000000"/>
              </w:rPr>
              <w:t>Expliquer avec ses mots</w:t>
            </w:r>
          </w:p>
        </w:tc>
        <w:tc>
          <w:tcPr>
            <w:tcW w:w="2552" w:type="dxa"/>
          </w:tcPr>
          <w:p w:rsidR="006A792A" w:rsidRDefault="006A792A" w:rsidP="00DF1122">
            <w:pPr>
              <w:tabs>
                <w:tab w:val="left" w:pos="3192"/>
              </w:tabs>
            </w:pPr>
            <w:r>
              <w:rPr>
                <w:rFonts w:ascii="Calibri" w:hAnsi="Calibri"/>
                <w:color w:val="000000"/>
              </w:rPr>
              <w:t>Découvrir les différentes familles de périphériques.</w:t>
            </w:r>
          </w:p>
        </w:tc>
      </w:tr>
      <w:tr w:rsidR="006A792A" w:rsidTr="00DF1122">
        <w:tc>
          <w:tcPr>
            <w:tcW w:w="3261" w:type="dxa"/>
          </w:tcPr>
          <w:p w:rsidR="006A792A" w:rsidRDefault="006A792A" w:rsidP="00DF1122">
            <w:pPr>
              <w:rPr>
                <w:rFonts w:ascii="Calibri" w:hAnsi="Calibri"/>
                <w:color w:val="000000"/>
              </w:rPr>
            </w:pPr>
            <w:r>
              <w:rPr>
                <w:rFonts w:ascii="Calibri" w:hAnsi="Calibri"/>
                <w:color w:val="000000"/>
              </w:rPr>
              <w:t>J’interagis avec les groupes afin de connaître leurs réponses et de les compléter si nécessaires</w:t>
            </w:r>
          </w:p>
        </w:tc>
        <w:tc>
          <w:tcPr>
            <w:tcW w:w="1701" w:type="dxa"/>
          </w:tcPr>
          <w:p w:rsidR="006A792A" w:rsidRDefault="006A792A" w:rsidP="00DF1122">
            <w:pPr>
              <w:rPr>
                <w:rFonts w:ascii="Calibri" w:hAnsi="Calibri"/>
                <w:color w:val="000000"/>
              </w:rPr>
            </w:pPr>
            <w:r>
              <w:rPr>
                <w:rFonts w:ascii="Calibri" w:hAnsi="Calibri"/>
                <w:color w:val="000000"/>
              </w:rPr>
              <w:t>Correction Activité 1</w:t>
            </w:r>
          </w:p>
        </w:tc>
        <w:tc>
          <w:tcPr>
            <w:tcW w:w="1418" w:type="dxa"/>
          </w:tcPr>
          <w:p w:rsidR="006A792A" w:rsidRDefault="006A792A" w:rsidP="00DF1122">
            <w:pPr>
              <w:rPr>
                <w:rFonts w:ascii="Calibri" w:hAnsi="Calibri"/>
                <w:color w:val="000000"/>
              </w:rPr>
            </w:pPr>
            <w:r>
              <w:rPr>
                <w:rFonts w:ascii="Calibri" w:hAnsi="Calibri"/>
                <w:color w:val="000000"/>
              </w:rPr>
              <w:t xml:space="preserve">Active </w:t>
            </w:r>
          </w:p>
          <w:p w:rsidR="006A792A" w:rsidRDefault="006A792A" w:rsidP="00DF1122">
            <w:pPr>
              <w:rPr>
                <w:rFonts w:ascii="Calibri" w:hAnsi="Calibri"/>
                <w:color w:val="000000"/>
              </w:rPr>
            </w:pPr>
            <w:r>
              <w:rPr>
                <w:rFonts w:ascii="Calibri" w:hAnsi="Calibri"/>
                <w:color w:val="000000"/>
              </w:rPr>
              <w:t>Interrogative</w:t>
            </w:r>
          </w:p>
        </w:tc>
        <w:tc>
          <w:tcPr>
            <w:tcW w:w="2268" w:type="dxa"/>
          </w:tcPr>
          <w:p w:rsidR="006A792A" w:rsidRDefault="006A792A" w:rsidP="00DF1122">
            <w:pPr>
              <w:tabs>
                <w:tab w:val="left" w:pos="3192"/>
              </w:tabs>
              <w:rPr>
                <w:rFonts w:ascii="Calibri" w:hAnsi="Calibri"/>
                <w:color w:val="000000"/>
              </w:rPr>
            </w:pPr>
            <w:r>
              <w:rPr>
                <w:rFonts w:ascii="Calibri" w:hAnsi="Calibri"/>
                <w:color w:val="000000"/>
              </w:rPr>
              <w:t>Echange entre élèves et professeur.</w:t>
            </w:r>
          </w:p>
        </w:tc>
        <w:tc>
          <w:tcPr>
            <w:tcW w:w="1275" w:type="dxa"/>
          </w:tcPr>
          <w:p w:rsidR="006A792A" w:rsidRDefault="006A792A" w:rsidP="00DF1122">
            <w:pPr>
              <w:pStyle w:val="Sansinterligne"/>
            </w:pPr>
            <w:r>
              <w:t>TN 3 min</w:t>
            </w:r>
          </w:p>
        </w:tc>
        <w:tc>
          <w:tcPr>
            <w:tcW w:w="2268" w:type="dxa"/>
          </w:tcPr>
          <w:p w:rsidR="006A792A" w:rsidRPr="00C55733" w:rsidRDefault="006A792A" w:rsidP="00DF1122">
            <w:pPr>
              <w:autoSpaceDE w:val="0"/>
              <w:autoSpaceDN w:val="0"/>
              <w:adjustRightInd w:val="0"/>
              <w:rPr>
                <w:rFonts w:ascii="Calibri" w:hAnsi="Calibri"/>
                <w:color w:val="000000"/>
              </w:rPr>
            </w:pPr>
          </w:p>
        </w:tc>
        <w:tc>
          <w:tcPr>
            <w:tcW w:w="2552" w:type="dxa"/>
          </w:tcPr>
          <w:p w:rsidR="006A792A" w:rsidRDefault="006A792A" w:rsidP="00DF1122">
            <w:pPr>
              <w:tabs>
                <w:tab w:val="left" w:pos="3192"/>
              </w:tabs>
            </w:pPr>
            <w:r>
              <w:t>Prise de parole</w:t>
            </w:r>
          </w:p>
          <w:p w:rsidR="006A792A" w:rsidRDefault="006A792A" w:rsidP="00DF1122">
            <w:pPr>
              <w:tabs>
                <w:tab w:val="left" w:pos="3192"/>
              </w:tabs>
            </w:pPr>
            <w:r>
              <w:t>Améliorer la confiance en soi</w:t>
            </w:r>
          </w:p>
        </w:tc>
      </w:tr>
      <w:tr w:rsidR="006A792A" w:rsidTr="00DF1122">
        <w:tc>
          <w:tcPr>
            <w:tcW w:w="3261" w:type="dxa"/>
          </w:tcPr>
          <w:p w:rsidR="006A792A" w:rsidRDefault="006A792A" w:rsidP="00DF1122">
            <w:pPr>
              <w:rPr>
                <w:rFonts w:ascii="Calibri" w:hAnsi="Calibri"/>
                <w:color w:val="000000"/>
              </w:rPr>
            </w:pPr>
            <w:r>
              <w:rPr>
                <w:rFonts w:ascii="Calibri" w:hAnsi="Calibri"/>
                <w:color w:val="000000"/>
              </w:rPr>
              <w:t>Complétez les intitulés des définitions</w:t>
            </w:r>
          </w:p>
          <w:p w:rsidR="006A792A" w:rsidRDefault="006A792A" w:rsidP="00DF1122">
            <w:pPr>
              <w:rPr>
                <w:rFonts w:ascii="Calibri" w:hAnsi="Calibri"/>
                <w:color w:val="000000"/>
              </w:rPr>
            </w:pPr>
          </w:p>
        </w:tc>
        <w:tc>
          <w:tcPr>
            <w:tcW w:w="1701" w:type="dxa"/>
          </w:tcPr>
          <w:p w:rsidR="006A792A" w:rsidRDefault="006A792A" w:rsidP="00DF1122">
            <w:pPr>
              <w:rPr>
                <w:rFonts w:ascii="Calibri" w:hAnsi="Calibri"/>
                <w:color w:val="000000"/>
              </w:rPr>
            </w:pPr>
            <w:r>
              <w:rPr>
                <w:rFonts w:ascii="Calibri" w:hAnsi="Calibri"/>
                <w:color w:val="000000"/>
              </w:rPr>
              <w:lastRenderedPageBreak/>
              <w:t>Activité 2</w:t>
            </w:r>
          </w:p>
        </w:tc>
        <w:tc>
          <w:tcPr>
            <w:tcW w:w="1418" w:type="dxa"/>
          </w:tcPr>
          <w:p w:rsidR="006A792A" w:rsidRDefault="006A792A" w:rsidP="00DF1122">
            <w:pPr>
              <w:rPr>
                <w:rFonts w:ascii="Calibri" w:hAnsi="Calibri"/>
                <w:color w:val="000000"/>
              </w:rPr>
            </w:pPr>
            <w:r>
              <w:rPr>
                <w:rFonts w:ascii="Calibri" w:hAnsi="Calibri"/>
                <w:color w:val="000000"/>
              </w:rPr>
              <w:t>Active</w:t>
            </w:r>
          </w:p>
          <w:p w:rsidR="006A792A" w:rsidRDefault="006A792A" w:rsidP="00DF1122">
            <w:pPr>
              <w:rPr>
                <w:rFonts w:ascii="Calibri" w:hAnsi="Calibri"/>
                <w:color w:val="000000"/>
              </w:rPr>
            </w:pPr>
          </w:p>
        </w:tc>
        <w:tc>
          <w:tcPr>
            <w:tcW w:w="2268" w:type="dxa"/>
          </w:tcPr>
          <w:p w:rsidR="006A792A" w:rsidRDefault="006A792A" w:rsidP="00DF1122">
            <w:pPr>
              <w:tabs>
                <w:tab w:val="left" w:pos="3192"/>
              </w:tabs>
              <w:rPr>
                <w:rFonts w:ascii="Calibri" w:hAnsi="Calibri"/>
                <w:color w:val="000000"/>
              </w:rPr>
            </w:pPr>
            <w:r>
              <w:rPr>
                <w:rFonts w:ascii="Calibri" w:hAnsi="Calibri"/>
                <w:color w:val="000000"/>
              </w:rPr>
              <w:t>Exercice individuel</w:t>
            </w:r>
          </w:p>
        </w:tc>
        <w:tc>
          <w:tcPr>
            <w:tcW w:w="1275" w:type="dxa"/>
          </w:tcPr>
          <w:p w:rsidR="006A792A" w:rsidRDefault="006A792A" w:rsidP="00DF1122">
            <w:pPr>
              <w:pStyle w:val="Sansinterligne"/>
            </w:pPr>
            <w:r>
              <w:t xml:space="preserve">Feuilles A4 </w:t>
            </w:r>
          </w:p>
          <w:p w:rsidR="006A792A" w:rsidRDefault="006A792A" w:rsidP="00DF1122">
            <w:pPr>
              <w:pStyle w:val="Sansinterligne"/>
            </w:pPr>
            <w:r>
              <w:t>2 Min</w:t>
            </w:r>
          </w:p>
        </w:tc>
        <w:tc>
          <w:tcPr>
            <w:tcW w:w="2268" w:type="dxa"/>
          </w:tcPr>
          <w:p w:rsidR="006A792A" w:rsidRDefault="006A792A" w:rsidP="00DF1122">
            <w:pPr>
              <w:autoSpaceDE w:val="0"/>
              <w:autoSpaceDN w:val="0"/>
              <w:adjustRightInd w:val="0"/>
            </w:pPr>
          </w:p>
        </w:tc>
        <w:tc>
          <w:tcPr>
            <w:tcW w:w="2552" w:type="dxa"/>
          </w:tcPr>
          <w:p w:rsidR="006A792A" w:rsidRPr="00C55733" w:rsidRDefault="006A792A" w:rsidP="00DF1122">
            <w:pPr>
              <w:autoSpaceDE w:val="0"/>
              <w:autoSpaceDN w:val="0"/>
              <w:adjustRightInd w:val="0"/>
              <w:rPr>
                <w:rFonts w:ascii="Calibri" w:hAnsi="Calibri"/>
                <w:color w:val="000000"/>
              </w:rPr>
            </w:pPr>
            <w:r>
              <w:rPr>
                <w:rFonts w:ascii="Calibri" w:hAnsi="Calibri"/>
                <w:color w:val="000000"/>
              </w:rPr>
              <w:t xml:space="preserve">Découvrir les différentes familles de </w:t>
            </w:r>
            <w:r>
              <w:rPr>
                <w:rFonts w:ascii="Calibri" w:hAnsi="Calibri"/>
                <w:color w:val="000000"/>
              </w:rPr>
              <w:lastRenderedPageBreak/>
              <w:t>périphérique.</w:t>
            </w:r>
          </w:p>
          <w:p w:rsidR="006A792A" w:rsidRDefault="006A792A" w:rsidP="00DF1122">
            <w:pPr>
              <w:tabs>
                <w:tab w:val="left" w:pos="3192"/>
              </w:tabs>
            </w:pPr>
          </w:p>
        </w:tc>
      </w:tr>
      <w:tr w:rsidR="006A792A" w:rsidTr="00DF1122">
        <w:tc>
          <w:tcPr>
            <w:tcW w:w="3261" w:type="dxa"/>
          </w:tcPr>
          <w:p w:rsidR="006A792A" w:rsidRDefault="006A792A" w:rsidP="00DF1122">
            <w:pPr>
              <w:rPr>
                <w:rFonts w:ascii="Calibri" w:hAnsi="Calibri"/>
                <w:color w:val="000000"/>
              </w:rPr>
            </w:pPr>
            <w:r>
              <w:rPr>
                <w:rFonts w:ascii="Calibri" w:hAnsi="Calibri"/>
                <w:color w:val="000000"/>
              </w:rPr>
              <w:lastRenderedPageBreak/>
              <w:t>J’interagis avec les élèves afin de connaître leurs réponses et de les compléter si nécessaires</w:t>
            </w:r>
          </w:p>
        </w:tc>
        <w:tc>
          <w:tcPr>
            <w:tcW w:w="1701" w:type="dxa"/>
          </w:tcPr>
          <w:p w:rsidR="006A792A" w:rsidRDefault="006A792A" w:rsidP="00DF1122">
            <w:pPr>
              <w:rPr>
                <w:rFonts w:ascii="Calibri" w:hAnsi="Calibri"/>
                <w:color w:val="000000"/>
              </w:rPr>
            </w:pPr>
            <w:r>
              <w:rPr>
                <w:rFonts w:ascii="Calibri" w:hAnsi="Calibri"/>
                <w:color w:val="000000"/>
              </w:rPr>
              <w:t>Correction Activité 2</w:t>
            </w:r>
          </w:p>
        </w:tc>
        <w:tc>
          <w:tcPr>
            <w:tcW w:w="1418" w:type="dxa"/>
          </w:tcPr>
          <w:p w:rsidR="006A792A" w:rsidRDefault="006A792A" w:rsidP="00DF1122">
            <w:pPr>
              <w:rPr>
                <w:rFonts w:ascii="Calibri" w:hAnsi="Calibri"/>
                <w:color w:val="000000"/>
              </w:rPr>
            </w:pPr>
            <w:r>
              <w:rPr>
                <w:rFonts w:ascii="Calibri" w:hAnsi="Calibri"/>
                <w:color w:val="000000"/>
              </w:rPr>
              <w:t xml:space="preserve">Active </w:t>
            </w:r>
          </w:p>
          <w:p w:rsidR="006A792A" w:rsidRDefault="006A792A" w:rsidP="00DF1122">
            <w:pPr>
              <w:rPr>
                <w:rFonts w:ascii="Calibri" w:hAnsi="Calibri"/>
                <w:color w:val="000000"/>
              </w:rPr>
            </w:pPr>
            <w:proofErr w:type="spellStart"/>
            <w:r>
              <w:rPr>
                <w:rFonts w:ascii="Calibri" w:hAnsi="Calibri"/>
                <w:color w:val="000000"/>
              </w:rPr>
              <w:t>expositive</w:t>
            </w:r>
            <w:proofErr w:type="spellEnd"/>
          </w:p>
          <w:p w:rsidR="006A792A" w:rsidRDefault="006A792A" w:rsidP="00DF1122">
            <w:pPr>
              <w:rPr>
                <w:rFonts w:ascii="Calibri" w:hAnsi="Calibri"/>
                <w:color w:val="000000"/>
              </w:rPr>
            </w:pPr>
            <w:r>
              <w:rPr>
                <w:rFonts w:ascii="Calibri" w:hAnsi="Calibri"/>
                <w:color w:val="000000"/>
              </w:rPr>
              <w:t>Interrogative</w:t>
            </w:r>
          </w:p>
        </w:tc>
        <w:tc>
          <w:tcPr>
            <w:tcW w:w="2268" w:type="dxa"/>
          </w:tcPr>
          <w:p w:rsidR="006A792A" w:rsidRDefault="006A792A" w:rsidP="00DF1122">
            <w:pPr>
              <w:tabs>
                <w:tab w:val="left" w:pos="3192"/>
              </w:tabs>
              <w:rPr>
                <w:rFonts w:ascii="Calibri" w:hAnsi="Calibri"/>
                <w:color w:val="000000"/>
              </w:rPr>
            </w:pPr>
            <w:r>
              <w:rPr>
                <w:rFonts w:ascii="Calibri" w:hAnsi="Calibri"/>
                <w:color w:val="000000"/>
              </w:rPr>
              <w:t>Echange entre élèves et professeur.</w:t>
            </w:r>
          </w:p>
        </w:tc>
        <w:tc>
          <w:tcPr>
            <w:tcW w:w="1275" w:type="dxa"/>
          </w:tcPr>
          <w:p w:rsidR="006A792A" w:rsidRDefault="006A792A" w:rsidP="00DF1122">
            <w:pPr>
              <w:pStyle w:val="Sansinterligne"/>
            </w:pPr>
            <w:r>
              <w:t>TN 3 min</w:t>
            </w:r>
          </w:p>
        </w:tc>
        <w:tc>
          <w:tcPr>
            <w:tcW w:w="2268" w:type="dxa"/>
          </w:tcPr>
          <w:p w:rsidR="006A792A" w:rsidRPr="00C55733" w:rsidRDefault="006A792A" w:rsidP="00DF1122">
            <w:pPr>
              <w:autoSpaceDE w:val="0"/>
              <w:autoSpaceDN w:val="0"/>
              <w:adjustRightInd w:val="0"/>
              <w:rPr>
                <w:rFonts w:ascii="Calibri" w:hAnsi="Calibri"/>
                <w:color w:val="000000"/>
              </w:rPr>
            </w:pPr>
          </w:p>
        </w:tc>
        <w:tc>
          <w:tcPr>
            <w:tcW w:w="2552" w:type="dxa"/>
          </w:tcPr>
          <w:p w:rsidR="006A792A" w:rsidRDefault="006A792A" w:rsidP="00DF1122">
            <w:pPr>
              <w:tabs>
                <w:tab w:val="left" w:pos="3192"/>
              </w:tabs>
            </w:pPr>
            <w:r>
              <w:t>Prise de parole</w:t>
            </w:r>
          </w:p>
          <w:p w:rsidR="006A792A" w:rsidRDefault="006A792A" w:rsidP="00DF1122">
            <w:pPr>
              <w:tabs>
                <w:tab w:val="left" w:pos="3192"/>
              </w:tabs>
            </w:pPr>
            <w:r>
              <w:t>Améliorer la confiance en soi</w:t>
            </w:r>
          </w:p>
        </w:tc>
      </w:tr>
      <w:tr w:rsidR="006A792A" w:rsidTr="00DF1122">
        <w:trPr>
          <w:trHeight w:val="2143"/>
        </w:trPr>
        <w:tc>
          <w:tcPr>
            <w:tcW w:w="3261" w:type="dxa"/>
          </w:tcPr>
          <w:p w:rsidR="006A792A" w:rsidRDefault="006A792A" w:rsidP="00DF1122">
            <w:pPr>
              <w:rPr>
                <w:rFonts w:ascii="Calibri" w:hAnsi="Calibri"/>
                <w:color w:val="000000"/>
              </w:rPr>
            </w:pPr>
            <w:r>
              <w:rPr>
                <w:rFonts w:ascii="Calibri" w:hAnsi="Calibri"/>
                <w:color w:val="000000"/>
              </w:rPr>
              <w:t>Chassez l’intrus au sein d’une liste</w:t>
            </w:r>
          </w:p>
        </w:tc>
        <w:tc>
          <w:tcPr>
            <w:tcW w:w="1701" w:type="dxa"/>
          </w:tcPr>
          <w:p w:rsidR="006A792A" w:rsidRDefault="006A792A" w:rsidP="00DF1122">
            <w:pPr>
              <w:rPr>
                <w:rFonts w:ascii="Calibri" w:hAnsi="Calibri"/>
                <w:color w:val="000000"/>
              </w:rPr>
            </w:pPr>
            <w:r>
              <w:rPr>
                <w:rFonts w:ascii="Calibri" w:hAnsi="Calibri"/>
                <w:color w:val="000000"/>
              </w:rPr>
              <w:t>Activité 3</w:t>
            </w:r>
          </w:p>
          <w:p w:rsidR="006A792A" w:rsidRDefault="006A792A" w:rsidP="00DF1122">
            <w:pPr>
              <w:rPr>
                <w:rFonts w:ascii="Calibri" w:hAnsi="Calibri"/>
                <w:color w:val="000000"/>
              </w:rPr>
            </w:pPr>
          </w:p>
        </w:tc>
        <w:tc>
          <w:tcPr>
            <w:tcW w:w="1418" w:type="dxa"/>
          </w:tcPr>
          <w:p w:rsidR="006A792A" w:rsidRDefault="006A792A" w:rsidP="00DF1122">
            <w:pPr>
              <w:rPr>
                <w:rFonts w:ascii="Calibri" w:hAnsi="Calibri"/>
                <w:color w:val="000000"/>
              </w:rPr>
            </w:pPr>
            <w:r>
              <w:rPr>
                <w:rFonts w:ascii="Calibri" w:hAnsi="Calibri"/>
                <w:color w:val="000000"/>
              </w:rPr>
              <w:t>Active</w:t>
            </w:r>
          </w:p>
          <w:p w:rsidR="006A792A" w:rsidRDefault="006A792A" w:rsidP="00DF1122">
            <w:pPr>
              <w:rPr>
                <w:rFonts w:ascii="Calibri" w:hAnsi="Calibri"/>
                <w:color w:val="000000"/>
              </w:rPr>
            </w:pPr>
            <w:r>
              <w:rPr>
                <w:rFonts w:ascii="Calibri" w:hAnsi="Calibri"/>
                <w:color w:val="000000"/>
              </w:rPr>
              <w:t>Interrogative</w:t>
            </w:r>
          </w:p>
          <w:p w:rsidR="006A792A" w:rsidRDefault="006A792A" w:rsidP="00DF1122">
            <w:pPr>
              <w:rPr>
                <w:rFonts w:ascii="Calibri" w:hAnsi="Calibri"/>
                <w:color w:val="000000"/>
              </w:rPr>
            </w:pPr>
          </w:p>
        </w:tc>
        <w:tc>
          <w:tcPr>
            <w:tcW w:w="2268" w:type="dxa"/>
          </w:tcPr>
          <w:p w:rsidR="006A792A" w:rsidRDefault="006A792A" w:rsidP="00DF1122">
            <w:pPr>
              <w:tabs>
                <w:tab w:val="left" w:pos="3192"/>
              </w:tabs>
              <w:rPr>
                <w:rFonts w:ascii="Calibri" w:hAnsi="Calibri"/>
                <w:color w:val="000000"/>
              </w:rPr>
            </w:pPr>
            <w:r>
              <w:rPr>
                <w:rFonts w:ascii="Calibri" w:hAnsi="Calibri"/>
                <w:color w:val="000000"/>
              </w:rPr>
              <w:t>Exercice Individuel</w:t>
            </w:r>
          </w:p>
        </w:tc>
        <w:tc>
          <w:tcPr>
            <w:tcW w:w="1275" w:type="dxa"/>
          </w:tcPr>
          <w:p w:rsidR="006A792A" w:rsidRDefault="006A792A" w:rsidP="00DF1122">
            <w:pPr>
              <w:pStyle w:val="Sansinterligne"/>
            </w:pPr>
            <w:r>
              <w:t>Feuilles A4</w:t>
            </w:r>
          </w:p>
          <w:p w:rsidR="006A792A" w:rsidRDefault="006A792A" w:rsidP="00DF1122">
            <w:pPr>
              <w:pStyle w:val="Sansinterligne"/>
            </w:pPr>
            <w:r>
              <w:t>7 Min</w:t>
            </w:r>
          </w:p>
        </w:tc>
        <w:tc>
          <w:tcPr>
            <w:tcW w:w="2268" w:type="dxa"/>
          </w:tcPr>
          <w:p w:rsidR="006A792A" w:rsidRDefault="006A792A" w:rsidP="00DF1122">
            <w:pPr>
              <w:autoSpaceDE w:val="0"/>
              <w:autoSpaceDN w:val="0"/>
              <w:adjustRightInd w:val="0"/>
              <w:rPr>
                <w:rFonts w:ascii="Calibri" w:hAnsi="Calibri"/>
                <w:color w:val="000000"/>
              </w:rPr>
            </w:pPr>
            <w:r>
              <w:rPr>
                <w:rFonts w:ascii="Calibri" w:hAnsi="Calibri"/>
                <w:color w:val="000000"/>
              </w:rPr>
              <w:t>Développer sens critique</w:t>
            </w:r>
          </w:p>
          <w:p w:rsidR="006A792A" w:rsidRPr="00C55733" w:rsidRDefault="006A792A" w:rsidP="00DF1122">
            <w:pPr>
              <w:autoSpaceDE w:val="0"/>
              <w:autoSpaceDN w:val="0"/>
              <w:adjustRightInd w:val="0"/>
              <w:rPr>
                <w:rFonts w:ascii="Calibri" w:hAnsi="Calibri"/>
                <w:color w:val="000000"/>
              </w:rPr>
            </w:pPr>
            <w:r>
              <w:rPr>
                <w:rFonts w:ascii="Calibri" w:hAnsi="Calibri"/>
                <w:color w:val="000000"/>
              </w:rPr>
              <w:t>Argumenter son point de vue</w:t>
            </w:r>
          </w:p>
          <w:p w:rsidR="006A792A" w:rsidRDefault="006A792A" w:rsidP="00DF1122">
            <w:pPr>
              <w:pStyle w:val="Sansinterligne"/>
            </w:pPr>
          </w:p>
        </w:tc>
        <w:tc>
          <w:tcPr>
            <w:tcW w:w="2552" w:type="dxa"/>
          </w:tcPr>
          <w:p w:rsidR="006A792A" w:rsidRDefault="006A792A" w:rsidP="00DF1122">
            <w:pPr>
              <w:tabs>
                <w:tab w:val="left" w:pos="3192"/>
              </w:tabs>
            </w:pPr>
            <w:r>
              <w:t>Prise de parole</w:t>
            </w:r>
          </w:p>
          <w:p w:rsidR="006A792A" w:rsidRDefault="006A792A" w:rsidP="00DF1122">
            <w:pPr>
              <w:tabs>
                <w:tab w:val="left" w:pos="3192"/>
              </w:tabs>
            </w:pPr>
            <w:r>
              <w:t>Améliorer la confiance en soi</w:t>
            </w:r>
          </w:p>
        </w:tc>
      </w:tr>
      <w:tr w:rsidR="006A792A" w:rsidTr="00DF1122">
        <w:tc>
          <w:tcPr>
            <w:tcW w:w="3261" w:type="dxa"/>
          </w:tcPr>
          <w:p w:rsidR="006A792A" w:rsidRDefault="00625066" w:rsidP="00DF1122">
            <w:pPr>
              <w:rPr>
                <w:rFonts w:ascii="Calibri" w:hAnsi="Calibri"/>
                <w:color w:val="000000"/>
              </w:rPr>
            </w:pPr>
            <w:r>
              <w:rPr>
                <w:rFonts w:ascii="Calibri" w:hAnsi="Calibri"/>
                <w:color w:val="000000"/>
              </w:rPr>
              <w:t>J’interagis avec les élèves</w:t>
            </w:r>
            <w:r w:rsidR="006A792A">
              <w:rPr>
                <w:rFonts w:ascii="Calibri" w:hAnsi="Calibri"/>
                <w:color w:val="000000"/>
              </w:rPr>
              <w:t xml:space="preserve"> afin de connaître leurs réponses et de les compléter si nécessaires</w:t>
            </w:r>
          </w:p>
        </w:tc>
        <w:tc>
          <w:tcPr>
            <w:tcW w:w="1701" w:type="dxa"/>
          </w:tcPr>
          <w:p w:rsidR="006A792A" w:rsidRDefault="006A792A" w:rsidP="00DF1122">
            <w:pPr>
              <w:rPr>
                <w:rFonts w:ascii="Calibri" w:hAnsi="Calibri"/>
                <w:color w:val="000000"/>
              </w:rPr>
            </w:pPr>
            <w:r>
              <w:rPr>
                <w:rFonts w:ascii="Calibri" w:hAnsi="Calibri"/>
                <w:color w:val="000000"/>
              </w:rPr>
              <w:t>Correction Activité 3</w:t>
            </w:r>
          </w:p>
        </w:tc>
        <w:tc>
          <w:tcPr>
            <w:tcW w:w="1418" w:type="dxa"/>
          </w:tcPr>
          <w:p w:rsidR="006A792A" w:rsidRDefault="006A792A" w:rsidP="00DF1122">
            <w:pPr>
              <w:rPr>
                <w:rFonts w:ascii="Calibri" w:hAnsi="Calibri"/>
                <w:color w:val="000000"/>
              </w:rPr>
            </w:pPr>
            <w:r>
              <w:rPr>
                <w:rFonts w:ascii="Calibri" w:hAnsi="Calibri"/>
                <w:color w:val="000000"/>
              </w:rPr>
              <w:t xml:space="preserve">Active </w:t>
            </w:r>
          </w:p>
          <w:p w:rsidR="006A792A" w:rsidRDefault="006A792A" w:rsidP="00DF1122">
            <w:pPr>
              <w:rPr>
                <w:rFonts w:ascii="Calibri" w:hAnsi="Calibri"/>
                <w:color w:val="000000"/>
              </w:rPr>
            </w:pPr>
            <w:proofErr w:type="spellStart"/>
            <w:r>
              <w:rPr>
                <w:rFonts w:ascii="Calibri" w:hAnsi="Calibri"/>
                <w:color w:val="000000"/>
              </w:rPr>
              <w:t>expositive</w:t>
            </w:r>
            <w:proofErr w:type="spellEnd"/>
          </w:p>
          <w:p w:rsidR="006A792A" w:rsidRDefault="006A792A" w:rsidP="00DF1122">
            <w:pPr>
              <w:rPr>
                <w:rFonts w:ascii="Calibri" w:hAnsi="Calibri"/>
                <w:color w:val="000000"/>
              </w:rPr>
            </w:pPr>
            <w:r>
              <w:rPr>
                <w:rFonts w:ascii="Calibri" w:hAnsi="Calibri"/>
                <w:color w:val="000000"/>
              </w:rPr>
              <w:t>Interrogative</w:t>
            </w:r>
          </w:p>
        </w:tc>
        <w:tc>
          <w:tcPr>
            <w:tcW w:w="2268" w:type="dxa"/>
          </w:tcPr>
          <w:p w:rsidR="006A792A" w:rsidRDefault="006A792A" w:rsidP="00DF1122">
            <w:pPr>
              <w:tabs>
                <w:tab w:val="left" w:pos="3192"/>
              </w:tabs>
              <w:rPr>
                <w:rFonts w:ascii="Calibri" w:hAnsi="Calibri"/>
                <w:color w:val="000000"/>
              </w:rPr>
            </w:pPr>
            <w:r>
              <w:rPr>
                <w:rFonts w:ascii="Calibri" w:hAnsi="Calibri"/>
                <w:color w:val="000000"/>
              </w:rPr>
              <w:t>Echange entre élèves et professeur.</w:t>
            </w:r>
          </w:p>
        </w:tc>
        <w:tc>
          <w:tcPr>
            <w:tcW w:w="1275" w:type="dxa"/>
          </w:tcPr>
          <w:p w:rsidR="006A792A" w:rsidRDefault="006A792A" w:rsidP="00DF1122">
            <w:pPr>
              <w:pStyle w:val="Sansinterligne"/>
            </w:pPr>
            <w:r>
              <w:t>TN -5 min</w:t>
            </w:r>
          </w:p>
        </w:tc>
        <w:tc>
          <w:tcPr>
            <w:tcW w:w="2268" w:type="dxa"/>
          </w:tcPr>
          <w:p w:rsidR="006A792A" w:rsidRPr="00C55733" w:rsidRDefault="006A792A" w:rsidP="00DF1122">
            <w:pPr>
              <w:autoSpaceDE w:val="0"/>
              <w:autoSpaceDN w:val="0"/>
              <w:adjustRightInd w:val="0"/>
              <w:rPr>
                <w:rFonts w:ascii="Calibri" w:hAnsi="Calibri"/>
                <w:color w:val="000000"/>
              </w:rPr>
            </w:pPr>
          </w:p>
        </w:tc>
        <w:tc>
          <w:tcPr>
            <w:tcW w:w="2552" w:type="dxa"/>
          </w:tcPr>
          <w:p w:rsidR="006A792A" w:rsidRDefault="006A792A" w:rsidP="00DF1122">
            <w:pPr>
              <w:tabs>
                <w:tab w:val="left" w:pos="3192"/>
              </w:tabs>
            </w:pPr>
            <w:r>
              <w:t>Prise de parole</w:t>
            </w:r>
          </w:p>
          <w:p w:rsidR="006A792A" w:rsidRDefault="006A792A" w:rsidP="00DF1122">
            <w:pPr>
              <w:tabs>
                <w:tab w:val="left" w:pos="3192"/>
              </w:tabs>
            </w:pPr>
            <w:r>
              <w:t>Améliorer la confiance en soi</w:t>
            </w:r>
          </w:p>
        </w:tc>
      </w:tr>
      <w:tr w:rsidR="006A792A" w:rsidTr="00DF1122">
        <w:tc>
          <w:tcPr>
            <w:tcW w:w="3261" w:type="dxa"/>
          </w:tcPr>
          <w:p w:rsidR="006A792A" w:rsidRDefault="006A792A" w:rsidP="00DF1122">
            <w:pPr>
              <w:rPr>
                <w:rFonts w:ascii="Calibri" w:hAnsi="Calibri"/>
                <w:color w:val="000000"/>
              </w:rPr>
            </w:pPr>
            <w:r>
              <w:rPr>
                <w:rFonts w:ascii="Calibri" w:hAnsi="Calibri"/>
                <w:color w:val="000000"/>
              </w:rPr>
              <w:t>Complétez les intitulés des définitions</w:t>
            </w:r>
          </w:p>
          <w:p w:rsidR="006A792A" w:rsidRDefault="006A792A" w:rsidP="00DF1122">
            <w:pPr>
              <w:rPr>
                <w:rFonts w:ascii="Calibri" w:hAnsi="Calibri"/>
                <w:color w:val="000000"/>
              </w:rPr>
            </w:pPr>
          </w:p>
        </w:tc>
        <w:tc>
          <w:tcPr>
            <w:tcW w:w="1701" w:type="dxa"/>
          </w:tcPr>
          <w:p w:rsidR="006A792A" w:rsidRDefault="006A792A" w:rsidP="00DF1122">
            <w:pPr>
              <w:rPr>
                <w:rFonts w:ascii="Calibri" w:hAnsi="Calibri"/>
                <w:color w:val="000000"/>
              </w:rPr>
            </w:pPr>
            <w:r>
              <w:rPr>
                <w:rFonts w:ascii="Calibri" w:hAnsi="Calibri"/>
                <w:color w:val="000000"/>
              </w:rPr>
              <w:t>Synthèse</w:t>
            </w:r>
          </w:p>
        </w:tc>
        <w:tc>
          <w:tcPr>
            <w:tcW w:w="1418" w:type="dxa"/>
          </w:tcPr>
          <w:p w:rsidR="006A792A" w:rsidRDefault="006A792A" w:rsidP="00DF1122">
            <w:pPr>
              <w:rPr>
                <w:rFonts w:ascii="Calibri" w:hAnsi="Calibri"/>
                <w:color w:val="000000"/>
              </w:rPr>
            </w:pPr>
            <w:r>
              <w:rPr>
                <w:rFonts w:ascii="Calibri" w:hAnsi="Calibri"/>
                <w:color w:val="000000"/>
              </w:rPr>
              <w:t>Active</w:t>
            </w:r>
          </w:p>
          <w:p w:rsidR="006A792A" w:rsidRDefault="006A792A" w:rsidP="00DF1122">
            <w:pPr>
              <w:rPr>
                <w:rFonts w:ascii="Calibri" w:hAnsi="Calibri"/>
                <w:color w:val="000000"/>
              </w:rPr>
            </w:pPr>
          </w:p>
        </w:tc>
        <w:tc>
          <w:tcPr>
            <w:tcW w:w="2268" w:type="dxa"/>
          </w:tcPr>
          <w:p w:rsidR="006A792A" w:rsidRDefault="006A792A" w:rsidP="00DF1122">
            <w:pPr>
              <w:tabs>
                <w:tab w:val="left" w:pos="3192"/>
              </w:tabs>
              <w:rPr>
                <w:rFonts w:ascii="Calibri" w:hAnsi="Calibri"/>
                <w:color w:val="000000"/>
              </w:rPr>
            </w:pPr>
            <w:r>
              <w:rPr>
                <w:rFonts w:ascii="Calibri" w:hAnsi="Calibri"/>
                <w:color w:val="000000"/>
              </w:rPr>
              <w:t>Exercice individuel</w:t>
            </w:r>
          </w:p>
        </w:tc>
        <w:tc>
          <w:tcPr>
            <w:tcW w:w="1275" w:type="dxa"/>
          </w:tcPr>
          <w:p w:rsidR="006A792A" w:rsidRDefault="006A792A" w:rsidP="00DF1122">
            <w:pPr>
              <w:pStyle w:val="Sansinterligne"/>
            </w:pPr>
            <w:r>
              <w:t xml:space="preserve">Feuilles A4 </w:t>
            </w:r>
          </w:p>
          <w:p w:rsidR="006A792A" w:rsidRDefault="006A792A" w:rsidP="00DF1122">
            <w:pPr>
              <w:pStyle w:val="Sansinterligne"/>
            </w:pPr>
            <w:r>
              <w:t>2 Min</w:t>
            </w:r>
          </w:p>
        </w:tc>
        <w:tc>
          <w:tcPr>
            <w:tcW w:w="2268" w:type="dxa"/>
          </w:tcPr>
          <w:p w:rsidR="006A792A" w:rsidRDefault="006A792A" w:rsidP="00DF1122">
            <w:pPr>
              <w:autoSpaceDE w:val="0"/>
              <w:autoSpaceDN w:val="0"/>
              <w:adjustRightInd w:val="0"/>
            </w:pPr>
          </w:p>
        </w:tc>
        <w:tc>
          <w:tcPr>
            <w:tcW w:w="2552" w:type="dxa"/>
          </w:tcPr>
          <w:p w:rsidR="006A792A" w:rsidRPr="00C55733" w:rsidRDefault="006A792A" w:rsidP="00DF1122">
            <w:pPr>
              <w:autoSpaceDE w:val="0"/>
              <w:autoSpaceDN w:val="0"/>
              <w:adjustRightInd w:val="0"/>
              <w:rPr>
                <w:rFonts w:ascii="Calibri" w:hAnsi="Calibri"/>
                <w:color w:val="000000"/>
              </w:rPr>
            </w:pPr>
            <w:r>
              <w:rPr>
                <w:rFonts w:ascii="Calibri" w:hAnsi="Calibri"/>
                <w:color w:val="000000"/>
              </w:rPr>
              <w:t>Découvrir les différentes familles de périphérique.</w:t>
            </w:r>
          </w:p>
          <w:p w:rsidR="006A792A" w:rsidRDefault="006A792A" w:rsidP="00DF1122">
            <w:pPr>
              <w:tabs>
                <w:tab w:val="left" w:pos="3192"/>
              </w:tabs>
            </w:pPr>
          </w:p>
        </w:tc>
      </w:tr>
      <w:tr w:rsidR="006A792A" w:rsidTr="00DF1122">
        <w:tc>
          <w:tcPr>
            <w:tcW w:w="3261" w:type="dxa"/>
          </w:tcPr>
          <w:p w:rsidR="006A792A" w:rsidRDefault="006A792A" w:rsidP="00DF1122">
            <w:pPr>
              <w:rPr>
                <w:rFonts w:ascii="Calibri" w:hAnsi="Calibri"/>
                <w:color w:val="000000"/>
              </w:rPr>
            </w:pPr>
            <w:r>
              <w:rPr>
                <w:rFonts w:ascii="Calibri" w:hAnsi="Calibri"/>
                <w:color w:val="000000"/>
              </w:rPr>
              <w:t>J’interagis avec les élèves afin de connaître leurs réponses et de les compléter si nécessaires</w:t>
            </w:r>
          </w:p>
        </w:tc>
        <w:tc>
          <w:tcPr>
            <w:tcW w:w="1701" w:type="dxa"/>
          </w:tcPr>
          <w:p w:rsidR="006A792A" w:rsidRDefault="006A792A" w:rsidP="00DF1122">
            <w:pPr>
              <w:rPr>
                <w:rFonts w:ascii="Calibri" w:hAnsi="Calibri"/>
                <w:color w:val="000000"/>
              </w:rPr>
            </w:pPr>
            <w:r>
              <w:rPr>
                <w:rFonts w:ascii="Calibri" w:hAnsi="Calibri"/>
                <w:color w:val="000000"/>
              </w:rPr>
              <w:t>Synthèse correction</w:t>
            </w:r>
          </w:p>
        </w:tc>
        <w:tc>
          <w:tcPr>
            <w:tcW w:w="1418" w:type="dxa"/>
          </w:tcPr>
          <w:p w:rsidR="006A792A" w:rsidRDefault="006A792A" w:rsidP="00DF1122">
            <w:pPr>
              <w:rPr>
                <w:rFonts w:ascii="Calibri" w:hAnsi="Calibri"/>
                <w:color w:val="000000"/>
              </w:rPr>
            </w:pPr>
            <w:r>
              <w:rPr>
                <w:rFonts w:ascii="Calibri" w:hAnsi="Calibri"/>
                <w:color w:val="000000"/>
              </w:rPr>
              <w:t xml:space="preserve">Active </w:t>
            </w:r>
          </w:p>
          <w:p w:rsidR="006A792A" w:rsidRDefault="006A792A" w:rsidP="00DF1122">
            <w:pPr>
              <w:rPr>
                <w:rFonts w:ascii="Calibri" w:hAnsi="Calibri"/>
                <w:color w:val="000000"/>
              </w:rPr>
            </w:pPr>
            <w:proofErr w:type="spellStart"/>
            <w:r>
              <w:rPr>
                <w:rFonts w:ascii="Calibri" w:hAnsi="Calibri"/>
                <w:color w:val="000000"/>
              </w:rPr>
              <w:t>expositive</w:t>
            </w:r>
            <w:proofErr w:type="spellEnd"/>
          </w:p>
          <w:p w:rsidR="006A792A" w:rsidRDefault="006A792A" w:rsidP="00DF1122">
            <w:pPr>
              <w:rPr>
                <w:rFonts w:ascii="Calibri" w:hAnsi="Calibri"/>
                <w:color w:val="000000"/>
              </w:rPr>
            </w:pPr>
            <w:r>
              <w:rPr>
                <w:rFonts w:ascii="Calibri" w:hAnsi="Calibri"/>
                <w:color w:val="000000"/>
              </w:rPr>
              <w:t>Interrogative</w:t>
            </w:r>
          </w:p>
        </w:tc>
        <w:tc>
          <w:tcPr>
            <w:tcW w:w="2268" w:type="dxa"/>
          </w:tcPr>
          <w:p w:rsidR="006A792A" w:rsidRDefault="006A792A" w:rsidP="00DF1122">
            <w:pPr>
              <w:tabs>
                <w:tab w:val="left" w:pos="3192"/>
              </w:tabs>
              <w:rPr>
                <w:rFonts w:ascii="Calibri" w:hAnsi="Calibri"/>
                <w:color w:val="000000"/>
              </w:rPr>
            </w:pPr>
            <w:r>
              <w:rPr>
                <w:rFonts w:ascii="Calibri" w:hAnsi="Calibri"/>
                <w:color w:val="000000"/>
              </w:rPr>
              <w:t>Echange entre élèves et professeur.</w:t>
            </w:r>
          </w:p>
        </w:tc>
        <w:tc>
          <w:tcPr>
            <w:tcW w:w="1275" w:type="dxa"/>
          </w:tcPr>
          <w:p w:rsidR="006A792A" w:rsidRDefault="006A792A" w:rsidP="00DF1122">
            <w:pPr>
              <w:pStyle w:val="Sansinterligne"/>
            </w:pPr>
            <w:r>
              <w:t>TN 3 min</w:t>
            </w:r>
          </w:p>
        </w:tc>
        <w:tc>
          <w:tcPr>
            <w:tcW w:w="2268" w:type="dxa"/>
          </w:tcPr>
          <w:p w:rsidR="006A792A" w:rsidRPr="00C55733" w:rsidRDefault="006A792A" w:rsidP="00DF1122">
            <w:pPr>
              <w:autoSpaceDE w:val="0"/>
              <w:autoSpaceDN w:val="0"/>
              <w:adjustRightInd w:val="0"/>
              <w:rPr>
                <w:rFonts w:ascii="Calibri" w:hAnsi="Calibri"/>
                <w:color w:val="000000"/>
              </w:rPr>
            </w:pPr>
          </w:p>
        </w:tc>
        <w:tc>
          <w:tcPr>
            <w:tcW w:w="2552" w:type="dxa"/>
          </w:tcPr>
          <w:p w:rsidR="006A792A" w:rsidRDefault="006A792A" w:rsidP="00DF1122">
            <w:pPr>
              <w:tabs>
                <w:tab w:val="left" w:pos="3192"/>
              </w:tabs>
            </w:pPr>
            <w:r>
              <w:t>Prise de parole</w:t>
            </w:r>
          </w:p>
          <w:p w:rsidR="006A792A" w:rsidRDefault="006A792A" w:rsidP="00DF1122">
            <w:pPr>
              <w:tabs>
                <w:tab w:val="left" w:pos="3192"/>
              </w:tabs>
            </w:pPr>
            <w:r>
              <w:t>Améliorer la confiance en soi</w:t>
            </w:r>
          </w:p>
        </w:tc>
      </w:tr>
      <w:tr w:rsidR="006A792A" w:rsidTr="00DF1122">
        <w:trPr>
          <w:trHeight w:val="2143"/>
        </w:trPr>
        <w:tc>
          <w:tcPr>
            <w:tcW w:w="3261" w:type="dxa"/>
          </w:tcPr>
          <w:p w:rsidR="006A792A" w:rsidRDefault="006A792A" w:rsidP="00DF1122">
            <w:pPr>
              <w:rPr>
                <w:rFonts w:ascii="Calibri" w:hAnsi="Calibri"/>
                <w:color w:val="000000"/>
              </w:rPr>
            </w:pPr>
            <w:r>
              <w:rPr>
                <w:rFonts w:ascii="Calibri" w:hAnsi="Calibri"/>
                <w:color w:val="000000"/>
              </w:rPr>
              <w:lastRenderedPageBreak/>
              <w:t>Trier les images en fonctions de leurs familles de périphériques</w:t>
            </w:r>
          </w:p>
        </w:tc>
        <w:tc>
          <w:tcPr>
            <w:tcW w:w="1701" w:type="dxa"/>
          </w:tcPr>
          <w:p w:rsidR="006A792A" w:rsidRDefault="006A792A" w:rsidP="00DF1122">
            <w:pPr>
              <w:rPr>
                <w:rFonts w:ascii="Calibri" w:hAnsi="Calibri"/>
                <w:color w:val="000000"/>
              </w:rPr>
            </w:pPr>
            <w:r>
              <w:rPr>
                <w:rFonts w:ascii="Calibri" w:hAnsi="Calibri"/>
                <w:color w:val="000000"/>
              </w:rPr>
              <w:t>Evaluation formative</w:t>
            </w:r>
          </w:p>
        </w:tc>
        <w:tc>
          <w:tcPr>
            <w:tcW w:w="1418" w:type="dxa"/>
          </w:tcPr>
          <w:p w:rsidR="006A792A" w:rsidRDefault="006A792A" w:rsidP="00DF1122">
            <w:pPr>
              <w:rPr>
                <w:rFonts w:ascii="Calibri" w:hAnsi="Calibri"/>
                <w:color w:val="000000"/>
              </w:rPr>
            </w:pPr>
            <w:r>
              <w:rPr>
                <w:rFonts w:ascii="Calibri" w:hAnsi="Calibri"/>
                <w:color w:val="000000"/>
              </w:rPr>
              <w:t>Active</w:t>
            </w:r>
          </w:p>
        </w:tc>
        <w:tc>
          <w:tcPr>
            <w:tcW w:w="2268" w:type="dxa"/>
          </w:tcPr>
          <w:p w:rsidR="006A792A" w:rsidRPr="008F0A0C" w:rsidRDefault="006A792A" w:rsidP="00DF1122">
            <w:pPr>
              <w:rPr>
                <w:rFonts w:ascii="Calibri" w:hAnsi="Calibri"/>
              </w:rPr>
            </w:pPr>
            <w:r>
              <w:rPr>
                <w:rFonts w:ascii="Calibri" w:hAnsi="Calibri"/>
                <w:color w:val="000000"/>
              </w:rPr>
              <w:t>Travail individuel</w:t>
            </w:r>
          </w:p>
        </w:tc>
        <w:tc>
          <w:tcPr>
            <w:tcW w:w="1275" w:type="dxa"/>
          </w:tcPr>
          <w:p w:rsidR="006A792A" w:rsidRDefault="006A792A" w:rsidP="00DF1122">
            <w:pPr>
              <w:pStyle w:val="Sansinterligne"/>
            </w:pPr>
            <w:r>
              <w:t>Feuille A4</w:t>
            </w:r>
          </w:p>
          <w:p w:rsidR="006A792A" w:rsidRDefault="006A792A" w:rsidP="00DF1122">
            <w:pPr>
              <w:pStyle w:val="Sansinterligne"/>
            </w:pPr>
            <w:r>
              <w:t>5 min</w:t>
            </w:r>
          </w:p>
        </w:tc>
        <w:tc>
          <w:tcPr>
            <w:tcW w:w="2268" w:type="dxa"/>
          </w:tcPr>
          <w:p w:rsidR="006A792A" w:rsidRDefault="006A792A" w:rsidP="00DF1122">
            <w:pPr>
              <w:pStyle w:val="Sansinterligne"/>
            </w:pPr>
          </w:p>
        </w:tc>
        <w:tc>
          <w:tcPr>
            <w:tcW w:w="2552" w:type="dxa"/>
          </w:tcPr>
          <w:p w:rsidR="006A792A" w:rsidRDefault="006A792A" w:rsidP="00DF1122">
            <w:pPr>
              <w:tabs>
                <w:tab w:val="left" w:pos="3192"/>
              </w:tabs>
            </w:pPr>
            <w:r>
              <w:rPr>
                <w:rFonts w:ascii="Arial" w:hAnsi="Arial" w:cs="Arial"/>
              </w:rPr>
              <w:t>Découvrir famille de périphérique</w:t>
            </w:r>
          </w:p>
        </w:tc>
      </w:tr>
      <w:tr w:rsidR="006A792A" w:rsidTr="00DF1122">
        <w:trPr>
          <w:trHeight w:val="2143"/>
        </w:trPr>
        <w:tc>
          <w:tcPr>
            <w:tcW w:w="3261" w:type="dxa"/>
          </w:tcPr>
          <w:p w:rsidR="006A792A" w:rsidRDefault="006A792A" w:rsidP="00DF1122">
            <w:pPr>
              <w:rPr>
                <w:rFonts w:ascii="Calibri" w:hAnsi="Calibri"/>
                <w:color w:val="000000"/>
              </w:rPr>
            </w:pPr>
            <w:r>
              <w:rPr>
                <w:rFonts w:ascii="Calibri" w:hAnsi="Calibri"/>
                <w:color w:val="000000"/>
              </w:rPr>
              <w:t>Tour de table afin de corriger l’évaluation formative</w:t>
            </w:r>
          </w:p>
        </w:tc>
        <w:tc>
          <w:tcPr>
            <w:tcW w:w="1701" w:type="dxa"/>
          </w:tcPr>
          <w:p w:rsidR="006A792A" w:rsidRDefault="006A792A" w:rsidP="00DF1122">
            <w:pPr>
              <w:rPr>
                <w:rFonts w:ascii="Calibri" w:hAnsi="Calibri"/>
                <w:color w:val="000000"/>
              </w:rPr>
            </w:pPr>
            <w:r>
              <w:rPr>
                <w:rFonts w:ascii="Calibri" w:hAnsi="Calibri"/>
                <w:color w:val="000000"/>
              </w:rPr>
              <w:t>Evaluation formative</w:t>
            </w:r>
          </w:p>
          <w:p w:rsidR="006A792A" w:rsidRDefault="006A792A" w:rsidP="00DF1122">
            <w:pPr>
              <w:rPr>
                <w:rFonts w:ascii="Calibri" w:hAnsi="Calibri"/>
                <w:color w:val="000000"/>
              </w:rPr>
            </w:pPr>
            <w:r>
              <w:rPr>
                <w:rFonts w:ascii="Calibri" w:hAnsi="Calibri"/>
                <w:color w:val="000000"/>
              </w:rPr>
              <w:t xml:space="preserve">Correction </w:t>
            </w:r>
          </w:p>
        </w:tc>
        <w:tc>
          <w:tcPr>
            <w:tcW w:w="1418" w:type="dxa"/>
          </w:tcPr>
          <w:p w:rsidR="006A792A" w:rsidRDefault="006A792A" w:rsidP="00DF1122">
            <w:pPr>
              <w:rPr>
                <w:rFonts w:ascii="Calibri" w:hAnsi="Calibri"/>
                <w:color w:val="000000"/>
              </w:rPr>
            </w:pPr>
            <w:r>
              <w:rPr>
                <w:rFonts w:ascii="Calibri" w:hAnsi="Calibri"/>
                <w:color w:val="000000"/>
              </w:rPr>
              <w:t>Active</w:t>
            </w:r>
          </w:p>
        </w:tc>
        <w:tc>
          <w:tcPr>
            <w:tcW w:w="2268" w:type="dxa"/>
          </w:tcPr>
          <w:p w:rsidR="006A792A" w:rsidRDefault="006A792A" w:rsidP="00DF1122">
            <w:pPr>
              <w:tabs>
                <w:tab w:val="left" w:pos="3192"/>
              </w:tabs>
              <w:rPr>
                <w:rFonts w:ascii="Calibri" w:hAnsi="Calibri"/>
                <w:color w:val="000000"/>
              </w:rPr>
            </w:pPr>
            <w:r>
              <w:rPr>
                <w:rFonts w:ascii="Calibri" w:hAnsi="Calibri"/>
                <w:color w:val="000000"/>
              </w:rPr>
              <w:t>Correction synthèse</w:t>
            </w:r>
          </w:p>
          <w:p w:rsidR="006A792A" w:rsidRDefault="006A792A" w:rsidP="00DF1122">
            <w:pPr>
              <w:tabs>
                <w:tab w:val="left" w:pos="3192"/>
              </w:tabs>
              <w:rPr>
                <w:rFonts w:ascii="Calibri" w:hAnsi="Calibri"/>
                <w:color w:val="000000"/>
              </w:rPr>
            </w:pPr>
            <w:r>
              <w:rPr>
                <w:rFonts w:ascii="Calibri" w:hAnsi="Calibri"/>
                <w:color w:val="000000"/>
              </w:rPr>
              <w:t>Echange entre professeur et élèves</w:t>
            </w:r>
          </w:p>
        </w:tc>
        <w:tc>
          <w:tcPr>
            <w:tcW w:w="1275" w:type="dxa"/>
          </w:tcPr>
          <w:p w:rsidR="006A792A" w:rsidRDefault="006A792A" w:rsidP="00DF1122">
            <w:pPr>
              <w:pStyle w:val="Sansinterligne"/>
            </w:pPr>
            <w:r>
              <w:t>5 min</w:t>
            </w:r>
          </w:p>
        </w:tc>
        <w:tc>
          <w:tcPr>
            <w:tcW w:w="2268" w:type="dxa"/>
          </w:tcPr>
          <w:p w:rsidR="006A792A" w:rsidRDefault="006A792A" w:rsidP="00DF1122">
            <w:pPr>
              <w:pStyle w:val="Sansinterligne"/>
            </w:pPr>
          </w:p>
        </w:tc>
        <w:tc>
          <w:tcPr>
            <w:tcW w:w="2552" w:type="dxa"/>
          </w:tcPr>
          <w:p w:rsidR="006A792A" w:rsidRDefault="006A792A" w:rsidP="00DF1122">
            <w:pPr>
              <w:tabs>
                <w:tab w:val="left" w:pos="3192"/>
              </w:tabs>
              <w:rPr>
                <w:rFonts w:ascii="Times New Roman" w:hAnsi="Times New Roman" w:cs="Times New Roman"/>
                <w:szCs w:val="24"/>
                <w:u w:val="dotted"/>
              </w:rPr>
            </w:pPr>
            <w:r>
              <w:t>Prise de la parole. Améliorer la confiance en soi.</w:t>
            </w:r>
          </w:p>
        </w:tc>
      </w:tr>
    </w:tbl>
    <w:p w:rsidR="006A792A" w:rsidRPr="00114D24" w:rsidRDefault="006A792A" w:rsidP="006A792A">
      <w:pPr>
        <w:tabs>
          <w:tab w:val="left" w:pos="3192"/>
        </w:tabs>
        <w:rPr>
          <w:rFonts w:ascii="Times New Roman" w:hAnsi="Times New Roman" w:cs="Times New Roman"/>
          <w:szCs w:val="24"/>
          <w:u w:val="dotted"/>
        </w:rPr>
      </w:pPr>
    </w:p>
    <w:p w:rsidR="006A792A" w:rsidRDefault="006A792A" w:rsidP="006A792A">
      <w:pPr>
        <w:rPr>
          <w:b/>
          <w:bCs/>
        </w:rPr>
        <w:sectPr w:rsidR="006A792A" w:rsidSect="00667409">
          <w:footerReference w:type="default" r:id="rId19"/>
          <w:pgSz w:w="16838" w:h="11906" w:orient="landscape" w:code="9"/>
          <w:pgMar w:top="851" w:right="1418" w:bottom="709" w:left="1418" w:header="709" w:footer="709" w:gutter="0"/>
          <w:cols w:space="708"/>
          <w:titlePg/>
          <w:docGrid w:linePitch="360"/>
        </w:sectPr>
      </w:pPr>
    </w:p>
    <w:p w:rsidR="009C5969" w:rsidRPr="00EC730D" w:rsidRDefault="009C5969" w:rsidP="009C5969">
      <w:pPr>
        <w:jc w:val="center"/>
        <w:rPr>
          <w:rFonts w:ascii="Times New Roman" w:hAnsi="Times New Roman" w:cs="Times New Roman"/>
          <w:szCs w:val="24"/>
          <w:u w:val="single"/>
        </w:rPr>
      </w:pPr>
      <w:r w:rsidRPr="00B112FA">
        <w:rPr>
          <w:rFonts w:ascii="Adobe Garamond Pro Bold" w:hAnsi="Adobe Garamond Pro Bold" w:cs="Times New Roman"/>
          <w:sz w:val="32"/>
          <w:szCs w:val="32"/>
          <w:u w:val="single"/>
        </w:rPr>
        <w:lastRenderedPageBreak/>
        <w:t>Fiche Technique</w:t>
      </w:r>
    </w:p>
    <w:p w:rsidR="009C5969" w:rsidRPr="00E946E8" w:rsidRDefault="009C5969" w:rsidP="009C5969">
      <w:pPr>
        <w:tabs>
          <w:tab w:val="left" w:pos="3192"/>
        </w:tabs>
        <w:jc w:val="center"/>
        <w:rPr>
          <w:rFonts w:ascii="Adobe Garamond Pro Bold" w:hAnsi="Adobe Garamond Pro Bold" w:cs="Times New Roman"/>
          <w:sz w:val="32"/>
          <w:szCs w:val="32"/>
          <w:u w:val="single"/>
        </w:rPr>
      </w:pPr>
    </w:p>
    <w:p w:rsidR="009C5969" w:rsidRPr="00E946E8" w:rsidRDefault="009C5969" w:rsidP="009C5969">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9C5969" w:rsidRPr="00E946E8" w:rsidRDefault="009C5969" w:rsidP="009C5969">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Pr>
          <w:rFonts w:ascii="Times New Roman" w:hAnsi="Times New Roman" w:cs="Times New Roman"/>
          <w:szCs w:val="24"/>
        </w:rPr>
        <w:t>Architecture PC</w:t>
      </w:r>
      <w:r w:rsidRPr="00E946E8">
        <w:rPr>
          <w:rFonts w:ascii="Times New Roman" w:hAnsi="Times New Roman" w:cs="Times New Roman"/>
          <w:szCs w:val="24"/>
        </w:rPr>
        <w:t>.</w:t>
      </w:r>
    </w:p>
    <w:p w:rsidR="009C5969" w:rsidRDefault="009C5969" w:rsidP="009C5969">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1</w:t>
      </w:r>
      <w:r w:rsidRPr="00E946E8">
        <w:rPr>
          <w:rFonts w:ascii="Times New Roman" w:hAnsi="Times New Roman" w:cs="Times New Roman"/>
          <w:szCs w:val="24"/>
        </w:rPr>
        <w:t xml:space="preserve">x50 </w:t>
      </w:r>
      <w:proofErr w:type="gramStart"/>
      <w:r w:rsidR="00387B3C">
        <w:rPr>
          <w:rFonts w:ascii="Times New Roman" w:hAnsi="Times New Roman" w:cs="Times New Roman"/>
          <w:szCs w:val="24"/>
        </w:rPr>
        <w:t>minutes</w:t>
      </w:r>
      <w:proofErr w:type="gramEnd"/>
      <w:r w:rsidRPr="00E946E8">
        <w:rPr>
          <w:rFonts w:ascii="Times New Roman" w:hAnsi="Times New Roman" w:cs="Times New Roman"/>
          <w:szCs w:val="24"/>
        </w:rPr>
        <w:t>.</w:t>
      </w:r>
    </w:p>
    <w:p w:rsidR="009C5969" w:rsidRPr="00E946E8" w:rsidRDefault="009C5969" w:rsidP="009C5969">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1</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9C5969" w:rsidRDefault="009C5969" w:rsidP="009C5969">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12 élèves divisés en 3 </w:t>
      </w:r>
      <w:r w:rsidRPr="00E946E8">
        <w:rPr>
          <w:rFonts w:ascii="Times New Roman" w:hAnsi="Times New Roman" w:cs="Times New Roman"/>
          <w:szCs w:val="24"/>
        </w:rPr>
        <w:t xml:space="preserve"> groupes</w:t>
      </w:r>
      <w:r>
        <w:rPr>
          <w:rFonts w:ascii="Times New Roman" w:hAnsi="Times New Roman" w:cs="Times New Roman"/>
          <w:szCs w:val="24"/>
        </w:rPr>
        <w:t xml:space="preserve"> </w:t>
      </w:r>
    </w:p>
    <w:p w:rsidR="009C5969" w:rsidRDefault="009C5969" w:rsidP="009C5969">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Initiation à l’informatique</w:t>
      </w:r>
    </w:p>
    <w:p w:rsidR="009C5969" w:rsidRPr="00114D24" w:rsidRDefault="009C5969" w:rsidP="009C5969">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9C5969" w:rsidRPr="00114D24" w:rsidRDefault="009C5969" w:rsidP="009C5969">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Travail en groupe.</w:t>
      </w:r>
    </w:p>
    <w:p w:rsidR="009C5969" w:rsidRPr="00114D24" w:rsidRDefault="009C5969" w:rsidP="009C5969">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9C5969" w:rsidRPr="00114D24" w:rsidRDefault="009C5969" w:rsidP="009C5969">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Améliorer la confiance en soin.</w:t>
      </w:r>
    </w:p>
    <w:p w:rsidR="009C5969" w:rsidRDefault="009C5969" w:rsidP="009C5969">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9C5969" w:rsidRPr="00A27BE8" w:rsidRDefault="009C5969" w:rsidP="009C5969">
      <w:pPr>
        <w:pStyle w:val="Paragraphedeliste"/>
        <w:numPr>
          <w:ilvl w:val="0"/>
          <w:numId w:val="3"/>
        </w:numPr>
        <w:autoSpaceDE w:val="0"/>
        <w:autoSpaceDN w:val="0"/>
        <w:adjustRightInd w:val="0"/>
        <w:spacing w:after="0" w:line="240" w:lineRule="auto"/>
        <w:rPr>
          <w:rFonts w:ascii="Arial" w:hAnsi="Arial" w:cs="Arial"/>
        </w:rPr>
      </w:pPr>
      <w:r w:rsidRPr="00A27BE8">
        <w:rPr>
          <w:rFonts w:ascii="Arial" w:hAnsi="Arial" w:cs="Arial"/>
        </w:rPr>
        <w:t>Découvrir un PC et ses périphériques, soit à partir d'un montage PowerPoint, soit à partir des</w:t>
      </w:r>
      <w:r>
        <w:rPr>
          <w:rFonts w:ascii="Arial" w:hAnsi="Arial" w:cs="Arial"/>
        </w:rPr>
        <w:t xml:space="preserve"> </w:t>
      </w:r>
      <w:r w:rsidRPr="00A27BE8">
        <w:rPr>
          <w:rFonts w:ascii="Arial" w:hAnsi="Arial" w:cs="Arial"/>
        </w:rPr>
        <w:t>pièces qui constituent l'intérieur de l'ordinateur.</w:t>
      </w:r>
    </w:p>
    <w:p w:rsidR="009C5969" w:rsidRDefault="009C5969" w:rsidP="009C5969">
      <w:pPr>
        <w:tabs>
          <w:tab w:val="left" w:pos="3192"/>
        </w:tabs>
        <w:rPr>
          <w:rFonts w:ascii="Times New Roman" w:hAnsi="Times New Roman" w:cs="Times New Roman"/>
          <w:szCs w:val="24"/>
          <w:u w:val="single"/>
        </w:rPr>
      </w:pPr>
    </w:p>
    <w:p w:rsidR="009C5969" w:rsidRPr="00684410" w:rsidRDefault="009C5969" w:rsidP="009C5969">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d’identifier les différent</w:t>
      </w:r>
      <w:r>
        <w:rPr>
          <w:rFonts w:ascii="Times New Roman" w:hAnsi="Times New Roman" w:cs="Times New Roman"/>
          <w:szCs w:val="24"/>
        </w:rPr>
        <w:t>s</w:t>
      </w:r>
      <w:r w:rsidRPr="00684410">
        <w:rPr>
          <w:rFonts w:ascii="Times New Roman" w:hAnsi="Times New Roman" w:cs="Times New Roman"/>
          <w:szCs w:val="24"/>
        </w:rPr>
        <w:t xml:space="preserve"> </w:t>
      </w:r>
      <w:r>
        <w:rPr>
          <w:rFonts w:ascii="Times New Roman" w:hAnsi="Times New Roman" w:cs="Times New Roman"/>
          <w:szCs w:val="24"/>
        </w:rPr>
        <w:t>composants d’ordinateur</w:t>
      </w:r>
      <w:r w:rsidRPr="00684410">
        <w:rPr>
          <w:rFonts w:ascii="Times New Roman" w:hAnsi="Times New Roman" w:cs="Times New Roman"/>
          <w:szCs w:val="24"/>
        </w:rPr>
        <w:t>.</w:t>
      </w:r>
    </w:p>
    <w:p w:rsidR="009C5969" w:rsidRPr="00E946E8" w:rsidRDefault="009C5969" w:rsidP="009C5969">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9C5969" w:rsidRPr="00BC21AD" w:rsidRDefault="009C5969" w:rsidP="009C5969">
      <w:pPr>
        <w:pStyle w:val="Paragraphedeliste"/>
        <w:numPr>
          <w:ilvl w:val="0"/>
          <w:numId w:val="3"/>
        </w:numPr>
        <w:tabs>
          <w:tab w:val="left" w:pos="3192"/>
        </w:tabs>
        <w:rPr>
          <w:rFonts w:ascii="Times New Roman" w:hAnsi="Times New Roman" w:cs="Times New Roman"/>
          <w:szCs w:val="24"/>
        </w:rPr>
      </w:pPr>
      <w:r>
        <w:rPr>
          <w:rFonts w:ascii="Arial" w:hAnsi="Arial" w:cs="Arial"/>
        </w:rPr>
        <w:t>Citer et différencier les différents composants d’un PC</w:t>
      </w:r>
      <w:r w:rsidRPr="00AD6A80">
        <w:rPr>
          <w:rFonts w:ascii="Arial" w:hAnsi="Arial" w:cs="Arial"/>
        </w:rPr>
        <w:t>.</w:t>
      </w:r>
    </w:p>
    <w:p w:rsidR="009C5969" w:rsidRPr="00BD1311" w:rsidRDefault="009C5969" w:rsidP="009C5969">
      <w:pPr>
        <w:pStyle w:val="Paragraphedeliste"/>
        <w:numPr>
          <w:ilvl w:val="0"/>
          <w:numId w:val="3"/>
        </w:numPr>
        <w:tabs>
          <w:tab w:val="left" w:pos="3192"/>
        </w:tabs>
        <w:rPr>
          <w:rFonts w:ascii="Arial" w:hAnsi="Arial" w:cs="Arial"/>
        </w:rPr>
      </w:pPr>
      <w:r w:rsidRPr="00BD1311">
        <w:rPr>
          <w:rFonts w:ascii="Arial" w:hAnsi="Arial" w:cs="Arial"/>
        </w:rPr>
        <w:t xml:space="preserve">relier des images aux différents </w:t>
      </w:r>
      <w:r>
        <w:rPr>
          <w:rFonts w:ascii="Arial" w:hAnsi="Arial" w:cs="Arial"/>
        </w:rPr>
        <w:t>composants</w:t>
      </w:r>
      <w:r w:rsidRPr="00BD1311">
        <w:rPr>
          <w:rFonts w:ascii="Arial" w:hAnsi="Arial" w:cs="Arial"/>
        </w:rPr>
        <w:t xml:space="preserve"> de PC.</w:t>
      </w:r>
    </w:p>
    <w:p w:rsidR="009C5969" w:rsidRPr="00BD1311" w:rsidRDefault="009C5969" w:rsidP="009C5969">
      <w:pPr>
        <w:pStyle w:val="Paragraphedeliste"/>
        <w:numPr>
          <w:ilvl w:val="0"/>
          <w:numId w:val="3"/>
        </w:numPr>
        <w:tabs>
          <w:tab w:val="left" w:pos="3192"/>
        </w:tabs>
        <w:rPr>
          <w:rFonts w:ascii="Arial" w:hAnsi="Arial" w:cs="Arial"/>
        </w:rPr>
      </w:pPr>
      <w:r w:rsidRPr="00BD1311">
        <w:rPr>
          <w:rFonts w:ascii="Arial" w:hAnsi="Arial" w:cs="Arial"/>
        </w:rPr>
        <w:t>s’autoévaluer</w:t>
      </w:r>
    </w:p>
    <w:p w:rsidR="009C5969" w:rsidRPr="00C55733" w:rsidRDefault="009C5969" w:rsidP="009C5969">
      <w:pPr>
        <w:pStyle w:val="Paragraphedeliste"/>
        <w:tabs>
          <w:tab w:val="left" w:pos="3192"/>
        </w:tabs>
        <w:rPr>
          <w:rFonts w:ascii="Times New Roman" w:hAnsi="Times New Roman" w:cs="Times New Roman"/>
          <w:szCs w:val="24"/>
        </w:rPr>
      </w:pPr>
    </w:p>
    <w:p w:rsidR="009C5969" w:rsidRDefault="009C5969" w:rsidP="009C5969">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rétroprojecteur,  craies.</w:t>
      </w:r>
    </w:p>
    <w:p w:rsidR="009C5969" w:rsidRPr="004E398F" w:rsidRDefault="009C5969" w:rsidP="009C5969">
      <w:pPr>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w:t>
      </w:r>
      <w:r>
        <w:rPr>
          <w:rFonts w:ascii="Times New Roman" w:hAnsi="Times New Roman" w:cs="Times New Roman"/>
          <w:szCs w:val="24"/>
        </w:rPr>
        <w:t xml:space="preserve"> </w:t>
      </w:r>
      <w:r w:rsidRPr="004E398F">
        <w:rPr>
          <w:rFonts w:ascii="Times New Roman" w:hAnsi="Times New Roman" w:cs="Times New Roman"/>
          <w:szCs w:val="24"/>
        </w:rPr>
        <w:t>Si vous achetez un jeu vidéo, quel type de PC choisiriez-vous ?</w:t>
      </w:r>
    </w:p>
    <w:p w:rsidR="009C5969" w:rsidRPr="008A0953" w:rsidRDefault="009C5969" w:rsidP="009C5969">
      <w:pPr>
        <w:tabs>
          <w:tab w:val="left" w:pos="3192"/>
        </w:tabs>
        <w:rPr>
          <w:rFonts w:ascii="Times New Roman" w:hAnsi="Times New Roman" w:cs="Times New Roman"/>
          <w:szCs w:val="24"/>
          <w:u w:val="single"/>
        </w:rPr>
      </w:pPr>
      <w:r w:rsidRPr="008A0953">
        <w:rPr>
          <w:rFonts w:ascii="Times New Roman" w:hAnsi="Times New Roman" w:cs="Times New Roman"/>
          <w:szCs w:val="24"/>
          <w:u w:val="single"/>
        </w:rPr>
        <w:t>Bibliographie :</w:t>
      </w:r>
    </w:p>
    <w:p w:rsidR="009C5969" w:rsidRPr="00081B82" w:rsidRDefault="009C5969" w:rsidP="009C5969">
      <w:pPr>
        <w:pStyle w:val="Paragraphedeliste"/>
        <w:numPr>
          <w:ilvl w:val="0"/>
          <w:numId w:val="2"/>
        </w:numPr>
        <w:tabs>
          <w:tab w:val="left" w:pos="3192"/>
        </w:tabs>
        <w:rPr>
          <w:rFonts w:ascii="Times New Roman" w:hAnsi="Times New Roman" w:cs="Times New Roman"/>
          <w:szCs w:val="24"/>
          <w:u w:val="dotted"/>
        </w:rPr>
      </w:pPr>
      <w:r w:rsidRPr="00081B82">
        <w:rPr>
          <w:rFonts w:ascii="Times New Roman" w:hAnsi="Times New Roman" w:cs="Times New Roman"/>
          <w:szCs w:val="24"/>
        </w:rPr>
        <w:t xml:space="preserve">Cours : Cours d’informatique, 1ère année secondaire, Mme Van Hamme </w:t>
      </w:r>
    </w:p>
    <w:p w:rsidR="009C5969" w:rsidRDefault="009C5969" w:rsidP="009C5969">
      <w:pPr>
        <w:sectPr w:rsidR="009C5969" w:rsidSect="00667409">
          <w:pgSz w:w="11906" w:h="16838"/>
          <w:pgMar w:top="1417" w:right="851" w:bottom="1417" w:left="709" w:header="708" w:footer="708" w:gutter="0"/>
          <w:cols w:space="708"/>
          <w:titlePg/>
          <w:docGrid w:linePitch="360"/>
        </w:sectPr>
      </w:pPr>
    </w:p>
    <w:p w:rsidR="009C5969" w:rsidRDefault="009C5969" w:rsidP="009C5969"/>
    <w:tbl>
      <w:tblPr>
        <w:tblStyle w:val="Grilledutableau"/>
        <w:tblW w:w="14743" w:type="dxa"/>
        <w:tblInd w:w="-176" w:type="dxa"/>
        <w:tblLayout w:type="fixed"/>
        <w:tblLook w:val="00A0" w:firstRow="1" w:lastRow="0" w:firstColumn="1" w:lastColumn="0" w:noHBand="0" w:noVBand="0"/>
      </w:tblPr>
      <w:tblGrid>
        <w:gridCol w:w="3261"/>
        <w:gridCol w:w="1843"/>
        <w:gridCol w:w="1559"/>
        <w:gridCol w:w="1985"/>
        <w:gridCol w:w="1559"/>
        <w:gridCol w:w="1984"/>
        <w:gridCol w:w="2552"/>
      </w:tblGrid>
      <w:tr w:rsidR="009C5969" w:rsidTr="00DF1122">
        <w:trPr>
          <w:cantSplit/>
          <w:trHeight w:val="521"/>
          <w:tblHeader/>
        </w:trPr>
        <w:tc>
          <w:tcPr>
            <w:tcW w:w="3261" w:type="dxa"/>
          </w:tcPr>
          <w:p w:rsidR="009C5969" w:rsidRPr="0058503A" w:rsidRDefault="009C5969" w:rsidP="00DF1122">
            <w:pPr>
              <w:tabs>
                <w:tab w:val="left" w:pos="3192"/>
              </w:tabs>
              <w:rPr>
                <w:rFonts w:ascii="Times New Roman" w:hAnsi="Times New Roman" w:cs="Times New Roman"/>
                <w:i/>
                <w:szCs w:val="24"/>
                <w:u w:val="dotted"/>
              </w:rPr>
            </w:pPr>
          </w:p>
        </w:tc>
        <w:tc>
          <w:tcPr>
            <w:tcW w:w="1843" w:type="dxa"/>
          </w:tcPr>
          <w:p w:rsidR="009C5969" w:rsidRPr="0058503A" w:rsidRDefault="009C5969"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M.D.R</w:t>
            </w:r>
          </w:p>
          <w:p w:rsidR="009C5969" w:rsidRPr="0058503A" w:rsidRDefault="009C5969" w:rsidP="00DF1122">
            <w:pPr>
              <w:tabs>
                <w:tab w:val="left" w:pos="3192"/>
              </w:tabs>
              <w:jc w:val="center"/>
              <w:rPr>
                <w:rFonts w:ascii="Times New Roman" w:hAnsi="Times New Roman" w:cs="Times New Roman"/>
                <w:i/>
                <w:szCs w:val="24"/>
                <w:u w:val="dotted"/>
              </w:rPr>
            </w:pPr>
          </w:p>
          <w:p w:rsidR="009C5969" w:rsidRPr="0058503A" w:rsidRDefault="009C5969" w:rsidP="00DF1122">
            <w:pPr>
              <w:tabs>
                <w:tab w:val="left" w:pos="3192"/>
              </w:tabs>
              <w:jc w:val="center"/>
              <w:rPr>
                <w:rFonts w:ascii="Times New Roman" w:hAnsi="Times New Roman" w:cs="Times New Roman"/>
                <w:i/>
                <w:szCs w:val="24"/>
                <w:u w:val="dotted"/>
              </w:rPr>
            </w:pPr>
          </w:p>
        </w:tc>
        <w:tc>
          <w:tcPr>
            <w:tcW w:w="1559" w:type="dxa"/>
          </w:tcPr>
          <w:p w:rsidR="009C5969" w:rsidRPr="0058503A" w:rsidRDefault="009C5969"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Méthode/démarche</w:t>
            </w:r>
          </w:p>
        </w:tc>
        <w:tc>
          <w:tcPr>
            <w:tcW w:w="1985" w:type="dxa"/>
          </w:tcPr>
          <w:p w:rsidR="009C5969" w:rsidRPr="0058503A" w:rsidRDefault="009C5969"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Technique</w:t>
            </w:r>
          </w:p>
        </w:tc>
        <w:tc>
          <w:tcPr>
            <w:tcW w:w="1559" w:type="dxa"/>
          </w:tcPr>
          <w:p w:rsidR="009C5969" w:rsidRPr="0058503A" w:rsidRDefault="009C5969"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Matériel/ Temps</w:t>
            </w:r>
          </w:p>
        </w:tc>
        <w:tc>
          <w:tcPr>
            <w:tcW w:w="1984" w:type="dxa"/>
          </w:tcPr>
          <w:p w:rsidR="009C5969" w:rsidRPr="0058503A" w:rsidRDefault="009C5969"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Objectifs</w:t>
            </w:r>
          </w:p>
        </w:tc>
        <w:tc>
          <w:tcPr>
            <w:tcW w:w="2552" w:type="dxa"/>
          </w:tcPr>
          <w:p w:rsidR="009C5969" w:rsidRPr="0058503A" w:rsidRDefault="009C5969"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Compétences</w:t>
            </w:r>
          </w:p>
        </w:tc>
      </w:tr>
      <w:tr w:rsidR="009C5969" w:rsidTr="00DF1122">
        <w:tc>
          <w:tcPr>
            <w:tcW w:w="3261" w:type="dxa"/>
          </w:tcPr>
          <w:p w:rsidR="009C5969" w:rsidRDefault="009C5969" w:rsidP="00DF1122">
            <w:pPr>
              <w:jc w:val="both"/>
              <w:rPr>
                <w:rFonts w:ascii="Calibri" w:hAnsi="Calibri"/>
                <w:color w:val="000000"/>
              </w:rPr>
            </w:pPr>
            <w:r>
              <w:rPr>
                <w:rFonts w:ascii="Calibri" w:hAnsi="Calibri"/>
                <w:color w:val="000000"/>
              </w:rPr>
              <w:t>Le professeur demande aux élèves de démonter avec lui le PC  et de demander aux élèves se qu’il connaisse ou reconnaisse dans le PC.</w:t>
            </w:r>
          </w:p>
        </w:tc>
        <w:tc>
          <w:tcPr>
            <w:tcW w:w="1843" w:type="dxa"/>
          </w:tcPr>
          <w:p w:rsidR="009C5969" w:rsidRDefault="009C5969" w:rsidP="00DF1122">
            <w:pPr>
              <w:rPr>
                <w:rFonts w:ascii="Calibri" w:hAnsi="Calibri"/>
                <w:color w:val="000000"/>
              </w:rPr>
            </w:pPr>
            <w:r>
              <w:rPr>
                <w:rFonts w:ascii="Calibri" w:hAnsi="Calibri"/>
                <w:color w:val="000000"/>
              </w:rPr>
              <w:t>Représentation</w:t>
            </w:r>
          </w:p>
        </w:tc>
        <w:tc>
          <w:tcPr>
            <w:tcW w:w="1559" w:type="dxa"/>
          </w:tcPr>
          <w:p w:rsidR="009C5969" w:rsidRDefault="009C5969" w:rsidP="00DF1122">
            <w:pPr>
              <w:rPr>
                <w:rFonts w:ascii="Calibri" w:hAnsi="Calibri"/>
                <w:color w:val="000000"/>
              </w:rPr>
            </w:pPr>
            <w:r>
              <w:rPr>
                <w:rFonts w:ascii="Calibri" w:hAnsi="Calibri"/>
                <w:color w:val="000000"/>
              </w:rPr>
              <w:t>Active</w:t>
            </w:r>
          </w:p>
          <w:p w:rsidR="009C5969" w:rsidRDefault="009C5969" w:rsidP="00DF1122">
            <w:pPr>
              <w:rPr>
                <w:rFonts w:ascii="Calibri" w:hAnsi="Calibri"/>
                <w:color w:val="000000"/>
              </w:rPr>
            </w:pPr>
            <w:r>
              <w:rPr>
                <w:rFonts w:ascii="Calibri" w:hAnsi="Calibri"/>
                <w:color w:val="000000"/>
              </w:rPr>
              <w:t>Interrogative</w:t>
            </w:r>
          </w:p>
        </w:tc>
        <w:tc>
          <w:tcPr>
            <w:tcW w:w="1985" w:type="dxa"/>
          </w:tcPr>
          <w:p w:rsidR="009C5969" w:rsidRDefault="009C5969" w:rsidP="00DF1122">
            <w:pPr>
              <w:tabs>
                <w:tab w:val="left" w:pos="3192"/>
              </w:tabs>
              <w:rPr>
                <w:rFonts w:ascii="Calibri" w:hAnsi="Calibri"/>
                <w:color w:val="000000"/>
              </w:rPr>
            </w:pPr>
            <w:r>
              <w:rPr>
                <w:rFonts w:ascii="Calibri" w:hAnsi="Calibri"/>
                <w:color w:val="000000"/>
              </w:rPr>
              <w:t>Echange élève et professeur</w:t>
            </w:r>
          </w:p>
          <w:p w:rsidR="009C5969" w:rsidRDefault="009C5969" w:rsidP="00DF1122">
            <w:pPr>
              <w:tabs>
                <w:tab w:val="left" w:pos="3192"/>
              </w:tabs>
              <w:rPr>
                <w:rFonts w:ascii="Calibri" w:hAnsi="Calibri"/>
                <w:color w:val="000000"/>
              </w:rPr>
            </w:pPr>
          </w:p>
        </w:tc>
        <w:tc>
          <w:tcPr>
            <w:tcW w:w="1559" w:type="dxa"/>
          </w:tcPr>
          <w:p w:rsidR="009C5969" w:rsidRDefault="009C5969" w:rsidP="00DF1122">
            <w:pPr>
              <w:pStyle w:val="Sansinterligne"/>
            </w:pPr>
            <w:r>
              <w:t>TN</w:t>
            </w:r>
          </w:p>
          <w:p w:rsidR="009C5969" w:rsidRDefault="009C5969" w:rsidP="00DF1122">
            <w:pPr>
              <w:pStyle w:val="Sansinterligne"/>
            </w:pPr>
            <w:r>
              <w:t>15 min</w:t>
            </w:r>
          </w:p>
        </w:tc>
        <w:tc>
          <w:tcPr>
            <w:tcW w:w="1984" w:type="dxa"/>
          </w:tcPr>
          <w:p w:rsidR="009C5969" w:rsidRPr="00305097" w:rsidRDefault="009C5969" w:rsidP="00DF1122">
            <w:pPr>
              <w:tabs>
                <w:tab w:val="left" w:pos="3192"/>
              </w:tabs>
              <w:rPr>
                <w:rFonts w:ascii="Calibri" w:hAnsi="Calibri"/>
                <w:color w:val="000000"/>
              </w:rPr>
            </w:pPr>
            <w:r>
              <w:rPr>
                <w:rFonts w:ascii="Calibri" w:hAnsi="Calibri"/>
                <w:color w:val="000000"/>
              </w:rPr>
              <w:t>L’élève sera capable de représenter sa propre représentation</w:t>
            </w:r>
          </w:p>
        </w:tc>
        <w:tc>
          <w:tcPr>
            <w:tcW w:w="2552" w:type="dxa"/>
          </w:tcPr>
          <w:p w:rsidR="009C5969" w:rsidRPr="00D76F1B" w:rsidRDefault="009C5969" w:rsidP="00DF1122">
            <w:pPr>
              <w:tabs>
                <w:tab w:val="left" w:pos="3192"/>
              </w:tabs>
              <w:rPr>
                <w:rFonts w:ascii="Calibri" w:hAnsi="Calibri"/>
                <w:color w:val="000000"/>
              </w:rPr>
            </w:pPr>
            <w:r w:rsidRPr="00D76F1B">
              <w:rPr>
                <w:rFonts w:ascii="Calibri" w:hAnsi="Calibri"/>
                <w:color w:val="000000"/>
              </w:rPr>
              <w:t>Prise de parole en groupe</w:t>
            </w:r>
          </w:p>
          <w:p w:rsidR="009C5969" w:rsidRPr="005F5504" w:rsidRDefault="009C5969" w:rsidP="00DF1122">
            <w:pPr>
              <w:tabs>
                <w:tab w:val="left" w:pos="3192"/>
              </w:tabs>
              <w:rPr>
                <w:rFonts w:ascii="Times New Roman" w:hAnsi="Times New Roman" w:cs="Times New Roman"/>
                <w:szCs w:val="24"/>
                <w:u w:val="dotted"/>
              </w:rPr>
            </w:pPr>
            <w:r w:rsidRPr="00D76F1B">
              <w:rPr>
                <w:rFonts w:ascii="Calibri" w:hAnsi="Calibri"/>
                <w:color w:val="000000"/>
              </w:rPr>
              <w:t>Améliorer la confiance en soi</w:t>
            </w:r>
          </w:p>
        </w:tc>
      </w:tr>
      <w:tr w:rsidR="009C5969" w:rsidTr="00DF1122">
        <w:tc>
          <w:tcPr>
            <w:tcW w:w="3261" w:type="dxa"/>
          </w:tcPr>
          <w:p w:rsidR="009C5969" w:rsidRDefault="009C5969" w:rsidP="00DF1122">
            <w:pPr>
              <w:rPr>
                <w:rFonts w:ascii="Calibri" w:hAnsi="Calibri"/>
                <w:color w:val="000000"/>
              </w:rPr>
            </w:pPr>
            <w:r>
              <w:rPr>
                <w:rFonts w:ascii="Calibri" w:hAnsi="Calibri"/>
                <w:color w:val="000000"/>
              </w:rPr>
              <w:t>Si vous achetez un jeu vidéo, quel type de PC choisiriez-vous ?</w:t>
            </w:r>
          </w:p>
        </w:tc>
        <w:tc>
          <w:tcPr>
            <w:tcW w:w="1843" w:type="dxa"/>
          </w:tcPr>
          <w:p w:rsidR="009C5969" w:rsidRDefault="009C5969" w:rsidP="00DF1122">
            <w:pPr>
              <w:rPr>
                <w:rFonts w:ascii="Calibri" w:hAnsi="Calibri"/>
                <w:color w:val="000000"/>
              </w:rPr>
            </w:pPr>
            <w:r>
              <w:rPr>
                <w:rFonts w:ascii="Calibri" w:hAnsi="Calibri"/>
                <w:color w:val="000000"/>
              </w:rPr>
              <w:t>Motivation</w:t>
            </w:r>
          </w:p>
        </w:tc>
        <w:tc>
          <w:tcPr>
            <w:tcW w:w="1559" w:type="dxa"/>
          </w:tcPr>
          <w:p w:rsidR="009C5969" w:rsidRDefault="009C5969" w:rsidP="00DF1122">
            <w:pPr>
              <w:rPr>
                <w:rFonts w:ascii="Calibri" w:hAnsi="Calibri"/>
                <w:color w:val="000000"/>
              </w:rPr>
            </w:pPr>
            <w:proofErr w:type="spellStart"/>
            <w:r>
              <w:rPr>
                <w:rFonts w:ascii="Calibri" w:hAnsi="Calibri"/>
                <w:color w:val="000000"/>
              </w:rPr>
              <w:t>Expositive</w:t>
            </w:r>
            <w:proofErr w:type="spellEnd"/>
          </w:p>
        </w:tc>
        <w:tc>
          <w:tcPr>
            <w:tcW w:w="1985" w:type="dxa"/>
          </w:tcPr>
          <w:p w:rsidR="009C5969" w:rsidRDefault="009C5969" w:rsidP="00DF1122">
            <w:pPr>
              <w:tabs>
                <w:tab w:val="left" w:pos="3192"/>
              </w:tabs>
              <w:rPr>
                <w:rFonts w:ascii="Calibri" w:hAnsi="Calibri"/>
                <w:color w:val="000000"/>
              </w:rPr>
            </w:pPr>
            <w:r>
              <w:rPr>
                <w:rFonts w:ascii="Calibri" w:hAnsi="Calibri"/>
                <w:color w:val="000000"/>
              </w:rPr>
              <w:t>Exposé du professeur</w:t>
            </w:r>
          </w:p>
        </w:tc>
        <w:tc>
          <w:tcPr>
            <w:tcW w:w="1559" w:type="dxa"/>
          </w:tcPr>
          <w:p w:rsidR="009C5969" w:rsidRDefault="009C5969" w:rsidP="00DF1122">
            <w:pPr>
              <w:pStyle w:val="Sansinterligne"/>
            </w:pPr>
            <w:r>
              <w:t>TN / 2min</w:t>
            </w:r>
          </w:p>
        </w:tc>
        <w:tc>
          <w:tcPr>
            <w:tcW w:w="1984" w:type="dxa"/>
          </w:tcPr>
          <w:p w:rsidR="009C5969" w:rsidRDefault="009C5969" w:rsidP="00DF1122">
            <w:pPr>
              <w:tabs>
                <w:tab w:val="left" w:pos="3192"/>
              </w:tabs>
              <w:rPr>
                <w:rFonts w:ascii="Times New Roman" w:hAnsi="Times New Roman" w:cs="Times New Roman"/>
                <w:szCs w:val="24"/>
                <w:u w:val="dotted"/>
              </w:rPr>
            </w:pPr>
          </w:p>
        </w:tc>
        <w:tc>
          <w:tcPr>
            <w:tcW w:w="2552" w:type="dxa"/>
          </w:tcPr>
          <w:p w:rsidR="009C5969" w:rsidRDefault="009C5969" w:rsidP="00DF1122">
            <w:pPr>
              <w:tabs>
                <w:tab w:val="left" w:pos="3192"/>
              </w:tabs>
              <w:rPr>
                <w:rFonts w:ascii="Times New Roman" w:hAnsi="Times New Roman" w:cs="Times New Roman"/>
                <w:szCs w:val="24"/>
                <w:u w:val="dotted"/>
              </w:rPr>
            </w:pPr>
          </w:p>
        </w:tc>
      </w:tr>
      <w:tr w:rsidR="009C5969" w:rsidTr="00DF1122">
        <w:tc>
          <w:tcPr>
            <w:tcW w:w="3261" w:type="dxa"/>
          </w:tcPr>
          <w:p w:rsidR="009C5969" w:rsidRDefault="009C5969" w:rsidP="00DF1122">
            <w:pPr>
              <w:rPr>
                <w:rFonts w:ascii="Calibri" w:hAnsi="Calibri"/>
                <w:color w:val="000000"/>
              </w:rPr>
            </w:pPr>
            <w:r>
              <w:rPr>
                <w:rFonts w:ascii="Calibri" w:hAnsi="Calibri"/>
                <w:color w:val="000000"/>
              </w:rPr>
              <w:t>Les différents composants de PC</w:t>
            </w:r>
          </w:p>
        </w:tc>
        <w:tc>
          <w:tcPr>
            <w:tcW w:w="1843" w:type="dxa"/>
          </w:tcPr>
          <w:p w:rsidR="009C5969" w:rsidRDefault="009C5969" w:rsidP="00DF1122">
            <w:pPr>
              <w:rPr>
                <w:rFonts w:ascii="Calibri" w:hAnsi="Calibri"/>
                <w:color w:val="000000"/>
              </w:rPr>
            </w:pPr>
            <w:r>
              <w:rPr>
                <w:rFonts w:ascii="Calibri" w:hAnsi="Calibri"/>
                <w:color w:val="000000"/>
              </w:rPr>
              <w:t>Sujet de la leçon</w:t>
            </w:r>
          </w:p>
        </w:tc>
        <w:tc>
          <w:tcPr>
            <w:tcW w:w="1559" w:type="dxa"/>
          </w:tcPr>
          <w:p w:rsidR="009C5969" w:rsidRDefault="009C5969" w:rsidP="00DF1122">
            <w:pPr>
              <w:rPr>
                <w:rFonts w:ascii="Calibri" w:hAnsi="Calibri"/>
                <w:color w:val="000000"/>
              </w:rPr>
            </w:pPr>
            <w:proofErr w:type="spellStart"/>
            <w:r>
              <w:rPr>
                <w:rFonts w:ascii="Calibri" w:hAnsi="Calibri"/>
                <w:color w:val="000000"/>
              </w:rPr>
              <w:t>Expositive</w:t>
            </w:r>
            <w:proofErr w:type="spellEnd"/>
          </w:p>
        </w:tc>
        <w:tc>
          <w:tcPr>
            <w:tcW w:w="1985" w:type="dxa"/>
          </w:tcPr>
          <w:p w:rsidR="009C5969" w:rsidRPr="00A55A0C" w:rsidRDefault="009C5969" w:rsidP="00DF1122">
            <w:pPr>
              <w:tabs>
                <w:tab w:val="left" w:pos="3192"/>
              </w:tabs>
              <w:rPr>
                <w:rFonts w:ascii="Calibri" w:hAnsi="Calibri"/>
                <w:color w:val="000000"/>
              </w:rPr>
            </w:pPr>
            <w:r>
              <w:rPr>
                <w:rFonts w:ascii="Calibri" w:hAnsi="Calibri"/>
                <w:color w:val="000000"/>
              </w:rPr>
              <w:t>Exposé du professeur</w:t>
            </w:r>
          </w:p>
        </w:tc>
        <w:tc>
          <w:tcPr>
            <w:tcW w:w="1559" w:type="dxa"/>
          </w:tcPr>
          <w:p w:rsidR="009C5969" w:rsidRDefault="009C5969" w:rsidP="00DF1122">
            <w:pPr>
              <w:pStyle w:val="Sansinterligne"/>
            </w:pPr>
            <w:r>
              <w:t>TN</w:t>
            </w:r>
          </w:p>
          <w:p w:rsidR="009C5969" w:rsidRDefault="009C5969" w:rsidP="00DF1122">
            <w:pPr>
              <w:pStyle w:val="Sansinterligne"/>
            </w:pPr>
            <w:r>
              <w:t>2 min</w:t>
            </w:r>
          </w:p>
        </w:tc>
        <w:tc>
          <w:tcPr>
            <w:tcW w:w="1984" w:type="dxa"/>
          </w:tcPr>
          <w:p w:rsidR="009C5969" w:rsidRDefault="009C5969" w:rsidP="00DF1122">
            <w:pPr>
              <w:tabs>
                <w:tab w:val="left" w:pos="3192"/>
              </w:tabs>
              <w:rPr>
                <w:rFonts w:ascii="Times New Roman" w:hAnsi="Times New Roman" w:cs="Times New Roman"/>
                <w:szCs w:val="24"/>
                <w:u w:val="dotted"/>
              </w:rPr>
            </w:pPr>
          </w:p>
        </w:tc>
        <w:tc>
          <w:tcPr>
            <w:tcW w:w="2552" w:type="dxa"/>
          </w:tcPr>
          <w:p w:rsidR="009C5969" w:rsidRDefault="009C5969" w:rsidP="00DF1122">
            <w:pPr>
              <w:tabs>
                <w:tab w:val="left" w:pos="3192"/>
              </w:tabs>
              <w:rPr>
                <w:rFonts w:ascii="Times New Roman" w:hAnsi="Times New Roman" w:cs="Times New Roman"/>
                <w:szCs w:val="24"/>
                <w:u w:val="dotted"/>
              </w:rPr>
            </w:pPr>
          </w:p>
        </w:tc>
      </w:tr>
      <w:tr w:rsidR="009C5969" w:rsidTr="00DF1122">
        <w:tc>
          <w:tcPr>
            <w:tcW w:w="3261" w:type="dxa"/>
          </w:tcPr>
          <w:p w:rsidR="009C5969" w:rsidRDefault="009C5969" w:rsidP="00DF1122">
            <w:pPr>
              <w:rPr>
                <w:rFonts w:ascii="Calibri" w:hAnsi="Calibri"/>
                <w:color w:val="000000"/>
              </w:rPr>
            </w:pPr>
            <w:r>
              <w:rPr>
                <w:rFonts w:ascii="Calibri" w:hAnsi="Calibri"/>
                <w:color w:val="000000"/>
              </w:rPr>
              <w:t>A la fin de leçon, vous serez capable de :</w:t>
            </w:r>
          </w:p>
          <w:p w:rsidR="009C5969" w:rsidRDefault="009C5969" w:rsidP="00DF1122">
            <w:pPr>
              <w:pStyle w:val="Paragraphedeliste"/>
              <w:autoSpaceDE w:val="0"/>
              <w:autoSpaceDN w:val="0"/>
              <w:adjustRightInd w:val="0"/>
              <w:rPr>
                <w:rFonts w:ascii="Calibri" w:hAnsi="Calibri"/>
                <w:color w:val="000000"/>
              </w:rPr>
            </w:pPr>
          </w:p>
          <w:p w:rsidR="009C5969" w:rsidRDefault="009C5969" w:rsidP="009C5969">
            <w:pPr>
              <w:pStyle w:val="Paragraphedeliste"/>
              <w:numPr>
                <w:ilvl w:val="0"/>
                <w:numId w:val="3"/>
              </w:numPr>
              <w:autoSpaceDE w:val="0"/>
              <w:autoSpaceDN w:val="0"/>
              <w:adjustRightInd w:val="0"/>
              <w:rPr>
                <w:rFonts w:ascii="Calibri" w:hAnsi="Calibri"/>
                <w:color w:val="000000"/>
              </w:rPr>
            </w:pPr>
            <w:r>
              <w:rPr>
                <w:rFonts w:ascii="Calibri" w:hAnsi="Calibri"/>
                <w:color w:val="000000"/>
              </w:rPr>
              <w:t>Nommer et distinguer les différentes familles de PC</w:t>
            </w:r>
          </w:p>
        </w:tc>
        <w:tc>
          <w:tcPr>
            <w:tcW w:w="1843" w:type="dxa"/>
          </w:tcPr>
          <w:p w:rsidR="009C5969" w:rsidRDefault="009C5969" w:rsidP="00DF1122">
            <w:pPr>
              <w:rPr>
                <w:rFonts w:ascii="Calibri" w:hAnsi="Calibri"/>
                <w:color w:val="000000"/>
              </w:rPr>
            </w:pPr>
            <w:r>
              <w:rPr>
                <w:rFonts w:ascii="Calibri" w:hAnsi="Calibri"/>
                <w:color w:val="000000"/>
              </w:rPr>
              <w:t>Objectifs généraux</w:t>
            </w:r>
          </w:p>
        </w:tc>
        <w:tc>
          <w:tcPr>
            <w:tcW w:w="1559" w:type="dxa"/>
          </w:tcPr>
          <w:p w:rsidR="009C5969" w:rsidRDefault="009C5969" w:rsidP="00DF1122">
            <w:pPr>
              <w:rPr>
                <w:rFonts w:ascii="Calibri" w:hAnsi="Calibri"/>
                <w:color w:val="000000"/>
              </w:rPr>
            </w:pPr>
            <w:proofErr w:type="spellStart"/>
            <w:r>
              <w:rPr>
                <w:rFonts w:ascii="Calibri" w:hAnsi="Calibri"/>
                <w:color w:val="000000"/>
              </w:rPr>
              <w:t>Expositive</w:t>
            </w:r>
            <w:proofErr w:type="spellEnd"/>
          </w:p>
        </w:tc>
        <w:tc>
          <w:tcPr>
            <w:tcW w:w="1985" w:type="dxa"/>
          </w:tcPr>
          <w:p w:rsidR="009C5969" w:rsidRDefault="009C5969" w:rsidP="00DF1122">
            <w:pPr>
              <w:tabs>
                <w:tab w:val="left" w:pos="3192"/>
              </w:tabs>
              <w:rPr>
                <w:rFonts w:ascii="Calibri" w:hAnsi="Calibri"/>
                <w:color w:val="000000"/>
              </w:rPr>
            </w:pPr>
            <w:r>
              <w:rPr>
                <w:rFonts w:ascii="Calibri" w:hAnsi="Calibri"/>
                <w:color w:val="000000"/>
              </w:rPr>
              <w:t>Exposé du professeur</w:t>
            </w:r>
          </w:p>
        </w:tc>
        <w:tc>
          <w:tcPr>
            <w:tcW w:w="1559" w:type="dxa"/>
          </w:tcPr>
          <w:p w:rsidR="009C5969" w:rsidRDefault="009C5969" w:rsidP="00DF1122">
            <w:pPr>
              <w:pStyle w:val="Sansinterligne"/>
            </w:pPr>
            <w:r>
              <w:t>TN</w:t>
            </w:r>
          </w:p>
          <w:p w:rsidR="009C5969" w:rsidRDefault="009C5969" w:rsidP="00DF1122">
            <w:pPr>
              <w:pStyle w:val="Sansinterligne"/>
            </w:pPr>
            <w:r>
              <w:t>1 min</w:t>
            </w:r>
          </w:p>
        </w:tc>
        <w:tc>
          <w:tcPr>
            <w:tcW w:w="1984" w:type="dxa"/>
          </w:tcPr>
          <w:p w:rsidR="009C5969" w:rsidRDefault="009C5969" w:rsidP="00DF1122">
            <w:pPr>
              <w:pStyle w:val="Sansinterligne"/>
            </w:pPr>
          </w:p>
        </w:tc>
        <w:tc>
          <w:tcPr>
            <w:tcW w:w="2552" w:type="dxa"/>
          </w:tcPr>
          <w:p w:rsidR="009C5969" w:rsidRDefault="009C5969" w:rsidP="00DF1122">
            <w:pPr>
              <w:pStyle w:val="Sansinterligne"/>
            </w:pPr>
          </w:p>
        </w:tc>
      </w:tr>
      <w:tr w:rsidR="009C5969" w:rsidTr="00DF1122">
        <w:tc>
          <w:tcPr>
            <w:tcW w:w="3261" w:type="dxa"/>
          </w:tcPr>
          <w:p w:rsidR="009C5969" w:rsidRDefault="009C5969" w:rsidP="00DF1122">
            <w:pPr>
              <w:rPr>
                <w:rFonts w:ascii="Calibri" w:hAnsi="Calibri"/>
                <w:color w:val="000000"/>
              </w:rPr>
            </w:pPr>
            <w:r>
              <w:rPr>
                <w:rFonts w:ascii="Calibri" w:hAnsi="Calibri"/>
                <w:color w:val="000000"/>
              </w:rPr>
              <w:t>Reliez les images aux définitions correspondantes</w:t>
            </w:r>
          </w:p>
        </w:tc>
        <w:tc>
          <w:tcPr>
            <w:tcW w:w="1843" w:type="dxa"/>
          </w:tcPr>
          <w:p w:rsidR="009C5969" w:rsidRDefault="009C5969" w:rsidP="00DF1122">
            <w:pPr>
              <w:rPr>
                <w:rFonts w:ascii="Calibri" w:hAnsi="Calibri"/>
                <w:color w:val="000000"/>
              </w:rPr>
            </w:pPr>
            <w:r>
              <w:rPr>
                <w:rFonts w:ascii="Calibri" w:hAnsi="Calibri"/>
                <w:color w:val="000000"/>
              </w:rPr>
              <w:t>Activité 1</w:t>
            </w:r>
          </w:p>
        </w:tc>
        <w:tc>
          <w:tcPr>
            <w:tcW w:w="1559" w:type="dxa"/>
          </w:tcPr>
          <w:p w:rsidR="009C5969" w:rsidRDefault="009C5969" w:rsidP="00DF1122">
            <w:pPr>
              <w:rPr>
                <w:rFonts w:ascii="Calibri" w:hAnsi="Calibri"/>
                <w:color w:val="000000"/>
              </w:rPr>
            </w:pPr>
            <w:r>
              <w:rPr>
                <w:rFonts w:ascii="Calibri" w:hAnsi="Calibri"/>
                <w:color w:val="000000"/>
              </w:rPr>
              <w:t xml:space="preserve">Active </w:t>
            </w:r>
          </w:p>
          <w:p w:rsidR="009C5969" w:rsidRDefault="009C5969" w:rsidP="00DF1122">
            <w:pPr>
              <w:rPr>
                <w:rFonts w:ascii="Calibri" w:hAnsi="Calibri"/>
                <w:color w:val="000000"/>
              </w:rPr>
            </w:pPr>
          </w:p>
        </w:tc>
        <w:tc>
          <w:tcPr>
            <w:tcW w:w="1985" w:type="dxa"/>
          </w:tcPr>
          <w:p w:rsidR="009C5969" w:rsidRDefault="009C5969" w:rsidP="00DF1122">
            <w:pPr>
              <w:tabs>
                <w:tab w:val="left" w:pos="3192"/>
              </w:tabs>
              <w:rPr>
                <w:rFonts w:ascii="Calibri" w:hAnsi="Calibri"/>
                <w:color w:val="000000"/>
              </w:rPr>
            </w:pPr>
            <w:r>
              <w:rPr>
                <w:rFonts w:ascii="Calibri" w:hAnsi="Calibri"/>
                <w:color w:val="000000"/>
              </w:rPr>
              <w:t xml:space="preserve">Exercice </w:t>
            </w:r>
          </w:p>
        </w:tc>
        <w:tc>
          <w:tcPr>
            <w:tcW w:w="1559" w:type="dxa"/>
          </w:tcPr>
          <w:p w:rsidR="009C5969" w:rsidRDefault="009C5969" w:rsidP="00DF1122">
            <w:pPr>
              <w:pStyle w:val="Sansinterligne"/>
            </w:pPr>
            <w:r>
              <w:t>Feuilles A4</w:t>
            </w:r>
          </w:p>
          <w:p w:rsidR="009C5969" w:rsidRDefault="009C5969" w:rsidP="00DF1122">
            <w:pPr>
              <w:pStyle w:val="Sansinterligne"/>
            </w:pPr>
            <w:r>
              <w:t>5 min</w:t>
            </w:r>
          </w:p>
        </w:tc>
        <w:tc>
          <w:tcPr>
            <w:tcW w:w="1984" w:type="dxa"/>
          </w:tcPr>
          <w:p w:rsidR="009C5969" w:rsidRPr="00C55733" w:rsidRDefault="009C5969" w:rsidP="00DF1122">
            <w:pPr>
              <w:autoSpaceDE w:val="0"/>
              <w:autoSpaceDN w:val="0"/>
              <w:adjustRightInd w:val="0"/>
              <w:rPr>
                <w:rFonts w:ascii="Calibri" w:hAnsi="Calibri"/>
                <w:color w:val="000000"/>
              </w:rPr>
            </w:pPr>
            <w:r>
              <w:rPr>
                <w:rFonts w:ascii="Calibri" w:hAnsi="Calibri"/>
                <w:color w:val="000000"/>
              </w:rPr>
              <w:t>L’élève sera capable de relier des images aux vocabulaires.</w:t>
            </w:r>
          </w:p>
        </w:tc>
        <w:tc>
          <w:tcPr>
            <w:tcW w:w="2552" w:type="dxa"/>
          </w:tcPr>
          <w:p w:rsidR="009C5969" w:rsidRDefault="009C5969" w:rsidP="00DF1122">
            <w:pPr>
              <w:tabs>
                <w:tab w:val="left" w:pos="3192"/>
              </w:tabs>
            </w:pPr>
            <w:r>
              <w:rPr>
                <w:rFonts w:ascii="Calibri" w:hAnsi="Calibri"/>
                <w:color w:val="000000"/>
              </w:rPr>
              <w:t>Découvrir les différents composants d’un PC</w:t>
            </w:r>
            <w:r w:rsidRPr="00C55733">
              <w:rPr>
                <w:rFonts w:ascii="Calibri" w:hAnsi="Calibri"/>
                <w:color w:val="000000"/>
              </w:rPr>
              <w:t>.</w:t>
            </w:r>
          </w:p>
        </w:tc>
      </w:tr>
      <w:tr w:rsidR="009C5969" w:rsidTr="00DF1122">
        <w:tc>
          <w:tcPr>
            <w:tcW w:w="3261" w:type="dxa"/>
          </w:tcPr>
          <w:p w:rsidR="009C5969" w:rsidRDefault="009C5969" w:rsidP="00DF1122">
            <w:pPr>
              <w:rPr>
                <w:rFonts w:ascii="Calibri" w:hAnsi="Calibri"/>
                <w:color w:val="000000"/>
              </w:rPr>
            </w:pPr>
            <w:r>
              <w:rPr>
                <w:rFonts w:ascii="Calibri" w:hAnsi="Calibri"/>
                <w:color w:val="000000"/>
              </w:rPr>
              <w:t>J’interagis avec les élèves afin de connaître leurs réponses et de les compléter si nécessaires</w:t>
            </w:r>
          </w:p>
        </w:tc>
        <w:tc>
          <w:tcPr>
            <w:tcW w:w="1843" w:type="dxa"/>
          </w:tcPr>
          <w:p w:rsidR="009C5969" w:rsidRDefault="009C5969" w:rsidP="00DF1122">
            <w:pPr>
              <w:rPr>
                <w:rFonts w:ascii="Calibri" w:hAnsi="Calibri"/>
                <w:color w:val="000000"/>
              </w:rPr>
            </w:pPr>
            <w:r>
              <w:rPr>
                <w:rFonts w:ascii="Calibri" w:hAnsi="Calibri"/>
                <w:color w:val="000000"/>
              </w:rPr>
              <w:t>Correction Activité 1</w:t>
            </w:r>
          </w:p>
        </w:tc>
        <w:tc>
          <w:tcPr>
            <w:tcW w:w="1559" w:type="dxa"/>
          </w:tcPr>
          <w:p w:rsidR="009C5969" w:rsidRDefault="009C5969" w:rsidP="00DF1122">
            <w:pPr>
              <w:rPr>
                <w:rFonts w:ascii="Calibri" w:hAnsi="Calibri"/>
                <w:color w:val="000000"/>
              </w:rPr>
            </w:pPr>
            <w:r>
              <w:rPr>
                <w:rFonts w:ascii="Calibri" w:hAnsi="Calibri"/>
                <w:color w:val="000000"/>
              </w:rPr>
              <w:t xml:space="preserve">Active </w:t>
            </w:r>
          </w:p>
          <w:p w:rsidR="009C5969" w:rsidRDefault="009C5969" w:rsidP="00DF1122">
            <w:pPr>
              <w:rPr>
                <w:rFonts w:ascii="Calibri" w:hAnsi="Calibri"/>
                <w:color w:val="000000"/>
              </w:rPr>
            </w:pPr>
            <w:r>
              <w:rPr>
                <w:rFonts w:ascii="Calibri" w:hAnsi="Calibri"/>
                <w:color w:val="000000"/>
              </w:rPr>
              <w:t>Interrogative</w:t>
            </w:r>
          </w:p>
        </w:tc>
        <w:tc>
          <w:tcPr>
            <w:tcW w:w="1985" w:type="dxa"/>
          </w:tcPr>
          <w:p w:rsidR="009C5969" w:rsidRDefault="009C5969"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9C5969" w:rsidRDefault="009C5969" w:rsidP="00DF1122">
            <w:pPr>
              <w:pStyle w:val="Sansinterligne"/>
            </w:pPr>
            <w:r>
              <w:t>TN 10 min</w:t>
            </w:r>
          </w:p>
        </w:tc>
        <w:tc>
          <w:tcPr>
            <w:tcW w:w="1984" w:type="dxa"/>
          </w:tcPr>
          <w:p w:rsidR="009C5969" w:rsidRPr="00C55733" w:rsidRDefault="009C5969" w:rsidP="00DF1122">
            <w:pPr>
              <w:autoSpaceDE w:val="0"/>
              <w:autoSpaceDN w:val="0"/>
              <w:adjustRightInd w:val="0"/>
              <w:rPr>
                <w:rFonts w:ascii="Calibri" w:hAnsi="Calibri"/>
                <w:color w:val="000000"/>
              </w:rPr>
            </w:pPr>
          </w:p>
        </w:tc>
        <w:tc>
          <w:tcPr>
            <w:tcW w:w="2552" w:type="dxa"/>
          </w:tcPr>
          <w:p w:rsidR="009C5969" w:rsidRDefault="009C5969" w:rsidP="00DF1122">
            <w:pPr>
              <w:tabs>
                <w:tab w:val="left" w:pos="3192"/>
              </w:tabs>
            </w:pPr>
            <w:r>
              <w:t>Prise de parole</w:t>
            </w:r>
          </w:p>
          <w:p w:rsidR="009C5969" w:rsidRDefault="009C5969" w:rsidP="00DF1122">
            <w:pPr>
              <w:tabs>
                <w:tab w:val="left" w:pos="3192"/>
              </w:tabs>
            </w:pPr>
            <w:r>
              <w:t>Améliorer la confiance en soi</w:t>
            </w:r>
          </w:p>
        </w:tc>
      </w:tr>
      <w:tr w:rsidR="009C5969" w:rsidTr="00DF1122">
        <w:tc>
          <w:tcPr>
            <w:tcW w:w="3261" w:type="dxa"/>
          </w:tcPr>
          <w:p w:rsidR="009C5969" w:rsidRDefault="009C5969" w:rsidP="00DF1122">
            <w:pPr>
              <w:rPr>
                <w:rFonts w:ascii="Calibri" w:hAnsi="Calibri"/>
                <w:color w:val="000000"/>
              </w:rPr>
            </w:pPr>
            <w:r>
              <w:rPr>
                <w:rFonts w:ascii="Calibri" w:hAnsi="Calibri"/>
                <w:color w:val="000000"/>
              </w:rPr>
              <w:t>Réalisation d’une évaluation sous forme de texte lacunaire</w:t>
            </w:r>
          </w:p>
          <w:p w:rsidR="009C5969" w:rsidRDefault="009C5969" w:rsidP="00DF1122">
            <w:pPr>
              <w:rPr>
                <w:rFonts w:ascii="Calibri" w:hAnsi="Calibri"/>
                <w:color w:val="000000"/>
              </w:rPr>
            </w:pPr>
          </w:p>
        </w:tc>
        <w:tc>
          <w:tcPr>
            <w:tcW w:w="1843" w:type="dxa"/>
          </w:tcPr>
          <w:p w:rsidR="009C5969" w:rsidRDefault="009C5969" w:rsidP="00DF1122">
            <w:pPr>
              <w:rPr>
                <w:rFonts w:ascii="Calibri" w:hAnsi="Calibri"/>
                <w:color w:val="000000"/>
              </w:rPr>
            </w:pPr>
            <w:r>
              <w:rPr>
                <w:rFonts w:ascii="Calibri" w:hAnsi="Calibri"/>
                <w:color w:val="000000"/>
              </w:rPr>
              <w:t>Evaluation formative</w:t>
            </w:r>
          </w:p>
        </w:tc>
        <w:tc>
          <w:tcPr>
            <w:tcW w:w="1559" w:type="dxa"/>
          </w:tcPr>
          <w:p w:rsidR="009C5969" w:rsidRDefault="009C5969" w:rsidP="00DF1122">
            <w:pPr>
              <w:rPr>
                <w:rFonts w:ascii="Calibri" w:hAnsi="Calibri"/>
                <w:color w:val="000000"/>
              </w:rPr>
            </w:pPr>
            <w:r>
              <w:rPr>
                <w:rFonts w:ascii="Calibri" w:hAnsi="Calibri"/>
                <w:color w:val="000000"/>
              </w:rPr>
              <w:t>Active</w:t>
            </w:r>
          </w:p>
          <w:p w:rsidR="009C5969" w:rsidRDefault="009C5969" w:rsidP="00DF1122">
            <w:pPr>
              <w:rPr>
                <w:rFonts w:ascii="Calibri" w:hAnsi="Calibri"/>
                <w:color w:val="000000"/>
              </w:rPr>
            </w:pPr>
          </w:p>
        </w:tc>
        <w:tc>
          <w:tcPr>
            <w:tcW w:w="1985" w:type="dxa"/>
          </w:tcPr>
          <w:p w:rsidR="009C5969" w:rsidRDefault="009C5969" w:rsidP="00DF1122">
            <w:pPr>
              <w:tabs>
                <w:tab w:val="left" w:pos="3192"/>
              </w:tabs>
              <w:rPr>
                <w:rFonts w:ascii="Calibri" w:hAnsi="Calibri"/>
                <w:color w:val="000000"/>
              </w:rPr>
            </w:pPr>
            <w:r>
              <w:rPr>
                <w:rFonts w:ascii="Calibri" w:hAnsi="Calibri"/>
                <w:color w:val="000000"/>
              </w:rPr>
              <w:t>Exercice</w:t>
            </w:r>
          </w:p>
        </w:tc>
        <w:tc>
          <w:tcPr>
            <w:tcW w:w="1559" w:type="dxa"/>
          </w:tcPr>
          <w:p w:rsidR="009C5969" w:rsidRDefault="009C5969" w:rsidP="00DF1122">
            <w:pPr>
              <w:pStyle w:val="Sansinterligne"/>
            </w:pPr>
            <w:r>
              <w:t xml:space="preserve">Feuilles A4 </w:t>
            </w:r>
          </w:p>
          <w:p w:rsidR="009C5969" w:rsidRDefault="009C5969" w:rsidP="00DF1122">
            <w:pPr>
              <w:pStyle w:val="Sansinterligne"/>
            </w:pPr>
            <w:r>
              <w:t>7 Min</w:t>
            </w:r>
          </w:p>
        </w:tc>
        <w:tc>
          <w:tcPr>
            <w:tcW w:w="1984" w:type="dxa"/>
          </w:tcPr>
          <w:p w:rsidR="009C5969" w:rsidRDefault="009C5969" w:rsidP="00DF1122">
            <w:pPr>
              <w:autoSpaceDE w:val="0"/>
              <w:autoSpaceDN w:val="0"/>
              <w:adjustRightInd w:val="0"/>
            </w:pPr>
            <w:r>
              <w:rPr>
                <w:rFonts w:ascii="Calibri" w:hAnsi="Calibri"/>
                <w:color w:val="000000"/>
              </w:rPr>
              <w:t xml:space="preserve">L’élève sera capable de classer les différents types de PC en fonction des images </w:t>
            </w:r>
            <w:r>
              <w:rPr>
                <w:rFonts w:ascii="Calibri" w:hAnsi="Calibri"/>
                <w:color w:val="000000"/>
              </w:rPr>
              <w:lastRenderedPageBreak/>
              <w:t>distribuées.</w:t>
            </w:r>
          </w:p>
        </w:tc>
        <w:tc>
          <w:tcPr>
            <w:tcW w:w="2552" w:type="dxa"/>
          </w:tcPr>
          <w:p w:rsidR="009C5969" w:rsidRPr="00C55733" w:rsidRDefault="009C5969" w:rsidP="00DF1122">
            <w:pPr>
              <w:autoSpaceDE w:val="0"/>
              <w:autoSpaceDN w:val="0"/>
              <w:adjustRightInd w:val="0"/>
              <w:rPr>
                <w:rFonts w:ascii="Calibri" w:hAnsi="Calibri"/>
                <w:color w:val="000000"/>
              </w:rPr>
            </w:pPr>
            <w:r>
              <w:rPr>
                <w:rFonts w:ascii="Calibri" w:hAnsi="Calibri"/>
                <w:color w:val="000000"/>
              </w:rPr>
              <w:lastRenderedPageBreak/>
              <w:t>Découvrir les différentes familles d’un PC</w:t>
            </w:r>
            <w:r w:rsidRPr="00C55733">
              <w:rPr>
                <w:rFonts w:ascii="Calibri" w:hAnsi="Calibri"/>
                <w:color w:val="000000"/>
              </w:rPr>
              <w:t>.</w:t>
            </w:r>
          </w:p>
          <w:p w:rsidR="009C5969" w:rsidRDefault="009C5969" w:rsidP="00DF1122">
            <w:pPr>
              <w:tabs>
                <w:tab w:val="left" w:pos="3192"/>
              </w:tabs>
            </w:pPr>
          </w:p>
        </w:tc>
      </w:tr>
      <w:tr w:rsidR="009C5969" w:rsidTr="00DF1122">
        <w:trPr>
          <w:trHeight w:val="2143"/>
        </w:trPr>
        <w:tc>
          <w:tcPr>
            <w:tcW w:w="3261" w:type="dxa"/>
          </w:tcPr>
          <w:p w:rsidR="009C5969" w:rsidRDefault="009C5969" w:rsidP="00DF1122">
            <w:pPr>
              <w:rPr>
                <w:rFonts w:ascii="Calibri" w:hAnsi="Calibri"/>
                <w:color w:val="000000"/>
              </w:rPr>
            </w:pPr>
            <w:r>
              <w:rPr>
                <w:rFonts w:ascii="Calibri" w:hAnsi="Calibri"/>
                <w:color w:val="000000"/>
              </w:rPr>
              <w:lastRenderedPageBreak/>
              <w:t>Chaque élève, corrige l’évaluation formative à l’aide de l’avis général.</w:t>
            </w:r>
          </w:p>
        </w:tc>
        <w:tc>
          <w:tcPr>
            <w:tcW w:w="1843" w:type="dxa"/>
          </w:tcPr>
          <w:p w:rsidR="009C5969" w:rsidRDefault="009C5969" w:rsidP="00DF1122">
            <w:pPr>
              <w:rPr>
                <w:rFonts w:ascii="Calibri" w:hAnsi="Calibri"/>
                <w:color w:val="000000"/>
              </w:rPr>
            </w:pPr>
            <w:r>
              <w:rPr>
                <w:rFonts w:ascii="Calibri" w:hAnsi="Calibri"/>
                <w:color w:val="000000"/>
              </w:rPr>
              <w:t>Evaluation formative</w:t>
            </w:r>
          </w:p>
          <w:p w:rsidR="009C5969" w:rsidRDefault="009C5969" w:rsidP="00DF1122">
            <w:pPr>
              <w:rPr>
                <w:rFonts w:ascii="Calibri" w:hAnsi="Calibri"/>
                <w:color w:val="000000"/>
              </w:rPr>
            </w:pPr>
            <w:r>
              <w:rPr>
                <w:rFonts w:ascii="Calibri" w:hAnsi="Calibri"/>
                <w:color w:val="000000"/>
              </w:rPr>
              <w:t>Correction</w:t>
            </w:r>
          </w:p>
        </w:tc>
        <w:tc>
          <w:tcPr>
            <w:tcW w:w="1559" w:type="dxa"/>
          </w:tcPr>
          <w:p w:rsidR="009C5969" w:rsidRDefault="009C5969" w:rsidP="00DF1122">
            <w:pPr>
              <w:rPr>
                <w:rFonts w:ascii="Calibri" w:hAnsi="Calibri"/>
                <w:color w:val="000000"/>
              </w:rPr>
            </w:pPr>
            <w:r>
              <w:rPr>
                <w:rFonts w:ascii="Calibri" w:hAnsi="Calibri"/>
                <w:color w:val="000000"/>
              </w:rPr>
              <w:t>Active</w:t>
            </w:r>
          </w:p>
          <w:p w:rsidR="009C5969" w:rsidRDefault="009C5969" w:rsidP="00DF1122">
            <w:pPr>
              <w:rPr>
                <w:rFonts w:ascii="Calibri" w:hAnsi="Calibri"/>
                <w:color w:val="000000"/>
              </w:rPr>
            </w:pPr>
            <w:r>
              <w:rPr>
                <w:rFonts w:ascii="Calibri" w:hAnsi="Calibri"/>
                <w:color w:val="000000"/>
              </w:rPr>
              <w:t>Interrogative</w:t>
            </w:r>
          </w:p>
          <w:p w:rsidR="009C5969" w:rsidRDefault="009C5969" w:rsidP="00DF1122">
            <w:pPr>
              <w:rPr>
                <w:rFonts w:ascii="Calibri" w:hAnsi="Calibri"/>
                <w:color w:val="000000"/>
              </w:rPr>
            </w:pPr>
            <w:proofErr w:type="spellStart"/>
            <w:r>
              <w:rPr>
                <w:rFonts w:ascii="Calibri" w:hAnsi="Calibri"/>
                <w:color w:val="000000"/>
              </w:rPr>
              <w:t>Expositive</w:t>
            </w:r>
            <w:proofErr w:type="spellEnd"/>
          </w:p>
        </w:tc>
        <w:tc>
          <w:tcPr>
            <w:tcW w:w="1985" w:type="dxa"/>
          </w:tcPr>
          <w:p w:rsidR="009C5969" w:rsidRDefault="009C5969"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9C5969" w:rsidRDefault="009C5969" w:rsidP="00DF1122">
            <w:pPr>
              <w:pStyle w:val="Sansinterligne"/>
            </w:pPr>
            <w:r>
              <w:t>Feuilles A4</w:t>
            </w:r>
          </w:p>
          <w:p w:rsidR="009C5969" w:rsidRDefault="009C5969" w:rsidP="00DF1122">
            <w:pPr>
              <w:pStyle w:val="Sansinterligne"/>
            </w:pPr>
            <w:r>
              <w:t>8 Min</w:t>
            </w:r>
          </w:p>
        </w:tc>
        <w:tc>
          <w:tcPr>
            <w:tcW w:w="1984" w:type="dxa"/>
          </w:tcPr>
          <w:p w:rsidR="009C5969" w:rsidRDefault="009C5969" w:rsidP="00DF1122">
            <w:pPr>
              <w:autoSpaceDE w:val="0"/>
              <w:autoSpaceDN w:val="0"/>
              <w:adjustRightInd w:val="0"/>
            </w:pPr>
            <w:r>
              <w:t xml:space="preserve">L’élève est capable </w:t>
            </w:r>
          </w:p>
          <w:p w:rsidR="009C5969" w:rsidRDefault="009C5969" w:rsidP="00DF1122">
            <w:pPr>
              <w:autoSpaceDE w:val="0"/>
              <w:autoSpaceDN w:val="0"/>
              <w:adjustRightInd w:val="0"/>
            </w:pPr>
            <w:r>
              <w:t>De s’autoévaluer</w:t>
            </w:r>
          </w:p>
        </w:tc>
        <w:tc>
          <w:tcPr>
            <w:tcW w:w="2552" w:type="dxa"/>
          </w:tcPr>
          <w:p w:rsidR="009C5969" w:rsidRPr="00C55733" w:rsidRDefault="009C5969" w:rsidP="00DF1122">
            <w:pPr>
              <w:autoSpaceDE w:val="0"/>
              <w:autoSpaceDN w:val="0"/>
              <w:adjustRightInd w:val="0"/>
              <w:rPr>
                <w:rFonts w:ascii="Calibri" w:hAnsi="Calibri"/>
                <w:color w:val="000000"/>
              </w:rPr>
            </w:pPr>
            <w:r>
              <w:rPr>
                <w:rFonts w:ascii="Calibri" w:hAnsi="Calibri"/>
                <w:color w:val="000000"/>
              </w:rPr>
              <w:t>Découvrir les différentes familles d’un PC</w:t>
            </w:r>
            <w:r w:rsidRPr="00C55733">
              <w:rPr>
                <w:rFonts w:ascii="Calibri" w:hAnsi="Calibri"/>
                <w:color w:val="000000"/>
              </w:rPr>
              <w:t>.</w:t>
            </w:r>
          </w:p>
          <w:p w:rsidR="009C5969" w:rsidRDefault="009C5969" w:rsidP="00DF1122">
            <w:pPr>
              <w:tabs>
                <w:tab w:val="left" w:pos="3192"/>
              </w:tabs>
            </w:pPr>
          </w:p>
        </w:tc>
      </w:tr>
    </w:tbl>
    <w:p w:rsidR="009C5969" w:rsidRDefault="009C5969" w:rsidP="009C5969">
      <w:pPr>
        <w:tabs>
          <w:tab w:val="left" w:pos="3192"/>
        </w:tabs>
        <w:rPr>
          <w:rFonts w:ascii="Times New Roman" w:hAnsi="Times New Roman" w:cs="Times New Roman"/>
          <w:szCs w:val="24"/>
          <w:u w:val="dotted"/>
        </w:rPr>
      </w:pPr>
    </w:p>
    <w:p w:rsidR="009C5969" w:rsidRDefault="009C5969" w:rsidP="009C5969">
      <w:pPr>
        <w:sectPr w:rsidR="009C5969" w:rsidSect="00667409">
          <w:pgSz w:w="16838" w:h="11906" w:orient="landscape"/>
          <w:pgMar w:top="851" w:right="1418" w:bottom="709" w:left="1418" w:header="709" w:footer="709" w:gutter="0"/>
          <w:cols w:space="708"/>
          <w:titlePg/>
          <w:docGrid w:linePitch="360"/>
        </w:sectPr>
      </w:pPr>
    </w:p>
    <w:p w:rsidR="007B177D" w:rsidRPr="00EC730D" w:rsidRDefault="007B177D" w:rsidP="007B177D">
      <w:pPr>
        <w:jc w:val="center"/>
        <w:rPr>
          <w:rFonts w:ascii="Times New Roman" w:hAnsi="Times New Roman" w:cs="Times New Roman"/>
          <w:szCs w:val="24"/>
          <w:u w:val="single"/>
        </w:rPr>
      </w:pPr>
      <w:r w:rsidRPr="00E946E8">
        <w:rPr>
          <w:rFonts w:ascii="Adobe Garamond Pro Bold" w:hAnsi="Adobe Garamond Pro Bold" w:cs="Times New Roman"/>
          <w:sz w:val="32"/>
          <w:szCs w:val="32"/>
          <w:u w:val="single"/>
        </w:rPr>
        <w:lastRenderedPageBreak/>
        <w:t>Fiche Technique</w:t>
      </w:r>
    </w:p>
    <w:p w:rsidR="007B177D" w:rsidRPr="00E946E8" w:rsidRDefault="007B177D" w:rsidP="007B177D">
      <w:pPr>
        <w:tabs>
          <w:tab w:val="left" w:pos="3192"/>
        </w:tabs>
        <w:jc w:val="center"/>
        <w:rPr>
          <w:rFonts w:ascii="Adobe Garamond Pro Bold" w:hAnsi="Adobe Garamond Pro Bold" w:cs="Times New Roman"/>
          <w:sz w:val="32"/>
          <w:szCs w:val="32"/>
          <w:u w:val="single"/>
        </w:rPr>
      </w:pPr>
    </w:p>
    <w:p w:rsidR="007B177D" w:rsidRPr="00E946E8" w:rsidRDefault="007B177D" w:rsidP="007B177D">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7B177D" w:rsidRPr="00E946E8" w:rsidRDefault="007B177D" w:rsidP="007B177D">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Pr>
          <w:rFonts w:ascii="Times New Roman" w:hAnsi="Times New Roman" w:cs="Times New Roman"/>
          <w:szCs w:val="24"/>
        </w:rPr>
        <w:t>Les TIC</w:t>
      </w:r>
    </w:p>
    <w:p w:rsidR="007B177D" w:rsidRDefault="007B177D" w:rsidP="007B177D">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1</w:t>
      </w:r>
      <w:r w:rsidRPr="00E946E8">
        <w:rPr>
          <w:rFonts w:ascii="Times New Roman" w:hAnsi="Times New Roman" w:cs="Times New Roman"/>
          <w:szCs w:val="24"/>
        </w:rPr>
        <w:t xml:space="preserve">x50 </w:t>
      </w:r>
      <w:proofErr w:type="gramStart"/>
      <w:r w:rsidR="00387B3C">
        <w:rPr>
          <w:rFonts w:ascii="Times New Roman" w:hAnsi="Times New Roman" w:cs="Times New Roman"/>
          <w:szCs w:val="24"/>
        </w:rPr>
        <w:t>minutes</w:t>
      </w:r>
      <w:proofErr w:type="gramEnd"/>
      <w:r w:rsidRPr="00E946E8">
        <w:rPr>
          <w:rFonts w:ascii="Times New Roman" w:hAnsi="Times New Roman" w:cs="Times New Roman"/>
          <w:szCs w:val="24"/>
        </w:rPr>
        <w:t>.</w:t>
      </w:r>
    </w:p>
    <w:p w:rsidR="007B177D" w:rsidRPr="00E946E8" w:rsidRDefault="007B177D" w:rsidP="007B177D">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5</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7B177D" w:rsidRDefault="007B177D" w:rsidP="007B177D">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4 élèves divisé en 1 </w:t>
      </w:r>
      <w:r w:rsidRPr="00E946E8">
        <w:rPr>
          <w:rFonts w:ascii="Times New Roman" w:hAnsi="Times New Roman" w:cs="Times New Roman"/>
          <w:szCs w:val="24"/>
        </w:rPr>
        <w:t xml:space="preserve"> groupe</w:t>
      </w:r>
      <w:r>
        <w:rPr>
          <w:rFonts w:ascii="Times New Roman" w:hAnsi="Times New Roman" w:cs="Times New Roman"/>
          <w:szCs w:val="24"/>
        </w:rPr>
        <w:t xml:space="preserve"> </w:t>
      </w:r>
    </w:p>
    <w:p w:rsidR="007B177D" w:rsidRDefault="007B177D" w:rsidP="007B177D">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Modéliser une information dans un système de codage informatique</w:t>
      </w:r>
      <w:r w:rsidRPr="00E946E8">
        <w:rPr>
          <w:rFonts w:ascii="Times New Roman" w:hAnsi="Times New Roman" w:cs="Times New Roman"/>
          <w:szCs w:val="24"/>
        </w:rPr>
        <w:t>.</w:t>
      </w:r>
    </w:p>
    <w:p w:rsidR="007B177D" w:rsidRPr="00041A8E" w:rsidRDefault="007B177D" w:rsidP="007B177D">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7B177D" w:rsidRPr="00114D24" w:rsidRDefault="007B177D" w:rsidP="007B177D">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7B177D" w:rsidRPr="00114D24" w:rsidRDefault="007B177D" w:rsidP="007B177D">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Améliorer la confiance en soin.</w:t>
      </w:r>
    </w:p>
    <w:p w:rsidR="007B177D" w:rsidRDefault="007B177D" w:rsidP="007B177D">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7B177D" w:rsidRPr="00B71D17" w:rsidRDefault="007B177D" w:rsidP="007B177D">
      <w:pPr>
        <w:pStyle w:val="Paragraphedeliste"/>
        <w:numPr>
          <w:ilvl w:val="0"/>
          <w:numId w:val="4"/>
        </w:numPr>
        <w:autoSpaceDE w:val="0"/>
        <w:autoSpaceDN w:val="0"/>
        <w:adjustRightInd w:val="0"/>
        <w:spacing w:after="0" w:line="240" w:lineRule="auto"/>
        <w:rPr>
          <w:rFonts w:ascii="Arial" w:hAnsi="Arial" w:cs="Arial"/>
        </w:rPr>
      </w:pPr>
      <w:r>
        <w:rPr>
          <w:rFonts w:ascii="Times New Roman" w:hAnsi="Times New Roman" w:cs="Times New Roman"/>
          <w:szCs w:val="24"/>
        </w:rPr>
        <w:t>Présenter les TIC et son historique</w:t>
      </w:r>
      <w:r w:rsidRPr="00B71D17">
        <w:rPr>
          <w:rFonts w:ascii="Arial" w:hAnsi="Arial" w:cs="Arial"/>
        </w:rPr>
        <w:t>.</w:t>
      </w:r>
    </w:p>
    <w:p w:rsidR="007B177D" w:rsidRDefault="007B177D" w:rsidP="007B177D">
      <w:pPr>
        <w:tabs>
          <w:tab w:val="left" w:pos="3192"/>
        </w:tabs>
        <w:rPr>
          <w:rFonts w:ascii="Times New Roman" w:hAnsi="Times New Roman" w:cs="Times New Roman"/>
          <w:szCs w:val="24"/>
          <w:u w:val="single"/>
        </w:rPr>
      </w:pPr>
    </w:p>
    <w:p w:rsidR="007B177D" w:rsidRPr="00684410" w:rsidRDefault="007B177D" w:rsidP="007B177D">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w:t>
      </w:r>
      <w:r>
        <w:rPr>
          <w:rFonts w:ascii="Times New Roman" w:hAnsi="Times New Roman" w:cs="Times New Roman"/>
          <w:szCs w:val="24"/>
        </w:rPr>
        <w:t>de se représenter les Technologies de l’information à travers le temps</w:t>
      </w:r>
      <w:r w:rsidRPr="00684410">
        <w:rPr>
          <w:rFonts w:ascii="Times New Roman" w:hAnsi="Times New Roman" w:cs="Times New Roman"/>
          <w:szCs w:val="24"/>
        </w:rPr>
        <w:t>.</w:t>
      </w:r>
    </w:p>
    <w:p w:rsidR="007B177D" w:rsidRPr="00E946E8" w:rsidRDefault="007B177D" w:rsidP="007B177D">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7B177D" w:rsidRPr="00BC21AD" w:rsidRDefault="007B177D" w:rsidP="007B177D">
      <w:pPr>
        <w:pStyle w:val="Paragraphedeliste"/>
        <w:numPr>
          <w:ilvl w:val="0"/>
          <w:numId w:val="3"/>
        </w:numPr>
        <w:tabs>
          <w:tab w:val="left" w:pos="3192"/>
        </w:tabs>
        <w:rPr>
          <w:rFonts w:ascii="Times New Roman" w:hAnsi="Times New Roman" w:cs="Times New Roman"/>
          <w:szCs w:val="24"/>
        </w:rPr>
      </w:pPr>
      <w:r>
        <w:rPr>
          <w:rFonts w:ascii="Arial" w:hAnsi="Arial" w:cs="Arial"/>
        </w:rPr>
        <w:t>Présenter les TIC.</w:t>
      </w:r>
    </w:p>
    <w:p w:rsidR="007B177D" w:rsidRPr="00BD1311" w:rsidRDefault="007B177D" w:rsidP="007B177D">
      <w:pPr>
        <w:pStyle w:val="Paragraphedeliste"/>
        <w:numPr>
          <w:ilvl w:val="0"/>
          <w:numId w:val="3"/>
        </w:numPr>
        <w:tabs>
          <w:tab w:val="left" w:pos="3192"/>
        </w:tabs>
        <w:rPr>
          <w:rFonts w:ascii="Arial" w:hAnsi="Arial" w:cs="Arial"/>
        </w:rPr>
      </w:pPr>
      <w:r>
        <w:rPr>
          <w:rFonts w:ascii="Arial" w:hAnsi="Arial" w:cs="Arial"/>
        </w:rPr>
        <w:t>Remettre les éléments dans l’ordre chronologique</w:t>
      </w:r>
      <w:r w:rsidRPr="00BD1311">
        <w:rPr>
          <w:rFonts w:ascii="Arial" w:hAnsi="Arial" w:cs="Arial"/>
        </w:rPr>
        <w:t>.</w:t>
      </w:r>
    </w:p>
    <w:p w:rsidR="007B177D" w:rsidRPr="00BD1311" w:rsidRDefault="007B177D" w:rsidP="007B177D">
      <w:pPr>
        <w:pStyle w:val="Paragraphedeliste"/>
        <w:numPr>
          <w:ilvl w:val="0"/>
          <w:numId w:val="3"/>
        </w:numPr>
        <w:tabs>
          <w:tab w:val="left" w:pos="3192"/>
        </w:tabs>
        <w:rPr>
          <w:rFonts w:ascii="Arial" w:hAnsi="Arial" w:cs="Arial"/>
        </w:rPr>
      </w:pPr>
      <w:r w:rsidRPr="00BD1311">
        <w:rPr>
          <w:rFonts w:ascii="Arial" w:hAnsi="Arial" w:cs="Arial"/>
        </w:rPr>
        <w:t>s’autoévaluer</w:t>
      </w:r>
    </w:p>
    <w:p w:rsidR="007B177D" w:rsidRPr="00C55733" w:rsidRDefault="007B177D" w:rsidP="007B177D">
      <w:pPr>
        <w:pStyle w:val="Paragraphedeliste"/>
        <w:tabs>
          <w:tab w:val="left" w:pos="3192"/>
        </w:tabs>
        <w:rPr>
          <w:rFonts w:ascii="Times New Roman" w:hAnsi="Times New Roman" w:cs="Times New Roman"/>
          <w:szCs w:val="24"/>
        </w:rPr>
      </w:pPr>
    </w:p>
    <w:p w:rsidR="007B177D" w:rsidRDefault="007B177D" w:rsidP="007B177D">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craies.</w:t>
      </w:r>
    </w:p>
    <w:p w:rsidR="007B177D" w:rsidRPr="004E398F" w:rsidRDefault="007B177D" w:rsidP="007B177D">
      <w:pPr>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xml:space="preserve"> : </w:t>
      </w:r>
      <w:r w:rsidRPr="00BE56A6">
        <w:rPr>
          <w:rFonts w:ascii="Times New Roman" w:hAnsi="Times New Roman" w:cs="Times New Roman"/>
          <w:szCs w:val="24"/>
        </w:rPr>
        <w:t>Comment</w:t>
      </w:r>
      <w:r>
        <w:rPr>
          <w:rFonts w:ascii="Times New Roman" w:hAnsi="Times New Roman" w:cs="Times New Roman"/>
          <w:szCs w:val="24"/>
        </w:rPr>
        <w:t xml:space="preserve"> en</w:t>
      </w:r>
      <w:r w:rsidRPr="00BE56A6">
        <w:rPr>
          <w:rFonts w:ascii="Times New Roman" w:hAnsi="Times New Roman" w:cs="Times New Roman"/>
          <w:szCs w:val="24"/>
        </w:rPr>
        <w:t xml:space="preserve"> est-on </w:t>
      </w:r>
      <w:r>
        <w:rPr>
          <w:rFonts w:ascii="Times New Roman" w:hAnsi="Times New Roman" w:cs="Times New Roman"/>
          <w:szCs w:val="24"/>
        </w:rPr>
        <w:t xml:space="preserve">arrivé </w:t>
      </w:r>
      <w:r w:rsidRPr="00BE56A6">
        <w:rPr>
          <w:rFonts w:ascii="Times New Roman" w:hAnsi="Times New Roman" w:cs="Times New Roman"/>
          <w:szCs w:val="24"/>
        </w:rPr>
        <w:t>à Facebook ?</w:t>
      </w:r>
    </w:p>
    <w:p w:rsidR="007B177D" w:rsidRPr="008A0953" w:rsidRDefault="007B177D" w:rsidP="007B177D">
      <w:pPr>
        <w:tabs>
          <w:tab w:val="left" w:pos="3192"/>
        </w:tabs>
        <w:rPr>
          <w:rFonts w:ascii="Times New Roman" w:hAnsi="Times New Roman" w:cs="Times New Roman"/>
          <w:szCs w:val="24"/>
          <w:u w:val="single"/>
        </w:rPr>
      </w:pPr>
      <w:r w:rsidRPr="008A0953">
        <w:rPr>
          <w:rFonts w:ascii="Times New Roman" w:hAnsi="Times New Roman" w:cs="Times New Roman"/>
          <w:szCs w:val="24"/>
          <w:u w:val="single"/>
        </w:rPr>
        <w:t>Bibliographie :</w:t>
      </w:r>
    </w:p>
    <w:p w:rsidR="00E620C5" w:rsidRDefault="007B177D" w:rsidP="007B177D">
      <w:pPr>
        <w:pStyle w:val="Paragraphedeliste"/>
        <w:numPr>
          <w:ilvl w:val="0"/>
          <w:numId w:val="2"/>
        </w:numPr>
        <w:tabs>
          <w:tab w:val="left" w:pos="3192"/>
        </w:tabs>
        <w:rPr>
          <w:rFonts w:ascii="Times New Roman" w:hAnsi="Times New Roman" w:cs="Times New Roman"/>
          <w:szCs w:val="24"/>
        </w:rPr>
        <w:sectPr w:rsidR="00E620C5" w:rsidSect="00667409">
          <w:footerReference w:type="default" r:id="rId20"/>
          <w:pgSz w:w="11906" w:h="16838"/>
          <w:pgMar w:top="1417" w:right="851" w:bottom="1417" w:left="709" w:header="708" w:footer="708" w:gutter="0"/>
          <w:cols w:space="708"/>
          <w:titlePg/>
          <w:docGrid w:linePitch="360"/>
        </w:sectPr>
      </w:pPr>
      <w:r w:rsidRPr="00E620C5">
        <w:rPr>
          <w:rFonts w:ascii="Times New Roman" w:hAnsi="Times New Roman" w:cs="Times New Roman"/>
          <w:szCs w:val="24"/>
        </w:rPr>
        <w:t>Cours : Cours d’informatique, 1ère année Supérieur</w:t>
      </w:r>
      <w:r w:rsidR="00E620C5">
        <w:rPr>
          <w:rFonts w:ascii="Times New Roman" w:hAnsi="Times New Roman" w:cs="Times New Roman"/>
          <w:szCs w:val="24"/>
        </w:rPr>
        <w:t>, Mme Van Hamme</w:t>
      </w:r>
    </w:p>
    <w:p w:rsidR="007B177D" w:rsidRDefault="007B177D" w:rsidP="00E620C5">
      <w:pPr>
        <w:tabs>
          <w:tab w:val="left" w:pos="3192"/>
        </w:tabs>
      </w:pPr>
    </w:p>
    <w:tbl>
      <w:tblPr>
        <w:tblStyle w:val="Grilledutableau"/>
        <w:tblW w:w="14743" w:type="dxa"/>
        <w:tblInd w:w="-176" w:type="dxa"/>
        <w:tblLayout w:type="fixed"/>
        <w:tblLook w:val="00A0" w:firstRow="1" w:lastRow="0" w:firstColumn="1" w:lastColumn="0" w:noHBand="0" w:noVBand="0"/>
      </w:tblPr>
      <w:tblGrid>
        <w:gridCol w:w="3261"/>
        <w:gridCol w:w="1701"/>
        <w:gridCol w:w="1418"/>
        <w:gridCol w:w="2268"/>
        <w:gridCol w:w="1559"/>
        <w:gridCol w:w="1984"/>
        <w:gridCol w:w="2552"/>
      </w:tblGrid>
      <w:tr w:rsidR="007B177D" w:rsidRPr="007B177D" w:rsidTr="00DF1122">
        <w:trPr>
          <w:cantSplit/>
          <w:trHeight w:val="521"/>
          <w:tblHeader/>
        </w:trPr>
        <w:tc>
          <w:tcPr>
            <w:tcW w:w="3261" w:type="dxa"/>
          </w:tcPr>
          <w:p w:rsidR="007B177D" w:rsidRPr="0058503A" w:rsidRDefault="007B177D" w:rsidP="00DF1122">
            <w:pPr>
              <w:tabs>
                <w:tab w:val="left" w:pos="3192"/>
              </w:tabs>
              <w:rPr>
                <w:rFonts w:ascii="Times New Roman" w:hAnsi="Times New Roman" w:cs="Times New Roman"/>
                <w:i/>
                <w:szCs w:val="24"/>
                <w:u w:val="dotted"/>
              </w:rPr>
            </w:pPr>
          </w:p>
        </w:tc>
        <w:tc>
          <w:tcPr>
            <w:tcW w:w="1701" w:type="dxa"/>
          </w:tcPr>
          <w:p w:rsidR="007B177D" w:rsidRPr="0058503A" w:rsidRDefault="007B177D" w:rsidP="007B177D">
            <w:pPr>
              <w:tabs>
                <w:tab w:val="left" w:pos="3192"/>
              </w:tabs>
              <w:rPr>
                <w:rFonts w:ascii="Times New Roman" w:hAnsi="Times New Roman" w:cs="Times New Roman"/>
                <w:i/>
                <w:szCs w:val="24"/>
                <w:u w:val="dotted"/>
              </w:rPr>
            </w:pPr>
            <w:r w:rsidRPr="0058503A">
              <w:rPr>
                <w:rFonts w:ascii="Times New Roman" w:hAnsi="Times New Roman" w:cs="Times New Roman"/>
                <w:i/>
                <w:szCs w:val="24"/>
                <w:u w:val="dotted"/>
              </w:rPr>
              <w:t>M.D.R</w:t>
            </w:r>
          </w:p>
          <w:p w:rsidR="007B177D" w:rsidRPr="0058503A" w:rsidRDefault="007B177D" w:rsidP="007B177D">
            <w:pPr>
              <w:tabs>
                <w:tab w:val="left" w:pos="3192"/>
              </w:tabs>
              <w:rPr>
                <w:rFonts w:ascii="Times New Roman" w:hAnsi="Times New Roman" w:cs="Times New Roman"/>
                <w:i/>
                <w:szCs w:val="24"/>
                <w:u w:val="dotted"/>
              </w:rPr>
            </w:pPr>
          </w:p>
          <w:p w:rsidR="007B177D" w:rsidRPr="0058503A" w:rsidRDefault="007B177D" w:rsidP="007B177D">
            <w:pPr>
              <w:tabs>
                <w:tab w:val="left" w:pos="3192"/>
              </w:tabs>
              <w:rPr>
                <w:rFonts w:ascii="Times New Roman" w:hAnsi="Times New Roman" w:cs="Times New Roman"/>
                <w:i/>
                <w:szCs w:val="24"/>
                <w:u w:val="dotted"/>
              </w:rPr>
            </w:pPr>
          </w:p>
        </w:tc>
        <w:tc>
          <w:tcPr>
            <w:tcW w:w="1418" w:type="dxa"/>
          </w:tcPr>
          <w:p w:rsidR="007B177D" w:rsidRPr="0058503A" w:rsidRDefault="007B177D" w:rsidP="007B177D">
            <w:pPr>
              <w:tabs>
                <w:tab w:val="left" w:pos="3192"/>
              </w:tabs>
              <w:rPr>
                <w:rFonts w:ascii="Times New Roman" w:hAnsi="Times New Roman" w:cs="Times New Roman"/>
                <w:i/>
                <w:szCs w:val="24"/>
                <w:u w:val="dotted"/>
              </w:rPr>
            </w:pPr>
            <w:r w:rsidRPr="0058503A">
              <w:rPr>
                <w:rFonts w:ascii="Times New Roman" w:hAnsi="Times New Roman" w:cs="Times New Roman"/>
                <w:i/>
                <w:szCs w:val="24"/>
                <w:u w:val="dotted"/>
              </w:rPr>
              <w:t>Méthode/démarche</w:t>
            </w:r>
          </w:p>
        </w:tc>
        <w:tc>
          <w:tcPr>
            <w:tcW w:w="2268" w:type="dxa"/>
          </w:tcPr>
          <w:p w:rsidR="007B177D" w:rsidRPr="0058503A" w:rsidRDefault="007B177D" w:rsidP="007B177D">
            <w:pPr>
              <w:tabs>
                <w:tab w:val="left" w:pos="3192"/>
              </w:tabs>
              <w:rPr>
                <w:rFonts w:ascii="Times New Roman" w:hAnsi="Times New Roman" w:cs="Times New Roman"/>
                <w:i/>
                <w:szCs w:val="24"/>
                <w:u w:val="dotted"/>
              </w:rPr>
            </w:pPr>
            <w:r w:rsidRPr="0058503A">
              <w:rPr>
                <w:rFonts w:ascii="Times New Roman" w:hAnsi="Times New Roman" w:cs="Times New Roman"/>
                <w:i/>
                <w:szCs w:val="24"/>
                <w:u w:val="dotted"/>
              </w:rPr>
              <w:t>Technique</w:t>
            </w:r>
          </w:p>
        </w:tc>
        <w:tc>
          <w:tcPr>
            <w:tcW w:w="1559" w:type="dxa"/>
          </w:tcPr>
          <w:p w:rsidR="007B177D" w:rsidRPr="0058503A" w:rsidRDefault="007B177D" w:rsidP="007B177D">
            <w:pPr>
              <w:tabs>
                <w:tab w:val="left" w:pos="3192"/>
              </w:tabs>
              <w:rPr>
                <w:rFonts w:ascii="Times New Roman" w:hAnsi="Times New Roman" w:cs="Times New Roman"/>
                <w:i/>
                <w:szCs w:val="24"/>
                <w:u w:val="dotted"/>
              </w:rPr>
            </w:pPr>
            <w:r w:rsidRPr="0058503A">
              <w:rPr>
                <w:rFonts w:ascii="Times New Roman" w:hAnsi="Times New Roman" w:cs="Times New Roman"/>
                <w:i/>
                <w:szCs w:val="24"/>
                <w:u w:val="dotted"/>
              </w:rPr>
              <w:t>Matériel/ Temps</w:t>
            </w:r>
          </w:p>
        </w:tc>
        <w:tc>
          <w:tcPr>
            <w:tcW w:w="1984" w:type="dxa"/>
          </w:tcPr>
          <w:p w:rsidR="007B177D" w:rsidRPr="0058503A" w:rsidRDefault="007B177D" w:rsidP="007B177D">
            <w:pPr>
              <w:tabs>
                <w:tab w:val="left" w:pos="3192"/>
              </w:tabs>
              <w:rPr>
                <w:rFonts w:ascii="Times New Roman" w:hAnsi="Times New Roman" w:cs="Times New Roman"/>
                <w:i/>
                <w:szCs w:val="24"/>
                <w:u w:val="dotted"/>
              </w:rPr>
            </w:pPr>
            <w:r w:rsidRPr="0058503A">
              <w:rPr>
                <w:rFonts w:ascii="Times New Roman" w:hAnsi="Times New Roman" w:cs="Times New Roman"/>
                <w:i/>
                <w:szCs w:val="24"/>
                <w:u w:val="dotted"/>
              </w:rPr>
              <w:t>Objectifs</w:t>
            </w:r>
          </w:p>
        </w:tc>
        <w:tc>
          <w:tcPr>
            <w:tcW w:w="2552" w:type="dxa"/>
          </w:tcPr>
          <w:p w:rsidR="007B177D" w:rsidRPr="0058503A" w:rsidRDefault="007B177D" w:rsidP="007B177D">
            <w:pPr>
              <w:tabs>
                <w:tab w:val="left" w:pos="3192"/>
              </w:tabs>
              <w:rPr>
                <w:rFonts w:ascii="Times New Roman" w:hAnsi="Times New Roman" w:cs="Times New Roman"/>
                <w:i/>
                <w:szCs w:val="24"/>
                <w:u w:val="dotted"/>
              </w:rPr>
            </w:pPr>
            <w:r w:rsidRPr="0058503A">
              <w:rPr>
                <w:rFonts w:ascii="Times New Roman" w:hAnsi="Times New Roman" w:cs="Times New Roman"/>
                <w:i/>
                <w:szCs w:val="24"/>
                <w:u w:val="dotted"/>
              </w:rPr>
              <w:t>Compétences</w:t>
            </w:r>
          </w:p>
        </w:tc>
      </w:tr>
      <w:tr w:rsidR="007B177D" w:rsidTr="00DF1122">
        <w:tc>
          <w:tcPr>
            <w:tcW w:w="3261" w:type="dxa"/>
          </w:tcPr>
          <w:p w:rsidR="007B177D" w:rsidRDefault="007B177D" w:rsidP="00DF1122">
            <w:pPr>
              <w:jc w:val="both"/>
              <w:rPr>
                <w:rFonts w:ascii="Calibri" w:hAnsi="Calibri"/>
                <w:color w:val="000000"/>
              </w:rPr>
            </w:pPr>
            <w:r>
              <w:rPr>
                <w:rFonts w:ascii="Calibri" w:hAnsi="Calibri"/>
                <w:color w:val="000000"/>
              </w:rPr>
              <w:t>Le professeur demande aux élèves de représenter l’image suivante : (annexe 1)  </w:t>
            </w:r>
          </w:p>
        </w:tc>
        <w:tc>
          <w:tcPr>
            <w:tcW w:w="1701" w:type="dxa"/>
          </w:tcPr>
          <w:p w:rsidR="007B177D" w:rsidRDefault="007B177D" w:rsidP="00DF1122">
            <w:pPr>
              <w:rPr>
                <w:rFonts w:ascii="Calibri" w:hAnsi="Calibri"/>
                <w:color w:val="000000"/>
              </w:rPr>
            </w:pPr>
            <w:r>
              <w:rPr>
                <w:rFonts w:ascii="Calibri" w:hAnsi="Calibri"/>
                <w:color w:val="000000"/>
              </w:rPr>
              <w:t>Représentation</w:t>
            </w:r>
          </w:p>
        </w:tc>
        <w:tc>
          <w:tcPr>
            <w:tcW w:w="1418" w:type="dxa"/>
          </w:tcPr>
          <w:p w:rsidR="007B177D" w:rsidRDefault="007B177D" w:rsidP="00DF1122">
            <w:pPr>
              <w:rPr>
                <w:rFonts w:ascii="Calibri" w:hAnsi="Calibri"/>
                <w:color w:val="000000"/>
              </w:rPr>
            </w:pPr>
            <w:r>
              <w:rPr>
                <w:rFonts w:ascii="Calibri" w:hAnsi="Calibri"/>
                <w:color w:val="000000"/>
              </w:rPr>
              <w:t>Active</w:t>
            </w:r>
          </w:p>
          <w:p w:rsidR="007B177D" w:rsidRDefault="00625066" w:rsidP="00DF1122">
            <w:pPr>
              <w:rPr>
                <w:rFonts w:ascii="Calibri" w:hAnsi="Calibri"/>
                <w:color w:val="000000"/>
              </w:rPr>
            </w:pPr>
            <w:r>
              <w:rPr>
                <w:rFonts w:ascii="Calibri" w:hAnsi="Calibri"/>
                <w:color w:val="000000"/>
              </w:rPr>
              <w:t>I</w:t>
            </w:r>
            <w:r w:rsidR="007B177D">
              <w:rPr>
                <w:rFonts w:ascii="Calibri" w:hAnsi="Calibri"/>
                <w:color w:val="000000"/>
              </w:rPr>
              <w:t>nterrogative</w:t>
            </w:r>
          </w:p>
        </w:tc>
        <w:tc>
          <w:tcPr>
            <w:tcW w:w="2268" w:type="dxa"/>
          </w:tcPr>
          <w:p w:rsidR="007B177D" w:rsidRDefault="007B177D" w:rsidP="00DF1122">
            <w:pPr>
              <w:tabs>
                <w:tab w:val="left" w:pos="3192"/>
              </w:tabs>
              <w:rPr>
                <w:rFonts w:ascii="Calibri" w:hAnsi="Calibri"/>
                <w:color w:val="000000"/>
              </w:rPr>
            </w:pPr>
            <w:r>
              <w:rPr>
                <w:rFonts w:ascii="Calibri" w:hAnsi="Calibri"/>
                <w:color w:val="000000"/>
              </w:rPr>
              <w:t>Echange élève et professeur</w:t>
            </w:r>
          </w:p>
          <w:p w:rsidR="007B177D" w:rsidRDefault="007B177D" w:rsidP="00DF1122">
            <w:pPr>
              <w:tabs>
                <w:tab w:val="left" w:pos="3192"/>
              </w:tabs>
              <w:rPr>
                <w:rFonts w:ascii="Calibri" w:hAnsi="Calibri"/>
                <w:color w:val="000000"/>
              </w:rPr>
            </w:pPr>
          </w:p>
        </w:tc>
        <w:tc>
          <w:tcPr>
            <w:tcW w:w="1559" w:type="dxa"/>
          </w:tcPr>
          <w:p w:rsidR="007B177D" w:rsidRDefault="007B177D" w:rsidP="00DF1122">
            <w:pPr>
              <w:pStyle w:val="Sansinterligne"/>
            </w:pPr>
            <w:r>
              <w:t>TN</w:t>
            </w:r>
          </w:p>
          <w:p w:rsidR="007B177D" w:rsidRDefault="007B177D" w:rsidP="00DF1122">
            <w:pPr>
              <w:pStyle w:val="Sansinterligne"/>
            </w:pPr>
            <w:r>
              <w:t>5 min</w:t>
            </w:r>
          </w:p>
        </w:tc>
        <w:tc>
          <w:tcPr>
            <w:tcW w:w="1984" w:type="dxa"/>
          </w:tcPr>
          <w:p w:rsidR="007B177D" w:rsidRPr="00305097" w:rsidRDefault="007B177D" w:rsidP="00DF1122">
            <w:pPr>
              <w:tabs>
                <w:tab w:val="left" w:pos="3192"/>
              </w:tabs>
              <w:rPr>
                <w:rFonts w:ascii="Calibri" w:hAnsi="Calibri"/>
                <w:color w:val="000000"/>
              </w:rPr>
            </w:pPr>
            <w:r>
              <w:rPr>
                <w:rFonts w:ascii="Calibri" w:hAnsi="Calibri"/>
                <w:color w:val="000000"/>
              </w:rPr>
              <w:t>L’élève sera capable de représenter sa propre représentation</w:t>
            </w:r>
          </w:p>
        </w:tc>
        <w:tc>
          <w:tcPr>
            <w:tcW w:w="2552" w:type="dxa"/>
          </w:tcPr>
          <w:p w:rsidR="007B177D" w:rsidRPr="00D76F1B" w:rsidRDefault="007B177D" w:rsidP="00DF1122">
            <w:pPr>
              <w:tabs>
                <w:tab w:val="left" w:pos="3192"/>
              </w:tabs>
              <w:rPr>
                <w:rFonts w:ascii="Calibri" w:hAnsi="Calibri"/>
                <w:color w:val="000000"/>
              </w:rPr>
            </w:pPr>
            <w:r w:rsidRPr="00D76F1B">
              <w:rPr>
                <w:rFonts w:ascii="Calibri" w:hAnsi="Calibri"/>
                <w:color w:val="000000"/>
              </w:rPr>
              <w:t>Prise de parole en groupe</w:t>
            </w:r>
          </w:p>
          <w:p w:rsidR="007B177D" w:rsidRPr="005F5504" w:rsidRDefault="007B177D" w:rsidP="00DF1122">
            <w:pPr>
              <w:tabs>
                <w:tab w:val="left" w:pos="3192"/>
              </w:tabs>
              <w:rPr>
                <w:rFonts w:ascii="Times New Roman" w:hAnsi="Times New Roman" w:cs="Times New Roman"/>
                <w:szCs w:val="24"/>
                <w:u w:val="dotted"/>
              </w:rPr>
            </w:pPr>
            <w:r w:rsidRPr="00D76F1B">
              <w:rPr>
                <w:rFonts w:ascii="Calibri" w:hAnsi="Calibri"/>
                <w:color w:val="000000"/>
              </w:rPr>
              <w:t>Améliorer la confiance en soi</w:t>
            </w:r>
          </w:p>
        </w:tc>
      </w:tr>
      <w:tr w:rsidR="007B177D" w:rsidTr="00DF1122">
        <w:trPr>
          <w:trHeight w:val="171"/>
        </w:trPr>
        <w:tc>
          <w:tcPr>
            <w:tcW w:w="3261" w:type="dxa"/>
          </w:tcPr>
          <w:p w:rsidR="007B177D" w:rsidRDefault="007B177D" w:rsidP="00DF1122">
            <w:pPr>
              <w:rPr>
                <w:rFonts w:ascii="Calibri" w:hAnsi="Calibri"/>
                <w:color w:val="000000"/>
              </w:rPr>
            </w:pPr>
            <w:r>
              <w:rPr>
                <w:rFonts w:ascii="Calibri" w:hAnsi="Calibri"/>
                <w:color w:val="000000"/>
              </w:rPr>
              <w:t>Comment en est-on arrivé à Facebook ?</w:t>
            </w:r>
          </w:p>
        </w:tc>
        <w:tc>
          <w:tcPr>
            <w:tcW w:w="1701" w:type="dxa"/>
          </w:tcPr>
          <w:p w:rsidR="007B177D" w:rsidRDefault="007B177D" w:rsidP="00DF1122">
            <w:pPr>
              <w:rPr>
                <w:rFonts w:ascii="Calibri" w:hAnsi="Calibri"/>
                <w:color w:val="000000"/>
              </w:rPr>
            </w:pPr>
            <w:r>
              <w:rPr>
                <w:rFonts w:ascii="Calibri" w:hAnsi="Calibri"/>
                <w:color w:val="000000"/>
              </w:rPr>
              <w:t>Motivation</w:t>
            </w:r>
          </w:p>
        </w:tc>
        <w:tc>
          <w:tcPr>
            <w:tcW w:w="1418" w:type="dxa"/>
          </w:tcPr>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Default="007B177D" w:rsidP="00DF1122">
            <w:pPr>
              <w:tabs>
                <w:tab w:val="left" w:pos="3192"/>
              </w:tabs>
              <w:rPr>
                <w:rFonts w:ascii="Calibri" w:hAnsi="Calibri"/>
                <w:color w:val="000000"/>
              </w:rPr>
            </w:pPr>
            <w:r>
              <w:rPr>
                <w:rFonts w:ascii="Calibri" w:hAnsi="Calibri"/>
                <w:color w:val="000000"/>
              </w:rPr>
              <w:t>Exposé du professeur</w:t>
            </w:r>
          </w:p>
        </w:tc>
        <w:tc>
          <w:tcPr>
            <w:tcW w:w="1559" w:type="dxa"/>
          </w:tcPr>
          <w:p w:rsidR="007B177D" w:rsidRDefault="007B177D" w:rsidP="00DF1122">
            <w:pPr>
              <w:pStyle w:val="Sansinterligne"/>
            </w:pPr>
            <w:r>
              <w:t>TN / 1min</w:t>
            </w:r>
          </w:p>
        </w:tc>
        <w:tc>
          <w:tcPr>
            <w:tcW w:w="1984" w:type="dxa"/>
          </w:tcPr>
          <w:p w:rsidR="007B177D" w:rsidRDefault="007B177D" w:rsidP="00DF1122">
            <w:pPr>
              <w:tabs>
                <w:tab w:val="left" w:pos="3192"/>
              </w:tabs>
              <w:rPr>
                <w:rFonts w:ascii="Times New Roman" w:hAnsi="Times New Roman" w:cs="Times New Roman"/>
                <w:szCs w:val="24"/>
                <w:u w:val="dotted"/>
              </w:rPr>
            </w:pPr>
          </w:p>
        </w:tc>
        <w:tc>
          <w:tcPr>
            <w:tcW w:w="2552" w:type="dxa"/>
          </w:tcPr>
          <w:p w:rsidR="007B177D" w:rsidRDefault="007B177D" w:rsidP="00DF1122">
            <w:pPr>
              <w:tabs>
                <w:tab w:val="left" w:pos="3192"/>
              </w:tabs>
              <w:rPr>
                <w:rFonts w:ascii="Times New Roman" w:hAnsi="Times New Roman" w:cs="Times New Roman"/>
                <w:szCs w:val="24"/>
                <w:u w:val="dotted"/>
              </w:rPr>
            </w:pPr>
          </w:p>
        </w:tc>
      </w:tr>
      <w:tr w:rsidR="007B177D" w:rsidRPr="00C20DEF" w:rsidTr="00DF1122">
        <w:tc>
          <w:tcPr>
            <w:tcW w:w="3261" w:type="dxa"/>
          </w:tcPr>
          <w:p w:rsidR="007B177D" w:rsidRPr="00C20DEF" w:rsidRDefault="007B177D" w:rsidP="00DF1122">
            <w:pPr>
              <w:rPr>
                <w:rFonts w:ascii="Calibri" w:hAnsi="Calibri"/>
                <w:color w:val="000000"/>
              </w:rPr>
            </w:pPr>
            <w:r>
              <w:rPr>
                <w:rFonts w:ascii="Calibri" w:hAnsi="Calibri"/>
                <w:color w:val="000000"/>
              </w:rPr>
              <w:t>Voir l’évolution des technologies à travers le temps.</w:t>
            </w:r>
          </w:p>
        </w:tc>
        <w:tc>
          <w:tcPr>
            <w:tcW w:w="1701" w:type="dxa"/>
          </w:tcPr>
          <w:p w:rsidR="007B177D" w:rsidRPr="00C20DEF" w:rsidRDefault="007B177D" w:rsidP="00DF1122">
            <w:pPr>
              <w:rPr>
                <w:rFonts w:ascii="Calibri" w:hAnsi="Calibri"/>
                <w:color w:val="000000"/>
              </w:rPr>
            </w:pPr>
            <w:r w:rsidRPr="00C20DEF">
              <w:rPr>
                <w:rFonts w:ascii="Calibri" w:hAnsi="Calibri"/>
                <w:color w:val="000000"/>
              </w:rPr>
              <w:t>Introduction de la leçon</w:t>
            </w:r>
          </w:p>
        </w:tc>
        <w:tc>
          <w:tcPr>
            <w:tcW w:w="1418" w:type="dxa"/>
          </w:tcPr>
          <w:p w:rsidR="007B177D" w:rsidRPr="00C20DEF" w:rsidRDefault="007B177D" w:rsidP="00DF1122">
            <w:pPr>
              <w:rPr>
                <w:rFonts w:ascii="Calibri" w:hAnsi="Calibri"/>
                <w:color w:val="000000"/>
              </w:rPr>
            </w:pPr>
            <w:r w:rsidRPr="00C20DEF">
              <w:rPr>
                <w:rFonts w:ascii="Calibri" w:hAnsi="Calibri"/>
                <w:color w:val="000000"/>
              </w:rPr>
              <w:t>Interrogative</w:t>
            </w:r>
          </w:p>
          <w:p w:rsidR="007B177D" w:rsidRPr="00C20DEF" w:rsidRDefault="007B177D" w:rsidP="00DF1122">
            <w:pPr>
              <w:rPr>
                <w:rFonts w:ascii="Calibri" w:hAnsi="Calibri"/>
                <w:color w:val="000000"/>
              </w:rPr>
            </w:pPr>
            <w:r w:rsidRPr="00C20DEF">
              <w:rPr>
                <w:rFonts w:ascii="Calibri" w:hAnsi="Calibri"/>
                <w:color w:val="000000"/>
              </w:rPr>
              <w:t>Inductive</w:t>
            </w:r>
          </w:p>
        </w:tc>
        <w:tc>
          <w:tcPr>
            <w:tcW w:w="2268" w:type="dxa"/>
          </w:tcPr>
          <w:p w:rsidR="007B177D" w:rsidRPr="00C20DEF" w:rsidRDefault="007B177D" w:rsidP="00DF1122">
            <w:pPr>
              <w:rPr>
                <w:rFonts w:ascii="Calibri" w:hAnsi="Calibri"/>
                <w:color w:val="000000"/>
              </w:rPr>
            </w:pPr>
            <w:r w:rsidRPr="00C20DEF">
              <w:rPr>
                <w:rFonts w:ascii="Calibri" w:hAnsi="Calibri"/>
                <w:color w:val="000000"/>
              </w:rPr>
              <w:t>Mise en situation</w:t>
            </w:r>
          </w:p>
        </w:tc>
        <w:tc>
          <w:tcPr>
            <w:tcW w:w="1559" w:type="dxa"/>
          </w:tcPr>
          <w:p w:rsidR="007B177D" w:rsidRPr="00C20DEF" w:rsidRDefault="007B177D" w:rsidP="00DF1122">
            <w:pPr>
              <w:rPr>
                <w:rFonts w:ascii="Calibri" w:hAnsi="Calibri"/>
                <w:color w:val="000000"/>
              </w:rPr>
            </w:pPr>
            <w:r w:rsidRPr="00C20DEF">
              <w:rPr>
                <w:rFonts w:ascii="Calibri" w:hAnsi="Calibri"/>
                <w:color w:val="000000"/>
              </w:rPr>
              <w:t>2 min</w:t>
            </w:r>
          </w:p>
        </w:tc>
        <w:tc>
          <w:tcPr>
            <w:tcW w:w="1984" w:type="dxa"/>
          </w:tcPr>
          <w:p w:rsidR="007B177D" w:rsidRPr="00C20DEF" w:rsidRDefault="007B177D" w:rsidP="00DF1122">
            <w:pPr>
              <w:rPr>
                <w:rFonts w:ascii="Calibri" w:hAnsi="Calibri"/>
                <w:color w:val="000000"/>
              </w:rPr>
            </w:pPr>
            <w:r w:rsidRPr="00C20DEF">
              <w:rPr>
                <w:rFonts w:ascii="Calibri" w:hAnsi="Calibri"/>
                <w:color w:val="000000"/>
              </w:rPr>
              <w:t>L’élève sera capable de se représenter les TIC</w:t>
            </w:r>
          </w:p>
        </w:tc>
        <w:tc>
          <w:tcPr>
            <w:tcW w:w="2552" w:type="dxa"/>
          </w:tcPr>
          <w:p w:rsidR="007B177D" w:rsidRPr="00C20DEF" w:rsidRDefault="007B177D" w:rsidP="00DF1122">
            <w:pPr>
              <w:rPr>
                <w:rFonts w:ascii="Calibri" w:hAnsi="Calibri"/>
                <w:color w:val="000000"/>
              </w:rPr>
            </w:pPr>
            <w:r w:rsidRPr="00C20DEF">
              <w:rPr>
                <w:rFonts w:ascii="Calibri" w:hAnsi="Calibri"/>
                <w:color w:val="000000"/>
              </w:rPr>
              <w:t>Prise de parole en groupe</w:t>
            </w:r>
          </w:p>
          <w:p w:rsidR="007B177D" w:rsidRPr="00C20DEF" w:rsidRDefault="007B177D" w:rsidP="00DF1122">
            <w:pPr>
              <w:rPr>
                <w:rFonts w:ascii="Calibri" w:hAnsi="Calibri"/>
                <w:color w:val="000000"/>
              </w:rPr>
            </w:pPr>
            <w:r w:rsidRPr="00C20DEF">
              <w:rPr>
                <w:rFonts w:ascii="Calibri" w:hAnsi="Calibri"/>
                <w:color w:val="000000"/>
              </w:rPr>
              <w:t>Améliorer la confiance en soi</w:t>
            </w:r>
          </w:p>
        </w:tc>
      </w:tr>
      <w:tr w:rsidR="007B177D" w:rsidTr="00DF1122">
        <w:tc>
          <w:tcPr>
            <w:tcW w:w="3261" w:type="dxa"/>
          </w:tcPr>
          <w:p w:rsidR="007B177D" w:rsidRPr="00684410" w:rsidRDefault="007B177D" w:rsidP="00DF1122">
            <w:pPr>
              <w:tabs>
                <w:tab w:val="left" w:pos="3192"/>
              </w:tabs>
              <w:rPr>
                <w:rFonts w:ascii="Times New Roman" w:hAnsi="Times New Roman" w:cs="Times New Roman"/>
                <w:szCs w:val="24"/>
              </w:rPr>
            </w:pPr>
            <w:r>
              <w:rPr>
                <w:rFonts w:ascii="Calibri" w:hAnsi="Calibri"/>
                <w:color w:val="000000"/>
              </w:rPr>
              <w:t>Représentation et historique sur</w:t>
            </w:r>
            <w:r w:rsidRPr="004B37BE">
              <w:rPr>
                <w:rFonts w:ascii="Calibri" w:hAnsi="Calibri"/>
                <w:color w:val="000000"/>
              </w:rPr>
              <w:t xml:space="preserve"> les Technologies de l’information à travers le temps.</w:t>
            </w:r>
          </w:p>
          <w:p w:rsidR="007B177D" w:rsidRDefault="007B177D" w:rsidP="00DF1122">
            <w:pPr>
              <w:rPr>
                <w:rFonts w:ascii="Calibri" w:hAnsi="Calibri"/>
                <w:color w:val="000000"/>
              </w:rPr>
            </w:pPr>
          </w:p>
        </w:tc>
        <w:tc>
          <w:tcPr>
            <w:tcW w:w="1701" w:type="dxa"/>
          </w:tcPr>
          <w:p w:rsidR="007B177D" w:rsidRDefault="007B177D" w:rsidP="00DF1122">
            <w:pPr>
              <w:rPr>
                <w:rFonts w:ascii="Calibri" w:hAnsi="Calibri"/>
                <w:color w:val="000000"/>
              </w:rPr>
            </w:pPr>
            <w:r>
              <w:rPr>
                <w:rFonts w:ascii="Calibri" w:hAnsi="Calibri"/>
                <w:color w:val="000000"/>
              </w:rPr>
              <w:t>Sujet de la leçon</w:t>
            </w:r>
          </w:p>
        </w:tc>
        <w:tc>
          <w:tcPr>
            <w:tcW w:w="1418" w:type="dxa"/>
          </w:tcPr>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Pr="00A55A0C" w:rsidRDefault="007B177D" w:rsidP="00DF1122">
            <w:pPr>
              <w:tabs>
                <w:tab w:val="left" w:pos="3192"/>
              </w:tabs>
              <w:rPr>
                <w:rFonts w:ascii="Calibri" w:hAnsi="Calibri"/>
                <w:color w:val="000000"/>
              </w:rPr>
            </w:pPr>
            <w:r>
              <w:rPr>
                <w:rFonts w:ascii="Calibri" w:hAnsi="Calibri"/>
                <w:color w:val="000000"/>
              </w:rPr>
              <w:t>Exposé du professeur</w:t>
            </w:r>
          </w:p>
        </w:tc>
        <w:tc>
          <w:tcPr>
            <w:tcW w:w="1559" w:type="dxa"/>
          </w:tcPr>
          <w:p w:rsidR="007B177D" w:rsidRDefault="007B177D" w:rsidP="00DF1122">
            <w:pPr>
              <w:pStyle w:val="Sansinterligne"/>
            </w:pPr>
            <w:r>
              <w:t>TN</w:t>
            </w:r>
          </w:p>
          <w:p w:rsidR="007B177D" w:rsidRDefault="007B177D" w:rsidP="00DF1122">
            <w:pPr>
              <w:pStyle w:val="Sansinterligne"/>
            </w:pPr>
            <w:r>
              <w:t>1 min</w:t>
            </w:r>
          </w:p>
        </w:tc>
        <w:tc>
          <w:tcPr>
            <w:tcW w:w="1984" w:type="dxa"/>
          </w:tcPr>
          <w:p w:rsidR="007B177D" w:rsidRDefault="007B177D" w:rsidP="00DF1122">
            <w:pPr>
              <w:tabs>
                <w:tab w:val="left" w:pos="3192"/>
              </w:tabs>
              <w:rPr>
                <w:rFonts w:ascii="Times New Roman" w:hAnsi="Times New Roman" w:cs="Times New Roman"/>
                <w:szCs w:val="24"/>
                <w:u w:val="dotted"/>
              </w:rPr>
            </w:pPr>
          </w:p>
        </w:tc>
        <w:tc>
          <w:tcPr>
            <w:tcW w:w="2552" w:type="dxa"/>
          </w:tcPr>
          <w:p w:rsidR="007B177D" w:rsidRDefault="007B177D" w:rsidP="00DF1122">
            <w:pPr>
              <w:tabs>
                <w:tab w:val="left" w:pos="3192"/>
              </w:tabs>
              <w:rPr>
                <w:rFonts w:ascii="Times New Roman" w:hAnsi="Times New Roman" w:cs="Times New Roman"/>
                <w:szCs w:val="24"/>
                <w:u w:val="dotted"/>
              </w:rPr>
            </w:pP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A la fin de leçon, vous serez capable de :</w:t>
            </w:r>
          </w:p>
          <w:p w:rsidR="007B177D" w:rsidRDefault="007B177D" w:rsidP="00DF1122">
            <w:pPr>
              <w:pStyle w:val="Paragraphedeliste"/>
              <w:autoSpaceDE w:val="0"/>
              <w:autoSpaceDN w:val="0"/>
              <w:adjustRightInd w:val="0"/>
              <w:rPr>
                <w:rFonts w:ascii="Calibri" w:hAnsi="Calibri"/>
                <w:color w:val="000000"/>
              </w:rPr>
            </w:pPr>
          </w:p>
          <w:p w:rsidR="007B177D" w:rsidRDefault="007B177D" w:rsidP="007B177D">
            <w:pPr>
              <w:pStyle w:val="Paragraphedeliste"/>
              <w:numPr>
                <w:ilvl w:val="0"/>
                <w:numId w:val="3"/>
              </w:numPr>
              <w:autoSpaceDE w:val="0"/>
              <w:autoSpaceDN w:val="0"/>
              <w:adjustRightInd w:val="0"/>
              <w:rPr>
                <w:rFonts w:ascii="Calibri" w:hAnsi="Calibri"/>
                <w:color w:val="000000"/>
              </w:rPr>
            </w:pPr>
            <w:r>
              <w:rPr>
                <w:rFonts w:ascii="Times New Roman" w:hAnsi="Times New Roman" w:cs="Times New Roman"/>
                <w:szCs w:val="24"/>
              </w:rPr>
              <w:t>Représenter les Technologies de l’information à travers le temps</w:t>
            </w:r>
          </w:p>
        </w:tc>
        <w:tc>
          <w:tcPr>
            <w:tcW w:w="1701" w:type="dxa"/>
          </w:tcPr>
          <w:p w:rsidR="007B177D" w:rsidRDefault="007B177D" w:rsidP="00DF1122">
            <w:pPr>
              <w:rPr>
                <w:rFonts w:ascii="Calibri" w:hAnsi="Calibri"/>
                <w:color w:val="000000"/>
              </w:rPr>
            </w:pPr>
            <w:r>
              <w:rPr>
                <w:rFonts w:ascii="Calibri" w:hAnsi="Calibri"/>
                <w:color w:val="000000"/>
              </w:rPr>
              <w:t>Objectifs généraux</w:t>
            </w:r>
          </w:p>
        </w:tc>
        <w:tc>
          <w:tcPr>
            <w:tcW w:w="1418" w:type="dxa"/>
          </w:tcPr>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Default="007B177D" w:rsidP="00DF1122">
            <w:pPr>
              <w:tabs>
                <w:tab w:val="left" w:pos="3192"/>
              </w:tabs>
              <w:rPr>
                <w:rFonts w:ascii="Calibri" w:hAnsi="Calibri"/>
                <w:color w:val="000000"/>
              </w:rPr>
            </w:pPr>
            <w:r>
              <w:rPr>
                <w:rFonts w:ascii="Calibri" w:hAnsi="Calibri"/>
                <w:color w:val="000000"/>
              </w:rPr>
              <w:t>Exposé du professeur</w:t>
            </w:r>
          </w:p>
        </w:tc>
        <w:tc>
          <w:tcPr>
            <w:tcW w:w="1559" w:type="dxa"/>
          </w:tcPr>
          <w:p w:rsidR="007B177D" w:rsidRDefault="007B177D" w:rsidP="00DF1122">
            <w:pPr>
              <w:pStyle w:val="Sansinterligne"/>
            </w:pPr>
            <w:r>
              <w:t>TN</w:t>
            </w:r>
          </w:p>
          <w:p w:rsidR="007B177D" w:rsidRDefault="007B177D" w:rsidP="00DF1122">
            <w:pPr>
              <w:pStyle w:val="Sansinterligne"/>
            </w:pPr>
            <w:r>
              <w:t>1 min</w:t>
            </w:r>
          </w:p>
        </w:tc>
        <w:tc>
          <w:tcPr>
            <w:tcW w:w="1984" w:type="dxa"/>
          </w:tcPr>
          <w:p w:rsidR="007B177D" w:rsidRDefault="007B177D" w:rsidP="00DF1122">
            <w:pPr>
              <w:pStyle w:val="Sansinterligne"/>
            </w:pPr>
          </w:p>
        </w:tc>
        <w:tc>
          <w:tcPr>
            <w:tcW w:w="2552" w:type="dxa"/>
          </w:tcPr>
          <w:p w:rsidR="007B177D" w:rsidRDefault="007B177D" w:rsidP="00DF1122">
            <w:pPr>
              <w:pStyle w:val="Sansinterligne"/>
            </w:pPr>
          </w:p>
        </w:tc>
      </w:tr>
      <w:tr w:rsidR="007B177D" w:rsidTr="00DF1122">
        <w:tc>
          <w:tcPr>
            <w:tcW w:w="3261" w:type="dxa"/>
          </w:tcPr>
          <w:p w:rsidR="007B177D" w:rsidRDefault="007B177D" w:rsidP="00DF1122">
            <w:pPr>
              <w:rPr>
                <w:rFonts w:ascii="Calibri" w:hAnsi="Calibri"/>
                <w:color w:val="000000"/>
              </w:rPr>
            </w:pPr>
            <w:r>
              <w:rPr>
                <w:shd w:val="clear" w:color="auto" w:fill="FFFFFF"/>
              </w:rPr>
              <w:t>Aller rechercher sur le site Larousse.fr la définition des TIC</w:t>
            </w:r>
          </w:p>
        </w:tc>
        <w:tc>
          <w:tcPr>
            <w:tcW w:w="1701" w:type="dxa"/>
          </w:tcPr>
          <w:p w:rsidR="007B177D" w:rsidRDefault="007B177D" w:rsidP="00DF1122">
            <w:pPr>
              <w:rPr>
                <w:rFonts w:ascii="Calibri" w:hAnsi="Calibri"/>
                <w:color w:val="000000"/>
              </w:rPr>
            </w:pPr>
            <w:r>
              <w:rPr>
                <w:rFonts w:ascii="Calibri" w:hAnsi="Calibri"/>
                <w:color w:val="000000"/>
              </w:rPr>
              <w:t>Activité 1</w:t>
            </w:r>
          </w:p>
        </w:tc>
        <w:tc>
          <w:tcPr>
            <w:tcW w:w="1418" w:type="dxa"/>
          </w:tcPr>
          <w:p w:rsidR="007B177D" w:rsidRDefault="007B177D" w:rsidP="00DF1122">
            <w:pPr>
              <w:rPr>
                <w:rFonts w:ascii="Calibri" w:hAnsi="Calibri"/>
                <w:color w:val="000000"/>
              </w:rPr>
            </w:pPr>
            <w:r>
              <w:rPr>
                <w:rFonts w:ascii="Calibri" w:hAnsi="Calibri"/>
                <w:color w:val="000000"/>
              </w:rPr>
              <w:t xml:space="preserve">Active </w:t>
            </w:r>
          </w:p>
          <w:p w:rsidR="007B177D" w:rsidRDefault="007B177D" w:rsidP="00DF1122">
            <w:pPr>
              <w:rPr>
                <w:rFonts w:ascii="Calibri" w:hAnsi="Calibri"/>
                <w:color w:val="000000"/>
              </w:rPr>
            </w:pPr>
          </w:p>
        </w:tc>
        <w:tc>
          <w:tcPr>
            <w:tcW w:w="2268" w:type="dxa"/>
          </w:tcPr>
          <w:p w:rsidR="007B177D" w:rsidRDefault="007B177D" w:rsidP="00DF1122">
            <w:pPr>
              <w:tabs>
                <w:tab w:val="left" w:pos="3192"/>
              </w:tabs>
              <w:rPr>
                <w:rFonts w:ascii="Calibri" w:hAnsi="Calibri"/>
                <w:color w:val="000000"/>
              </w:rPr>
            </w:pPr>
            <w:r>
              <w:rPr>
                <w:rFonts w:ascii="Calibri" w:hAnsi="Calibri"/>
                <w:color w:val="000000"/>
              </w:rPr>
              <w:t xml:space="preserve">Exercice </w:t>
            </w:r>
          </w:p>
        </w:tc>
        <w:tc>
          <w:tcPr>
            <w:tcW w:w="1559" w:type="dxa"/>
          </w:tcPr>
          <w:p w:rsidR="007B177D" w:rsidRDefault="007B177D" w:rsidP="00DF1122">
            <w:pPr>
              <w:pStyle w:val="Sansinterligne"/>
            </w:pPr>
            <w:r>
              <w:t>PC</w:t>
            </w:r>
          </w:p>
          <w:p w:rsidR="007B177D" w:rsidRDefault="007B177D" w:rsidP="00DF1122">
            <w:pPr>
              <w:pStyle w:val="Sansinterligne"/>
            </w:pPr>
            <w:r>
              <w:t>9 min</w:t>
            </w:r>
          </w:p>
        </w:tc>
        <w:tc>
          <w:tcPr>
            <w:tcW w:w="1984" w:type="dxa"/>
          </w:tcPr>
          <w:p w:rsidR="007B177D" w:rsidRPr="00C55733" w:rsidRDefault="007B177D" w:rsidP="00DF1122">
            <w:pPr>
              <w:autoSpaceDE w:val="0"/>
              <w:autoSpaceDN w:val="0"/>
              <w:adjustRightInd w:val="0"/>
              <w:rPr>
                <w:rFonts w:ascii="Calibri" w:hAnsi="Calibri"/>
                <w:color w:val="000000"/>
              </w:rPr>
            </w:pPr>
            <w:r>
              <w:rPr>
                <w:rFonts w:ascii="Calibri" w:hAnsi="Calibri"/>
                <w:color w:val="000000"/>
              </w:rPr>
              <w:t>L’élève sera capable d’aller chercher des informations sur Internet</w:t>
            </w:r>
          </w:p>
        </w:tc>
        <w:tc>
          <w:tcPr>
            <w:tcW w:w="2552" w:type="dxa"/>
          </w:tcPr>
          <w:p w:rsidR="007B177D" w:rsidRDefault="007B177D" w:rsidP="00DF1122">
            <w:pPr>
              <w:tabs>
                <w:tab w:val="left" w:pos="3192"/>
              </w:tabs>
            </w:pPr>
            <w:r>
              <w:rPr>
                <w:rFonts w:ascii="Calibri" w:hAnsi="Calibri"/>
                <w:color w:val="000000"/>
              </w:rPr>
              <w:t>Se représenter les TIC.</w:t>
            </w: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 xml:space="preserve">Vérification des résultats de la </w:t>
            </w:r>
            <w:r>
              <w:rPr>
                <w:rFonts w:ascii="Calibri" w:hAnsi="Calibri"/>
                <w:color w:val="000000"/>
              </w:rPr>
              <w:lastRenderedPageBreak/>
              <w:t>recherche.</w:t>
            </w:r>
          </w:p>
        </w:tc>
        <w:tc>
          <w:tcPr>
            <w:tcW w:w="1701" w:type="dxa"/>
          </w:tcPr>
          <w:p w:rsidR="007B177D" w:rsidRDefault="007B177D" w:rsidP="00DF1122">
            <w:pPr>
              <w:rPr>
                <w:rFonts w:ascii="Calibri" w:hAnsi="Calibri"/>
                <w:color w:val="000000"/>
              </w:rPr>
            </w:pPr>
            <w:r>
              <w:rPr>
                <w:rFonts w:ascii="Calibri" w:hAnsi="Calibri"/>
                <w:color w:val="000000"/>
              </w:rPr>
              <w:lastRenderedPageBreak/>
              <w:t xml:space="preserve">Correction </w:t>
            </w:r>
            <w:r>
              <w:rPr>
                <w:rFonts w:ascii="Calibri" w:hAnsi="Calibri"/>
                <w:color w:val="000000"/>
              </w:rPr>
              <w:lastRenderedPageBreak/>
              <w:t>Activité 1</w:t>
            </w:r>
          </w:p>
        </w:tc>
        <w:tc>
          <w:tcPr>
            <w:tcW w:w="1418" w:type="dxa"/>
          </w:tcPr>
          <w:p w:rsidR="007B177D" w:rsidRDefault="007B177D" w:rsidP="00DF1122">
            <w:pPr>
              <w:rPr>
                <w:rFonts w:ascii="Calibri" w:hAnsi="Calibri"/>
                <w:color w:val="000000"/>
              </w:rPr>
            </w:pPr>
            <w:r>
              <w:rPr>
                <w:rFonts w:ascii="Calibri" w:hAnsi="Calibri"/>
                <w:color w:val="000000"/>
              </w:rPr>
              <w:lastRenderedPageBreak/>
              <w:t xml:space="preserve">Active </w:t>
            </w:r>
          </w:p>
          <w:p w:rsidR="007B177D" w:rsidRDefault="007B177D" w:rsidP="00DF1122">
            <w:pPr>
              <w:rPr>
                <w:rFonts w:ascii="Calibri" w:hAnsi="Calibri"/>
                <w:color w:val="000000"/>
              </w:rPr>
            </w:pPr>
            <w:r>
              <w:rPr>
                <w:rFonts w:ascii="Calibri" w:hAnsi="Calibri"/>
                <w:color w:val="000000"/>
              </w:rPr>
              <w:lastRenderedPageBreak/>
              <w:t>Interrogative</w:t>
            </w:r>
          </w:p>
        </w:tc>
        <w:tc>
          <w:tcPr>
            <w:tcW w:w="2268" w:type="dxa"/>
          </w:tcPr>
          <w:p w:rsidR="007B177D" w:rsidRDefault="007B177D" w:rsidP="00DF1122">
            <w:pPr>
              <w:tabs>
                <w:tab w:val="left" w:pos="3192"/>
              </w:tabs>
              <w:rPr>
                <w:rFonts w:ascii="Calibri" w:hAnsi="Calibri"/>
                <w:color w:val="000000"/>
              </w:rPr>
            </w:pPr>
            <w:r>
              <w:rPr>
                <w:rFonts w:ascii="Calibri" w:hAnsi="Calibri"/>
                <w:color w:val="000000"/>
              </w:rPr>
              <w:lastRenderedPageBreak/>
              <w:t xml:space="preserve">Echange entre </w:t>
            </w:r>
            <w:r>
              <w:rPr>
                <w:rFonts w:ascii="Calibri" w:hAnsi="Calibri"/>
                <w:color w:val="000000"/>
              </w:rPr>
              <w:lastRenderedPageBreak/>
              <w:t>élèves et professeur.</w:t>
            </w:r>
          </w:p>
        </w:tc>
        <w:tc>
          <w:tcPr>
            <w:tcW w:w="1559" w:type="dxa"/>
          </w:tcPr>
          <w:p w:rsidR="007B177D" w:rsidRDefault="007B177D" w:rsidP="00DF1122">
            <w:pPr>
              <w:pStyle w:val="Sansinterligne"/>
            </w:pPr>
            <w:r>
              <w:lastRenderedPageBreak/>
              <w:t>TN 1 min</w:t>
            </w:r>
          </w:p>
        </w:tc>
        <w:tc>
          <w:tcPr>
            <w:tcW w:w="1984" w:type="dxa"/>
          </w:tcPr>
          <w:p w:rsidR="007B177D" w:rsidRPr="00C55733" w:rsidRDefault="007B177D" w:rsidP="00DF1122">
            <w:pPr>
              <w:autoSpaceDE w:val="0"/>
              <w:autoSpaceDN w:val="0"/>
              <w:adjustRightInd w:val="0"/>
              <w:rPr>
                <w:rFonts w:ascii="Calibri" w:hAnsi="Calibri"/>
                <w:color w:val="000000"/>
              </w:rPr>
            </w:pPr>
          </w:p>
        </w:tc>
        <w:tc>
          <w:tcPr>
            <w:tcW w:w="2552" w:type="dxa"/>
          </w:tcPr>
          <w:p w:rsidR="007B177D" w:rsidRDefault="007B177D" w:rsidP="00DF1122">
            <w:pPr>
              <w:tabs>
                <w:tab w:val="left" w:pos="3192"/>
              </w:tabs>
            </w:pPr>
            <w:r>
              <w:t>Prise de parole</w:t>
            </w:r>
          </w:p>
          <w:p w:rsidR="007B177D" w:rsidRDefault="007B177D" w:rsidP="00DF1122">
            <w:pPr>
              <w:tabs>
                <w:tab w:val="left" w:pos="3192"/>
              </w:tabs>
            </w:pPr>
            <w:r>
              <w:lastRenderedPageBreak/>
              <w:t>Améliorer la confiance en soi</w:t>
            </w:r>
          </w:p>
        </w:tc>
      </w:tr>
      <w:tr w:rsidR="007B177D" w:rsidTr="00DF1122">
        <w:tc>
          <w:tcPr>
            <w:tcW w:w="3261" w:type="dxa"/>
          </w:tcPr>
          <w:p w:rsidR="007B177D" w:rsidRDefault="007B177D" w:rsidP="00DF1122">
            <w:pPr>
              <w:rPr>
                <w:rFonts w:ascii="Calibri" w:hAnsi="Calibri"/>
                <w:color w:val="000000"/>
              </w:rPr>
            </w:pPr>
            <w:r>
              <w:rPr>
                <w:shd w:val="clear" w:color="auto" w:fill="FFFFFF"/>
              </w:rPr>
              <w:lastRenderedPageBreak/>
              <w:t>Remettez sur la ligne du temps  les éléments ci-dessous</w:t>
            </w:r>
          </w:p>
        </w:tc>
        <w:tc>
          <w:tcPr>
            <w:tcW w:w="1701" w:type="dxa"/>
          </w:tcPr>
          <w:p w:rsidR="007B177D" w:rsidRDefault="007B177D" w:rsidP="00DF1122">
            <w:pPr>
              <w:rPr>
                <w:rFonts w:ascii="Calibri" w:hAnsi="Calibri"/>
                <w:color w:val="000000"/>
              </w:rPr>
            </w:pPr>
            <w:r>
              <w:rPr>
                <w:rFonts w:ascii="Calibri" w:hAnsi="Calibri"/>
                <w:color w:val="000000"/>
              </w:rPr>
              <w:t>Activité 2</w:t>
            </w:r>
          </w:p>
        </w:tc>
        <w:tc>
          <w:tcPr>
            <w:tcW w:w="1418" w:type="dxa"/>
          </w:tcPr>
          <w:p w:rsidR="007B177D" w:rsidRDefault="007B177D" w:rsidP="00DF1122">
            <w:pPr>
              <w:rPr>
                <w:rFonts w:ascii="Calibri" w:hAnsi="Calibri"/>
                <w:color w:val="000000"/>
              </w:rPr>
            </w:pPr>
            <w:r>
              <w:rPr>
                <w:rFonts w:ascii="Calibri" w:hAnsi="Calibri"/>
                <w:color w:val="000000"/>
              </w:rPr>
              <w:t xml:space="preserve">Active </w:t>
            </w:r>
          </w:p>
          <w:p w:rsidR="007B177D" w:rsidRDefault="007B177D" w:rsidP="00DF1122">
            <w:pPr>
              <w:rPr>
                <w:rFonts w:ascii="Calibri" w:hAnsi="Calibri"/>
                <w:color w:val="000000"/>
              </w:rPr>
            </w:pPr>
          </w:p>
        </w:tc>
        <w:tc>
          <w:tcPr>
            <w:tcW w:w="2268" w:type="dxa"/>
          </w:tcPr>
          <w:p w:rsidR="007B177D" w:rsidRDefault="007B177D" w:rsidP="00DF1122">
            <w:pPr>
              <w:tabs>
                <w:tab w:val="left" w:pos="3192"/>
              </w:tabs>
              <w:rPr>
                <w:rFonts w:ascii="Calibri" w:hAnsi="Calibri"/>
                <w:color w:val="000000"/>
              </w:rPr>
            </w:pPr>
            <w:r>
              <w:rPr>
                <w:rFonts w:ascii="Calibri" w:hAnsi="Calibri"/>
                <w:color w:val="000000"/>
              </w:rPr>
              <w:t xml:space="preserve">Exercice </w:t>
            </w:r>
          </w:p>
        </w:tc>
        <w:tc>
          <w:tcPr>
            <w:tcW w:w="1559" w:type="dxa"/>
          </w:tcPr>
          <w:p w:rsidR="007B177D" w:rsidRDefault="007B177D" w:rsidP="00DF1122">
            <w:pPr>
              <w:pStyle w:val="Sansinterligne"/>
            </w:pPr>
            <w:r>
              <w:t>Feuilles A4</w:t>
            </w:r>
          </w:p>
          <w:p w:rsidR="007B177D" w:rsidRDefault="007B177D" w:rsidP="00DF1122">
            <w:pPr>
              <w:pStyle w:val="Sansinterligne"/>
            </w:pPr>
            <w:r>
              <w:t>5 min</w:t>
            </w:r>
          </w:p>
        </w:tc>
        <w:tc>
          <w:tcPr>
            <w:tcW w:w="1984" w:type="dxa"/>
          </w:tcPr>
          <w:p w:rsidR="007B177D" w:rsidRPr="00C55733" w:rsidRDefault="007B177D" w:rsidP="00DF1122">
            <w:pPr>
              <w:autoSpaceDE w:val="0"/>
              <w:autoSpaceDN w:val="0"/>
              <w:adjustRightInd w:val="0"/>
              <w:rPr>
                <w:rFonts w:ascii="Calibri" w:hAnsi="Calibri"/>
                <w:color w:val="000000"/>
              </w:rPr>
            </w:pPr>
            <w:r>
              <w:rPr>
                <w:rFonts w:ascii="Calibri" w:hAnsi="Calibri"/>
                <w:color w:val="000000"/>
              </w:rPr>
              <w:t xml:space="preserve">L’élève sera capable de </w:t>
            </w:r>
            <w:r>
              <w:rPr>
                <w:shd w:val="clear" w:color="auto" w:fill="FFFFFF"/>
              </w:rPr>
              <w:t xml:space="preserve">replacer sur la ligne du temps  </w:t>
            </w:r>
          </w:p>
        </w:tc>
        <w:tc>
          <w:tcPr>
            <w:tcW w:w="2552" w:type="dxa"/>
          </w:tcPr>
          <w:p w:rsidR="007B177D" w:rsidRDefault="007B177D" w:rsidP="00DF1122">
            <w:pPr>
              <w:tabs>
                <w:tab w:val="left" w:pos="3192"/>
              </w:tabs>
            </w:pPr>
            <w:r>
              <w:rPr>
                <w:rFonts w:ascii="Calibri" w:hAnsi="Calibri"/>
                <w:color w:val="000000"/>
              </w:rPr>
              <w:t>Découvrir l’évolution de l’informatique</w:t>
            </w:r>
            <w:r w:rsidRPr="00C55733">
              <w:rPr>
                <w:rFonts w:ascii="Calibri" w:hAnsi="Calibri"/>
                <w:color w:val="000000"/>
              </w:rPr>
              <w:t>.</w:t>
            </w: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J’interagis avec les élèves afin de connaître leurs réponses et de les compléter si nécessaires</w:t>
            </w:r>
          </w:p>
        </w:tc>
        <w:tc>
          <w:tcPr>
            <w:tcW w:w="1701" w:type="dxa"/>
          </w:tcPr>
          <w:p w:rsidR="007B177D" w:rsidRDefault="007B177D" w:rsidP="00DF1122">
            <w:pPr>
              <w:rPr>
                <w:rFonts w:ascii="Calibri" w:hAnsi="Calibri"/>
                <w:color w:val="000000"/>
              </w:rPr>
            </w:pPr>
            <w:r>
              <w:rPr>
                <w:rFonts w:ascii="Calibri" w:hAnsi="Calibri"/>
                <w:color w:val="000000"/>
              </w:rPr>
              <w:t>Correction Activité 2</w:t>
            </w:r>
          </w:p>
        </w:tc>
        <w:tc>
          <w:tcPr>
            <w:tcW w:w="1418" w:type="dxa"/>
          </w:tcPr>
          <w:p w:rsidR="007B177D" w:rsidRDefault="007B177D" w:rsidP="00DF1122">
            <w:pPr>
              <w:rPr>
                <w:rFonts w:ascii="Calibri" w:hAnsi="Calibri"/>
                <w:color w:val="000000"/>
              </w:rPr>
            </w:pPr>
            <w:r>
              <w:rPr>
                <w:rFonts w:ascii="Calibri" w:hAnsi="Calibri"/>
                <w:color w:val="000000"/>
              </w:rPr>
              <w:t xml:space="preserve">Active </w:t>
            </w:r>
          </w:p>
          <w:p w:rsidR="007B177D" w:rsidRDefault="007B177D" w:rsidP="00DF1122">
            <w:pPr>
              <w:rPr>
                <w:rFonts w:ascii="Calibri" w:hAnsi="Calibri"/>
                <w:color w:val="000000"/>
              </w:rPr>
            </w:pPr>
            <w:r>
              <w:rPr>
                <w:rFonts w:ascii="Calibri" w:hAnsi="Calibri"/>
                <w:color w:val="000000"/>
              </w:rPr>
              <w:t>Interrogative</w:t>
            </w:r>
          </w:p>
        </w:tc>
        <w:tc>
          <w:tcPr>
            <w:tcW w:w="2268" w:type="dxa"/>
          </w:tcPr>
          <w:p w:rsidR="007B177D" w:rsidRDefault="007B177D"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7B177D" w:rsidRDefault="007B177D" w:rsidP="00DF1122">
            <w:pPr>
              <w:pStyle w:val="Sansinterligne"/>
            </w:pPr>
            <w:r>
              <w:t>TN 10 min</w:t>
            </w:r>
          </w:p>
        </w:tc>
        <w:tc>
          <w:tcPr>
            <w:tcW w:w="1984" w:type="dxa"/>
          </w:tcPr>
          <w:p w:rsidR="007B177D" w:rsidRPr="00C55733" w:rsidRDefault="007B177D" w:rsidP="00DF1122">
            <w:pPr>
              <w:autoSpaceDE w:val="0"/>
              <w:autoSpaceDN w:val="0"/>
              <w:adjustRightInd w:val="0"/>
              <w:rPr>
                <w:rFonts w:ascii="Calibri" w:hAnsi="Calibri"/>
                <w:color w:val="000000"/>
              </w:rPr>
            </w:pPr>
          </w:p>
        </w:tc>
        <w:tc>
          <w:tcPr>
            <w:tcW w:w="2552" w:type="dxa"/>
          </w:tcPr>
          <w:p w:rsidR="007B177D" w:rsidRDefault="007B177D" w:rsidP="00DF1122">
            <w:pPr>
              <w:tabs>
                <w:tab w:val="left" w:pos="3192"/>
              </w:tabs>
            </w:pPr>
            <w:r>
              <w:t>Prise de parole</w:t>
            </w:r>
          </w:p>
          <w:p w:rsidR="007B177D" w:rsidRDefault="007B177D" w:rsidP="00DF1122">
            <w:pPr>
              <w:tabs>
                <w:tab w:val="left" w:pos="3192"/>
              </w:tabs>
            </w:pPr>
            <w:r>
              <w:t>Améliorer la confiance en soi</w:t>
            </w: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Remettez les mots aux bons endroits</w:t>
            </w:r>
          </w:p>
          <w:p w:rsidR="007B177D" w:rsidRDefault="007B177D" w:rsidP="00DF1122">
            <w:pPr>
              <w:rPr>
                <w:rFonts w:ascii="Calibri" w:hAnsi="Calibri"/>
                <w:color w:val="000000"/>
              </w:rPr>
            </w:pPr>
          </w:p>
        </w:tc>
        <w:tc>
          <w:tcPr>
            <w:tcW w:w="1701" w:type="dxa"/>
          </w:tcPr>
          <w:p w:rsidR="007B177D" w:rsidRDefault="007B177D" w:rsidP="00DF1122">
            <w:pPr>
              <w:rPr>
                <w:rFonts w:ascii="Calibri" w:hAnsi="Calibri"/>
                <w:color w:val="000000"/>
              </w:rPr>
            </w:pPr>
            <w:r>
              <w:rPr>
                <w:rFonts w:ascii="Calibri" w:hAnsi="Calibri"/>
                <w:color w:val="000000"/>
              </w:rPr>
              <w:t>Synthèse</w:t>
            </w:r>
          </w:p>
        </w:tc>
        <w:tc>
          <w:tcPr>
            <w:tcW w:w="1418" w:type="dxa"/>
          </w:tcPr>
          <w:p w:rsidR="007B177D" w:rsidRDefault="007B177D" w:rsidP="00DF1122">
            <w:pPr>
              <w:rPr>
                <w:rFonts w:ascii="Calibri" w:hAnsi="Calibri"/>
                <w:color w:val="000000"/>
              </w:rPr>
            </w:pPr>
            <w:r>
              <w:rPr>
                <w:rFonts w:ascii="Calibri" w:hAnsi="Calibri"/>
                <w:color w:val="000000"/>
              </w:rPr>
              <w:t>Active</w:t>
            </w:r>
          </w:p>
          <w:p w:rsidR="007B177D" w:rsidRDefault="007B177D" w:rsidP="00DF1122">
            <w:pPr>
              <w:rPr>
                <w:rFonts w:ascii="Calibri" w:hAnsi="Calibri"/>
                <w:color w:val="000000"/>
              </w:rPr>
            </w:pPr>
          </w:p>
        </w:tc>
        <w:tc>
          <w:tcPr>
            <w:tcW w:w="2268" w:type="dxa"/>
          </w:tcPr>
          <w:p w:rsidR="007B177D" w:rsidRDefault="007B177D" w:rsidP="00DF1122">
            <w:pPr>
              <w:tabs>
                <w:tab w:val="left" w:pos="3192"/>
              </w:tabs>
              <w:rPr>
                <w:rFonts w:ascii="Calibri" w:hAnsi="Calibri"/>
                <w:color w:val="000000"/>
              </w:rPr>
            </w:pPr>
            <w:r>
              <w:rPr>
                <w:rFonts w:ascii="Calibri" w:hAnsi="Calibri"/>
                <w:color w:val="000000"/>
              </w:rPr>
              <w:t>Exercice</w:t>
            </w:r>
          </w:p>
        </w:tc>
        <w:tc>
          <w:tcPr>
            <w:tcW w:w="1559" w:type="dxa"/>
          </w:tcPr>
          <w:p w:rsidR="007B177D" w:rsidRDefault="007B177D" w:rsidP="00DF1122">
            <w:pPr>
              <w:pStyle w:val="Sansinterligne"/>
            </w:pPr>
            <w:r>
              <w:t xml:space="preserve">Feuilles A4 </w:t>
            </w:r>
          </w:p>
          <w:p w:rsidR="007B177D" w:rsidRDefault="007B177D" w:rsidP="00DF1122">
            <w:pPr>
              <w:pStyle w:val="Sansinterligne"/>
            </w:pPr>
            <w:r>
              <w:t>5 Min</w:t>
            </w:r>
          </w:p>
        </w:tc>
        <w:tc>
          <w:tcPr>
            <w:tcW w:w="1984" w:type="dxa"/>
          </w:tcPr>
          <w:p w:rsidR="007B177D" w:rsidRDefault="007B177D" w:rsidP="00DF1122">
            <w:pPr>
              <w:autoSpaceDE w:val="0"/>
              <w:autoSpaceDN w:val="0"/>
              <w:adjustRightInd w:val="0"/>
            </w:pPr>
            <w:r>
              <w:rPr>
                <w:rFonts w:ascii="Calibri" w:hAnsi="Calibri"/>
                <w:color w:val="000000"/>
              </w:rPr>
              <w:t>L’élève sera capable de se représenter les TIC</w:t>
            </w:r>
          </w:p>
        </w:tc>
        <w:tc>
          <w:tcPr>
            <w:tcW w:w="2552" w:type="dxa"/>
          </w:tcPr>
          <w:p w:rsidR="007B177D" w:rsidRDefault="007B177D" w:rsidP="00DF1122">
            <w:pPr>
              <w:autoSpaceDE w:val="0"/>
              <w:autoSpaceDN w:val="0"/>
              <w:adjustRightInd w:val="0"/>
            </w:pPr>
          </w:p>
        </w:tc>
      </w:tr>
      <w:tr w:rsidR="007B177D" w:rsidTr="00DF1122">
        <w:trPr>
          <w:trHeight w:val="2143"/>
        </w:trPr>
        <w:tc>
          <w:tcPr>
            <w:tcW w:w="3261" w:type="dxa"/>
          </w:tcPr>
          <w:p w:rsidR="007B177D" w:rsidRDefault="007B177D" w:rsidP="00DF1122">
            <w:pPr>
              <w:rPr>
                <w:rFonts w:ascii="Calibri" w:hAnsi="Calibri"/>
                <w:color w:val="000000"/>
              </w:rPr>
            </w:pPr>
            <w:r>
              <w:rPr>
                <w:rFonts w:ascii="Calibri" w:hAnsi="Calibri"/>
                <w:color w:val="000000"/>
              </w:rPr>
              <w:t>Tour de table dans l’ordre chronologique afin de connaître les réponses des élèves.</w:t>
            </w:r>
          </w:p>
          <w:p w:rsidR="007B177D" w:rsidRDefault="007B177D" w:rsidP="00DF1122">
            <w:pPr>
              <w:rPr>
                <w:rFonts w:ascii="Calibri" w:hAnsi="Calibri"/>
                <w:color w:val="000000"/>
              </w:rPr>
            </w:pPr>
            <w:r>
              <w:rPr>
                <w:rFonts w:ascii="Calibri" w:hAnsi="Calibri"/>
                <w:color w:val="000000"/>
              </w:rPr>
              <w:t>Chaque élève répond à un « blanc ».</w:t>
            </w:r>
          </w:p>
          <w:p w:rsidR="007B177D" w:rsidRDefault="007B177D" w:rsidP="00DF1122">
            <w:pPr>
              <w:rPr>
                <w:rFonts w:ascii="Calibri" w:hAnsi="Calibri"/>
                <w:color w:val="000000"/>
              </w:rPr>
            </w:pPr>
            <w:r>
              <w:rPr>
                <w:rFonts w:ascii="Calibri" w:hAnsi="Calibri"/>
                <w:color w:val="000000"/>
              </w:rPr>
              <w:t>Si la réponse est correcte, on passe au suivant. Sinon, on fait la correction en demandant l’aide des autres élèves ou en réalisant un supplément théorique de matière.</w:t>
            </w:r>
          </w:p>
        </w:tc>
        <w:tc>
          <w:tcPr>
            <w:tcW w:w="1701" w:type="dxa"/>
          </w:tcPr>
          <w:p w:rsidR="007B177D" w:rsidRDefault="007B177D" w:rsidP="00DF1122">
            <w:pPr>
              <w:rPr>
                <w:rFonts w:ascii="Calibri" w:hAnsi="Calibri"/>
                <w:color w:val="000000"/>
              </w:rPr>
            </w:pPr>
            <w:r>
              <w:rPr>
                <w:rFonts w:ascii="Calibri" w:hAnsi="Calibri"/>
                <w:color w:val="000000"/>
              </w:rPr>
              <w:t>Synthèse</w:t>
            </w:r>
          </w:p>
          <w:p w:rsidR="007B177D" w:rsidRDefault="007B177D" w:rsidP="00DF1122">
            <w:pPr>
              <w:rPr>
                <w:rFonts w:ascii="Calibri" w:hAnsi="Calibri"/>
                <w:color w:val="000000"/>
              </w:rPr>
            </w:pPr>
            <w:r>
              <w:rPr>
                <w:rFonts w:ascii="Calibri" w:hAnsi="Calibri"/>
                <w:color w:val="000000"/>
              </w:rPr>
              <w:t>Correction</w:t>
            </w:r>
          </w:p>
        </w:tc>
        <w:tc>
          <w:tcPr>
            <w:tcW w:w="1418" w:type="dxa"/>
          </w:tcPr>
          <w:p w:rsidR="007B177D" w:rsidRDefault="007B177D" w:rsidP="00DF1122">
            <w:pPr>
              <w:rPr>
                <w:rFonts w:ascii="Calibri" w:hAnsi="Calibri"/>
                <w:color w:val="000000"/>
              </w:rPr>
            </w:pPr>
            <w:r>
              <w:rPr>
                <w:rFonts w:ascii="Calibri" w:hAnsi="Calibri"/>
                <w:color w:val="000000"/>
              </w:rPr>
              <w:t>Active</w:t>
            </w:r>
          </w:p>
          <w:p w:rsidR="007B177D" w:rsidRDefault="007B177D" w:rsidP="00DF1122">
            <w:pPr>
              <w:rPr>
                <w:rFonts w:ascii="Calibri" w:hAnsi="Calibri"/>
                <w:color w:val="000000"/>
              </w:rPr>
            </w:pPr>
            <w:r>
              <w:rPr>
                <w:rFonts w:ascii="Calibri" w:hAnsi="Calibri"/>
                <w:color w:val="000000"/>
              </w:rPr>
              <w:t>Interrogative</w:t>
            </w:r>
          </w:p>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Default="007B177D"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7B177D" w:rsidRDefault="007B177D" w:rsidP="00DF1122">
            <w:pPr>
              <w:pStyle w:val="Sansinterligne"/>
            </w:pPr>
            <w:r>
              <w:t>Feuilles A4</w:t>
            </w:r>
          </w:p>
          <w:p w:rsidR="007B177D" w:rsidRDefault="007B177D" w:rsidP="00DF1122">
            <w:pPr>
              <w:pStyle w:val="Sansinterligne"/>
            </w:pPr>
            <w:r>
              <w:t>5 Min</w:t>
            </w:r>
          </w:p>
        </w:tc>
        <w:tc>
          <w:tcPr>
            <w:tcW w:w="1984" w:type="dxa"/>
          </w:tcPr>
          <w:p w:rsidR="007B177D" w:rsidRDefault="007B177D" w:rsidP="00DF1122">
            <w:pPr>
              <w:autoSpaceDE w:val="0"/>
              <w:autoSpaceDN w:val="0"/>
              <w:adjustRightInd w:val="0"/>
            </w:pPr>
            <w:r>
              <w:t>L’élève est capable d’argumenter ses réponses</w:t>
            </w:r>
          </w:p>
          <w:p w:rsidR="007B177D" w:rsidRDefault="007B177D" w:rsidP="00DF1122">
            <w:pPr>
              <w:autoSpaceDE w:val="0"/>
              <w:autoSpaceDN w:val="0"/>
              <w:adjustRightInd w:val="0"/>
            </w:pPr>
            <w:r>
              <w:t>De s’autoévaluer</w:t>
            </w:r>
          </w:p>
        </w:tc>
        <w:tc>
          <w:tcPr>
            <w:tcW w:w="2552" w:type="dxa"/>
          </w:tcPr>
          <w:p w:rsidR="007B177D" w:rsidRDefault="007B177D" w:rsidP="00DF1122">
            <w:pPr>
              <w:tabs>
                <w:tab w:val="left" w:pos="3192"/>
              </w:tabs>
            </w:pPr>
            <w:r>
              <w:t>Prise de parole</w:t>
            </w:r>
          </w:p>
          <w:p w:rsidR="007B177D" w:rsidRDefault="007B177D" w:rsidP="00DF1122">
            <w:pPr>
              <w:autoSpaceDE w:val="0"/>
              <w:autoSpaceDN w:val="0"/>
              <w:adjustRightInd w:val="0"/>
              <w:rPr>
                <w:rFonts w:ascii="Calibri" w:hAnsi="Calibri"/>
                <w:color w:val="000000"/>
              </w:rPr>
            </w:pPr>
            <w:r>
              <w:t>Améliorer la confiance en soi</w:t>
            </w:r>
            <w:r>
              <w:rPr>
                <w:rFonts w:ascii="Calibri" w:hAnsi="Calibri"/>
                <w:color w:val="000000"/>
              </w:rPr>
              <w:t xml:space="preserve"> </w:t>
            </w:r>
          </w:p>
          <w:p w:rsidR="007B177D" w:rsidRDefault="007B177D" w:rsidP="00DF1122">
            <w:pPr>
              <w:autoSpaceDE w:val="0"/>
              <w:autoSpaceDN w:val="0"/>
              <w:adjustRightInd w:val="0"/>
            </w:pP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Chassez l’intrus dans la liste et expliquez la raison de ce choix</w:t>
            </w:r>
          </w:p>
          <w:p w:rsidR="007B177D" w:rsidRDefault="007B177D" w:rsidP="00DF1122">
            <w:pPr>
              <w:rPr>
                <w:rFonts w:ascii="Calibri" w:hAnsi="Calibri"/>
                <w:color w:val="000000"/>
              </w:rPr>
            </w:pPr>
          </w:p>
        </w:tc>
        <w:tc>
          <w:tcPr>
            <w:tcW w:w="1701" w:type="dxa"/>
          </w:tcPr>
          <w:p w:rsidR="007B177D" w:rsidRDefault="007B177D" w:rsidP="00DF1122">
            <w:pPr>
              <w:rPr>
                <w:rFonts w:ascii="Calibri" w:hAnsi="Calibri"/>
                <w:color w:val="000000"/>
              </w:rPr>
            </w:pPr>
            <w:r>
              <w:rPr>
                <w:rFonts w:ascii="Calibri" w:hAnsi="Calibri"/>
                <w:color w:val="000000"/>
              </w:rPr>
              <w:t>Evaluation formative</w:t>
            </w:r>
          </w:p>
        </w:tc>
        <w:tc>
          <w:tcPr>
            <w:tcW w:w="1418" w:type="dxa"/>
          </w:tcPr>
          <w:p w:rsidR="007B177D" w:rsidRDefault="007B177D" w:rsidP="00DF1122">
            <w:pPr>
              <w:rPr>
                <w:rFonts w:ascii="Calibri" w:hAnsi="Calibri"/>
                <w:color w:val="000000"/>
              </w:rPr>
            </w:pPr>
            <w:r>
              <w:rPr>
                <w:rFonts w:ascii="Calibri" w:hAnsi="Calibri"/>
                <w:color w:val="000000"/>
              </w:rPr>
              <w:t>Active</w:t>
            </w:r>
          </w:p>
          <w:p w:rsidR="007B177D" w:rsidRDefault="007B177D" w:rsidP="00DF1122">
            <w:pPr>
              <w:rPr>
                <w:rFonts w:ascii="Calibri" w:hAnsi="Calibri"/>
                <w:color w:val="000000"/>
              </w:rPr>
            </w:pPr>
          </w:p>
        </w:tc>
        <w:tc>
          <w:tcPr>
            <w:tcW w:w="2268" w:type="dxa"/>
          </w:tcPr>
          <w:p w:rsidR="007B177D" w:rsidRDefault="007B177D" w:rsidP="00DF1122">
            <w:pPr>
              <w:tabs>
                <w:tab w:val="left" w:pos="3192"/>
              </w:tabs>
              <w:rPr>
                <w:rFonts w:ascii="Calibri" w:hAnsi="Calibri"/>
                <w:color w:val="000000"/>
              </w:rPr>
            </w:pPr>
            <w:r>
              <w:rPr>
                <w:rFonts w:ascii="Calibri" w:hAnsi="Calibri"/>
                <w:color w:val="000000"/>
              </w:rPr>
              <w:t>Exercice</w:t>
            </w:r>
          </w:p>
        </w:tc>
        <w:tc>
          <w:tcPr>
            <w:tcW w:w="1559" w:type="dxa"/>
          </w:tcPr>
          <w:p w:rsidR="007B177D" w:rsidRDefault="007B177D" w:rsidP="00DF1122">
            <w:pPr>
              <w:pStyle w:val="Sansinterligne"/>
            </w:pPr>
            <w:r>
              <w:t xml:space="preserve">Feuilles A4 </w:t>
            </w:r>
          </w:p>
          <w:p w:rsidR="007B177D" w:rsidRDefault="007B177D" w:rsidP="00DF1122">
            <w:pPr>
              <w:pStyle w:val="Sansinterligne"/>
            </w:pPr>
            <w:r>
              <w:t>2 Min</w:t>
            </w:r>
          </w:p>
        </w:tc>
        <w:tc>
          <w:tcPr>
            <w:tcW w:w="1984" w:type="dxa"/>
          </w:tcPr>
          <w:p w:rsidR="007B177D" w:rsidRDefault="007B177D" w:rsidP="00DF1122">
            <w:pPr>
              <w:autoSpaceDE w:val="0"/>
              <w:autoSpaceDN w:val="0"/>
              <w:adjustRightInd w:val="0"/>
            </w:pPr>
            <w:r>
              <w:t>L’élève est capable d’argumenter ses réponses</w:t>
            </w:r>
          </w:p>
          <w:p w:rsidR="007B177D" w:rsidRDefault="007B177D" w:rsidP="00DF1122">
            <w:pPr>
              <w:autoSpaceDE w:val="0"/>
              <w:autoSpaceDN w:val="0"/>
              <w:adjustRightInd w:val="0"/>
            </w:pPr>
          </w:p>
        </w:tc>
        <w:tc>
          <w:tcPr>
            <w:tcW w:w="2552" w:type="dxa"/>
          </w:tcPr>
          <w:p w:rsidR="007B177D" w:rsidRPr="00C55733" w:rsidRDefault="007B177D" w:rsidP="00DF1122">
            <w:pPr>
              <w:autoSpaceDE w:val="0"/>
              <w:autoSpaceDN w:val="0"/>
              <w:adjustRightInd w:val="0"/>
              <w:rPr>
                <w:rFonts w:ascii="Calibri" w:hAnsi="Calibri"/>
                <w:color w:val="000000"/>
              </w:rPr>
            </w:pPr>
            <w:r>
              <w:rPr>
                <w:rFonts w:ascii="Calibri" w:hAnsi="Calibri"/>
                <w:color w:val="000000"/>
              </w:rPr>
              <w:t>Représenter les TIC</w:t>
            </w:r>
          </w:p>
          <w:p w:rsidR="007B177D" w:rsidRDefault="007B177D" w:rsidP="00DF1122">
            <w:pPr>
              <w:tabs>
                <w:tab w:val="left" w:pos="3192"/>
              </w:tabs>
            </w:pPr>
          </w:p>
        </w:tc>
      </w:tr>
      <w:tr w:rsidR="007B177D" w:rsidTr="00DF1122">
        <w:trPr>
          <w:trHeight w:val="2143"/>
        </w:trPr>
        <w:tc>
          <w:tcPr>
            <w:tcW w:w="3261" w:type="dxa"/>
          </w:tcPr>
          <w:p w:rsidR="007B177D" w:rsidRDefault="007B177D" w:rsidP="00DF1122">
            <w:pPr>
              <w:rPr>
                <w:rFonts w:ascii="Calibri" w:hAnsi="Calibri"/>
                <w:color w:val="000000"/>
              </w:rPr>
            </w:pPr>
            <w:r>
              <w:rPr>
                <w:rFonts w:ascii="Calibri" w:hAnsi="Calibri"/>
                <w:color w:val="000000"/>
              </w:rPr>
              <w:lastRenderedPageBreak/>
              <w:t>Chaque élève, corrige l’évaluation formative oralement.</w:t>
            </w:r>
          </w:p>
        </w:tc>
        <w:tc>
          <w:tcPr>
            <w:tcW w:w="1701" w:type="dxa"/>
          </w:tcPr>
          <w:p w:rsidR="007B177D" w:rsidRDefault="007B177D" w:rsidP="00DF1122">
            <w:pPr>
              <w:rPr>
                <w:rFonts w:ascii="Calibri" w:hAnsi="Calibri"/>
                <w:color w:val="000000"/>
              </w:rPr>
            </w:pPr>
            <w:r>
              <w:rPr>
                <w:rFonts w:ascii="Calibri" w:hAnsi="Calibri"/>
                <w:color w:val="000000"/>
              </w:rPr>
              <w:t>Evaluation formative</w:t>
            </w:r>
          </w:p>
          <w:p w:rsidR="007B177D" w:rsidRDefault="007B177D" w:rsidP="00DF1122">
            <w:pPr>
              <w:rPr>
                <w:rFonts w:ascii="Calibri" w:hAnsi="Calibri"/>
                <w:color w:val="000000"/>
              </w:rPr>
            </w:pPr>
            <w:r>
              <w:rPr>
                <w:rFonts w:ascii="Calibri" w:hAnsi="Calibri"/>
                <w:color w:val="000000"/>
              </w:rPr>
              <w:t>Correction</w:t>
            </w:r>
          </w:p>
        </w:tc>
        <w:tc>
          <w:tcPr>
            <w:tcW w:w="1418" w:type="dxa"/>
          </w:tcPr>
          <w:p w:rsidR="007B177D" w:rsidRDefault="007B177D" w:rsidP="00DF1122">
            <w:pPr>
              <w:rPr>
                <w:rFonts w:ascii="Calibri" w:hAnsi="Calibri"/>
                <w:color w:val="000000"/>
              </w:rPr>
            </w:pPr>
            <w:r>
              <w:rPr>
                <w:rFonts w:ascii="Calibri" w:hAnsi="Calibri"/>
                <w:color w:val="000000"/>
              </w:rPr>
              <w:t>Active</w:t>
            </w:r>
          </w:p>
          <w:p w:rsidR="007B177D" w:rsidRDefault="007B177D" w:rsidP="00DF1122">
            <w:pPr>
              <w:rPr>
                <w:rFonts w:ascii="Calibri" w:hAnsi="Calibri"/>
                <w:color w:val="000000"/>
              </w:rPr>
            </w:pPr>
            <w:r>
              <w:rPr>
                <w:rFonts w:ascii="Calibri" w:hAnsi="Calibri"/>
                <w:color w:val="000000"/>
              </w:rPr>
              <w:t>Interrogative</w:t>
            </w:r>
          </w:p>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Default="007B177D"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7B177D" w:rsidRDefault="007B177D" w:rsidP="00DF1122">
            <w:pPr>
              <w:pStyle w:val="Sansinterligne"/>
            </w:pPr>
            <w:r>
              <w:t>Feuilles A4</w:t>
            </w:r>
          </w:p>
          <w:p w:rsidR="007B177D" w:rsidRDefault="007B177D" w:rsidP="00DF1122">
            <w:pPr>
              <w:pStyle w:val="Sansinterligne"/>
            </w:pPr>
            <w:r>
              <w:t>3 Min</w:t>
            </w:r>
          </w:p>
        </w:tc>
        <w:tc>
          <w:tcPr>
            <w:tcW w:w="1984" w:type="dxa"/>
          </w:tcPr>
          <w:p w:rsidR="007B177D" w:rsidRDefault="007B177D" w:rsidP="00DF1122">
            <w:pPr>
              <w:autoSpaceDE w:val="0"/>
              <w:autoSpaceDN w:val="0"/>
              <w:adjustRightInd w:val="0"/>
            </w:pPr>
            <w:r>
              <w:t xml:space="preserve">L’élève est capable </w:t>
            </w:r>
          </w:p>
          <w:p w:rsidR="007B177D" w:rsidRDefault="007B177D" w:rsidP="00DF1122">
            <w:pPr>
              <w:autoSpaceDE w:val="0"/>
              <w:autoSpaceDN w:val="0"/>
              <w:adjustRightInd w:val="0"/>
            </w:pPr>
            <w:r>
              <w:t>De s’autoévaluer</w:t>
            </w:r>
          </w:p>
        </w:tc>
        <w:tc>
          <w:tcPr>
            <w:tcW w:w="2552" w:type="dxa"/>
          </w:tcPr>
          <w:p w:rsidR="007B177D" w:rsidRPr="00C55733" w:rsidRDefault="007B177D" w:rsidP="00DF1122">
            <w:pPr>
              <w:autoSpaceDE w:val="0"/>
              <w:autoSpaceDN w:val="0"/>
              <w:adjustRightInd w:val="0"/>
              <w:rPr>
                <w:rFonts w:ascii="Calibri" w:hAnsi="Calibri"/>
                <w:color w:val="000000"/>
              </w:rPr>
            </w:pPr>
            <w:r>
              <w:rPr>
                <w:rFonts w:ascii="Calibri" w:hAnsi="Calibri"/>
                <w:color w:val="000000"/>
              </w:rPr>
              <w:t>Représenter les TIC</w:t>
            </w:r>
          </w:p>
          <w:p w:rsidR="007B177D" w:rsidRDefault="007B177D" w:rsidP="00DF1122">
            <w:pPr>
              <w:tabs>
                <w:tab w:val="left" w:pos="3192"/>
              </w:tabs>
            </w:pPr>
          </w:p>
        </w:tc>
      </w:tr>
    </w:tbl>
    <w:p w:rsidR="00E620C5" w:rsidRDefault="00E620C5" w:rsidP="00E620C5">
      <w:pPr>
        <w:rPr>
          <w:rFonts w:ascii="Adobe Garamond Pro Bold" w:hAnsi="Adobe Garamond Pro Bold" w:cs="Times New Roman"/>
          <w:sz w:val="32"/>
          <w:szCs w:val="32"/>
          <w:u w:val="single"/>
        </w:rPr>
        <w:sectPr w:rsidR="00E620C5" w:rsidSect="00667409">
          <w:pgSz w:w="16838" w:h="11906" w:orient="landscape"/>
          <w:pgMar w:top="851" w:right="1417" w:bottom="709" w:left="1417" w:header="708" w:footer="708" w:gutter="0"/>
          <w:cols w:space="708"/>
          <w:titlePg/>
          <w:docGrid w:linePitch="360"/>
        </w:sectPr>
      </w:pPr>
    </w:p>
    <w:p w:rsidR="00347E63" w:rsidRPr="00EC730D" w:rsidRDefault="00347E63" w:rsidP="00347E63">
      <w:pPr>
        <w:jc w:val="center"/>
        <w:rPr>
          <w:rFonts w:ascii="Times New Roman" w:hAnsi="Times New Roman" w:cs="Times New Roman"/>
          <w:szCs w:val="24"/>
          <w:u w:val="single"/>
        </w:rPr>
      </w:pPr>
      <w:r w:rsidRPr="00E946E8">
        <w:rPr>
          <w:rFonts w:ascii="Adobe Garamond Pro Bold" w:hAnsi="Adobe Garamond Pro Bold" w:cs="Times New Roman"/>
          <w:sz w:val="32"/>
          <w:szCs w:val="32"/>
          <w:u w:val="single"/>
        </w:rPr>
        <w:lastRenderedPageBreak/>
        <w:t>Fiche Technique</w:t>
      </w:r>
    </w:p>
    <w:p w:rsidR="00347E63" w:rsidRPr="00E946E8" w:rsidRDefault="00347E63" w:rsidP="00347E63">
      <w:pPr>
        <w:tabs>
          <w:tab w:val="left" w:pos="3192"/>
        </w:tabs>
        <w:jc w:val="center"/>
        <w:rPr>
          <w:rFonts w:ascii="Adobe Garamond Pro Bold" w:hAnsi="Adobe Garamond Pro Bold" w:cs="Times New Roman"/>
          <w:sz w:val="32"/>
          <w:szCs w:val="32"/>
          <w:u w:val="single"/>
        </w:rPr>
      </w:pPr>
    </w:p>
    <w:p w:rsidR="00347E63" w:rsidRPr="00E946E8" w:rsidRDefault="00347E63" w:rsidP="00347E63">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347E63" w:rsidRPr="00E946E8" w:rsidRDefault="00347E63" w:rsidP="00347E63">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Pr>
          <w:rFonts w:ascii="Times New Roman" w:hAnsi="Times New Roman" w:cs="Times New Roman"/>
          <w:szCs w:val="24"/>
        </w:rPr>
        <w:t>Scanner des documents</w:t>
      </w:r>
      <w:r w:rsidRPr="00E946E8">
        <w:rPr>
          <w:rFonts w:ascii="Times New Roman" w:hAnsi="Times New Roman" w:cs="Times New Roman"/>
          <w:szCs w:val="24"/>
        </w:rPr>
        <w:t>.</w:t>
      </w:r>
    </w:p>
    <w:p w:rsidR="00347E63" w:rsidRDefault="00347E63" w:rsidP="00347E63">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1</w:t>
      </w:r>
      <w:r w:rsidRPr="00E946E8">
        <w:rPr>
          <w:rFonts w:ascii="Times New Roman" w:hAnsi="Times New Roman" w:cs="Times New Roman"/>
          <w:szCs w:val="24"/>
        </w:rPr>
        <w:t xml:space="preserve">x50 </w:t>
      </w:r>
      <w:proofErr w:type="gramStart"/>
      <w:r w:rsidR="00387B3C">
        <w:rPr>
          <w:rFonts w:ascii="Times New Roman" w:hAnsi="Times New Roman" w:cs="Times New Roman"/>
          <w:szCs w:val="24"/>
        </w:rPr>
        <w:t>minutes</w:t>
      </w:r>
      <w:proofErr w:type="gramEnd"/>
      <w:r w:rsidRPr="00E946E8">
        <w:rPr>
          <w:rFonts w:ascii="Times New Roman" w:hAnsi="Times New Roman" w:cs="Times New Roman"/>
          <w:szCs w:val="24"/>
        </w:rPr>
        <w:t>.</w:t>
      </w:r>
    </w:p>
    <w:p w:rsidR="00347E63" w:rsidRPr="00E946E8" w:rsidRDefault="00347E63" w:rsidP="00347E63">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5</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347E63" w:rsidRDefault="00347E63" w:rsidP="00347E63">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12 élèves divisé en 3 </w:t>
      </w:r>
      <w:r w:rsidRPr="00E946E8">
        <w:rPr>
          <w:rFonts w:ascii="Times New Roman" w:hAnsi="Times New Roman" w:cs="Times New Roman"/>
          <w:szCs w:val="24"/>
        </w:rPr>
        <w:t xml:space="preserve"> groupes</w:t>
      </w:r>
      <w:r>
        <w:rPr>
          <w:rFonts w:ascii="Times New Roman" w:hAnsi="Times New Roman" w:cs="Times New Roman"/>
          <w:szCs w:val="24"/>
        </w:rPr>
        <w:t xml:space="preserve"> </w:t>
      </w:r>
    </w:p>
    <w:p w:rsidR="00347E63" w:rsidRDefault="00347E63" w:rsidP="00347E63">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Initiation à l’informatique</w:t>
      </w:r>
    </w:p>
    <w:p w:rsidR="00347E63" w:rsidRDefault="00347E63" w:rsidP="00347E63">
      <w:pPr>
        <w:tabs>
          <w:tab w:val="left" w:pos="3192"/>
        </w:tabs>
        <w:rPr>
          <w:rFonts w:ascii="Times New Roman" w:hAnsi="Times New Roman" w:cs="Times New Roman"/>
          <w:szCs w:val="24"/>
        </w:rPr>
      </w:pPr>
      <w:r w:rsidRPr="00230DAC">
        <w:rPr>
          <w:rFonts w:ascii="Times New Roman" w:hAnsi="Times New Roman" w:cs="Times New Roman"/>
          <w:szCs w:val="24"/>
          <w:u w:val="single"/>
        </w:rPr>
        <w:t>Prérequis :</w:t>
      </w:r>
      <w:r>
        <w:rPr>
          <w:rFonts w:ascii="Times New Roman" w:hAnsi="Times New Roman" w:cs="Times New Roman"/>
          <w:szCs w:val="24"/>
        </w:rPr>
        <w:t xml:space="preserve"> Copier </w:t>
      </w:r>
      <w:r w:rsidR="00215E55">
        <w:rPr>
          <w:rFonts w:ascii="Times New Roman" w:hAnsi="Times New Roman" w:cs="Times New Roman"/>
          <w:szCs w:val="24"/>
        </w:rPr>
        <w:t>–</w:t>
      </w:r>
      <w:r>
        <w:rPr>
          <w:rFonts w:ascii="Times New Roman" w:hAnsi="Times New Roman" w:cs="Times New Roman"/>
          <w:szCs w:val="24"/>
        </w:rPr>
        <w:t xml:space="preserve"> Coller</w:t>
      </w:r>
    </w:p>
    <w:p w:rsidR="00215E55" w:rsidRDefault="00215E55" w:rsidP="00347E63">
      <w:pPr>
        <w:tabs>
          <w:tab w:val="left" w:pos="3192"/>
        </w:tabs>
        <w:rPr>
          <w:rFonts w:ascii="Times New Roman" w:hAnsi="Times New Roman" w:cs="Times New Roman"/>
          <w:szCs w:val="24"/>
        </w:rPr>
      </w:pPr>
      <w:r w:rsidRPr="00215E55">
        <w:rPr>
          <w:rFonts w:ascii="Times New Roman" w:hAnsi="Times New Roman" w:cs="Times New Roman"/>
          <w:szCs w:val="24"/>
          <w:u w:val="single"/>
        </w:rPr>
        <w:t>Pré-acquis </w:t>
      </w:r>
      <w:r>
        <w:rPr>
          <w:rFonts w:ascii="Times New Roman" w:hAnsi="Times New Roman" w:cs="Times New Roman"/>
          <w:szCs w:val="24"/>
        </w:rPr>
        <w:t>: Connaitre la numération des factures</w:t>
      </w:r>
    </w:p>
    <w:p w:rsidR="00347E63" w:rsidRPr="00114D24" w:rsidRDefault="00347E63" w:rsidP="00347E63">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347E63" w:rsidRPr="00114D24" w:rsidRDefault="00347E63" w:rsidP="00347E63">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Travail en groupe.</w:t>
      </w:r>
    </w:p>
    <w:p w:rsidR="00347E63" w:rsidRPr="00114D24" w:rsidRDefault="00347E63" w:rsidP="00347E63">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347E63" w:rsidRPr="00114D24" w:rsidRDefault="00347E63" w:rsidP="00347E63">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Améliorer la confiance en soin.</w:t>
      </w:r>
    </w:p>
    <w:p w:rsidR="00347E63" w:rsidRDefault="00347E63" w:rsidP="00347E63">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347E63" w:rsidRDefault="00347E63" w:rsidP="00347E63">
      <w:pPr>
        <w:autoSpaceDE w:val="0"/>
        <w:autoSpaceDN w:val="0"/>
        <w:adjustRightInd w:val="0"/>
        <w:spacing w:after="0" w:line="240" w:lineRule="auto"/>
        <w:rPr>
          <w:rFonts w:ascii="Arial" w:hAnsi="Arial" w:cs="Arial"/>
          <w:sz w:val="20"/>
          <w:szCs w:val="20"/>
        </w:rPr>
      </w:pPr>
      <w:r>
        <w:rPr>
          <w:rFonts w:ascii="Arial" w:hAnsi="Arial" w:cs="Arial"/>
          <w:sz w:val="20"/>
          <w:szCs w:val="20"/>
        </w:rPr>
        <w:t>Traiter et présenter des informations en</w:t>
      </w:r>
    </w:p>
    <w:p w:rsidR="00347E63" w:rsidRDefault="00347E63" w:rsidP="00347E63">
      <w:pPr>
        <w:autoSpaceDE w:val="0"/>
        <w:autoSpaceDN w:val="0"/>
        <w:adjustRightInd w:val="0"/>
        <w:spacing w:after="0" w:line="240" w:lineRule="auto"/>
        <w:rPr>
          <w:rFonts w:ascii="Arial" w:hAnsi="Arial" w:cs="Arial"/>
          <w:sz w:val="20"/>
          <w:szCs w:val="20"/>
        </w:rPr>
      </w:pPr>
    </w:p>
    <w:p w:rsidR="00347E63" w:rsidRPr="00DC7277" w:rsidRDefault="00347E63" w:rsidP="00347E63">
      <w:pPr>
        <w:pStyle w:val="Paragraphedeliste"/>
        <w:numPr>
          <w:ilvl w:val="0"/>
          <w:numId w:val="20"/>
        </w:numPr>
        <w:autoSpaceDE w:val="0"/>
        <w:autoSpaceDN w:val="0"/>
        <w:adjustRightInd w:val="0"/>
        <w:spacing w:after="0" w:line="240" w:lineRule="auto"/>
        <w:rPr>
          <w:rFonts w:ascii="Times New Roman" w:hAnsi="Times New Roman" w:cs="Times New Roman"/>
          <w:szCs w:val="24"/>
        </w:rPr>
      </w:pPr>
      <w:r w:rsidRPr="00DC7277">
        <w:rPr>
          <w:rFonts w:ascii="Times New Roman" w:hAnsi="Times New Roman" w:cs="Times New Roman"/>
          <w:szCs w:val="24"/>
        </w:rPr>
        <w:t xml:space="preserve">Concepts fondamentaux : </w:t>
      </w:r>
      <w:r>
        <w:rPr>
          <w:rFonts w:ascii="Times New Roman" w:hAnsi="Times New Roman" w:cs="Times New Roman"/>
          <w:szCs w:val="24"/>
        </w:rPr>
        <w:t>Copier – coller des documents, trier des documents.</w:t>
      </w:r>
    </w:p>
    <w:p w:rsidR="00347E63" w:rsidRDefault="00347E63" w:rsidP="00347E63">
      <w:pPr>
        <w:tabs>
          <w:tab w:val="left" w:pos="3192"/>
        </w:tabs>
        <w:rPr>
          <w:rFonts w:ascii="Times New Roman" w:hAnsi="Times New Roman" w:cs="Times New Roman"/>
          <w:szCs w:val="24"/>
          <w:u w:val="single"/>
        </w:rPr>
      </w:pPr>
    </w:p>
    <w:p w:rsidR="00347E63" w:rsidRPr="00684410" w:rsidRDefault="00347E63" w:rsidP="00347E63">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w:t>
      </w:r>
      <w:r>
        <w:rPr>
          <w:rFonts w:ascii="Times New Roman" w:hAnsi="Times New Roman" w:cs="Times New Roman"/>
          <w:szCs w:val="24"/>
        </w:rPr>
        <w:t>de scanner des documents.</w:t>
      </w:r>
    </w:p>
    <w:p w:rsidR="00347E63" w:rsidRPr="00E946E8" w:rsidRDefault="00347E63" w:rsidP="00347E63">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347E63" w:rsidRPr="00215E55" w:rsidRDefault="00347E63" w:rsidP="00215E55">
      <w:pPr>
        <w:pStyle w:val="Paragraphedeliste"/>
        <w:numPr>
          <w:ilvl w:val="0"/>
          <w:numId w:val="20"/>
        </w:numPr>
        <w:rPr>
          <w:rFonts w:ascii="Calibri" w:hAnsi="Calibri"/>
          <w:color w:val="000000"/>
        </w:rPr>
      </w:pPr>
      <w:r>
        <w:t>Numériser des documents</w:t>
      </w:r>
    </w:p>
    <w:p w:rsidR="00347E63" w:rsidRPr="00215E55" w:rsidRDefault="00347E63" w:rsidP="00215E55">
      <w:pPr>
        <w:pStyle w:val="Paragraphedeliste"/>
        <w:numPr>
          <w:ilvl w:val="0"/>
          <w:numId w:val="20"/>
        </w:numPr>
        <w:rPr>
          <w:rFonts w:ascii="Times New Roman" w:hAnsi="Times New Roman" w:cs="Times New Roman"/>
          <w:szCs w:val="24"/>
        </w:rPr>
      </w:pPr>
      <w:r>
        <w:t>Classer ces documents</w:t>
      </w:r>
    </w:p>
    <w:p w:rsidR="00347E63" w:rsidRPr="00C55733" w:rsidRDefault="00347E63" w:rsidP="00347E63">
      <w:pPr>
        <w:pStyle w:val="Paragraphedeliste"/>
        <w:tabs>
          <w:tab w:val="left" w:pos="3192"/>
        </w:tabs>
        <w:rPr>
          <w:rFonts w:ascii="Times New Roman" w:hAnsi="Times New Roman" w:cs="Times New Roman"/>
          <w:szCs w:val="24"/>
        </w:rPr>
      </w:pPr>
    </w:p>
    <w:p w:rsidR="00347E63" w:rsidRDefault="00347E63" w:rsidP="00347E63">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craies.</w:t>
      </w:r>
    </w:p>
    <w:p w:rsidR="00347E63" w:rsidRDefault="00347E63" w:rsidP="00347E63">
      <w:pPr>
        <w:tabs>
          <w:tab w:val="left" w:pos="3192"/>
        </w:tabs>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w:t>
      </w:r>
      <w:r>
        <w:rPr>
          <w:rFonts w:ascii="Times New Roman" w:hAnsi="Times New Roman" w:cs="Times New Roman"/>
          <w:szCs w:val="24"/>
        </w:rPr>
        <w:t xml:space="preserve"> Avec l’aide de votre professeur de Comptabilité, nous nous sommes mis d’accord afin de créer un classement de facture numérique.</w:t>
      </w:r>
    </w:p>
    <w:p w:rsidR="00347E63" w:rsidRPr="008A0953" w:rsidRDefault="00347E63" w:rsidP="00347E63">
      <w:pPr>
        <w:rPr>
          <w:rFonts w:ascii="Times New Roman" w:hAnsi="Times New Roman" w:cs="Times New Roman"/>
          <w:szCs w:val="24"/>
          <w:u w:val="single"/>
        </w:rPr>
      </w:pPr>
      <w:r w:rsidRPr="008A0953">
        <w:rPr>
          <w:rFonts w:ascii="Times New Roman" w:hAnsi="Times New Roman" w:cs="Times New Roman"/>
          <w:szCs w:val="24"/>
          <w:u w:val="single"/>
        </w:rPr>
        <w:t>Bibliographie :</w:t>
      </w:r>
    </w:p>
    <w:p w:rsidR="00347E63" w:rsidRDefault="00347E63" w:rsidP="00347E63">
      <w:pPr>
        <w:pStyle w:val="Paragraphedeliste"/>
        <w:numPr>
          <w:ilvl w:val="0"/>
          <w:numId w:val="2"/>
        </w:numPr>
        <w:tabs>
          <w:tab w:val="left" w:pos="3192"/>
        </w:tabs>
        <w:rPr>
          <w:rFonts w:ascii="Times New Roman" w:hAnsi="Times New Roman" w:cs="Times New Roman"/>
          <w:szCs w:val="24"/>
        </w:rPr>
      </w:pPr>
      <w:r w:rsidRPr="00724B6F">
        <w:rPr>
          <w:rFonts w:ascii="Times New Roman" w:hAnsi="Times New Roman" w:cs="Times New Roman"/>
          <w:szCs w:val="24"/>
        </w:rPr>
        <w:t xml:space="preserve">Cours : Cours d’informatique, 1ère année </w:t>
      </w:r>
      <w:r>
        <w:rPr>
          <w:rFonts w:ascii="Times New Roman" w:hAnsi="Times New Roman" w:cs="Times New Roman"/>
          <w:szCs w:val="24"/>
        </w:rPr>
        <w:t>secondaire</w:t>
      </w:r>
      <w:r w:rsidRPr="00724B6F">
        <w:rPr>
          <w:rFonts w:ascii="Times New Roman" w:hAnsi="Times New Roman" w:cs="Times New Roman"/>
          <w:szCs w:val="24"/>
        </w:rPr>
        <w:t xml:space="preserve">, Mme Van Hamme </w:t>
      </w:r>
    </w:p>
    <w:p w:rsidR="00347E63" w:rsidRPr="00FF1817" w:rsidRDefault="00347E63" w:rsidP="00347E63">
      <w:pPr>
        <w:pStyle w:val="Paragraphedeliste"/>
        <w:numPr>
          <w:ilvl w:val="0"/>
          <w:numId w:val="2"/>
        </w:numPr>
        <w:tabs>
          <w:tab w:val="left" w:pos="3192"/>
        </w:tabs>
        <w:rPr>
          <w:rFonts w:ascii="Times New Roman" w:hAnsi="Times New Roman" w:cs="Times New Roman"/>
          <w:szCs w:val="24"/>
        </w:rPr>
        <w:sectPr w:rsidR="00347E63" w:rsidRPr="00FF1817" w:rsidSect="00011596">
          <w:footerReference w:type="default" r:id="rId21"/>
          <w:pgSz w:w="11906" w:h="16838"/>
          <w:pgMar w:top="1417" w:right="851" w:bottom="1417" w:left="709" w:header="708" w:footer="708" w:gutter="0"/>
          <w:cols w:space="708"/>
          <w:titlePg/>
          <w:docGrid w:linePitch="360"/>
        </w:sectPr>
      </w:pPr>
      <w:r w:rsidRPr="00FF1817">
        <w:rPr>
          <w:rFonts w:ascii="Times New Roman" w:hAnsi="Times New Roman" w:cs="Times New Roman"/>
          <w:szCs w:val="24"/>
        </w:rPr>
        <w:t>http://www.cndp.fr/crdp-toulouse/IMG/pdf/GoogleDrive_Tuto.pd</w:t>
      </w:r>
    </w:p>
    <w:p w:rsidR="00347E63" w:rsidRPr="00FF1817" w:rsidRDefault="00347E63" w:rsidP="00347E63">
      <w:pPr>
        <w:tabs>
          <w:tab w:val="left" w:pos="3192"/>
        </w:tabs>
        <w:rPr>
          <w:rFonts w:ascii="Times New Roman" w:hAnsi="Times New Roman" w:cs="Times New Roman"/>
          <w:szCs w:val="24"/>
        </w:rPr>
      </w:pPr>
    </w:p>
    <w:tbl>
      <w:tblPr>
        <w:tblStyle w:val="Grilledutableau"/>
        <w:tblW w:w="14743" w:type="dxa"/>
        <w:tblInd w:w="-176" w:type="dxa"/>
        <w:tblLayout w:type="fixed"/>
        <w:tblLook w:val="00A0" w:firstRow="1" w:lastRow="0" w:firstColumn="1" w:lastColumn="0" w:noHBand="0" w:noVBand="0"/>
      </w:tblPr>
      <w:tblGrid>
        <w:gridCol w:w="3261"/>
        <w:gridCol w:w="1701"/>
        <w:gridCol w:w="1418"/>
        <w:gridCol w:w="2268"/>
        <w:gridCol w:w="1559"/>
        <w:gridCol w:w="1984"/>
        <w:gridCol w:w="2552"/>
      </w:tblGrid>
      <w:tr w:rsidR="00347E63" w:rsidTr="00D96F5E">
        <w:trPr>
          <w:cantSplit/>
          <w:trHeight w:val="521"/>
          <w:tblHeader/>
        </w:trPr>
        <w:tc>
          <w:tcPr>
            <w:tcW w:w="3261" w:type="dxa"/>
          </w:tcPr>
          <w:p w:rsidR="00347E63" w:rsidRPr="0058503A" w:rsidRDefault="00347E63" w:rsidP="00D96F5E">
            <w:pPr>
              <w:tabs>
                <w:tab w:val="left" w:pos="3192"/>
              </w:tabs>
              <w:rPr>
                <w:rFonts w:ascii="Times New Roman" w:hAnsi="Times New Roman" w:cs="Times New Roman"/>
                <w:i/>
                <w:szCs w:val="24"/>
                <w:u w:val="dotted"/>
              </w:rPr>
            </w:pPr>
          </w:p>
        </w:tc>
        <w:tc>
          <w:tcPr>
            <w:tcW w:w="1701" w:type="dxa"/>
          </w:tcPr>
          <w:p w:rsidR="00347E63" w:rsidRPr="0058503A" w:rsidRDefault="00347E63" w:rsidP="00D96F5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M.D.R</w:t>
            </w:r>
          </w:p>
          <w:p w:rsidR="00347E63" w:rsidRPr="0058503A" w:rsidRDefault="00347E63" w:rsidP="00D96F5E">
            <w:pPr>
              <w:tabs>
                <w:tab w:val="left" w:pos="3192"/>
              </w:tabs>
              <w:jc w:val="center"/>
              <w:rPr>
                <w:rFonts w:ascii="Times New Roman" w:hAnsi="Times New Roman" w:cs="Times New Roman"/>
                <w:i/>
                <w:szCs w:val="24"/>
                <w:u w:val="dotted"/>
              </w:rPr>
            </w:pPr>
          </w:p>
          <w:p w:rsidR="00347E63" w:rsidRPr="0058503A" w:rsidRDefault="00347E63" w:rsidP="00D96F5E">
            <w:pPr>
              <w:tabs>
                <w:tab w:val="left" w:pos="3192"/>
              </w:tabs>
              <w:jc w:val="center"/>
              <w:rPr>
                <w:rFonts w:ascii="Times New Roman" w:hAnsi="Times New Roman" w:cs="Times New Roman"/>
                <w:i/>
                <w:szCs w:val="24"/>
                <w:u w:val="dotted"/>
              </w:rPr>
            </w:pPr>
          </w:p>
        </w:tc>
        <w:tc>
          <w:tcPr>
            <w:tcW w:w="1418" w:type="dxa"/>
          </w:tcPr>
          <w:p w:rsidR="00347E63" w:rsidRPr="0058503A" w:rsidRDefault="00347E63" w:rsidP="00D96F5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Méthode/démarche</w:t>
            </w:r>
          </w:p>
        </w:tc>
        <w:tc>
          <w:tcPr>
            <w:tcW w:w="2268" w:type="dxa"/>
          </w:tcPr>
          <w:p w:rsidR="00347E63" w:rsidRPr="0058503A" w:rsidRDefault="00347E63" w:rsidP="00D96F5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Technique</w:t>
            </w:r>
          </w:p>
        </w:tc>
        <w:tc>
          <w:tcPr>
            <w:tcW w:w="1559" w:type="dxa"/>
          </w:tcPr>
          <w:p w:rsidR="00347E63" w:rsidRPr="0058503A" w:rsidRDefault="00347E63" w:rsidP="00D96F5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Matériel/ Temps</w:t>
            </w:r>
          </w:p>
        </w:tc>
        <w:tc>
          <w:tcPr>
            <w:tcW w:w="1984" w:type="dxa"/>
          </w:tcPr>
          <w:p w:rsidR="00347E63" w:rsidRPr="0058503A" w:rsidRDefault="00347E63" w:rsidP="00D96F5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Objectifs</w:t>
            </w:r>
          </w:p>
        </w:tc>
        <w:tc>
          <w:tcPr>
            <w:tcW w:w="2552" w:type="dxa"/>
          </w:tcPr>
          <w:p w:rsidR="00347E63" w:rsidRPr="0058503A" w:rsidRDefault="00347E63" w:rsidP="00D96F5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Compétences</w:t>
            </w:r>
          </w:p>
        </w:tc>
      </w:tr>
      <w:tr w:rsidR="00347E63" w:rsidRPr="00054474" w:rsidTr="00D96F5E">
        <w:tc>
          <w:tcPr>
            <w:tcW w:w="3261" w:type="dxa"/>
          </w:tcPr>
          <w:p w:rsidR="00347E63" w:rsidRPr="00054474" w:rsidRDefault="00347E63" w:rsidP="00D96F5E">
            <w:pPr>
              <w:jc w:val="both"/>
              <w:rPr>
                <w:rFonts w:ascii="Calibri" w:hAnsi="Calibri"/>
                <w:color w:val="000000"/>
              </w:rPr>
            </w:pPr>
            <w:r w:rsidRPr="00054474">
              <w:rPr>
                <w:rFonts w:ascii="Calibri" w:hAnsi="Calibri"/>
                <w:color w:val="000000"/>
              </w:rPr>
              <w:t xml:space="preserve">Le professeur demande aux élèves de se représenter </w:t>
            </w:r>
            <w:r>
              <w:rPr>
                <w:rFonts w:ascii="Calibri" w:hAnsi="Calibri"/>
                <w:color w:val="000000"/>
              </w:rPr>
              <w:t>ces 2 images</w:t>
            </w:r>
            <w:r w:rsidRPr="00054474">
              <w:rPr>
                <w:rFonts w:ascii="Calibri" w:hAnsi="Calibri"/>
                <w:color w:val="000000"/>
              </w:rPr>
              <w:t xml:space="preserve">  </w:t>
            </w:r>
          </w:p>
        </w:tc>
        <w:tc>
          <w:tcPr>
            <w:tcW w:w="1701" w:type="dxa"/>
          </w:tcPr>
          <w:p w:rsidR="00347E63" w:rsidRPr="00054474" w:rsidRDefault="00347E63" w:rsidP="00D96F5E">
            <w:pPr>
              <w:rPr>
                <w:rFonts w:ascii="Calibri" w:hAnsi="Calibri"/>
                <w:color w:val="000000"/>
              </w:rPr>
            </w:pPr>
            <w:r w:rsidRPr="00054474">
              <w:rPr>
                <w:rFonts w:ascii="Calibri" w:hAnsi="Calibri"/>
                <w:color w:val="000000"/>
              </w:rPr>
              <w:t>Représentation</w:t>
            </w:r>
          </w:p>
        </w:tc>
        <w:tc>
          <w:tcPr>
            <w:tcW w:w="1418" w:type="dxa"/>
          </w:tcPr>
          <w:p w:rsidR="00347E63" w:rsidRPr="00054474" w:rsidRDefault="00347E63" w:rsidP="00D96F5E">
            <w:pPr>
              <w:rPr>
                <w:rFonts w:ascii="Calibri" w:hAnsi="Calibri"/>
                <w:color w:val="000000"/>
              </w:rPr>
            </w:pPr>
            <w:r w:rsidRPr="00054474">
              <w:rPr>
                <w:rFonts w:ascii="Calibri" w:hAnsi="Calibri"/>
                <w:color w:val="000000"/>
              </w:rPr>
              <w:t>Active</w:t>
            </w:r>
          </w:p>
          <w:p w:rsidR="00347E63" w:rsidRPr="00054474" w:rsidRDefault="00347E63" w:rsidP="00D96F5E">
            <w:pPr>
              <w:rPr>
                <w:rFonts w:ascii="Calibri" w:hAnsi="Calibri"/>
                <w:color w:val="000000"/>
              </w:rPr>
            </w:pPr>
            <w:r w:rsidRPr="00054474">
              <w:rPr>
                <w:rFonts w:ascii="Calibri" w:hAnsi="Calibri"/>
                <w:color w:val="000000"/>
              </w:rPr>
              <w:t>interrogative</w:t>
            </w:r>
          </w:p>
        </w:tc>
        <w:tc>
          <w:tcPr>
            <w:tcW w:w="2268" w:type="dxa"/>
          </w:tcPr>
          <w:p w:rsidR="00347E63" w:rsidRPr="00054474" w:rsidRDefault="00347E63" w:rsidP="00D96F5E">
            <w:pPr>
              <w:tabs>
                <w:tab w:val="left" w:pos="3192"/>
              </w:tabs>
              <w:rPr>
                <w:rFonts w:ascii="Calibri" w:hAnsi="Calibri"/>
                <w:color w:val="000000"/>
              </w:rPr>
            </w:pPr>
            <w:r w:rsidRPr="00054474">
              <w:rPr>
                <w:rFonts w:ascii="Calibri" w:hAnsi="Calibri"/>
                <w:color w:val="000000"/>
              </w:rPr>
              <w:t>Echange élève et professeur</w:t>
            </w:r>
          </w:p>
          <w:p w:rsidR="00347E63" w:rsidRPr="00054474" w:rsidRDefault="00347E63" w:rsidP="00D96F5E">
            <w:pPr>
              <w:tabs>
                <w:tab w:val="left" w:pos="3192"/>
              </w:tabs>
              <w:rPr>
                <w:rFonts w:ascii="Calibri" w:hAnsi="Calibri"/>
                <w:color w:val="000000"/>
              </w:rPr>
            </w:pPr>
          </w:p>
        </w:tc>
        <w:tc>
          <w:tcPr>
            <w:tcW w:w="1559" w:type="dxa"/>
          </w:tcPr>
          <w:p w:rsidR="00347E63" w:rsidRPr="00054474" w:rsidRDefault="00347E63" w:rsidP="00D96F5E">
            <w:pPr>
              <w:pStyle w:val="Sansinterligne"/>
              <w:rPr>
                <w:rFonts w:ascii="Calibri" w:hAnsi="Calibri"/>
                <w:color w:val="000000"/>
              </w:rPr>
            </w:pPr>
            <w:r w:rsidRPr="00054474">
              <w:rPr>
                <w:rFonts w:ascii="Calibri" w:hAnsi="Calibri"/>
                <w:color w:val="000000"/>
              </w:rPr>
              <w:t>TN</w:t>
            </w:r>
          </w:p>
          <w:p w:rsidR="00347E63" w:rsidRPr="00054474" w:rsidRDefault="00347E63" w:rsidP="00D96F5E">
            <w:pPr>
              <w:pStyle w:val="Sansinterligne"/>
              <w:rPr>
                <w:rFonts w:ascii="Calibri" w:hAnsi="Calibri"/>
                <w:color w:val="000000"/>
              </w:rPr>
            </w:pPr>
            <w:r>
              <w:rPr>
                <w:rFonts w:ascii="Calibri" w:hAnsi="Calibri"/>
                <w:color w:val="000000"/>
              </w:rPr>
              <w:t>3</w:t>
            </w:r>
            <w:r w:rsidRPr="00054474">
              <w:rPr>
                <w:rFonts w:ascii="Calibri" w:hAnsi="Calibri"/>
                <w:color w:val="000000"/>
              </w:rPr>
              <w:t xml:space="preserve"> min</w:t>
            </w:r>
          </w:p>
        </w:tc>
        <w:tc>
          <w:tcPr>
            <w:tcW w:w="1984" w:type="dxa"/>
          </w:tcPr>
          <w:p w:rsidR="00347E63" w:rsidRPr="00054474" w:rsidRDefault="00347E63" w:rsidP="00D96F5E">
            <w:pPr>
              <w:tabs>
                <w:tab w:val="left" w:pos="3192"/>
              </w:tabs>
              <w:rPr>
                <w:rFonts w:ascii="Calibri" w:hAnsi="Calibri"/>
                <w:color w:val="000000"/>
              </w:rPr>
            </w:pPr>
            <w:r w:rsidRPr="00054474">
              <w:rPr>
                <w:rFonts w:ascii="Calibri" w:hAnsi="Calibri"/>
                <w:color w:val="000000"/>
              </w:rPr>
              <w:t>L’élève sera capable de donner sa propre représentation</w:t>
            </w:r>
          </w:p>
        </w:tc>
        <w:tc>
          <w:tcPr>
            <w:tcW w:w="2552" w:type="dxa"/>
          </w:tcPr>
          <w:p w:rsidR="00347E63" w:rsidRPr="00054474" w:rsidRDefault="00347E63" w:rsidP="00D96F5E">
            <w:pPr>
              <w:tabs>
                <w:tab w:val="left" w:pos="3192"/>
              </w:tabs>
              <w:rPr>
                <w:rFonts w:ascii="Calibri" w:hAnsi="Calibri"/>
                <w:color w:val="000000"/>
              </w:rPr>
            </w:pPr>
            <w:r w:rsidRPr="00054474">
              <w:rPr>
                <w:rFonts w:ascii="Calibri" w:hAnsi="Calibri"/>
                <w:color w:val="000000"/>
              </w:rPr>
              <w:t>Prise de parole en groupe</w:t>
            </w:r>
          </w:p>
          <w:p w:rsidR="00347E63" w:rsidRPr="00054474" w:rsidRDefault="00347E63" w:rsidP="00D96F5E">
            <w:pPr>
              <w:tabs>
                <w:tab w:val="left" w:pos="3192"/>
              </w:tabs>
              <w:rPr>
                <w:rFonts w:ascii="Calibri" w:hAnsi="Calibri"/>
                <w:color w:val="000000"/>
              </w:rPr>
            </w:pPr>
            <w:r w:rsidRPr="00054474">
              <w:rPr>
                <w:rFonts w:ascii="Calibri" w:hAnsi="Calibri"/>
                <w:color w:val="000000"/>
              </w:rPr>
              <w:t>Améliorer la confiance en soi</w:t>
            </w:r>
          </w:p>
        </w:tc>
      </w:tr>
      <w:tr w:rsidR="00347E63" w:rsidTr="00D96F5E">
        <w:tc>
          <w:tcPr>
            <w:tcW w:w="3261" w:type="dxa"/>
          </w:tcPr>
          <w:p w:rsidR="00347E63" w:rsidRDefault="00347E63" w:rsidP="00D96F5E">
            <w:pPr>
              <w:rPr>
                <w:rFonts w:ascii="Calibri" w:hAnsi="Calibri"/>
                <w:color w:val="000000"/>
              </w:rPr>
            </w:pPr>
            <w:r>
              <w:rPr>
                <w:rFonts w:ascii="Times New Roman" w:hAnsi="Times New Roman" w:cs="Times New Roman"/>
                <w:szCs w:val="24"/>
              </w:rPr>
              <w:t>Avec l’aide de votre professeur de Comptabilité, nous nous sommes mis d’accord afin de créer un classement de facture numérique.</w:t>
            </w:r>
          </w:p>
        </w:tc>
        <w:tc>
          <w:tcPr>
            <w:tcW w:w="1701" w:type="dxa"/>
          </w:tcPr>
          <w:p w:rsidR="00347E63" w:rsidRDefault="00347E63" w:rsidP="00D96F5E">
            <w:pPr>
              <w:rPr>
                <w:rFonts w:ascii="Calibri" w:hAnsi="Calibri"/>
                <w:color w:val="000000"/>
              </w:rPr>
            </w:pPr>
            <w:r>
              <w:rPr>
                <w:rFonts w:ascii="Calibri" w:hAnsi="Calibri"/>
                <w:color w:val="000000"/>
              </w:rPr>
              <w:t>Motivation</w:t>
            </w:r>
          </w:p>
        </w:tc>
        <w:tc>
          <w:tcPr>
            <w:tcW w:w="1418" w:type="dxa"/>
          </w:tcPr>
          <w:p w:rsidR="00347E63" w:rsidRDefault="00347E63" w:rsidP="00D96F5E">
            <w:pPr>
              <w:rPr>
                <w:rFonts w:ascii="Calibri" w:hAnsi="Calibri"/>
                <w:color w:val="000000"/>
              </w:rPr>
            </w:pPr>
            <w:proofErr w:type="spellStart"/>
            <w:r>
              <w:rPr>
                <w:rFonts w:ascii="Calibri" w:hAnsi="Calibri"/>
                <w:color w:val="000000"/>
              </w:rPr>
              <w:t>Expositive</w:t>
            </w:r>
            <w:proofErr w:type="spellEnd"/>
          </w:p>
        </w:tc>
        <w:tc>
          <w:tcPr>
            <w:tcW w:w="2268" w:type="dxa"/>
          </w:tcPr>
          <w:p w:rsidR="00347E63" w:rsidRDefault="00347E63" w:rsidP="00D96F5E">
            <w:pPr>
              <w:tabs>
                <w:tab w:val="left" w:pos="3192"/>
              </w:tabs>
              <w:rPr>
                <w:rFonts w:ascii="Calibri" w:hAnsi="Calibri"/>
                <w:color w:val="000000"/>
              </w:rPr>
            </w:pPr>
            <w:r>
              <w:rPr>
                <w:rFonts w:ascii="Calibri" w:hAnsi="Calibri"/>
                <w:color w:val="000000"/>
              </w:rPr>
              <w:t>Exposé du professeur</w:t>
            </w:r>
          </w:p>
        </w:tc>
        <w:tc>
          <w:tcPr>
            <w:tcW w:w="1559" w:type="dxa"/>
          </w:tcPr>
          <w:p w:rsidR="00347E63" w:rsidRDefault="00347E63" w:rsidP="00D96F5E">
            <w:pPr>
              <w:pStyle w:val="Sansinterligne"/>
            </w:pPr>
            <w:r>
              <w:t>TN / 1min</w:t>
            </w:r>
          </w:p>
        </w:tc>
        <w:tc>
          <w:tcPr>
            <w:tcW w:w="1984" w:type="dxa"/>
          </w:tcPr>
          <w:p w:rsidR="00347E63" w:rsidRDefault="00347E63" w:rsidP="00D96F5E">
            <w:pPr>
              <w:tabs>
                <w:tab w:val="left" w:pos="3192"/>
              </w:tabs>
              <w:rPr>
                <w:rFonts w:ascii="Times New Roman" w:hAnsi="Times New Roman" w:cs="Times New Roman"/>
                <w:szCs w:val="24"/>
                <w:u w:val="dotted"/>
              </w:rPr>
            </w:pPr>
          </w:p>
        </w:tc>
        <w:tc>
          <w:tcPr>
            <w:tcW w:w="2552" w:type="dxa"/>
          </w:tcPr>
          <w:p w:rsidR="00347E63" w:rsidRDefault="00347E63" w:rsidP="00D96F5E">
            <w:pPr>
              <w:tabs>
                <w:tab w:val="left" w:pos="3192"/>
              </w:tabs>
              <w:rPr>
                <w:rFonts w:ascii="Times New Roman" w:hAnsi="Times New Roman" w:cs="Times New Roman"/>
                <w:szCs w:val="24"/>
                <w:u w:val="dotted"/>
              </w:rPr>
            </w:pPr>
          </w:p>
        </w:tc>
      </w:tr>
      <w:tr w:rsidR="00347E63" w:rsidTr="00D96F5E">
        <w:tc>
          <w:tcPr>
            <w:tcW w:w="3261" w:type="dxa"/>
          </w:tcPr>
          <w:p w:rsidR="00347E63" w:rsidRDefault="00347E63" w:rsidP="00D96F5E">
            <w:pPr>
              <w:rPr>
                <w:rFonts w:ascii="Calibri" w:hAnsi="Calibri"/>
                <w:color w:val="000000"/>
              </w:rPr>
            </w:pPr>
            <w:r>
              <w:rPr>
                <w:rFonts w:ascii="Calibri" w:hAnsi="Calibri"/>
                <w:color w:val="000000"/>
              </w:rPr>
              <w:t>Numérisation de documents</w:t>
            </w:r>
          </w:p>
        </w:tc>
        <w:tc>
          <w:tcPr>
            <w:tcW w:w="1701" w:type="dxa"/>
          </w:tcPr>
          <w:p w:rsidR="00347E63" w:rsidRDefault="00347E63" w:rsidP="00D96F5E">
            <w:pPr>
              <w:rPr>
                <w:rFonts w:ascii="Calibri" w:hAnsi="Calibri"/>
                <w:color w:val="000000"/>
              </w:rPr>
            </w:pPr>
            <w:r>
              <w:rPr>
                <w:rFonts w:ascii="Calibri" w:hAnsi="Calibri"/>
                <w:color w:val="000000"/>
              </w:rPr>
              <w:t>Sujet de la leçon</w:t>
            </w:r>
          </w:p>
        </w:tc>
        <w:tc>
          <w:tcPr>
            <w:tcW w:w="1418" w:type="dxa"/>
          </w:tcPr>
          <w:p w:rsidR="00347E63" w:rsidRDefault="00347E63" w:rsidP="00D96F5E">
            <w:pPr>
              <w:rPr>
                <w:rFonts w:ascii="Calibri" w:hAnsi="Calibri"/>
                <w:color w:val="000000"/>
              </w:rPr>
            </w:pPr>
            <w:proofErr w:type="spellStart"/>
            <w:r>
              <w:rPr>
                <w:rFonts w:ascii="Calibri" w:hAnsi="Calibri"/>
                <w:color w:val="000000"/>
              </w:rPr>
              <w:t>Expositive</w:t>
            </w:r>
            <w:proofErr w:type="spellEnd"/>
          </w:p>
        </w:tc>
        <w:tc>
          <w:tcPr>
            <w:tcW w:w="2268" w:type="dxa"/>
          </w:tcPr>
          <w:p w:rsidR="00347E63" w:rsidRPr="00A55A0C" w:rsidRDefault="00347E63" w:rsidP="00D96F5E">
            <w:pPr>
              <w:tabs>
                <w:tab w:val="left" w:pos="3192"/>
              </w:tabs>
              <w:rPr>
                <w:rFonts w:ascii="Calibri" w:hAnsi="Calibri"/>
                <w:color w:val="000000"/>
              </w:rPr>
            </w:pPr>
            <w:r>
              <w:rPr>
                <w:rFonts w:ascii="Calibri" w:hAnsi="Calibri"/>
                <w:color w:val="000000"/>
              </w:rPr>
              <w:t>Exposé du professeur</w:t>
            </w:r>
          </w:p>
        </w:tc>
        <w:tc>
          <w:tcPr>
            <w:tcW w:w="1559" w:type="dxa"/>
          </w:tcPr>
          <w:p w:rsidR="00347E63" w:rsidRDefault="00347E63" w:rsidP="00D96F5E">
            <w:pPr>
              <w:pStyle w:val="Sansinterligne"/>
            </w:pPr>
            <w:r>
              <w:t>TN</w:t>
            </w:r>
          </w:p>
          <w:p w:rsidR="00347E63" w:rsidRDefault="00347E63" w:rsidP="00D96F5E">
            <w:pPr>
              <w:pStyle w:val="Sansinterligne"/>
            </w:pPr>
            <w:r>
              <w:t>1 min</w:t>
            </w:r>
          </w:p>
        </w:tc>
        <w:tc>
          <w:tcPr>
            <w:tcW w:w="1984" w:type="dxa"/>
          </w:tcPr>
          <w:p w:rsidR="00347E63" w:rsidRDefault="00347E63" w:rsidP="00D96F5E">
            <w:pPr>
              <w:tabs>
                <w:tab w:val="left" w:pos="3192"/>
              </w:tabs>
              <w:rPr>
                <w:rFonts w:ascii="Times New Roman" w:hAnsi="Times New Roman" w:cs="Times New Roman"/>
                <w:szCs w:val="24"/>
                <w:u w:val="dotted"/>
              </w:rPr>
            </w:pPr>
          </w:p>
        </w:tc>
        <w:tc>
          <w:tcPr>
            <w:tcW w:w="2552" w:type="dxa"/>
          </w:tcPr>
          <w:p w:rsidR="00347E63" w:rsidRDefault="00347E63" w:rsidP="00D96F5E">
            <w:pPr>
              <w:tabs>
                <w:tab w:val="left" w:pos="3192"/>
              </w:tabs>
              <w:rPr>
                <w:rFonts w:ascii="Times New Roman" w:hAnsi="Times New Roman" w:cs="Times New Roman"/>
                <w:szCs w:val="24"/>
                <w:u w:val="dotted"/>
              </w:rPr>
            </w:pPr>
          </w:p>
        </w:tc>
      </w:tr>
      <w:tr w:rsidR="00347E63" w:rsidTr="00D96F5E">
        <w:tc>
          <w:tcPr>
            <w:tcW w:w="3261" w:type="dxa"/>
          </w:tcPr>
          <w:p w:rsidR="00347E63" w:rsidRDefault="00347E63" w:rsidP="00D96F5E">
            <w:pPr>
              <w:rPr>
                <w:rFonts w:ascii="Calibri" w:hAnsi="Calibri"/>
                <w:color w:val="000000"/>
              </w:rPr>
            </w:pPr>
            <w:r>
              <w:rPr>
                <w:rFonts w:ascii="Calibri" w:hAnsi="Calibri"/>
                <w:color w:val="000000"/>
              </w:rPr>
              <w:t>A la fin de leçon, vous serez capable de :</w:t>
            </w:r>
          </w:p>
          <w:p w:rsidR="00347E63" w:rsidRPr="00BF0EBF" w:rsidRDefault="00347E63" w:rsidP="00D96F5E">
            <w:pPr>
              <w:pStyle w:val="Paragraphedeliste"/>
              <w:numPr>
                <w:ilvl w:val="0"/>
                <w:numId w:val="11"/>
              </w:numPr>
              <w:rPr>
                <w:rFonts w:ascii="Calibri" w:hAnsi="Calibri"/>
                <w:color w:val="000000"/>
              </w:rPr>
            </w:pPr>
            <w:r>
              <w:rPr>
                <w:rFonts w:ascii="Arial" w:hAnsi="Arial" w:cs="Arial"/>
              </w:rPr>
              <w:t>Numériser des documents</w:t>
            </w:r>
          </w:p>
          <w:p w:rsidR="00347E63" w:rsidRPr="00BB3025" w:rsidRDefault="00347E63" w:rsidP="00D96F5E">
            <w:pPr>
              <w:pStyle w:val="Paragraphedeliste"/>
              <w:numPr>
                <w:ilvl w:val="0"/>
                <w:numId w:val="11"/>
              </w:numPr>
              <w:rPr>
                <w:rFonts w:ascii="Calibri" w:hAnsi="Calibri"/>
                <w:color w:val="000000"/>
              </w:rPr>
            </w:pPr>
            <w:r>
              <w:rPr>
                <w:rFonts w:ascii="Arial" w:hAnsi="Arial" w:cs="Arial"/>
              </w:rPr>
              <w:t>Classer ces documents</w:t>
            </w:r>
          </w:p>
        </w:tc>
        <w:tc>
          <w:tcPr>
            <w:tcW w:w="1701" w:type="dxa"/>
          </w:tcPr>
          <w:p w:rsidR="00347E63" w:rsidRDefault="00347E63" w:rsidP="00D96F5E">
            <w:pPr>
              <w:rPr>
                <w:rFonts w:ascii="Calibri" w:hAnsi="Calibri"/>
                <w:color w:val="000000"/>
              </w:rPr>
            </w:pPr>
            <w:r>
              <w:rPr>
                <w:rFonts w:ascii="Calibri" w:hAnsi="Calibri"/>
                <w:color w:val="000000"/>
              </w:rPr>
              <w:t>Objectifs généraux</w:t>
            </w:r>
          </w:p>
        </w:tc>
        <w:tc>
          <w:tcPr>
            <w:tcW w:w="1418" w:type="dxa"/>
          </w:tcPr>
          <w:p w:rsidR="00347E63" w:rsidRDefault="00347E63" w:rsidP="00D96F5E">
            <w:pPr>
              <w:rPr>
                <w:rFonts w:ascii="Calibri" w:hAnsi="Calibri"/>
                <w:color w:val="000000"/>
              </w:rPr>
            </w:pPr>
            <w:proofErr w:type="spellStart"/>
            <w:r>
              <w:rPr>
                <w:rFonts w:ascii="Calibri" w:hAnsi="Calibri"/>
                <w:color w:val="000000"/>
              </w:rPr>
              <w:t>Expositive</w:t>
            </w:r>
            <w:proofErr w:type="spellEnd"/>
          </w:p>
        </w:tc>
        <w:tc>
          <w:tcPr>
            <w:tcW w:w="2268" w:type="dxa"/>
          </w:tcPr>
          <w:p w:rsidR="00347E63" w:rsidRDefault="00347E63" w:rsidP="00D96F5E">
            <w:pPr>
              <w:tabs>
                <w:tab w:val="left" w:pos="3192"/>
              </w:tabs>
              <w:rPr>
                <w:rFonts w:ascii="Calibri" w:hAnsi="Calibri"/>
                <w:color w:val="000000"/>
              </w:rPr>
            </w:pPr>
            <w:r>
              <w:rPr>
                <w:rFonts w:ascii="Calibri" w:hAnsi="Calibri"/>
                <w:color w:val="000000"/>
              </w:rPr>
              <w:t>Exposé du professeur</w:t>
            </w:r>
          </w:p>
        </w:tc>
        <w:tc>
          <w:tcPr>
            <w:tcW w:w="1559" w:type="dxa"/>
          </w:tcPr>
          <w:p w:rsidR="00347E63" w:rsidRDefault="00347E63" w:rsidP="00D96F5E">
            <w:pPr>
              <w:pStyle w:val="Sansinterligne"/>
            </w:pPr>
            <w:r>
              <w:t>TN</w:t>
            </w:r>
          </w:p>
          <w:p w:rsidR="00347E63" w:rsidRDefault="00347E63" w:rsidP="00D96F5E">
            <w:pPr>
              <w:pStyle w:val="Sansinterligne"/>
            </w:pPr>
            <w:r>
              <w:t>1 min</w:t>
            </w:r>
          </w:p>
        </w:tc>
        <w:tc>
          <w:tcPr>
            <w:tcW w:w="1984" w:type="dxa"/>
          </w:tcPr>
          <w:p w:rsidR="00347E63" w:rsidRDefault="00347E63" w:rsidP="00D96F5E">
            <w:pPr>
              <w:pStyle w:val="Sansinterligne"/>
            </w:pPr>
          </w:p>
        </w:tc>
        <w:tc>
          <w:tcPr>
            <w:tcW w:w="2552" w:type="dxa"/>
          </w:tcPr>
          <w:p w:rsidR="00347E63" w:rsidRDefault="00347E63" w:rsidP="00D96F5E">
            <w:pPr>
              <w:pStyle w:val="Sansinterligne"/>
            </w:pPr>
          </w:p>
        </w:tc>
      </w:tr>
      <w:tr w:rsidR="00347E63" w:rsidTr="00D96F5E">
        <w:tc>
          <w:tcPr>
            <w:tcW w:w="3261" w:type="dxa"/>
          </w:tcPr>
          <w:p w:rsidR="00347E63" w:rsidRDefault="00347E63" w:rsidP="00D96F5E">
            <w:pPr>
              <w:rPr>
                <w:rFonts w:ascii="Calibri" w:hAnsi="Calibri"/>
                <w:color w:val="000000"/>
              </w:rPr>
            </w:pPr>
            <w:r>
              <w:rPr>
                <w:rFonts w:ascii="Calibri" w:hAnsi="Calibri"/>
                <w:color w:val="000000"/>
              </w:rPr>
              <w:t>Retrouvez à l’aide du texte les caractéristiques du classement numérique</w:t>
            </w:r>
          </w:p>
        </w:tc>
        <w:tc>
          <w:tcPr>
            <w:tcW w:w="1701" w:type="dxa"/>
          </w:tcPr>
          <w:p w:rsidR="00347E63" w:rsidRDefault="00347E63" w:rsidP="00D96F5E">
            <w:pPr>
              <w:rPr>
                <w:rFonts w:ascii="Calibri" w:hAnsi="Calibri"/>
                <w:color w:val="000000"/>
              </w:rPr>
            </w:pPr>
            <w:r>
              <w:rPr>
                <w:rFonts w:ascii="Calibri" w:hAnsi="Calibri"/>
                <w:color w:val="000000"/>
              </w:rPr>
              <w:t>Activité 1</w:t>
            </w:r>
          </w:p>
        </w:tc>
        <w:tc>
          <w:tcPr>
            <w:tcW w:w="1418" w:type="dxa"/>
          </w:tcPr>
          <w:p w:rsidR="00347E63" w:rsidRDefault="00347E63" w:rsidP="00D96F5E">
            <w:pPr>
              <w:rPr>
                <w:rFonts w:ascii="Calibri" w:hAnsi="Calibri"/>
                <w:color w:val="000000"/>
              </w:rPr>
            </w:pPr>
            <w:r>
              <w:rPr>
                <w:rFonts w:ascii="Calibri" w:hAnsi="Calibri"/>
                <w:color w:val="000000"/>
              </w:rPr>
              <w:t xml:space="preserve">Active </w:t>
            </w:r>
          </w:p>
          <w:p w:rsidR="00347E63" w:rsidRDefault="00347E63" w:rsidP="00D96F5E">
            <w:pPr>
              <w:rPr>
                <w:rFonts w:ascii="Calibri" w:hAnsi="Calibri"/>
                <w:color w:val="000000"/>
              </w:rPr>
            </w:pPr>
          </w:p>
        </w:tc>
        <w:tc>
          <w:tcPr>
            <w:tcW w:w="2268" w:type="dxa"/>
          </w:tcPr>
          <w:p w:rsidR="00347E63" w:rsidRDefault="00347E63" w:rsidP="00D96F5E">
            <w:pPr>
              <w:tabs>
                <w:tab w:val="left" w:pos="3192"/>
              </w:tabs>
              <w:rPr>
                <w:rFonts w:ascii="Calibri" w:hAnsi="Calibri"/>
                <w:color w:val="000000"/>
              </w:rPr>
            </w:pPr>
            <w:r>
              <w:rPr>
                <w:rFonts w:ascii="Calibri" w:hAnsi="Calibri"/>
                <w:color w:val="000000"/>
              </w:rPr>
              <w:t xml:space="preserve">Travail de groupe </w:t>
            </w:r>
            <w:proofErr w:type="gramStart"/>
            <w:r>
              <w:rPr>
                <w:rFonts w:ascii="Calibri" w:hAnsi="Calibri"/>
                <w:color w:val="000000"/>
              </w:rPr>
              <w:t>( Groupe</w:t>
            </w:r>
            <w:proofErr w:type="gramEnd"/>
            <w:r>
              <w:rPr>
                <w:rFonts w:ascii="Calibri" w:hAnsi="Calibri"/>
                <w:color w:val="000000"/>
              </w:rPr>
              <w:t xml:space="preserve"> de 3)</w:t>
            </w:r>
          </w:p>
        </w:tc>
        <w:tc>
          <w:tcPr>
            <w:tcW w:w="1559" w:type="dxa"/>
          </w:tcPr>
          <w:p w:rsidR="00347E63" w:rsidRDefault="00347E63" w:rsidP="00D96F5E">
            <w:pPr>
              <w:pStyle w:val="Sansinterligne"/>
            </w:pPr>
            <w:r>
              <w:t>Feuilles A4</w:t>
            </w:r>
          </w:p>
          <w:p w:rsidR="00347E63" w:rsidRDefault="00347E63" w:rsidP="00D96F5E">
            <w:pPr>
              <w:pStyle w:val="Sansinterligne"/>
            </w:pPr>
            <w:r>
              <w:t>7 min</w:t>
            </w:r>
          </w:p>
        </w:tc>
        <w:tc>
          <w:tcPr>
            <w:tcW w:w="1984" w:type="dxa"/>
          </w:tcPr>
          <w:p w:rsidR="00347E63" w:rsidRPr="00C55733" w:rsidRDefault="00347E63" w:rsidP="00D96F5E">
            <w:pPr>
              <w:autoSpaceDE w:val="0"/>
              <w:autoSpaceDN w:val="0"/>
              <w:adjustRightInd w:val="0"/>
              <w:rPr>
                <w:rFonts w:ascii="Calibri" w:hAnsi="Calibri"/>
                <w:color w:val="000000"/>
              </w:rPr>
            </w:pPr>
            <w:r>
              <w:rPr>
                <w:rFonts w:ascii="Calibri" w:hAnsi="Calibri"/>
                <w:color w:val="000000"/>
              </w:rPr>
              <w:t>L’élève sera capable de retrouver des éléments dans un texte</w:t>
            </w:r>
          </w:p>
        </w:tc>
        <w:tc>
          <w:tcPr>
            <w:tcW w:w="2552" w:type="dxa"/>
          </w:tcPr>
          <w:p w:rsidR="00347E63" w:rsidRDefault="00347E63" w:rsidP="00D96F5E">
            <w:pPr>
              <w:tabs>
                <w:tab w:val="left" w:pos="3192"/>
              </w:tabs>
            </w:pPr>
            <w:r>
              <w:t>Prise de parole</w:t>
            </w:r>
          </w:p>
        </w:tc>
      </w:tr>
      <w:tr w:rsidR="00347E63" w:rsidTr="00D96F5E">
        <w:tc>
          <w:tcPr>
            <w:tcW w:w="3261" w:type="dxa"/>
          </w:tcPr>
          <w:p w:rsidR="00347E63" w:rsidRDefault="00347E63" w:rsidP="00D96F5E">
            <w:pPr>
              <w:rPr>
                <w:rFonts w:ascii="Calibri" w:hAnsi="Calibri"/>
                <w:color w:val="000000"/>
              </w:rPr>
            </w:pPr>
            <w:r>
              <w:rPr>
                <w:rFonts w:ascii="Calibri" w:hAnsi="Calibri"/>
                <w:color w:val="000000"/>
              </w:rPr>
              <w:t>Correction des caractéristiques trouvées par les groupes d’élèves</w:t>
            </w:r>
          </w:p>
        </w:tc>
        <w:tc>
          <w:tcPr>
            <w:tcW w:w="1701" w:type="dxa"/>
          </w:tcPr>
          <w:p w:rsidR="00347E63" w:rsidRDefault="00347E63" w:rsidP="00D96F5E">
            <w:pPr>
              <w:rPr>
                <w:rFonts w:ascii="Calibri" w:hAnsi="Calibri"/>
                <w:color w:val="000000"/>
              </w:rPr>
            </w:pPr>
            <w:r>
              <w:rPr>
                <w:rFonts w:ascii="Calibri" w:hAnsi="Calibri"/>
                <w:color w:val="000000"/>
              </w:rPr>
              <w:t>Correction Activité 1</w:t>
            </w:r>
          </w:p>
        </w:tc>
        <w:tc>
          <w:tcPr>
            <w:tcW w:w="1418" w:type="dxa"/>
          </w:tcPr>
          <w:p w:rsidR="00347E63" w:rsidRDefault="00347E63" w:rsidP="00D96F5E">
            <w:pPr>
              <w:rPr>
                <w:rFonts w:ascii="Calibri" w:hAnsi="Calibri"/>
                <w:color w:val="000000"/>
              </w:rPr>
            </w:pPr>
            <w:r>
              <w:rPr>
                <w:rFonts w:ascii="Calibri" w:hAnsi="Calibri"/>
                <w:color w:val="000000"/>
              </w:rPr>
              <w:t xml:space="preserve">Active </w:t>
            </w:r>
          </w:p>
          <w:p w:rsidR="00347E63" w:rsidRDefault="00347E63" w:rsidP="00D96F5E">
            <w:pPr>
              <w:rPr>
                <w:rFonts w:ascii="Calibri" w:hAnsi="Calibri"/>
                <w:color w:val="000000"/>
              </w:rPr>
            </w:pPr>
            <w:r>
              <w:rPr>
                <w:rFonts w:ascii="Calibri" w:hAnsi="Calibri"/>
                <w:color w:val="000000"/>
              </w:rPr>
              <w:t>Interrogative</w:t>
            </w:r>
          </w:p>
        </w:tc>
        <w:tc>
          <w:tcPr>
            <w:tcW w:w="2268" w:type="dxa"/>
          </w:tcPr>
          <w:p w:rsidR="00347E63" w:rsidRDefault="00347E63" w:rsidP="00D96F5E">
            <w:pPr>
              <w:tabs>
                <w:tab w:val="left" w:pos="3192"/>
              </w:tabs>
              <w:rPr>
                <w:rFonts w:ascii="Calibri" w:hAnsi="Calibri"/>
                <w:color w:val="000000"/>
              </w:rPr>
            </w:pPr>
            <w:r>
              <w:rPr>
                <w:rFonts w:ascii="Calibri" w:hAnsi="Calibri"/>
                <w:color w:val="000000"/>
              </w:rPr>
              <w:t>Correction exercice</w:t>
            </w:r>
          </w:p>
          <w:p w:rsidR="00347E63" w:rsidRDefault="00347E63" w:rsidP="00D96F5E">
            <w:pPr>
              <w:tabs>
                <w:tab w:val="left" w:pos="3192"/>
              </w:tabs>
              <w:rPr>
                <w:rFonts w:ascii="Calibri" w:hAnsi="Calibri"/>
                <w:color w:val="000000"/>
              </w:rPr>
            </w:pPr>
          </w:p>
          <w:p w:rsidR="00347E63" w:rsidRDefault="00347E63" w:rsidP="00D96F5E">
            <w:pPr>
              <w:tabs>
                <w:tab w:val="left" w:pos="3192"/>
              </w:tabs>
              <w:rPr>
                <w:rFonts w:ascii="Calibri" w:hAnsi="Calibri"/>
                <w:color w:val="000000"/>
              </w:rPr>
            </w:pPr>
            <w:r>
              <w:rPr>
                <w:rFonts w:ascii="Calibri" w:hAnsi="Calibri"/>
                <w:color w:val="000000"/>
              </w:rPr>
              <w:t>Echange entre élèves et professeur.</w:t>
            </w:r>
          </w:p>
        </w:tc>
        <w:tc>
          <w:tcPr>
            <w:tcW w:w="1559" w:type="dxa"/>
          </w:tcPr>
          <w:p w:rsidR="00347E63" w:rsidRDefault="00347E63" w:rsidP="00D96F5E">
            <w:pPr>
              <w:pStyle w:val="Sansinterligne"/>
            </w:pPr>
            <w:r>
              <w:t>Feuille A4</w:t>
            </w:r>
          </w:p>
          <w:p w:rsidR="00347E63" w:rsidRDefault="00347E63" w:rsidP="00D96F5E">
            <w:pPr>
              <w:pStyle w:val="Sansinterligne"/>
            </w:pPr>
            <w:r>
              <w:t xml:space="preserve"> 5 min</w:t>
            </w:r>
          </w:p>
        </w:tc>
        <w:tc>
          <w:tcPr>
            <w:tcW w:w="1984" w:type="dxa"/>
          </w:tcPr>
          <w:p w:rsidR="00347E63" w:rsidRPr="00C55733" w:rsidRDefault="00347E63" w:rsidP="00D96F5E">
            <w:pPr>
              <w:autoSpaceDE w:val="0"/>
              <w:autoSpaceDN w:val="0"/>
              <w:adjustRightInd w:val="0"/>
              <w:rPr>
                <w:rFonts w:ascii="Calibri" w:hAnsi="Calibri"/>
                <w:color w:val="000000"/>
              </w:rPr>
            </w:pPr>
            <w:r>
              <w:rPr>
                <w:rFonts w:ascii="Calibri" w:hAnsi="Calibri"/>
                <w:color w:val="000000"/>
              </w:rPr>
              <w:t>L’élève est capable de s’autoévaluer</w:t>
            </w:r>
          </w:p>
        </w:tc>
        <w:tc>
          <w:tcPr>
            <w:tcW w:w="2552" w:type="dxa"/>
          </w:tcPr>
          <w:p w:rsidR="00347E63" w:rsidRDefault="00347E63" w:rsidP="00D96F5E">
            <w:pPr>
              <w:tabs>
                <w:tab w:val="left" w:pos="3192"/>
              </w:tabs>
            </w:pPr>
            <w:r>
              <w:t>Améliorer la confiance en soi</w:t>
            </w:r>
          </w:p>
        </w:tc>
      </w:tr>
      <w:tr w:rsidR="00347E63" w:rsidTr="00D96F5E">
        <w:tc>
          <w:tcPr>
            <w:tcW w:w="3261" w:type="dxa"/>
          </w:tcPr>
          <w:p w:rsidR="00347E63" w:rsidRDefault="00347E63" w:rsidP="00D96F5E">
            <w:pPr>
              <w:rPr>
                <w:rFonts w:ascii="Calibri" w:hAnsi="Calibri"/>
                <w:color w:val="000000"/>
              </w:rPr>
            </w:pPr>
            <w:r>
              <w:rPr>
                <w:rFonts w:ascii="Calibri" w:hAnsi="Calibri"/>
                <w:color w:val="000000"/>
              </w:rPr>
              <w:t>Visionnage d’un film sur le scanner et les élèves répondent au questionnaire.</w:t>
            </w:r>
          </w:p>
        </w:tc>
        <w:tc>
          <w:tcPr>
            <w:tcW w:w="1701" w:type="dxa"/>
          </w:tcPr>
          <w:p w:rsidR="00347E63" w:rsidRDefault="00347E63" w:rsidP="00D96F5E">
            <w:pPr>
              <w:rPr>
                <w:rFonts w:ascii="Calibri" w:hAnsi="Calibri"/>
                <w:color w:val="000000"/>
              </w:rPr>
            </w:pPr>
            <w:r>
              <w:rPr>
                <w:rFonts w:ascii="Calibri" w:hAnsi="Calibri"/>
                <w:color w:val="000000"/>
              </w:rPr>
              <w:t>Exercice 2</w:t>
            </w:r>
          </w:p>
        </w:tc>
        <w:tc>
          <w:tcPr>
            <w:tcW w:w="1418" w:type="dxa"/>
          </w:tcPr>
          <w:p w:rsidR="00347E63" w:rsidRDefault="00347E63" w:rsidP="00D96F5E">
            <w:pPr>
              <w:rPr>
                <w:rFonts w:ascii="Calibri" w:hAnsi="Calibri"/>
                <w:color w:val="000000"/>
              </w:rPr>
            </w:pPr>
            <w:r>
              <w:rPr>
                <w:rFonts w:ascii="Calibri" w:hAnsi="Calibri"/>
                <w:color w:val="000000"/>
              </w:rPr>
              <w:t>Active</w:t>
            </w:r>
          </w:p>
          <w:p w:rsidR="00347E63" w:rsidRDefault="00347E63" w:rsidP="00D96F5E">
            <w:pPr>
              <w:rPr>
                <w:rFonts w:ascii="Calibri" w:hAnsi="Calibri"/>
                <w:color w:val="000000"/>
              </w:rPr>
            </w:pPr>
          </w:p>
        </w:tc>
        <w:tc>
          <w:tcPr>
            <w:tcW w:w="2268" w:type="dxa"/>
          </w:tcPr>
          <w:p w:rsidR="00347E63" w:rsidRDefault="00347E63" w:rsidP="00D96F5E">
            <w:pPr>
              <w:tabs>
                <w:tab w:val="left" w:pos="3192"/>
              </w:tabs>
              <w:rPr>
                <w:rFonts w:ascii="Calibri" w:hAnsi="Calibri"/>
                <w:color w:val="000000"/>
              </w:rPr>
            </w:pPr>
            <w:r>
              <w:rPr>
                <w:rFonts w:ascii="Calibri" w:hAnsi="Calibri"/>
                <w:color w:val="000000"/>
              </w:rPr>
              <w:t>Vidéo</w:t>
            </w:r>
          </w:p>
        </w:tc>
        <w:tc>
          <w:tcPr>
            <w:tcW w:w="1559" w:type="dxa"/>
          </w:tcPr>
          <w:p w:rsidR="00347E63" w:rsidRDefault="00347E63" w:rsidP="00D96F5E">
            <w:pPr>
              <w:pStyle w:val="Sansinterligne"/>
            </w:pPr>
            <w:r>
              <w:t>PC</w:t>
            </w:r>
          </w:p>
          <w:p w:rsidR="00347E63" w:rsidRDefault="00347E63" w:rsidP="00D96F5E">
            <w:pPr>
              <w:pStyle w:val="Sansinterligne"/>
            </w:pPr>
            <w:r>
              <w:t>2 Min</w:t>
            </w:r>
          </w:p>
          <w:p w:rsidR="00347E63" w:rsidRDefault="00347E63" w:rsidP="00D96F5E">
            <w:pPr>
              <w:pStyle w:val="Sansinterligne"/>
            </w:pPr>
            <w:r>
              <w:t>projecteur</w:t>
            </w:r>
          </w:p>
        </w:tc>
        <w:tc>
          <w:tcPr>
            <w:tcW w:w="1984" w:type="dxa"/>
          </w:tcPr>
          <w:p w:rsidR="00347E63" w:rsidRDefault="00347E63" w:rsidP="00D96F5E">
            <w:pPr>
              <w:autoSpaceDE w:val="0"/>
              <w:autoSpaceDN w:val="0"/>
              <w:adjustRightInd w:val="0"/>
            </w:pPr>
            <w:r>
              <w:rPr>
                <w:rFonts w:ascii="Calibri" w:hAnsi="Calibri"/>
                <w:color w:val="000000"/>
              </w:rPr>
              <w:t xml:space="preserve">L’élève sera capable de retrouver des </w:t>
            </w:r>
            <w:r>
              <w:rPr>
                <w:rFonts w:ascii="Calibri" w:hAnsi="Calibri"/>
                <w:color w:val="000000"/>
              </w:rPr>
              <w:lastRenderedPageBreak/>
              <w:t>éléments dans une vidéo</w:t>
            </w:r>
          </w:p>
        </w:tc>
        <w:tc>
          <w:tcPr>
            <w:tcW w:w="2552" w:type="dxa"/>
          </w:tcPr>
          <w:p w:rsidR="00347E63" w:rsidRDefault="00347E63" w:rsidP="00D96F5E">
            <w:pPr>
              <w:tabs>
                <w:tab w:val="left" w:pos="3192"/>
              </w:tabs>
            </w:pPr>
          </w:p>
        </w:tc>
      </w:tr>
      <w:tr w:rsidR="00347E63" w:rsidTr="00D96F5E">
        <w:trPr>
          <w:trHeight w:val="704"/>
        </w:trPr>
        <w:tc>
          <w:tcPr>
            <w:tcW w:w="3261" w:type="dxa"/>
          </w:tcPr>
          <w:p w:rsidR="00347E63" w:rsidRPr="00C55733" w:rsidRDefault="00347E63" w:rsidP="00D96F5E">
            <w:pPr>
              <w:rPr>
                <w:rFonts w:ascii="Calibri" w:hAnsi="Calibri"/>
                <w:color w:val="000000"/>
                <w:u w:val="single"/>
              </w:rPr>
            </w:pPr>
            <w:r>
              <w:rPr>
                <w:rFonts w:ascii="Calibri" w:hAnsi="Calibri"/>
                <w:color w:val="000000"/>
              </w:rPr>
              <w:lastRenderedPageBreak/>
              <w:t>Correction du questionnaire grâce aux élèves. Et explications si nécessaire</w:t>
            </w:r>
          </w:p>
        </w:tc>
        <w:tc>
          <w:tcPr>
            <w:tcW w:w="1701" w:type="dxa"/>
          </w:tcPr>
          <w:p w:rsidR="00347E63" w:rsidRDefault="00347E63" w:rsidP="00D96F5E">
            <w:pPr>
              <w:rPr>
                <w:rFonts w:ascii="Calibri" w:hAnsi="Calibri"/>
                <w:color w:val="000000"/>
              </w:rPr>
            </w:pPr>
            <w:r>
              <w:rPr>
                <w:rFonts w:ascii="Calibri" w:hAnsi="Calibri"/>
                <w:color w:val="000000"/>
              </w:rPr>
              <w:t>Correction Exercice 2.</w:t>
            </w:r>
          </w:p>
        </w:tc>
        <w:tc>
          <w:tcPr>
            <w:tcW w:w="1418" w:type="dxa"/>
          </w:tcPr>
          <w:p w:rsidR="00347E63" w:rsidRDefault="00347E63" w:rsidP="00D96F5E">
            <w:pPr>
              <w:rPr>
                <w:rFonts w:ascii="Calibri" w:hAnsi="Calibri"/>
                <w:color w:val="000000"/>
              </w:rPr>
            </w:pPr>
            <w:r>
              <w:rPr>
                <w:rFonts w:ascii="Calibri" w:hAnsi="Calibri"/>
                <w:color w:val="000000"/>
              </w:rPr>
              <w:t>Active</w:t>
            </w:r>
          </w:p>
          <w:p w:rsidR="00347E63" w:rsidRDefault="00347E63" w:rsidP="00D96F5E">
            <w:pPr>
              <w:rPr>
                <w:rFonts w:ascii="Calibri" w:hAnsi="Calibri"/>
                <w:color w:val="000000"/>
              </w:rPr>
            </w:pPr>
            <w:r>
              <w:rPr>
                <w:rFonts w:ascii="Calibri" w:hAnsi="Calibri"/>
                <w:color w:val="000000"/>
              </w:rPr>
              <w:t>Interrogative</w:t>
            </w:r>
          </w:p>
          <w:p w:rsidR="00347E63" w:rsidRDefault="00347E63" w:rsidP="00D96F5E">
            <w:pPr>
              <w:rPr>
                <w:rFonts w:ascii="Calibri" w:hAnsi="Calibri"/>
                <w:color w:val="000000"/>
              </w:rPr>
            </w:pPr>
            <w:proofErr w:type="spellStart"/>
            <w:r>
              <w:rPr>
                <w:rFonts w:ascii="Calibri" w:hAnsi="Calibri"/>
                <w:color w:val="000000"/>
              </w:rPr>
              <w:t>expositive</w:t>
            </w:r>
            <w:proofErr w:type="spellEnd"/>
          </w:p>
        </w:tc>
        <w:tc>
          <w:tcPr>
            <w:tcW w:w="2268" w:type="dxa"/>
          </w:tcPr>
          <w:p w:rsidR="00347E63" w:rsidRDefault="00347E63" w:rsidP="00D96F5E">
            <w:pPr>
              <w:tabs>
                <w:tab w:val="left" w:pos="3192"/>
              </w:tabs>
              <w:rPr>
                <w:rFonts w:ascii="Calibri" w:hAnsi="Calibri"/>
                <w:color w:val="000000"/>
              </w:rPr>
            </w:pPr>
            <w:r>
              <w:rPr>
                <w:rFonts w:ascii="Calibri" w:hAnsi="Calibri"/>
                <w:color w:val="000000"/>
              </w:rPr>
              <w:t>Correction exercice</w:t>
            </w:r>
          </w:p>
          <w:p w:rsidR="00347E63" w:rsidRPr="00C55733" w:rsidRDefault="00347E63" w:rsidP="00D96F5E">
            <w:pPr>
              <w:tabs>
                <w:tab w:val="left" w:pos="3192"/>
              </w:tabs>
              <w:rPr>
                <w:rFonts w:ascii="Calibri" w:hAnsi="Calibri"/>
                <w:color w:val="000000"/>
              </w:rPr>
            </w:pPr>
            <w:r>
              <w:rPr>
                <w:rFonts w:ascii="Calibri" w:hAnsi="Calibri"/>
                <w:color w:val="000000"/>
              </w:rPr>
              <w:t>Echange entre professeur et élèves</w:t>
            </w:r>
          </w:p>
        </w:tc>
        <w:tc>
          <w:tcPr>
            <w:tcW w:w="1559" w:type="dxa"/>
          </w:tcPr>
          <w:p w:rsidR="00347E63" w:rsidRDefault="00347E63" w:rsidP="00D96F5E">
            <w:pPr>
              <w:pStyle w:val="Sansinterligne"/>
            </w:pPr>
            <w:r>
              <w:t>2 min</w:t>
            </w:r>
          </w:p>
          <w:p w:rsidR="00347E63" w:rsidRDefault="00347E63" w:rsidP="00D96F5E">
            <w:pPr>
              <w:pStyle w:val="Sansinterligne"/>
            </w:pPr>
            <w:r>
              <w:t>PC</w:t>
            </w:r>
          </w:p>
          <w:p w:rsidR="00347E63" w:rsidRDefault="00347E63" w:rsidP="00D96F5E">
            <w:pPr>
              <w:pStyle w:val="Sansinterligne"/>
            </w:pPr>
            <w:r>
              <w:t>Projecteur</w:t>
            </w:r>
          </w:p>
        </w:tc>
        <w:tc>
          <w:tcPr>
            <w:tcW w:w="1984" w:type="dxa"/>
          </w:tcPr>
          <w:p w:rsidR="00347E63" w:rsidRDefault="00347E63" w:rsidP="00D96F5E">
            <w:pPr>
              <w:tabs>
                <w:tab w:val="left" w:pos="3192"/>
              </w:tabs>
              <w:rPr>
                <w:rFonts w:ascii="Times New Roman" w:hAnsi="Times New Roman" w:cs="Times New Roman"/>
                <w:szCs w:val="24"/>
                <w:u w:val="dotted"/>
              </w:rPr>
            </w:pPr>
          </w:p>
        </w:tc>
        <w:tc>
          <w:tcPr>
            <w:tcW w:w="2552" w:type="dxa"/>
          </w:tcPr>
          <w:p w:rsidR="00347E63" w:rsidRDefault="00347E63" w:rsidP="00D96F5E">
            <w:pPr>
              <w:tabs>
                <w:tab w:val="left" w:pos="3192"/>
              </w:tabs>
              <w:rPr>
                <w:rFonts w:ascii="Times New Roman" w:hAnsi="Times New Roman" w:cs="Times New Roman"/>
                <w:szCs w:val="24"/>
                <w:u w:val="dotted"/>
              </w:rPr>
            </w:pPr>
            <w:r>
              <w:t>Prise de la parole. Améliorer la confiance en soi.</w:t>
            </w:r>
          </w:p>
        </w:tc>
      </w:tr>
      <w:tr w:rsidR="00347E63" w:rsidTr="00D96F5E">
        <w:tc>
          <w:tcPr>
            <w:tcW w:w="3261" w:type="dxa"/>
          </w:tcPr>
          <w:p w:rsidR="00347E63" w:rsidRDefault="00347E63" w:rsidP="00D96F5E">
            <w:pPr>
              <w:rPr>
                <w:rFonts w:ascii="Calibri" w:hAnsi="Calibri"/>
                <w:color w:val="000000"/>
              </w:rPr>
            </w:pPr>
            <w:r>
              <w:rPr>
                <w:rFonts w:ascii="Calibri" w:hAnsi="Calibri"/>
                <w:color w:val="000000"/>
              </w:rPr>
              <w:t>Montrer les différentes touches nécessaires à l’utilisation du scanner</w:t>
            </w:r>
          </w:p>
        </w:tc>
        <w:tc>
          <w:tcPr>
            <w:tcW w:w="1701" w:type="dxa"/>
          </w:tcPr>
          <w:p w:rsidR="00347E63" w:rsidRDefault="00347E63" w:rsidP="00D96F5E">
            <w:pPr>
              <w:rPr>
                <w:rFonts w:ascii="Calibri" w:hAnsi="Calibri"/>
                <w:color w:val="000000"/>
              </w:rPr>
            </w:pPr>
            <w:r>
              <w:rPr>
                <w:rFonts w:ascii="Calibri" w:hAnsi="Calibri"/>
                <w:color w:val="000000"/>
              </w:rPr>
              <w:t>Exposé 1</w:t>
            </w:r>
          </w:p>
        </w:tc>
        <w:tc>
          <w:tcPr>
            <w:tcW w:w="1418" w:type="dxa"/>
          </w:tcPr>
          <w:p w:rsidR="00347E63" w:rsidRDefault="00347E63" w:rsidP="00D96F5E">
            <w:pPr>
              <w:rPr>
                <w:rFonts w:ascii="Calibri" w:hAnsi="Calibri"/>
                <w:color w:val="000000"/>
              </w:rPr>
            </w:pPr>
            <w:proofErr w:type="spellStart"/>
            <w:r>
              <w:rPr>
                <w:rFonts w:ascii="Calibri" w:hAnsi="Calibri"/>
                <w:color w:val="000000"/>
              </w:rPr>
              <w:t>Expositive</w:t>
            </w:r>
            <w:proofErr w:type="spellEnd"/>
          </w:p>
        </w:tc>
        <w:tc>
          <w:tcPr>
            <w:tcW w:w="2268" w:type="dxa"/>
          </w:tcPr>
          <w:p w:rsidR="00347E63" w:rsidRDefault="00347E63" w:rsidP="00D96F5E">
            <w:pPr>
              <w:tabs>
                <w:tab w:val="left" w:pos="3192"/>
              </w:tabs>
              <w:rPr>
                <w:rFonts w:ascii="Calibri" w:hAnsi="Calibri"/>
                <w:color w:val="000000"/>
              </w:rPr>
            </w:pPr>
            <w:r>
              <w:rPr>
                <w:rFonts w:ascii="Calibri" w:hAnsi="Calibri"/>
                <w:color w:val="000000"/>
              </w:rPr>
              <w:t>Exposé professeur</w:t>
            </w:r>
          </w:p>
        </w:tc>
        <w:tc>
          <w:tcPr>
            <w:tcW w:w="1559" w:type="dxa"/>
          </w:tcPr>
          <w:p w:rsidR="00347E63" w:rsidRDefault="00347E63" w:rsidP="00D96F5E">
            <w:pPr>
              <w:pStyle w:val="Sansinterligne"/>
            </w:pPr>
            <w:r>
              <w:t>2 Min</w:t>
            </w:r>
          </w:p>
        </w:tc>
        <w:tc>
          <w:tcPr>
            <w:tcW w:w="1984" w:type="dxa"/>
          </w:tcPr>
          <w:p w:rsidR="00347E63" w:rsidRPr="00DF4ACA" w:rsidRDefault="00347E63" w:rsidP="00D96F5E">
            <w:pPr>
              <w:autoSpaceDE w:val="0"/>
              <w:autoSpaceDN w:val="0"/>
              <w:adjustRightInd w:val="0"/>
            </w:pPr>
          </w:p>
        </w:tc>
        <w:tc>
          <w:tcPr>
            <w:tcW w:w="2552" w:type="dxa"/>
          </w:tcPr>
          <w:p w:rsidR="00347E63" w:rsidRDefault="00347E63" w:rsidP="00D96F5E">
            <w:pPr>
              <w:tabs>
                <w:tab w:val="left" w:pos="3192"/>
              </w:tabs>
            </w:pPr>
          </w:p>
        </w:tc>
      </w:tr>
      <w:tr w:rsidR="00347E63" w:rsidTr="00D96F5E">
        <w:tc>
          <w:tcPr>
            <w:tcW w:w="3261" w:type="dxa"/>
          </w:tcPr>
          <w:p w:rsidR="00347E63" w:rsidRDefault="00347E63" w:rsidP="00D96F5E">
            <w:pPr>
              <w:rPr>
                <w:rFonts w:ascii="Calibri" w:hAnsi="Calibri"/>
                <w:color w:val="000000"/>
              </w:rPr>
            </w:pPr>
            <w:r>
              <w:rPr>
                <w:rFonts w:ascii="Calibri" w:hAnsi="Calibri"/>
                <w:color w:val="000000"/>
              </w:rPr>
              <w:t>L’élève devra scanner et  placer les factures au bon endroit</w:t>
            </w:r>
          </w:p>
        </w:tc>
        <w:tc>
          <w:tcPr>
            <w:tcW w:w="1701" w:type="dxa"/>
          </w:tcPr>
          <w:p w:rsidR="00347E63" w:rsidRDefault="00347E63" w:rsidP="00D96F5E">
            <w:pPr>
              <w:rPr>
                <w:rFonts w:ascii="Calibri" w:hAnsi="Calibri"/>
                <w:color w:val="000000"/>
              </w:rPr>
            </w:pPr>
            <w:r>
              <w:rPr>
                <w:rFonts w:ascii="Calibri" w:hAnsi="Calibri"/>
                <w:color w:val="000000"/>
              </w:rPr>
              <w:t>Exercice 3</w:t>
            </w:r>
          </w:p>
        </w:tc>
        <w:tc>
          <w:tcPr>
            <w:tcW w:w="1418" w:type="dxa"/>
          </w:tcPr>
          <w:p w:rsidR="00347E63" w:rsidRDefault="00347E63" w:rsidP="00D96F5E">
            <w:pPr>
              <w:rPr>
                <w:rFonts w:ascii="Calibri" w:hAnsi="Calibri"/>
                <w:color w:val="000000"/>
              </w:rPr>
            </w:pPr>
            <w:r>
              <w:rPr>
                <w:rFonts w:ascii="Calibri" w:hAnsi="Calibri"/>
                <w:color w:val="000000"/>
              </w:rPr>
              <w:t>Active</w:t>
            </w:r>
          </w:p>
        </w:tc>
        <w:tc>
          <w:tcPr>
            <w:tcW w:w="2268" w:type="dxa"/>
          </w:tcPr>
          <w:p w:rsidR="00347E63" w:rsidRDefault="00347E63" w:rsidP="00D96F5E">
            <w:pPr>
              <w:tabs>
                <w:tab w:val="left" w:pos="3192"/>
              </w:tabs>
              <w:rPr>
                <w:rFonts w:ascii="Calibri" w:hAnsi="Calibri"/>
                <w:color w:val="000000"/>
              </w:rPr>
            </w:pPr>
            <w:r>
              <w:rPr>
                <w:rFonts w:ascii="Calibri" w:hAnsi="Calibri"/>
                <w:color w:val="000000"/>
              </w:rPr>
              <w:t>Travail individuel</w:t>
            </w:r>
          </w:p>
        </w:tc>
        <w:tc>
          <w:tcPr>
            <w:tcW w:w="1559" w:type="dxa"/>
          </w:tcPr>
          <w:p w:rsidR="00347E63" w:rsidRDefault="00347E63" w:rsidP="00D96F5E">
            <w:pPr>
              <w:pStyle w:val="Sansinterligne"/>
            </w:pPr>
            <w:r>
              <w:t>13 min</w:t>
            </w:r>
          </w:p>
          <w:p w:rsidR="00347E63" w:rsidRDefault="00347E63" w:rsidP="00D96F5E">
            <w:pPr>
              <w:pStyle w:val="Sansinterligne"/>
            </w:pPr>
            <w:r>
              <w:t>PC</w:t>
            </w:r>
          </w:p>
        </w:tc>
        <w:tc>
          <w:tcPr>
            <w:tcW w:w="1984" w:type="dxa"/>
          </w:tcPr>
          <w:p w:rsidR="00347E63" w:rsidRDefault="00347E63" w:rsidP="00D96F5E">
            <w:pPr>
              <w:autoSpaceDE w:val="0"/>
              <w:autoSpaceDN w:val="0"/>
              <w:adjustRightInd w:val="0"/>
            </w:pPr>
            <w:r w:rsidRPr="00DF4ACA">
              <w:t xml:space="preserve">L’élève sera capable de </w:t>
            </w:r>
            <w:r>
              <w:t>numériser et classer un document.</w:t>
            </w:r>
          </w:p>
        </w:tc>
        <w:tc>
          <w:tcPr>
            <w:tcW w:w="2552" w:type="dxa"/>
          </w:tcPr>
          <w:p w:rsidR="00347E63" w:rsidRDefault="00347E63" w:rsidP="00D96F5E">
            <w:pPr>
              <w:tabs>
                <w:tab w:val="left" w:pos="3192"/>
              </w:tabs>
            </w:pPr>
          </w:p>
        </w:tc>
      </w:tr>
      <w:tr w:rsidR="00347E63" w:rsidTr="00D96F5E">
        <w:trPr>
          <w:trHeight w:val="704"/>
        </w:trPr>
        <w:tc>
          <w:tcPr>
            <w:tcW w:w="3261" w:type="dxa"/>
          </w:tcPr>
          <w:p w:rsidR="00347E63" w:rsidRPr="00C55733" w:rsidRDefault="00347E63" w:rsidP="00D96F5E">
            <w:pPr>
              <w:rPr>
                <w:rFonts w:ascii="Calibri" w:hAnsi="Calibri"/>
                <w:color w:val="000000"/>
                <w:u w:val="single"/>
              </w:rPr>
            </w:pPr>
            <w:r>
              <w:rPr>
                <w:rFonts w:ascii="Calibri" w:hAnsi="Calibri"/>
                <w:color w:val="000000"/>
              </w:rPr>
              <w:t>L’élève montre au professeur la réussite de sa numérisation</w:t>
            </w:r>
          </w:p>
        </w:tc>
        <w:tc>
          <w:tcPr>
            <w:tcW w:w="1701" w:type="dxa"/>
          </w:tcPr>
          <w:p w:rsidR="00347E63" w:rsidRDefault="00347E63" w:rsidP="00D96F5E">
            <w:pPr>
              <w:rPr>
                <w:rFonts w:ascii="Calibri" w:hAnsi="Calibri"/>
                <w:color w:val="000000"/>
              </w:rPr>
            </w:pPr>
            <w:r>
              <w:rPr>
                <w:rFonts w:ascii="Calibri" w:hAnsi="Calibri"/>
                <w:color w:val="000000"/>
              </w:rPr>
              <w:t>Correction activité 3.</w:t>
            </w:r>
          </w:p>
        </w:tc>
        <w:tc>
          <w:tcPr>
            <w:tcW w:w="1418" w:type="dxa"/>
          </w:tcPr>
          <w:p w:rsidR="00347E63" w:rsidRDefault="00347E63" w:rsidP="00D96F5E">
            <w:pPr>
              <w:rPr>
                <w:rFonts w:ascii="Calibri" w:hAnsi="Calibri"/>
                <w:color w:val="000000"/>
              </w:rPr>
            </w:pPr>
            <w:r>
              <w:rPr>
                <w:rFonts w:ascii="Calibri" w:hAnsi="Calibri"/>
                <w:color w:val="000000"/>
              </w:rPr>
              <w:t>Active</w:t>
            </w:r>
          </w:p>
          <w:p w:rsidR="00347E63" w:rsidRDefault="00347E63" w:rsidP="00D96F5E">
            <w:pPr>
              <w:rPr>
                <w:rFonts w:ascii="Calibri" w:hAnsi="Calibri"/>
                <w:color w:val="000000"/>
              </w:rPr>
            </w:pPr>
          </w:p>
        </w:tc>
        <w:tc>
          <w:tcPr>
            <w:tcW w:w="2268" w:type="dxa"/>
          </w:tcPr>
          <w:p w:rsidR="00347E63" w:rsidRDefault="00347E63" w:rsidP="00D96F5E">
            <w:pPr>
              <w:tabs>
                <w:tab w:val="left" w:pos="3192"/>
              </w:tabs>
              <w:rPr>
                <w:rFonts w:ascii="Calibri" w:hAnsi="Calibri"/>
                <w:color w:val="000000"/>
              </w:rPr>
            </w:pPr>
            <w:r>
              <w:rPr>
                <w:rFonts w:ascii="Calibri" w:hAnsi="Calibri"/>
                <w:color w:val="000000"/>
              </w:rPr>
              <w:t>Correction exercice</w:t>
            </w:r>
          </w:p>
          <w:p w:rsidR="00347E63" w:rsidRPr="00C55733" w:rsidRDefault="00347E63" w:rsidP="00D96F5E">
            <w:pPr>
              <w:tabs>
                <w:tab w:val="left" w:pos="3192"/>
              </w:tabs>
              <w:rPr>
                <w:rFonts w:ascii="Calibri" w:hAnsi="Calibri"/>
                <w:color w:val="000000"/>
              </w:rPr>
            </w:pPr>
            <w:r>
              <w:rPr>
                <w:rFonts w:ascii="Calibri" w:hAnsi="Calibri"/>
                <w:color w:val="000000"/>
              </w:rPr>
              <w:t>Echange entre professeur et élèves</w:t>
            </w:r>
          </w:p>
        </w:tc>
        <w:tc>
          <w:tcPr>
            <w:tcW w:w="1559" w:type="dxa"/>
          </w:tcPr>
          <w:p w:rsidR="00347E63" w:rsidRDefault="00347E63" w:rsidP="00D96F5E">
            <w:pPr>
              <w:pStyle w:val="Sansinterligne"/>
            </w:pPr>
            <w:r>
              <w:t>3 min</w:t>
            </w:r>
          </w:p>
          <w:p w:rsidR="00347E63" w:rsidRDefault="00347E63" w:rsidP="00D96F5E">
            <w:pPr>
              <w:pStyle w:val="Sansinterligne"/>
            </w:pPr>
            <w:r>
              <w:t>PC</w:t>
            </w:r>
          </w:p>
          <w:p w:rsidR="00347E63" w:rsidRDefault="00347E63" w:rsidP="00D96F5E">
            <w:pPr>
              <w:pStyle w:val="Sansinterligne"/>
            </w:pPr>
          </w:p>
        </w:tc>
        <w:tc>
          <w:tcPr>
            <w:tcW w:w="1984" w:type="dxa"/>
          </w:tcPr>
          <w:p w:rsidR="00347E63" w:rsidRDefault="00347E63" w:rsidP="00D96F5E">
            <w:pPr>
              <w:tabs>
                <w:tab w:val="left" w:pos="3192"/>
              </w:tabs>
              <w:rPr>
                <w:rFonts w:ascii="Times New Roman" w:hAnsi="Times New Roman" w:cs="Times New Roman"/>
                <w:szCs w:val="24"/>
                <w:u w:val="dotted"/>
              </w:rPr>
            </w:pPr>
          </w:p>
        </w:tc>
        <w:tc>
          <w:tcPr>
            <w:tcW w:w="2552" w:type="dxa"/>
          </w:tcPr>
          <w:p w:rsidR="00347E63" w:rsidRDefault="00347E63" w:rsidP="00D96F5E">
            <w:pPr>
              <w:tabs>
                <w:tab w:val="left" w:pos="3192"/>
              </w:tabs>
              <w:rPr>
                <w:rFonts w:ascii="Times New Roman" w:hAnsi="Times New Roman" w:cs="Times New Roman"/>
                <w:szCs w:val="24"/>
                <w:u w:val="dotted"/>
              </w:rPr>
            </w:pPr>
            <w:r>
              <w:t>Prise de la parole. Améliorer la confiance en soi.</w:t>
            </w:r>
          </w:p>
        </w:tc>
      </w:tr>
      <w:tr w:rsidR="00347E63" w:rsidRPr="00835451" w:rsidTr="00D96F5E">
        <w:trPr>
          <w:trHeight w:val="2143"/>
        </w:trPr>
        <w:tc>
          <w:tcPr>
            <w:tcW w:w="3261" w:type="dxa"/>
          </w:tcPr>
          <w:p w:rsidR="00347E63" w:rsidRPr="00835451" w:rsidRDefault="00347E63" w:rsidP="00D96F5E">
            <w:pPr>
              <w:rPr>
                <w:rFonts w:ascii="Calibri" w:hAnsi="Calibri"/>
                <w:color w:val="000000"/>
              </w:rPr>
            </w:pPr>
            <w:r w:rsidRPr="00835451">
              <w:rPr>
                <w:rFonts w:ascii="Calibri" w:hAnsi="Calibri"/>
                <w:color w:val="000000"/>
              </w:rPr>
              <w:t xml:space="preserve">Le professeur </w:t>
            </w:r>
            <w:r>
              <w:rPr>
                <w:rFonts w:ascii="Calibri" w:hAnsi="Calibri"/>
                <w:color w:val="000000"/>
              </w:rPr>
              <w:t>demande aux élèves de réaliser l’évaluation formative</w:t>
            </w:r>
          </w:p>
        </w:tc>
        <w:tc>
          <w:tcPr>
            <w:tcW w:w="1701" w:type="dxa"/>
          </w:tcPr>
          <w:p w:rsidR="00347E63" w:rsidRPr="00835451" w:rsidRDefault="00347E63" w:rsidP="00D96F5E">
            <w:pPr>
              <w:rPr>
                <w:rFonts w:ascii="Calibri" w:hAnsi="Calibri"/>
                <w:color w:val="000000"/>
              </w:rPr>
            </w:pPr>
            <w:r w:rsidRPr="00835451">
              <w:rPr>
                <w:rFonts w:ascii="Calibri" w:hAnsi="Calibri"/>
                <w:color w:val="000000"/>
              </w:rPr>
              <w:t xml:space="preserve">Synthèse </w:t>
            </w:r>
          </w:p>
        </w:tc>
        <w:tc>
          <w:tcPr>
            <w:tcW w:w="1418" w:type="dxa"/>
          </w:tcPr>
          <w:p w:rsidR="00347E63" w:rsidRPr="00835451" w:rsidRDefault="00347E63" w:rsidP="00D96F5E">
            <w:pPr>
              <w:rPr>
                <w:rFonts w:ascii="Calibri" w:hAnsi="Calibri"/>
                <w:color w:val="000000"/>
              </w:rPr>
            </w:pPr>
            <w:r>
              <w:rPr>
                <w:rFonts w:ascii="Calibri" w:hAnsi="Calibri"/>
                <w:color w:val="000000"/>
              </w:rPr>
              <w:t>Active</w:t>
            </w:r>
          </w:p>
          <w:p w:rsidR="00347E63" w:rsidRPr="00835451" w:rsidRDefault="00347E63" w:rsidP="00D96F5E">
            <w:pPr>
              <w:rPr>
                <w:rFonts w:ascii="Calibri" w:hAnsi="Calibri"/>
                <w:color w:val="000000"/>
              </w:rPr>
            </w:pPr>
          </w:p>
        </w:tc>
        <w:tc>
          <w:tcPr>
            <w:tcW w:w="2268" w:type="dxa"/>
          </w:tcPr>
          <w:p w:rsidR="00347E63" w:rsidRPr="00835451" w:rsidRDefault="00347E63" w:rsidP="00D96F5E">
            <w:pPr>
              <w:rPr>
                <w:rFonts w:ascii="Calibri" w:hAnsi="Calibri"/>
                <w:color w:val="000000"/>
              </w:rPr>
            </w:pPr>
            <w:r>
              <w:rPr>
                <w:rFonts w:ascii="Calibri" w:hAnsi="Calibri"/>
                <w:color w:val="000000"/>
              </w:rPr>
              <w:t>Travail individuel</w:t>
            </w:r>
          </w:p>
        </w:tc>
        <w:tc>
          <w:tcPr>
            <w:tcW w:w="1559" w:type="dxa"/>
          </w:tcPr>
          <w:p w:rsidR="00347E63" w:rsidRPr="00835451" w:rsidRDefault="00347E63" w:rsidP="00D96F5E">
            <w:pPr>
              <w:rPr>
                <w:rFonts w:ascii="Calibri" w:hAnsi="Calibri"/>
                <w:color w:val="000000"/>
              </w:rPr>
            </w:pPr>
            <w:r>
              <w:rPr>
                <w:rFonts w:ascii="Calibri" w:hAnsi="Calibri"/>
                <w:color w:val="000000"/>
              </w:rPr>
              <w:t>5</w:t>
            </w:r>
            <w:r w:rsidRPr="00835451">
              <w:rPr>
                <w:rFonts w:ascii="Calibri" w:hAnsi="Calibri"/>
                <w:color w:val="000000"/>
              </w:rPr>
              <w:t>min</w:t>
            </w:r>
          </w:p>
          <w:p w:rsidR="00347E63" w:rsidRPr="00835451" w:rsidRDefault="00347E63" w:rsidP="00D96F5E">
            <w:pPr>
              <w:rPr>
                <w:rFonts w:ascii="Calibri" w:hAnsi="Calibri"/>
                <w:color w:val="000000"/>
              </w:rPr>
            </w:pPr>
          </w:p>
          <w:p w:rsidR="00347E63" w:rsidRPr="00835451" w:rsidRDefault="00347E63" w:rsidP="00D96F5E">
            <w:pPr>
              <w:rPr>
                <w:rFonts w:ascii="Calibri" w:hAnsi="Calibri"/>
                <w:color w:val="000000"/>
              </w:rPr>
            </w:pPr>
          </w:p>
        </w:tc>
        <w:tc>
          <w:tcPr>
            <w:tcW w:w="1984" w:type="dxa"/>
          </w:tcPr>
          <w:p w:rsidR="00347E63" w:rsidRPr="00835451" w:rsidRDefault="00347E63" w:rsidP="00D96F5E">
            <w:pPr>
              <w:rPr>
                <w:rFonts w:ascii="Calibri" w:hAnsi="Calibri"/>
                <w:color w:val="000000"/>
              </w:rPr>
            </w:pPr>
            <w:r w:rsidRPr="00DF4ACA">
              <w:t xml:space="preserve">L’élève sera capable de </w:t>
            </w:r>
            <w:r>
              <w:t>numériser et classer un document.</w:t>
            </w:r>
          </w:p>
        </w:tc>
        <w:tc>
          <w:tcPr>
            <w:tcW w:w="2552" w:type="dxa"/>
          </w:tcPr>
          <w:p w:rsidR="00347E63" w:rsidRPr="00835451" w:rsidRDefault="00347E63" w:rsidP="00D96F5E">
            <w:pPr>
              <w:rPr>
                <w:rFonts w:ascii="Calibri" w:hAnsi="Calibri"/>
                <w:color w:val="000000"/>
              </w:rPr>
            </w:pPr>
          </w:p>
        </w:tc>
      </w:tr>
      <w:tr w:rsidR="00347E63" w:rsidRPr="00835451" w:rsidTr="00D96F5E">
        <w:trPr>
          <w:trHeight w:val="2143"/>
        </w:trPr>
        <w:tc>
          <w:tcPr>
            <w:tcW w:w="3261" w:type="dxa"/>
          </w:tcPr>
          <w:p w:rsidR="00347E63" w:rsidRPr="00835451" w:rsidRDefault="00347E63" w:rsidP="00D96F5E">
            <w:pPr>
              <w:rPr>
                <w:rFonts w:ascii="Calibri" w:hAnsi="Calibri"/>
                <w:color w:val="000000"/>
              </w:rPr>
            </w:pPr>
            <w:r>
              <w:rPr>
                <w:rFonts w:ascii="Calibri" w:hAnsi="Calibri"/>
                <w:color w:val="000000"/>
              </w:rPr>
              <w:lastRenderedPageBreak/>
              <w:t>Correction de l’évaluation formative + explications si nécessaires.</w:t>
            </w:r>
          </w:p>
        </w:tc>
        <w:tc>
          <w:tcPr>
            <w:tcW w:w="1701" w:type="dxa"/>
          </w:tcPr>
          <w:p w:rsidR="00347E63" w:rsidRPr="00835451" w:rsidRDefault="00347E63" w:rsidP="00D96F5E">
            <w:pPr>
              <w:rPr>
                <w:rFonts w:ascii="Calibri" w:hAnsi="Calibri"/>
                <w:color w:val="000000"/>
              </w:rPr>
            </w:pPr>
            <w:r>
              <w:rPr>
                <w:rFonts w:ascii="Calibri" w:hAnsi="Calibri"/>
                <w:color w:val="000000"/>
              </w:rPr>
              <w:t>Synthèse correction</w:t>
            </w:r>
          </w:p>
        </w:tc>
        <w:tc>
          <w:tcPr>
            <w:tcW w:w="1418" w:type="dxa"/>
          </w:tcPr>
          <w:p w:rsidR="00347E63" w:rsidRDefault="00347E63" w:rsidP="00D96F5E">
            <w:pPr>
              <w:rPr>
                <w:rFonts w:ascii="Calibri" w:hAnsi="Calibri"/>
                <w:color w:val="000000"/>
              </w:rPr>
            </w:pPr>
            <w:r>
              <w:rPr>
                <w:rFonts w:ascii="Calibri" w:hAnsi="Calibri"/>
                <w:color w:val="000000"/>
              </w:rPr>
              <w:t xml:space="preserve">Active </w:t>
            </w:r>
          </w:p>
          <w:p w:rsidR="00347E63" w:rsidRPr="00835451" w:rsidRDefault="00347E63" w:rsidP="00D96F5E">
            <w:pPr>
              <w:rPr>
                <w:rFonts w:ascii="Calibri" w:hAnsi="Calibri"/>
                <w:color w:val="000000"/>
              </w:rPr>
            </w:pPr>
            <w:proofErr w:type="spellStart"/>
            <w:r>
              <w:rPr>
                <w:rFonts w:ascii="Calibri" w:hAnsi="Calibri"/>
                <w:color w:val="000000"/>
              </w:rPr>
              <w:t>Intérrogative</w:t>
            </w:r>
            <w:proofErr w:type="spellEnd"/>
          </w:p>
        </w:tc>
        <w:tc>
          <w:tcPr>
            <w:tcW w:w="2268" w:type="dxa"/>
          </w:tcPr>
          <w:p w:rsidR="00347E63" w:rsidRPr="00835451" w:rsidRDefault="00347E63" w:rsidP="00D96F5E">
            <w:pPr>
              <w:rPr>
                <w:rFonts w:ascii="Calibri" w:hAnsi="Calibri"/>
                <w:color w:val="000000"/>
              </w:rPr>
            </w:pPr>
            <w:r w:rsidRPr="00835451">
              <w:rPr>
                <w:rFonts w:ascii="Calibri" w:hAnsi="Calibri"/>
                <w:color w:val="000000"/>
              </w:rPr>
              <w:t>Supplément théorique.</w:t>
            </w:r>
          </w:p>
          <w:p w:rsidR="00347E63" w:rsidRPr="00835451" w:rsidRDefault="00347E63" w:rsidP="00D96F5E">
            <w:pPr>
              <w:rPr>
                <w:rFonts w:ascii="Calibri" w:hAnsi="Calibri"/>
                <w:color w:val="000000"/>
              </w:rPr>
            </w:pPr>
            <w:r w:rsidRPr="00835451">
              <w:rPr>
                <w:rFonts w:ascii="Calibri" w:hAnsi="Calibri"/>
                <w:color w:val="000000"/>
              </w:rPr>
              <w:t xml:space="preserve">Exposé du professeur. </w:t>
            </w:r>
          </w:p>
          <w:p w:rsidR="00347E63" w:rsidRPr="00835451" w:rsidRDefault="00347E63" w:rsidP="00D96F5E">
            <w:pPr>
              <w:rPr>
                <w:rFonts w:ascii="Calibri" w:hAnsi="Calibri"/>
                <w:color w:val="000000"/>
              </w:rPr>
            </w:pPr>
            <w:r w:rsidRPr="00835451">
              <w:rPr>
                <w:rFonts w:ascii="Calibri" w:hAnsi="Calibri"/>
                <w:color w:val="000000"/>
              </w:rPr>
              <w:t>Prise de notes des élèves.</w:t>
            </w:r>
          </w:p>
        </w:tc>
        <w:tc>
          <w:tcPr>
            <w:tcW w:w="1559" w:type="dxa"/>
          </w:tcPr>
          <w:p w:rsidR="00347E63" w:rsidRPr="00835451" w:rsidRDefault="00347E63" w:rsidP="00D96F5E">
            <w:pPr>
              <w:rPr>
                <w:rFonts w:ascii="Calibri" w:hAnsi="Calibri"/>
                <w:color w:val="000000"/>
              </w:rPr>
            </w:pPr>
            <w:r>
              <w:rPr>
                <w:rFonts w:ascii="Calibri" w:hAnsi="Calibri"/>
                <w:color w:val="000000"/>
              </w:rPr>
              <w:t>5 min</w:t>
            </w:r>
          </w:p>
        </w:tc>
        <w:tc>
          <w:tcPr>
            <w:tcW w:w="1984" w:type="dxa"/>
          </w:tcPr>
          <w:p w:rsidR="00347E63" w:rsidRPr="00835451" w:rsidRDefault="00347E63" w:rsidP="00D96F5E">
            <w:pPr>
              <w:rPr>
                <w:rFonts w:ascii="Calibri" w:hAnsi="Calibri"/>
                <w:color w:val="000000"/>
              </w:rPr>
            </w:pPr>
          </w:p>
        </w:tc>
        <w:tc>
          <w:tcPr>
            <w:tcW w:w="2552" w:type="dxa"/>
          </w:tcPr>
          <w:p w:rsidR="00347E63" w:rsidRPr="00835451" w:rsidRDefault="00347E63" w:rsidP="00D96F5E">
            <w:pPr>
              <w:rPr>
                <w:rFonts w:ascii="Calibri" w:hAnsi="Calibri"/>
                <w:color w:val="000000"/>
              </w:rPr>
            </w:pPr>
          </w:p>
        </w:tc>
      </w:tr>
    </w:tbl>
    <w:p w:rsidR="00347E63" w:rsidRDefault="00347E63" w:rsidP="00347E63">
      <w:pPr>
        <w:rPr>
          <w:rFonts w:ascii="Adobe Garamond Pro Bold" w:hAnsi="Adobe Garamond Pro Bold" w:cs="Times New Roman"/>
          <w:sz w:val="32"/>
          <w:szCs w:val="32"/>
          <w:u w:val="single"/>
        </w:rPr>
        <w:sectPr w:rsidR="00347E63" w:rsidSect="00347E63">
          <w:pgSz w:w="16838" w:h="11906" w:orient="landscape"/>
          <w:pgMar w:top="851" w:right="1417" w:bottom="709" w:left="1417" w:header="708" w:footer="708" w:gutter="0"/>
          <w:cols w:space="708"/>
          <w:titlePg/>
          <w:docGrid w:linePitch="360"/>
        </w:sectPr>
      </w:pPr>
    </w:p>
    <w:p w:rsidR="00052910" w:rsidRPr="00347E63" w:rsidRDefault="00052910" w:rsidP="00402A11">
      <w:pPr>
        <w:jc w:val="center"/>
        <w:rPr>
          <w:rFonts w:asciiTheme="majorHAnsi" w:eastAsiaTheme="majorEastAsia" w:hAnsiTheme="majorHAnsi" w:cstheme="majorBidi"/>
          <w:b/>
          <w:bCs/>
          <w:color w:val="4F81BD" w:themeColor="accent1"/>
          <w:sz w:val="26"/>
          <w:szCs w:val="26"/>
        </w:rPr>
      </w:pPr>
      <w:r w:rsidRPr="00E946E8">
        <w:rPr>
          <w:rFonts w:ascii="Adobe Garamond Pro Bold" w:hAnsi="Adobe Garamond Pro Bold" w:cs="Times New Roman"/>
          <w:sz w:val="32"/>
          <w:szCs w:val="32"/>
          <w:u w:val="single"/>
        </w:rPr>
        <w:lastRenderedPageBreak/>
        <w:t>Fiche Technique</w:t>
      </w:r>
    </w:p>
    <w:p w:rsidR="00052910" w:rsidRPr="00E946E8" w:rsidRDefault="00052910" w:rsidP="00052910">
      <w:pPr>
        <w:tabs>
          <w:tab w:val="left" w:pos="3192"/>
        </w:tabs>
        <w:jc w:val="center"/>
        <w:rPr>
          <w:rFonts w:ascii="Adobe Garamond Pro Bold" w:hAnsi="Adobe Garamond Pro Bold" w:cs="Times New Roman"/>
          <w:sz w:val="32"/>
          <w:szCs w:val="32"/>
          <w:u w:val="single"/>
        </w:rPr>
      </w:pPr>
    </w:p>
    <w:p w:rsidR="00052910" w:rsidRPr="00E946E8" w:rsidRDefault="00052910" w:rsidP="00052910">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052910" w:rsidRPr="00E946E8" w:rsidRDefault="00052910" w:rsidP="00052910">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Pr>
          <w:rFonts w:ascii="Times New Roman" w:hAnsi="Times New Roman" w:cs="Times New Roman"/>
          <w:szCs w:val="24"/>
        </w:rPr>
        <w:t>Découverte du PC</w:t>
      </w:r>
      <w:r w:rsidRPr="00E946E8">
        <w:rPr>
          <w:rFonts w:ascii="Times New Roman" w:hAnsi="Times New Roman" w:cs="Times New Roman"/>
          <w:szCs w:val="24"/>
        </w:rPr>
        <w:t>.</w:t>
      </w:r>
    </w:p>
    <w:p w:rsidR="00052910" w:rsidRDefault="00052910" w:rsidP="00052910">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1</w:t>
      </w:r>
      <w:r w:rsidRPr="00E946E8">
        <w:rPr>
          <w:rFonts w:ascii="Times New Roman" w:hAnsi="Times New Roman" w:cs="Times New Roman"/>
          <w:szCs w:val="24"/>
        </w:rPr>
        <w:t xml:space="preserve">x50 </w:t>
      </w:r>
      <w:proofErr w:type="gramStart"/>
      <w:r w:rsidR="00387B3C">
        <w:rPr>
          <w:rFonts w:ascii="Times New Roman" w:hAnsi="Times New Roman" w:cs="Times New Roman"/>
          <w:szCs w:val="24"/>
        </w:rPr>
        <w:t>minutes</w:t>
      </w:r>
      <w:proofErr w:type="gramEnd"/>
      <w:r w:rsidRPr="00E946E8">
        <w:rPr>
          <w:rFonts w:ascii="Times New Roman" w:hAnsi="Times New Roman" w:cs="Times New Roman"/>
          <w:szCs w:val="24"/>
        </w:rPr>
        <w:t>.</w:t>
      </w:r>
    </w:p>
    <w:p w:rsidR="00052910" w:rsidRPr="00E946E8" w:rsidRDefault="00052910" w:rsidP="00052910">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1</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052910" w:rsidRDefault="00052910" w:rsidP="00052910">
      <w:pPr>
        <w:tabs>
          <w:tab w:val="left" w:pos="3192"/>
        </w:tabs>
        <w:rPr>
          <w:rFonts w:ascii="Times New Roman" w:hAnsi="Times New Roman" w:cs="Times New Roman"/>
          <w:szCs w:val="24"/>
          <w:u w:val="single"/>
        </w:rPr>
      </w:pPr>
      <w:r>
        <w:rPr>
          <w:rFonts w:ascii="Times New Roman" w:hAnsi="Times New Roman" w:cs="Times New Roman"/>
          <w:szCs w:val="24"/>
          <w:u w:val="single"/>
        </w:rPr>
        <w:t xml:space="preserve">Prérequis : </w:t>
      </w:r>
      <w:r w:rsidRPr="004607DA">
        <w:rPr>
          <w:rFonts w:ascii="Times New Roman" w:hAnsi="Times New Roman" w:cs="Times New Roman"/>
          <w:szCs w:val="24"/>
        </w:rPr>
        <w:t>aucun prérequis</w:t>
      </w:r>
    </w:p>
    <w:p w:rsidR="00052910" w:rsidRDefault="00052910" w:rsidP="00052910">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12 élèves divisés en 3 </w:t>
      </w:r>
      <w:r w:rsidRPr="00E946E8">
        <w:rPr>
          <w:rFonts w:ascii="Times New Roman" w:hAnsi="Times New Roman" w:cs="Times New Roman"/>
          <w:szCs w:val="24"/>
        </w:rPr>
        <w:t xml:space="preserve"> groupes</w:t>
      </w:r>
      <w:r>
        <w:rPr>
          <w:rFonts w:ascii="Times New Roman" w:hAnsi="Times New Roman" w:cs="Times New Roman"/>
          <w:szCs w:val="24"/>
        </w:rPr>
        <w:t xml:space="preserve"> </w:t>
      </w:r>
    </w:p>
    <w:p w:rsidR="00052910" w:rsidRDefault="00052910" w:rsidP="00052910">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Initiation à l’informatique</w:t>
      </w:r>
    </w:p>
    <w:p w:rsidR="00052910" w:rsidRPr="00114D24" w:rsidRDefault="00052910" w:rsidP="00052910">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052910" w:rsidRPr="00114D24" w:rsidRDefault="00052910" w:rsidP="00052910">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Travail en groupe.</w:t>
      </w:r>
    </w:p>
    <w:p w:rsidR="00052910" w:rsidRPr="00114D24" w:rsidRDefault="00052910" w:rsidP="00052910">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052910" w:rsidRPr="00114D24" w:rsidRDefault="00052910" w:rsidP="00052910">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Améliorer la confiance en soin.</w:t>
      </w:r>
    </w:p>
    <w:p w:rsidR="00052910" w:rsidRDefault="00052910" w:rsidP="00052910">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052910" w:rsidRPr="00A27BE8" w:rsidRDefault="00052910" w:rsidP="00347E63">
      <w:pPr>
        <w:pStyle w:val="Paragraphedeliste"/>
        <w:numPr>
          <w:ilvl w:val="0"/>
          <w:numId w:val="23"/>
        </w:numPr>
      </w:pPr>
      <w:r w:rsidRPr="00A27BE8">
        <w:t>Découvrir un PC et ses périphériques, soit à partir d'un montage PowerPoint, soit à partir des</w:t>
      </w:r>
      <w:r>
        <w:t xml:space="preserve"> </w:t>
      </w:r>
      <w:r w:rsidRPr="00A27BE8">
        <w:t>pièces qui constituent l'intérieur de l'ordinateur.</w:t>
      </w:r>
    </w:p>
    <w:p w:rsidR="00052910" w:rsidRDefault="00052910" w:rsidP="00347E63">
      <w:pPr>
        <w:rPr>
          <w:rFonts w:ascii="Times New Roman" w:hAnsi="Times New Roman" w:cs="Times New Roman"/>
          <w:szCs w:val="24"/>
          <w:u w:val="single"/>
        </w:rPr>
      </w:pPr>
    </w:p>
    <w:p w:rsidR="00052910" w:rsidRPr="00684410" w:rsidRDefault="00052910" w:rsidP="00052910">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d’identifier les différent</w:t>
      </w:r>
      <w:r>
        <w:rPr>
          <w:rFonts w:ascii="Times New Roman" w:hAnsi="Times New Roman" w:cs="Times New Roman"/>
          <w:szCs w:val="24"/>
        </w:rPr>
        <w:t>e</w:t>
      </w:r>
      <w:r w:rsidRPr="00684410">
        <w:rPr>
          <w:rFonts w:ascii="Times New Roman" w:hAnsi="Times New Roman" w:cs="Times New Roman"/>
          <w:szCs w:val="24"/>
        </w:rPr>
        <w:t xml:space="preserve">s </w:t>
      </w:r>
      <w:r>
        <w:rPr>
          <w:rFonts w:ascii="Times New Roman" w:hAnsi="Times New Roman" w:cs="Times New Roman"/>
          <w:szCs w:val="24"/>
        </w:rPr>
        <w:t>familles d’ordinateur</w:t>
      </w:r>
      <w:r w:rsidRPr="00684410">
        <w:rPr>
          <w:rFonts w:ascii="Times New Roman" w:hAnsi="Times New Roman" w:cs="Times New Roman"/>
          <w:szCs w:val="24"/>
        </w:rPr>
        <w:t>.</w:t>
      </w:r>
    </w:p>
    <w:p w:rsidR="00052910" w:rsidRPr="00E946E8" w:rsidRDefault="00052910" w:rsidP="00052910">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052910" w:rsidRPr="00347E63" w:rsidRDefault="00052910" w:rsidP="00347E63">
      <w:pPr>
        <w:pStyle w:val="Paragraphedeliste"/>
        <w:numPr>
          <w:ilvl w:val="0"/>
          <w:numId w:val="22"/>
        </w:numPr>
        <w:rPr>
          <w:rFonts w:ascii="Times New Roman" w:hAnsi="Times New Roman" w:cs="Times New Roman"/>
          <w:szCs w:val="24"/>
        </w:rPr>
      </w:pPr>
      <w:r>
        <w:t>Citer et différencier les différentes familles d’un PC</w:t>
      </w:r>
      <w:r w:rsidRPr="00AD6A80">
        <w:t>.</w:t>
      </w:r>
    </w:p>
    <w:p w:rsidR="00052910" w:rsidRPr="00BD1311" w:rsidRDefault="00052910" w:rsidP="00347E63">
      <w:pPr>
        <w:pStyle w:val="Paragraphedeliste"/>
        <w:numPr>
          <w:ilvl w:val="0"/>
          <w:numId w:val="22"/>
        </w:numPr>
      </w:pPr>
      <w:r w:rsidRPr="00BD1311">
        <w:t>relier des images aux différents types de PC.</w:t>
      </w:r>
    </w:p>
    <w:p w:rsidR="00052910" w:rsidRPr="00BD1311" w:rsidRDefault="00052910" w:rsidP="00347E63">
      <w:pPr>
        <w:pStyle w:val="Paragraphedeliste"/>
        <w:numPr>
          <w:ilvl w:val="0"/>
          <w:numId w:val="22"/>
        </w:numPr>
      </w:pPr>
      <w:r w:rsidRPr="00BD1311">
        <w:t>s’autoévaluer</w:t>
      </w:r>
    </w:p>
    <w:p w:rsidR="00052910" w:rsidRPr="00C55733" w:rsidRDefault="00052910" w:rsidP="00052910">
      <w:pPr>
        <w:pStyle w:val="Paragraphedeliste"/>
        <w:tabs>
          <w:tab w:val="left" w:pos="3192"/>
        </w:tabs>
        <w:rPr>
          <w:rFonts w:ascii="Times New Roman" w:hAnsi="Times New Roman" w:cs="Times New Roman"/>
          <w:szCs w:val="24"/>
        </w:rPr>
      </w:pPr>
    </w:p>
    <w:p w:rsidR="00052910" w:rsidRDefault="00052910" w:rsidP="00052910">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rétroprojecteur,  craies.</w:t>
      </w:r>
    </w:p>
    <w:p w:rsidR="00052910" w:rsidRPr="004E398F" w:rsidRDefault="00052910" w:rsidP="00052910">
      <w:pPr>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w:t>
      </w:r>
      <w:r>
        <w:rPr>
          <w:rFonts w:ascii="Times New Roman" w:hAnsi="Times New Roman" w:cs="Times New Roman"/>
          <w:szCs w:val="24"/>
        </w:rPr>
        <w:t xml:space="preserve"> </w:t>
      </w:r>
      <w:r w:rsidRPr="004E398F">
        <w:rPr>
          <w:rFonts w:ascii="Times New Roman" w:hAnsi="Times New Roman" w:cs="Times New Roman"/>
          <w:szCs w:val="24"/>
        </w:rPr>
        <w:t>Si vous achetez un jeu vidéo, quel type de PC choisiriez-vous ?</w:t>
      </w:r>
    </w:p>
    <w:p w:rsidR="00052910" w:rsidRPr="008A0953" w:rsidRDefault="00052910" w:rsidP="00052910">
      <w:pPr>
        <w:tabs>
          <w:tab w:val="left" w:pos="3192"/>
        </w:tabs>
        <w:rPr>
          <w:rFonts w:ascii="Times New Roman" w:hAnsi="Times New Roman" w:cs="Times New Roman"/>
          <w:szCs w:val="24"/>
          <w:u w:val="single"/>
        </w:rPr>
      </w:pPr>
      <w:r w:rsidRPr="008A0953">
        <w:rPr>
          <w:rFonts w:ascii="Times New Roman" w:hAnsi="Times New Roman" w:cs="Times New Roman"/>
          <w:szCs w:val="24"/>
          <w:u w:val="single"/>
        </w:rPr>
        <w:t>Bibliographie :</w:t>
      </w:r>
    </w:p>
    <w:p w:rsidR="00052910" w:rsidRPr="00724B6F" w:rsidRDefault="00052910" w:rsidP="00052910">
      <w:pPr>
        <w:pStyle w:val="Paragraphedeliste"/>
        <w:numPr>
          <w:ilvl w:val="0"/>
          <w:numId w:val="2"/>
        </w:numPr>
        <w:tabs>
          <w:tab w:val="left" w:pos="3192"/>
        </w:tabs>
        <w:rPr>
          <w:rFonts w:ascii="Times New Roman" w:hAnsi="Times New Roman" w:cs="Times New Roman"/>
          <w:szCs w:val="24"/>
        </w:rPr>
      </w:pPr>
      <w:r w:rsidRPr="00724B6F">
        <w:rPr>
          <w:rFonts w:ascii="Times New Roman" w:hAnsi="Times New Roman" w:cs="Times New Roman"/>
          <w:szCs w:val="24"/>
        </w:rPr>
        <w:t xml:space="preserve">Cours : Cours d’informatique, 1ère année </w:t>
      </w:r>
      <w:r>
        <w:rPr>
          <w:rFonts w:ascii="Times New Roman" w:hAnsi="Times New Roman" w:cs="Times New Roman"/>
          <w:szCs w:val="24"/>
        </w:rPr>
        <w:t>secondaire</w:t>
      </w:r>
      <w:r w:rsidRPr="00724B6F">
        <w:rPr>
          <w:rFonts w:ascii="Times New Roman" w:hAnsi="Times New Roman" w:cs="Times New Roman"/>
          <w:szCs w:val="24"/>
        </w:rPr>
        <w:t xml:space="preserve">, Mme Van Hamme </w:t>
      </w:r>
    </w:p>
    <w:p w:rsidR="00052910" w:rsidRDefault="00052910" w:rsidP="00052910">
      <w:pPr>
        <w:rPr>
          <w:rFonts w:ascii="Times New Roman" w:hAnsi="Times New Roman" w:cs="Times New Roman"/>
          <w:szCs w:val="24"/>
          <w:u w:val="dotted"/>
        </w:rPr>
        <w:sectPr w:rsidR="00052910" w:rsidSect="00347E63">
          <w:pgSz w:w="11906" w:h="16838"/>
          <w:pgMar w:top="1417" w:right="851" w:bottom="1417" w:left="709" w:header="708" w:footer="708" w:gutter="0"/>
          <w:cols w:space="708"/>
          <w:titlePg/>
          <w:docGrid w:linePitch="360"/>
        </w:sectPr>
      </w:pPr>
    </w:p>
    <w:p w:rsidR="00052910" w:rsidRDefault="00052910" w:rsidP="00052910">
      <w:pPr>
        <w:rPr>
          <w:rFonts w:ascii="Times New Roman" w:hAnsi="Times New Roman" w:cs="Times New Roman"/>
          <w:szCs w:val="24"/>
          <w:u w:val="dotted"/>
        </w:rPr>
      </w:pPr>
    </w:p>
    <w:p w:rsidR="00052910" w:rsidRDefault="00052910" w:rsidP="00052910"/>
    <w:tbl>
      <w:tblPr>
        <w:tblStyle w:val="Grilledutableau"/>
        <w:tblW w:w="14743" w:type="dxa"/>
        <w:tblInd w:w="-176" w:type="dxa"/>
        <w:tblLayout w:type="fixed"/>
        <w:tblLook w:val="00A0" w:firstRow="1" w:lastRow="0" w:firstColumn="1" w:lastColumn="0" w:noHBand="0" w:noVBand="0"/>
      </w:tblPr>
      <w:tblGrid>
        <w:gridCol w:w="3261"/>
        <w:gridCol w:w="1843"/>
        <w:gridCol w:w="1276"/>
        <w:gridCol w:w="2268"/>
        <w:gridCol w:w="1559"/>
        <w:gridCol w:w="1984"/>
        <w:gridCol w:w="2552"/>
      </w:tblGrid>
      <w:tr w:rsidR="00052910" w:rsidTr="00DF1122">
        <w:trPr>
          <w:cantSplit/>
          <w:trHeight w:val="521"/>
          <w:tblHeader/>
        </w:trPr>
        <w:tc>
          <w:tcPr>
            <w:tcW w:w="3261" w:type="dxa"/>
          </w:tcPr>
          <w:p w:rsidR="00052910" w:rsidRPr="0058503A" w:rsidRDefault="00052910" w:rsidP="00DF1122">
            <w:pPr>
              <w:tabs>
                <w:tab w:val="left" w:pos="3192"/>
              </w:tabs>
              <w:rPr>
                <w:rFonts w:ascii="Times New Roman" w:hAnsi="Times New Roman" w:cs="Times New Roman"/>
                <w:i/>
                <w:szCs w:val="24"/>
                <w:u w:val="dotted"/>
              </w:rPr>
            </w:pPr>
          </w:p>
        </w:tc>
        <w:tc>
          <w:tcPr>
            <w:tcW w:w="1843" w:type="dxa"/>
          </w:tcPr>
          <w:p w:rsidR="00052910" w:rsidRPr="0058503A" w:rsidRDefault="00052910"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M.D.R</w:t>
            </w:r>
          </w:p>
          <w:p w:rsidR="00052910" w:rsidRPr="0058503A" w:rsidRDefault="00052910" w:rsidP="00DF1122">
            <w:pPr>
              <w:tabs>
                <w:tab w:val="left" w:pos="3192"/>
              </w:tabs>
              <w:jc w:val="center"/>
              <w:rPr>
                <w:rFonts w:ascii="Times New Roman" w:hAnsi="Times New Roman" w:cs="Times New Roman"/>
                <w:i/>
                <w:szCs w:val="24"/>
                <w:u w:val="dotted"/>
              </w:rPr>
            </w:pPr>
          </w:p>
          <w:p w:rsidR="00052910" w:rsidRPr="0058503A" w:rsidRDefault="00052910" w:rsidP="00DF1122">
            <w:pPr>
              <w:tabs>
                <w:tab w:val="left" w:pos="3192"/>
              </w:tabs>
              <w:jc w:val="center"/>
              <w:rPr>
                <w:rFonts w:ascii="Times New Roman" w:hAnsi="Times New Roman" w:cs="Times New Roman"/>
                <w:i/>
                <w:szCs w:val="24"/>
                <w:u w:val="dotted"/>
              </w:rPr>
            </w:pPr>
          </w:p>
        </w:tc>
        <w:tc>
          <w:tcPr>
            <w:tcW w:w="1276" w:type="dxa"/>
          </w:tcPr>
          <w:p w:rsidR="00052910" w:rsidRPr="0058503A" w:rsidRDefault="00052910"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Méthode/démarche</w:t>
            </w:r>
          </w:p>
        </w:tc>
        <w:tc>
          <w:tcPr>
            <w:tcW w:w="2268" w:type="dxa"/>
          </w:tcPr>
          <w:p w:rsidR="00052910" w:rsidRPr="0058503A" w:rsidRDefault="00052910"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Technique</w:t>
            </w:r>
          </w:p>
        </w:tc>
        <w:tc>
          <w:tcPr>
            <w:tcW w:w="1559" w:type="dxa"/>
          </w:tcPr>
          <w:p w:rsidR="00052910" w:rsidRPr="0058503A" w:rsidRDefault="00052910"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Matériel/ Temps</w:t>
            </w:r>
          </w:p>
        </w:tc>
        <w:tc>
          <w:tcPr>
            <w:tcW w:w="1984" w:type="dxa"/>
          </w:tcPr>
          <w:p w:rsidR="00052910" w:rsidRPr="0058503A" w:rsidRDefault="00052910"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Objectifs</w:t>
            </w:r>
          </w:p>
        </w:tc>
        <w:tc>
          <w:tcPr>
            <w:tcW w:w="2552" w:type="dxa"/>
          </w:tcPr>
          <w:p w:rsidR="00052910" w:rsidRPr="0058503A" w:rsidRDefault="00052910"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Compétences</w:t>
            </w:r>
          </w:p>
        </w:tc>
      </w:tr>
      <w:tr w:rsidR="00052910" w:rsidTr="00DF1122">
        <w:tc>
          <w:tcPr>
            <w:tcW w:w="3261" w:type="dxa"/>
          </w:tcPr>
          <w:p w:rsidR="00052910" w:rsidRDefault="00052910" w:rsidP="00DF1122">
            <w:pPr>
              <w:jc w:val="both"/>
              <w:rPr>
                <w:rFonts w:ascii="Calibri" w:hAnsi="Calibri"/>
                <w:color w:val="000000"/>
              </w:rPr>
            </w:pPr>
            <w:r>
              <w:rPr>
                <w:rFonts w:ascii="Calibri" w:hAnsi="Calibri"/>
                <w:color w:val="000000"/>
              </w:rPr>
              <w:t>Le professeur demande aux élèves de représenter les images suivantes : (annexe 1)  </w:t>
            </w:r>
          </w:p>
        </w:tc>
        <w:tc>
          <w:tcPr>
            <w:tcW w:w="1843" w:type="dxa"/>
          </w:tcPr>
          <w:p w:rsidR="00052910" w:rsidRDefault="00052910" w:rsidP="00DF1122">
            <w:pPr>
              <w:rPr>
                <w:rFonts w:ascii="Calibri" w:hAnsi="Calibri"/>
                <w:color w:val="000000"/>
              </w:rPr>
            </w:pPr>
            <w:r>
              <w:rPr>
                <w:rFonts w:ascii="Calibri" w:hAnsi="Calibri"/>
                <w:color w:val="000000"/>
              </w:rPr>
              <w:t>Représentation</w:t>
            </w:r>
          </w:p>
        </w:tc>
        <w:tc>
          <w:tcPr>
            <w:tcW w:w="1276" w:type="dxa"/>
          </w:tcPr>
          <w:p w:rsidR="00052910" w:rsidRDefault="00052910" w:rsidP="00DF1122">
            <w:pPr>
              <w:rPr>
                <w:rFonts w:ascii="Calibri" w:hAnsi="Calibri"/>
                <w:color w:val="000000"/>
              </w:rPr>
            </w:pPr>
            <w:r>
              <w:rPr>
                <w:rFonts w:ascii="Calibri" w:hAnsi="Calibri"/>
                <w:color w:val="000000"/>
              </w:rPr>
              <w:t>Active</w:t>
            </w:r>
          </w:p>
          <w:p w:rsidR="00052910" w:rsidRDefault="00052910" w:rsidP="00DF1122">
            <w:pPr>
              <w:rPr>
                <w:rFonts w:ascii="Calibri" w:hAnsi="Calibri"/>
                <w:color w:val="000000"/>
              </w:rPr>
            </w:pPr>
            <w:r>
              <w:rPr>
                <w:rFonts w:ascii="Calibri" w:hAnsi="Calibri"/>
                <w:color w:val="000000"/>
              </w:rPr>
              <w:t>Interrogative</w:t>
            </w:r>
          </w:p>
        </w:tc>
        <w:tc>
          <w:tcPr>
            <w:tcW w:w="2268" w:type="dxa"/>
          </w:tcPr>
          <w:p w:rsidR="00052910" w:rsidRDefault="00052910" w:rsidP="00DF1122">
            <w:pPr>
              <w:tabs>
                <w:tab w:val="left" w:pos="3192"/>
              </w:tabs>
              <w:rPr>
                <w:rFonts w:ascii="Calibri" w:hAnsi="Calibri"/>
                <w:color w:val="000000"/>
              </w:rPr>
            </w:pPr>
            <w:r>
              <w:rPr>
                <w:rFonts w:ascii="Calibri" w:hAnsi="Calibri"/>
                <w:color w:val="000000"/>
              </w:rPr>
              <w:t>Echange élève et professeur</w:t>
            </w:r>
          </w:p>
          <w:p w:rsidR="00052910" w:rsidRDefault="00052910" w:rsidP="00DF1122">
            <w:pPr>
              <w:tabs>
                <w:tab w:val="left" w:pos="3192"/>
              </w:tabs>
              <w:rPr>
                <w:rFonts w:ascii="Calibri" w:hAnsi="Calibri"/>
                <w:color w:val="000000"/>
              </w:rPr>
            </w:pPr>
          </w:p>
        </w:tc>
        <w:tc>
          <w:tcPr>
            <w:tcW w:w="1559" w:type="dxa"/>
          </w:tcPr>
          <w:p w:rsidR="00052910" w:rsidRDefault="00052910" w:rsidP="00DF1122">
            <w:pPr>
              <w:pStyle w:val="Sansinterligne"/>
            </w:pPr>
            <w:r>
              <w:t>TN</w:t>
            </w:r>
          </w:p>
          <w:p w:rsidR="00052910" w:rsidRDefault="00052910" w:rsidP="00DF1122">
            <w:pPr>
              <w:pStyle w:val="Sansinterligne"/>
            </w:pPr>
            <w:r>
              <w:t>5 min</w:t>
            </w:r>
          </w:p>
        </w:tc>
        <w:tc>
          <w:tcPr>
            <w:tcW w:w="1984" w:type="dxa"/>
          </w:tcPr>
          <w:p w:rsidR="00052910" w:rsidRPr="00305097" w:rsidRDefault="00052910" w:rsidP="00DF1122">
            <w:pPr>
              <w:tabs>
                <w:tab w:val="left" w:pos="3192"/>
              </w:tabs>
              <w:rPr>
                <w:rFonts w:ascii="Calibri" w:hAnsi="Calibri"/>
                <w:color w:val="000000"/>
              </w:rPr>
            </w:pPr>
            <w:r>
              <w:rPr>
                <w:rFonts w:ascii="Calibri" w:hAnsi="Calibri"/>
                <w:color w:val="000000"/>
              </w:rPr>
              <w:t>L’élève sera capable de représenter sa propre représentation</w:t>
            </w:r>
          </w:p>
        </w:tc>
        <w:tc>
          <w:tcPr>
            <w:tcW w:w="2552" w:type="dxa"/>
          </w:tcPr>
          <w:p w:rsidR="00052910" w:rsidRPr="00D76F1B" w:rsidRDefault="00052910" w:rsidP="00DF1122">
            <w:pPr>
              <w:tabs>
                <w:tab w:val="left" w:pos="3192"/>
              </w:tabs>
              <w:rPr>
                <w:rFonts w:ascii="Calibri" w:hAnsi="Calibri"/>
                <w:color w:val="000000"/>
              </w:rPr>
            </w:pPr>
            <w:r w:rsidRPr="00D76F1B">
              <w:rPr>
                <w:rFonts w:ascii="Calibri" w:hAnsi="Calibri"/>
                <w:color w:val="000000"/>
              </w:rPr>
              <w:t>Prise de parole en groupe</w:t>
            </w:r>
          </w:p>
          <w:p w:rsidR="00052910" w:rsidRPr="005F5504" w:rsidRDefault="00052910" w:rsidP="00DF1122">
            <w:pPr>
              <w:tabs>
                <w:tab w:val="left" w:pos="3192"/>
              </w:tabs>
              <w:rPr>
                <w:rFonts w:ascii="Times New Roman" w:hAnsi="Times New Roman" w:cs="Times New Roman"/>
                <w:szCs w:val="24"/>
                <w:u w:val="dotted"/>
              </w:rPr>
            </w:pPr>
            <w:r w:rsidRPr="00D76F1B">
              <w:rPr>
                <w:rFonts w:ascii="Calibri" w:hAnsi="Calibri"/>
                <w:color w:val="000000"/>
              </w:rPr>
              <w:t>Améliorer la confiance en soi</w:t>
            </w:r>
          </w:p>
        </w:tc>
      </w:tr>
      <w:tr w:rsidR="00052910" w:rsidTr="00DF1122">
        <w:tc>
          <w:tcPr>
            <w:tcW w:w="3261" w:type="dxa"/>
          </w:tcPr>
          <w:p w:rsidR="00052910" w:rsidRDefault="00052910" w:rsidP="00DF1122">
            <w:pPr>
              <w:rPr>
                <w:rFonts w:ascii="Calibri" w:hAnsi="Calibri"/>
                <w:color w:val="000000"/>
              </w:rPr>
            </w:pPr>
            <w:r>
              <w:rPr>
                <w:rFonts w:ascii="Calibri" w:hAnsi="Calibri"/>
                <w:color w:val="000000"/>
              </w:rPr>
              <w:t>Si vous achetez un jeu vidéo, quel type de PC choisiriez-vous ?</w:t>
            </w:r>
          </w:p>
        </w:tc>
        <w:tc>
          <w:tcPr>
            <w:tcW w:w="1843" w:type="dxa"/>
          </w:tcPr>
          <w:p w:rsidR="00052910" w:rsidRDefault="00052910" w:rsidP="00DF1122">
            <w:pPr>
              <w:rPr>
                <w:rFonts w:ascii="Calibri" w:hAnsi="Calibri"/>
                <w:color w:val="000000"/>
              </w:rPr>
            </w:pPr>
            <w:r>
              <w:rPr>
                <w:rFonts w:ascii="Calibri" w:hAnsi="Calibri"/>
                <w:color w:val="000000"/>
              </w:rPr>
              <w:t>Motivation</w:t>
            </w:r>
          </w:p>
        </w:tc>
        <w:tc>
          <w:tcPr>
            <w:tcW w:w="1276" w:type="dxa"/>
          </w:tcPr>
          <w:p w:rsidR="00052910" w:rsidRDefault="00052910"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052910" w:rsidRDefault="00052910" w:rsidP="00DF1122">
            <w:pPr>
              <w:tabs>
                <w:tab w:val="left" w:pos="3192"/>
              </w:tabs>
              <w:rPr>
                <w:rFonts w:ascii="Calibri" w:hAnsi="Calibri"/>
                <w:color w:val="000000"/>
              </w:rPr>
            </w:pPr>
            <w:r>
              <w:rPr>
                <w:rFonts w:ascii="Calibri" w:hAnsi="Calibri"/>
                <w:color w:val="000000"/>
              </w:rPr>
              <w:t>Exposé du professeur</w:t>
            </w:r>
          </w:p>
        </w:tc>
        <w:tc>
          <w:tcPr>
            <w:tcW w:w="1559" w:type="dxa"/>
          </w:tcPr>
          <w:p w:rsidR="00052910" w:rsidRDefault="00052910" w:rsidP="00DF1122">
            <w:pPr>
              <w:pStyle w:val="Sansinterligne"/>
            </w:pPr>
            <w:r>
              <w:t>TN / 1min</w:t>
            </w:r>
          </w:p>
        </w:tc>
        <w:tc>
          <w:tcPr>
            <w:tcW w:w="1984" w:type="dxa"/>
          </w:tcPr>
          <w:p w:rsidR="00052910" w:rsidRDefault="00052910" w:rsidP="00DF1122">
            <w:pPr>
              <w:tabs>
                <w:tab w:val="left" w:pos="3192"/>
              </w:tabs>
              <w:rPr>
                <w:rFonts w:ascii="Times New Roman" w:hAnsi="Times New Roman" w:cs="Times New Roman"/>
                <w:szCs w:val="24"/>
                <w:u w:val="dotted"/>
              </w:rPr>
            </w:pPr>
          </w:p>
        </w:tc>
        <w:tc>
          <w:tcPr>
            <w:tcW w:w="2552" w:type="dxa"/>
          </w:tcPr>
          <w:p w:rsidR="00052910" w:rsidRDefault="00052910" w:rsidP="00DF1122">
            <w:pPr>
              <w:tabs>
                <w:tab w:val="left" w:pos="3192"/>
              </w:tabs>
              <w:rPr>
                <w:rFonts w:ascii="Times New Roman" w:hAnsi="Times New Roman" w:cs="Times New Roman"/>
                <w:szCs w:val="24"/>
                <w:u w:val="dotted"/>
              </w:rPr>
            </w:pPr>
          </w:p>
        </w:tc>
      </w:tr>
      <w:tr w:rsidR="00052910" w:rsidRPr="006C097B" w:rsidTr="00DF1122">
        <w:tc>
          <w:tcPr>
            <w:tcW w:w="3261" w:type="dxa"/>
          </w:tcPr>
          <w:p w:rsidR="00052910" w:rsidRPr="006C097B" w:rsidRDefault="00052910" w:rsidP="00DF1122">
            <w:pPr>
              <w:rPr>
                <w:rFonts w:ascii="Calibri" w:hAnsi="Calibri"/>
                <w:color w:val="000000"/>
              </w:rPr>
            </w:pPr>
            <w:r w:rsidRPr="006C097B">
              <w:rPr>
                <w:rFonts w:ascii="Calibri" w:hAnsi="Calibri"/>
                <w:color w:val="000000"/>
              </w:rPr>
              <w:t>Utiliser à bon escient le nom des  différentes familles d’ordinateurs.</w:t>
            </w:r>
          </w:p>
        </w:tc>
        <w:tc>
          <w:tcPr>
            <w:tcW w:w="1843" w:type="dxa"/>
          </w:tcPr>
          <w:p w:rsidR="00052910" w:rsidRPr="006C097B" w:rsidRDefault="00052910" w:rsidP="00DF1122">
            <w:pPr>
              <w:rPr>
                <w:rFonts w:ascii="Calibri" w:hAnsi="Calibri"/>
                <w:color w:val="000000"/>
              </w:rPr>
            </w:pPr>
            <w:r w:rsidRPr="006C097B">
              <w:rPr>
                <w:rFonts w:ascii="Calibri" w:hAnsi="Calibri"/>
                <w:color w:val="000000"/>
              </w:rPr>
              <w:t>Introduction de la leçon</w:t>
            </w:r>
          </w:p>
        </w:tc>
        <w:tc>
          <w:tcPr>
            <w:tcW w:w="1276" w:type="dxa"/>
          </w:tcPr>
          <w:p w:rsidR="00052910" w:rsidRPr="006C097B" w:rsidRDefault="00052910" w:rsidP="00DF1122">
            <w:pPr>
              <w:rPr>
                <w:rFonts w:ascii="Calibri" w:hAnsi="Calibri"/>
                <w:color w:val="000000"/>
              </w:rPr>
            </w:pPr>
            <w:r w:rsidRPr="006C097B">
              <w:rPr>
                <w:rFonts w:ascii="Calibri" w:hAnsi="Calibri"/>
                <w:color w:val="000000"/>
              </w:rPr>
              <w:t>Interrogative</w:t>
            </w:r>
          </w:p>
          <w:p w:rsidR="00052910" w:rsidRPr="006C097B" w:rsidRDefault="00052910" w:rsidP="00DF1122">
            <w:pPr>
              <w:rPr>
                <w:rFonts w:ascii="Calibri" w:hAnsi="Calibri"/>
                <w:color w:val="000000"/>
              </w:rPr>
            </w:pPr>
            <w:r w:rsidRPr="006C097B">
              <w:rPr>
                <w:rFonts w:ascii="Calibri" w:hAnsi="Calibri"/>
                <w:color w:val="000000"/>
              </w:rPr>
              <w:t>Inductive</w:t>
            </w:r>
          </w:p>
        </w:tc>
        <w:tc>
          <w:tcPr>
            <w:tcW w:w="2268" w:type="dxa"/>
          </w:tcPr>
          <w:p w:rsidR="00052910" w:rsidRPr="006C097B" w:rsidRDefault="00052910" w:rsidP="006C097B">
            <w:pPr>
              <w:rPr>
                <w:rFonts w:ascii="Calibri" w:hAnsi="Calibri"/>
                <w:color w:val="000000"/>
              </w:rPr>
            </w:pPr>
            <w:r w:rsidRPr="006C097B">
              <w:rPr>
                <w:rFonts w:ascii="Calibri" w:hAnsi="Calibri"/>
                <w:color w:val="000000"/>
              </w:rPr>
              <w:t>Mise en situation</w:t>
            </w:r>
          </w:p>
        </w:tc>
        <w:tc>
          <w:tcPr>
            <w:tcW w:w="1559" w:type="dxa"/>
          </w:tcPr>
          <w:p w:rsidR="00052910" w:rsidRPr="006C097B" w:rsidRDefault="00052910" w:rsidP="006C097B">
            <w:pPr>
              <w:rPr>
                <w:rFonts w:ascii="Calibri" w:hAnsi="Calibri"/>
                <w:color w:val="000000"/>
              </w:rPr>
            </w:pPr>
            <w:r w:rsidRPr="006C097B">
              <w:rPr>
                <w:rFonts w:ascii="Calibri" w:hAnsi="Calibri"/>
                <w:color w:val="000000"/>
              </w:rPr>
              <w:t>2 min</w:t>
            </w:r>
          </w:p>
        </w:tc>
        <w:tc>
          <w:tcPr>
            <w:tcW w:w="1984" w:type="dxa"/>
          </w:tcPr>
          <w:p w:rsidR="00052910" w:rsidRPr="006C097B" w:rsidRDefault="00052910" w:rsidP="006C097B">
            <w:pPr>
              <w:rPr>
                <w:rFonts w:ascii="Calibri" w:hAnsi="Calibri"/>
                <w:color w:val="000000"/>
              </w:rPr>
            </w:pPr>
            <w:r w:rsidRPr="006C097B">
              <w:rPr>
                <w:rFonts w:ascii="Calibri" w:hAnsi="Calibri"/>
                <w:color w:val="000000"/>
              </w:rPr>
              <w:t>L’élève sera capable de citer ces  familles</w:t>
            </w:r>
          </w:p>
        </w:tc>
        <w:tc>
          <w:tcPr>
            <w:tcW w:w="2552" w:type="dxa"/>
          </w:tcPr>
          <w:p w:rsidR="00052910" w:rsidRPr="006C097B" w:rsidRDefault="00052910" w:rsidP="006C097B">
            <w:pPr>
              <w:rPr>
                <w:rFonts w:ascii="Calibri" w:hAnsi="Calibri"/>
                <w:color w:val="000000"/>
              </w:rPr>
            </w:pPr>
            <w:r w:rsidRPr="006C097B">
              <w:rPr>
                <w:rFonts w:ascii="Calibri" w:hAnsi="Calibri"/>
                <w:color w:val="000000"/>
              </w:rPr>
              <w:t>Prise de parole en groupe</w:t>
            </w:r>
          </w:p>
          <w:p w:rsidR="00052910" w:rsidRPr="006C097B" w:rsidRDefault="00052910" w:rsidP="006C097B">
            <w:pPr>
              <w:rPr>
                <w:rFonts w:ascii="Calibri" w:hAnsi="Calibri"/>
                <w:color w:val="000000"/>
              </w:rPr>
            </w:pPr>
            <w:r w:rsidRPr="006C097B">
              <w:rPr>
                <w:rFonts w:ascii="Calibri" w:hAnsi="Calibri"/>
                <w:color w:val="000000"/>
              </w:rPr>
              <w:t>Améliorer la confiance en soi</w:t>
            </w:r>
          </w:p>
        </w:tc>
      </w:tr>
      <w:tr w:rsidR="00052910" w:rsidRPr="006C097B" w:rsidTr="00DF1122">
        <w:tc>
          <w:tcPr>
            <w:tcW w:w="3261" w:type="dxa"/>
          </w:tcPr>
          <w:p w:rsidR="00052910" w:rsidRDefault="00052910" w:rsidP="00DF1122">
            <w:pPr>
              <w:rPr>
                <w:rFonts w:ascii="Calibri" w:hAnsi="Calibri"/>
                <w:color w:val="000000"/>
              </w:rPr>
            </w:pPr>
            <w:r>
              <w:rPr>
                <w:rFonts w:ascii="Calibri" w:hAnsi="Calibri"/>
                <w:color w:val="000000"/>
              </w:rPr>
              <w:t>Les différentes familles de PC</w:t>
            </w:r>
          </w:p>
        </w:tc>
        <w:tc>
          <w:tcPr>
            <w:tcW w:w="1843" w:type="dxa"/>
          </w:tcPr>
          <w:p w:rsidR="00052910" w:rsidRDefault="00052910" w:rsidP="00DF1122">
            <w:pPr>
              <w:rPr>
                <w:rFonts w:ascii="Calibri" w:hAnsi="Calibri"/>
                <w:color w:val="000000"/>
              </w:rPr>
            </w:pPr>
            <w:r>
              <w:rPr>
                <w:rFonts w:ascii="Calibri" w:hAnsi="Calibri"/>
                <w:color w:val="000000"/>
              </w:rPr>
              <w:t>Sujet de la leçon</w:t>
            </w:r>
          </w:p>
        </w:tc>
        <w:tc>
          <w:tcPr>
            <w:tcW w:w="1276" w:type="dxa"/>
          </w:tcPr>
          <w:p w:rsidR="00052910" w:rsidRDefault="00052910"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052910" w:rsidRPr="00A55A0C" w:rsidRDefault="00052910" w:rsidP="006C097B">
            <w:pPr>
              <w:rPr>
                <w:rFonts w:ascii="Calibri" w:hAnsi="Calibri"/>
                <w:color w:val="000000"/>
              </w:rPr>
            </w:pPr>
            <w:r>
              <w:rPr>
                <w:rFonts w:ascii="Calibri" w:hAnsi="Calibri"/>
                <w:color w:val="000000"/>
              </w:rPr>
              <w:t>Exposé du professeur</w:t>
            </w:r>
          </w:p>
        </w:tc>
        <w:tc>
          <w:tcPr>
            <w:tcW w:w="1559" w:type="dxa"/>
          </w:tcPr>
          <w:p w:rsidR="00052910" w:rsidRPr="006C097B" w:rsidRDefault="00052910" w:rsidP="006C097B">
            <w:pPr>
              <w:rPr>
                <w:rFonts w:ascii="Calibri" w:hAnsi="Calibri"/>
                <w:color w:val="000000"/>
              </w:rPr>
            </w:pPr>
            <w:r w:rsidRPr="006C097B">
              <w:rPr>
                <w:rFonts w:ascii="Calibri" w:hAnsi="Calibri"/>
                <w:color w:val="000000"/>
              </w:rPr>
              <w:t>TN</w:t>
            </w:r>
          </w:p>
          <w:p w:rsidR="00052910" w:rsidRPr="006C097B" w:rsidRDefault="00052910" w:rsidP="006C097B">
            <w:pPr>
              <w:rPr>
                <w:rFonts w:ascii="Calibri" w:hAnsi="Calibri"/>
                <w:color w:val="000000"/>
              </w:rPr>
            </w:pPr>
            <w:r w:rsidRPr="006C097B">
              <w:rPr>
                <w:rFonts w:ascii="Calibri" w:hAnsi="Calibri"/>
                <w:color w:val="000000"/>
              </w:rPr>
              <w:t>1 min</w:t>
            </w:r>
          </w:p>
        </w:tc>
        <w:tc>
          <w:tcPr>
            <w:tcW w:w="1984" w:type="dxa"/>
          </w:tcPr>
          <w:p w:rsidR="00052910" w:rsidRPr="006C097B" w:rsidRDefault="00052910" w:rsidP="006C097B">
            <w:pPr>
              <w:rPr>
                <w:rFonts w:ascii="Calibri" w:hAnsi="Calibri"/>
                <w:color w:val="000000"/>
              </w:rPr>
            </w:pPr>
          </w:p>
        </w:tc>
        <w:tc>
          <w:tcPr>
            <w:tcW w:w="2552" w:type="dxa"/>
          </w:tcPr>
          <w:p w:rsidR="00052910" w:rsidRPr="006C097B" w:rsidRDefault="00052910" w:rsidP="006C097B">
            <w:pPr>
              <w:rPr>
                <w:rFonts w:ascii="Calibri" w:hAnsi="Calibri"/>
                <w:color w:val="000000"/>
              </w:rPr>
            </w:pPr>
          </w:p>
        </w:tc>
      </w:tr>
      <w:tr w:rsidR="00052910" w:rsidTr="00DF1122">
        <w:tc>
          <w:tcPr>
            <w:tcW w:w="3261" w:type="dxa"/>
          </w:tcPr>
          <w:p w:rsidR="00052910" w:rsidRDefault="00052910" w:rsidP="00DF1122">
            <w:pPr>
              <w:rPr>
                <w:rFonts w:ascii="Calibri" w:hAnsi="Calibri"/>
                <w:color w:val="000000"/>
              </w:rPr>
            </w:pPr>
            <w:r>
              <w:rPr>
                <w:rFonts w:ascii="Calibri" w:hAnsi="Calibri"/>
                <w:color w:val="000000"/>
              </w:rPr>
              <w:t>A la fin de leçon, vous serez capable de :</w:t>
            </w:r>
          </w:p>
          <w:p w:rsidR="00052910" w:rsidRDefault="00052910" w:rsidP="00DF1122">
            <w:pPr>
              <w:pStyle w:val="Paragraphedeliste"/>
              <w:autoSpaceDE w:val="0"/>
              <w:autoSpaceDN w:val="0"/>
              <w:adjustRightInd w:val="0"/>
              <w:rPr>
                <w:rFonts w:ascii="Calibri" w:hAnsi="Calibri"/>
                <w:color w:val="000000"/>
              </w:rPr>
            </w:pPr>
          </w:p>
          <w:p w:rsidR="00052910" w:rsidRDefault="00052910" w:rsidP="00052910">
            <w:pPr>
              <w:pStyle w:val="Paragraphedeliste"/>
              <w:numPr>
                <w:ilvl w:val="0"/>
                <w:numId w:val="3"/>
              </w:numPr>
              <w:autoSpaceDE w:val="0"/>
              <w:autoSpaceDN w:val="0"/>
              <w:adjustRightInd w:val="0"/>
              <w:rPr>
                <w:rFonts w:ascii="Calibri" w:hAnsi="Calibri"/>
                <w:color w:val="000000"/>
              </w:rPr>
            </w:pPr>
            <w:r>
              <w:rPr>
                <w:rFonts w:ascii="Calibri" w:hAnsi="Calibri"/>
                <w:color w:val="000000"/>
              </w:rPr>
              <w:t>Nommer et distinguer les différentes familles de PC</w:t>
            </w:r>
          </w:p>
        </w:tc>
        <w:tc>
          <w:tcPr>
            <w:tcW w:w="1843" w:type="dxa"/>
          </w:tcPr>
          <w:p w:rsidR="00052910" w:rsidRDefault="00052910" w:rsidP="00DF1122">
            <w:pPr>
              <w:rPr>
                <w:rFonts w:ascii="Calibri" w:hAnsi="Calibri"/>
                <w:color w:val="000000"/>
              </w:rPr>
            </w:pPr>
            <w:r>
              <w:rPr>
                <w:rFonts w:ascii="Calibri" w:hAnsi="Calibri"/>
                <w:color w:val="000000"/>
              </w:rPr>
              <w:t>Objectifs généraux</w:t>
            </w:r>
          </w:p>
        </w:tc>
        <w:tc>
          <w:tcPr>
            <w:tcW w:w="1276" w:type="dxa"/>
          </w:tcPr>
          <w:p w:rsidR="00052910" w:rsidRDefault="00052910"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052910" w:rsidRDefault="00052910" w:rsidP="00DF1122">
            <w:pPr>
              <w:tabs>
                <w:tab w:val="left" w:pos="3192"/>
              </w:tabs>
              <w:rPr>
                <w:rFonts w:ascii="Calibri" w:hAnsi="Calibri"/>
                <w:color w:val="000000"/>
              </w:rPr>
            </w:pPr>
            <w:r>
              <w:rPr>
                <w:rFonts w:ascii="Calibri" w:hAnsi="Calibri"/>
                <w:color w:val="000000"/>
              </w:rPr>
              <w:t>Exposé du professeur</w:t>
            </w:r>
          </w:p>
        </w:tc>
        <w:tc>
          <w:tcPr>
            <w:tcW w:w="1559" w:type="dxa"/>
          </w:tcPr>
          <w:p w:rsidR="00052910" w:rsidRDefault="00052910" w:rsidP="00DF1122">
            <w:pPr>
              <w:pStyle w:val="Sansinterligne"/>
            </w:pPr>
            <w:r>
              <w:t>TN</w:t>
            </w:r>
          </w:p>
          <w:p w:rsidR="00052910" w:rsidRDefault="00052910" w:rsidP="00DF1122">
            <w:pPr>
              <w:pStyle w:val="Sansinterligne"/>
            </w:pPr>
            <w:r>
              <w:t>1 min</w:t>
            </w:r>
          </w:p>
        </w:tc>
        <w:tc>
          <w:tcPr>
            <w:tcW w:w="1984" w:type="dxa"/>
          </w:tcPr>
          <w:p w:rsidR="00052910" w:rsidRDefault="00052910" w:rsidP="00DF1122">
            <w:pPr>
              <w:pStyle w:val="Sansinterligne"/>
            </w:pPr>
          </w:p>
        </w:tc>
        <w:tc>
          <w:tcPr>
            <w:tcW w:w="2552" w:type="dxa"/>
          </w:tcPr>
          <w:p w:rsidR="00052910" w:rsidRDefault="00052910" w:rsidP="00DF1122">
            <w:pPr>
              <w:pStyle w:val="Sansinterligne"/>
            </w:pPr>
          </w:p>
        </w:tc>
      </w:tr>
      <w:tr w:rsidR="00052910" w:rsidTr="00DF1122">
        <w:tc>
          <w:tcPr>
            <w:tcW w:w="3261" w:type="dxa"/>
          </w:tcPr>
          <w:p w:rsidR="00052910" w:rsidRDefault="00052910" w:rsidP="00DF1122">
            <w:pPr>
              <w:rPr>
                <w:rFonts w:ascii="Calibri" w:hAnsi="Calibri"/>
                <w:color w:val="000000"/>
              </w:rPr>
            </w:pPr>
            <w:r>
              <w:rPr>
                <w:rFonts w:ascii="Calibri" w:hAnsi="Calibri"/>
                <w:color w:val="000000"/>
              </w:rPr>
              <w:t>Reliez les images aux noms correspondants</w:t>
            </w:r>
          </w:p>
        </w:tc>
        <w:tc>
          <w:tcPr>
            <w:tcW w:w="1843" w:type="dxa"/>
          </w:tcPr>
          <w:p w:rsidR="00052910" w:rsidRDefault="00052910" w:rsidP="00DF1122">
            <w:pPr>
              <w:rPr>
                <w:rFonts w:ascii="Calibri" w:hAnsi="Calibri"/>
                <w:color w:val="000000"/>
              </w:rPr>
            </w:pPr>
            <w:r>
              <w:rPr>
                <w:rFonts w:ascii="Calibri" w:hAnsi="Calibri"/>
                <w:color w:val="000000"/>
              </w:rPr>
              <w:t>Activité 1</w:t>
            </w:r>
          </w:p>
        </w:tc>
        <w:tc>
          <w:tcPr>
            <w:tcW w:w="1276" w:type="dxa"/>
          </w:tcPr>
          <w:p w:rsidR="00052910" w:rsidRDefault="00052910" w:rsidP="00DF1122">
            <w:pPr>
              <w:rPr>
                <w:rFonts w:ascii="Calibri" w:hAnsi="Calibri"/>
                <w:color w:val="000000"/>
              </w:rPr>
            </w:pPr>
            <w:r>
              <w:rPr>
                <w:rFonts w:ascii="Calibri" w:hAnsi="Calibri"/>
                <w:color w:val="000000"/>
              </w:rPr>
              <w:t xml:space="preserve">Active </w:t>
            </w:r>
          </w:p>
          <w:p w:rsidR="00052910" w:rsidRDefault="00052910" w:rsidP="00DF1122">
            <w:pPr>
              <w:rPr>
                <w:rFonts w:ascii="Calibri" w:hAnsi="Calibri"/>
                <w:color w:val="000000"/>
              </w:rPr>
            </w:pPr>
          </w:p>
        </w:tc>
        <w:tc>
          <w:tcPr>
            <w:tcW w:w="2268" w:type="dxa"/>
          </w:tcPr>
          <w:p w:rsidR="00052910" w:rsidRDefault="00052910" w:rsidP="00DF1122">
            <w:pPr>
              <w:tabs>
                <w:tab w:val="left" w:pos="3192"/>
              </w:tabs>
              <w:rPr>
                <w:rFonts w:ascii="Calibri" w:hAnsi="Calibri"/>
                <w:color w:val="000000"/>
              </w:rPr>
            </w:pPr>
            <w:r>
              <w:rPr>
                <w:rFonts w:ascii="Calibri" w:hAnsi="Calibri"/>
                <w:color w:val="000000"/>
              </w:rPr>
              <w:t xml:space="preserve">Exercice </w:t>
            </w:r>
          </w:p>
        </w:tc>
        <w:tc>
          <w:tcPr>
            <w:tcW w:w="1559" w:type="dxa"/>
          </w:tcPr>
          <w:p w:rsidR="00052910" w:rsidRDefault="00052910" w:rsidP="00DF1122">
            <w:pPr>
              <w:pStyle w:val="Sansinterligne"/>
            </w:pPr>
            <w:r>
              <w:t>Feuilles A4</w:t>
            </w:r>
          </w:p>
          <w:p w:rsidR="00052910" w:rsidRDefault="00052910" w:rsidP="00DF1122">
            <w:pPr>
              <w:pStyle w:val="Sansinterligne"/>
            </w:pPr>
            <w:r>
              <w:t>5 min</w:t>
            </w:r>
          </w:p>
        </w:tc>
        <w:tc>
          <w:tcPr>
            <w:tcW w:w="1984" w:type="dxa"/>
          </w:tcPr>
          <w:p w:rsidR="00052910" w:rsidRPr="00C55733" w:rsidRDefault="00052910" w:rsidP="00DF1122">
            <w:pPr>
              <w:autoSpaceDE w:val="0"/>
              <w:autoSpaceDN w:val="0"/>
              <w:adjustRightInd w:val="0"/>
              <w:rPr>
                <w:rFonts w:ascii="Calibri" w:hAnsi="Calibri"/>
                <w:color w:val="000000"/>
              </w:rPr>
            </w:pPr>
            <w:r>
              <w:rPr>
                <w:rFonts w:ascii="Calibri" w:hAnsi="Calibri"/>
                <w:color w:val="000000"/>
              </w:rPr>
              <w:t>L’élève sera capable de relier des images aux différents types de PC.</w:t>
            </w:r>
          </w:p>
        </w:tc>
        <w:tc>
          <w:tcPr>
            <w:tcW w:w="2552" w:type="dxa"/>
          </w:tcPr>
          <w:p w:rsidR="00052910" w:rsidRDefault="00052910" w:rsidP="00DF1122">
            <w:pPr>
              <w:tabs>
                <w:tab w:val="left" w:pos="3192"/>
              </w:tabs>
            </w:pPr>
            <w:r>
              <w:rPr>
                <w:rFonts w:ascii="Calibri" w:hAnsi="Calibri"/>
                <w:color w:val="000000"/>
              </w:rPr>
              <w:t>Découvrir les différentes familles d’un PC</w:t>
            </w:r>
            <w:r w:rsidRPr="00C55733">
              <w:rPr>
                <w:rFonts w:ascii="Calibri" w:hAnsi="Calibri"/>
                <w:color w:val="000000"/>
              </w:rPr>
              <w:t>.</w:t>
            </w:r>
          </w:p>
        </w:tc>
      </w:tr>
      <w:tr w:rsidR="00052910" w:rsidTr="00DF1122">
        <w:tc>
          <w:tcPr>
            <w:tcW w:w="3261" w:type="dxa"/>
          </w:tcPr>
          <w:p w:rsidR="00052910" w:rsidRDefault="00052910" w:rsidP="00DF1122">
            <w:pPr>
              <w:rPr>
                <w:rFonts w:ascii="Calibri" w:hAnsi="Calibri"/>
                <w:color w:val="000000"/>
              </w:rPr>
            </w:pPr>
            <w:r>
              <w:rPr>
                <w:rFonts w:ascii="Calibri" w:hAnsi="Calibri"/>
                <w:color w:val="000000"/>
              </w:rPr>
              <w:t xml:space="preserve">J’interagis avec les élèves afin de connaître leurs réponses et </w:t>
            </w:r>
            <w:r>
              <w:rPr>
                <w:rFonts w:ascii="Calibri" w:hAnsi="Calibri"/>
                <w:color w:val="000000"/>
              </w:rPr>
              <w:lastRenderedPageBreak/>
              <w:t>de les compléter si nécessaires</w:t>
            </w:r>
          </w:p>
        </w:tc>
        <w:tc>
          <w:tcPr>
            <w:tcW w:w="1843" w:type="dxa"/>
          </w:tcPr>
          <w:p w:rsidR="00052910" w:rsidRDefault="00052910" w:rsidP="00DF1122">
            <w:pPr>
              <w:rPr>
                <w:rFonts w:ascii="Calibri" w:hAnsi="Calibri"/>
                <w:color w:val="000000"/>
              </w:rPr>
            </w:pPr>
            <w:r>
              <w:rPr>
                <w:rFonts w:ascii="Calibri" w:hAnsi="Calibri"/>
                <w:color w:val="000000"/>
              </w:rPr>
              <w:lastRenderedPageBreak/>
              <w:t>Correction Activité 1</w:t>
            </w:r>
          </w:p>
        </w:tc>
        <w:tc>
          <w:tcPr>
            <w:tcW w:w="1276" w:type="dxa"/>
          </w:tcPr>
          <w:p w:rsidR="00052910" w:rsidRDefault="00052910" w:rsidP="00DF1122">
            <w:pPr>
              <w:rPr>
                <w:rFonts w:ascii="Calibri" w:hAnsi="Calibri"/>
                <w:color w:val="000000"/>
              </w:rPr>
            </w:pPr>
            <w:r>
              <w:rPr>
                <w:rFonts w:ascii="Calibri" w:hAnsi="Calibri"/>
                <w:color w:val="000000"/>
              </w:rPr>
              <w:t xml:space="preserve">Active </w:t>
            </w:r>
          </w:p>
          <w:p w:rsidR="00052910" w:rsidRDefault="00052910" w:rsidP="00DF1122">
            <w:pPr>
              <w:rPr>
                <w:rFonts w:ascii="Calibri" w:hAnsi="Calibri"/>
                <w:color w:val="000000"/>
              </w:rPr>
            </w:pPr>
            <w:r>
              <w:rPr>
                <w:rFonts w:ascii="Calibri" w:hAnsi="Calibri"/>
                <w:color w:val="000000"/>
              </w:rPr>
              <w:t>Interrogati</w:t>
            </w:r>
            <w:r>
              <w:rPr>
                <w:rFonts w:ascii="Calibri" w:hAnsi="Calibri"/>
                <w:color w:val="000000"/>
              </w:rPr>
              <w:lastRenderedPageBreak/>
              <w:t>ve</w:t>
            </w:r>
          </w:p>
        </w:tc>
        <w:tc>
          <w:tcPr>
            <w:tcW w:w="2268" w:type="dxa"/>
          </w:tcPr>
          <w:p w:rsidR="00052910" w:rsidRDefault="00052910" w:rsidP="00DF1122">
            <w:pPr>
              <w:tabs>
                <w:tab w:val="left" w:pos="3192"/>
              </w:tabs>
              <w:rPr>
                <w:rFonts w:ascii="Calibri" w:hAnsi="Calibri"/>
                <w:color w:val="000000"/>
              </w:rPr>
            </w:pPr>
            <w:r>
              <w:rPr>
                <w:rFonts w:ascii="Calibri" w:hAnsi="Calibri"/>
                <w:color w:val="000000"/>
              </w:rPr>
              <w:lastRenderedPageBreak/>
              <w:t>Echange entre élèves et professeur.</w:t>
            </w:r>
          </w:p>
        </w:tc>
        <w:tc>
          <w:tcPr>
            <w:tcW w:w="1559" w:type="dxa"/>
          </w:tcPr>
          <w:p w:rsidR="00052910" w:rsidRDefault="00052910" w:rsidP="00DF1122">
            <w:pPr>
              <w:pStyle w:val="Sansinterligne"/>
            </w:pPr>
            <w:r>
              <w:t>TN 10 min</w:t>
            </w:r>
          </w:p>
        </w:tc>
        <w:tc>
          <w:tcPr>
            <w:tcW w:w="1984" w:type="dxa"/>
          </w:tcPr>
          <w:p w:rsidR="00052910" w:rsidRPr="00C55733" w:rsidRDefault="00052910" w:rsidP="00DF1122">
            <w:pPr>
              <w:autoSpaceDE w:val="0"/>
              <w:autoSpaceDN w:val="0"/>
              <w:adjustRightInd w:val="0"/>
              <w:rPr>
                <w:rFonts w:ascii="Calibri" w:hAnsi="Calibri"/>
                <w:color w:val="000000"/>
              </w:rPr>
            </w:pPr>
          </w:p>
        </w:tc>
        <w:tc>
          <w:tcPr>
            <w:tcW w:w="2552" w:type="dxa"/>
          </w:tcPr>
          <w:p w:rsidR="00052910" w:rsidRDefault="00052910" w:rsidP="00DF1122">
            <w:pPr>
              <w:tabs>
                <w:tab w:val="left" w:pos="3192"/>
              </w:tabs>
            </w:pPr>
            <w:r>
              <w:t>Prise de parole</w:t>
            </w:r>
          </w:p>
          <w:p w:rsidR="00052910" w:rsidRDefault="00052910" w:rsidP="00DF1122">
            <w:pPr>
              <w:tabs>
                <w:tab w:val="left" w:pos="3192"/>
              </w:tabs>
            </w:pPr>
            <w:r>
              <w:t xml:space="preserve">Améliorer la confiance </w:t>
            </w:r>
            <w:r>
              <w:lastRenderedPageBreak/>
              <w:t>en soi</w:t>
            </w:r>
          </w:p>
        </w:tc>
      </w:tr>
      <w:tr w:rsidR="00052910" w:rsidTr="00DF1122">
        <w:tc>
          <w:tcPr>
            <w:tcW w:w="3261" w:type="dxa"/>
          </w:tcPr>
          <w:p w:rsidR="00052910" w:rsidRDefault="00052910" w:rsidP="00DF1122">
            <w:pPr>
              <w:rPr>
                <w:rFonts w:ascii="Calibri" w:hAnsi="Calibri"/>
                <w:color w:val="000000"/>
              </w:rPr>
            </w:pPr>
            <w:r>
              <w:rPr>
                <w:rFonts w:ascii="Calibri" w:hAnsi="Calibri"/>
                <w:color w:val="000000"/>
              </w:rPr>
              <w:lastRenderedPageBreak/>
              <w:t>Au sein d’un tableau, classez les différents types de PC. Cette classification sera faîtes à l’aide d’images.</w:t>
            </w:r>
          </w:p>
          <w:p w:rsidR="00052910" w:rsidRDefault="00052910" w:rsidP="00DF1122">
            <w:pPr>
              <w:rPr>
                <w:rFonts w:ascii="Calibri" w:hAnsi="Calibri"/>
                <w:color w:val="000000"/>
              </w:rPr>
            </w:pPr>
          </w:p>
        </w:tc>
        <w:tc>
          <w:tcPr>
            <w:tcW w:w="1843" w:type="dxa"/>
          </w:tcPr>
          <w:p w:rsidR="00052910" w:rsidRDefault="00052910" w:rsidP="00DF1122">
            <w:pPr>
              <w:rPr>
                <w:rFonts w:ascii="Calibri" w:hAnsi="Calibri"/>
                <w:color w:val="000000"/>
              </w:rPr>
            </w:pPr>
            <w:r>
              <w:rPr>
                <w:rFonts w:ascii="Calibri" w:hAnsi="Calibri"/>
                <w:color w:val="000000"/>
              </w:rPr>
              <w:t>Activité 2</w:t>
            </w:r>
          </w:p>
        </w:tc>
        <w:tc>
          <w:tcPr>
            <w:tcW w:w="1276" w:type="dxa"/>
          </w:tcPr>
          <w:p w:rsidR="00052910" w:rsidRDefault="00052910" w:rsidP="00DF1122">
            <w:pPr>
              <w:rPr>
                <w:rFonts w:ascii="Calibri" w:hAnsi="Calibri"/>
                <w:color w:val="000000"/>
              </w:rPr>
            </w:pPr>
            <w:r>
              <w:rPr>
                <w:rFonts w:ascii="Calibri" w:hAnsi="Calibri"/>
                <w:color w:val="000000"/>
              </w:rPr>
              <w:t>Active</w:t>
            </w:r>
          </w:p>
          <w:p w:rsidR="00052910" w:rsidRDefault="00052910" w:rsidP="00DF1122">
            <w:pPr>
              <w:rPr>
                <w:rFonts w:ascii="Calibri" w:hAnsi="Calibri"/>
                <w:color w:val="000000"/>
              </w:rPr>
            </w:pPr>
          </w:p>
        </w:tc>
        <w:tc>
          <w:tcPr>
            <w:tcW w:w="2268" w:type="dxa"/>
          </w:tcPr>
          <w:p w:rsidR="00052910" w:rsidRDefault="00052910" w:rsidP="00DF1122">
            <w:pPr>
              <w:tabs>
                <w:tab w:val="left" w:pos="3192"/>
              </w:tabs>
              <w:rPr>
                <w:rFonts w:ascii="Calibri" w:hAnsi="Calibri"/>
                <w:color w:val="000000"/>
              </w:rPr>
            </w:pPr>
            <w:r>
              <w:rPr>
                <w:rFonts w:ascii="Calibri" w:hAnsi="Calibri"/>
                <w:color w:val="000000"/>
              </w:rPr>
              <w:t>Exercice</w:t>
            </w:r>
          </w:p>
        </w:tc>
        <w:tc>
          <w:tcPr>
            <w:tcW w:w="1559" w:type="dxa"/>
          </w:tcPr>
          <w:p w:rsidR="00052910" w:rsidRDefault="00052910" w:rsidP="00DF1122">
            <w:pPr>
              <w:pStyle w:val="Sansinterligne"/>
            </w:pPr>
            <w:r>
              <w:t xml:space="preserve">Feuilles A4 </w:t>
            </w:r>
          </w:p>
          <w:p w:rsidR="00052910" w:rsidRDefault="00052910" w:rsidP="00DF1122">
            <w:pPr>
              <w:pStyle w:val="Sansinterligne"/>
            </w:pPr>
            <w:r>
              <w:t>10 Min</w:t>
            </w:r>
          </w:p>
        </w:tc>
        <w:tc>
          <w:tcPr>
            <w:tcW w:w="1984" w:type="dxa"/>
          </w:tcPr>
          <w:p w:rsidR="00052910" w:rsidRDefault="00052910" w:rsidP="00DF1122">
            <w:pPr>
              <w:autoSpaceDE w:val="0"/>
              <w:autoSpaceDN w:val="0"/>
              <w:adjustRightInd w:val="0"/>
            </w:pPr>
            <w:r>
              <w:rPr>
                <w:rFonts w:ascii="Calibri" w:hAnsi="Calibri"/>
                <w:color w:val="000000"/>
              </w:rPr>
              <w:t>L’élève sera capable de classer les différents types de PC en fonction des images distribuées.</w:t>
            </w:r>
          </w:p>
        </w:tc>
        <w:tc>
          <w:tcPr>
            <w:tcW w:w="2552" w:type="dxa"/>
          </w:tcPr>
          <w:p w:rsidR="00052910" w:rsidRPr="00C55733" w:rsidRDefault="00052910" w:rsidP="00DF1122">
            <w:pPr>
              <w:autoSpaceDE w:val="0"/>
              <w:autoSpaceDN w:val="0"/>
              <w:adjustRightInd w:val="0"/>
              <w:rPr>
                <w:rFonts w:ascii="Calibri" w:hAnsi="Calibri"/>
                <w:color w:val="000000"/>
              </w:rPr>
            </w:pPr>
            <w:r>
              <w:rPr>
                <w:rFonts w:ascii="Calibri" w:hAnsi="Calibri"/>
                <w:color w:val="000000"/>
              </w:rPr>
              <w:t>Découvrir les différentes familles d’un PC</w:t>
            </w:r>
            <w:r w:rsidRPr="00C55733">
              <w:rPr>
                <w:rFonts w:ascii="Calibri" w:hAnsi="Calibri"/>
                <w:color w:val="000000"/>
              </w:rPr>
              <w:t>.</w:t>
            </w:r>
          </w:p>
          <w:p w:rsidR="00052910" w:rsidRDefault="00052910" w:rsidP="00DF1122">
            <w:pPr>
              <w:tabs>
                <w:tab w:val="left" w:pos="3192"/>
              </w:tabs>
            </w:pPr>
          </w:p>
        </w:tc>
      </w:tr>
      <w:tr w:rsidR="00052910" w:rsidTr="00DF1122">
        <w:trPr>
          <w:trHeight w:val="2143"/>
        </w:trPr>
        <w:tc>
          <w:tcPr>
            <w:tcW w:w="3261" w:type="dxa"/>
          </w:tcPr>
          <w:p w:rsidR="00052910" w:rsidRDefault="00052910" w:rsidP="00DF1122">
            <w:pPr>
              <w:rPr>
                <w:rFonts w:ascii="Calibri" w:hAnsi="Calibri"/>
                <w:color w:val="000000"/>
              </w:rPr>
            </w:pPr>
            <w:r>
              <w:rPr>
                <w:rFonts w:ascii="Calibri" w:hAnsi="Calibri"/>
                <w:color w:val="000000"/>
              </w:rPr>
              <w:t>Tour de table dans l’ordre chronologique afin de connaître les réponses des élèves.</w:t>
            </w:r>
          </w:p>
          <w:p w:rsidR="00052910" w:rsidRDefault="00052910" w:rsidP="00DF1122">
            <w:pPr>
              <w:rPr>
                <w:rFonts w:ascii="Calibri" w:hAnsi="Calibri"/>
                <w:color w:val="000000"/>
              </w:rPr>
            </w:pPr>
            <w:r>
              <w:rPr>
                <w:rFonts w:ascii="Calibri" w:hAnsi="Calibri"/>
                <w:color w:val="000000"/>
              </w:rPr>
              <w:t xml:space="preserve">Chaque élève répond à une image. </w:t>
            </w:r>
          </w:p>
          <w:p w:rsidR="00052910" w:rsidRDefault="00052910" w:rsidP="00DF1122">
            <w:pPr>
              <w:rPr>
                <w:rFonts w:ascii="Calibri" w:hAnsi="Calibri"/>
                <w:color w:val="000000"/>
              </w:rPr>
            </w:pPr>
            <w:r>
              <w:rPr>
                <w:rFonts w:ascii="Calibri" w:hAnsi="Calibri"/>
                <w:color w:val="000000"/>
              </w:rPr>
              <w:t>Si la réponse est correcte, on passe au suivant. Sinon, on fait la correction en demandant l’aide des autres élèves ou en réalisant un supplément théorique de matière.</w:t>
            </w:r>
          </w:p>
        </w:tc>
        <w:tc>
          <w:tcPr>
            <w:tcW w:w="1843" w:type="dxa"/>
          </w:tcPr>
          <w:p w:rsidR="00052910" w:rsidRDefault="00052910" w:rsidP="00DF1122">
            <w:pPr>
              <w:rPr>
                <w:rFonts w:ascii="Calibri" w:hAnsi="Calibri"/>
                <w:color w:val="000000"/>
              </w:rPr>
            </w:pPr>
            <w:r>
              <w:rPr>
                <w:rFonts w:ascii="Calibri" w:hAnsi="Calibri"/>
                <w:color w:val="000000"/>
              </w:rPr>
              <w:t>Activité 2</w:t>
            </w:r>
          </w:p>
          <w:p w:rsidR="00052910" w:rsidRDefault="00052910" w:rsidP="00DF1122">
            <w:pPr>
              <w:rPr>
                <w:rFonts w:ascii="Calibri" w:hAnsi="Calibri"/>
                <w:color w:val="000000"/>
              </w:rPr>
            </w:pPr>
            <w:r>
              <w:rPr>
                <w:rFonts w:ascii="Calibri" w:hAnsi="Calibri"/>
                <w:color w:val="000000"/>
              </w:rPr>
              <w:t>Correction</w:t>
            </w:r>
          </w:p>
        </w:tc>
        <w:tc>
          <w:tcPr>
            <w:tcW w:w="1276" w:type="dxa"/>
          </w:tcPr>
          <w:p w:rsidR="00052910" w:rsidRDefault="00052910" w:rsidP="00DF1122">
            <w:pPr>
              <w:rPr>
                <w:rFonts w:ascii="Calibri" w:hAnsi="Calibri"/>
                <w:color w:val="000000"/>
              </w:rPr>
            </w:pPr>
            <w:r>
              <w:rPr>
                <w:rFonts w:ascii="Calibri" w:hAnsi="Calibri"/>
                <w:color w:val="000000"/>
              </w:rPr>
              <w:t>Active</w:t>
            </w:r>
          </w:p>
          <w:p w:rsidR="00052910" w:rsidRDefault="00052910" w:rsidP="00DF1122">
            <w:pPr>
              <w:rPr>
                <w:rFonts w:ascii="Calibri" w:hAnsi="Calibri"/>
                <w:color w:val="000000"/>
              </w:rPr>
            </w:pPr>
            <w:r>
              <w:rPr>
                <w:rFonts w:ascii="Calibri" w:hAnsi="Calibri"/>
                <w:color w:val="000000"/>
              </w:rPr>
              <w:t>Interrogative</w:t>
            </w:r>
          </w:p>
          <w:p w:rsidR="00052910" w:rsidRDefault="00052910"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052910" w:rsidRDefault="00052910"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052910" w:rsidRDefault="00052910" w:rsidP="00DF1122">
            <w:pPr>
              <w:pStyle w:val="Sansinterligne"/>
            </w:pPr>
            <w:r>
              <w:t>Feuilles A4</w:t>
            </w:r>
          </w:p>
          <w:p w:rsidR="00052910" w:rsidRDefault="00052910" w:rsidP="00DF1122">
            <w:pPr>
              <w:pStyle w:val="Sansinterligne"/>
            </w:pPr>
            <w:r>
              <w:t>10 Min</w:t>
            </w:r>
          </w:p>
        </w:tc>
        <w:tc>
          <w:tcPr>
            <w:tcW w:w="1984" w:type="dxa"/>
          </w:tcPr>
          <w:p w:rsidR="00052910" w:rsidRDefault="00052910" w:rsidP="00DF1122">
            <w:pPr>
              <w:autoSpaceDE w:val="0"/>
              <w:autoSpaceDN w:val="0"/>
              <w:adjustRightInd w:val="0"/>
            </w:pPr>
            <w:r>
              <w:t>L’élève est capable d’argumenter ses réponses</w:t>
            </w:r>
          </w:p>
          <w:p w:rsidR="00052910" w:rsidRDefault="00052910" w:rsidP="00DF1122">
            <w:pPr>
              <w:autoSpaceDE w:val="0"/>
              <w:autoSpaceDN w:val="0"/>
              <w:adjustRightInd w:val="0"/>
            </w:pPr>
            <w:r>
              <w:t>De s’autoévaluer</w:t>
            </w:r>
          </w:p>
        </w:tc>
        <w:tc>
          <w:tcPr>
            <w:tcW w:w="2552" w:type="dxa"/>
          </w:tcPr>
          <w:p w:rsidR="00052910" w:rsidRDefault="00052910" w:rsidP="00DF1122">
            <w:pPr>
              <w:tabs>
                <w:tab w:val="left" w:pos="3192"/>
              </w:tabs>
            </w:pPr>
            <w:r>
              <w:t>Prise de parole</w:t>
            </w:r>
          </w:p>
          <w:p w:rsidR="00052910" w:rsidRDefault="00052910" w:rsidP="00DF1122">
            <w:pPr>
              <w:autoSpaceDE w:val="0"/>
              <w:autoSpaceDN w:val="0"/>
              <w:adjustRightInd w:val="0"/>
              <w:rPr>
                <w:rFonts w:ascii="Calibri" w:hAnsi="Calibri"/>
                <w:color w:val="000000"/>
              </w:rPr>
            </w:pPr>
            <w:r>
              <w:t>Améliorer la confiance en soi</w:t>
            </w:r>
            <w:r>
              <w:rPr>
                <w:rFonts w:ascii="Calibri" w:hAnsi="Calibri"/>
                <w:color w:val="000000"/>
              </w:rPr>
              <w:t xml:space="preserve"> </w:t>
            </w:r>
          </w:p>
          <w:p w:rsidR="00052910" w:rsidRPr="00C55733" w:rsidRDefault="00052910" w:rsidP="00DF1122">
            <w:pPr>
              <w:autoSpaceDE w:val="0"/>
              <w:autoSpaceDN w:val="0"/>
              <w:adjustRightInd w:val="0"/>
              <w:rPr>
                <w:rFonts w:ascii="Calibri" w:hAnsi="Calibri"/>
                <w:color w:val="000000"/>
              </w:rPr>
            </w:pPr>
            <w:r>
              <w:rPr>
                <w:rFonts w:ascii="Calibri" w:hAnsi="Calibri"/>
                <w:color w:val="000000"/>
              </w:rPr>
              <w:t>Découvrir les différentes familles d’un PC</w:t>
            </w:r>
            <w:r w:rsidRPr="00C55733">
              <w:rPr>
                <w:rFonts w:ascii="Calibri" w:hAnsi="Calibri"/>
                <w:color w:val="000000"/>
              </w:rPr>
              <w:t>.</w:t>
            </w:r>
          </w:p>
          <w:p w:rsidR="00052910" w:rsidRDefault="00052910" w:rsidP="00DF1122">
            <w:pPr>
              <w:tabs>
                <w:tab w:val="left" w:pos="3192"/>
              </w:tabs>
            </w:pPr>
          </w:p>
        </w:tc>
      </w:tr>
      <w:tr w:rsidR="00052910" w:rsidTr="00DF1122">
        <w:trPr>
          <w:trHeight w:val="2143"/>
        </w:trPr>
        <w:tc>
          <w:tcPr>
            <w:tcW w:w="3261" w:type="dxa"/>
          </w:tcPr>
          <w:p w:rsidR="00052910" w:rsidRDefault="00052910" w:rsidP="00DF1122">
            <w:pPr>
              <w:rPr>
                <w:rFonts w:ascii="Calibri" w:hAnsi="Calibri"/>
                <w:color w:val="000000"/>
              </w:rPr>
            </w:pPr>
            <w:r>
              <w:rPr>
                <w:rFonts w:ascii="Calibri" w:hAnsi="Calibri"/>
                <w:color w:val="000000"/>
              </w:rPr>
              <w:t>Réalisation  d’une synthèse  sur les familles de PC.</w:t>
            </w:r>
          </w:p>
          <w:p w:rsidR="00052910" w:rsidRDefault="00052910" w:rsidP="00DF1122">
            <w:pPr>
              <w:rPr>
                <w:rFonts w:ascii="Calibri" w:hAnsi="Calibri"/>
                <w:color w:val="000000"/>
              </w:rPr>
            </w:pPr>
            <w:r>
              <w:rPr>
                <w:rFonts w:ascii="Calibri" w:hAnsi="Calibri"/>
                <w:color w:val="000000"/>
              </w:rPr>
              <w:t>Les élèves devront mettre aux bons endroits de la synthèse, les mots mis en évidence dans la liste située au-dessus de la synthèse.</w:t>
            </w:r>
          </w:p>
        </w:tc>
        <w:tc>
          <w:tcPr>
            <w:tcW w:w="1843" w:type="dxa"/>
          </w:tcPr>
          <w:p w:rsidR="00052910" w:rsidRDefault="00052910" w:rsidP="00DF1122">
            <w:pPr>
              <w:rPr>
                <w:rFonts w:ascii="Calibri" w:hAnsi="Calibri"/>
                <w:color w:val="000000"/>
              </w:rPr>
            </w:pPr>
            <w:r>
              <w:rPr>
                <w:rFonts w:ascii="Calibri" w:hAnsi="Calibri"/>
                <w:color w:val="000000"/>
              </w:rPr>
              <w:t xml:space="preserve">Synthèse </w:t>
            </w:r>
          </w:p>
        </w:tc>
        <w:tc>
          <w:tcPr>
            <w:tcW w:w="1276" w:type="dxa"/>
          </w:tcPr>
          <w:p w:rsidR="00052910" w:rsidRDefault="00052910" w:rsidP="00DF1122">
            <w:pPr>
              <w:rPr>
                <w:rFonts w:ascii="Calibri" w:hAnsi="Calibri"/>
                <w:color w:val="000000"/>
              </w:rPr>
            </w:pPr>
            <w:r>
              <w:rPr>
                <w:rFonts w:ascii="Calibri" w:hAnsi="Calibri"/>
                <w:color w:val="000000"/>
              </w:rPr>
              <w:t>Active</w:t>
            </w:r>
          </w:p>
        </w:tc>
        <w:tc>
          <w:tcPr>
            <w:tcW w:w="2268" w:type="dxa"/>
          </w:tcPr>
          <w:p w:rsidR="00052910" w:rsidRPr="008F0A0C" w:rsidRDefault="00052910" w:rsidP="00DF1122">
            <w:pPr>
              <w:rPr>
                <w:rFonts w:ascii="Calibri" w:hAnsi="Calibri"/>
              </w:rPr>
            </w:pPr>
            <w:r>
              <w:rPr>
                <w:rFonts w:ascii="Calibri" w:hAnsi="Calibri"/>
                <w:color w:val="000000"/>
              </w:rPr>
              <w:t>Travail individuel</w:t>
            </w:r>
          </w:p>
        </w:tc>
        <w:tc>
          <w:tcPr>
            <w:tcW w:w="1559" w:type="dxa"/>
          </w:tcPr>
          <w:p w:rsidR="00052910" w:rsidRDefault="00052910" w:rsidP="00DF1122">
            <w:pPr>
              <w:pStyle w:val="Sansinterligne"/>
            </w:pPr>
            <w:r>
              <w:t>Feuille A4</w:t>
            </w:r>
          </w:p>
          <w:p w:rsidR="00052910" w:rsidRDefault="00052910" w:rsidP="00DF1122">
            <w:pPr>
              <w:pStyle w:val="Sansinterligne"/>
            </w:pPr>
            <w:r>
              <w:t>5 min</w:t>
            </w:r>
          </w:p>
        </w:tc>
        <w:tc>
          <w:tcPr>
            <w:tcW w:w="1984" w:type="dxa"/>
          </w:tcPr>
          <w:p w:rsidR="00052910" w:rsidRDefault="00052910" w:rsidP="00DF1122">
            <w:pPr>
              <w:pStyle w:val="Sansinterligne"/>
            </w:pPr>
          </w:p>
        </w:tc>
        <w:tc>
          <w:tcPr>
            <w:tcW w:w="2552" w:type="dxa"/>
          </w:tcPr>
          <w:p w:rsidR="00052910" w:rsidRDefault="00052910" w:rsidP="00DF1122">
            <w:pPr>
              <w:tabs>
                <w:tab w:val="left" w:pos="3192"/>
              </w:tabs>
            </w:pPr>
            <w:r w:rsidRPr="00AD6A80">
              <w:rPr>
                <w:rFonts w:ascii="Arial" w:hAnsi="Arial" w:cs="Arial"/>
              </w:rPr>
              <w:t>Découvrir un PC</w:t>
            </w:r>
          </w:p>
        </w:tc>
      </w:tr>
      <w:tr w:rsidR="00052910" w:rsidTr="00DF1122">
        <w:trPr>
          <w:trHeight w:val="2143"/>
        </w:trPr>
        <w:tc>
          <w:tcPr>
            <w:tcW w:w="3261" w:type="dxa"/>
          </w:tcPr>
          <w:p w:rsidR="00052910" w:rsidRDefault="00052910" w:rsidP="00DF1122">
            <w:pPr>
              <w:rPr>
                <w:rFonts w:ascii="Calibri" w:hAnsi="Calibri"/>
                <w:color w:val="000000"/>
              </w:rPr>
            </w:pPr>
            <w:r>
              <w:rPr>
                <w:rFonts w:ascii="Calibri" w:hAnsi="Calibri"/>
                <w:color w:val="000000"/>
              </w:rPr>
              <w:lastRenderedPageBreak/>
              <w:t>Chaque élève, corrige la synthèse en fonction du Powerpoint.</w:t>
            </w:r>
          </w:p>
        </w:tc>
        <w:tc>
          <w:tcPr>
            <w:tcW w:w="1843" w:type="dxa"/>
          </w:tcPr>
          <w:p w:rsidR="00052910" w:rsidRDefault="00052910" w:rsidP="00DF1122">
            <w:pPr>
              <w:rPr>
                <w:rFonts w:ascii="Calibri" w:hAnsi="Calibri"/>
                <w:color w:val="000000"/>
              </w:rPr>
            </w:pPr>
            <w:r>
              <w:rPr>
                <w:rFonts w:ascii="Calibri" w:hAnsi="Calibri"/>
                <w:color w:val="000000"/>
              </w:rPr>
              <w:t>Synthèse</w:t>
            </w:r>
          </w:p>
          <w:p w:rsidR="00052910" w:rsidRDefault="00052910" w:rsidP="00DF1122">
            <w:pPr>
              <w:rPr>
                <w:rFonts w:ascii="Calibri" w:hAnsi="Calibri"/>
                <w:color w:val="000000"/>
              </w:rPr>
            </w:pPr>
            <w:r>
              <w:rPr>
                <w:rFonts w:ascii="Calibri" w:hAnsi="Calibri"/>
                <w:color w:val="000000"/>
              </w:rPr>
              <w:t xml:space="preserve">Correction </w:t>
            </w:r>
          </w:p>
        </w:tc>
        <w:tc>
          <w:tcPr>
            <w:tcW w:w="1276" w:type="dxa"/>
          </w:tcPr>
          <w:p w:rsidR="00052910" w:rsidRDefault="00052910" w:rsidP="00DF1122">
            <w:pPr>
              <w:rPr>
                <w:rFonts w:ascii="Calibri" w:hAnsi="Calibri"/>
                <w:color w:val="000000"/>
              </w:rPr>
            </w:pPr>
            <w:r>
              <w:rPr>
                <w:rFonts w:ascii="Calibri" w:hAnsi="Calibri"/>
                <w:color w:val="000000"/>
              </w:rPr>
              <w:t>Active</w:t>
            </w:r>
          </w:p>
        </w:tc>
        <w:tc>
          <w:tcPr>
            <w:tcW w:w="2268" w:type="dxa"/>
          </w:tcPr>
          <w:p w:rsidR="00052910" w:rsidRDefault="00052910" w:rsidP="00DF1122">
            <w:pPr>
              <w:tabs>
                <w:tab w:val="left" w:pos="3192"/>
              </w:tabs>
              <w:rPr>
                <w:rFonts w:ascii="Calibri" w:hAnsi="Calibri"/>
                <w:color w:val="000000"/>
              </w:rPr>
            </w:pPr>
            <w:r>
              <w:rPr>
                <w:rFonts w:ascii="Calibri" w:hAnsi="Calibri"/>
                <w:color w:val="000000"/>
              </w:rPr>
              <w:t>Correction synthèse</w:t>
            </w:r>
          </w:p>
          <w:p w:rsidR="00052910" w:rsidRDefault="00052910" w:rsidP="00DF1122">
            <w:pPr>
              <w:tabs>
                <w:tab w:val="left" w:pos="3192"/>
              </w:tabs>
              <w:rPr>
                <w:rFonts w:ascii="Calibri" w:hAnsi="Calibri"/>
                <w:color w:val="000000"/>
              </w:rPr>
            </w:pPr>
            <w:r>
              <w:rPr>
                <w:rFonts w:ascii="Calibri" w:hAnsi="Calibri"/>
                <w:color w:val="000000"/>
              </w:rPr>
              <w:t>Echange entre professeur et élèves</w:t>
            </w:r>
          </w:p>
        </w:tc>
        <w:tc>
          <w:tcPr>
            <w:tcW w:w="1559" w:type="dxa"/>
          </w:tcPr>
          <w:p w:rsidR="00052910" w:rsidRDefault="00052910" w:rsidP="00DF1122">
            <w:pPr>
              <w:pStyle w:val="Sansinterligne"/>
            </w:pPr>
            <w:r>
              <w:t>Power Point</w:t>
            </w:r>
          </w:p>
          <w:p w:rsidR="00052910" w:rsidRDefault="00052910" w:rsidP="00DF1122">
            <w:pPr>
              <w:pStyle w:val="Sansinterligne"/>
            </w:pPr>
            <w:r>
              <w:t>5 min</w:t>
            </w:r>
          </w:p>
        </w:tc>
        <w:tc>
          <w:tcPr>
            <w:tcW w:w="1984" w:type="dxa"/>
          </w:tcPr>
          <w:p w:rsidR="00052910" w:rsidRDefault="00052910" w:rsidP="00DF1122">
            <w:pPr>
              <w:pStyle w:val="Sansinterligne"/>
            </w:pPr>
            <w:r>
              <w:t>Auto-évaluation</w:t>
            </w:r>
          </w:p>
        </w:tc>
        <w:tc>
          <w:tcPr>
            <w:tcW w:w="2552" w:type="dxa"/>
          </w:tcPr>
          <w:p w:rsidR="00052910" w:rsidRDefault="00052910" w:rsidP="00DF1122">
            <w:pPr>
              <w:tabs>
                <w:tab w:val="left" w:pos="3192"/>
              </w:tabs>
              <w:rPr>
                <w:rFonts w:ascii="Times New Roman" w:hAnsi="Times New Roman" w:cs="Times New Roman"/>
                <w:szCs w:val="24"/>
                <w:u w:val="dotted"/>
              </w:rPr>
            </w:pPr>
            <w:r>
              <w:t>Prise de la parole. Améliorer la confiance en soi.</w:t>
            </w:r>
          </w:p>
        </w:tc>
      </w:tr>
      <w:tr w:rsidR="00052910" w:rsidTr="00DF1122">
        <w:tc>
          <w:tcPr>
            <w:tcW w:w="3261" w:type="dxa"/>
          </w:tcPr>
          <w:p w:rsidR="00052910" w:rsidRDefault="00052910" w:rsidP="00DF1122">
            <w:pPr>
              <w:rPr>
                <w:rFonts w:ascii="Calibri" w:hAnsi="Calibri"/>
                <w:color w:val="000000"/>
              </w:rPr>
            </w:pPr>
            <w:r>
              <w:rPr>
                <w:rFonts w:ascii="Calibri" w:hAnsi="Calibri"/>
                <w:color w:val="000000"/>
              </w:rPr>
              <w:t>Au sein d’un tableau, classez les différents types de PC. Cette classification sera faîtes à l’aide d’images.</w:t>
            </w:r>
          </w:p>
          <w:p w:rsidR="00052910" w:rsidRDefault="00052910" w:rsidP="00DF1122">
            <w:pPr>
              <w:rPr>
                <w:rFonts w:ascii="Calibri" w:hAnsi="Calibri"/>
                <w:color w:val="000000"/>
              </w:rPr>
            </w:pPr>
          </w:p>
        </w:tc>
        <w:tc>
          <w:tcPr>
            <w:tcW w:w="1843" w:type="dxa"/>
          </w:tcPr>
          <w:p w:rsidR="00052910" w:rsidRDefault="00052910" w:rsidP="00DF1122">
            <w:pPr>
              <w:rPr>
                <w:rFonts w:ascii="Calibri" w:hAnsi="Calibri"/>
                <w:color w:val="000000"/>
              </w:rPr>
            </w:pPr>
            <w:r>
              <w:rPr>
                <w:rFonts w:ascii="Calibri" w:hAnsi="Calibri"/>
                <w:color w:val="000000"/>
              </w:rPr>
              <w:t>Evaluation formative</w:t>
            </w:r>
          </w:p>
        </w:tc>
        <w:tc>
          <w:tcPr>
            <w:tcW w:w="1276" w:type="dxa"/>
          </w:tcPr>
          <w:p w:rsidR="00052910" w:rsidRDefault="00052910" w:rsidP="00DF1122">
            <w:pPr>
              <w:rPr>
                <w:rFonts w:ascii="Calibri" w:hAnsi="Calibri"/>
                <w:color w:val="000000"/>
              </w:rPr>
            </w:pPr>
            <w:r>
              <w:rPr>
                <w:rFonts w:ascii="Calibri" w:hAnsi="Calibri"/>
                <w:color w:val="000000"/>
              </w:rPr>
              <w:t>Active</w:t>
            </w:r>
          </w:p>
          <w:p w:rsidR="00052910" w:rsidRDefault="00052910" w:rsidP="00DF1122">
            <w:pPr>
              <w:rPr>
                <w:rFonts w:ascii="Calibri" w:hAnsi="Calibri"/>
                <w:color w:val="000000"/>
              </w:rPr>
            </w:pPr>
          </w:p>
        </w:tc>
        <w:tc>
          <w:tcPr>
            <w:tcW w:w="2268" w:type="dxa"/>
          </w:tcPr>
          <w:p w:rsidR="00052910" w:rsidRDefault="00052910" w:rsidP="00DF1122">
            <w:pPr>
              <w:tabs>
                <w:tab w:val="left" w:pos="3192"/>
              </w:tabs>
              <w:rPr>
                <w:rFonts w:ascii="Calibri" w:hAnsi="Calibri"/>
                <w:color w:val="000000"/>
              </w:rPr>
            </w:pPr>
            <w:r>
              <w:rPr>
                <w:rFonts w:ascii="Calibri" w:hAnsi="Calibri"/>
                <w:color w:val="000000"/>
              </w:rPr>
              <w:t>Exercice</w:t>
            </w:r>
          </w:p>
        </w:tc>
        <w:tc>
          <w:tcPr>
            <w:tcW w:w="1559" w:type="dxa"/>
          </w:tcPr>
          <w:p w:rsidR="00052910" w:rsidRDefault="00052910" w:rsidP="00DF1122">
            <w:pPr>
              <w:pStyle w:val="Sansinterligne"/>
            </w:pPr>
            <w:r>
              <w:t xml:space="preserve">Feuilles A4 </w:t>
            </w:r>
          </w:p>
          <w:p w:rsidR="00052910" w:rsidRDefault="00052910" w:rsidP="00DF1122">
            <w:pPr>
              <w:pStyle w:val="Sansinterligne"/>
            </w:pPr>
            <w:r>
              <w:t>2 Min</w:t>
            </w:r>
          </w:p>
        </w:tc>
        <w:tc>
          <w:tcPr>
            <w:tcW w:w="1984" w:type="dxa"/>
          </w:tcPr>
          <w:p w:rsidR="00052910" w:rsidRDefault="00052910" w:rsidP="00DF1122">
            <w:pPr>
              <w:autoSpaceDE w:val="0"/>
              <w:autoSpaceDN w:val="0"/>
              <w:adjustRightInd w:val="0"/>
            </w:pPr>
            <w:r>
              <w:rPr>
                <w:rFonts w:ascii="Calibri" w:hAnsi="Calibri"/>
                <w:color w:val="000000"/>
              </w:rPr>
              <w:t>L’élève sera capable de classer les différents types de PC en fonction des images distribuées.</w:t>
            </w:r>
          </w:p>
        </w:tc>
        <w:tc>
          <w:tcPr>
            <w:tcW w:w="2552" w:type="dxa"/>
          </w:tcPr>
          <w:p w:rsidR="00052910" w:rsidRPr="00C55733" w:rsidRDefault="00052910" w:rsidP="00DF1122">
            <w:pPr>
              <w:autoSpaceDE w:val="0"/>
              <w:autoSpaceDN w:val="0"/>
              <w:adjustRightInd w:val="0"/>
              <w:rPr>
                <w:rFonts w:ascii="Calibri" w:hAnsi="Calibri"/>
                <w:color w:val="000000"/>
              </w:rPr>
            </w:pPr>
            <w:r>
              <w:rPr>
                <w:rFonts w:ascii="Calibri" w:hAnsi="Calibri"/>
                <w:color w:val="000000"/>
              </w:rPr>
              <w:t>Découvrir les différentes familles d’un PC</w:t>
            </w:r>
            <w:r w:rsidRPr="00C55733">
              <w:rPr>
                <w:rFonts w:ascii="Calibri" w:hAnsi="Calibri"/>
                <w:color w:val="000000"/>
              </w:rPr>
              <w:t>.</w:t>
            </w:r>
          </w:p>
          <w:p w:rsidR="00052910" w:rsidRDefault="00052910" w:rsidP="00DF1122">
            <w:pPr>
              <w:tabs>
                <w:tab w:val="left" w:pos="3192"/>
              </w:tabs>
            </w:pPr>
          </w:p>
        </w:tc>
      </w:tr>
      <w:tr w:rsidR="00052910" w:rsidTr="00DF1122">
        <w:trPr>
          <w:trHeight w:val="2143"/>
        </w:trPr>
        <w:tc>
          <w:tcPr>
            <w:tcW w:w="3261" w:type="dxa"/>
          </w:tcPr>
          <w:p w:rsidR="00052910" w:rsidRDefault="00052910" w:rsidP="00DF1122">
            <w:pPr>
              <w:rPr>
                <w:rFonts w:ascii="Calibri" w:hAnsi="Calibri"/>
                <w:color w:val="000000"/>
              </w:rPr>
            </w:pPr>
            <w:r>
              <w:rPr>
                <w:rFonts w:ascii="Calibri" w:hAnsi="Calibri"/>
                <w:color w:val="000000"/>
              </w:rPr>
              <w:t>Chaque élève, corrige l’évaluation formative en fonction du Powerpoint.</w:t>
            </w:r>
          </w:p>
        </w:tc>
        <w:tc>
          <w:tcPr>
            <w:tcW w:w="1843" w:type="dxa"/>
          </w:tcPr>
          <w:p w:rsidR="00052910" w:rsidRDefault="00052910" w:rsidP="00DF1122">
            <w:pPr>
              <w:rPr>
                <w:rFonts w:ascii="Calibri" w:hAnsi="Calibri"/>
                <w:color w:val="000000"/>
              </w:rPr>
            </w:pPr>
            <w:r>
              <w:rPr>
                <w:rFonts w:ascii="Calibri" w:hAnsi="Calibri"/>
                <w:color w:val="000000"/>
              </w:rPr>
              <w:t>Evaluation formative</w:t>
            </w:r>
          </w:p>
          <w:p w:rsidR="00052910" w:rsidRDefault="00052910" w:rsidP="00DF1122">
            <w:pPr>
              <w:rPr>
                <w:rFonts w:ascii="Calibri" w:hAnsi="Calibri"/>
                <w:color w:val="000000"/>
              </w:rPr>
            </w:pPr>
            <w:r>
              <w:rPr>
                <w:rFonts w:ascii="Calibri" w:hAnsi="Calibri"/>
                <w:color w:val="000000"/>
              </w:rPr>
              <w:t>Correction</w:t>
            </w:r>
          </w:p>
        </w:tc>
        <w:tc>
          <w:tcPr>
            <w:tcW w:w="1276" w:type="dxa"/>
          </w:tcPr>
          <w:p w:rsidR="00052910" w:rsidRDefault="00052910" w:rsidP="00DF1122">
            <w:pPr>
              <w:rPr>
                <w:rFonts w:ascii="Calibri" w:hAnsi="Calibri"/>
                <w:color w:val="000000"/>
              </w:rPr>
            </w:pPr>
            <w:r>
              <w:rPr>
                <w:rFonts w:ascii="Calibri" w:hAnsi="Calibri"/>
                <w:color w:val="000000"/>
              </w:rPr>
              <w:t>Active</w:t>
            </w:r>
          </w:p>
          <w:p w:rsidR="00052910" w:rsidRDefault="00052910" w:rsidP="00DF1122">
            <w:pPr>
              <w:rPr>
                <w:rFonts w:ascii="Calibri" w:hAnsi="Calibri"/>
                <w:color w:val="000000"/>
              </w:rPr>
            </w:pPr>
            <w:r>
              <w:rPr>
                <w:rFonts w:ascii="Calibri" w:hAnsi="Calibri"/>
                <w:color w:val="000000"/>
              </w:rPr>
              <w:t>Interrogative</w:t>
            </w:r>
          </w:p>
          <w:p w:rsidR="00052910" w:rsidRDefault="00052910"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052910" w:rsidRDefault="00052910"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052910" w:rsidRDefault="00052910" w:rsidP="00DF1122">
            <w:pPr>
              <w:pStyle w:val="Sansinterligne"/>
            </w:pPr>
            <w:r>
              <w:t>Feuilles A4</w:t>
            </w:r>
          </w:p>
          <w:p w:rsidR="00052910" w:rsidRDefault="00052910" w:rsidP="00DF1122">
            <w:pPr>
              <w:pStyle w:val="Sansinterligne"/>
            </w:pPr>
            <w:r>
              <w:t>3 Min</w:t>
            </w:r>
          </w:p>
        </w:tc>
        <w:tc>
          <w:tcPr>
            <w:tcW w:w="1984" w:type="dxa"/>
          </w:tcPr>
          <w:p w:rsidR="00052910" w:rsidRDefault="00052910" w:rsidP="00DF1122">
            <w:pPr>
              <w:autoSpaceDE w:val="0"/>
              <w:autoSpaceDN w:val="0"/>
              <w:adjustRightInd w:val="0"/>
            </w:pPr>
            <w:r>
              <w:t xml:space="preserve">L’élève est capable </w:t>
            </w:r>
          </w:p>
          <w:p w:rsidR="00052910" w:rsidRDefault="00052910" w:rsidP="00DF1122">
            <w:pPr>
              <w:autoSpaceDE w:val="0"/>
              <w:autoSpaceDN w:val="0"/>
              <w:adjustRightInd w:val="0"/>
            </w:pPr>
            <w:r>
              <w:t>De s’autoévaluer</w:t>
            </w:r>
          </w:p>
        </w:tc>
        <w:tc>
          <w:tcPr>
            <w:tcW w:w="2552" w:type="dxa"/>
          </w:tcPr>
          <w:p w:rsidR="00052910" w:rsidRPr="00C55733" w:rsidRDefault="00052910" w:rsidP="00DF1122">
            <w:pPr>
              <w:autoSpaceDE w:val="0"/>
              <w:autoSpaceDN w:val="0"/>
              <w:adjustRightInd w:val="0"/>
              <w:rPr>
                <w:rFonts w:ascii="Calibri" w:hAnsi="Calibri"/>
                <w:color w:val="000000"/>
              </w:rPr>
            </w:pPr>
            <w:r>
              <w:rPr>
                <w:rFonts w:ascii="Calibri" w:hAnsi="Calibri"/>
                <w:color w:val="000000"/>
              </w:rPr>
              <w:t>Découvrir les différentes familles d’un PC</w:t>
            </w:r>
            <w:r w:rsidRPr="00C55733">
              <w:rPr>
                <w:rFonts w:ascii="Calibri" w:hAnsi="Calibri"/>
                <w:color w:val="000000"/>
              </w:rPr>
              <w:t>.</w:t>
            </w:r>
          </w:p>
          <w:p w:rsidR="00052910" w:rsidRDefault="00052910" w:rsidP="00DF1122">
            <w:pPr>
              <w:tabs>
                <w:tab w:val="left" w:pos="3192"/>
              </w:tabs>
            </w:pPr>
          </w:p>
        </w:tc>
      </w:tr>
    </w:tbl>
    <w:p w:rsidR="00052910" w:rsidRDefault="00052910" w:rsidP="00052910"/>
    <w:p w:rsidR="00052910" w:rsidRDefault="00052910" w:rsidP="00052910"/>
    <w:p w:rsidR="00052910" w:rsidRDefault="00052910" w:rsidP="00052910">
      <w:pPr>
        <w:sectPr w:rsidR="00052910" w:rsidSect="00667409">
          <w:pgSz w:w="16838" w:h="11906" w:orient="landscape"/>
          <w:pgMar w:top="851" w:right="1417" w:bottom="709" w:left="1417" w:header="708" w:footer="708" w:gutter="0"/>
          <w:cols w:space="708"/>
          <w:titlePg/>
          <w:docGrid w:linePitch="360"/>
        </w:sectPr>
      </w:pPr>
    </w:p>
    <w:p w:rsidR="007B177D" w:rsidRPr="00EC730D" w:rsidRDefault="007B177D" w:rsidP="00347E63">
      <w:pPr>
        <w:jc w:val="center"/>
        <w:rPr>
          <w:rFonts w:ascii="Times New Roman" w:hAnsi="Times New Roman" w:cs="Times New Roman"/>
          <w:szCs w:val="24"/>
          <w:u w:val="single"/>
        </w:rPr>
      </w:pPr>
      <w:r w:rsidRPr="00E946E8">
        <w:rPr>
          <w:rFonts w:ascii="Adobe Garamond Pro Bold" w:hAnsi="Adobe Garamond Pro Bold" w:cs="Times New Roman"/>
          <w:sz w:val="32"/>
          <w:szCs w:val="32"/>
          <w:u w:val="single"/>
        </w:rPr>
        <w:lastRenderedPageBreak/>
        <w:t>Fiche Technique</w:t>
      </w:r>
    </w:p>
    <w:p w:rsidR="007B177D" w:rsidRPr="00E946E8" w:rsidRDefault="007B177D" w:rsidP="007B177D">
      <w:pPr>
        <w:tabs>
          <w:tab w:val="left" w:pos="3192"/>
        </w:tabs>
        <w:jc w:val="center"/>
        <w:rPr>
          <w:rFonts w:ascii="Adobe Garamond Pro Bold" w:hAnsi="Adobe Garamond Pro Bold" w:cs="Times New Roman"/>
          <w:sz w:val="32"/>
          <w:szCs w:val="32"/>
          <w:u w:val="single"/>
        </w:rPr>
      </w:pPr>
    </w:p>
    <w:p w:rsidR="007B177D" w:rsidRPr="00E946E8" w:rsidRDefault="007B177D" w:rsidP="007B177D">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7B177D" w:rsidRPr="00E946E8" w:rsidRDefault="007B177D" w:rsidP="007B177D">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sidRPr="003953A4">
        <w:rPr>
          <w:rFonts w:ascii="Times New Roman" w:hAnsi="Times New Roman" w:cs="Times New Roman"/>
          <w:szCs w:val="24"/>
        </w:rPr>
        <w:t>Le sens de l’information et le langage binaire</w:t>
      </w:r>
    </w:p>
    <w:p w:rsidR="007B177D" w:rsidRDefault="007B177D" w:rsidP="007B177D">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1</w:t>
      </w:r>
      <w:r w:rsidRPr="00E946E8">
        <w:rPr>
          <w:rFonts w:ascii="Times New Roman" w:hAnsi="Times New Roman" w:cs="Times New Roman"/>
          <w:szCs w:val="24"/>
        </w:rPr>
        <w:t xml:space="preserve">x50 </w:t>
      </w:r>
      <w:proofErr w:type="gramStart"/>
      <w:r w:rsidR="00387B3C">
        <w:rPr>
          <w:rFonts w:ascii="Times New Roman" w:hAnsi="Times New Roman" w:cs="Times New Roman"/>
          <w:szCs w:val="24"/>
        </w:rPr>
        <w:t>minutes</w:t>
      </w:r>
      <w:proofErr w:type="gramEnd"/>
      <w:r w:rsidRPr="00E946E8">
        <w:rPr>
          <w:rFonts w:ascii="Times New Roman" w:hAnsi="Times New Roman" w:cs="Times New Roman"/>
          <w:szCs w:val="24"/>
        </w:rPr>
        <w:t>.</w:t>
      </w:r>
    </w:p>
    <w:p w:rsidR="007B177D" w:rsidRPr="00E946E8" w:rsidRDefault="007B177D" w:rsidP="007B177D">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5</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7B177D" w:rsidRDefault="007B177D" w:rsidP="007B177D">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4 élèves divisé en 1 </w:t>
      </w:r>
      <w:r w:rsidRPr="00E946E8">
        <w:rPr>
          <w:rFonts w:ascii="Times New Roman" w:hAnsi="Times New Roman" w:cs="Times New Roman"/>
          <w:szCs w:val="24"/>
        </w:rPr>
        <w:t xml:space="preserve"> groupe</w:t>
      </w:r>
      <w:r>
        <w:rPr>
          <w:rFonts w:ascii="Times New Roman" w:hAnsi="Times New Roman" w:cs="Times New Roman"/>
          <w:szCs w:val="24"/>
        </w:rPr>
        <w:t xml:space="preserve"> </w:t>
      </w:r>
    </w:p>
    <w:p w:rsidR="007B177D" w:rsidRDefault="007B177D" w:rsidP="007B177D">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Modéliser une information dans un système de codage informatique</w:t>
      </w:r>
      <w:r w:rsidRPr="00E946E8">
        <w:rPr>
          <w:rFonts w:ascii="Times New Roman" w:hAnsi="Times New Roman" w:cs="Times New Roman"/>
          <w:szCs w:val="24"/>
        </w:rPr>
        <w:t>.</w:t>
      </w:r>
    </w:p>
    <w:p w:rsidR="007B177D" w:rsidRPr="00041A8E" w:rsidRDefault="007B177D" w:rsidP="007B177D">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7B177D" w:rsidRPr="00114D24" w:rsidRDefault="007B177D" w:rsidP="007B177D">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7B177D" w:rsidRPr="00114D24" w:rsidRDefault="007B177D" w:rsidP="007B177D">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Améliorer la confiance en soin.</w:t>
      </w:r>
    </w:p>
    <w:p w:rsidR="007B177D" w:rsidRDefault="007B177D" w:rsidP="007B177D">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7B177D" w:rsidRDefault="007B177D" w:rsidP="007B177D">
      <w:pPr>
        <w:pStyle w:val="Paragraphedeliste"/>
        <w:numPr>
          <w:ilvl w:val="0"/>
          <w:numId w:val="4"/>
        </w:numPr>
        <w:autoSpaceDE w:val="0"/>
        <w:autoSpaceDN w:val="0"/>
        <w:adjustRightInd w:val="0"/>
        <w:spacing w:after="0" w:line="240" w:lineRule="auto"/>
        <w:rPr>
          <w:rFonts w:ascii="Arial" w:hAnsi="Arial" w:cs="Arial"/>
        </w:rPr>
      </w:pPr>
      <w:r>
        <w:rPr>
          <w:rFonts w:ascii="Arial" w:hAnsi="Arial" w:cs="Arial"/>
        </w:rPr>
        <w:t>Définir la transmission de données.</w:t>
      </w:r>
    </w:p>
    <w:p w:rsidR="007B177D" w:rsidRPr="00B71D17" w:rsidRDefault="007B177D" w:rsidP="007B177D">
      <w:pPr>
        <w:pStyle w:val="Paragraphedeliste"/>
        <w:numPr>
          <w:ilvl w:val="0"/>
          <w:numId w:val="4"/>
        </w:numPr>
        <w:autoSpaceDE w:val="0"/>
        <w:autoSpaceDN w:val="0"/>
        <w:adjustRightInd w:val="0"/>
        <w:spacing w:after="0" w:line="240" w:lineRule="auto"/>
        <w:rPr>
          <w:rFonts w:ascii="Arial" w:hAnsi="Arial" w:cs="Arial"/>
        </w:rPr>
      </w:pPr>
      <w:r>
        <w:rPr>
          <w:rFonts w:ascii="Arial" w:hAnsi="Arial" w:cs="Arial"/>
        </w:rPr>
        <w:t>Définir le « sens de l’information ».</w:t>
      </w:r>
    </w:p>
    <w:p w:rsidR="007B177D" w:rsidRDefault="007B177D" w:rsidP="007B177D">
      <w:pPr>
        <w:tabs>
          <w:tab w:val="left" w:pos="3192"/>
        </w:tabs>
        <w:rPr>
          <w:rFonts w:ascii="Times New Roman" w:hAnsi="Times New Roman" w:cs="Times New Roman"/>
          <w:szCs w:val="24"/>
          <w:u w:val="single"/>
        </w:rPr>
      </w:pPr>
    </w:p>
    <w:p w:rsidR="007B177D" w:rsidRPr="00684410" w:rsidRDefault="007B177D" w:rsidP="007B177D">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w:t>
      </w:r>
      <w:r>
        <w:rPr>
          <w:rFonts w:ascii="Times New Roman" w:hAnsi="Times New Roman" w:cs="Times New Roman"/>
          <w:szCs w:val="24"/>
        </w:rPr>
        <w:t>de se représenter le langage binaire ainsi que le « sens de l’information ».</w:t>
      </w:r>
    </w:p>
    <w:p w:rsidR="007B177D" w:rsidRPr="00E946E8" w:rsidRDefault="007B177D" w:rsidP="007B177D">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7B177D" w:rsidRPr="00BC21AD" w:rsidRDefault="007B177D" w:rsidP="007B177D">
      <w:pPr>
        <w:pStyle w:val="Paragraphedeliste"/>
        <w:numPr>
          <w:ilvl w:val="0"/>
          <w:numId w:val="3"/>
        </w:numPr>
        <w:tabs>
          <w:tab w:val="left" w:pos="3192"/>
        </w:tabs>
        <w:rPr>
          <w:rFonts w:ascii="Times New Roman" w:hAnsi="Times New Roman" w:cs="Times New Roman"/>
          <w:szCs w:val="24"/>
        </w:rPr>
      </w:pPr>
      <w:r>
        <w:rPr>
          <w:rFonts w:ascii="Arial" w:hAnsi="Arial" w:cs="Arial"/>
        </w:rPr>
        <w:t>Définir bit et octet.</w:t>
      </w:r>
    </w:p>
    <w:p w:rsidR="007B177D" w:rsidRPr="00BD1311" w:rsidRDefault="007B177D" w:rsidP="007B177D">
      <w:pPr>
        <w:pStyle w:val="Paragraphedeliste"/>
        <w:numPr>
          <w:ilvl w:val="0"/>
          <w:numId w:val="3"/>
        </w:numPr>
        <w:tabs>
          <w:tab w:val="left" w:pos="3192"/>
        </w:tabs>
        <w:rPr>
          <w:rFonts w:ascii="Arial" w:hAnsi="Arial" w:cs="Arial"/>
        </w:rPr>
      </w:pPr>
      <w:r>
        <w:rPr>
          <w:rFonts w:ascii="Arial" w:hAnsi="Arial" w:cs="Arial"/>
        </w:rPr>
        <w:t>Définir le sens de l’information.</w:t>
      </w:r>
    </w:p>
    <w:p w:rsidR="007B177D" w:rsidRPr="00BD1311" w:rsidRDefault="007B177D" w:rsidP="007B177D">
      <w:pPr>
        <w:pStyle w:val="Paragraphedeliste"/>
        <w:numPr>
          <w:ilvl w:val="0"/>
          <w:numId w:val="3"/>
        </w:numPr>
        <w:tabs>
          <w:tab w:val="left" w:pos="3192"/>
        </w:tabs>
        <w:rPr>
          <w:rFonts w:ascii="Arial" w:hAnsi="Arial" w:cs="Arial"/>
        </w:rPr>
      </w:pPr>
      <w:r w:rsidRPr="00BD1311">
        <w:rPr>
          <w:rFonts w:ascii="Arial" w:hAnsi="Arial" w:cs="Arial"/>
        </w:rPr>
        <w:t>s’autoévaluer</w:t>
      </w:r>
    </w:p>
    <w:p w:rsidR="007B177D" w:rsidRPr="00C55733" w:rsidRDefault="007B177D" w:rsidP="007B177D">
      <w:pPr>
        <w:pStyle w:val="Paragraphedeliste"/>
        <w:tabs>
          <w:tab w:val="left" w:pos="3192"/>
        </w:tabs>
        <w:rPr>
          <w:rFonts w:ascii="Times New Roman" w:hAnsi="Times New Roman" w:cs="Times New Roman"/>
          <w:szCs w:val="24"/>
        </w:rPr>
      </w:pPr>
    </w:p>
    <w:p w:rsidR="007B177D" w:rsidRDefault="007B177D" w:rsidP="007B177D">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craies.</w:t>
      </w:r>
    </w:p>
    <w:p w:rsidR="007B177D" w:rsidRPr="004E398F" w:rsidRDefault="007B177D" w:rsidP="007B177D">
      <w:pPr>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xml:space="preserve"> : </w:t>
      </w:r>
      <w:r>
        <w:rPr>
          <w:rFonts w:ascii="Times New Roman" w:hAnsi="Times New Roman" w:cs="Times New Roman"/>
          <w:szCs w:val="24"/>
        </w:rPr>
        <w:t xml:space="preserve">Comment est codé votre dernier message sur votre forum préféré </w:t>
      </w:r>
      <w:r w:rsidRPr="00BE56A6">
        <w:rPr>
          <w:rFonts w:ascii="Times New Roman" w:hAnsi="Times New Roman" w:cs="Times New Roman"/>
          <w:szCs w:val="24"/>
        </w:rPr>
        <w:t>?</w:t>
      </w:r>
    </w:p>
    <w:p w:rsidR="007B177D" w:rsidRPr="008A0953" w:rsidRDefault="007B177D" w:rsidP="007B177D">
      <w:pPr>
        <w:tabs>
          <w:tab w:val="left" w:pos="3192"/>
        </w:tabs>
        <w:rPr>
          <w:rFonts w:ascii="Times New Roman" w:hAnsi="Times New Roman" w:cs="Times New Roman"/>
          <w:szCs w:val="24"/>
          <w:u w:val="single"/>
        </w:rPr>
      </w:pPr>
      <w:r w:rsidRPr="008A0953">
        <w:rPr>
          <w:rFonts w:ascii="Times New Roman" w:hAnsi="Times New Roman" w:cs="Times New Roman"/>
          <w:szCs w:val="24"/>
          <w:u w:val="single"/>
        </w:rPr>
        <w:t>Bibliographie :</w:t>
      </w:r>
    </w:p>
    <w:p w:rsidR="007B177D" w:rsidRDefault="007B177D" w:rsidP="007B177D">
      <w:pPr>
        <w:pStyle w:val="Paragraphedeliste"/>
        <w:numPr>
          <w:ilvl w:val="0"/>
          <w:numId w:val="2"/>
        </w:numPr>
        <w:tabs>
          <w:tab w:val="left" w:pos="3192"/>
        </w:tabs>
        <w:rPr>
          <w:rFonts w:ascii="Times New Roman" w:hAnsi="Times New Roman" w:cs="Times New Roman"/>
          <w:szCs w:val="24"/>
        </w:rPr>
      </w:pPr>
      <w:r w:rsidRPr="00724B6F">
        <w:rPr>
          <w:rFonts w:ascii="Times New Roman" w:hAnsi="Times New Roman" w:cs="Times New Roman"/>
          <w:szCs w:val="24"/>
        </w:rPr>
        <w:t xml:space="preserve">Cours : Cours d’informatique, 1ère année </w:t>
      </w:r>
      <w:r>
        <w:rPr>
          <w:rFonts w:ascii="Times New Roman" w:hAnsi="Times New Roman" w:cs="Times New Roman"/>
          <w:szCs w:val="24"/>
        </w:rPr>
        <w:t>Supérieur</w:t>
      </w:r>
      <w:r w:rsidRPr="00724B6F">
        <w:rPr>
          <w:rFonts w:ascii="Times New Roman" w:hAnsi="Times New Roman" w:cs="Times New Roman"/>
          <w:szCs w:val="24"/>
        </w:rPr>
        <w:t xml:space="preserve">, Mme Van Hamme </w:t>
      </w:r>
    </w:p>
    <w:p w:rsidR="00132692" w:rsidRDefault="00132692" w:rsidP="00132692">
      <w:pPr>
        <w:pStyle w:val="Paragraphedeliste"/>
        <w:tabs>
          <w:tab w:val="left" w:pos="3192"/>
        </w:tabs>
        <w:rPr>
          <w:rFonts w:ascii="Times New Roman" w:hAnsi="Times New Roman" w:cs="Times New Roman"/>
          <w:szCs w:val="24"/>
        </w:rPr>
        <w:sectPr w:rsidR="00132692" w:rsidSect="00347E63">
          <w:footerReference w:type="default" r:id="rId22"/>
          <w:pgSz w:w="11906" w:h="16838"/>
          <w:pgMar w:top="1417" w:right="851" w:bottom="1417" w:left="709" w:header="708" w:footer="708" w:gutter="0"/>
          <w:cols w:space="708"/>
          <w:titlePg/>
          <w:docGrid w:linePitch="360"/>
        </w:sectPr>
      </w:pPr>
    </w:p>
    <w:p w:rsidR="00132692" w:rsidRPr="00724B6F" w:rsidRDefault="00132692" w:rsidP="00132692">
      <w:pPr>
        <w:pStyle w:val="Paragraphedeliste"/>
        <w:tabs>
          <w:tab w:val="left" w:pos="3192"/>
        </w:tabs>
        <w:rPr>
          <w:rFonts w:ascii="Times New Roman" w:hAnsi="Times New Roman" w:cs="Times New Roman"/>
          <w:szCs w:val="24"/>
        </w:rPr>
      </w:pPr>
    </w:p>
    <w:tbl>
      <w:tblPr>
        <w:tblStyle w:val="Grilledutableau"/>
        <w:tblW w:w="14743" w:type="dxa"/>
        <w:tblInd w:w="-176" w:type="dxa"/>
        <w:tblLayout w:type="fixed"/>
        <w:tblLook w:val="00A0" w:firstRow="1" w:lastRow="0" w:firstColumn="1" w:lastColumn="0" w:noHBand="0" w:noVBand="0"/>
      </w:tblPr>
      <w:tblGrid>
        <w:gridCol w:w="3261"/>
        <w:gridCol w:w="1701"/>
        <w:gridCol w:w="1418"/>
        <w:gridCol w:w="2268"/>
        <w:gridCol w:w="1559"/>
        <w:gridCol w:w="1984"/>
        <w:gridCol w:w="2552"/>
      </w:tblGrid>
      <w:tr w:rsidR="007B177D" w:rsidTr="00DF1122">
        <w:trPr>
          <w:cantSplit/>
          <w:trHeight w:val="521"/>
          <w:tblHeader/>
        </w:trPr>
        <w:tc>
          <w:tcPr>
            <w:tcW w:w="3261" w:type="dxa"/>
            <w:shd w:val="clear" w:color="auto" w:fill="D9D9D9" w:themeFill="background1" w:themeFillShade="D9"/>
          </w:tcPr>
          <w:p w:rsidR="007B177D" w:rsidRPr="003953A4" w:rsidRDefault="007B177D" w:rsidP="00DF1122">
            <w:pPr>
              <w:tabs>
                <w:tab w:val="left" w:pos="3192"/>
              </w:tabs>
              <w:rPr>
                <w:rFonts w:ascii="Times New Roman" w:hAnsi="Times New Roman" w:cs="Times New Roman"/>
                <w:i/>
                <w:szCs w:val="24"/>
                <w:u w:val="dotted"/>
              </w:rPr>
            </w:pPr>
            <w:r>
              <w:rPr>
                <w:rFonts w:ascii="Times New Roman" w:hAnsi="Times New Roman" w:cs="Times New Roman"/>
                <w:szCs w:val="24"/>
                <w:u w:val="dotted"/>
              </w:rPr>
              <w:br w:type="page"/>
            </w:r>
          </w:p>
        </w:tc>
        <w:tc>
          <w:tcPr>
            <w:tcW w:w="1701" w:type="dxa"/>
            <w:shd w:val="clear" w:color="auto" w:fill="D9D9D9" w:themeFill="background1" w:themeFillShade="D9"/>
          </w:tcPr>
          <w:p w:rsidR="007B177D" w:rsidRPr="003953A4" w:rsidRDefault="007B177D" w:rsidP="00DF1122">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M.D.R</w:t>
            </w:r>
          </w:p>
          <w:p w:rsidR="007B177D" w:rsidRPr="003953A4" w:rsidRDefault="007B177D" w:rsidP="00DF1122">
            <w:pPr>
              <w:tabs>
                <w:tab w:val="left" w:pos="3192"/>
              </w:tabs>
              <w:jc w:val="center"/>
              <w:rPr>
                <w:rFonts w:ascii="Times New Roman" w:hAnsi="Times New Roman" w:cs="Times New Roman"/>
                <w:i/>
                <w:szCs w:val="24"/>
                <w:u w:val="dotted"/>
              </w:rPr>
            </w:pPr>
          </w:p>
          <w:p w:rsidR="007B177D" w:rsidRPr="003953A4" w:rsidRDefault="007B177D" w:rsidP="00DF1122">
            <w:pPr>
              <w:tabs>
                <w:tab w:val="left" w:pos="3192"/>
              </w:tabs>
              <w:jc w:val="center"/>
              <w:rPr>
                <w:rFonts w:ascii="Times New Roman" w:hAnsi="Times New Roman" w:cs="Times New Roman"/>
                <w:i/>
                <w:szCs w:val="24"/>
                <w:u w:val="dotted"/>
              </w:rPr>
            </w:pPr>
          </w:p>
        </w:tc>
        <w:tc>
          <w:tcPr>
            <w:tcW w:w="1418" w:type="dxa"/>
            <w:shd w:val="clear" w:color="auto" w:fill="D9D9D9" w:themeFill="background1" w:themeFillShade="D9"/>
          </w:tcPr>
          <w:p w:rsidR="007B177D" w:rsidRPr="003953A4" w:rsidRDefault="007B177D" w:rsidP="00DF1122">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Méthode/démarche</w:t>
            </w:r>
          </w:p>
        </w:tc>
        <w:tc>
          <w:tcPr>
            <w:tcW w:w="2268" w:type="dxa"/>
            <w:shd w:val="clear" w:color="auto" w:fill="D9D9D9" w:themeFill="background1" w:themeFillShade="D9"/>
          </w:tcPr>
          <w:p w:rsidR="007B177D" w:rsidRPr="003953A4" w:rsidRDefault="007B177D" w:rsidP="00DF1122">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Technique</w:t>
            </w:r>
          </w:p>
        </w:tc>
        <w:tc>
          <w:tcPr>
            <w:tcW w:w="1559" w:type="dxa"/>
            <w:shd w:val="clear" w:color="auto" w:fill="D9D9D9" w:themeFill="background1" w:themeFillShade="D9"/>
          </w:tcPr>
          <w:p w:rsidR="007B177D" w:rsidRPr="003953A4" w:rsidRDefault="007B177D" w:rsidP="00DF1122">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Matériel/ Temps</w:t>
            </w:r>
          </w:p>
        </w:tc>
        <w:tc>
          <w:tcPr>
            <w:tcW w:w="1984" w:type="dxa"/>
            <w:shd w:val="clear" w:color="auto" w:fill="D9D9D9" w:themeFill="background1" w:themeFillShade="D9"/>
          </w:tcPr>
          <w:p w:rsidR="007B177D" w:rsidRPr="003953A4" w:rsidRDefault="007B177D" w:rsidP="00DF1122">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Objectifs</w:t>
            </w:r>
          </w:p>
        </w:tc>
        <w:tc>
          <w:tcPr>
            <w:tcW w:w="2552" w:type="dxa"/>
            <w:shd w:val="clear" w:color="auto" w:fill="D9D9D9" w:themeFill="background1" w:themeFillShade="D9"/>
          </w:tcPr>
          <w:p w:rsidR="007B177D" w:rsidRPr="003953A4" w:rsidRDefault="007B177D" w:rsidP="00DF1122">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Compétences</w:t>
            </w:r>
          </w:p>
        </w:tc>
      </w:tr>
      <w:tr w:rsidR="007B177D" w:rsidTr="00DF1122">
        <w:tc>
          <w:tcPr>
            <w:tcW w:w="3261" w:type="dxa"/>
          </w:tcPr>
          <w:p w:rsidR="007B177D" w:rsidRDefault="007B177D" w:rsidP="00DF1122">
            <w:pPr>
              <w:jc w:val="both"/>
              <w:rPr>
                <w:rFonts w:ascii="Calibri" w:hAnsi="Calibri"/>
                <w:color w:val="000000"/>
              </w:rPr>
            </w:pPr>
            <w:r>
              <w:rPr>
                <w:rFonts w:ascii="Calibri" w:hAnsi="Calibri"/>
                <w:color w:val="000000"/>
              </w:rPr>
              <w:t>Le professeur demande à ses élèves êtes-vous d’accord avec l’affirmation suivante : l’ordinateur est une machine intelligente.</w:t>
            </w:r>
          </w:p>
        </w:tc>
        <w:tc>
          <w:tcPr>
            <w:tcW w:w="1701" w:type="dxa"/>
          </w:tcPr>
          <w:p w:rsidR="007B177D" w:rsidRDefault="007B177D" w:rsidP="00DF1122">
            <w:pPr>
              <w:rPr>
                <w:rFonts w:ascii="Calibri" w:hAnsi="Calibri"/>
                <w:color w:val="000000"/>
              </w:rPr>
            </w:pPr>
            <w:r>
              <w:rPr>
                <w:rFonts w:ascii="Calibri" w:hAnsi="Calibri"/>
                <w:color w:val="000000"/>
              </w:rPr>
              <w:t>Représentation</w:t>
            </w:r>
          </w:p>
        </w:tc>
        <w:tc>
          <w:tcPr>
            <w:tcW w:w="1418" w:type="dxa"/>
          </w:tcPr>
          <w:p w:rsidR="007B177D" w:rsidRDefault="007B177D" w:rsidP="00DF1122">
            <w:pPr>
              <w:rPr>
                <w:rFonts w:ascii="Calibri" w:hAnsi="Calibri"/>
                <w:color w:val="000000"/>
              </w:rPr>
            </w:pPr>
            <w:r>
              <w:rPr>
                <w:rFonts w:ascii="Calibri" w:hAnsi="Calibri"/>
                <w:color w:val="000000"/>
              </w:rPr>
              <w:t>Active</w:t>
            </w:r>
          </w:p>
          <w:p w:rsidR="007B177D" w:rsidRDefault="00625066" w:rsidP="00DF1122">
            <w:pPr>
              <w:rPr>
                <w:rFonts w:ascii="Calibri" w:hAnsi="Calibri"/>
                <w:color w:val="000000"/>
              </w:rPr>
            </w:pPr>
            <w:r>
              <w:rPr>
                <w:rFonts w:ascii="Calibri" w:hAnsi="Calibri"/>
                <w:color w:val="000000"/>
              </w:rPr>
              <w:t>I</w:t>
            </w:r>
            <w:r w:rsidR="007B177D">
              <w:rPr>
                <w:rFonts w:ascii="Calibri" w:hAnsi="Calibri"/>
                <w:color w:val="000000"/>
              </w:rPr>
              <w:t>nterrogative</w:t>
            </w:r>
          </w:p>
        </w:tc>
        <w:tc>
          <w:tcPr>
            <w:tcW w:w="2268" w:type="dxa"/>
          </w:tcPr>
          <w:p w:rsidR="007B177D" w:rsidRDefault="007B177D" w:rsidP="00DF1122">
            <w:pPr>
              <w:tabs>
                <w:tab w:val="left" w:pos="3192"/>
              </w:tabs>
              <w:rPr>
                <w:rFonts w:ascii="Calibri" w:hAnsi="Calibri"/>
                <w:color w:val="000000"/>
              </w:rPr>
            </w:pPr>
            <w:r>
              <w:rPr>
                <w:rFonts w:ascii="Calibri" w:hAnsi="Calibri"/>
                <w:color w:val="000000"/>
              </w:rPr>
              <w:t>Echange élève et professeur</w:t>
            </w:r>
          </w:p>
          <w:p w:rsidR="007B177D" w:rsidRDefault="007B177D" w:rsidP="00DF1122">
            <w:pPr>
              <w:tabs>
                <w:tab w:val="left" w:pos="3192"/>
              </w:tabs>
              <w:rPr>
                <w:rFonts w:ascii="Calibri" w:hAnsi="Calibri"/>
                <w:color w:val="000000"/>
              </w:rPr>
            </w:pPr>
          </w:p>
        </w:tc>
        <w:tc>
          <w:tcPr>
            <w:tcW w:w="1559" w:type="dxa"/>
          </w:tcPr>
          <w:p w:rsidR="007B177D" w:rsidRDefault="007B177D" w:rsidP="00DF1122">
            <w:pPr>
              <w:pStyle w:val="Sansinterligne"/>
            </w:pPr>
            <w:r>
              <w:t>TN</w:t>
            </w:r>
          </w:p>
          <w:p w:rsidR="007B177D" w:rsidRDefault="007B177D" w:rsidP="00DF1122">
            <w:pPr>
              <w:pStyle w:val="Sansinterligne"/>
            </w:pPr>
            <w:r>
              <w:t>10 min</w:t>
            </w:r>
          </w:p>
        </w:tc>
        <w:tc>
          <w:tcPr>
            <w:tcW w:w="1984" w:type="dxa"/>
          </w:tcPr>
          <w:p w:rsidR="007B177D" w:rsidRPr="00305097" w:rsidRDefault="007B177D" w:rsidP="00DF1122">
            <w:pPr>
              <w:tabs>
                <w:tab w:val="left" w:pos="3192"/>
              </w:tabs>
              <w:rPr>
                <w:rFonts w:ascii="Calibri" w:hAnsi="Calibri"/>
                <w:color w:val="000000"/>
              </w:rPr>
            </w:pPr>
            <w:r>
              <w:rPr>
                <w:rFonts w:ascii="Calibri" w:hAnsi="Calibri"/>
                <w:color w:val="000000"/>
              </w:rPr>
              <w:t>L’élève sera capable de représenter sa propre représentation</w:t>
            </w:r>
          </w:p>
        </w:tc>
        <w:tc>
          <w:tcPr>
            <w:tcW w:w="2552" w:type="dxa"/>
          </w:tcPr>
          <w:p w:rsidR="007B177D" w:rsidRPr="00D76F1B" w:rsidRDefault="007B177D" w:rsidP="00DF1122">
            <w:pPr>
              <w:tabs>
                <w:tab w:val="left" w:pos="3192"/>
              </w:tabs>
              <w:rPr>
                <w:rFonts w:ascii="Calibri" w:hAnsi="Calibri"/>
                <w:color w:val="000000"/>
              </w:rPr>
            </w:pPr>
            <w:r w:rsidRPr="00D76F1B">
              <w:rPr>
                <w:rFonts w:ascii="Calibri" w:hAnsi="Calibri"/>
                <w:color w:val="000000"/>
              </w:rPr>
              <w:t>Prise de parole en groupe</w:t>
            </w:r>
          </w:p>
          <w:p w:rsidR="007B177D" w:rsidRPr="005F5504" w:rsidRDefault="007B177D" w:rsidP="00DF1122">
            <w:pPr>
              <w:tabs>
                <w:tab w:val="left" w:pos="3192"/>
              </w:tabs>
              <w:rPr>
                <w:rFonts w:ascii="Times New Roman" w:hAnsi="Times New Roman" w:cs="Times New Roman"/>
                <w:szCs w:val="24"/>
                <w:u w:val="dotted"/>
              </w:rPr>
            </w:pPr>
            <w:r w:rsidRPr="00D76F1B">
              <w:rPr>
                <w:rFonts w:ascii="Calibri" w:hAnsi="Calibri"/>
                <w:color w:val="000000"/>
              </w:rPr>
              <w:t>Améliorer la confiance en soi</w:t>
            </w:r>
          </w:p>
        </w:tc>
      </w:tr>
      <w:tr w:rsidR="007B177D" w:rsidTr="00DF1122">
        <w:trPr>
          <w:trHeight w:val="171"/>
        </w:trPr>
        <w:tc>
          <w:tcPr>
            <w:tcW w:w="3261" w:type="dxa"/>
          </w:tcPr>
          <w:p w:rsidR="007B177D" w:rsidRDefault="007B177D" w:rsidP="00DF1122">
            <w:pPr>
              <w:rPr>
                <w:rFonts w:ascii="Calibri" w:hAnsi="Calibri"/>
                <w:color w:val="000000"/>
              </w:rPr>
            </w:pPr>
            <w:r w:rsidRPr="003953A4">
              <w:rPr>
                <w:rFonts w:ascii="Calibri" w:hAnsi="Calibri"/>
                <w:color w:val="000000"/>
              </w:rPr>
              <w:t>Comment est codé votre dernier message sur votre forum préféré ?</w:t>
            </w:r>
          </w:p>
        </w:tc>
        <w:tc>
          <w:tcPr>
            <w:tcW w:w="1701" w:type="dxa"/>
          </w:tcPr>
          <w:p w:rsidR="007B177D" w:rsidRDefault="007B177D" w:rsidP="00DF1122">
            <w:pPr>
              <w:rPr>
                <w:rFonts w:ascii="Calibri" w:hAnsi="Calibri"/>
                <w:color w:val="000000"/>
              </w:rPr>
            </w:pPr>
            <w:r>
              <w:rPr>
                <w:rFonts w:ascii="Calibri" w:hAnsi="Calibri"/>
                <w:color w:val="000000"/>
              </w:rPr>
              <w:t>Motivation</w:t>
            </w:r>
          </w:p>
        </w:tc>
        <w:tc>
          <w:tcPr>
            <w:tcW w:w="1418" w:type="dxa"/>
          </w:tcPr>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Default="007B177D" w:rsidP="00DF1122">
            <w:pPr>
              <w:tabs>
                <w:tab w:val="left" w:pos="3192"/>
              </w:tabs>
              <w:rPr>
                <w:rFonts w:ascii="Calibri" w:hAnsi="Calibri"/>
                <w:color w:val="000000"/>
              </w:rPr>
            </w:pPr>
            <w:r>
              <w:rPr>
                <w:rFonts w:ascii="Calibri" w:hAnsi="Calibri"/>
                <w:color w:val="000000"/>
              </w:rPr>
              <w:t>Exposé du professeur</w:t>
            </w:r>
          </w:p>
        </w:tc>
        <w:tc>
          <w:tcPr>
            <w:tcW w:w="1559" w:type="dxa"/>
          </w:tcPr>
          <w:p w:rsidR="007B177D" w:rsidRDefault="007B177D" w:rsidP="00DF1122">
            <w:pPr>
              <w:pStyle w:val="Sansinterligne"/>
            </w:pPr>
            <w:r>
              <w:t>TN / 1min</w:t>
            </w:r>
          </w:p>
        </w:tc>
        <w:tc>
          <w:tcPr>
            <w:tcW w:w="1984" w:type="dxa"/>
          </w:tcPr>
          <w:p w:rsidR="007B177D" w:rsidRDefault="007B177D" w:rsidP="00DF1122">
            <w:pPr>
              <w:tabs>
                <w:tab w:val="left" w:pos="3192"/>
              </w:tabs>
              <w:rPr>
                <w:rFonts w:ascii="Times New Roman" w:hAnsi="Times New Roman" w:cs="Times New Roman"/>
                <w:szCs w:val="24"/>
                <w:u w:val="dotted"/>
              </w:rPr>
            </w:pPr>
          </w:p>
        </w:tc>
        <w:tc>
          <w:tcPr>
            <w:tcW w:w="2552" w:type="dxa"/>
          </w:tcPr>
          <w:p w:rsidR="007B177D" w:rsidRDefault="007B177D" w:rsidP="00DF1122">
            <w:pPr>
              <w:tabs>
                <w:tab w:val="left" w:pos="3192"/>
              </w:tabs>
              <w:rPr>
                <w:rFonts w:ascii="Times New Roman" w:hAnsi="Times New Roman" w:cs="Times New Roman"/>
                <w:szCs w:val="24"/>
                <w:u w:val="dotted"/>
              </w:rPr>
            </w:pP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Le sens de l’information et le langage binaire</w:t>
            </w:r>
          </w:p>
        </w:tc>
        <w:tc>
          <w:tcPr>
            <w:tcW w:w="1701" w:type="dxa"/>
          </w:tcPr>
          <w:p w:rsidR="007B177D" w:rsidRDefault="007B177D" w:rsidP="00DF1122">
            <w:pPr>
              <w:rPr>
                <w:rFonts w:ascii="Calibri" w:hAnsi="Calibri"/>
                <w:color w:val="000000"/>
              </w:rPr>
            </w:pPr>
            <w:r>
              <w:rPr>
                <w:rFonts w:ascii="Calibri" w:hAnsi="Calibri"/>
                <w:color w:val="000000"/>
              </w:rPr>
              <w:t>Sujet de la leçon</w:t>
            </w:r>
          </w:p>
        </w:tc>
        <w:tc>
          <w:tcPr>
            <w:tcW w:w="1418" w:type="dxa"/>
          </w:tcPr>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Pr="00A55A0C" w:rsidRDefault="007B177D" w:rsidP="00DF1122">
            <w:pPr>
              <w:tabs>
                <w:tab w:val="left" w:pos="3192"/>
              </w:tabs>
              <w:rPr>
                <w:rFonts w:ascii="Calibri" w:hAnsi="Calibri"/>
                <w:color w:val="000000"/>
              </w:rPr>
            </w:pPr>
            <w:r>
              <w:rPr>
                <w:rFonts w:ascii="Calibri" w:hAnsi="Calibri"/>
                <w:color w:val="000000"/>
              </w:rPr>
              <w:t>Exposé du professeur</w:t>
            </w:r>
          </w:p>
        </w:tc>
        <w:tc>
          <w:tcPr>
            <w:tcW w:w="1559" w:type="dxa"/>
          </w:tcPr>
          <w:p w:rsidR="007B177D" w:rsidRDefault="007B177D" w:rsidP="00DF1122">
            <w:pPr>
              <w:pStyle w:val="Sansinterligne"/>
            </w:pPr>
            <w:r>
              <w:t>TN</w:t>
            </w:r>
          </w:p>
          <w:p w:rsidR="007B177D" w:rsidRDefault="007B177D" w:rsidP="00DF1122">
            <w:pPr>
              <w:pStyle w:val="Sansinterligne"/>
            </w:pPr>
            <w:r>
              <w:t>1 min</w:t>
            </w:r>
          </w:p>
        </w:tc>
        <w:tc>
          <w:tcPr>
            <w:tcW w:w="1984" w:type="dxa"/>
          </w:tcPr>
          <w:p w:rsidR="007B177D" w:rsidRDefault="007B177D" w:rsidP="00DF1122">
            <w:pPr>
              <w:tabs>
                <w:tab w:val="left" w:pos="3192"/>
              </w:tabs>
              <w:rPr>
                <w:rFonts w:ascii="Times New Roman" w:hAnsi="Times New Roman" w:cs="Times New Roman"/>
                <w:szCs w:val="24"/>
                <w:u w:val="dotted"/>
              </w:rPr>
            </w:pPr>
          </w:p>
        </w:tc>
        <w:tc>
          <w:tcPr>
            <w:tcW w:w="2552" w:type="dxa"/>
          </w:tcPr>
          <w:p w:rsidR="007B177D" w:rsidRDefault="007B177D" w:rsidP="00DF1122">
            <w:pPr>
              <w:tabs>
                <w:tab w:val="left" w:pos="3192"/>
              </w:tabs>
              <w:rPr>
                <w:rFonts w:ascii="Times New Roman" w:hAnsi="Times New Roman" w:cs="Times New Roman"/>
                <w:szCs w:val="24"/>
                <w:u w:val="dotted"/>
              </w:rPr>
            </w:pP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A la fin de leçon, vous serez capable de :</w:t>
            </w:r>
          </w:p>
          <w:p w:rsidR="007B177D" w:rsidRDefault="007B177D" w:rsidP="00DF1122">
            <w:pPr>
              <w:pStyle w:val="Paragraphedeliste"/>
              <w:autoSpaceDE w:val="0"/>
              <w:autoSpaceDN w:val="0"/>
              <w:adjustRightInd w:val="0"/>
              <w:rPr>
                <w:rFonts w:ascii="Calibri" w:hAnsi="Calibri"/>
                <w:color w:val="000000"/>
              </w:rPr>
            </w:pPr>
          </w:p>
          <w:p w:rsidR="007B177D" w:rsidRPr="00BC21AD" w:rsidRDefault="007B177D" w:rsidP="007B177D">
            <w:pPr>
              <w:pStyle w:val="Paragraphedeliste"/>
              <w:numPr>
                <w:ilvl w:val="0"/>
                <w:numId w:val="3"/>
              </w:numPr>
              <w:tabs>
                <w:tab w:val="left" w:pos="3192"/>
              </w:tabs>
              <w:rPr>
                <w:rFonts w:ascii="Times New Roman" w:hAnsi="Times New Roman" w:cs="Times New Roman"/>
                <w:szCs w:val="24"/>
              </w:rPr>
            </w:pPr>
            <w:r>
              <w:rPr>
                <w:rFonts w:ascii="Arial" w:hAnsi="Arial" w:cs="Arial"/>
              </w:rPr>
              <w:t>Définir bit et octet.</w:t>
            </w:r>
          </w:p>
          <w:p w:rsidR="007B177D" w:rsidRPr="00BD1311" w:rsidRDefault="007B177D" w:rsidP="007B177D">
            <w:pPr>
              <w:pStyle w:val="Paragraphedeliste"/>
              <w:numPr>
                <w:ilvl w:val="0"/>
                <w:numId w:val="3"/>
              </w:numPr>
              <w:tabs>
                <w:tab w:val="left" w:pos="3192"/>
              </w:tabs>
              <w:rPr>
                <w:rFonts w:ascii="Arial" w:hAnsi="Arial" w:cs="Arial"/>
              </w:rPr>
            </w:pPr>
            <w:r>
              <w:rPr>
                <w:rFonts w:ascii="Arial" w:hAnsi="Arial" w:cs="Arial"/>
              </w:rPr>
              <w:t>Définir les limites de l’outil informatique</w:t>
            </w:r>
          </w:p>
          <w:p w:rsidR="007B177D" w:rsidRPr="00BD1311" w:rsidRDefault="007B177D" w:rsidP="007B177D">
            <w:pPr>
              <w:pStyle w:val="Paragraphedeliste"/>
              <w:numPr>
                <w:ilvl w:val="0"/>
                <w:numId w:val="3"/>
              </w:numPr>
              <w:tabs>
                <w:tab w:val="left" w:pos="3192"/>
              </w:tabs>
              <w:rPr>
                <w:rFonts w:ascii="Arial" w:hAnsi="Arial" w:cs="Arial"/>
              </w:rPr>
            </w:pPr>
            <w:r w:rsidRPr="00BD1311">
              <w:rPr>
                <w:rFonts w:ascii="Arial" w:hAnsi="Arial" w:cs="Arial"/>
              </w:rPr>
              <w:t>s’autoévaluer</w:t>
            </w:r>
          </w:p>
          <w:p w:rsidR="007B177D" w:rsidRPr="00173182" w:rsidRDefault="007B177D" w:rsidP="00DF1122">
            <w:pPr>
              <w:autoSpaceDE w:val="0"/>
              <w:autoSpaceDN w:val="0"/>
              <w:adjustRightInd w:val="0"/>
              <w:rPr>
                <w:rFonts w:ascii="Calibri" w:hAnsi="Calibri"/>
                <w:color w:val="000000"/>
              </w:rPr>
            </w:pPr>
          </w:p>
        </w:tc>
        <w:tc>
          <w:tcPr>
            <w:tcW w:w="1701" w:type="dxa"/>
          </w:tcPr>
          <w:p w:rsidR="007B177D" w:rsidRDefault="007B177D" w:rsidP="00DF1122">
            <w:pPr>
              <w:rPr>
                <w:rFonts w:ascii="Calibri" w:hAnsi="Calibri"/>
                <w:color w:val="000000"/>
              </w:rPr>
            </w:pPr>
            <w:r>
              <w:rPr>
                <w:rFonts w:ascii="Calibri" w:hAnsi="Calibri"/>
                <w:color w:val="000000"/>
              </w:rPr>
              <w:t>Objectifs généraux</w:t>
            </w:r>
          </w:p>
        </w:tc>
        <w:tc>
          <w:tcPr>
            <w:tcW w:w="1418" w:type="dxa"/>
          </w:tcPr>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Default="007B177D" w:rsidP="00DF1122">
            <w:pPr>
              <w:tabs>
                <w:tab w:val="left" w:pos="3192"/>
              </w:tabs>
              <w:rPr>
                <w:rFonts w:ascii="Calibri" w:hAnsi="Calibri"/>
                <w:color w:val="000000"/>
              </w:rPr>
            </w:pPr>
            <w:r>
              <w:rPr>
                <w:rFonts w:ascii="Calibri" w:hAnsi="Calibri"/>
                <w:color w:val="000000"/>
              </w:rPr>
              <w:t>Exposé du professeur</w:t>
            </w:r>
          </w:p>
        </w:tc>
        <w:tc>
          <w:tcPr>
            <w:tcW w:w="1559" w:type="dxa"/>
          </w:tcPr>
          <w:p w:rsidR="007B177D" w:rsidRDefault="007B177D" w:rsidP="00DF1122">
            <w:pPr>
              <w:pStyle w:val="Sansinterligne"/>
            </w:pPr>
            <w:r>
              <w:t>TN</w:t>
            </w:r>
          </w:p>
          <w:p w:rsidR="007B177D" w:rsidRDefault="007B177D" w:rsidP="00DF1122">
            <w:pPr>
              <w:pStyle w:val="Sansinterligne"/>
            </w:pPr>
            <w:r>
              <w:t>1 min</w:t>
            </w:r>
          </w:p>
        </w:tc>
        <w:tc>
          <w:tcPr>
            <w:tcW w:w="1984" w:type="dxa"/>
          </w:tcPr>
          <w:p w:rsidR="007B177D" w:rsidRDefault="007B177D" w:rsidP="00DF1122">
            <w:pPr>
              <w:pStyle w:val="Sansinterligne"/>
            </w:pPr>
          </w:p>
        </w:tc>
        <w:tc>
          <w:tcPr>
            <w:tcW w:w="2552" w:type="dxa"/>
          </w:tcPr>
          <w:p w:rsidR="007B177D" w:rsidRDefault="007B177D" w:rsidP="00DF1122">
            <w:pPr>
              <w:pStyle w:val="Sansinterligne"/>
            </w:pPr>
          </w:p>
        </w:tc>
      </w:tr>
      <w:tr w:rsidR="007B177D" w:rsidTr="00DF1122">
        <w:tc>
          <w:tcPr>
            <w:tcW w:w="3261" w:type="dxa"/>
          </w:tcPr>
          <w:p w:rsidR="007B177D" w:rsidRDefault="007B177D" w:rsidP="007B177D">
            <w:pPr>
              <w:pStyle w:val="Paragraphedeliste"/>
              <w:numPr>
                <w:ilvl w:val="0"/>
                <w:numId w:val="7"/>
              </w:numPr>
              <w:rPr>
                <w:rFonts w:ascii="Calibri" w:hAnsi="Calibri"/>
                <w:color w:val="000000"/>
              </w:rPr>
            </w:pPr>
            <w:r>
              <w:rPr>
                <w:rFonts w:ascii="Calibri" w:hAnsi="Calibri"/>
                <w:color w:val="000000"/>
              </w:rPr>
              <w:t>Lecture des questions portant sur la vidéo.</w:t>
            </w:r>
          </w:p>
          <w:p w:rsidR="007B177D" w:rsidRDefault="007B177D" w:rsidP="007B177D">
            <w:pPr>
              <w:pStyle w:val="Paragraphedeliste"/>
              <w:numPr>
                <w:ilvl w:val="0"/>
                <w:numId w:val="7"/>
              </w:numPr>
              <w:rPr>
                <w:rFonts w:ascii="Calibri" w:hAnsi="Calibri"/>
                <w:color w:val="000000"/>
              </w:rPr>
            </w:pPr>
            <w:r>
              <w:rPr>
                <w:rFonts w:ascii="Calibri" w:hAnsi="Calibri"/>
                <w:color w:val="000000"/>
              </w:rPr>
              <w:t>Visionnage de la vidéo</w:t>
            </w:r>
          </w:p>
          <w:p w:rsidR="007B177D" w:rsidRPr="003953A4" w:rsidRDefault="007B177D" w:rsidP="007B177D">
            <w:pPr>
              <w:pStyle w:val="Paragraphedeliste"/>
              <w:numPr>
                <w:ilvl w:val="0"/>
                <w:numId w:val="7"/>
              </w:numPr>
              <w:rPr>
                <w:rFonts w:ascii="Calibri" w:hAnsi="Calibri"/>
                <w:color w:val="000000"/>
              </w:rPr>
            </w:pPr>
            <w:r>
              <w:rPr>
                <w:rFonts w:ascii="Calibri" w:hAnsi="Calibri"/>
                <w:color w:val="000000"/>
              </w:rPr>
              <w:t>Réponse des élèves aux questions relatives à la vidéo.</w:t>
            </w:r>
          </w:p>
        </w:tc>
        <w:tc>
          <w:tcPr>
            <w:tcW w:w="1701" w:type="dxa"/>
          </w:tcPr>
          <w:p w:rsidR="007B177D" w:rsidRDefault="007B177D" w:rsidP="00DF1122">
            <w:pPr>
              <w:rPr>
                <w:rFonts w:ascii="Calibri" w:hAnsi="Calibri"/>
                <w:color w:val="000000"/>
              </w:rPr>
            </w:pPr>
            <w:r>
              <w:rPr>
                <w:rFonts w:ascii="Calibri" w:hAnsi="Calibri"/>
                <w:color w:val="000000"/>
              </w:rPr>
              <w:t>Activité 1</w:t>
            </w:r>
          </w:p>
        </w:tc>
        <w:tc>
          <w:tcPr>
            <w:tcW w:w="1418" w:type="dxa"/>
          </w:tcPr>
          <w:p w:rsidR="007B177D" w:rsidRDefault="007B177D" w:rsidP="00DF1122">
            <w:pPr>
              <w:rPr>
                <w:rFonts w:ascii="Calibri" w:hAnsi="Calibri"/>
                <w:color w:val="000000"/>
              </w:rPr>
            </w:pPr>
            <w:r>
              <w:rPr>
                <w:rFonts w:ascii="Calibri" w:hAnsi="Calibri"/>
                <w:color w:val="000000"/>
              </w:rPr>
              <w:t xml:space="preserve">Active </w:t>
            </w:r>
          </w:p>
          <w:p w:rsidR="007B177D" w:rsidRDefault="007B177D" w:rsidP="00DF1122">
            <w:pPr>
              <w:rPr>
                <w:rFonts w:ascii="Calibri" w:hAnsi="Calibri"/>
                <w:color w:val="000000"/>
              </w:rPr>
            </w:pPr>
          </w:p>
        </w:tc>
        <w:tc>
          <w:tcPr>
            <w:tcW w:w="2268" w:type="dxa"/>
          </w:tcPr>
          <w:p w:rsidR="007B177D" w:rsidRDefault="007B177D" w:rsidP="00DF1122">
            <w:pPr>
              <w:tabs>
                <w:tab w:val="left" w:pos="3192"/>
              </w:tabs>
              <w:rPr>
                <w:rFonts w:ascii="Calibri" w:hAnsi="Calibri"/>
                <w:color w:val="000000"/>
              </w:rPr>
            </w:pPr>
            <w:r>
              <w:rPr>
                <w:rFonts w:ascii="Calibri" w:hAnsi="Calibri"/>
                <w:color w:val="000000"/>
              </w:rPr>
              <w:t xml:space="preserve">Exercice </w:t>
            </w:r>
          </w:p>
        </w:tc>
        <w:tc>
          <w:tcPr>
            <w:tcW w:w="1559" w:type="dxa"/>
          </w:tcPr>
          <w:p w:rsidR="007B177D" w:rsidRDefault="007B177D" w:rsidP="00DF1122">
            <w:pPr>
              <w:pStyle w:val="Sansinterligne"/>
            </w:pPr>
            <w:r>
              <w:t>PC</w:t>
            </w:r>
          </w:p>
          <w:p w:rsidR="007B177D" w:rsidRDefault="007B177D" w:rsidP="00DF1122">
            <w:pPr>
              <w:pStyle w:val="Sansinterligne"/>
            </w:pPr>
            <w:r>
              <w:t>20 min</w:t>
            </w:r>
          </w:p>
        </w:tc>
        <w:tc>
          <w:tcPr>
            <w:tcW w:w="1984" w:type="dxa"/>
          </w:tcPr>
          <w:p w:rsidR="007B177D" w:rsidRPr="00C55733" w:rsidRDefault="007B177D" w:rsidP="00DF1122">
            <w:pPr>
              <w:autoSpaceDE w:val="0"/>
              <w:autoSpaceDN w:val="0"/>
              <w:adjustRightInd w:val="0"/>
              <w:rPr>
                <w:rFonts w:ascii="Calibri" w:hAnsi="Calibri"/>
                <w:color w:val="000000"/>
              </w:rPr>
            </w:pPr>
            <w:r>
              <w:rPr>
                <w:rFonts w:ascii="Calibri" w:hAnsi="Calibri"/>
                <w:color w:val="000000"/>
              </w:rPr>
              <w:t>L’élève sera capable de trouver les informations dans une vidéo</w:t>
            </w:r>
          </w:p>
        </w:tc>
        <w:tc>
          <w:tcPr>
            <w:tcW w:w="2552" w:type="dxa"/>
          </w:tcPr>
          <w:p w:rsidR="007B177D" w:rsidRDefault="007B177D" w:rsidP="00DF1122">
            <w:pPr>
              <w:tabs>
                <w:tab w:val="left" w:pos="3192"/>
              </w:tabs>
            </w:pPr>
            <w:r>
              <w:rPr>
                <w:rFonts w:ascii="Times New Roman" w:hAnsi="Times New Roman" w:cs="Times New Roman"/>
                <w:szCs w:val="24"/>
              </w:rPr>
              <w:t>Modéliser une information dans un système de codage informatique</w:t>
            </w: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Correction du questionnaire et rectification si nécessaire.</w:t>
            </w:r>
          </w:p>
        </w:tc>
        <w:tc>
          <w:tcPr>
            <w:tcW w:w="1701" w:type="dxa"/>
          </w:tcPr>
          <w:p w:rsidR="007B177D" w:rsidRDefault="007B177D" w:rsidP="00DF1122">
            <w:pPr>
              <w:rPr>
                <w:rFonts w:ascii="Calibri" w:hAnsi="Calibri"/>
                <w:color w:val="000000"/>
              </w:rPr>
            </w:pPr>
            <w:r>
              <w:rPr>
                <w:rFonts w:ascii="Calibri" w:hAnsi="Calibri"/>
                <w:color w:val="000000"/>
              </w:rPr>
              <w:t>Correction Activité 1</w:t>
            </w:r>
          </w:p>
        </w:tc>
        <w:tc>
          <w:tcPr>
            <w:tcW w:w="1418" w:type="dxa"/>
          </w:tcPr>
          <w:p w:rsidR="007B177D" w:rsidRDefault="007B177D" w:rsidP="00DF1122">
            <w:pPr>
              <w:rPr>
                <w:rFonts w:ascii="Calibri" w:hAnsi="Calibri"/>
                <w:color w:val="000000"/>
              </w:rPr>
            </w:pPr>
            <w:r>
              <w:rPr>
                <w:rFonts w:ascii="Calibri" w:hAnsi="Calibri"/>
                <w:color w:val="000000"/>
              </w:rPr>
              <w:t xml:space="preserve">Active </w:t>
            </w:r>
          </w:p>
          <w:p w:rsidR="007B177D" w:rsidRDefault="007B177D" w:rsidP="00DF1122">
            <w:pPr>
              <w:rPr>
                <w:rFonts w:ascii="Calibri" w:hAnsi="Calibri"/>
                <w:color w:val="000000"/>
              </w:rPr>
            </w:pPr>
            <w:r>
              <w:rPr>
                <w:rFonts w:ascii="Calibri" w:hAnsi="Calibri"/>
                <w:color w:val="000000"/>
              </w:rPr>
              <w:t>Interrogative</w:t>
            </w:r>
          </w:p>
        </w:tc>
        <w:tc>
          <w:tcPr>
            <w:tcW w:w="2268" w:type="dxa"/>
          </w:tcPr>
          <w:p w:rsidR="007B177D" w:rsidRDefault="007B177D"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7B177D" w:rsidRDefault="007B177D" w:rsidP="00DF1122">
            <w:pPr>
              <w:pStyle w:val="Sansinterligne"/>
            </w:pPr>
            <w:r>
              <w:t>TN 5 min</w:t>
            </w:r>
          </w:p>
        </w:tc>
        <w:tc>
          <w:tcPr>
            <w:tcW w:w="1984" w:type="dxa"/>
          </w:tcPr>
          <w:p w:rsidR="007B177D" w:rsidRPr="00C55733" w:rsidRDefault="007B177D" w:rsidP="00DF1122">
            <w:pPr>
              <w:autoSpaceDE w:val="0"/>
              <w:autoSpaceDN w:val="0"/>
              <w:adjustRightInd w:val="0"/>
              <w:rPr>
                <w:rFonts w:ascii="Calibri" w:hAnsi="Calibri"/>
                <w:color w:val="000000"/>
              </w:rPr>
            </w:pPr>
          </w:p>
        </w:tc>
        <w:tc>
          <w:tcPr>
            <w:tcW w:w="2552" w:type="dxa"/>
          </w:tcPr>
          <w:p w:rsidR="007B177D" w:rsidRDefault="007B177D" w:rsidP="00DF1122">
            <w:pPr>
              <w:tabs>
                <w:tab w:val="left" w:pos="3192"/>
              </w:tabs>
            </w:pPr>
            <w:r>
              <w:t>Prise de parole</w:t>
            </w:r>
          </w:p>
          <w:p w:rsidR="007B177D" w:rsidRDefault="007B177D" w:rsidP="00DF1122">
            <w:pPr>
              <w:tabs>
                <w:tab w:val="left" w:pos="3192"/>
              </w:tabs>
            </w:pPr>
            <w:r>
              <w:t>Améliorer la confiance en soi</w:t>
            </w: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Répondez et justifiez aux affirmations ci-dessous.</w:t>
            </w:r>
          </w:p>
        </w:tc>
        <w:tc>
          <w:tcPr>
            <w:tcW w:w="1701" w:type="dxa"/>
          </w:tcPr>
          <w:p w:rsidR="007B177D" w:rsidRDefault="007B177D" w:rsidP="00DF1122">
            <w:pPr>
              <w:rPr>
                <w:rFonts w:ascii="Calibri" w:hAnsi="Calibri"/>
                <w:color w:val="000000"/>
              </w:rPr>
            </w:pPr>
            <w:r>
              <w:rPr>
                <w:rFonts w:ascii="Calibri" w:hAnsi="Calibri"/>
                <w:color w:val="000000"/>
              </w:rPr>
              <w:t>Evaluation formative</w:t>
            </w:r>
          </w:p>
        </w:tc>
        <w:tc>
          <w:tcPr>
            <w:tcW w:w="1418" w:type="dxa"/>
          </w:tcPr>
          <w:p w:rsidR="007B177D" w:rsidRDefault="007B177D" w:rsidP="00DF1122">
            <w:pPr>
              <w:rPr>
                <w:rFonts w:ascii="Calibri" w:hAnsi="Calibri"/>
                <w:color w:val="000000"/>
              </w:rPr>
            </w:pPr>
            <w:r>
              <w:rPr>
                <w:rFonts w:ascii="Calibri" w:hAnsi="Calibri"/>
                <w:color w:val="000000"/>
              </w:rPr>
              <w:t>Active</w:t>
            </w:r>
          </w:p>
          <w:p w:rsidR="007B177D" w:rsidRDefault="007B177D" w:rsidP="00DF1122">
            <w:pPr>
              <w:rPr>
                <w:rFonts w:ascii="Calibri" w:hAnsi="Calibri"/>
                <w:color w:val="000000"/>
              </w:rPr>
            </w:pPr>
          </w:p>
        </w:tc>
        <w:tc>
          <w:tcPr>
            <w:tcW w:w="2268" w:type="dxa"/>
          </w:tcPr>
          <w:p w:rsidR="007B177D" w:rsidRDefault="007B177D" w:rsidP="00DF1122">
            <w:pPr>
              <w:tabs>
                <w:tab w:val="left" w:pos="3192"/>
              </w:tabs>
              <w:rPr>
                <w:rFonts w:ascii="Calibri" w:hAnsi="Calibri"/>
                <w:color w:val="000000"/>
              </w:rPr>
            </w:pPr>
            <w:r>
              <w:rPr>
                <w:rFonts w:ascii="Calibri" w:hAnsi="Calibri"/>
                <w:color w:val="000000"/>
              </w:rPr>
              <w:t>Exercice</w:t>
            </w:r>
          </w:p>
        </w:tc>
        <w:tc>
          <w:tcPr>
            <w:tcW w:w="1559" w:type="dxa"/>
          </w:tcPr>
          <w:p w:rsidR="007B177D" w:rsidRDefault="007B177D" w:rsidP="00DF1122">
            <w:pPr>
              <w:pStyle w:val="Sansinterligne"/>
            </w:pPr>
            <w:r>
              <w:t xml:space="preserve">Feuilles A4 </w:t>
            </w:r>
          </w:p>
          <w:p w:rsidR="007B177D" w:rsidRDefault="007B177D" w:rsidP="00DF1122">
            <w:pPr>
              <w:pStyle w:val="Sansinterligne"/>
            </w:pPr>
            <w:r>
              <w:t>5 Min</w:t>
            </w:r>
          </w:p>
        </w:tc>
        <w:tc>
          <w:tcPr>
            <w:tcW w:w="1984" w:type="dxa"/>
          </w:tcPr>
          <w:p w:rsidR="007B177D" w:rsidRDefault="007B177D" w:rsidP="00DF1122">
            <w:pPr>
              <w:autoSpaceDE w:val="0"/>
              <w:autoSpaceDN w:val="0"/>
              <w:adjustRightInd w:val="0"/>
            </w:pPr>
            <w:r>
              <w:t xml:space="preserve">L’élève est capable </w:t>
            </w:r>
            <w:r>
              <w:lastRenderedPageBreak/>
              <w:t>d’argumenter ses réponses</w:t>
            </w:r>
          </w:p>
          <w:p w:rsidR="007B177D" w:rsidRDefault="007B177D" w:rsidP="00DF1122">
            <w:pPr>
              <w:autoSpaceDE w:val="0"/>
              <w:autoSpaceDN w:val="0"/>
              <w:adjustRightInd w:val="0"/>
            </w:pPr>
          </w:p>
        </w:tc>
        <w:tc>
          <w:tcPr>
            <w:tcW w:w="2552" w:type="dxa"/>
          </w:tcPr>
          <w:p w:rsidR="007B177D" w:rsidRDefault="007B177D" w:rsidP="00DF1122">
            <w:pPr>
              <w:autoSpaceDE w:val="0"/>
              <w:autoSpaceDN w:val="0"/>
              <w:adjustRightInd w:val="0"/>
            </w:pPr>
            <w:r>
              <w:rPr>
                <w:rFonts w:ascii="Times New Roman" w:hAnsi="Times New Roman" w:cs="Times New Roman"/>
                <w:szCs w:val="24"/>
              </w:rPr>
              <w:lastRenderedPageBreak/>
              <w:t xml:space="preserve">Modéliser une information dans un </w:t>
            </w:r>
            <w:r>
              <w:rPr>
                <w:rFonts w:ascii="Times New Roman" w:hAnsi="Times New Roman" w:cs="Times New Roman"/>
                <w:szCs w:val="24"/>
              </w:rPr>
              <w:lastRenderedPageBreak/>
              <w:t>système de codage informatique</w:t>
            </w:r>
          </w:p>
        </w:tc>
      </w:tr>
      <w:tr w:rsidR="007B177D" w:rsidTr="00DF1122">
        <w:trPr>
          <w:trHeight w:val="2143"/>
        </w:trPr>
        <w:tc>
          <w:tcPr>
            <w:tcW w:w="3261" w:type="dxa"/>
          </w:tcPr>
          <w:p w:rsidR="007B177D" w:rsidRDefault="007B177D" w:rsidP="00DF1122">
            <w:pPr>
              <w:rPr>
                <w:rFonts w:ascii="Calibri" w:hAnsi="Calibri"/>
                <w:color w:val="000000"/>
              </w:rPr>
            </w:pPr>
            <w:r>
              <w:rPr>
                <w:rFonts w:ascii="Calibri" w:hAnsi="Calibri"/>
                <w:color w:val="000000"/>
              </w:rPr>
              <w:lastRenderedPageBreak/>
              <w:t>Chaque élève, corrige l’évaluation formative oralement.</w:t>
            </w:r>
          </w:p>
        </w:tc>
        <w:tc>
          <w:tcPr>
            <w:tcW w:w="1701" w:type="dxa"/>
          </w:tcPr>
          <w:p w:rsidR="007B177D" w:rsidRDefault="007B177D" w:rsidP="00DF1122">
            <w:pPr>
              <w:rPr>
                <w:rFonts w:ascii="Calibri" w:hAnsi="Calibri"/>
                <w:color w:val="000000"/>
              </w:rPr>
            </w:pPr>
            <w:r>
              <w:rPr>
                <w:rFonts w:ascii="Calibri" w:hAnsi="Calibri"/>
                <w:color w:val="000000"/>
              </w:rPr>
              <w:t>Evaluation formative</w:t>
            </w:r>
          </w:p>
          <w:p w:rsidR="007B177D" w:rsidRDefault="007B177D" w:rsidP="00DF1122">
            <w:pPr>
              <w:rPr>
                <w:rFonts w:ascii="Calibri" w:hAnsi="Calibri"/>
                <w:color w:val="000000"/>
              </w:rPr>
            </w:pPr>
            <w:r>
              <w:rPr>
                <w:rFonts w:ascii="Calibri" w:hAnsi="Calibri"/>
                <w:color w:val="000000"/>
              </w:rPr>
              <w:t>Correction</w:t>
            </w:r>
          </w:p>
        </w:tc>
        <w:tc>
          <w:tcPr>
            <w:tcW w:w="1418" w:type="dxa"/>
          </w:tcPr>
          <w:p w:rsidR="007B177D" w:rsidRDefault="007B177D" w:rsidP="00DF1122">
            <w:pPr>
              <w:rPr>
                <w:rFonts w:ascii="Calibri" w:hAnsi="Calibri"/>
                <w:color w:val="000000"/>
              </w:rPr>
            </w:pPr>
            <w:r>
              <w:rPr>
                <w:rFonts w:ascii="Calibri" w:hAnsi="Calibri"/>
                <w:color w:val="000000"/>
              </w:rPr>
              <w:t>Active</w:t>
            </w:r>
          </w:p>
          <w:p w:rsidR="007B177D" w:rsidRDefault="007B177D" w:rsidP="00DF1122">
            <w:pPr>
              <w:rPr>
                <w:rFonts w:ascii="Calibri" w:hAnsi="Calibri"/>
                <w:color w:val="000000"/>
              </w:rPr>
            </w:pPr>
            <w:r>
              <w:rPr>
                <w:rFonts w:ascii="Calibri" w:hAnsi="Calibri"/>
                <w:color w:val="000000"/>
              </w:rPr>
              <w:t>Interrogative</w:t>
            </w:r>
          </w:p>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Default="007B177D"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7B177D" w:rsidRDefault="007B177D" w:rsidP="00DF1122">
            <w:pPr>
              <w:pStyle w:val="Sansinterligne"/>
            </w:pPr>
            <w:r>
              <w:t>Feuilles A4</w:t>
            </w:r>
          </w:p>
          <w:p w:rsidR="007B177D" w:rsidRDefault="007B177D" w:rsidP="00DF1122">
            <w:pPr>
              <w:pStyle w:val="Sansinterligne"/>
            </w:pPr>
            <w:r>
              <w:t>5 Min</w:t>
            </w:r>
          </w:p>
        </w:tc>
        <w:tc>
          <w:tcPr>
            <w:tcW w:w="1984" w:type="dxa"/>
          </w:tcPr>
          <w:p w:rsidR="007B177D" w:rsidRDefault="007B177D" w:rsidP="00DF1122">
            <w:pPr>
              <w:autoSpaceDE w:val="0"/>
              <w:autoSpaceDN w:val="0"/>
              <w:adjustRightInd w:val="0"/>
            </w:pPr>
            <w:r>
              <w:t xml:space="preserve">L’élève est capable </w:t>
            </w:r>
          </w:p>
          <w:p w:rsidR="007B177D" w:rsidRDefault="007B177D" w:rsidP="00DF1122">
            <w:pPr>
              <w:autoSpaceDE w:val="0"/>
              <w:autoSpaceDN w:val="0"/>
              <w:adjustRightInd w:val="0"/>
            </w:pPr>
            <w:r>
              <w:t>De s’autoévaluer</w:t>
            </w:r>
          </w:p>
        </w:tc>
        <w:tc>
          <w:tcPr>
            <w:tcW w:w="2552" w:type="dxa"/>
          </w:tcPr>
          <w:p w:rsidR="007B177D" w:rsidRDefault="007B177D" w:rsidP="00DF1122">
            <w:pPr>
              <w:autoSpaceDE w:val="0"/>
              <w:autoSpaceDN w:val="0"/>
              <w:adjustRightInd w:val="0"/>
            </w:pPr>
          </w:p>
        </w:tc>
      </w:tr>
    </w:tbl>
    <w:p w:rsidR="007B177D" w:rsidRDefault="007B177D" w:rsidP="007B177D">
      <w:pPr>
        <w:tabs>
          <w:tab w:val="left" w:pos="3192"/>
        </w:tabs>
        <w:rPr>
          <w:rFonts w:ascii="Times New Roman" w:hAnsi="Times New Roman" w:cs="Times New Roman"/>
          <w:szCs w:val="24"/>
          <w:u w:val="dotted"/>
        </w:rPr>
      </w:pPr>
    </w:p>
    <w:p w:rsidR="00132692" w:rsidRDefault="00132692" w:rsidP="00132692">
      <w:pPr>
        <w:rPr>
          <w:rFonts w:ascii="Adobe Garamond Pro Bold" w:hAnsi="Adobe Garamond Pro Bold" w:cs="Times New Roman"/>
          <w:sz w:val="32"/>
          <w:szCs w:val="32"/>
          <w:u w:val="single"/>
        </w:rPr>
        <w:sectPr w:rsidR="00132692" w:rsidSect="00667409">
          <w:pgSz w:w="16838" w:h="11906" w:orient="landscape"/>
          <w:pgMar w:top="851" w:right="1417" w:bottom="709" w:left="1417" w:header="708" w:footer="708" w:gutter="0"/>
          <w:cols w:space="708"/>
          <w:titlePg/>
          <w:docGrid w:linePitch="360"/>
        </w:sectPr>
      </w:pPr>
    </w:p>
    <w:p w:rsidR="00011596" w:rsidRPr="00EC730D" w:rsidRDefault="00011596" w:rsidP="00011596">
      <w:pPr>
        <w:jc w:val="center"/>
        <w:rPr>
          <w:rFonts w:ascii="Times New Roman" w:hAnsi="Times New Roman" w:cs="Times New Roman"/>
          <w:szCs w:val="24"/>
          <w:u w:val="single"/>
        </w:rPr>
      </w:pPr>
      <w:r w:rsidRPr="00E946E8">
        <w:rPr>
          <w:rFonts w:ascii="Adobe Garamond Pro Bold" w:hAnsi="Adobe Garamond Pro Bold" w:cs="Times New Roman"/>
          <w:sz w:val="32"/>
          <w:szCs w:val="32"/>
          <w:u w:val="single"/>
        </w:rPr>
        <w:lastRenderedPageBreak/>
        <w:t>Fiche Technique</w:t>
      </w:r>
    </w:p>
    <w:p w:rsidR="00011596" w:rsidRPr="00E946E8" w:rsidRDefault="00011596" w:rsidP="00011596">
      <w:pPr>
        <w:tabs>
          <w:tab w:val="left" w:pos="3192"/>
        </w:tabs>
        <w:jc w:val="center"/>
        <w:rPr>
          <w:rFonts w:ascii="Adobe Garamond Pro Bold" w:hAnsi="Adobe Garamond Pro Bold" w:cs="Times New Roman"/>
          <w:sz w:val="32"/>
          <w:szCs w:val="32"/>
          <w:u w:val="single"/>
        </w:rPr>
      </w:pPr>
    </w:p>
    <w:p w:rsidR="00011596" w:rsidRPr="00E946E8" w:rsidRDefault="00011596" w:rsidP="00011596">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011596" w:rsidRPr="00E946E8" w:rsidRDefault="00011596" w:rsidP="00011596">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Pr>
          <w:rFonts w:ascii="Times New Roman" w:hAnsi="Times New Roman" w:cs="Times New Roman"/>
          <w:szCs w:val="24"/>
        </w:rPr>
        <w:t>Découverte des styles et création d’une table des matières et d’une adresse email</w:t>
      </w:r>
      <w:r w:rsidRPr="00E946E8">
        <w:rPr>
          <w:rFonts w:ascii="Times New Roman" w:hAnsi="Times New Roman" w:cs="Times New Roman"/>
          <w:szCs w:val="24"/>
        </w:rPr>
        <w:t>.</w:t>
      </w:r>
    </w:p>
    <w:p w:rsidR="00011596" w:rsidRDefault="00011596" w:rsidP="00011596">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2</w:t>
      </w:r>
      <w:r w:rsidRPr="00E946E8">
        <w:rPr>
          <w:rFonts w:ascii="Times New Roman" w:hAnsi="Times New Roman" w:cs="Times New Roman"/>
          <w:szCs w:val="24"/>
        </w:rPr>
        <w:t xml:space="preserve">x50 </w:t>
      </w:r>
      <w:r w:rsidR="00387B3C">
        <w:rPr>
          <w:rFonts w:ascii="Times New Roman" w:hAnsi="Times New Roman" w:cs="Times New Roman"/>
          <w:szCs w:val="24"/>
        </w:rPr>
        <w:t>minutes</w:t>
      </w:r>
      <w:r w:rsidRPr="00E946E8">
        <w:rPr>
          <w:rFonts w:ascii="Times New Roman" w:hAnsi="Times New Roman" w:cs="Times New Roman"/>
          <w:szCs w:val="24"/>
        </w:rPr>
        <w:t>.</w:t>
      </w:r>
    </w:p>
    <w:p w:rsidR="00011596" w:rsidRPr="00E946E8" w:rsidRDefault="00011596" w:rsidP="00011596">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5</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011596" w:rsidRDefault="00011596" w:rsidP="00011596">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12 élèves divisé en 3 </w:t>
      </w:r>
      <w:r w:rsidRPr="00E946E8">
        <w:rPr>
          <w:rFonts w:ascii="Times New Roman" w:hAnsi="Times New Roman" w:cs="Times New Roman"/>
          <w:szCs w:val="24"/>
        </w:rPr>
        <w:t xml:space="preserve"> groupes</w:t>
      </w:r>
      <w:r>
        <w:rPr>
          <w:rFonts w:ascii="Times New Roman" w:hAnsi="Times New Roman" w:cs="Times New Roman"/>
          <w:szCs w:val="24"/>
        </w:rPr>
        <w:t xml:space="preserve"> </w:t>
      </w:r>
    </w:p>
    <w:p w:rsidR="00011596" w:rsidRDefault="00011596" w:rsidP="00011596">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Initiation à l’informatique</w:t>
      </w:r>
    </w:p>
    <w:p w:rsidR="00011596" w:rsidRDefault="00011596" w:rsidP="00011596">
      <w:pPr>
        <w:tabs>
          <w:tab w:val="left" w:pos="3192"/>
        </w:tabs>
        <w:rPr>
          <w:rFonts w:ascii="Times New Roman" w:hAnsi="Times New Roman" w:cs="Times New Roman"/>
          <w:szCs w:val="24"/>
        </w:rPr>
      </w:pPr>
      <w:proofErr w:type="spellStart"/>
      <w:r w:rsidRPr="00DC7277">
        <w:rPr>
          <w:rFonts w:ascii="Times New Roman" w:hAnsi="Times New Roman" w:cs="Times New Roman"/>
          <w:szCs w:val="24"/>
          <w:u w:val="single"/>
        </w:rPr>
        <w:t>Pré-requis</w:t>
      </w:r>
      <w:proofErr w:type="spellEnd"/>
      <w:r w:rsidRPr="00DC7277">
        <w:rPr>
          <w:rFonts w:ascii="Times New Roman" w:hAnsi="Times New Roman" w:cs="Times New Roman"/>
          <w:szCs w:val="24"/>
        </w:rPr>
        <w:t> : Connaissance sur</w:t>
      </w:r>
      <w:r>
        <w:rPr>
          <w:rFonts w:ascii="Times New Roman" w:hAnsi="Times New Roman" w:cs="Times New Roman"/>
          <w:szCs w:val="24"/>
        </w:rPr>
        <w:t xml:space="preserve"> n</w:t>
      </w:r>
      <w:r w:rsidRPr="00DC7277">
        <w:rPr>
          <w:rFonts w:ascii="Times New Roman" w:hAnsi="Times New Roman" w:cs="Times New Roman"/>
          <w:szCs w:val="24"/>
        </w:rPr>
        <w:t>otion de ligne, mot paragraphe, police, interligne</w:t>
      </w:r>
    </w:p>
    <w:p w:rsidR="00011596" w:rsidRPr="00114D24" w:rsidRDefault="00011596" w:rsidP="00011596">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011596" w:rsidRPr="00114D24" w:rsidRDefault="00011596" w:rsidP="00011596">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Travail en groupe.</w:t>
      </w:r>
    </w:p>
    <w:p w:rsidR="00011596" w:rsidRPr="00114D24" w:rsidRDefault="00011596" w:rsidP="00011596">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011596" w:rsidRPr="00114D24" w:rsidRDefault="00011596" w:rsidP="00011596">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Améliorer la confiance en soin.</w:t>
      </w:r>
    </w:p>
    <w:p w:rsidR="00011596" w:rsidRDefault="00011596" w:rsidP="00011596">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011596" w:rsidRDefault="00011596" w:rsidP="00011596">
      <w:pPr>
        <w:autoSpaceDE w:val="0"/>
        <w:autoSpaceDN w:val="0"/>
        <w:adjustRightInd w:val="0"/>
        <w:spacing w:after="0" w:line="240" w:lineRule="auto"/>
        <w:rPr>
          <w:rFonts w:ascii="Arial" w:hAnsi="Arial" w:cs="Arial"/>
          <w:sz w:val="20"/>
          <w:szCs w:val="20"/>
        </w:rPr>
      </w:pPr>
      <w:r>
        <w:rPr>
          <w:rFonts w:ascii="Arial" w:hAnsi="Arial" w:cs="Arial"/>
          <w:sz w:val="20"/>
          <w:szCs w:val="20"/>
        </w:rPr>
        <w:t>Traiter et présenter des informations en</w:t>
      </w:r>
    </w:p>
    <w:p w:rsidR="00011596" w:rsidRDefault="00011596" w:rsidP="00011596">
      <w:pPr>
        <w:autoSpaceDE w:val="0"/>
        <w:autoSpaceDN w:val="0"/>
        <w:adjustRightInd w:val="0"/>
        <w:spacing w:after="0" w:line="240" w:lineRule="auto"/>
        <w:rPr>
          <w:rFonts w:ascii="Arial" w:hAnsi="Arial" w:cs="Arial"/>
          <w:sz w:val="20"/>
          <w:szCs w:val="20"/>
        </w:rPr>
      </w:pPr>
    </w:p>
    <w:p w:rsidR="00011596" w:rsidRPr="00DC7277" w:rsidRDefault="00011596" w:rsidP="00011596">
      <w:pPr>
        <w:pStyle w:val="Paragraphedeliste"/>
        <w:numPr>
          <w:ilvl w:val="0"/>
          <w:numId w:val="20"/>
        </w:numPr>
        <w:autoSpaceDE w:val="0"/>
        <w:autoSpaceDN w:val="0"/>
        <w:adjustRightInd w:val="0"/>
        <w:spacing w:after="0" w:line="240" w:lineRule="auto"/>
        <w:rPr>
          <w:rFonts w:ascii="Times New Roman" w:hAnsi="Times New Roman" w:cs="Times New Roman"/>
          <w:szCs w:val="24"/>
        </w:rPr>
      </w:pPr>
      <w:r w:rsidRPr="00DC7277">
        <w:rPr>
          <w:rFonts w:ascii="Times New Roman" w:hAnsi="Times New Roman" w:cs="Times New Roman"/>
          <w:szCs w:val="24"/>
        </w:rPr>
        <w:t xml:space="preserve">Concepts fondamentaux : Notion de ligne, mot paragraphe, police, interligne, </w:t>
      </w:r>
      <w:proofErr w:type="spellStart"/>
      <w:r w:rsidRPr="00DC7277">
        <w:rPr>
          <w:rFonts w:ascii="Times New Roman" w:hAnsi="Times New Roman" w:cs="Times New Roman"/>
          <w:szCs w:val="24"/>
        </w:rPr>
        <w:t>tabulation</w:t>
      </w:r>
      <w:proofErr w:type="gramStart"/>
      <w:r>
        <w:rPr>
          <w:rFonts w:ascii="Times New Roman" w:hAnsi="Times New Roman" w:cs="Times New Roman"/>
          <w:szCs w:val="24"/>
        </w:rPr>
        <w:t>,etc</w:t>
      </w:r>
      <w:proofErr w:type="spellEnd"/>
      <w:proofErr w:type="gramEnd"/>
      <w:r>
        <w:rPr>
          <w:rFonts w:ascii="Times New Roman" w:hAnsi="Times New Roman" w:cs="Times New Roman"/>
          <w:szCs w:val="24"/>
        </w:rPr>
        <w:t>.</w:t>
      </w:r>
    </w:p>
    <w:p w:rsidR="00011596" w:rsidRDefault="00011596" w:rsidP="00011596">
      <w:pPr>
        <w:tabs>
          <w:tab w:val="left" w:pos="3192"/>
        </w:tabs>
        <w:rPr>
          <w:rFonts w:ascii="Times New Roman" w:hAnsi="Times New Roman" w:cs="Times New Roman"/>
          <w:szCs w:val="24"/>
          <w:u w:val="single"/>
        </w:rPr>
      </w:pPr>
    </w:p>
    <w:p w:rsidR="00011596" w:rsidRPr="00684410" w:rsidRDefault="00011596" w:rsidP="00011596">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w:t>
      </w:r>
      <w:r>
        <w:rPr>
          <w:rFonts w:ascii="Times New Roman" w:hAnsi="Times New Roman" w:cs="Times New Roman"/>
          <w:szCs w:val="24"/>
        </w:rPr>
        <w:t>de créer une adresse de messagerie et de créer une table des matières.</w:t>
      </w:r>
    </w:p>
    <w:p w:rsidR="00011596" w:rsidRPr="00E946E8" w:rsidRDefault="00011596" w:rsidP="00011596">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011596" w:rsidRPr="006165C5" w:rsidRDefault="00011596" w:rsidP="00011596">
      <w:pPr>
        <w:pStyle w:val="Paragraphedeliste"/>
        <w:numPr>
          <w:ilvl w:val="0"/>
          <w:numId w:val="3"/>
        </w:numPr>
        <w:tabs>
          <w:tab w:val="left" w:pos="3192"/>
        </w:tabs>
        <w:rPr>
          <w:rFonts w:ascii="Times New Roman" w:hAnsi="Times New Roman" w:cs="Times New Roman"/>
          <w:szCs w:val="24"/>
        </w:rPr>
      </w:pPr>
      <w:r>
        <w:rPr>
          <w:rFonts w:ascii="Arial" w:hAnsi="Arial" w:cs="Arial"/>
        </w:rPr>
        <w:t>Créer une adresse email</w:t>
      </w:r>
    </w:p>
    <w:p w:rsidR="00011596" w:rsidRDefault="00011596" w:rsidP="00011596">
      <w:pPr>
        <w:pStyle w:val="Paragraphedeliste"/>
        <w:numPr>
          <w:ilvl w:val="0"/>
          <w:numId w:val="3"/>
        </w:numPr>
        <w:tabs>
          <w:tab w:val="left" w:pos="3192"/>
        </w:tabs>
        <w:rPr>
          <w:rFonts w:ascii="Times New Roman" w:hAnsi="Times New Roman" w:cs="Times New Roman"/>
          <w:szCs w:val="24"/>
        </w:rPr>
      </w:pPr>
      <w:r>
        <w:rPr>
          <w:rFonts w:ascii="Times New Roman" w:hAnsi="Times New Roman" w:cs="Times New Roman"/>
          <w:szCs w:val="24"/>
        </w:rPr>
        <w:t>Utiliser les styles rapides</w:t>
      </w:r>
    </w:p>
    <w:p w:rsidR="00011596" w:rsidRDefault="00011596" w:rsidP="00011596">
      <w:pPr>
        <w:pStyle w:val="Paragraphedeliste"/>
        <w:numPr>
          <w:ilvl w:val="0"/>
          <w:numId w:val="3"/>
        </w:numPr>
        <w:tabs>
          <w:tab w:val="left" w:pos="3192"/>
        </w:tabs>
        <w:rPr>
          <w:rFonts w:ascii="Times New Roman" w:hAnsi="Times New Roman" w:cs="Times New Roman"/>
          <w:szCs w:val="24"/>
        </w:rPr>
      </w:pPr>
      <w:r>
        <w:rPr>
          <w:rFonts w:ascii="Times New Roman" w:hAnsi="Times New Roman" w:cs="Times New Roman"/>
          <w:szCs w:val="24"/>
        </w:rPr>
        <w:t>Créer une table des matières</w:t>
      </w:r>
    </w:p>
    <w:p w:rsidR="00011596" w:rsidRPr="00C55733" w:rsidRDefault="00011596" w:rsidP="00011596">
      <w:pPr>
        <w:pStyle w:val="Paragraphedeliste"/>
        <w:tabs>
          <w:tab w:val="left" w:pos="3192"/>
        </w:tabs>
        <w:rPr>
          <w:rFonts w:ascii="Times New Roman" w:hAnsi="Times New Roman" w:cs="Times New Roman"/>
          <w:szCs w:val="24"/>
        </w:rPr>
      </w:pPr>
    </w:p>
    <w:p w:rsidR="00011596" w:rsidRDefault="00011596" w:rsidP="00011596">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craies.</w:t>
      </w:r>
    </w:p>
    <w:p w:rsidR="00011596" w:rsidRDefault="00011596" w:rsidP="00011596">
      <w:pPr>
        <w:tabs>
          <w:tab w:val="left" w:pos="3192"/>
        </w:tabs>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w:t>
      </w:r>
      <w:r>
        <w:rPr>
          <w:rFonts w:ascii="Times New Roman" w:hAnsi="Times New Roman" w:cs="Times New Roman"/>
          <w:szCs w:val="24"/>
        </w:rPr>
        <w:t xml:space="preserve"> Votre patron, vous demande de créer votre adresse email afin qu’il puisse vous envoyer un document pour y ajouter rapidement une table des matières.</w:t>
      </w:r>
    </w:p>
    <w:p w:rsidR="00011596" w:rsidRPr="008A0953" w:rsidRDefault="00011596" w:rsidP="00011596">
      <w:pPr>
        <w:rPr>
          <w:rFonts w:ascii="Times New Roman" w:hAnsi="Times New Roman" w:cs="Times New Roman"/>
          <w:szCs w:val="24"/>
          <w:u w:val="single"/>
        </w:rPr>
      </w:pPr>
      <w:r w:rsidRPr="008A0953">
        <w:rPr>
          <w:rFonts w:ascii="Times New Roman" w:hAnsi="Times New Roman" w:cs="Times New Roman"/>
          <w:szCs w:val="24"/>
          <w:u w:val="single"/>
        </w:rPr>
        <w:t>Bibliographie :</w:t>
      </w:r>
    </w:p>
    <w:p w:rsidR="00011596" w:rsidRDefault="00011596" w:rsidP="00011596">
      <w:pPr>
        <w:pStyle w:val="Paragraphedeliste"/>
        <w:numPr>
          <w:ilvl w:val="0"/>
          <w:numId w:val="2"/>
        </w:numPr>
        <w:tabs>
          <w:tab w:val="left" w:pos="3192"/>
        </w:tabs>
        <w:rPr>
          <w:rFonts w:ascii="Times New Roman" w:hAnsi="Times New Roman" w:cs="Times New Roman"/>
          <w:szCs w:val="24"/>
        </w:rPr>
      </w:pPr>
      <w:r w:rsidRPr="00724B6F">
        <w:rPr>
          <w:rFonts w:ascii="Times New Roman" w:hAnsi="Times New Roman" w:cs="Times New Roman"/>
          <w:szCs w:val="24"/>
        </w:rPr>
        <w:t xml:space="preserve">Cours : Cours d’informatique, 1ère année </w:t>
      </w:r>
      <w:r>
        <w:rPr>
          <w:rFonts w:ascii="Times New Roman" w:hAnsi="Times New Roman" w:cs="Times New Roman"/>
          <w:szCs w:val="24"/>
        </w:rPr>
        <w:t>secondaire</w:t>
      </w:r>
      <w:r w:rsidRPr="00724B6F">
        <w:rPr>
          <w:rFonts w:ascii="Times New Roman" w:hAnsi="Times New Roman" w:cs="Times New Roman"/>
          <w:szCs w:val="24"/>
        </w:rPr>
        <w:t xml:space="preserve">, Mme Van Hamme </w:t>
      </w:r>
    </w:p>
    <w:p w:rsidR="00011596" w:rsidRDefault="00011596" w:rsidP="00011596">
      <w:pPr>
        <w:pStyle w:val="Paragraphedeliste"/>
        <w:numPr>
          <w:ilvl w:val="0"/>
          <w:numId w:val="2"/>
        </w:numPr>
        <w:tabs>
          <w:tab w:val="left" w:pos="3192"/>
        </w:tabs>
        <w:rPr>
          <w:rFonts w:ascii="Times New Roman" w:hAnsi="Times New Roman" w:cs="Times New Roman"/>
          <w:szCs w:val="24"/>
        </w:rPr>
        <w:sectPr w:rsidR="00011596" w:rsidSect="00667409">
          <w:footerReference w:type="default" r:id="rId23"/>
          <w:pgSz w:w="11906" w:h="16838"/>
          <w:pgMar w:top="1417" w:right="851" w:bottom="1417" w:left="709" w:header="708" w:footer="708" w:gutter="0"/>
          <w:cols w:space="708"/>
          <w:titlePg/>
          <w:docGrid w:linePitch="360"/>
        </w:sectPr>
      </w:pPr>
      <w:r w:rsidRPr="00011596">
        <w:rPr>
          <w:rFonts w:ascii="Times New Roman" w:hAnsi="Times New Roman" w:cs="Times New Roman"/>
          <w:szCs w:val="24"/>
        </w:rPr>
        <w:t>http://www.cndp.fr/crdp-toulouse/IMG/pdf/GoogleDrive_Tuto.pd</w:t>
      </w:r>
    </w:p>
    <w:p w:rsidR="00011596" w:rsidRPr="00011596" w:rsidRDefault="00011596" w:rsidP="00011596">
      <w:pPr>
        <w:tabs>
          <w:tab w:val="left" w:pos="3192"/>
        </w:tabs>
        <w:ind w:left="360"/>
        <w:rPr>
          <w:rFonts w:ascii="Times New Roman" w:hAnsi="Times New Roman" w:cs="Times New Roman"/>
          <w:szCs w:val="24"/>
        </w:rPr>
      </w:pPr>
    </w:p>
    <w:tbl>
      <w:tblPr>
        <w:tblStyle w:val="Grilledutableau"/>
        <w:tblW w:w="14743" w:type="dxa"/>
        <w:tblInd w:w="-176" w:type="dxa"/>
        <w:tblLayout w:type="fixed"/>
        <w:tblLook w:val="00A0" w:firstRow="1" w:lastRow="0" w:firstColumn="1" w:lastColumn="0" w:noHBand="0" w:noVBand="0"/>
      </w:tblPr>
      <w:tblGrid>
        <w:gridCol w:w="3261"/>
        <w:gridCol w:w="1701"/>
        <w:gridCol w:w="1418"/>
        <w:gridCol w:w="2268"/>
        <w:gridCol w:w="1559"/>
        <w:gridCol w:w="1984"/>
        <w:gridCol w:w="2552"/>
      </w:tblGrid>
      <w:tr w:rsidR="00011596" w:rsidTr="00994D6B">
        <w:trPr>
          <w:cantSplit/>
          <w:trHeight w:val="521"/>
          <w:tblHeader/>
        </w:trPr>
        <w:tc>
          <w:tcPr>
            <w:tcW w:w="3261" w:type="dxa"/>
          </w:tcPr>
          <w:p w:rsidR="00011596" w:rsidRPr="0058503A" w:rsidRDefault="00011596" w:rsidP="00994D6B">
            <w:pPr>
              <w:tabs>
                <w:tab w:val="left" w:pos="3192"/>
              </w:tabs>
              <w:rPr>
                <w:rFonts w:ascii="Times New Roman" w:hAnsi="Times New Roman" w:cs="Times New Roman"/>
                <w:i/>
                <w:szCs w:val="24"/>
                <w:u w:val="dotted"/>
              </w:rPr>
            </w:pPr>
          </w:p>
        </w:tc>
        <w:tc>
          <w:tcPr>
            <w:tcW w:w="1701" w:type="dxa"/>
          </w:tcPr>
          <w:p w:rsidR="00011596" w:rsidRPr="0058503A" w:rsidRDefault="00011596" w:rsidP="00994D6B">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M.D.R</w:t>
            </w:r>
          </w:p>
          <w:p w:rsidR="00011596" w:rsidRPr="0058503A" w:rsidRDefault="00011596" w:rsidP="00994D6B">
            <w:pPr>
              <w:tabs>
                <w:tab w:val="left" w:pos="3192"/>
              </w:tabs>
              <w:jc w:val="center"/>
              <w:rPr>
                <w:rFonts w:ascii="Times New Roman" w:hAnsi="Times New Roman" w:cs="Times New Roman"/>
                <w:i/>
                <w:szCs w:val="24"/>
                <w:u w:val="dotted"/>
              </w:rPr>
            </w:pPr>
          </w:p>
          <w:p w:rsidR="00011596" w:rsidRPr="0058503A" w:rsidRDefault="00011596" w:rsidP="00994D6B">
            <w:pPr>
              <w:tabs>
                <w:tab w:val="left" w:pos="3192"/>
              </w:tabs>
              <w:jc w:val="center"/>
              <w:rPr>
                <w:rFonts w:ascii="Times New Roman" w:hAnsi="Times New Roman" w:cs="Times New Roman"/>
                <w:i/>
                <w:szCs w:val="24"/>
                <w:u w:val="dotted"/>
              </w:rPr>
            </w:pPr>
          </w:p>
        </w:tc>
        <w:tc>
          <w:tcPr>
            <w:tcW w:w="1418" w:type="dxa"/>
          </w:tcPr>
          <w:p w:rsidR="00011596" w:rsidRPr="0058503A" w:rsidRDefault="00011596" w:rsidP="00994D6B">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Méthode/démarche</w:t>
            </w:r>
          </w:p>
        </w:tc>
        <w:tc>
          <w:tcPr>
            <w:tcW w:w="2268" w:type="dxa"/>
          </w:tcPr>
          <w:p w:rsidR="00011596" w:rsidRPr="0058503A" w:rsidRDefault="00011596" w:rsidP="00994D6B">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Technique</w:t>
            </w:r>
          </w:p>
        </w:tc>
        <w:tc>
          <w:tcPr>
            <w:tcW w:w="1559" w:type="dxa"/>
          </w:tcPr>
          <w:p w:rsidR="00011596" w:rsidRPr="0058503A" w:rsidRDefault="00011596" w:rsidP="00994D6B">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Matériel/ Temps</w:t>
            </w:r>
          </w:p>
        </w:tc>
        <w:tc>
          <w:tcPr>
            <w:tcW w:w="1984" w:type="dxa"/>
          </w:tcPr>
          <w:p w:rsidR="00011596" w:rsidRPr="0058503A" w:rsidRDefault="00011596" w:rsidP="00994D6B">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Objectifs</w:t>
            </w:r>
          </w:p>
        </w:tc>
        <w:tc>
          <w:tcPr>
            <w:tcW w:w="2552" w:type="dxa"/>
          </w:tcPr>
          <w:p w:rsidR="00011596" w:rsidRPr="0058503A" w:rsidRDefault="00011596" w:rsidP="00994D6B">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Compétences</w:t>
            </w:r>
          </w:p>
        </w:tc>
      </w:tr>
      <w:tr w:rsidR="00011596" w:rsidRPr="00054474" w:rsidTr="00994D6B">
        <w:tc>
          <w:tcPr>
            <w:tcW w:w="3261" w:type="dxa"/>
          </w:tcPr>
          <w:p w:rsidR="00011596" w:rsidRPr="00054474" w:rsidRDefault="00011596" w:rsidP="00994D6B">
            <w:pPr>
              <w:jc w:val="both"/>
              <w:rPr>
                <w:rFonts w:ascii="Calibri" w:hAnsi="Calibri"/>
                <w:color w:val="000000"/>
              </w:rPr>
            </w:pPr>
            <w:r w:rsidRPr="00054474">
              <w:rPr>
                <w:rFonts w:ascii="Calibri" w:hAnsi="Calibri"/>
                <w:color w:val="000000"/>
              </w:rPr>
              <w:t xml:space="preserve">Le professeur demande aux élèves de se représenter une adresse de messagerie </w:t>
            </w:r>
            <w:proofErr w:type="spellStart"/>
            <w:r w:rsidRPr="00054474">
              <w:rPr>
                <w:rFonts w:ascii="Calibri" w:hAnsi="Calibri"/>
                <w:color w:val="000000"/>
              </w:rPr>
              <w:t>gmail</w:t>
            </w:r>
            <w:proofErr w:type="spellEnd"/>
            <w:r w:rsidRPr="00054474">
              <w:rPr>
                <w:rFonts w:ascii="Calibri" w:hAnsi="Calibri"/>
                <w:color w:val="000000"/>
              </w:rPr>
              <w:t>.  </w:t>
            </w:r>
          </w:p>
        </w:tc>
        <w:tc>
          <w:tcPr>
            <w:tcW w:w="1701" w:type="dxa"/>
          </w:tcPr>
          <w:p w:rsidR="00011596" w:rsidRPr="00054474" w:rsidRDefault="00011596" w:rsidP="00994D6B">
            <w:pPr>
              <w:rPr>
                <w:rFonts w:ascii="Calibri" w:hAnsi="Calibri"/>
                <w:color w:val="000000"/>
              </w:rPr>
            </w:pPr>
            <w:r w:rsidRPr="00054474">
              <w:rPr>
                <w:rFonts w:ascii="Calibri" w:hAnsi="Calibri"/>
                <w:color w:val="000000"/>
              </w:rPr>
              <w:t>Représentation</w:t>
            </w:r>
          </w:p>
        </w:tc>
        <w:tc>
          <w:tcPr>
            <w:tcW w:w="1418" w:type="dxa"/>
          </w:tcPr>
          <w:p w:rsidR="00011596" w:rsidRPr="00054474" w:rsidRDefault="00011596" w:rsidP="00994D6B">
            <w:pPr>
              <w:rPr>
                <w:rFonts w:ascii="Calibri" w:hAnsi="Calibri"/>
                <w:color w:val="000000"/>
              </w:rPr>
            </w:pPr>
            <w:r w:rsidRPr="00054474">
              <w:rPr>
                <w:rFonts w:ascii="Calibri" w:hAnsi="Calibri"/>
                <w:color w:val="000000"/>
              </w:rPr>
              <w:t>Active</w:t>
            </w:r>
          </w:p>
          <w:p w:rsidR="00011596" w:rsidRPr="00054474" w:rsidRDefault="00625066" w:rsidP="00994D6B">
            <w:pPr>
              <w:rPr>
                <w:rFonts w:ascii="Calibri" w:hAnsi="Calibri"/>
                <w:color w:val="000000"/>
              </w:rPr>
            </w:pPr>
            <w:r w:rsidRPr="00054474">
              <w:rPr>
                <w:rFonts w:ascii="Calibri" w:hAnsi="Calibri"/>
                <w:color w:val="000000"/>
              </w:rPr>
              <w:t>I</w:t>
            </w:r>
            <w:r w:rsidR="00011596" w:rsidRPr="00054474">
              <w:rPr>
                <w:rFonts w:ascii="Calibri" w:hAnsi="Calibri"/>
                <w:color w:val="000000"/>
              </w:rPr>
              <w:t>nterrogative</w:t>
            </w:r>
          </w:p>
        </w:tc>
        <w:tc>
          <w:tcPr>
            <w:tcW w:w="2268" w:type="dxa"/>
          </w:tcPr>
          <w:p w:rsidR="00011596" w:rsidRPr="00054474" w:rsidRDefault="00011596" w:rsidP="00994D6B">
            <w:pPr>
              <w:tabs>
                <w:tab w:val="left" w:pos="3192"/>
              </w:tabs>
              <w:rPr>
                <w:rFonts w:ascii="Calibri" w:hAnsi="Calibri"/>
                <w:color w:val="000000"/>
              </w:rPr>
            </w:pPr>
            <w:r w:rsidRPr="00054474">
              <w:rPr>
                <w:rFonts w:ascii="Calibri" w:hAnsi="Calibri"/>
                <w:color w:val="000000"/>
              </w:rPr>
              <w:t>Echange élève et professeur</w:t>
            </w:r>
          </w:p>
          <w:p w:rsidR="00011596" w:rsidRPr="00054474" w:rsidRDefault="00011596" w:rsidP="00994D6B">
            <w:pPr>
              <w:tabs>
                <w:tab w:val="left" w:pos="3192"/>
              </w:tabs>
              <w:rPr>
                <w:rFonts w:ascii="Calibri" w:hAnsi="Calibri"/>
                <w:color w:val="000000"/>
              </w:rPr>
            </w:pPr>
          </w:p>
        </w:tc>
        <w:tc>
          <w:tcPr>
            <w:tcW w:w="1559" w:type="dxa"/>
          </w:tcPr>
          <w:p w:rsidR="00011596" w:rsidRPr="00054474" w:rsidRDefault="00011596" w:rsidP="00994D6B">
            <w:pPr>
              <w:pStyle w:val="Sansinterligne"/>
              <w:rPr>
                <w:rFonts w:ascii="Calibri" w:hAnsi="Calibri"/>
                <w:color w:val="000000"/>
              </w:rPr>
            </w:pPr>
            <w:r w:rsidRPr="00054474">
              <w:rPr>
                <w:rFonts w:ascii="Calibri" w:hAnsi="Calibri"/>
                <w:color w:val="000000"/>
              </w:rPr>
              <w:t>TN</w:t>
            </w:r>
          </w:p>
          <w:p w:rsidR="00011596" w:rsidRPr="00054474" w:rsidRDefault="00011596" w:rsidP="00994D6B">
            <w:pPr>
              <w:pStyle w:val="Sansinterligne"/>
              <w:rPr>
                <w:rFonts w:ascii="Calibri" w:hAnsi="Calibri"/>
                <w:color w:val="000000"/>
              </w:rPr>
            </w:pPr>
            <w:r w:rsidRPr="00054474">
              <w:rPr>
                <w:rFonts w:ascii="Calibri" w:hAnsi="Calibri"/>
                <w:color w:val="000000"/>
              </w:rPr>
              <w:t>5 min</w:t>
            </w:r>
          </w:p>
        </w:tc>
        <w:tc>
          <w:tcPr>
            <w:tcW w:w="1984" w:type="dxa"/>
          </w:tcPr>
          <w:p w:rsidR="00011596" w:rsidRPr="00054474" w:rsidRDefault="00011596" w:rsidP="00994D6B">
            <w:pPr>
              <w:tabs>
                <w:tab w:val="left" w:pos="3192"/>
              </w:tabs>
              <w:rPr>
                <w:rFonts w:ascii="Calibri" w:hAnsi="Calibri"/>
                <w:color w:val="000000"/>
              </w:rPr>
            </w:pPr>
            <w:r w:rsidRPr="00054474">
              <w:rPr>
                <w:rFonts w:ascii="Calibri" w:hAnsi="Calibri"/>
                <w:color w:val="000000"/>
              </w:rPr>
              <w:t>L’élève sera capable de donner sa propre représentation</w:t>
            </w:r>
          </w:p>
        </w:tc>
        <w:tc>
          <w:tcPr>
            <w:tcW w:w="2552" w:type="dxa"/>
          </w:tcPr>
          <w:p w:rsidR="00011596" w:rsidRPr="00054474" w:rsidRDefault="00011596" w:rsidP="00994D6B">
            <w:pPr>
              <w:tabs>
                <w:tab w:val="left" w:pos="3192"/>
              </w:tabs>
              <w:rPr>
                <w:rFonts w:ascii="Calibri" w:hAnsi="Calibri"/>
                <w:color w:val="000000"/>
              </w:rPr>
            </w:pPr>
            <w:r w:rsidRPr="00054474">
              <w:rPr>
                <w:rFonts w:ascii="Calibri" w:hAnsi="Calibri"/>
                <w:color w:val="000000"/>
              </w:rPr>
              <w:t>Prise de parole en groupe</w:t>
            </w:r>
          </w:p>
          <w:p w:rsidR="00011596" w:rsidRPr="00054474" w:rsidRDefault="00011596" w:rsidP="00994D6B">
            <w:pPr>
              <w:tabs>
                <w:tab w:val="left" w:pos="3192"/>
              </w:tabs>
              <w:rPr>
                <w:rFonts w:ascii="Calibri" w:hAnsi="Calibri"/>
                <w:color w:val="000000"/>
              </w:rPr>
            </w:pPr>
            <w:r w:rsidRPr="00054474">
              <w:rPr>
                <w:rFonts w:ascii="Calibri" w:hAnsi="Calibri"/>
                <w:color w:val="000000"/>
              </w:rPr>
              <w:t>Améliorer la confiance en soi</w:t>
            </w:r>
          </w:p>
        </w:tc>
      </w:tr>
      <w:tr w:rsidR="00011596" w:rsidTr="00994D6B">
        <w:tc>
          <w:tcPr>
            <w:tcW w:w="3261" w:type="dxa"/>
          </w:tcPr>
          <w:p w:rsidR="00011596" w:rsidRDefault="00011596" w:rsidP="00994D6B">
            <w:pPr>
              <w:rPr>
                <w:rFonts w:ascii="Calibri" w:hAnsi="Calibri"/>
                <w:color w:val="000000"/>
              </w:rPr>
            </w:pPr>
            <w:r w:rsidRPr="00D01258">
              <w:rPr>
                <w:rFonts w:ascii="Calibri" w:hAnsi="Calibri"/>
                <w:color w:val="000000"/>
              </w:rPr>
              <w:t>Votre patron, vous demande de créer votre adresse email afin qu’il puisse vous envoyer un document pour y ajouter rapidement une table des matières.</w:t>
            </w:r>
          </w:p>
        </w:tc>
        <w:tc>
          <w:tcPr>
            <w:tcW w:w="1701" w:type="dxa"/>
          </w:tcPr>
          <w:p w:rsidR="00011596" w:rsidRDefault="00011596" w:rsidP="00994D6B">
            <w:pPr>
              <w:rPr>
                <w:rFonts w:ascii="Calibri" w:hAnsi="Calibri"/>
                <w:color w:val="000000"/>
              </w:rPr>
            </w:pPr>
            <w:r>
              <w:rPr>
                <w:rFonts w:ascii="Calibri" w:hAnsi="Calibri"/>
                <w:color w:val="000000"/>
              </w:rPr>
              <w:t>Motivation</w:t>
            </w:r>
          </w:p>
        </w:tc>
        <w:tc>
          <w:tcPr>
            <w:tcW w:w="1418" w:type="dxa"/>
          </w:tcPr>
          <w:p w:rsidR="00011596" w:rsidRDefault="00011596" w:rsidP="00994D6B">
            <w:pPr>
              <w:rPr>
                <w:rFonts w:ascii="Calibri" w:hAnsi="Calibri"/>
                <w:color w:val="000000"/>
              </w:rPr>
            </w:pPr>
            <w:proofErr w:type="spellStart"/>
            <w:r>
              <w:rPr>
                <w:rFonts w:ascii="Calibri" w:hAnsi="Calibri"/>
                <w:color w:val="000000"/>
              </w:rPr>
              <w:t>Expositive</w:t>
            </w:r>
            <w:proofErr w:type="spellEnd"/>
          </w:p>
        </w:tc>
        <w:tc>
          <w:tcPr>
            <w:tcW w:w="2268" w:type="dxa"/>
          </w:tcPr>
          <w:p w:rsidR="00011596" w:rsidRDefault="00011596" w:rsidP="00994D6B">
            <w:pPr>
              <w:tabs>
                <w:tab w:val="left" w:pos="3192"/>
              </w:tabs>
              <w:rPr>
                <w:rFonts w:ascii="Calibri" w:hAnsi="Calibri"/>
                <w:color w:val="000000"/>
              </w:rPr>
            </w:pPr>
            <w:r>
              <w:rPr>
                <w:rFonts w:ascii="Calibri" w:hAnsi="Calibri"/>
                <w:color w:val="000000"/>
              </w:rPr>
              <w:t>Exposé du professeur</w:t>
            </w:r>
          </w:p>
        </w:tc>
        <w:tc>
          <w:tcPr>
            <w:tcW w:w="1559" w:type="dxa"/>
          </w:tcPr>
          <w:p w:rsidR="00011596" w:rsidRDefault="00011596" w:rsidP="00994D6B">
            <w:pPr>
              <w:pStyle w:val="Sansinterligne"/>
            </w:pPr>
            <w:r>
              <w:t>TN / 1min</w:t>
            </w:r>
          </w:p>
        </w:tc>
        <w:tc>
          <w:tcPr>
            <w:tcW w:w="1984" w:type="dxa"/>
          </w:tcPr>
          <w:p w:rsidR="00011596" w:rsidRDefault="00011596" w:rsidP="00994D6B">
            <w:pPr>
              <w:tabs>
                <w:tab w:val="left" w:pos="3192"/>
              </w:tabs>
              <w:rPr>
                <w:rFonts w:ascii="Times New Roman" w:hAnsi="Times New Roman" w:cs="Times New Roman"/>
                <w:szCs w:val="24"/>
                <w:u w:val="dotted"/>
              </w:rPr>
            </w:pPr>
          </w:p>
        </w:tc>
        <w:tc>
          <w:tcPr>
            <w:tcW w:w="2552" w:type="dxa"/>
          </w:tcPr>
          <w:p w:rsidR="00011596" w:rsidRDefault="00011596" w:rsidP="00994D6B">
            <w:pPr>
              <w:tabs>
                <w:tab w:val="left" w:pos="3192"/>
              </w:tabs>
              <w:rPr>
                <w:rFonts w:ascii="Times New Roman" w:hAnsi="Times New Roman" w:cs="Times New Roman"/>
                <w:szCs w:val="24"/>
                <w:u w:val="dotted"/>
              </w:rPr>
            </w:pPr>
          </w:p>
        </w:tc>
      </w:tr>
      <w:tr w:rsidR="00011596" w:rsidTr="00994D6B">
        <w:tc>
          <w:tcPr>
            <w:tcW w:w="3261" w:type="dxa"/>
          </w:tcPr>
          <w:p w:rsidR="00011596" w:rsidRDefault="00011596" w:rsidP="00994D6B">
            <w:pPr>
              <w:rPr>
                <w:rFonts w:ascii="Calibri" w:hAnsi="Calibri"/>
                <w:color w:val="000000"/>
              </w:rPr>
            </w:pPr>
            <w:r>
              <w:rPr>
                <w:rFonts w:ascii="Calibri" w:hAnsi="Calibri"/>
                <w:color w:val="000000"/>
              </w:rPr>
              <w:t>Création d’une adresse email et mise en page</w:t>
            </w:r>
          </w:p>
        </w:tc>
        <w:tc>
          <w:tcPr>
            <w:tcW w:w="1701" w:type="dxa"/>
          </w:tcPr>
          <w:p w:rsidR="00011596" w:rsidRDefault="00011596" w:rsidP="00994D6B">
            <w:pPr>
              <w:rPr>
                <w:rFonts w:ascii="Calibri" w:hAnsi="Calibri"/>
                <w:color w:val="000000"/>
              </w:rPr>
            </w:pPr>
            <w:r>
              <w:rPr>
                <w:rFonts w:ascii="Calibri" w:hAnsi="Calibri"/>
                <w:color w:val="000000"/>
              </w:rPr>
              <w:t>Sujet de la leçon</w:t>
            </w:r>
          </w:p>
        </w:tc>
        <w:tc>
          <w:tcPr>
            <w:tcW w:w="1418" w:type="dxa"/>
          </w:tcPr>
          <w:p w:rsidR="00011596" w:rsidRDefault="00011596" w:rsidP="00994D6B">
            <w:pPr>
              <w:rPr>
                <w:rFonts w:ascii="Calibri" w:hAnsi="Calibri"/>
                <w:color w:val="000000"/>
              </w:rPr>
            </w:pPr>
            <w:proofErr w:type="spellStart"/>
            <w:r>
              <w:rPr>
                <w:rFonts w:ascii="Calibri" w:hAnsi="Calibri"/>
                <w:color w:val="000000"/>
              </w:rPr>
              <w:t>Expositive</w:t>
            </w:r>
            <w:proofErr w:type="spellEnd"/>
          </w:p>
        </w:tc>
        <w:tc>
          <w:tcPr>
            <w:tcW w:w="2268" w:type="dxa"/>
          </w:tcPr>
          <w:p w:rsidR="00011596" w:rsidRPr="00A55A0C" w:rsidRDefault="00011596" w:rsidP="00994D6B">
            <w:pPr>
              <w:tabs>
                <w:tab w:val="left" w:pos="3192"/>
              </w:tabs>
              <w:rPr>
                <w:rFonts w:ascii="Calibri" w:hAnsi="Calibri"/>
                <w:color w:val="000000"/>
              </w:rPr>
            </w:pPr>
            <w:r>
              <w:rPr>
                <w:rFonts w:ascii="Calibri" w:hAnsi="Calibri"/>
                <w:color w:val="000000"/>
              </w:rPr>
              <w:t>Exposé du professeur</w:t>
            </w:r>
          </w:p>
        </w:tc>
        <w:tc>
          <w:tcPr>
            <w:tcW w:w="1559" w:type="dxa"/>
          </w:tcPr>
          <w:p w:rsidR="00011596" w:rsidRDefault="00011596" w:rsidP="00994D6B">
            <w:pPr>
              <w:pStyle w:val="Sansinterligne"/>
            </w:pPr>
            <w:r>
              <w:t>TN</w:t>
            </w:r>
          </w:p>
          <w:p w:rsidR="00011596" w:rsidRDefault="00011596" w:rsidP="00994D6B">
            <w:pPr>
              <w:pStyle w:val="Sansinterligne"/>
            </w:pPr>
            <w:r>
              <w:t>1 min</w:t>
            </w:r>
          </w:p>
        </w:tc>
        <w:tc>
          <w:tcPr>
            <w:tcW w:w="1984" w:type="dxa"/>
          </w:tcPr>
          <w:p w:rsidR="00011596" w:rsidRDefault="00011596" w:rsidP="00994D6B">
            <w:pPr>
              <w:tabs>
                <w:tab w:val="left" w:pos="3192"/>
              </w:tabs>
              <w:rPr>
                <w:rFonts w:ascii="Times New Roman" w:hAnsi="Times New Roman" w:cs="Times New Roman"/>
                <w:szCs w:val="24"/>
                <w:u w:val="dotted"/>
              </w:rPr>
            </w:pPr>
          </w:p>
        </w:tc>
        <w:tc>
          <w:tcPr>
            <w:tcW w:w="2552" w:type="dxa"/>
          </w:tcPr>
          <w:p w:rsidR="00011596" w:rsidRDefault="00011596" w:rsidP="00994D6B">
            <w:pPr>
              <w:tabs>
                <w:tab w:val="left" w:pos="3192"/>
              </w:tabs>
              <w:rPr>
                <w:rFonts w:ascii="Times New Roman" w:hAnsi="Times New Roman" w:cs="Times New Roman"/>
                <w:szCs w:val="24"/>
                <w:u w:val="dotted"/>
              </w:rPr>
            </w:pPr>
          </w:p>
        </w:tc>
      </w:tr>
      <w:tr w:rsidR="00011596" w:rsidTr="00994D6B">
        <w:tc>
          <w:tcPr>
            <w:tcW w:w="3261" w:type="dxa"/>
          </w:tcPr>
          <w:p w:rsidR="00011596" w:rsidRDefault="00011596" w:rsidP="00994D6B">
            <w:pPr>
              <w:rPr>
                <w:rFonts w:ascii="Calibri" w:hAnsi="Calibri"/>
                <w:color w:val="000000"/>
              </w:rPr>
            </w:pPr>
            <w:r>
              <w:rPr>
                <w:rFonts w:ascii="Calibri" w:hAnsi="Calibri"/>
                <w:color w:val="000000"/>
              </w:rPr>
              <w:t>A la fin de leçon, vous serez capable de :</w:t>
            </w:r>
          </w:p>
          <w:p w:rsidR="00011596" w:rsidRPr="004047BC" w:rsidRDefault="00011596" w:rsidP="00011596">
            <w:pPr>
              <w:pStyle w:val="Paragraphedeliste"/>
              <w:numPr>
                <w:ilvl w:val="0"/>
                <w:numId w:val="11"/>
              </w:numPr>
              <w:rPr>
                <w:rFonts w:ascii="Calibri" w:hAnsi="Calibri"/>
                <w:color w:val="000000"/>
              </w:rPr>
            </w:pPr>
            <w:r>
              <w:rPr>
                <w:rFonts w:ascii="Arial" w:hAnsi="Arial" w:cs="Arial"/>
              </w:rPr>
              <w:t>créer une adresse Gmail</w:t>
            </w:r>
          </w:p>
          <w:p w:rsidR="00011596" w:rsidRPr="004047BC" w:rsidRDefault="00011596" w:rsidP="00011596">
            <w:pPr>
              <w:pStyle w:val="Paragraphedeliste"/>
              <w:numPr>
                <w:ilvl w:val="0"/>
                <w:numId w:val="11"/>
              </w:numPr>
              <w:rPr>
                <w:rFonts w:ascii="Calibri" w:hAnsi="Calibri"/>
                <w:color w:val="000000"/>
              </w:rPr>
            </w:pPr>
            <w:r>
              <w:rPr>
                <w:rFonts w:ascii="Arial" w:hAnsi="Arial" w:cs="Arial"/>
              </w:rPr>
              <w:t>Réaliser une table des matières</w:t>
            </w:r>
          </w:p>
          <w:p w:rsidR="00011596" w:rsidRPr="00BB3025" w:rsidRDefault="00011596" w:rsidP="00011596">
            <w:pPr>
              <w:pStyle w:val="Paragraphedeliste"/>
              <w:numPr>
                <w:ilvl w:val="0"/>
                <w:numId w:val="11"/>
              </w:numPr>
              <w:rPr>
                <w:rFonts w:ascii="Calibri" w:hAnsi="Calibri"/>
                <w:color w:val="000000"/>
              </w:rPr>
            </w:pPr>
            <w:r>
              <w:rPr>
                <w:rFonts w:ascii="Arial" w:hAnsi="Arial" w:cs="Arial"/>
              </w:rPr>
              <w:t>Utiliser les styles rapides.</w:t>
            </w:r>
          </w:p>
        </w:tc>
        <w:tc>
          <w:tcPr>
            <w:tcW w:w="1701" w:type="dxa"/>
          </w:tcPr>
          <w:p w:rsidR="00011596" w:rsidRDefault="00011596" w:rsidP="00994D6B">
            <w:pPr>
              <w:rPr>
                <w:rFonts w:ascii="Calibri" w:hAnsi="Calibri"/>
                <w:color w:val="000000"/>
              </w:rPr>
            </w:pPr>
            <w:r>
              <w:rPr>
                <w:rFonts w:ascii="Calibri" w:hAnsi="Calibri"/>
                <w:color w:val="000000"/>
              </w:rPr>
              <w:t>Objectifs généraux</w:t>
            </w:r>
          </w:p>
        </w:tc>
        <w:tc>
          <w:tcPr>
            <w:tcW w:w="1418" w:type="dxa"/>
          </w:tcPr>
          <w:p w:rsidR="00011596" w:rsidRDefault="00011596" w:rsidP="00994D6B">
            <w:pPr>
              <w:rPr>
                <w:rFonts w:ascii="Calibri" w:hAnsi="Calibri"/>
                <w:color w:val="000000"/>
              </w:rPr>
            </w:pPr>
            <w:proofErr w:type="spellStart"/>
            <w:r>
              <w:rPr>
                <w:rFonts w:ascii="Calibri" w:hAnsi="Calibri"/>
                <w:color w:val="000000"/>
              </w:rPr>
              <w:t>Expositive</w:t>
            </w:r>
            <w:proofErr w:type="spellEnd"/>
          </w:p>
        </w:tc>
        <w:tc>
          <w:tcPr>
            <w:tcW w:w="2268" w:type="dxa"/>
          </w:tcPr>
          <w:p w:rsidR="00011596" w:rsidRDefault="00011596" w:rsidP="00994D6B">
            <w:pPr>
              <w:tabs>
                <w:tab w:val="left" w:pos="3192"/>
              </w:tabs>
              <w:rPr>
                <w:rFonts w:ascii="Calibri" w:hAnsi="Calibri"/>
                <w:color w:val="000000"/>
              </w:rPr>
            </w:pPr>
            <w:r>
              <w:rPr>
                <w:rFonts w:ascii="Calibri" w:hAnsi="Calibri"/>
                <w:color w:val="000000"/>
              </w:rPr>
              <w:t>Exposé du professeur</w:t>
            </w:r>
          </w:p>
        </w:tc>
        <w:tc>
          <w:tcPr>
            <w:tcW w:w="1559" w:type="dxa"/>
          </w:tcPr>
          <w:p w:rsidR="00011596" w:rsidRDefault="00011596" w:rsidP="00994D6B">
            <w:pPr>
              <w:pStyle w:val="Sansinterligne"/>
            </w:pPr>
            <w:r>
              <w:t>TN</w:t>
            </w:r>
          </w:p>
          <w:p w:rsidR="00011596" w:rsidRDefault="00011596" w:rsidP="00994D6B">
            <w:pPr>
              <w:pStyle w:val="Sansinterligne"/>
            </w:pPr>
            <w:r>
              <w:t>1 min</w:t>
            </w:r>
          </w:p>
        </w:tc>
        <w:tc>
          <w:tcPr>
            <w:tcW w:w="1984" w:type="dxa"/>
          </w:tcPr>
          <w:p w:rsidR="00011596" w:rsidRDefault="00011596" w:rsidP="00994D6B">
            <w:pPr>
              <w:pStyle w:val="Sansinterligne"/>
            </w:pPr>
          </w:p>
        </w:tc>
        <w:tc>
          <w:tcPr>
            <w:tcW w:w="2552" w:type="dxa"/>
          </w:tcPr>
          <w:p w:rsidR="00011596" w:rsidRDefault="00011596" w:rsidP="00994D6B">
            <w:pPr>
              <w:pStyle w:val="Sansinterligne"/>
            </w:pPr>
          </w:p>
        </w:tc>
      </w:tr>
      <w:tr w:rsidR="00011596" w:rsidTr="00994D6B">
        <w:tc>
          <w:tcPr>
            <w:tcW w:w="3261" w:type="dxa"/>
          </w:tcPr>
          <w:p w:rsidR="00011596" w:rsidRDefault="00011596" w:rsidP="00994D6B">
            <w:pPr>
              <w:rPr>
                <w:rFonts w:ascii="Calibri" w:hAnsi="Calibri"/>
                <w:color w:val="000000"/>
              </w:rPr>
            </w:pPr>
            <w:r>
              <w:rPr>
                <w:rFonts w:ascii="Calibri" w:hAnsi="Calibri"/>
                <w:color w:val="000000"/>
              </w:rPr>
              <w:t>Remettez dans l’ordre chronologique les différentes étapes</w:t>
            </w:r>
          </w:p>
        </w:tc>
        <w:tc>
          <w:tcPr>
            <w:tcW w:w="1701" w:type="dxa"/>
          </w:tcPr>
          <w:p w:rsidR="00011596" w:rsidRDefault="00011596" w:rsidP="00994D6B">
            <w:pPr>
              <w:rPr>
                <w:rFonts w:ascii="Calibri" w:hAnsi="Calibri"/>
                <w:color w:val="000000"/>
              </w:rPr>
            </w:pPr>
            <w:r>
              <w:rPr>
                <w:rFonts w:ascii="Calibri" w:hAnsi="Calibri"/>
                <w:color w:val="000000"/>
              </w:rPr>
              <w:t>Activité 1</w:t>
            </w:r>
          </w:p>
        </w:tc>
        <w:tc>
          <w:tcPr>
            <w:tcW w:w="1418" w:type="dxa"/>
          </w:tcPr>
          <w:p w:rsidR="00011596" w:rsidRDefault="00011596" w:rsidP="00994D6B">
            <w:pPr>
              <w:rPr>
                <w:rFonts w:ascii="Calibri" w:hAnsi="Calibri"/>
                <w:color w:val="000000"/>
              </w:rPr>
            </w:pPr>
            <w:r>
              <w:rPr>
                <w:rFonts w:ascii="Calibri" w:hAnsi="Calibri"/>
                <w:color w:val="000000"/>
              </w:rPr>
              <w:t xml:space="preserve">Active </w:t>
            </w:r>
          </w:p>
          <w:p w:rsidR="00011596" w:rsidRDefault="00011596" w:rsidP="00994D6B">
            <w:pPr>
              <w:rPr>
                <w:rFonts w:ascii="Calibri" w:hAnsi="Calibri"/>
                <w:color w:val="000000"/>
              </w:rPr>
            </w:pPr>
          </w:p>
        </w:tc>
        <w:tc>
          <w:tcPr>
            <w:tcW w:w="2268" w:type="dxa"/>
          </w:tcPr>
          <w:p w:rsidR="00011596" w:rsidRDefault="00011596" w:rsidP="00994D6B">
            <w:pPr>
              <w:tabs>
                <w:tab w:val="left" w:pos="3192"/>
              </w:tabs>
              <w:rPr>
                <w:rFonts w:ascii="Calibri" w:hAnsi="Calibri"/>
                <w:color w:val="000000"/>
              </w:rPr>
            </w:pPr>
            <w:r>
              <w:rPr>
                <w:rFonts w:ascii="Calibri" w:hAnsi="Calibri"/>
                <w:color w:val="000000"/>
              </w:rPr>
              <w:t>Travail de groupe</w:t>
            </w:r>
          </w:p>
        </w:tc>
        <w:tc>
          <w:tcPr>
            <w:tcW w:w="1559" w:type="dxa"/>
          </w:tcPr>
          <w:p w:rsidR="00011596" w:rsidRDefault="00011596" w:rsidP="00994D6B">
            <w:pPr>
              <w:pStyle w:val="Sansinterligne"/>
            </w:pPr>
            <w:r>
              <w:t>Feuilles A4</w:t>
            </w:r>
          </w:p>
          <w:p w:rsidR="00011596" w:rsidRDefault="00011596" w:rsidP="00994D6B">
            <w:pPr>
              <w:pStyle w:val="Sansinterligne"/>
            </w:pPr>
            <w:r>
              <w:t>5 min</w:t>
            </w:r>
          </w:p>
        </w:tc>
        <w:tc>
          <w:tcPr>
            <w:tcW w:w="1984" w:type="dxa"/>
          </w:tcPr>
          <w:p w:rsidR="00011596" w:rsidRPr="00C55733" w:rsidRDefault="00011596" w:rsidP="00994D6B">
            <w:pPr>
              <w:autoSpaceDE w:val="0"/>
              <w:autoSpaceDN w:val="0"/>
              <w:adjustRightInd w:val="0"/>
              <w:rPr>
                <w:rFonts w:ascii="Calibri" w:hAnsi="Calibri"/>
                <w:color w:val="000000"/>
              </w:rPr>
            </w:pPr>
            <w:r>
              <w:rPr>
                <w:rFonts w:ascii="Calibri" w:hAnsi="Calibri"/>
                <w:color w:val="000000"/>
              </w:rPr>
              <w:t>L’élève sera capable de remettre les étapes dans l’ordre.</w:t>
            </w:r>
          </w:p>
        </w:tc>
        <w:tc>
          <w:tcPr>
            <w:tcW w:w="2552" w:type="dxa"/>
          </w:tcPr>
          <w:p w:rsidR="00011596" w:rsidRDefault="00011596" w:rsidP="00994D6B">
            <w:pPr>
              <w:tabs>
                <w:tab w:val="left" w:pos="3192"/>
              </w:tabs>
            </w:pPr>
            <w:r>
              <w:t>Prise de parole</w:t>
            </w:r>
          </w:p>
        </w:tc>
      </w:tr>
      <w:tr w:rsidR="00011596" w:rsidTr="00994D6B">
        <w:tc>
          <w:tcPr>
            <w:tcW w:w="3261" w:type="dxa"/>
          </w:tcPr>
          <w:p w:rsidR="00011596" w:rsidRDefault="00011596" w:rsidP="00994D6B">
            <w:pPr>
              <w:rPr>
                <w:rFonts w:ascii="Calibri" w:hAnsi="Calibri"/>
                <w:color w:val="000000"/>
              </w:rPr>
            </w:pPr>
            <w:r>
              <w:rPr>
                <w:rFonts w:ascii="Calibri" w:hAnsi="Calibri"/>
                <w:color w:val="000000"/>
              </w:rPr>
              <w:t>Création d’une adresse de messagerie</w:t>
            </w:r>
          </w:p>
        </w:tc>
        <w:tc>
          <w:tcPr>
            <w:tcW w:w="1701" w:type="dxa"/>
          </w:tcPr>
          <w:p w:rsidR="00011596" w:rsidRDefault="00011596" w:rsidP="00994D6B">
            <w:pPr>
              <w:rPr>
                <w:rFonts w:ascii="Calibri" w:hAnsi="Calibri"/>
                <w:color w:val="000000"/>
              </w:rPr>
            </w:pPr>
            <w:r>
              <w:rPr>
                <w:rFonts w:ascii="Calibri" w:hAnsi="Calibri"/>
                <w:color w:val="000000"/>
              </w:rPr>
              <w:t>Correction Activité 1</w:t>
            </w:r>
          </w:p>
        </w:tc>
        <w:tc>
          <w:tcPr>
            <w:tcW w:w="1418" w:type="dxa"/>
          </w:tcPr>
          <w:p w:rsidR="00011596" w:rsidRDefault="00011596" w:rsidP="00994D6B">
            <w:pPr>
              <w:rPr>
                <w:rFonts w:ascii="Calibri" w:hAnsi="Calibri"/>
                <w:color w:val="000000"/>
              </w:rPr>
            </w:pPr>
            <w:r>
              <w:rPr>
                <w:rFonts w:ascii="Calibri" w:hAnsi="Calibri"/>
                <w:color w:val="000000"/>
              </w:rPr>
              <w:t xml:space="preserve">Active </w:t>
            </w:r>
          </w:p>
          <w:p w:rsidR="00011596" w:rsidRDefault="00011596" w:rsidP="00994D6B">
            <w:pPr>
              <w:rPr>
                <w:rFonts w:ascii="Calibri" w:hAnsi="Calibri"/>
                <w:color w:val="000000"/>
              </w:rPr>
            </w:pPr>
            <w:r>
              <w:rPr>
                <w:rFonts w:ascii="Calibri" w:hAnsi="Calibri"/>
                <w:color w:val="000000"/>
              </w:rPr>
              <w:t>Interrogative</w:t>
            </w:r>
          </w:p>
        </w:tc>
        <w:tc>
          <w:tcPr>
            <w:tcW w:w="2268" w:type="dxa"/>
          </w:tcPr>
          <w:p w:rsidR="00011596" w:rsidRDefault="00011596" w:rsidP="00994D6B">
            <w:pPr>
              <w:tabs>
                <w:tab w:val="left" w:pos="3192"/>
              </w:tabs>
              <w:rPr>
                <w:rFonts w:ascii="Calibri" w:hAnsi="Calibri"/>
                <w:color w:val="000000"/>
              </w:rPr>
            </w:pPr>
            <w:r>
              <w:rPr>
                <w:rFonts w:ascii="Calibri" w:hAnsi="Calibri"/>
                <w:color w:val="000000"/>
              </w:rPr>
              <w:t>Echange entre élèves et professeur.</w:t>
            </w:r>
          </w:p>
        </w:tc>
        <w:tc>
          <w:tcPr>
            <w:tcW w:w="1559" w:type="dxa"/>
          </w:tcPr>
          <w:p w:rsidR="00011596" w:rsidRDefault="00011596" w:rsidP="00994D6B">
            <w:pPr>
              <w:pStyle w:val="Sansinterligne"/>
            </w:pPr>
            <w:r>
              <w:t>PC 10 min</w:t>
            </w:r>
          </w:p>
        </w:tc>
        <w:tc>
          <w:tcPr>
            <w:tcW w:w="1984" w:type="dxa"/>
          </w:tcPr>
          <w:p w:rsidR="00011596" w:rsidRPr="00C55733" w:rsidRDefault="00011596" w:rsidP="00994D6B">
            <w:pPr>
              <w:autoSpaceDE w:val="0"/>
              <w:autoSpaceDN w:val="0"/>
              <w:adjustRightInd w:val="0"/>
              <w:rPr>
                <w:rFonts w:ascii="Calibri" w:hAnsi="Calibri"/>
                <w:color w:val="000000"/>
              </w:rPr>
            </w:pPr>
            <w:r>
              <w:rPr>
                <w:rFonts w:ascii="Calibri" w:hAnsi="Calibri"/>
                <w:color w:val="000000"/>
              </w:rPr>
              <w:t>L’élève est capable de s’autoévaluer</w:t>
            </w:r>
          </w:p>
        </w:tc>
        <w:tc>
          <w:tcPr>
            <w:tcW w:w="2552" w:type="dxa"/>
          </w:tcPr>
          <w:p w:rsidR="00011596" w:rsidRDefault="00011596" w:rsidP="00994D6B">
            <w:pPr>
              <w:tabs>
                <w:tab w:val="left" w:pos="3192"/>
              </w:tabs>
            </w:pPr>
            <w:r>
              <w:t>Améliorer la confiance en soi</w:t>
            </w:r>
          </w:p>
        </w:tc>
      </w:tr>
      <w:tr w:rsidR="00011596" w:rsidTr="00994D6B">
        <w:tc>
          <w:tcPr>
            <w:tcW w:w="3261" w:type="dxa"/>
          </w:tcPr>
          <w:p w:rsidR="00011596" w:rsidRDefault="00011596" w:rsidP="00994D6B">
            <w:pPr>
              <w:rPr>
                <w:rFonts w:ascii="Calibri" w:hAnsi="Calibri"/>
                <w:color w:val="000000"/>
              </w:rPr>
            </w:pPr>
            <w:r>
              <w:rPr>
                <w:rFonts w:ascii="Calibri" w:hAnsi="Calibri"/>
                <w:color w:val="000000"/>
              </w:rPr>
              <w:t xml:space="preserve">Explication sur les  styles </w:t>
            </w:r>
            <w:r>
              <w:rPr>
                <w:rFonts w:ascii="Calibri" w:hAnsi="Calibri"/>
                <w:color w:val="000000"/>
              </w:rPr>
              <w:lastRenderedPageBreak/>
              <w:t xml:space="preserve">(modifications tailles, </w:t>
            </w:r>
            <w:proofErr w:type="spellStart"/>
            <w:r>
              <w:rPr>
                <w:rFonts w:ascii="Calibri" w:hAnsi="Calibri"/>
                <w:color w:val="000000"/>
              </w:rPr>
              <w:t>couleurs</w:t>
            </w:r>
            <w:proofErr w:type="gramStart"/>
            <w:r>
              <w:rPr>
                <w:rFonts w:ascii="Calibri" w:hAnsi="Calibri"/>
                <w:color w:val="000000"/>
              </w:rPr>
              <w:t>,etc</w:t>
            </w:r>
            <w:proofErr w:type="spellEnd"/>
            <w:proofErr w:type="gramEnd"/>
            <w:r>
              <w:rPr>
                <w:rFonts w:ascii="Calibri" w:hAnsi="Calibri"/>
                <w:color w:val="000000"/>
              </w:rPr>
              <w:t>.)</w:t>
            </w:r>
          </w:p>
        </w:tc>
        <w:tc>
          <w:tcPr>
            <w:tcW w:w="1701" w:type="dxa"/>
          </w:tcPr>
          <w:p w:rsidR="00011596" w:rsidRDefault="00011596" w:rsidP="00994D6B">
            <w:pPr>
              <w:rPr>
                <w:rFonts w:ascii="Calibri" w:hAnsi="Calibri"/>
                <w:color w:val="000000"/>
              </w:rPr>
            </w:pPr>
            <w:r>
              <w:rPr>
                <w:rFonts w:ascii="Calibri" w:hAnsi="Calibri"/>
                <w:color w:val="000000"/>
              </w:rPr>
              <w:lastRenderedPageBreak/>
              <w:t>Exposé 1</w:t>
            </w:r>
          </w:p>
        </w:tc>
        <w:tc>
          <w:tcPr>
            <w:tcW w:w="1418" w:type="dxa"/>
          </w:tcPr>
          <w:p w:rsidR="00011596" w:rsidRDefault="00011596" w:rsidP="00994D6B">
            <w:pPr>
              <w:rPr>
                <w:rFonts w:ascii="Calibri" w:hAnsi="Calibri"/>
                <w:color w:val="000000"/>
              </w:rPr>
            </w:pPr>
            <w:proofErr w:type="spellStart"/>
            <w:r>
              <w:rPr>
                <w:rFonts w:ascii="Calibri" w:hAnsi="Calibri"/>
                <w:color w:val="000000"/>
              </w:rPr>
              <w:t>expositive</w:t>
            </w:r>
            <w:proofErr w:type="spellEnd"/>
          </w:p>
          <w:p w:rsidR="00011596" w:rsidRDefault="00011596" w:rsidP="00994D6B">
            <w:pPr>
              <w:rPr>
                <w:rFonts w:ascii="Calibri" w:hAnsi="Calibri"/>
                <w:color w:val="000000"/>
              </w:rPr>
            </w:pPr>
          </w:p>
        </w:tc>
        <w:tc>
          <w:tcPr>
            <w:tcW w:w="2268" w:type="dxa"/>
          </w:tcPr>
          <w:p w:rsidR="00011596" w:rsidRDefault="00011596" w:rsidP="00994D6B">
            <w:pPr>
              <w:tabs>
                <w:tab w:val="left" w:pos="3192"/>
              </w:tabs>
              <w:rPr>
                <w:rFonts w:ascii="Calibri" w:hAnsi="Calibri"/>
                <w:color w:val="000000"/>
              </w:rPr>
            </w:pPr>
            <w:r>
              <w:rPr>
                <w:rFonts w:ascii="Calibri" w:hAnsi="Calibri"/>
                <w:color w:val="000000"/>
              </w:rPr>
              <w:lastRenderedPageBreak/>
              <w:t>Exposé professeur</w:t>
            </w:r>
          </w:p>
        </w:tc>
        <w:tc>
          <w:tcPr>
            <w:tcW w:w="1559" w:type="dxa"/>
          </w:tcPr>
          <w:p w:rsidR="00011596" w:rsidRDefault="00011596" w:rsidP="00994D6B">
            <w:pPr>
              <w:pStyle w:val="Sansinterligne"/>
            </w:pPr>
            <w:r>
              <w:t>PC</w:t>
            </w:r>
          </w:p>
          <w:p w:rsidR="00011596" w:rsidRDefault="00011596" w:rsidP="00994D6B">
            <w:pPr>
              <w:pStyle w:val="Sansinterligne"/>
            </w:pPr>
            <w:r>
              <w:lastRenderedPageBreak/>
              <w:t>7 Min</w:t>
            </w:r>
          </w:p>
          <w:p w:rsidR="00011596" w:rsidRDefault="00011596" w:rsidP="00994D6B">
            <w:pPr>
              <w:pStyle w:val="Sansinterligne"/>
            </w:pPr>
            <w:r>
              <w:t>projecteur</w:t>
            </w:r>
          </w:p>
        </w:tc>
        <w:tc>
          <w:tcPr>
            <w:tcW w:w="1984" w:type="dxa"/>
          </w:tcPr>
          <w:p w:rsidR="00011596" w:rsidRDefault="00011596" w:rsidP="00994D6B">
            <w:pPr>
              <w:autoSpaceDE w:val="0"/>
              <w:autoSpaceDN w:val="0"/>
              <w:adjustRightInd w:val="0"/>
            </w:pPr>
          </w:p>
        </w:tc>
        <w:tc>
          <w:tcPr>
            <w:tcW w:w="2552" w:type="dxa"/>
          </w:tcPr>
          <w:p w:rsidR="00011596" w:rsidRDefault="00011596" w:rsidP="00994D6B">
            <w:pPr>
              <w:tabs>
                <w:tab w:val="left" w:pos="3192"/>
              </w:tabs>
            </w:pPr>
          </w:p>
        </w:tc>
      </w:tr>
      <w:tr w:rsidR="00011596" w:rsidTr="00994D6B">
        <w:tc>
          <w:tcPr>
            <w:tcW w:w="3261" w:type="dxa"/>
          </w:tcPr>
          <w:p w:rsidR="00011596" w:rsidRDefault="00011596" w:rsidP="00994D6B">
            <w:pPr>
              <w:rPr>
                <w:rFonts w:ascii="Calibri" w:hAnsi="Calibri"/>
                <w:color w:val="000000"/>
              </w:rPr>
            </w:pPr>
            <w:r>
              <w:rPr>
                <w:rFonts w:ascii="Calibri" w:hAnsi="Calibri"/>
                <w:color w:val="000000"/>
              </w:rPr>
              <w:lastRenderedPageBreak/>
              <w:t>Création d’un style en fonction des éléments demandés.</w:t>
            </w:r>
          </w:p>
        </w:tc>
        <w:tc>
          <w:tcPr>
            <w:tcW w:w="1701" w:type="dxa"/>
          </w:tcPr>
          <w:p w:rsidR="00011596" w:rsidRDefault="00011596" w:rsidP="00994D6B">
            <w:pPr>
              <w:rPr>
                <w:rFonts w:ascii="Calibri" w:hAnsi="Calibri"/>
                <w:color w:val="000000"/>
              </w:rPr>
            </w:pPr>
            <w:r>
              <w:rPr>
                <w:rFonts w:ascii="Calibri" w:hAnsi="Calibri"/>
                <w:color w:val="000000"/>
              </w:rPr>
              <w:t>Activité 2</w:t>
            </w:r>
          </w:p>
        </w:tc>
        <w:tc>
          <w:tcPr>
            <w:tcW w:w="1418" w:type="dxa"/>
          </w:tcPr>
          <w:p w:rsidR="00011596" w:rsidRDefault="00011596" w:rsidP="00994D6B">
            <w:pPr>
              <w:rPr>
                <w:rFonts w:ascii="Calibri" w:hAnsi="Calibri"/>
                <w:color w:val="000000"/>
              </w:rPr>
            </w:pPr>
            <w:r>
              <w:rPr>
                <w:rFonts w:ascii="Calibri" w:hAnsi="Calibri"/>
                <w:color w:val="000000"/>
              </w:rPr>
              <w:t>Active</w:t>
            </w:r>
          </w:p>
        </w:tc>
        <w:tc>
          <w:tcPr>
            <w:tcW w:w="2268" w:type="dxa"/>
          </w:tcPr>
          <w:p w:rsidR="00011596" w:rsidRDefault="00011596" w:rsidP="00994D6B">
            <w:pPr>
              <w:tabs>
                <w:tab w:val="left" w:pos="3192"/>
              </w:tabs>
              <w:rPr>
                <w:rFonts w:ascii="Calibri" w:hAnsi="Calibri"/>
                <w:color w:val="000000"/>
              </w:rPr>
            </w:pPr>
            <w:r>
              <w:rPr>
                <w:rFonts w:ascii="Calibri" w:hAnsi="Calibri"/>
                <w:color w:val="000000"/>
              </w:rPr>
              <w:t>Echange professeur et élève</w:t>
            </w:r>
          </w:p>
        </w:tc>
        <w:tc>
          <w:tcPr>
            <w:tcW w:w="1559" w:type="dxa"/>
          </w:tcPr>
          <w:p w:rsidR="00011596" w:rsidRDefault="00011596" w:rsidP="00994D6B">
            <w:pPr>
              <w:pStyle w:val="Sansinterligne"/>
            </w:pPr>
            <w:r>
              <w:t>7 min</w:t>
            </w:r>
          </w:p>
          <w:p w:rsidR="00011596" w:rsidRDefault="00011596" w:rsidP="00994D6B">
            <w:pPr>
              <w:pStyle w:val="Sansinterligne"/>
            </w:pPr>
            <w:r>
              <w:t>PC</w:t>
            </w:r>
          </w:p>
        </w:tc>
        <w:tc>
          <w:tcPr>
            <w:tcW w:w="1984" w:type="dxa"/>
          </w:tcPr>
          <w:p w:rsidR="00011596" w:rsidRDefault="00011596" w:rsidP="00994D6B">
            <w:pPr>
              <w:autoSpaceDE w:val="0"/>
              <w:autoSpaceDN w:val="0"/>
              <w:adjustRightInd w:val="0"/>
            </w:pPr>
            <w:r w:rsidRPr="00DF4ACA">
              <w:t xml:space="preserve">L’élève sera capable de </w:t>
            </w:r>
            <w:r>
              <w:t>créer un style</w:t>
            </w:r>
          </w:p>
        </w:tc>
        <w:tc>
          <w:tcPr>
            <w:tcW w:w="2552" w:type="dxa"/>
          </w:tcPr>
          <w:p w:rsidR="00011596" w:rsidRDefault="00011596" w:rsidP="00994D6B">
            <w:pPr>
              <w:tabs>
                <w:tab w:val="left" w:pos="3192"/>
              </w:tabs>
            </w:pPr>
          </w:p>
        </w:tc>
      </w:tr>
      <w:tr w:rsidR="00011596" w:rsidTr="00994D6B">
        <w:trPr>
          <w:trHeight w:val="704"/>
        </w:trPr>
        <w:tc>
          <w:tcPr>
            <w:tcW w:w="3261" w:type="dxa"/>
          </w:tcPr>
          <w:p w:rsidR="00011596" w:rsidRPr="00C55733" w:rsidRDefault="00011596" w:rsidP="00994D6B">
            <w:pPr>
              <w:rPr>
                <w:rFonts w:ascii="Calibri" w:hAnsi="Calibri"/>
                <w:color w:val="000000"/>
                <w:u w:val="single"/>
              </w:rPr>
            </w:pPr>
            <w:r>
              <w:rPr>
                <w:rFonts w:ascii="Calibri" w:hAnsi="Calibri"/>
                <w:color w:val="000000"/>
              </w:rPr>
              <w:t>Un élève montre son développement aux autres élèves à l’aide d’un pc</w:t>
            </w:r>
          </w:p>
        </w:tc>
        <w:tc>
          <w:tcPr>
            <w:tcW w:w="1701" w:type="dxa"/>
          </w:tcPr>
          <w:p w:rsidR="00011596" w:rsidRDefault="00011596" w:rsidP="00994D6B">
            <w:pPr>
              <w:rPr>
                <w:rFonts w:ascii="Calibri" w:hAnsi="Calibri"/>
                <w:color w:val="000000"/>
              </w:rPr>
            </w:pPr>
            <w:r>
              <w:rPr>
                <w:rFonts w:ascii="Calibri" w:hAnsi="Calibri"/>
                <w:color w:val="000000"/>
              </w:rPr>
              <w:t>Correction activité 2.</w:t>
            </w:r>
          </w:p>
        </w:tc>
        <w:tc>
          <w:tcPr>
            <w:tcW w:w="1418" w:type="dxa"/>
          </w:tcPr>
          <w:p w:rsidR="00011596" w:rsidRDefault="00011596" w:rsidP="00994D6B">
            <w:pPr>
              <w:rPr>
                <w:rFonts w:ascii="Calibri" w:hAnsi="Calibri"/>
                <w:color w:val="000000"/>
              </w:rPr>
            </w:pPr>
            <w:r>
              <w:rPr>
                <w:rFonts w:ascii="Calibri" w:hAnsi="Calibri"/>
                <w:color w:val="000000"/>
              </w:rPr>
              <w:t>Active</w:t>
            </w:r>
          </w:p>
          <w:p w:rsidR="00011596" w:rsidRDefault="00011596" w:rsidP="00994D6B">
            <w:pPr>
              <w:rPr>
                <w:rFonts w:ascii="Calibri" w:hAnsi="Calibri"/>
                <w:color w:val="000000"/>
              </w:rPr>
            </w:pPr>
          </w:p>
        </w:tc>
        <w:tc>
          <w:tcPr>
            <w:tcW w:w="2268" w:type="dxa"/>
          </w:tcPr>
          <w:p w:rsidR="00011596" w:rsidRDefault="00011596" w:rsidP="00994D6B">
            <w:pPr>
              <w:tabs>
                <w:tab w:val="left" w:pos="3192"/>
              </w:tabs>
              <w:rPr>
                <w:rFonts w:ascii="Calibri" w:hAnsi="Calibri"/>
                <w:color w:val="000000"/>
              </w:rPr>
            </w:pPr>
            <w:r>
              <w:rPr>
                <w:rFonts w:ascii="Calibri" w:hAnsi="Calibri"/>
                <w:color w:val="000000"/>
              </w:rPr>
              <w:t>Correction exercice</w:t>
            </w:r>
          </w:p>
          <w:p w:rsidR="00011596" w:rsidRPr="00C55733" w:rsidRDefault="00011596" w:rsidP="00994D6B">
            <w:pPr>
              <w:tabs>
                <w:tab w:val="left" w:pos="3192"/>
              </w:tabs>
              <w:rPr>
                <w:rFonts w:ascii="Calibri" w:hAnsi="Calibri"/>
                <w:color w:val="000000"/>
              </w:rPr>
            </w:pPr>
            <w:r>
              <w:rPr>
                <w:rFonts w:ascii="Calibri" w:hAnsi="Calibri"/>
                <w:color w:val="000000"/>
              </w:rPr>
              <w:t>Echange entre professeur et élèves</w:t>
            </w:r>
          </w:p>
        </w:tc>
        <w:tc>
          <w:tcPr>
            <w:tcW w:w="1559" w:type="dxa"/>
          </w:tcPr>
          <w:p w:rsidR="00011596" w:rsidRDefault="00011596" w:rsidP="00994D6B">
            <w:pPr>
              <w:pStyle w:val="Sansinterligne"/>
            </w:pPr>
            <w:r>
              <w:t>7 min</w:t>
            </w:r>
          </w:p>
          <w:p w:rsidR="00011596" w:rsidRDefault="00011596" w:rsidP="00994D6B">
            <w:pPr>
              <w:pStyle w:val="Sansinterligne"/>
            </w:pPr>
            <w:r>
              <w:t>PC</w:t>
            </w:r>
          </w:p>
          <w:p w:rsidR="00011596" w:rsidRDefault="00011596" w:rsidP="00994D6B">
            <w:pPr>
              <w:pStyle w:val="Sansinterligne"/>
            </w:pPr>
            <w:r>
              <w:t>Projecteur</w:t>
            </w:r>
          </w:p>
        </w:tc>
        <w:tc>
          <w:tcPr>
            <w:tcW w:w="1984" w:type="dxa"/>
          </w:tcPr>
          <w:p w:rsidR="00011596" w:rsidRDefault="00011596" w:rsidP="00994D6B">
            <w:pPr>
              <w:tabs>
                <w:tab w:val="left" w:pos="3192"/>
              </w:tabs>
              <w:rPr>
                <w:rFonts w:ascii="Times New Roman" w:hAnsi="Times New Roman" w:cs="Times New Roman"/>
                <w:szCs w:val="24"/>
                <w:u w:val="dotted"/>
              </w:rPr>
            </w:pPr>
          </w:p>
        </w:tc>
        <w:tc>
          <w:tcPr>
            <w:tcW w:w="2552" w:type="dxa"/>
          </w:tcPr>
          <w:p w:rsidR="00011596" w:rsidRDefault="00011596" w:rsidP="00994D6B">
            <w:pPr>
              <w:tabs>
                <w:tab w:val="left" w:pos="3192"/>
              </w:tabs>
              <w:rPr>
                <w:rFonts w:ascii="Times New Roman" w:hAnsi="Times New Roman" w:cs="Times New Roman"/>
                <w:szCs w:val="24"/>
                <w:u w:val="dotted"/>
              </w:rPr>
            </w:pPr>
            <w:r>
              <w:t>Prise de la parole. Améliorer la confiance en soi.</w:t>
            </w:r>
          </w:p>
        </w:tc>
      </w:tr>
      <w:tr w:rsidR="00011596" w:rsidTr="00994D6B">
        <w:tc>
          <w:tcPr>
            <w:tcW w:w="3261" w:type="dxa"/>
          </w:tcPr>
          <w:p w:rsidR="00011596" w:rsidRDefault="00011596" w:rsidP="00994D6B">
            <w:pPr>
              <w:rPr>
                <w:rFonts w:ascii="Calibri" w:hAnsi="Calibri"/>
                <w:color w:val="000000"/>
              </w:rPr>
            </w:pPr>
            <w:r>
              <w:rPr>
                <w:rFonts w:ascii="Calibri" w:hAnsi="Calibri"/>
                <w:color w:val="000000"/>
              </w:rPr>
              <w:t xml:space="preserve">Allez sur votre boite </w:t>
            </w:r>
            <w:proofErr w:type="spellStart"/>
            <w:r>
              <w:rPr>
                <w:rFonts w:ascii="Calibri" w:hAnsi="Calibri"/>
                <w:color w:val="000000"/>
              </w:rPr>
              <w:t>gmail</w:t>
            </w:r>
            <w:proofErr w:type="spellEnd"/>
            <w:r>
              <w:rPr>
                <w:rFonts w:ascii="Calibri" w:hAnsi="Calibri"/>
                <w:color w:val="000000"/>
              </w:rPr>
              <w:t xml:space="preserve"> et </w:t>
            </w:r>
          </w:p>
          <w:p w:rsidR="00011596" w:rsidRDefault="00011596" w:rsidP="00994D6B">
            <w:pPr>
              <w:rPr>
                <w:rFonts w:ascii="Calibri" w:hAnsi="Calibri"/>
                <w:color w:val="000000"/>
              </w:rPr>
            </w:pPr>
            <w:r>
              <w:rPr>
                <w:rFonts w:ascii="Calibri" w:hAnsi="Calibri"/>
                <w:color w:val="000000"/>
              </w:rPr>
              <w:t>utilisez les styles rapides afin de mettre en forme le texte reçu</w:t>
            </w:r>
          </w:p>
        </w:tc>
        <w:tc>
          <w:tcPr>
            <w:tcW w:w="1701" w:type="dxa"/>
          </w:tcPr>
          <w:p w:rsidR="00011596" w:rsidRDefault="00011596" w:rsidP="00994D6B">
            <w:pPr>
              <w:rPr>
                <w:rFonts w:ascii="Calibri" w:hAnsi="Calibri"/>
                <w:color w:val="000000"/>
              </w:rPr>
            </w:pPr>
            <w:r>
              <w:rPr>
                <w:rFonts w:ascii="Calibri" w:hAnsi="Calibri"/>
                <w:color w:val="000000"/>
              </w:rPr>
              <w:t>Activité 3</w:t>
            </w:r>
          </w:p>
        </w:tc>
        <w:tc>
          <w:tcPr>
            <w:tcW w:w="1418" w:type="dxa"/>
          </w:tcPr>
          <w:p w:rsidR="00011596" w:rsidRDefault="00011596" w:rsidP="00994D6B">
            <w:pPr>
              <w:rPr>
                <w:rFonts w:ascii="Calibri" w:hAnsi="Calibri"/>
                <w:color w:val="000000"/>
              </w:rPr>
            </w:pPr>
            <w:r>
              <w:rPr>
                <w:rFonts w:ascii="Calibri" w:hAnsi="Calibri"/>
                <w:color w:val="000000"/>
              </w:rPr>
              <w:t>Active</w:t>
            </w:r>
          </w:p>
        </w:tc>
        <w:tc>
          <w:tcPr>
            <w:tcW w:w="2268" w:type="dxa"/>
          </w:tcPr>
          <w:p w:rsidR="00011596" w:rsidRDefault="00011596" w:rsidP="00994D6B">
            <w:pPr>
              <w:tabs>
                <w:tab w:val="left" w:pos="3192"/>
              </w:tabs>
              <w:rPr>
                <w:rFonts w:ascii="Calibri" w:hAnsi="Calibri"/>
                <w:color w:val="000000"/>
              </w:rPr>
            </w:pPr>
            <w:r>
              <w:rPr>
                <w:rFonts w:ascii="Calibri" w:hAnsi="Calibri"/>
                <w:color w:val="000000"/>
              </w:rPr>
              <w:t>Echange professeur et élève</w:t>
            </w:r>
          </w:p>
        </w:tc>
        <w:tc>
          <w:tcPr>
            <w:tcW w:w="1559" w:type="dxa"/>
          </w:tcPr>
          <w:p w:rsidR="00011596" w:rsidRDefault="00011596" w:rsidP="00994D6B">
            <w:pPr>
              <w:pStyle w:val="Sansinterligne"/>
            </w:pPr>
            <w:r>
              <w:t>15 min</w:t>
            </w:r>
          </w:p>
          <w:p w:rsidR="00011596" w:rsidRDefault="00011596" w:rsidP="00994D6B">
            <w:pPr>
              <w:pStyle w:val="Sansinterligne"/>
            </w:pPr>
            <w:r>
              <w:t>PC</w:t>
            </w:r>
          </w:p>
        </w:tc>
        <w:tc>
          <w:tcPr>
            <w:tcW w:w="1984" w:type="dxa"/>
          </w:tcPr>
          <w:p w:rsidR="00011596" w:rsidRDefault="00011596" w:rsidP="00994D6B">
            <w:pPr>
              <w:autoSpaceDE w:val="0"/>
              <w:autoSpaceDN w:val="0"/>
              <w:adjustRightInd w:val="0"/>
            </w:pPr>
            <w:r w:rsidRPr="00DF4ACA">
              <w:t xml:space="preserve">L’élève sera capable de </w:t>
            </w:r>
            <w:r>
              <w:t>créer un style</w:t>
            </w:r>
          </w:p>
        </w:tc>
        <w:tc>
          <w:tcPr>
            <w:tcW w:w="2552" w:type="dxa"/>
          </w:tcPr>
          <w:p w:rsidR="00011596" w:rsidRDefault="00011596" w:rsidP="00994D6B">
            <w:pPr>
              <w:tabs>
                <w:tab w:val="left" w:pos="3192"/>
              </w:tabs>
            </w:pPr>
          </w:p>
        </w:tc>
      </w:tr>
      <w:tr w:rsidR="00011596" w:rsidTr="00994D6B">
        <w:trPr>
          <w:trHeight w:val="704"/>
        </w:trPr>
        <w:tc>
          <w:tcPr>
            <w:tcW w:w="3261" w:type="dxa"/>
          </w:tcPr>
          <w:p w:rsidR="00011596" w:rsidRPr="00C55733" w:rsidRDefault="00011596" w:rsidP="00994D6B">
            <w:pPr>
              <w:rPr>
                <w:rFonts w:ascii="Calibri" w:hAnsi="Calibri"/>
                <w:color w:val="000000"/>
                <w:u w:val="single"/>
              </w:rPr>
            </w:pPr>
            <w:r>
              <w:rPr>
                <w:rFonts w:ascii="Calibri" w:hAnsi="Calibri"/>
                <w:color w:val="000000"/>
              </w:rPr>
              <w:t>Un élève montre son développement aux autres élèves à l’aide d’un pc</w:t>
            </w:r>
          </w:p>
        </w:tc>
        <w:tc>
          <w:tcPr>
            <w:tcW w:w="1701" w:type="dxa"/>
          </w:tcPr>
          <w:p w:rsidR="00011596" w:rsidRDefault="00011596" w:rsidP="00994D6B">
            <w:pPr>
              <w:rPr>
                <w:rFonts w:ascii="Calibri" w:hAnsi="Calibri"/>
                <w:color w:val="000000"/>
              </w:rPr>
            </w:pPr>
            <w:r>
              <w:rPr>
                <w:rFonts w:ascii="Calibri" w:hAnsi="Calibri"/>
                <w:color w:val="000000"/>
              </w:rPr>
              <w:t>Correction activité 3.</w:t>
            </w:r>
          </w:p>
        </w:tc>
        <w:tc>
          <w:tcPr>
            <w:tcW w:w="1418" w:type="dxa"/>
          </w:tcPr>
          <w:p w:rsidR="00011596" w:rsidRDefault="00011596" w:rsidP="00994D6B">
            <w:pPr>
              <w:rPr>
                <w:rFonts w:ascii="Calibri" w:hAnsi="Calibri"/>
                <w:color w:val="000000"/>
              </w:rPr>
            </w:pPr>
            <w:r>
              <w:rPr>
                <w:rFonts w:ascii="Calibri" w:hAnsi="Calibri"/>
                <w:color w:val="000000"/>
              </w:rPr>
              <w:t>Active</w:t>
            </w:r>
          </w:p>
          <w:p w:rsidR="00011596" w:rsidRDefault="00011596" w:rsidP="00994D6B">
            <w:pPr>
              <w:rPr>
                <w:rFonts w:ascii="Calibri" w:hAnsi="Calibri"/>
                <w:color w:val="000000"/>
              </w:rPr>
            </w:pPr>
          </w:p>
        </w:tc>
        <w:tc>
          <w:tcPr>
            <w:tcW w:w="2268" w:type="dxa"/>
          </w:tcPr>
          <w:p w:rsidR="00011596" w:rsidRDefault="00011596" w:rsidP="00994D6B">
            <w:pPr>
              <w:tabs>
                <w:tab w:val="left" w:pos="3192"/>
              </w:tabs>
              <w:rPr>
                <w:rFonts w:ascii="Calibri" w:hAnsi="Calibri"/>
                <w:color w:val="000000"/>
              </w:rPr>
            </w:pPr>
            <w:r>
              <w:rPr>
                <w:rFonts w:ascii="Calibri" w:hAnsi="Calibri"/>
                <w:color w:val="000000"/>
              </w:rPr>
              <w:t>Correction exercice</w:t>
            </w:r>
          </w:p>
          <w:p w:rsidR="00011596" w:rsidRPr="00C55733" w:rsidRDefault="00011596" w:rsidP="00994D6B">
            <w:pPr>
              <w:tabs>
                <w:tab w:val="left" w:pos="3192"/>
              </w:tabs>
              <w:rPr>
                <w:rFonts w:ascii="Calibri" w:hAnsi="Calibri"/>
                <w:color w:val="000000"/>
              </w:rPr>
            </w:pPr>
            <w:r>
              <w:rPr>
                <w:rFonts w:ascii="Calibri" w:hAnsi="Calibri"/>
                <w:color w:val="000000"/>
              </w:rPr>
              <w:t>Echange entre professeur et élèves</w:t>
            </w:r>
          </w:p>
        </w:tc>
        <w:tc>
          <w:tcPr>
            <w:tcW w:w="1559" w:type="dxa"/>
          </w:tcPr>
          <w:p w:rsidR="00011596" w:rsidRDefault="00011596" w:rsidP="00994D6B">
            <w:pPr>
              <w:pStyle w:val="Sansinterligne"/>
            </w:pPr>
            <w:r>
              <w:t>7 min</w:t>
            </w:r>
          </w:p>
          <w:p w:rsidR="00011596" w:rsidRDefault="00011596" w:rsidP="00994D6B">
            <w:pPr>
              <w:pStyle w:val="Sansinterligne"/>
            </w:pPr>
            <w:r>
              <w:t>PC</w:t>
            </w:r>
          </w:p>
          <w:p w:rsidR="00011596" w:rsidRDefault="00011596" w:rsidP="00994D6B">
            <w:pPr>
              <w:pStyle w:val="Sansinterligne"/>
            </w:pPr>
            <w:r>
              <w:t>Projecteur</w:t>
            </w:r>
          </w:p>
        </w:tc>
        <w:tc>
          <w:tcPr>
            <w:tcW w:w="1984" w:type="dxa"/>
          </w:tcPr>
          <w:p w:rsidR="00011596" w:rsidRDefault="00011596" w:rsidP="00994D6B">
            <w:pPr>
              <w:tabs>
                <w:tab w:val="left" w:pos="3192"/>
              </w:tabs>
              <w:rPr>
                <w:rFonts w:ascii="Times New Roman" w:hAnsi="Times New Roman" w:cs="Times New Roman"/>
                <w:szCs w:val="24"/>
                <w:u w:val="dotted"/>
              </w:rPr>
            </w:pPr>
          </w:p>
        </w:tc>
        <w:tc>
          <w:tcPr>
            <w:tcW w:w="2552" w:type="dxa"/>
          </w:tcPr>
          <w:p w:rsidR="00011596" w:rsidRDefault="00011596" w:rsidP="00994D6B">
            <w:pPr>
              <w:tabs>
                <w:tab w:val="left" w:pos="3192"/>
              </w:tabs>
              <w:rPr>
                <w:rFonts w:ascii="Times New Roman" w:hAnsi="Times New Roman" w:cs="Times New Roman"/>
                <w:szCs w:val="24"/>
                <w:u w:val="dotted"/>
              </w:rPr>
            </w:pPr>
            <w:r>
              <w:t>Prise de la parole. Améliorer la confiance en soi.</w:t>
            </w:r>
          </w:p>
        </w:tc>
      </w:tr>
      <w:tr w:rsidR="00011596" w:rsidTr="00994D6B">
        <w:tc>
          <w:tcPr>
            <w:tcW w:w="3261" w:type="dxa"/>
          </w:tcPr>
          <w:p w:rsidR="00011596" w:rsidRDefault="00011596" w:rsidP="00994D6B">
            <w:pPr>
              <w:rPr>
                <w:rFonts w:ascii="Calibri" w:hAnsi="Calibri"/>
                <w:color w:val="000000"/>
              </w:rPr>
            </w:pPr>
            <w:r>
              <w:rPr>
                <w:rFonts w:ascii="Calibri" w:hAnsi="Calibri"/>
                <w:color w:val="000000"/>
              </w:rPr>
              <w:t>Visionnage d’une vidéo sur la création d’une table des matières</w:t>
            </w:r>
          </w:p>
        </w:tc>
        <w:tc>
          <w:tcPr>
            <w:tcW w:w="1701" w:type="dxa"/>
          </w:tcPr>
          <w:p w:rsidR="00011596" w:rsidRDefault="00011596" w:rsidP="00994D6B">
            <w:pPr>
              <w:rPr>
                <w:rFonts w:ascii="Calibri" w:hAnsi="Calibri"/>
                <w:color w:val="000000"/>
              </w:rPr>
            </w:pPr>
            <w:r>
              <w:rPr>
                <w:rFonts w:ascii="Calibri" w:hAnsi="Calibri"/>
                <w:color w:val="000000"/>
              </w:rPr>
              <w:t>Activité 4</w:t>
            </w:r>
          </w:p>
        </w:tc>
        <w:tc>
          <w:tcPr>
            <w:tcW w:w="1418" w:type="dxa"/>
          </w:tcPr>
          <w:p w:rsidR="00011596" w:rsidRDefault="00011596" w:rsidP="00994D6B">
            <w:pPr>
              <w:rPr>
                <w:rFonts w:ascii="Calibri" w:hAnsi="Calibri"/>
                <w:color w:val="000000"/>
              </w:rPr>
            </w:pPr>
            <w:r>
              <w:rPr>
                <w:rFonts w:ascii="Calibri" w:hAnsi="Calibri"/>
                <w:color w:val="000000"/>
              </w:rPr>
              <w:t>Active</w:t>
            </w:r>
          </w:p>
        </w:tc>
        <w:tc>
          <w:tcPr>
            <w:tcW w:w="2268" w:type="dxa"/>
          </w:tcPr>
          <w:p w:rsidR="00011596" w:rsidRDefault="00011596" w:rsidP="00994D6B">
            <w:pPr>
              <w:tabs>
                <w:tab w:val="left" w:pos="3192"/>
              </w:tabs>
              <w:rPr>
                <w:rFonts w:ascii="Calibri" w:hAnsi="Calibri"/>
                <w:color w:val="000000"/>
              </w:rPr>
            </w:pPr>
            <w:r>
              <w:rPr>
                <w:rFonts w:ascii="Calibri" w:hAnsi="Calibri"/>
                <w:color w:val="000000"/>
              </w:rPr>
              <w:t xml:space="preserve">Visionnage d’une </w:t>
            </w:r>
            <w:proofErr w:type="spellStart"/>
            <w:r>
              <w:rPr>
                <w:rFonts w:ascii="Calibri" w:hAnsi="Calibri"/>
                <w:color w:val="000000"/>
              </w:rPr>
              <w:t>video</w:t>
            </w:r>
            <w:proofErr w:type="spellEnd"/>
          </w:p>
        </w:tc>
        <w:tc>
          <w:tcPr>
            <w:tcW w:w="1559" w:type="dxa"/>
          </w:tcPr>
          <w:p w:rsidR="00011596" w:rsidRDefault="00011596" w:rsidP="00994D6B">
            <w:pPr>
              <w:pStyle w:val="Sansinterligne"/>
            </w:pPr>
            <w:r>
              <w:t>5 min</w:t>
            </w:r>
          </w:p>
          <w:p w:rsidR="00011596" w:rsidRDefault="00011596" w:rsidP="00994D6B">
            <w:pPr>
              <w:pStyle w:val="Sansinterligne"/>
            </w:pPr>
            <w:r>
              <w:t>PC</w:t>
            </w:r>
          </w:p>
        </w:tc>
        <w:tc>
          <w:tcPr>
            <w:tcW w:w="1984" w:type="dxa"/>
          </w:tcPr>
          <w:p w:rsidR="00011596" w:rsidRDefault="00011596" w:rsidP="00994D6B">
            <w:pPr>
              <w:autoSpaceDE w:val="0"/>
              <w:autoSpaceDN w:val="0"/>
              <w:adjustRightInd w:val="0"/>
            </w:pPr>
            <w:r w:rsidRPr="00DF4ACA">
              <w:t xml:space="preserve">L’élève sera capable de </w:t>
            </w:r>
            <w:r>
              <w:t>créer un style</w:t>
            </w:r>
          </w:p>
        </w:tc>
        <w:tc>
          <w:tcPr>
            <w:tcW w:w="2552" w:type="dxa"/>
          </w:tcPr>
          <w:p w:rsidR="00011596" w:rsidRDefault="00011596" w:rsidP="00994D6B">
            <w:pPr>
              <w:tabs>
                <w:tab w:val="left" w:pos="3192"/>
              </w:tabs>
            </w:pPr>
          </w:p>
        </w:tc>
      </w:tr>
      <w:tr w:rsidR="00011596" w:rsidTr="00994D6B">
        <w:trPr>
          <w:trHeight w:val="704"/>
        </w:trPr>
        <w:tc>
          <w:tcPr>
            <w:tcW w:w="3261" w:type="dxa"/>
          </w:tcPr>
          <w:p w:rsidR="00011596" w:rsidRPr="00C55733" w:rsidRDefault="00011596" w:rsidP="00994D6B">
            <w:pPr>
              <w:rPr>
                <w:rFonts w:ascii="Calibri" w:hAnsi="Calibri"/>
                <w:color w:val="000000"/>
                <w:u w:val="single"/>
              </w:rPr>
            </w:pPr>
            <w:r>
              <w:rPr>
                <w:rFonts w:ascii="Calibri" w:hAnsi="Calibri"/>
                <w:color w:val="000000"/>
              </w:rPr>
              <w:t>Création d’une table des matières à l’aide du document mis en forme précédemment.</w:t>
            </w:r>
          </w:p>
        </w:tc>
        <w:tc>
          <w:tcPr>
            <w:tcW w:w="1701" w:type="dxa"/>
          </w:tcPr>
          <w:p w:rsidR="00011596" w:rsidRDefault="00011596" w:rsidP="00994D6B">
            <w:pPr>
              <w:rPr>
                <w:rFonts w:ascii="Calibri" w:hAnsi="Calibri"/>
                <w:color w:val="000000"/>
              </w:rPr>
            </w:pPr>
            <w:r>
              <w:rPr>
                <w:rFonts w:ascii="Calibri" w:hAnsi="Calibri"/>
                <w:color w:val="000000"/>
              </w:rPr>
              <w:t>activité 4.</w:t>
            </w:r>
          </w:p>
          <w:p w:rsidR="00011596" w:rsidRDefault="00011596" w:rsidP="00994D6B">
            <w:pPr>
              <w:rPr>
                <w:rFonts w:ascii="Calibri" w:hAnsi="Calibri"/>
                <w:color w:val="000000"/>
              </w:rPr>
            </w:pPr>
            <w:r>
              <w:rPr>
                <w:rFonts w:ascii="Calibri" w:hAnsi="Calibri"/>
                <w:color w:val="000000"/>
              </w:rPr>
              <w:t>suite</w:t>
            </w:r>
          </w:p>
        </w:tc>
        <w:tc>
          <w:tcPr>
            <w:tcW w:w="1418" w:type="dxa"/>
          </w:tcPr>
          <w:p w:rsidR="00011596" w:rsidRDefault="00011596" w:rsidP="00994D6B">
            <w:pPr>
              <w:rPr>
                <w:rFonts w:ascii="Calibri" w:hAnsi="Calibri"/>
                <w:color w:val="000000"/>
              </w:rPr>
            </w:pPr>
            <w:r>
              <w:rPr>
                <w:rFonts w:ascii="Calibri" w:hAnsi="Calibri"/>
                <w:color w:val="000000"/>
              </w:rPr>
              <w:t>Active</w:t>
            </w:r>
          </w:p>
          <w:p w:rsidR="00011596" w:rsidRDefault="00011596" w:rsidP="00994D6B">
            <w:pPr>
              <w:rPr>
                <w:rFonts w:ascii="Calibri" w:hAnsi="Calibri"/>
                <w:color w:val="000000"/>
              </w:rPr>
            </w:pPr>
          </w:p>
        </w:tc>
        <w:tc>
          <w:tcPr>
            <w:tcW w:w="2268" w:type="dxa"/>
          </w:tcPr>
          <w:p w:rsidR="00011596" w:rsidRPr="00C55733" w:rsidRDefault="00011596" w:rsidP="00994D6B">
            <w:pPr>
              <w:tabs>
                <w:tab w:val="left" w:pos="3192"/>
              </w:tabs>
              <w:rPr>
                <w:rFonts w:ascii="Calibri" w:hAnsi="Calibri"/>
                <w:color w:val="000000"/>
              </w:rPr>
            </w:pPr>
            <w:r>
              <w:rPr>
                <w:rFonts w:ascii="Calibri" w:hAnsi="Calibri"/>
                <w:color w:val="000000"/>
              </w:rPr>
              <w:t>Echange entre professeur et élèves</w:t>
            </w:r>
          </w:p>
        </w:tc>
        <w:tc>
          <w:tcPr>
            <w:tcW w:w="1559" w:type="dxa"/>
          </w:tcPr>
          <w:p w:rsidR="00011596" w:rsidRDefault="00011596" w:rsidP="00994D6B">
            <w:pPr>
              <w:pStyle w:val="Sansinterligne"/>
            </w:pPr>
            <w:r>
              <w:t>6 min</w:t>
            </w:r>
          </w:p>
          <w:p w:rsidR="00011596" w:rsidRDefault="00011596" w:rsidP="00994D6B">
            <w:pPr>
              <w:pStyle w:val="Sansinterligne"/>
            </w:pPr>
            <w:r>
              <w:t>PC</w:t>
            </w:r>
          </w:p>
          <w:p w:rsidR="00011596" w:rsidRDefault="00011596" w:rsidP="00994D6B">
            <w:pPr>
              <w:pStyle w:val="Sansinterligne"/>
            </w:pPr>
            <w:r>
              <w:t>Projecteur</w:t>
            </w:r>
          </w:p>
        </w:tc>
        <w:tc>
          <w:tcPr>
            <w:tcW w:w="1984" w:type="dxa"/>
          </w:tcPr>
          <w:p w:rsidR="00011596" w:rsidRDefault="00011596" w:rsidP="00994D6B">
            <w:pPr>
              <w:tabs>
                <w:tab w:val="left" w:pos="3192"/>
              </w:tabs>
              <w:rPr>
                <w:rFonts w:ascii="Times New Roman" w:hAnsi="Times New Roman" w:cs="Times New Roman"/>
                <w:szCs w:val="24"/>
                <w:u w:val="dotted"/>
              </w:rPr>
            </w:pPr>
          </w:p>
        </w:tc>
        <w:tc>
          <w:tcPr>
            <w:tcW w:w="2552" w:type="dxa"/>
          </w:tcPr>
          <w:p w:rsidR="00011596" w:rsidRDefault="00011596" w:rsidP="00994D6B">
            <w:pPr>
              <w:tabs>
                <w:tab w:val="left" w:pos="3192"/>
              </w:tabs>
              <w:rPr>
                <w:rFonts w:ascii="Times New Roman" w:hAnsi="Times New Roman" w:cs="Times New Roman"/>
                <w:szCs w:val="24"/>
                <w:u w:val="dotted"/>
              </w:rPr>
            </w:pPr>
            <w:r>
              <w:t>Prise de la parole. Améliorer la confiance en soi.</w:t>
            </w:r>
          </w:p>
        </w:tc>
      </w:tr>
      <w:tr w:rsidR="00011596" w:rsidTr="00994D6B">
        <w:tc>
          <w:tcPr>
            <w:tcW w:w="3261" w:type="dxa"/>
          </w:tcPr>
          <w:p w:rsidR="00011596" w:rsidRDefault="00011596" w:rsidP="00994D6B">
            <w:pPr>
              <w:rPr>
                <w:rFonts w:ascii="Calibri" w:hAnsi="Calibri"/>
                <w:color w:val="000000"/>
              </w:rPr>
            </w:pPr>
            <w:r>
              <w:rPr>
                <w:rFonts w:ascii="Calibri" w:hAnsi="Calibri"/>
                <w:color w:val="000000"/>
              </w:rPr>
              <w:t>Correction de la table des matières créée</w:t>
            </w:r>
          </w:p>
        </w:tc>
        <w:tc>
          <w:tcPr>
            <w:tcW w:w="1701" w:type="dxa"/>
          </w:tcPr>
          <w:p w:rsidR="00011596" w:rsidRDefault="00011596" w:rsidP="00994D6B">
            <w:pPr>
              <w:rPr>
                <w:rFonts w:ascii="Calibri" w:hAnsi="Calibri"/>
                <w:color w:val="000000"/>
              </w:rPr>
            </w:pPr>
            <w:r>
              <w:rPr>
                <w:rFonts w:ascii="Calibri" w:hAnsi="Calibri"/>
                <w:color w:val="000000"/>
              </w:rPr>
              <w:t>Activité 4</w:t>
            </w:r>
          </w:p>
          <w:p w:rsidR="00011596" w:rsidRDefault="00011596" w:rsidP="00994D6B">
            <w:pPr>
              <w:rPr>
                <w:rFonts w:ascii="Calibri" w:hAnsi="Calibri"/>
                <w:color w:val="000000"/>
              </w:rPr>
            </w:pPr>
            <w:r>
              <w:rPr>
                <w:rFonts w:ascii="Calibri" w:hAnsi="Calibri"/>
                <w:color w:val="000000"/>
              </w:rPr>
              <w:t>correction</w:t>
            </w:r>
          </w:p>
        </w:tc>
        <w:tc>
          <w:tcPr>
            <w:tcW w:w="1418" w:type="dxa"/>
          </w:tcPr>
          <w:p w:rsidR="00011596" w:rsidRDefault="00011596" w:rsidP="00994D6B">
            <w:pPr>
              <w:rPr>
                <w:rFonts w:ascii="Calibri" w:hAnsi="Calibri"/>
                <w:color w:val="000000"/>
              </w:rPr>
            </w:pPr>
            <w:r>
              <w:rPr>
                <w:rFonts w:ascii="Calibri" w:hAnsi="Calibri"/>
                <w:color w:val="000000"/>
              </w:rPr>
              <w:t>Active</w:t>
            </w:r>
          </w:p>
        </w:tc>
        <w:tc>
          <w:tcPr>
            <w:tcW w:w="2268" w:type="dxa"/>
          </w:tcPr>
          <w:p w:rsidR="00011596" w:rsidRDefault="00011596" w:rsidP="00994D6B">
            <w:pPr>
              <w:tabs>
                <w:tab w:val="left" w:pos="3192"/>
              </w:tabs>
              <w:rPr>
                <w:rFonts w:ascii="Calibri" w:hAnsi="Calibri"/>
                <w:color w:val="000000"/>
              </w:rPr>
            </w:pPr>
            <w:r>
              <w:rPr>
                <w:rFonts w:ascii="Calibri" w:hAnsi="Calibri"/>
                <w:color w:val="000000"/>
              </w:rPr>
              <w:t>Echange professeur et élève</w:t>
            </w:r>
          </w:p>
        </w:tc>
        <w:tc>
          <w:tcPr>
            <w:tcW w:w="1559" w:type="dxa"/>
          </w:tcPr>
          <w:p w:rsidR="00011596" w:rsidRDefault="00011596" w:rsidP="00994D6B">
            <w:pPr>
              <w:pStyle w:val="Sansinterligne"/>
            </w:pPr>
            <w:r>
              <w:t>5 min</w:t>
            </w:r>
          </w:p>
          <w:p w:rsidR="00011596" w:rsidRDefault="00011596" w:rsidP="00994D6B">
            <w:pPr>
              <w:pStyle w:val="Sansinterligne"/>
            </w:pPr>
            <w:r>
              <w:t>PC</w:t>
            </w:r>
          </w:p>
        </w:tc>
        <w:tc>
          <w:tcPr>
            <w:tcW w:w="1984" w:type="dxa"/>
          </w:tcPr>
          <w:p w:rsidR="00011596" w:rsidRDefault="00011596" w:rsidP="00994D6B">
            <w:pPr>
              <w:autoSpaceDE w:val="0"/>
              <w:autoSpaceDN w:val="0"/>
              <w:adjustRightInd w:val="0"/>
            </w:pPr>
            <w:r w:rsidRPr="00DF4ACA">
              <w:t xml:space="preserve">L’élève sera capable de </w:t>
            </w:r>
            <w:r>
              <w:t>créer une table des matières</w:t>
            </w:r>
          </w:p>
        </w:tc>
        <w:tc>
          <w:tcPr>
            <w:tcW w:w="2552" w:type="dxa"/>
          </w:tcPr>
          <w:p w:rsidR="00011596" w:rsidRDefault="00011596" w:rsidP="00994D6B">
            <w:pPr>
              <w:tabs>
                <w:tab w:val="left" w:pos="3192"/>
              </w:tabs>
            </w:pPr>
          </w:p>
        </w:tc>
      </w:tr>
      <w:tr w:rsidR="00011596" w:rsidRPr="00835451" w:rsidTr="00994D6B">
        <w:trPr>
          <w:trHeight w:val="2143"/>
        </w:trPr>
        <w:tc>
          <w:tcPr>
            <w:tcW w:w="3261" w:type="dxa"/>
          </w:tcPr>
          <w:p w:rsidR="00011596" w:rsidRPr="00835451" w:rsidRDefault="00011596" w:rsidP="00994D6B">
            <w:pPr>
              <w:rPr>
                <w:rFonts w:ascii="Calibri" w:hAnsi="Calibri"/>
                <w:color w:val="000000"/>
              </w:rPr>
            </w:pPr>
            <w:r w:rsidRPr="00835451">
              <w:rPr>
                <w:rFonts w:ascii="Calibri" w:hAnsi="Calibri"/>
                <w:color w:val="000000"/>
              </w:rPr>
              <w:lastRenderedPageBreak/>
              <w:t xml:space="preserve">Le professeur </w:t>
            </w:r>
            <w:r>
              <w:rPr>
                <w:rFonts w:ascii="Calibri" w:hAnsi="Calibri"/>
                <w:color w:val="000000"/>
              </w:rPr>
              <w:t>demande aux élèves de reproduire une mise en forme ainsi qu’une table matière et de l’envoyer ensuite à l’adresse email.</w:t>
            </w:r>
          </w:p>
        </w:tc>
        <w:tc>
          <w:tcPr>
            <w:tcW w:w="1701" w:type="dxa"/>
          </w:tcPr>
          <w:p w:rsidR="00011596" w:rsidRPr="00835451" w:rsidRDefault="00011596" w:rsidP="00994D6B">
            <w:pPr>
              <w:rPr>
                <w:rFonts w:ascii="Calibri" w:hAnsi="Calibri"/>
                <w:color w:val="000000"/>
              </w:rPr>
            </w:pPr>
            <w:r w:rsidRPr="00835451">
              <w:rPr>
                <w:rFonts w:ascii="Calibri" w:hAnsi="Calibri"/>
                <w:color w:val="000000"/>
              </w:rPr>
              <w:t xml:space="preserve">Synthèse </w:t>
            </w:r>
          </w:p>
        </w:tc>
        <w:tc>
          <w:tcPr>
            <w:tcW w:w="1418" w:type="dxa"/>
          </w:tcPr>
          <w:p w:rsidR="00011596" w:rsidRPr="00835451" w:rsidRDefault="00011596" w:rsidP="00994D6B">
            <w:pPr>
              <w:rPr>
                <w:rFonts w:ascii="Calibri" w:hAnsi="Calibri"/>
                <w:color w:val="000000"/>
              </w:rPr>
            </w:pPr>
            <w:proofErr w:type="spellStart"/>
            <w:r w:rsidRPr="00835451">
              <w:rPr>
                <w:rFonts w:ascii="Calibri" w:hAnsi="Calibri"/>
                <w:color w:val="000000"/>
              </w:rPr>
              <w:t>Expositive</w:t>
            </w:r>
            <w:proofErr w:type="spellEnd"/>
          </w:p>
          <w:p w:rsidR="00011596" w:rsidRPr="00835451" w:rsidRDefault="00011596" w:rsidP="00994D6B">
            <w:pPr>
              <w:rPr>
                <w:rFonts w:ascii="Calibri" w:hAnsi="Calibri"/>
                <w:color w:val="000000"/>
              </w:rPr>
            </w:pPr>
          </w:p>
        </w:tc>
        <w:tc>
          <w:tcPr>
            <w:tcW w:w="2268" w:type="dxa"/>
          </w:tcPr>
          <w:p w:rsidR="00011596" w:rsidRPr="00835451" w:rsidRDefault="00011596" w:rsidP="00994D6B">
            <w:pPr>
              <w:rPr>
                <w:rFonts w:ascii="Calibri" w:hAnsi="Calibri"/>
                <w:color w:val="000000"/>
              </w:rPr>
            </w:pPr>
            <w:r w:rsidRPr="00835451">
              <w:rPr>
                <w:rFonts w:ascii="Calibri" w:hAnsi="Calibri"/>
                <w:color w:val="000000"/>
              </w:rPr>
              <w:t>Supplément théorique.</w:t>
            </w:r>
          </w:p>
          <w:p w:rsidR="00011596" w:rsidRPr="00835451" w:rsidRDefault="00011596" w:rsidP="00994D6B">
            <w:pPr>
              <w:rPr>
                <w:rFonts w:ascii="Calibri" w:hAnsi="Calibri"/>
                <w:color w:val="000000"/>
              </w:rPr>
            </w:pPr>
            <w:r w:rsidRPr="00835451">
              <w:rPr>
                <w:rFonts w:ascii="Calibri" w:hAnsi="Calibri"/>
                <w:color w:val="000000"/>
              </w:rPr>
              <w:t xml:space="preserve">Exposé du professeur. </w:t>
            </w:r>
          </w:p>
          <w:p w:rsidR="00011596" w:rsidRPr="00835451" w:rsidRDefault="00011596" w:rsidP="00994D6B">
            <w:pPr>
              <w:rPr>
                <w:rFonts w:ascii="Calibri" w:hAnsi="Calibri"/>
                <w:color w:val="000000"/>
              </w:rPr>
            </w:pPr>
            <w:r w:rsidRPr="00835451">
              <w:rPr>
                <w:rFonts w:ascii="Calibri" w:hAnsi="Calibri"/>
                <w:color w:val="000000"/>
              </w:rPr>
              <w:t>Prise de notes des élèves.</w:t>
            </w:r>
          </w:p>
        </w:tc>
        <w:tc>
          <w:tcPr>
            <w:tcW w:w="1559" w:type="dxa"/>
          </w:tcPr>
          <w:p w:rsidR="00011596" w:rsidRPr="00835451" w:rsidRDefault="00011596" w:rsidP="00994D6B">
            <w:pPr>
              <w:rPr>
                <w:rFonts w:ascii="Calibri" w:hAnsi="Calibri"/>
                <w:color w:val="000000"/>
              </w:rPr>
            </w:pPr>
            <w:r w:rsidRPr="00835451">
              <w:rPr>
                <w:rFonts w:ascii="Calibri" w:hAnsi="Calibri"/>
                <w:color w:val="000000"/>
              </w:rPr>
              <w:t>1</w:t>
            </w:r>
            <w:r>
              <w:rPr>
                <w:rFonts w:ascii="Calibri" w:hAnsi="Calibri"/>
                <w:color w:val="000000"/>
              </w:rPr>
              <w:t>8</w:t>
            </w:r>
            <w:r w:rsidRPr="00835451">
              <w:rPr>
                <w:rFonts w:ascii="Calibri" w:hAnsi="Calibri"/>
                <w:color w:val="000000"/>
              </w:rPr>
              <w:t xml:space="preserve"> min</w:t>
            </w:r>
          </w:p>
          <w:p w:rsidR="00011596" w:rsidRPr="00835451" w:rsidRDefault="00011596" w:rsidP="00994D6B">
            <w:pPr>
              <w:rPr>
                <w:rFonts w:ascii="Calibri" w:hAnsi="Calibri"/>
                <w:color w:val="000000"/>
              </w:rPr>
            </w:pPr>
          </w:p>
          <w:p w:rsidR="00011596" w:rsidRPr="00835451" w:rsidRDefault="00011596" w:rsidP="00994D6B">
            <w:pPr>
              <w:rPr>
                <w:rFonts w:ascii="Calibri" w:hAnsi="Calibri"/>
                <w:color w:val="000000"/>
              </w:rPr>
            </w:pPr>
          </w:p>
        </w:tc>
        <w:tc>
          <w:tcPr>
            <w:tcW w:w="1984" w:type="dxa"/>
          </w:tcPr>
          <w:p w:rsidR="00011596" w:rsidRPr="00835451" w:rsidRDefault="00011596" w:rsidP="00994D6B">
            <w:pPr>
              <w:rPr>
                <w:rFonts w:ascii="Calibri" w:hAnsi="Calibri"/>
                <w:color w:val="000000"/>
              </w:rPr>
            </w:pPr>
            <w:r w:rsidRPr="00835451">
              <w:rPr>
                <w:rFonts w:ascii="Calibri" w:hAnsi="Calibri"/>
                <w:color w:val="000000"/>
              </w:rPr>
              <w:t xml:space="preserve">L’élève peut </w:t>
            </w:r>
            <w:r>
              <w:rPr>
                <w:rFonts w:ascii="Calibri" w:hAnsi="Calibri"/>
                <w:color w:val="000000"/>
              </w:rPr>
              <w:t>créer une table des matières et réaliser la mise en forme</w:t>
            </w:r>
          </w:p>
        </w:tc>
        <w:tc>
          <w:tcPr>
            <w:tcW w:w="2552" w:type="dxa"/>
          </w:tcPr>
          <w:p w:rsidR="00011596" w:rsidRPr="00835451" w:rsidRDefault="00011596" w:rsidP="00994D6B">
            <w:pPr>
              <w:rPr>
                <w:rFonts w:ascii="Calibri" w:hAnsi="Calibri"/>
                <w:color w:val="000000"/>
              </w:rPr>
            </w:pPr>
          </w:p>
        </w:tc>
      </w:tr>
    </w:tbl>
    <w:p w:rsidR="00011596" w:rsidRPr="00114D24" w:rsidRDefault="00011596" w:rsidP="00011596">
      <w:pPr>
        <w:tabs>
          <w:tab w:val="left" w:pos="3192"/>
        </w:tabs>
        <w:rPr>
          <w:rFonts w:ascii="Times New Roman" w:hAnsi="Times New Roman" w:cs="Times New Roman"/>
          <w:szCs w:val="24"/>
          <w:u w:val="dotted"/>
        </w:rPr>
      </w:pPr>
    </w:p>
    <w:p w:rsidR="00011596" w:rsidRDefault="00011596" w:rsidP="00011596">
      <w:pPr>
        <w:rPr>
          <w:rFonts w:ascii="Adobe Garamond Pro Bold" w:hAnsi="Adobe Garamond Pro Bold" w:cs="Times New Roman"/>
          <w:sz w:val="32"/>
          <w:szCs w:val="32"/>
          <w:u w:val="single"/>
        </w:rPr>
        <w:sectPr w:rsidR="00011596" w:rsidSect="00011596">
          <w:pgSz w:w="16838" w:h="11906" w:orient="landscape"/>
          <w:pgMar w:top="851" w:right="1417" w:bottom="709" w:left="1417" w:header="708" w:footer="708" w:gutter="0"/>
          <w:cols w:space="708"/>
          <w:titlePg/>
          <w:docGrid w:linePitch="360"/>
        </w:sectPr>
      </w:pPr>
    </w:p>
    <w:p w:rsidR="007B177D" w:rsidRPr="00EC730D" w:rsidRDefault="007B177D" w:rsidP="00011596">
      <w:pPr>
        <w:jc w:val="center"/>
        <w:rPr>
          <w:rFonts w:ascii="Times New Roman" w:hAnsi="Times New Roman" w:cs="Times New Roman"/>
          <w:szCs w:val="24"/>
          <w:u w:val="single"/>
        </w:rPr>
      </w:pPr>
      <w:r w:rsidRPr="00E946E8">
        <w:rPr>
          <w:rFonts w:ascii="Adobe Garamond Pro Bold" w:hAnsi="Adobe Garamond Pro Bold" w:cs="Times New Roman"/>
          <w:sz w:val="32"/>
          <w:szCs w:val="32"/>
          <w:u w:val="single"/>
        </w:rPr>
        <w:lastRenderedPageBreak/>
        <w:t>Fiche Technique</w:t>
      </w:r>
    </w:p>
    <w:p w:rsidR="007B177D" w:rsidRPr="00E946E8" w:rsidRDefault="007B177D" w:rsidP="007B177D">
      <w:pPr>
        <w:tabs>
          <w:tab w:val="left" w:pos="3192"/>
        </w:tabs>
        <w:jc w:val="center"/>
        <w:rPr>
          <w:rFonts w:ascii="Adobe Garamond Pro Bold" w:hAnsi="Adobe Garamond Pro Bold" w:cs="Times New Roman"/>
          <w:sz w:val="32"/>
          <w:szCs w:val="32"/>
          <w:u w:val="single"/>
        </w:rPr>
      </w:pPr>
    </w:p>
    <w:p w:rsidR="007B177D" w:rsidRPr="00E946E8" w:rsidRDefault="007B177D" w:rsidP="007B177D">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7B177D" w:rsidRPr="00E946E8" w:rsidRDefault="007B177D" w:rsidP="007B177D">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Pr>
          <w:rFonts w:ascii="Times New Roman" w:hAnsi="Times New Roman" w:cs="Times New Roman"/>
          <w:szCs w:val="24"/>
        </w:rPr>
        <w:t>Le code Ascii</w:t>
      </w:r>
    </w:p>
    <w:p w:rsidR="007B177D" w:rsidRDefault="007B177D" w:rsidP="007B177D">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2</w:t>
      </w:r>
      <w:r w:rsidRPr="00E946E8">
        <w:rPr>
          <w:rFonts w:ascii="Times New Roman" w:hAnsi="Times New Roman" w:cs="Times New Roman"/>
          <w:szCs w:val="24"/>
        </w:rPr>
        <w:t xml:space="preserve">x50 </w:t>
      </w:r>
      <w:r w:rsidR="00387B3C">
        <w:rPr>
          <w:rFonts w:ascii="Times New Roman" w:hAnsi="Times New Roman" w:cs="Times New Roman"/>
          <w:szCs w:val="24"/>
        </w:rPr>
        <w:t>minutes</w:t>
      </w:r>
    </w:p>
    <w:p w:rsidR="007B177D" w:rsidRDefault="007B177D" w:rsidP="007B177D">
      <w:pPr>
        <w:tabs>
          <w:tab w:val="left" w:pos="3192"/>
        </w:tabs>
        <w:rPr>
          <w:rFonts w:ascii="Times New Roman" w:hAnsi="Times New Roman" w:cs="Times New Roman"/>
          <w:szCs w:val="24"/>
        </w:rPr>
      </w:pPr>
      <w:r w:rsidRPr="00C66C7C">
        <w:rPr>
          <w:rFonts w:ascii="Times New Roman" w:hAnsi="Times New Roman" w:cs="Times New Roman"/>
          <w:szCs w:val="24"/>
          <w:u w:val="single"/>
        </w:rPr>
        <w:t>Pré-acquis :</w:t>
      </w:r>
      <w:r>
        <w:rPr>
          <w:rFonts w:ascii="Times New Roman" w:hAnsi="Times New Roman" w:cs="Times New Roman"/>
          <w:szCs w:val="24"/>
        </w:rPr>
        <w:t xml:space="preserve"> Les puissances</w:t>
      </w:r>
    </w:p>
    <w:p w:rsidR="007B177D" w:rsidRPr="00E946E8" w:rsidRDefault="007B177D" w:rsidP="007B177D">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5</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7B177D" w:rsidRDefault="007B177D" w:rsidP="007B177D">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12 élèves divisé en 3 </w:t>
      </w:r>
      <w:r w:rsidRPr="00E946E8">
        <w:rPr>
          <w:rFonts w:ascii="Times New Roman" w:hAnsi="Times New Roman" w:cs="Times New Roman"/>
          <w:szCs w:val="24"/>
        </w:rPr>
        <w:t xml:space="preserve"> groupe</w:t>
      </w:r>
      <w:r>
        <w:rPr>
          <w:rFonts w:ascii="Times New Roman" w:hAnsi="Times New Roman" w:cs="Times New Roman"/>
          <w:szCs w:val="24"/>
        </w:rPr>
        <w:t xml:space="preserve">s </w:t>
      </w:r>
    </w:p>
    <w:p w:rsidR="007B177D" w:rsidRDefault="007B177D" w:rsidP="007B177D">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Le code Ascii</w:t>
      </w:r>
      <w:r w:rsidRPr="00E946E8">
        <w:rPr>
          <w:rFonts w:ascii="Times New Roman" w:hAnsi="Times New Roman" w:cs="Times New Roman"/>
          <w:szCs w:val="24"/>
        </w:rPr>
        <w:t>.</w:t>
      </w:r>
    </w:p>
    <w:p w:rsidR="007B177D" w:rsidRPr="00041A8E" w:rsidRDefault="007B177D" w:rsidP="007B177D">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7B177D" w:rsidRPr="00114D24" w:rsidRDefault="007B177D" w:rsidP="007B177D">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7B177D" w:rsidRPr="00114D24" w:rsidRDefault="007B177D" w:rsidP="007B177D">
      <w:pPr>
        <w:pStyle w:val="Paragraphedeliste"/>
        <w:numPr>
          <w:ilvl w:val="0"/>
          <w:numId w:val="1"/>
        </w:numPr>
        <w:tabs>
          <w:tab w:val="left" w:pos="3192"/>
        </w:tabs>
        <w:rPr>
          <w:rFonts w:ascii="Times New Roman" w:hAnsi="Times New Roman" w:cs="Times New Roman"/>
          <w:szCs w:val="24"/>
        </w:rPr>
      </w:pPr>
      <w:r>
        <w:rPr>
          <w:rFonts w:ascii="Times New Roman" w:hAnsi="Times New Roman" w:cs="Times New Roman"/>
          <w:szCs w:val="24"/>
        </w:rPr>
        <w:t>Améliorer la confiance en soi</w:t>
      </w:r>
      <w:r w:rsidRPr="00114D24">
        <w:rPr>
          <w:rFonts w:ascii="Times New Roman" w:hAnsi="Times New Roman" w:cs="Times New Roman"/>
          <w:szCs w:val="24"/>
        </w:rPr>
        <w:t>.</w:t>
      </w:r>
    </w:p>
    <w:p w:rsidR="007B177D" w:rsidRDefault="007B177D" w:rsidP="007B177D">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7B177D" w:rsidRPr="00753F11" w:rsidRDefault="007B177D" w:rsidP="007B177D">
      <w:pPr>
        <w:pStyle w:val="Paragraphedeliste"/>
        <w:numPr>
          <w:ilvl w:val="0"/>
          <w:numId w:val="4"/>
        </w:numPr>
        <w:autoSpaceDE w:val="0"/>
        <w:autoSpaceDN w:val="0"/>
        <w:adjustRightInd w:val="0"/>
        <w:spacing w:after="0" w:line="240" w:lineRule="auto"/>
        <w:rPr>
          <w:rFonts w:ascii="Times New Roman" w:hAnsi="Times New Roman" w:cs="Times New Roman"/>
          <w:szCs w:val="24"/>
        </w:rPr>
      </w:pPr>
      <w:r w:rsidRPr="00753F11">
        <w:rPr>
          <w:rFonts w:ascii="Times New Roman" w:hAnsi="Times New Roman" w:cs="Times New Roman"/>
          <w:szCs w:val="24"/>
        </w:rPr>
        <w:t>Définir le bit et l’octet.</w:t>
      </w:r>
    </w:p>
    <w:p w:rsidR="007B177D" w:rsidRPr="00753F11" w:rsidRDefault="007B177D" w:rsidP="007B177D">
      <w:pPr>
        <w:pStyle w:val="Paragraphedeliste"/>
        <w:numPr>
          <w:ilvl w:val="0"/>
          <w:numId w:val="4"/>
        </w:numPr>
        <w:tabs>
          <w:tab w:val="left" w:pos="3192"/>
        </w:tabs>
        <w:rPr>
          <w:rFonts w:ascii="Times New Roman" w:hAnsi="Times New Roman" w:cs="Times New Roman"/>
          <w:szCs w:val="24"/>
        </w:rPr>
      </w:pPr>
      <w:r w:rsidRPr="00753F11">
        <w:rPr>
          <w:rFonts w:ascii="Times New Roman" w:hAnsi="Times New Roman" w:cs="Times New Roman"/>
          <w:szCs w:val="24"/>
        </w:rPr>
        <w:t>Convers</w:t>
      </w:r>
      <w:r>
        <w:rPr>
          <w:rFonts w:ascii="Times New Roman" w:hAnsi="Times New Roman" w:cs="Times New Roman"/>
          <w:szCs w:val="24"/>
        </w:rPr>
        <w:t>i</w:t>
      </w:r>
      <w:r w:rsidRPr="00753F11">
        <w:rPr>
          <w:rFonts w:ascii="Times New Roman" w:hAnsi="Times New Roman" w:cs="Times New Roman"/>
          <w:szCs w:val="24"/>
        </w:rPr>
        <w:t>on de base 10 à base 2</w:t>
      </w:r>
    </w:p>
    <w:p w:rsidR="007B177D" w:rsidRPr="00753F11" w:rsidRDefault="007B177D" w:rsidP="007B177D">
      <w:pPr>
        <w:pStyle w:val="Paragraphedeliste"/>
        <w:numPr>
          <w:ilvl w:val="0"/>
          <w:numId w:val="4"/>
        </w:numPr>
        <w:tabs>
          <w:tab w:val="left" w:pos="3192"/>
        </w:tabs>
        <w:rPr>
          <w:rFonts w:ascii="Times New Roman" w:hAnsi="Times New Roman" w:cs="Times New Roman"/>
          <w:szCs w:val="24"/>
        </w:rPr>
      </w:pPr>
      <w:r w:rsidRPr="00753F11">
        <w:rPr>
          <w:rFonts w:ascii="Times New Roman" w:hAnsi="Times New Roman" w:cs="Times New Roman"/>
          <w:szCs w:val="24"/>
        </w:rPr>
        <w:t>Conversion de base 2 à base 10</w:t>
      </w:r>
    </w:p>
    <w:p w:rsidR="007B177D" w:rsidRPr="00753F11" w:rsidRDefault="007B177D" w:rsidP="007B177D">
      <w:pPr>
        <w:pStyle w:val="Paragraphedeliste"/>
        <w:numPr>
          <w:ilvl w:val="0"/>
          <w:numId w:val="4"/>
        </w:numPr>
        <w:autoSpaceDE w:val="0"/>
        <w:autoSpaceDN w:val="0"/>
        <w:adjustRightInd w:val="0"/>
        <w:spacing w:after="0" w:line="240" w:lineRule="auto"/>
        <w:rPr>
          <w:rFonts w:ascii="Times New Roman" w:hAnsi="Times New Roman" w:cs="Times New Roman"/>
          <w:szCs w:val="24"/>
        </w:rPr>
      </w:pPr>
      <w:r w:rsidRPr="00753F11">
        <w:rPr>
          <w:rFonts w:ascii="Times New Roman" w:hAnsi="Times New Roman" w:cs="Times New Roman"/>
          <w:szCs w:val="24"/>
        </w:rPr>
        <w:t>Définir et utiliser le code Ascii.</w:t>
      </w:r>
    </w:p>
    <w:p w:rsidR="007B177D" w:rsidRDefault="007B177D" w:rsidP="007B177D">
      <w:pPr>
        <w:tabs>
          <w:tab w:val="left" w:pos="3192"/>
        </w:tabs>
        <w:rPr>
          <w:rFonts w:ascii="Times New Roman" w:hAnsi="Times New Roman" w:cs="Times New Roman"/>
          <w:szCs w:val="24"/>
          <w:u w:val="single"/>
        </w:rPr>
      </w:pPr>
    </w:p>
    <w:p w:rsidR="007B177D" w:rsidRPr="00684410" w:rsidRDefault="007B177D" w:rsidP="007B177D">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w:t>
      </w:r>
      <w:r>
        <w:rPr>
          <w:rFonts w:ascii="Times New Roman" w:hAnsi="Times New Roman" w:cs="Times New Roman"/>
          <w:szCs w:val="24"/>
        </w:rPr>
        <w:t>de se représenter le code ascii.</w:t>
      </w:r>
    </w:p>
    <w:p w:rsidR="007B177D" w:rsidRPr="00E946E8" w:rsidRDefault="007B177D" w:rsidP="007B177D">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7B177D" w:rsidRPr="00753F11" w:rsidRDefault="007B177D" w:rsidP="007B177D">
      <w:pPr>
        <w:pStyle w:val="Paragraphedeliste"/>
        <w:numPr>
          <w:ilvl w:val="0"/>
          <w:numId w:val="3"/>
        </w:numPr>
        <w:tabs>
          <w:tab w:val="left" w:pos="3192"/>
        </w:tabs>
        <w:rPr>
          <w:rFonts w:ascii="Times New Roman" w:hAnsi="Times New Roman" w:cs="Times New Roman"/>
          <w:szCs w:val="24"/>
        </w:rPr>
      </w:pPr>
      <w:r w:rsidRPr="00753F11">
        <w:rPr>
          <w:rFonts w:ascii="Times New Roman" w:hAnsi="Times New Roman" w:cs="Times New Roman"/>
          <w:szCs w:val="24"/>
        </w:rPr>
        <w:t>Définir bit et octet</w:t>
      </w:r>
    </w:p>
    <w:p w:rsidR="007B177D" w:rsidRPr="00753F11" w:rsidRDefault="007B177D" w:rsidP="007B177D">
      <w:pPr>
        <w:pStyle w:val="Paragraphedeliste"/>
        <w:numPr>
          <w:ilvl w:val="0"/>
          <w:numId w:val="3"/>
        </w:numPr>
        <w:tabs>
          <w:tab w:val="left" w:pos="3192"/>
        </w:tabs>
        <w:rPr>
          <w:rFonts w:ascii="Times New Roman" w:hAnsi="Times New Roman" w:cs="Times New Roman"/>
          <w:szCs w:val="24"/>
        </w:rPr>
      </w:pPr>
      <w:r w:rsidRPr="00753F11">
        <w:rPr>
          <w:rFonts w:ascii="Times New Roman" w:hAnsi="Times New Roman" w:cs="Times New Roman"/>
          <w:szCs w:val="24"/>
        </w:rPr>
        <w:t>Définir les bases du code ascii</w:t>
      </w:r>
    </w:p>
    <w:p w:rsidR="007B177D" w:rsidRPr="00753F11" w:rsidRDefault="007B177D" w:rsidP="007B177D">
      <w:pPr>
        <w:pStyle w:val="Paragraphedeliste"/>
        <w:numPr>
          <w:ilvl w:val="0"/>
          <w:numId w:val="3"/>
        </w:numPr>
        <w:tabs>
          <w:tab w:val="left" w:pos="3192"/>
        </w:tabs>
        <w:rPr>
          <w:rFonts w:ascii="Times New Roman" w:hAnsi="Times New Roman" w:cs="Times New Roman"/>
          <w:szCs w:val="24"/>
        </w:rPr>
      </w:pPr>
      <w:r>
        <w:rPr>
          <w:rFonts w:ascii="Times New Roman" w:hAnsi="Times New Roman" w:cs="Times New Roman"/>
          <w:szCs w:val="24"/>
        </w:rPr>
        <w:t>S</w:t>
      </w:r>
      <w:r w:rsidRPr="00753F11">
        <w:rPr>
          <w:rFonts w:ascii="Times New Roman" w:hAnsi="Times New Roman" w:cs="Times New Roman"/>
          <w:szCs w:val="24"/>
        </w:rPr>
        <w:t>’autoévaluer</w:t>
      </w:r>
    </w:p>
    <w:p w:rsidR="007B177D" w:rsidRPr="00C55733" w:rsidRDefault="007B177D" w:rsidP="007B177D">
      <w:pPr>
        <w:pStyle w:val="Paragraphedeliste"/>
        <w:tabs>
          <w:tab w:val="left" w:pos="3192"/>
        </w:tabs>
        <w:rPr>
          <w:rFonts w:ascii="Times New Roman" w:hAnsi="Times New Roman" w:cs="Times New Roman"/>
          <w:szCs w:val="24"/>
        </w:rPr>
      </w:pPr>
    </w:p>
    <w:p w:rsidR="007B177D" w:rsidRDefault="007B177D" w:rsidP="007B177D">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craies.</w:t>
      </w:r>
    </w:p>
    <w:p w:rsidR="007B177D" w:rsidRPr="004E398F" w:rsidRDefault="007B177D" w:rsidP="007B177D">
      <w:pPr>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w:t>
      </w:r>
    </w:p>
    <w:p w:rsidR="007B177D" w:rsidRPr="008A0953" w:rsidRDefault="007B177D" w:rsidP="007B177D">
      <w:pPr>
        <w:tabs>
          <w:tab w:val="left" w:pos="3192"/>
        </w:tabs>
        <w:rPr>
          <w:rFonts w:ascii="Times New Roman" w:hAnsi="Times New Roman" w:cs="Times New Roman"/>
          <w:szCs w:val="24"/>
          <w:u w:val="single"/>
        </w:rPr>
      </w:pPr>
      <w:r w:rsidRPr="008A0953">
        <w:rPr>
          <w:rFonts w:ascii="Times New Roman" w:hAnsi="Times New Roman" w:cs="Times New Roman"/>
          <w:szCs w:val="24"/>
          <w:u w:val="single"/>
        </w:rPr>
        <w:t>Bibliographie :</w:t>
      </w:r>
    </w:p>
    <w:p w:rsidR="007B177D" w:rsidRPr="00724B6F" w:rsidRDefault="007B177D" w:rsidP="007B177D">
      <w:pPr>
        <w:pStyle w:val="Paragraphedeliste"/>
        <w:numPr>
          <w:ilvl w:val="0"/>
          <w:numId w:val="2"/>
        </w:numPr>
        <w:tabs>
          <w:tab w:val="left" w:pos="3192"/>
        </w:tabs>
        <w:rPr>
          <w:rFonts w:ascii="Times New Roman" w:hAnsi="Times New Roman" w:cs="Times New Roman"/>
          <w:szCs w:val="24"/>
        </w:rPr>
      </w:pPr>
      <w:r w:rsidRPr="00724B6F">
        <w:rPr>
          <w:rFonts w:ascii="Times New Roman" w:hAnsi="Times New Roman" w:cs="Times New Roman"/>
          <w:szCs w:val="24"/>
        </w:rPr>
        <w:t xml:space="preserve">Cours : Cours d’informatique, 1ère année </w:t>
      </w:r>
      <w:r>
        <w:rPr>
          <w:rFonts w:ascii="Times New Roman" w:hAnsi="Times New Roman" w:cs="Times New Roman"/>
          <w:szCs w:val="24"/>
        </w:rPr>
        <w:t>Supérieur</w:t>
      </w:r>
      <w:r w:rsidRPr="00724B6F">
        <w:rPr>
          <w:rFonts w:ascii="Times New Roman" w:hAnsi="Times New Roman" w:cs="Times New Roman"/>
          <w:szCs w:val="24"/>
        </w:rPr>
        <w:t xml:space="preserve">, Mme Van Hamme </w:t>
      </w:r>
    </w:p>
    <w:p w:rsidR="007B177D" w:rsidRDefault="007B177D" w:rsidP="007B177D">
      <w:pPr>
        <w:rPr>
          <w:rFonts w:ascii="Times New Roman" w:hAnsi="Times New Roman" w:cs="Times New Roman"/>
          <w:szCs w:val="24"/>
          <w:u w:val="dotted"/>
        </w:rPr>
        <w:sectPr w:rsidR="007B177D" w:rsidSect="00011596">
          <w:pgSz w:w="11906" w:h="16838"/>
          <w:pgMar w:top="1417" w:right="851" w:bottom="1417" w:left="709" w:header="708" w:footer="708" w:gutter="0"/>
          <w:cols w:space="708"/>
          <w:titlePg/>
          <w:docGrid w:linePitch="360"/>
        </w:sectPr>
      </w:pPr>
      <w:r>
        <w:rPr>
          <w:rFonts w:ascii="Times New Roman" w:hAnsi="Times New Roman" w:cs="Times New Roman"/>
          <w:szCs w:val="24"/>
          <w:u w:val="dotted"/>
        </w:rPr>
        <w:br w:type="page"/>
      </w:r>
    </w:p>
    <w:p w:rsidR="007B177D" w:rsidRDefault="007B177D" w:rsidP="007B177D">
      <w:pPr>
        <w:rPr>
          <w:rFonts w:ascii="Times New Roman" w:hAnsi="Times New Roman" w:cs="Times New Roman"/>
          <w:szCs w:val="24"/>
          <w:u w:val="dotted"/>
        </w:rPr>
      </w:pPr>
    </w:p>
    <w:p w:rsidR="007B177D" w:rsidRDefault="007B177D" w:rsidP="007B177D"/>
    <w:tbl>
      <w:tblPr>
        <w:tblStyle w:val="Grilledutableau"/>
        <w:tblW w:w="14743" w:type="dxa"/>
        <w:tblInd w:w="-176" w:type="dxa"/>
        <w:tblLayout w:type="fixed"/>
        <w:tblLook w:val="00A0" w:firstRow="1" w:lastRow="0" w:firstColumn="1" w:lastColumn="0" w:noHBand="0" w:noVBand="0"/>
      </w:tblPr>
      <w:tblGrid>
        <w:gridCol w:w="3261"/>
        <w:gridCol w:w="1701"/>
        <w:gridCol w:w="1418"/>
        <w:gridCol w:w="2268"/>
        <w:gridCol w:w="1559"/>
        <w:gridCol w:w="1984"/>
        <w:gridCol w:w="2552"/>
      </w:tblGrid>
      <w:tr w:rsidR="007B177D" w:rsidTr="00DF1122">
        <w:trPr>
          <w:cantSplit/>
          <w:trHeight w:val="521"/>
          <w:tblHeader/>
        </w:trPr>
        <w:tc>
          <w:tcPr>
            <w:tcW w:w="3261" w:type="dxa"/>
            <w:shd w:val="clear" w:color="auto" w:fill="D9D9D9" w:themeFill="background1" w:themeFillShade="D9"/>
          </w:tcPr>
          <w:p w:rsidR="007B177D" w:rsidRPr="003953A4" w:rsidRDefault="007B177D" w:rsidP="00DF1122">
            <w:pPr>
              <w:tabs>
                <w:tab w:val="left" w:pos="3192"/>
              </w:tabs>
              <w:rPr>
                <w:rFonts w:ascii="Times New Roman" w:hAnsi="Times New Roman" w:cs="Times New Roman"/>
                <w:i/>
                <w:szCs w:val="24"/>
                <w:u w:val="dotted"/>
              </w:rPr>
            </w:pPr>
          </w:p>
        </w:tc>
        <w:tc>
          <w:tcPr>
            <w:tcW w:w="1701" w:type="dxa"/>
            <w:shd w:val="clear" w:color="auto" w:fill="D9D9D9" w:themeFill="background1" w:themeFillShade="D9"/>
          </w:tcPr>
          <w:p w:rsidR="007B177D" w:rsidRPr="003953A4" w:rsidRDefault="007B177D" w:rsidP="00DF1122">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M.D.R</w:t>
            </w:r>
          </w:p>
          <w:p w:rsidR="007B177D" w:rsidRPr="003953A4" w:rsidRDefault="007B177D" w:rsidP="00DF1122">
            <w:pPr>
              <w:tabs>
                <w:tab w:val="left" w:pos="3192"/>
              </w:tabs>
              <w:jc w:val="center"/>
              <w:rPr>
                <w:rFonts w:ascii="Times New Roman" w:hAnsi="Times New Roman" w:cs="Times New Roman"/>
                <w:i/>
                <w:szCs w:val="24"/>
                <w:u w:val="dotted"/>
              </w:rPr>
            </w:pPr>
          </w:p>
          <w:p w:rsidR="007B177D" w:rsidRPr="003953A4" w:rsidRDefault="007B177D" w:rsidP="00DF1122">
            <w:pPr>
              <w:tabs>
                <w:tab w:val="left" w:pos="3192"/>
              </w:tabs>
              <w:jc w:val="center"/>
              <w:rPr>
                <w:rFonts w:ascii="Times New Roman" w:hAnsi="Times New Roman" w:cs="Times New Roman"/>
                <w:i/>
                <w:szCs w:val="24"/>
                <w:u w:val="dotted"/>
              </w:rPr>
            </w:pPr>
          </w:p>
        </w:tc>
        <w:tc>
          <w:tcPr>
            <w:tcW w:w="1418" w:type="dxa"/>
            <w:shd w:val="clear" w:color="auto" w:fill="D9D9D9" w:themeFill="background1" w:themeFillShade="D9"/>
          </w:tcPr>
          <w:p w:rsidR="007B177D" w:rsidRPr="003953A4" w:rsidRDefault="007B177D" w:rsidP="00DF1122">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Méthode/démarche</w:t>
            </w:r>
          </w:p>
        </w:tc>
        <w:tc>
          <w:tcPr>
            <w:tcW w:w="2268" w:type="dxa"/>
            <w:shd w:val="clear" w:color="auto" w:fill="D9D9D9" w:themeFill="background1" w:themeFillShade="D9"/>
          </w:tcPr>
          <w:p w:rsidR="007B177D" w:rsidRPr="003953A4" w:rsidRDefault="007B177D" w:rsidP="00DF1122">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Technique</w:t>
            </w:r>
          </w:p>
        </w:tc>
        <w:tc>
          <w:tcPr>
            <w:tcW w:w="1559" w:type="dxa"/>
            <w:shd w:val="clear" w:color="auto" w:fill="D9D9D9" w:themeFill="background1" w:themeFillShade="D9"/>
          </w:tcPr>
          <w:p w:rsidR="007B177D" w:rsidRPr="003953A4" w:rsidRDefault="007B177D" w:rsidP="00DF1122">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Matériel/ Temps</w:t>
            </w:r>
          </w:p>
        </w:tc>
        <w:tc>
          <w:tcPr>
            <w:tcW w:w="1984" w:type="dxa"/>
            <w:shd w:val="clear" w:color="auto" w:fill="D9D9D9" w:themeFill="background1" w:themeFillShade="D9"/>
          </w:tcPr>
          <w:p w:rsidR="007B177D" w:rsidRPr="003953A4" w:rsidRDefault="007B177D" w:rsidP="00DF1122">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Objectifs</w:t>
            </w:r>
          </w:p>
        </w:tc>
        <w:tc>
          <w:tcPr>
            <w:tcW w:w="2552" w:type="dxa"/>
            <w:shd w:val="clear" w:color="auto" w:fill="D9D9D9" w:themeFill="background1" w:themeFillShade="D9"/>
          </w:tcPr>
          <w:p w:rsidR="007B177D" w:rsidRPr="003953A4" w:rsidRDefault="007B177D" w:rsidP="00DF1122">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Compétences</w:t>
            </w:r>
          </w:p>
        </w:tc>
      </w:tr>
      <w:tr w:rsidR="007B177D" w:rsidTr="00DF1122">
        <w:tc>
          <w:tcPr>
            <w:tcW w:w="3261" w:type="dxa"/>
          </w:tcPr>
          <w:p w:rsidR="007B177D" w:rsidRDefault="007B177D" w:rsidP="00DF1122">
            <w:pPr>
              <w:jc w:val="both"/>
              <w:rPr>
                <w:rFonts w:ascii="Calibri" w:hAnsi="Calibri"/>
                <w:color w:val="000000"/>
              </w:rPr>
            </w:pPr>
            <w:r>
              <w:rPr>
                <w:rFonts w:ascii="Calibri" w:hAnsi="Calibri"/>
                <w:color w:val="000000"/>
              </w:rPr>
              <w:t>Le professeur demande ce que représente cette image</w:t>
            </w:r>
          </w:p>
        </w:tc>
        <w:tc>
          <w:tcPr>
            <w:tcW w:w="1701" w:type="dxa"/>
          </w:tcPr>
          <w:p w:rsidR="007B177D" w:rsidRDefault="007B177D" w:rsidP="00DF1122">
            <w:pPr>
              <w:rPr>
                <w:rFonts w:ascii="Calibri" w:hAnsi="Calibri"/>
                <w:color w:val="000000"/>
              </w:rPr>
            </w:pPr>
            <w:r>
              <w:rPr>
                <w:rFonts w:ascii="Calibri" w:hAnsi="Calibri"/>
                <w:color w:val="000000"/>
              </w:rPr>
              <w:t>Représentation</w:t>
            </w:r>
          </w:p>
        </w:tc>
        <w:tc>
          <w:tcPr>
            <w:tcW w:w="1418" w:type="dxa"/>
          </w:tcPr>
          <w:p w:rsidR="007B177D" w:rsidRDefault="007B177D" w:rsidP="00DF1122">
            <w:pPr>
              <w:rPr>
                <w:rFonts w:ascii="Calibri" w:hAnsi="Calibri"/>
                <w:color w:val="000000"/>
              </w:rPr>
            </w:pPr>
            <w:r>
              <w:rPr>
                <w:rFonts w:ascii="Calibri" w:hAnsi="Calibri"/>
                <w:color w:val="000000"/>
              </w:rPr>
              <w:t>Active</w:t>
            </w:r>
          </w:p>
          <w:p w:rsidR="007B177D" w:rsidRDefault="00625066" w:rsidP="00DF1122">
            <w:pPr>
              <w:rPr>
                <w:rFonts w:ascii="Calibri" w:hAnsi="Calibri"/>
                <w:color w:val="000000"/>
              </w:rPr>
            </w:pPr>
            <w:r>
              <w:rPr>
                <w:rFonts w:ascii="Calibri" w:hAnsi="Calibri"/>
                <w:color w:val="000000"/>
              </w:rPr>
              <w:t>I</w:t>
            </w:r>
            <w:r w:rsidR="007B177D">
              <w:rPr>
                <w:rFonts w:ascii="Calibri" w:hAnsi="Calibri"/>
                <w:color w:val="000000"/>
              </w:rPr>
              <w:t>nterrogative</w:t>
            </w:r>
          </w:p>
        </w:tc>
        <w:tc>
          <w:tcPr>
            <w:tcW w:w="2268" w:type="dxa"/>
          </w:tcPr>
          <w:p w:rsidR="007B177D" w:rsidRDefault="007B177D" w:rsidP="00DF1122">
            <w:pPr>
              <w:tabs>
                <w:tab w:val="left" w:pos="3192"/>
              </w:tabs>
              <w:rPr>
                <w:rFonts w:ascii="Calibri" w:hAnsi="Calibri"/>
                <w:color w:val="000000"/>
              </w:rPr>
            </w:pPr>
            <w:r>
              <w:rPr>
                <w:rFonts w:ascii="Calibri" w:hAnsi="Calibri"/>
                <w:color w:val="000000"/>
              </w:rPr>
              <w:t>Echange élève et professeur</w:t>
            </w:r>
          </w:p>
          <w:p w:rsidR="007B177D" w:rsidRDefault="007B177D" w:rsidP="00DF1122">
            <w:pPr>
              <w:tabs>
                <w:tab w:val="left" w:pos="3192"/>
              </w:tabs>
              <w:rPr>
                <w:rFonts w:ascii="Calibri" w:hAnsi="Calibri"/>
                <w:color w:val="000000"/>
              </w:rPr>
            </w:pPr>
          </w:p>
        </w:tc>
        <w:tc>
          <w:tcPr>
            <w:tcW w:w="1559" w:type="dxa"/>
          </w:tcPr>
          <w:p w:rsidR="007B177D" w:rsidRDefault="007B177D" w:rsidP="00DF1122">
            <w:pPr>
              <w:pStyle w:val="Sansinterligne"/>
            </w:pPr>
            <w:r>
              <w:t>TN</w:t>
            </w:r>
          </w:p>
          <w:p w:rsidR="007B177D" w:rsidRDefault="007B177D" w:rsidP="00DF1122">
            <w:pPr>
              <w:pStyle w:val="Sansinterligne"/>
            </w:pPr>
            <w:r>
              <w:t>5 min</w:t>
            </w:r>
          </w:p>
        </w:tc>
        <w:tc>
          <w:tcPr>
            <w:tcW w:w="1984" w:type="dxa"/>
          </w:tcPr>
          <w:p w:rsidR="007B177D" w:rsidRPr="00305097" w:rsidRDefault="007B177D" w:rsidP="00DF1122">
            <w:pPr>
              <w:tabs>
                <w:tab w:val="left" w:pos="3192"/>
              </w:tabs>
              <w:rPr>
                <w:rFonts w:ascii="Calibri" w:hAnsi="Calibri"/>
                <w:color w:val="000000"/>
              </w:rPr>
            </w:pPr>
            <w:r>
              <w:rPr>
                <w:rFonts w:ascii="Calibri" w:hAnsi="Calibri"/>
                <w:color w:val="000000"/>
              </w:rPr>
              <w:t>L’élève sera capable d’exposer sa propre représentation</w:t>
            </w:r>
          </w:p>
        </w:tc>
        <w:tc>
          <w:tcPr>
            <w:tcW w:w="2552" w:type="dxa"/>
          </w:tcPr>
          <w:p w:rsidR="007B177D" w:rsidRPr="00D76F1B" w:rsidRDefault="007B177D" w:rsidP="00DF1122">
            <w:pPr>
              <w:tabs>
                <w:tab w:val="left" w:pos="3192"/>
              </w:tabs>
              <w:rPr>
                <w:rFonts w:ascii="Calibri" w:hAnsi="Calibri"/>
                <w:color w:val="000000"/>
              </w:rPr>
            </w:pPr>
            <w:r>
              <w:rPr>
                <w:rFonts w:ascii="Calibri" w:hAnsi="Calibri"/>
                <w:color w:val="000000"/>
              </w:rPr>
              <w:t>-</w:t>
            </w:r>
            <w:r w:rsidRPr="00D76F1B">
              <w:rPr>
                <w:rFonts w:ascii="Calibri" w:hAnsi="Calibri"/>
                <w:color w:val="000000"/>
              </w:rPr>
              <w:t>Prise de parole en groupe</w:t>
            </w:r>
          </w:p>
          <w:p w:rsidR="007B177D" w:rsidRPr="005F5504" w:rsidRDefault="007B177D" w:rsidP="00DF1122">
            <w:pPr>
              <w:tabs>
                <w:tab w:val="left" w:pos="3192"/>
              </w:tabs>
              <w:rPr>
                <w:rFonts w:ascii="Times New Roman" w:hAnsi="Times New Roman" w:cs="Times New Roman"/>
                <w:szCs w:val="24"/>
                <w:u w:val="dotted"/>
              </w:rPr>
            </w:pPr>
            <w:r>
              <w:rPr>
                <w:rFonts w:ascii="Calibri" w:hAnsi="Calibri"/>
                <w:color w:val="000000"/>
              </w:rPr>
              <w:t>-</w:t>
            </w:r>
            <w:r w:rsidRPr="00D76F1B">
              <w:rPr>
                <w:rFonts w:ascii="Calibri" w:hAnsi="Calibri"/>
                <w:color w:val="000000"/>
              </w:rPr>
              <w:t>Améliorer la confiance en soi</w:t>
            </w:r>
          </w:p>
        </w:tc>
      </w:tr>
      <w:tr w:rsidR="007B177D" w:rsidTr="00DF1122">
        <w:trPr>
          <w:trHeight w:val="171"/>
        </w:trPr>
        <w:tc>
          <w:tcPr>
            <w:tcW w:w="3261" w:type="dxa"/>
          </w:tcPr>
          <w:p w:rsidR="007B177D" w:rsidRDefault="007B177D" w:rsidP="00DF1122">
            <w:pPr>
              <w:rPr>
                <w:rFonts w:ascii="Calibri" w:hAnsi="Calibri"/>
                <w:color w:val="000000"/>
              </w:rPr>
            </w:pPr>
            <w:r>
              <w:rPr>
                <w:rFonts w:ascii="Calibri" w:hAnsi="Calibri"/>
                <w:color w:val="000000"/>
              </w:rPr>
              <w:t>Comprendre le système qui permet d’enregistrer vos données sur vos ordinateurs</w:t>
            </w:r>
            <w:r w:rsidRPr="003953A4">
              <w:rPr>
                <w:rFonts w:ascii="Calibri" w:hAnsi="Calibri"/>
                <w:color w:val="000000"/>
              </w:rPr>
              <w:t xml:space="preserve"> ?</w:t>
            </w:r>
          </w:p>
        </w:tc>
        <w:tc>
          <w:tcPr>
            <w:tcW w:w="1701" w:type="dxa"/>
          </w:tcPr>
          <w:p w:rsidR="007B177D" w:rsidRDefault="007B177D" w:rsidP="00DF1122">
            <w:pPr>
              <w:rPr>
                <w:rFonts w:ascii="Calibri" w:hAnsi="Calibri"/>
                <w:color w:val="000000"/>
              </w:rPr>
            </w:pPr>
            <w:r>
              <w:rPr>
                <w:rFonts w:ascii="Calibri" w:hAnsi="Calibri"/>
                <w:color w:val="000000"/>
              </w:rPr>
              <w:t>Motivation</w:t>
            </w:r>
          </w:p>
        </w:tc>
        <w:tc>
          <w:tcPr>
            <w:tcW w:w="1418" w:type="dxa"/>
          </w:tcPr>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Default="007B177D" w:rsidP="00DF1122">
            <w:pPr>
              <w:tabs>
                <w:tab w:val="left" w:pos="3192"/>
              </w:tabs>
              <w:rPr>
                <w:rFonts w:ascii="Calibri" w:hAnsi="Calibri"/>
                <w:color w:val="000000"/>
              </w:rPr>
            </w:pPr>
            <w:r>
              <w:rPr>
                <w:rFonts w:ascii="Calibri" w:hAnsi="Calibri"/>
                <w:color w:val="000000"/>
              </w:rPr>
              <w:t>Exposé du professeur</w:t>
            </w:r>
          </w:p>
        </w:tc>
        <w:tc>
          <w:tcPr>
            <w:tcW w:w="1559" w:type="dxa"/>
          </w:tcPr>
          <w:p w:rsidR="007B177D" w:rsidRDefault="007B177D" w:rsidP="00DF1122">
            <w:pPr>
              <w:pStyle w:val="Sansinterligne"/>
            </w:pPr>
            <w:r>
              <w:t>TN / 1min</w:t>
            </w:r>
          </w:p>
        </w:tc>
        <w:tc>
          <w:tcPr>
            <w:tcW w:w="1984" w:type="dxa"/>
          </w:tcPr>
          <w:p w:rsidR="007B177D" w:rsidRDefault="007B177D" w:rsidP="00DF1122">
            <w:pPr>
              <w:tabs>
                <w:tab w:val="left" w:pos="3192"/>
              </w:tabs>
              <w:rPr>
                <w:rFonts w:ascii="Times New Roman" w:hAnsi="Times New Roman" w:cs="Times New Roman"/>
                <w:szCs w:val="24"/>
                <w:u w:val="dotted"/>
              </w:rPr>
            </w:pPr>
          </w:p>
        </w:tc>
        <w:tc>
          <w:tcPr>
            <w:tcW w:w="2552" w:type="dxa"/>
          </w:tcPr>
          <w:p w:rsidR="007B177D" w:rsidRDefault="007B177D" w:rsidP="00DF1122">
            <w:pPr>
              <w:tabs>
                <w:tab w:val="left" w:pos="3192"/>
              </w:tabs>
              <w:rPr>
                <w:rFonts w:ascii="Times New Roman" w:hAnsi="Times New Roman" w:cs="Times New Roman"/>
                <w:szCs w:val="24"/>
                <w:u w:val="dotted"/>
              </w:rPr>
            </w:pP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Le code Ascii,  le bit et l’octet</w:t>
            </w:r>
          </w:p>
        </w:tc>
        <w:tc>
          <w:tcPr>
            <w:tcW w:w="1701" w:type="dxa"/>
          </w:tcPr>
          <w:p w:rsidR="007B177D" w:rsidRDefault="007B177D" w:rsidP="00DF1122">
            <w:pPr>
              <w:rPr>
                <w:rFonts w:ascii="Calibri" w:hAnsi="Calibri"/>
                <w:color w:val="000000"/>
              </w:rPr>
            </w:pPr>
            <w:r>
              <w:rPr>
                <w:rFonts w:ascii="Calibri" w:hAnsi="Calibri"/>
                <w:color w:val="000000"/>
              </w:rPr>
              <w:t>Sujet de la leçon</w:t>
            </w:r>
          </w:p>
        </w:tc>
        <w:tc>
          <w:tcPr>
            <w:tcW w:w="1418" w:type="dxa"/>
          </w:tcPr>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Pr="00A55A0C" w:rsidRDefault="007B177D" w:rsidP="00DF1122">
            <w:pPr>
              <w:tabs>
                <w:tab w:val="left" w:pos="3192"/>
              </w:tabs>
              <w:rPr>
                <w:rFonts w:ascii="Calibri" w:hAnsi="Calibri"/>
                <w:color w:val="000000"/>
              </w:rPr>
            </w:pPr>
            <w:r>
              <w:rPr>
                <w:rFonts w:ascii="Calibri" w:hAnsi="Calibri"/>
                <w:color w:val="000000"/>
              </w:rPr>
              <w:t>Exposé du professeur</w:t>
            </w:r>
          </w:p>
        </w:tc>
        <w:tc>
          <w:tcPr>
            <w:tcW w:w="1559" w:type="dxa"/>
          </w:tcPr>
          <w:p w:rsidR="007B177D" w:rsidRDefault="007B177D" w:rsidP="00DF1122">
            <w:pPr>
              <w:pStyle w:val="Sansinterligne"/>
            </w:pPr>
            <w:r>
              <w:t>TN</w:t>
            </w:r>
          </w:p>
          <w:p w:rsidR="007B177D" w:rsidRDefault="007B177D" w:rsidP="00DF1122">
            <w:pPr>
              <w:pStyle w:val="Sansinterligne"/>
            </w:pPr>
            <w:r>
              <w:t>1 min</w:t>
            </w:r>
          </w:p>
        </w:tc>
        <w:tc>
          <w:tcPr>
            <w:tcW w:w="1984" w:type="dxa"/>
          </w:tcPr>
          <w:p w:rsidR="007B177D" w:rsidRDefault="007B177D" w:rsidP="00DF1122">
            <w:pPr>
              <w:tabs>
                <w:tab w:val="left" w:pos="3192"/>
              </w:tabs>
              <w:rPr>
                <w:rFonts w:ascii="Times New Roman" w:hAnsi="Times New Roman" w:cs="Times New Roman"/>
                <w:szCs w:val="24"/>
                <w:u w:val="dotted"/>
              </w:rPr>
            </w:pPr>
          </w:p>
        </w:tc>
        <w:tc>
          <w:tcPr>
            <w:tcW w:w="2552" w:type="dxa"/>
          </w:tcPr>
          <w:p w:rsidR="007B177D" w:rsidRDefault="007B177D" w:rsidP="00DF1122">
            <w:pPr>
              <w:tabs>
                <w:tab w:val="left" w:pos="3192"/>
              </w:tabs>
              <w:rPr>
                <w:rFonts w:ascii="Times New Roman" w:hAnsi="Times New Roman" w:cs="Times New Roman"/>
                <w:szCs w:val="24"/>
                <w:u w:val="dotted"/>
              </w:rPr>
            </w:pP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A la fin de la leçon, vous serez capable de :</w:t>
            </w:r>
          </w:p>
          <w:p w:rsidR="007B177D" w:rsidRDefault="007B177D" w:rsidP="00DF1122">
            <w:pPr>
              <w:pStyle w:val="Paragraphedeliste"/>
              <w:autoSpaceDE w:val="0"/>
              <w:autoSpaceDN w:val="0"/>
              <w:adjustRightInd w:val="0"/>
              <w:rPr>
                <w:rFonts w:ascii="Calibri" w:hAnsi="Calibri"/>
                <w:color w:val="000000"/>
              </w:rPr>
            </w:pPr>
          </w:p>
          <w:p w:rsidR="007B177D" w:rsidRPr="00753F11" w:rsidRDefault="007B177D" w:rsidP="007B177D">
            <w:pPr>
              <w:pStyle w:val="Paragraphedeliste"/>
              <w:numPr>
                <w:ilvl w:val="0"/>
                <w:numId w:val="3"/>
              </w:numPr>
              <w:tabs>
                <w:tab w:val="left" w:pos="3192"/>
              </w:tabs>
              <w:rPr>
                <w:rFonts w:cs="Times New Roman"/>
              </w:rPr>
            </w:pPr>
            <w:r>
              <w:rPr>
                <w:rFonts w:cs="Times New Roman"/>
              </w:rPr>
              <w:t>Définir bit et octet</w:t>
            </w:r>
          </w:p>
          <w:p w:rsidR="007B177D" w:rsidRPr="00753F11" w:rsidRDefault="007B177D" w:rsidP="007B177D">
            <w:pPr>
              <w:pStyle w:val="Paragraphedeliste"/>
              <w:numPr>
                <w:ilvl w:val="0"/>
                <w:numId w:val="3"/>
              </w:numPr>
              <w:tabs>
                <w:tab w:val="left" w:pos="3192"/>
              </w:tabs>
              <w:rPr>
                <w:rFonts w:cs="Times New Roman"/>
              </w:rPr>
            </w:pPr>
            <w:r w:rsidRPr="00753F11">
              <w:rPr>
                <w:rFonts w:cs="Times New Roman"/>
              </w:rPr>
              <w:t>Conversion de base 10 à base 2</w:t>
            </w:r>
          </w:p>
          <w:p w:rsidR="007B177D" w:rsidRPr="00753F11" w:rsidRDefault="007B177D" w:rsidP="007B177D">
            <w:pPr>
              <w:pStyle w:val="Paragraphedeliste"/>
              <w:numPr>
                <w:ilvl w:val="0"/>
                <w:numId w:val="3"/>
              </w:numPr>
              <w:tabs>
                <w:tab w:val="left" w:pos="3192"/>
              </w:tabs>
              <w:rPr>
                <w:rFonts w:cs="Times New Roman"/>
              </w:rPr>
            </w:pPr>
            <w:r w:rsidRPr="00753F11">
              <w:rPr>
                <w:rFonts w:cs="Times New Roman"/>
              </w:rPr>
              <w:t>Conversion de base 2 à base 10</w:t>
            </w:r>
          </w:p>
          <w:p w:rsidR="007B177D" w:rsidRPr="00753F11" w:rsidRDefault="007B177D" w:rsidP="007B177D">
            <w:pPr>
              <w:pStyle w:val="Paragraphedeliste"/>
              <w:numPr>
                <w:ilvl w:val="0"/>
                <w:numId w:val="3"/>
              </w:numPr>
              <w:tabs>
                <w:tab w:val="left" w:pos="3192"/>
              </w:tabs>
              <w:rPr>
                <w:rFonts w:cs="Times New Roman"/>
              </w:rPr>
            </w:pPr>
            <w:r w:rsidRPr="00753F11">
              <w:rPr>
                <w:rFonts w:cs="Times New Roman"/>
              </w:rPr>
              <w:t xml:space="preserve">Définir les bases du </w:t>
            </w:r>
            <w:r>
              <w:rPr>
                <w:rFonts w:cs="Times New Roman"/>
              </w:rPr>
              <w:t xml:space="preserve"> code ascii</w:t>
            </w:r>
          </w:p>
          <w:p w:rsidR="007B177D" w:rsidRPr="00753F11" w:rsidRDefault="007B177D" w:rsidP="007B177D">
            <w:pPr>
              <w:pStyle w:val="Paragraphedeliste"/>
              <w:numPr>
                <w:ilvl w:val="0"/>
                <w:numId w:val="3"/>
              </w:numPr>
              <w:tabs>
                <w:tab w:val="left" w:pos="3192"/>
              </w:tabs>
              <w:rPr>
                <w:rFonts w:cs="Times New Roman"/>
              </w:rPr>
            </w:pPr>
            <w:r w:rsidRPr="00753F11">
              <w:rPr>
                <w:rFonts w:cs="Times New Roman"/>
              </w:rPr>
              <w:t>s’autoévaluer</w:t>
            </w:r>
          </w:p>
          <w:p w:rsidR="007B177D" w:rsidRPr="00173182" w:rsidRDefault="007B177D" w:rsidP="00DF1122">
            <w:pPr>
              <w:autoSpaceDE w:val="0"/>
              <w:autoSpaceDN w:val="0"/>
              <w:adjustRightInd w:val="0"/>
              <w:rPr>
                <w:rFonts w:ascii="Calibri" w:hAnsi="Calibri"/>
                <w:color w:val="000000"/>
              </w:rPr>
            </w:pPr>
          </w:p>
        </w:tc>
        <w:tc>
          <w:tcPr>
            <w:tcW w:w="1701" w:type="dxa"/>
          </w:tcPr>
          <w:p w:rsidR="007B177D" w:rsidRDefault="007B177D" w:rsidP="00DF1122">
            <w:pPr>
              <w:rPr>
                <w:rFonts w:ascii="Calibri" w:hAnsi="Calibri"/>
                <w:color w:val="000000"/>
              </w:rPr>
            </w:pPr>
            <w:r>
              <w:rPr>
                <w:rFonts w:ascii="Calibri" w:hAnsi="Calibri"/>
                <w:color w:val="000000"/>
              </w:rPr>
              <w:t>Objectifs généraux</w:t>
            </w:r>
          </w:p>
        </w:tc>
        <w:tc>
          <w:tcPr>
            <w:tcW w:w="1418" w:type="dxa"/>
          </w:tcPr>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Default="007B177D" w:rsidP="00DF1122">
            <w:pPr>
              <w:tabs>
                <w:tab w:val="left" w:pos="3192"/>
              </w:tabs>
              <w:rPr>
                <w:rFonts w:ascii="Calibri" w:hAnsi="Calibri"/>
                <w:color w:val="000000"/>
              </w:rPr>
            </w:pPr>
            <w:r>
              <w:rPr>
                <w:rFonts w:ascii="Calibri" w:hAnsi="Calibri"/>
                <w:color w:val="000000"/>
              </w:rPr>
              <w:t>Exposé du professeur</w:t>
            </w:r>
          </w:p>
        </w:tc>
        <w:tc>
          <w:tcPr>
            <w:tcW w:w="1559" w:type="dxa"/>
          </w:tcPr>
          <w:p w:rsidR="007B177D" w:rsidRDefault="007B177D" w:rsidP="00DF1122">
            <w:pPr>
              <w:pStyle w:val="Sansinterligne"/>
            </w:pPr>
            <w:r>
              <w:t>TN</w:t>
            </w:r>
          </w:p>
          <w:p w:rsidR="007B177D" w:rsidRDefault="007B177D" w:rsidP="00DF1122">
            <w:pPr>
              <w:pStyle w:val="Sansinterligne"/>
            </w:pPr>
            <w:r>
              <w:t>1 min</w:t>
            </w:r>
          </w:p>
        </w:tc>
        <w:tc>
          <w:tcPr>
            <w:tcW w:w="1984" w:type="dxa"/>
          </w:tcPr>
          <w:p w:rsidR="007B177D" w:rsidRDefault="007B177D" w:rsidP="00DF1122">
            <w:pPr>
              <w:pStyle w:val="Sansinterligne"/>
            </w:pPr>
          </w:p>
        </w:tc>
        <w:tc>
          <w:tcPr>
            <w:tcW w:w="2552" w:type="dxa"/>
          </w:tcPr>
          <w:p w:rsidR="007B177D" w:rsidRDefault="007B177D" w:rsidP="00DF1122">
            <w:pPr>
              <w:pStyle w:val="Sansinterligne"/>
            </w:pP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 xml:space="preserve">Sur base  de l’image suivante, définissez par groupe de 2, la manière dont un nombre passe de la </w:t>
            </w:r>
            <w:r w:rsidRPr="001C4467">
              <w:rPr>
                <w:rFonts w:ascii="Calibri" w:hAnsi="Calibri"/>
                <w:color w:val="000000"/>
              </w:rPr>
              <w:t>base 10 à la base 2</w:t>
            </w:r>
            <w:r>
              <w:rPr>
                <w:rFonts w:ascii="Calibri" w:hAnsi="Calibri"/>
                <w:color w:val="000000"/>
              </w:rPr>
              <w:t>.</w:t>
            </w:r>
          </w:p>
          <w:p w:rsidR="007B177D" w:rsidRPr="00624DBB" w:rsidRDefault="007B177D" w:rsidP="00DF1122">
            <w:pPr>
              <w:rPr>
                <w:rFonts w:ascii="Calibri" w:hAnsi="Calibri"/>
                <w:color w:val="000000"/>
              </w:rPr>
            </w:pPr>
          </w:p>
        </w:tc>
        <w:tc>
          <w:tcPr>
            <w:tcW w:w="1701" w:type="dxa"/>
          </w:tcPr>
          <w:p w:rsidR="007B177D" w:rsidRDefault="007B177D" w:rsidP="00DF1122">
            <w:pPr>
              <w:rPr>
                <w:rFonts w:ascii="Calibri" w:hAnsi="Calibri"/>
                <w:color w:val="000000"/>
              </w:rPr>
            </w:pPr>
            <w:r>
              <w:rPr>
                <w:rFonts w:ascii="Calibri" w:hAnsi="Calibri"/>
                <w:color w:val="000000"/>
              </w:rPr>
              <w:t>Activité 1</w:t>
            </w:r>
          </w:p>
        </w:tc>
        <w:tc>
          <w:tcPr>
            <w:tcW w:w="1418" w:type="dxa"/>
          </w:tcPr>
          <w:p w:rsidR="007B177D" w:rsidRDefault="007B177D" w:rsidP="00DF1122">
            <w:pPr>
              <w:rPr>
                <w:rFonts w:ascii="Calibri" w:hAnsi="Calibri"/>
                <w:color w:val="000000"/>
              </w:rPr>
            </w:pPr>
            <w:r>
              <w:rPr>
                <w:rFonts w:ascii="Calibri" w:hAnsi="Calibri"/>
                <w:color w:val="000000"/>
              </w:rPr>
              <w:t xml:space="preserve">Active </w:t>
            </w:r>
          </w:p>
          <w:p w:rsidR="007B177D" w:rsidRDefault="007B177D" w:rsidP="00DF1122">
            <w:pPr>
              <w:rPr>
                <w:rFonts w:ascii="Calibri" w:hAnsi="Calibri"/>
                <w:color w:val="000000"/>
              </w:rPr>
            </w:pPr>
          </w:p>
        </w:tc>
        <w:tc>
          <w:tcPr>
            <w:tcW w:w="2268" w:type="dxa"/>
          </w:tcPr>
          <w:p w:rsidR="007B177D" w:rsidRDefault="007B177D" w:rsidP="00DF1122">
            <w:pPr>
              <w:tabs>
                <w:tab w:val="left" w:pos="3192"/>
              </w:tabs>
              <w:rPr>
                <w:rFonts w:ascii="Calibri" w:hAnsi="Calibri"/>
                <w:color w:val="000000"/>
              </w:rPr>
            </w:pPr>
            <w:r>
              <w:rPr>
                <w:rFonts w:ascii="Calibri" w:hAnsi="Calibri"/>
                <w:color w:val="000000"/>
              </w:rPr>
              <w:t xml:space="preserve">Exercice </w:t>
            </w:r>
          </w:p>
        </w:tc>
        <w:tc>
          <w:tcPr>
            <w:tcW w:w="1559" w:type="dxa"/>
          </w:tcPr>
          <w:p w:rsidR="007B177D" w:rsidRDefault="007B177D" w:rsidP="00DF1122">
            <w:pPr>
              <w:pStyle w:val="Sansinterligne"/>
            </w:pPr>
            <w:r>
              <w:t>PC</w:t>
            </w:r>
          </w:p>
          <w:p w:rsidR="007B177D" w:rsidRDefault="007B177D" w:rsidP="00DF1122">
            <w:pPr>
              <w:pStyle w:val="Sansinterligne"/>
            </w:pPr>
            <w:r>
              <w:t>10 min</w:t>
            </w:r>
          </w:p>
        </w:tc>
        <w:tc>
          <w:tcPr>
            <w:tcW w:w="1984" w:type="dxa"/>
          </w:tcPr>
          <w:p w:rsidR="007B177D" w:rsidRPr="00C55733" w:rsidRDefault="007B177D" w:rsidP="00DF1122">
            <w:pPr>
              <w:autoSpaceDE w:val="0"/>
              <w:autoSpaceDN w:val="0"/>
              <w:adjustRightInd w:val="0"/>
              <w:rPr>
                <w:rFonts w:ascii="Calibri" w:hAnsi="Calibri"/>
                <w:color w:val="000000"/>
              </w:rPr>
            </w:pPr>
            <w:r>
              <w:rPr>
                <w:rFonts w:ascii="Calibri" w:hAnsi="Calibri"/>
                <w:color w:val="000000"/>
              </w:rPr>
              <w:t>L’élève sera capable de trouver les informations via une réflexion personnelle</w:t>
            </w:r>
          </w:p>
        </w:tc>
        <w:tc>
          <w:tcPr>
            <w:tcW w:w="2552" w:type="dxa"/>
          </w:tcPr>
          <w:p w:rsidR="007B177D" w:rsidRDefault="007B177D" w:rsidP="00DF1122">
            <w:pPr>
              <w:tabs>
                <w:tab w:val="left" w:pos="3192"/>
              </w:tabs>
            </w:pP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lastRenderedPageBreak/>
              <w:t>Les rapporteurs vont écrire leurs réponses au TN</w:t>
            </w:r>
          </w:p>
        </w:tc>
        <w:tc>
          <w:tcPr>
            <w:tcW w:w="1701" w:type="dxa"/>
          </w:tcPr>
          <w:p w:rsidR="007B177D" w:rsidRDefault="007B177D" w:rsidP="00DF1122">
            <w:pPr>
              <w:rPr>
                <w:rFonts w:ascii="Calibri" w:hAnsi="Calibri"/>
                <w:color w:val="000000"/>
              </w:rPr>
            </w:pPr>
            <w:r>
              <w:rPr>
                <w:rFonts w:ascii="Calibri" w:hAnsi="Calibri"/>
                <w:color w:val="000000"/>
              </w:rPr>
              <w:t>Correction Activité 1</w:t>
            </w:r>
          </w:p>
        </w:tc>
        <w:tc>
          <w:tcPr>
            <w:tcW w:w="1418" w:type="dxa"/>
          </w:tcPr>
          <w:p w:rsidR="007B177D" w:rsidRDefault="007B177D" w:rsidP="00DF1122">
            <w:pPr>
              <w:rPr>
                <w:rFonts w:ascii="Calibri" w:hAnsi="Calibri"/>
                <w:color w:val="000000"/>
              </w:rPr>
            </w:pPr>
            <w:r>
              <w:rPr>
                <w:rFonts w:ascii="Calibri" w:hAnsi="Calibri"/>
                <w:color w:val="000000"/>
              </w:rPr>
              <w:t xml:space="preserve">Active </w:t>
            </w:r>
          </w:p>
          <w:p w:rsidR="007B177D" w:rsidRDefault="007B177D" w:rsidP="00DF1122">
            <w:pPr>
              <w:rPr>
                <w:rFonts w:ascii="Calibri" w:hAnsi="Calibri"/>
                <w:color w:val="000000"/>
              </w:rPr>
            </w:pPr>
            <w:r>
              <w:rPr>
                <w:rFonts w:ascii="Calibri" w:hAnsi="Calibri"/>
                <w:color w:val="000000"/>
              </w:rPr>
              <w:t>Interrogative</w:t>
            </w:r>
          </w:p>
        </w:tc>
        <w:tc>
          <w:tcPr>
            <w:tcW w:w="2268" w:type="dxa"/>
          </w:tcPr>
          <w:p w:rsidR="007B177D" w:rsidRDefault="007B177D"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7B177D" w:rsidRDefault="007B177D" w:rsidP="00DF1122">
            <w:pPr>
              <w:pStyle w:val="Sansinterligne"/>
            </w:pPr>
            <w:r>
              <w:t>TN 10 min</w:t>
            </w:r>
          </w:p>
        </w:tc>
        <w:tc>
          <w:tcPr>
            <w:tcW w:w="1984" w:type="dxa"/>
          </w:tcPr>
          <w:p w:rsidR="007B177D" w:rsidRPr="00C55733" w:rsidRDefault="007B177D" w:rsidP="00DF1122">
            <w:pPr>
              <w:autoSpaceDE w:val="0"/>
              <w:autoSpaceDN w:val="0"/>
              <w:adjustRightInd w:val="0"/>
              <w:rPr>
                <w:rFonts w:ascii="Calibri" w:hAnsi="Calibri"/>
                <w:color w:val="000000"/>
              </w:rPr>
            </w:pPr>
          </w:p>
        </w:tc>
        <w:tc>
          <w:tcPr>
            <w:tcW w:w="2552" w:type="dxa"/>
          </w:tcPr>
          <w:p w:rsidR="007B177D" w:rsidRDefault="007B177D" w:rsidP="00DF1122">
            <w:pPr>
              <w:tabs>
                <w:tab w:val="left" w:pos="3192"/>
              </w:tabs>
            </w:pPr>
            <w:r>
              <w:t>-Prise de parole</w:t>
            </w:r>
          </w:p>
          <w:p w:rsidR="007B177D" w:rsidRDefault="007B177D" w:rsidP="00DF1122">
            <w:pPr>
              <w:tabs>
                <w:tab w:val="left" w:pos="3192"/>
              </w:tabs>
            </w:pPr>
            <w:r>
              <w:t>-Améliorer la confiance en soi</w:t>
            </w: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 xml:space="preserve">Explications claires sur la méthode à utiliser pour la conversion d’une base </w:t>
            </w:r>
            <w:r w:rsidRPr="001C4467">
              <w:rPr>
                <w:rFonts w:ascii="Calibri" w:hAnsi="Calibri"/>
                <w:color w:val="000000"/>
              </w:rPr>
              <w:t>10 à une base 2.</w:t>
            </w:r>
          </w:p>
        </w:tc>
        <w:tc>
          <w:tcPr>
            <w:tcW w:w="1701" w:type="dxa"/>
          </w:tcPr>
          <w:p w:rsidR="007B177D" w:rsidRDefault="007B177D" w:rsidP="00DF1122">
            <w:pPr>
              <w:rPr>
                <w:rFonts w:ascii="Calibri" w:hAnsi="Calibri"/>
                <w:color w:val="000000"/>
              </w:rPr>
            </w:pPr>
            <w:r>
              <w:rPr>
                <w:rFonts w:ascii="Calibri" w:hAnsi="Calibri"/>
                <w:color w:val="000000"/>
              </w:rPr>
              <w:t>Synthèse</w:t>
            </w:r>
          </w:p>
        </w:tc>
        <w:tc>
          <w:tcPr>
            <w:tcW w:w="1418" w:type="dxa"/>
          </w:tcPr>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Default="007B177D" w:rsidP="00DF1122">
            <w:pPr>
              <w:tabs>
                <w:tab w:val="left" w:pos="3192"/>
              </w:tabs>
              <w:rPr>
                <w:rFonts w:ascii="Calibri" w:hAnsi="Calibri"/>
                <w:color w:val="000000"/>
              </w:rPr>
            </w:pPr>
            <w:r>
              <w:rPr>
                <w:rFonts w:ascii="Calibri" w:hAnsi="Calibri"/>
                <w:color w:val="000000"/>
              </w:rPr>
              <w:t>Exposé du professeur</w:t>
            </w:r>
          </w:p>
        </w:tc>
        <w:tc>
          <w:tcPr>
            <w:tcW w:w="1559" w:type="dxa"/>
          </w:tcPr>
          <w:p w:rsidR="007B177D" w:rsidRDefault="007B177D" w:rsidP="00DF1122">
            <w:pPr>
              <w:pStyle w:val="Sansinterligne"/>
            </w:pPr>
            <w:r>
              <w:t>5 min</w:t>
            </w:r>
          </w:p>
          <w:p w:rsidR="007B177D" w:rsidRDefault="007B177D" w:rsidP="00DF1122">
            <w:pPr>
              <w:pStyle w:val="Sansinterligne"/>
            </w:pPr>
            <w:r>
              <w:t>TN</w:t>
            </w:r>
          </w:p>
        </w:tc>
        <w:tc>
          <w:tcPr>
            <w:tcW w:w="1984" w:type="dxa"/>
          </w:tcPr>
          <w:p w:rsidR="007B177D" w:rsidRDefault="007B177D" w:rsidP="00DF1122">
            <w:pPr>
              <w:autoSpaceDE w:val="0"/>
              <w:autoSpaceDN w:val="0"/>
              <w:adjustRightInd w:val="0"/>
            </w:pPr>
          </w:p>
        </w:tc>
        <w:tc>
          <w:tcPr>
            <w:tcW w:w="2552" w:type="dxa"/>
          </w:tcPr>
          <w:p w:rsidR="007B177D" w:rsidRDefault="007B177D" w:rsidP="00DF1122">
            <w:pPr>
              <w:autoSpaceDE w:val="0"/>
              <w:autoSpaceDN w:val="0"/>
              <w:adjustRightInd w:val="0"/>
              <w:rPr>
                <w:rFonts w:ascii="Times New Roman" w:hAnsi="Times New Roman" w:cs="Times New Roman"/>
                <w:szCs w:val="24"/>
              </w:rPr>
            </w:pP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Effectuer d’une conversion base 10 en base 2</w:t>
            </w:r>
          </w:p>
          <w:p w:rsidR="007B177D" w:rsidRPr="00624DBB" w:rsidRDefault="007B177D" w:rsidP="00DF1122">
            <w:pPr>
              <w:rPr>
                <w:rFonts w:ascii="Calibri" w:hAnsi="Calibri"/>
                <w:color w:val="000000"/>
              </w:rPr>
            </w:pPr>
          </w:p>
        </w:tc>
        <w:tc>
          <w:tcPr>
            <w:tcW w:w="1701" w:type="dxa"/>
          </w:tcPr>
          <w:p w:rsidR="007B177D" w:rsidRDefault="007B177D" w:rsidP="00DF1122">
            <w:pPr>
              <w:rPr>
                <w:rFonts w:ascii="Calibri" w:hAnsi="Calibri"/>
                <w:color w:val="000000"/>
              </w:rPr>
            </w:pPr>
            <w:r>
              <w:rPr>
                <w:rFonts w:ascii="Calibri" w:hAnsi="Calibri"/>
                <w:color w:val="000000"/>
              </w:rPr>
              <w:t>Activité 2</w:t>
            </w:r>
          </w:p>
        </w:tc>
        <w:tc>
          <w:tcPr>
            <w:tcW w:w="1418" w:type="dxa"/>
          </w:tcPr>
          <w:p w:rsidR="007B177D" w:rsidRDefault="007B177D" w:rsidP="00DF1122">
            <w:pPr>
              <w:rPr>
                <w:rFonts w:ascii="Calibri" w:hAnsi="Calibri"/>
                <w:color w:val="000000"/>
              </w:rPr>
            </w:pPr>
            <w:r>
              <w:rPr>
                <w:rFonts w:ascii="Calibri" w:hAnsi="Calibri"/>
                <w:color w:val="000000"/>
              </w:rPr>
              <w:t xml:space="preserve">Active </w:t>
            </w:r>
          </w:p>
          <w:p w:rsidR="007B177D" w:rsidRDefault="007B177D" w:rsidP="00DF1122">
            <w:pPr>
              <w:rPr>
                <w:rFonts w:ascii="Calibri" w:hAnsi="Calibri"/>
                <w:color w:val="000000"/>
              </w:rPr>
            </w:pPr>
          </w:p>
        </w:tc>
        <w:tc>
          <w:tcPr>
            <w:tcW w:w="2268" w:type="dxa"/>
          </w:tcPr>
          <w:p w:rsidR="007B177D" w:rsidRDefault="007B177D" w:rsidP="00DF1122">
            <w:pPr>
              <w:tabs>
                <w:tab w:val="left" w:pos="3192"/>
              </w:tabs>
              <w:rPr>
                <w:rFonts w:ascii="Calibri" w:hAnsi="Calibri"/>
                <w:color w:val="000000"/>
              </w:rPr>
            </w:pPr>
            <w:r>
              <w:rPr>
                <w:rFonts w:ascii="Calibri" w:hAnsi="Calibri"/>
                <w:color w:val="000000"/>
              </w:rPr>
              <w:t xml:space="preserve">Exercice </w:t>
            </w:r>
          </w:p>
        </w:tc>
        <w:tc>
          <w:tcPr>
            <w:tcW w:w="1559" w:type="dxa"/>
          </w:tcPr>
          <w:p w:rsidR="007B177D" w:rsidRDefault="007B177D" w:rsidP="00DF1122">
            <w:pPr>
              <w:pStyle w:val="Sansinterligne"/>
            </w:pPr>
            <w:r>
              <w:t>10 min</w:t>
            </w:r>
          </w:p>
        </w:tc>
        <w:tc>
          <w:tcPr>
            <w:tcW w:w="1984" w:type="dxa"/>
          </w:tcPr>
          <w:p w:rsidR="007B177D" w:rsidRPr="00C55733" w:rsidRDefault="007B177D" w:rsidP="00DF1122">
            <w:pPr>
              <w:autoSpaceDE w:val="0"/>
              <w:autoSpaceDN w:val="0"/>
              <w:adjustRightInd w:val="0"/>
              <w:rPr>
                <w:rFonts w:ascii="Calibri" w:hAnsi="Calibri"/>
                <w:color w:val="000000"/>
              </w:rPr>
            </w:pPr>
            <w:r>
              <w:rPr>
                <w:rFonts w:ascii="Calibri" w:hAnsi="Calibri"/>
                <w:color w:val="000000"/>
              </w:rPr>
              <w:t>L’élève sera capable de convertir les données</w:t>
            </w:r>
          </w:p>
        </w:tc>
        <w:tc>
          <w:tcPr>
            <w:tcW w:w="2552" w:type="dxa"/>
          </w:tcPr>
          <w:p w:rsidR="007B177D" w:rsidRDefault="007B177D" w:rsidP="00DF1122">
            <w:pPr>
              <w:tabs>
                <w:tab w:val="left" w:pos="3192"/>
              </w:tabs>
            </w:pP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Les rapporteurs vont écrire leurs réponses au TN</w:t>
            </w:r>
          </w:p>
        </w:tc>
        <w:tc>
          <w:tcPr>
            <w:tcW w:w="1701" w:type="dxa"/>
          </w:tcPr>
          <w:p w:rsidR="007B177D" w:rsidRDefault="007B177D" w:rsidP="00DF1122">
            <w:pPr>
              <w:rPr>
                <w:rFonts w:ascii="Calibri" w:hAnsi="Calibri"/>
                <w:color w:val="000000"/>
              </w:rPr>
            </w:pPr>
            <w:r>
              <w:rPr>
                <w:rFonts w:ascii="Calibri" w:hAnsi="Calibri"/>
                <w:color w:val="000000"/>
              </w:rPr>
              <w:t>Correction Activité 2</w:t>
            </w:r>
          </w:p>
        </w:tc>
        <w:tc>
          <w:tcPr>
            <w:tcW w:w="1418" w:type="dxa"/>
          </w:tcPr>
          <w:p w:rsidR="007B177D" w:rsidRDefault="007B177D" w:rsidP="00DF1122">
            <w:pPr>
              <w:rPr>
                <w:rFonts w:ascii="Calibri" w:hAnsi="Calibri"/>
                <w:color w:val="000000"/>
              </w:rPr>
            </w:pPr>
            <w:r>
              <w:rPr>
                <w:rFonts w:ascii="Calibri" w:hAnsi="Calibri"/>
                <w:color w:val="000000"/>
              </w:rPr>
              <w:t xml:space="preserve">Active </w:t>
            </w:r>
          </w:p>
          <w:p w:rsidR="007B177D" w:rsidRDefault="007B177D" w:rsidP="00DF1122">
            <w:pPr>
              <w:rPr>
                <w:rFonts w:ascii="Calibri" w:hAnsi="Calibri"/>
                <w:color w:val="000000"/>
              </w:rPr>
            </w:pPr>
            <w:r>
              <w:rPr>
                <w:rFonts w:ascii="Calibri" w:hAnsi="Calibri"/>
                <w:color w:val="000000"/>
              </w:rPr>
              <w:t>Interrogative</w:t>
            </w:r>
          </w:p>
        </w:tc>
        <w:tc>
          <w:tcPr>
            <w:tcW w:w="2268" w:type="dxa"/>
          </w:tcPr>
          <w:p w:rsidR="007B177D" w:rsidRDefault="007B177D"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7B177D" w:rsidRDefault="007B177D" w:rsidP="00DF1122">
            <w:pPr>
              <w:pStyle w:val="Sansinterligne"/>
            </w:pPr>
            <w:r>
              <w:t>TN 10 min</w:t>
            </w:r>
          </w:p>
        </w:tc>
        <w:tc>
          <w:tcPr>
            <w:tcW w:w="1984" w:type="dxa"/>
          </w:tcPr>
          <w:p w:rsidR="007B177D" w:rsidRPr="00C55733" w:rsidRDefault="007B177D" w:rsidP="00DF1122">
            <w:pPr>
              <w:autoSpaceDE w:val="0"/>
              <w:autoSpaceDN w:val="0"/>
              <w:adjustRightInd w:val="0"/>
              <w:rPr>
                <w:rFonts w:ascii="Calibri" w:hAnsi="Calibri"/>
                <w:color w:val="000000"/>
              </w:rPr>
            </w:pPr>
          </w:p>
        </w:tc>
        <w:tc>
          <w:tcPr>
            <w:tcW w:w="2552" w:type="dxa"/>
          </w:tcPr>
          <w:p w:rsidR="007B177D" w:rsidRDefault="007B177D" w:rsidP="00DF1122">
            <w:pPr>
              <w:tabs>
                <w:tab w:val="left" w:pos="3192"/>
              </w:tabs>
            </w:pPr>
            <w:r>
              <w:t>-Prise de parole</w:t>
            </w:r>
          </w:p>
          <w:p w:rsidR="007B177D" w:rsidRDefault="007B177D" w:rsidP="00DF1122">
            <w:pPr>
              <w:tabs>
                <w:tab w:val="left" w:pos="3192"/>
              </w:tabs>
            </w:pPr>
            <w:r>
              <w:t>-Améliorer la confiance en soi</w:t>
            </w: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Sur base de l’image suivante, définissez par groupe de 2 la manière dont un nombre passe d</w:t>
            </w:r>
            <w:r w:rsidRPr="001C4467">
              <w:rPr>
                <w:rFonts w:ascii="Calibri" w:hAnsi="Calibri"/>
                <w:color w:val="000000"/>
              </w:rPr>
              <w:t>e la base 2 à la base 10.</w:t>
            </w:r>
          </w:p>
          <w:p w:rsidR="007B177D" w:rsidRPr="00624DBB" w:rsidRDefault="007B177D" w:rsidP="00DF1122">
            <w:pPr>
              <w:rPr>
                <w:rFonts w:ascii="Calibri" w:hAnsi="Calibri"/>
                <w:color w:val="000000"/>
              </w:rPr>
            </w:pPr>
          </w:p>
        </w:tc>
        <w:tc>
          <w:tcPr>
            <w:tcW w:w="1701" w:type="dxa"/>
          </w:tcPr>
          <w:p w:rsidR="007B177D" w:rsidRDefault="007B177D" w:rsidP="00DF1122">
            <w:pPr>
              <w:rPr>
                <w:rFonts w:ascii="Calibri" w:hAnsi="Calibri"/>
                <w:color w:val="000000"/>
              </w:rPr>
            </w:pPr>
            <w:r>
              <w:rPr>
                <w:rFonts w:ascii="Calibri" w:hAnsi="Calibri"/>
                <w:color w:val="000000"/>
              </w:rPr>
              <w:t>Activité 3</w:t>
            </w:r>
          </w:p>
        </w:tc>
        <w:tc>
          <w:tcPr>
            <w:tcW w:w="1418" w:type="dxa"/>
          </w:tcPr>
          <w:p w:rsidR="007B177D" w:rsidRDefault="007B177D" w:rsidP="00DF1122">
            <w:pPr>
              <w:rPr>
                <w:rFonts w:ascii="Calibri" w:hAnsi="Calibri"/>
                <w:color w:val="000000"/>
              </w:rPr>
            </w:pPr>
            <w:r>
              <w:rPr>
                <w:rFonts w:ascii="Calibri" w:hAnsi="Calibri"/>
                <w:color w:val="000000"/>
              </w:rPr>
              <w:t xml:space="preserve">Active </w:t>
            </w:r>
          </w:p>
          <w:p w:rsidR="007B177D" w:rsidRDefault="007B177D" w:rsidP="00DF1122">
            <w:pPr>
              <w:rPr>
                <w:rFonts w:ascii="Calibri" w:hAnsi="Calibri"/>
                <w:color w:val="000000"/>
              </w:rPr>
            </w:pPr>
          </w:p>
        </w:tc>
        <w:tc>
          <w:tcPr>
            <w:tcW w:w="2268" w:type="dxa"/>
          </w:tcPr>
          <w:p w:rsidR="007B177D" w:rsidRDefault="007B177D" w:rsidP="00DF1122">
            <w:pPr>
              <w:tabs>
                <w:tab w:val="left" w:pos="3192"/>
              </w:tabs>
              <w:rPr>
                <w:rFonts w:ascii="Calibri" w:hAnsi="Calibri"/>
                <w:color w:val="000000"/>
              </w:rPr>
            </w:pPr>
            <w:r>
              <w:rPr>
                <w:rFonts w:ascii="Calibri" w:hAnsi="Calibri"/>
                <w:color w:val="000000"/>
              </w:rPr>
              <w:t xml:space="preserve">Exercice </w:t>
            </w:r>
          </w:p>
        </w:tc>
        <w:tc>
          <w:tcPr>
            <w:tcW w:w="1559" w:type="dxa"/>
          </w:tcPr>
          <w:p w:rsidR="007B177D" w:rsidRDefault="007B177D" w:rsidP="00DF1122">
            <w:pPr>
              <w:pStyle w:val="Sansinterligne"/>
            </w:pPr>
            <w:r>
              <w:t>PC</w:t>
            </w:r>
          </w:p>
          <w:p w:rsidR="007B177D" w:rsidRDefault="007B177D" w:rsidP="00DF1122">
            <w:pPr>
              <w:pStyle w:val="Sansinterligne"/>
            </w:pPr>
            <w:r>
              <w:t>10 min</w:t>
            </w:r>
          </w:p>
        </w:tc>
        <w:tc>
          <w:tcPr>
            <w:tcW w:w="1984" w:type="dxa"/>
          </w:tcPr>
          <w:p w:rsidR="007B177D" w:rsidRPr="00C55733" w:rsidRDefault="007B177D" w:rsidP="00DF1122">
            <w:pPr>
              <w:autoSpaceDE w:val="0"/>
              <w:autoSpaceDN w:val="0"/>
              <w:adjustRightInd w:val="0"/>
              <w:rPr>
                <w:rFonts w:ascii="Calibri" w:hAnsi="Calibri"/>
                <w:color w:val="000000"/>
              </w:rPr>
            </w:pPr>
            <w:r>
              <w:rPr>
                <w:rFonts w:ascii="Calibri" w:hAnsi="Calibri"/>
                <w:color w:val="000000"/>
              </w:rPr>
              <w:t>L’élève sera capable de trouver les informations via une réflexion personnelle</w:t>
            </w:r>
          </w:p>
        </w:tc>
        <w:tc>
          <w:tcPr>
            <w:tcW w:w="2552" w:type="dxa"/>
          </w:tcPr>
          <w:p w:rsidR="007B177D" w:rsidRDefault="007B177D" w:rsidP="00DF1122">
            <w:pPr>
              <w:tabs>
                <w:tab w:val="left" w:pos="3192"/>
              </w:tabs>
            </w:pP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Les rapporteurs vont écrire leurs réponses au TN</w:t>
            </w:r>
          </w:p>
        </w:tc>
        <w:tc>
          <w:tcPr>
            <w:tcW w:w="1701" w:type="dxa"/>
          </w:tcPr>
          <w:p w:rsidR="007B177D" w:rsidRDefault="007B177D" w:rsidP="00DF1122">
            <w:pPr>
              <w:rPr>
                <w:rFonts w:ascii="Calibri" w:hAnsi="Calibri"/>
                <w:color w:val="000000"/>
              </w:rPr>
            </w:pPr>
            <w:r>
              <w:rPr>
                <w:rFonts w:ascii="Calibri" w:hAnsi="Calibri"/>
                <w:color w:val="000000"/>
              </w:rPr>
              <w:t>Correction Activité 3</w:t>
            </w:r>
          </w:p>
        </w:tc>
        <w:tc>
          <w:tcPr>
            <w:tcW w:w="1418" w:type="dxa"/>
          </w:tcPr>
          <w:p w:rsidR="007B177D" w:rsidRDefault="007B177D" w:rsidP="00DF1122">
            <w:pPr>
              <w:rPr>
                <w:rFonts w:ascii="Calibri" w:hAnsi="Calibri"/>
                <w:color w:val="000000"/>
              </w:rPr>
            </w:pPr>
            <w:r>
              <w:rPr>
                <w:rFonts w:ascii="Calibri" w:hAnsi="Calibri"/>
                <w:color w:val="000000"/>
              </w:rPr>
              <w:t xml:space="preserve">Active </w:t>
            </w:r>
          </w:p>
          <w:p w:rsidR="007B177D" w:rsidRDefault="007B177D" w:rsidP="00DF1122">
            <w:pPr>
              <w:rPr>
                <w:rFonts w:ascii="Calibri" w:hAnsi="Calibri"/>
                <w:color w:val="000000"/>
              </w:rPr>
            </w:pPr>
            <w:r>
              <w:rPr>
                <w:rFonts w:ascii="Calibri" w:hAnsi="Calibri"/>
                <w:color w:val="000000"/>
              </w:rPr>
              <w:t>Interrogative</w:t>
            </w:r>
          </w:p>
        </w:tc>
        <w:tc>
          <w:tcPr>
            <w:tcW w:w="2268" w:type="dxa"/>
          </w:tcPr>
          <w:p w:rsidR="007B177D" w:rsidRDefault="007B177D"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7B177D" w:rsidRDefault="007B177D" w:rsidP="00DF1122">
            <w:pPr>
              <w:pStyle w:val="Sansinterligne"/>
            </w:pPr>
            <w:r>
              <w:t>TN 7 min</w:t>
            </w:r>
          </w:p>
        </w:tc>
        <w:tc>
          <w:tcPr>
            <w:tcW w:w="1984" w:type="dxa"/>
          </w:tcPr>
          <w:p w:rsidR="007B177D" w:rsidRPr="00C55733" w:rsidRDefault="007B177D" w:rsidP="00DF1122">
            <w:pPr>
              <w:autoSpaceDE w:val="0"/>
              <w:autoSpaceDN w:val="0"/>
              <w:adjustRightInd w:val="0"/>
              <w:rPr>
                <w:rFonts w:ascii="Calibri" w:hAnsi="Calibri"/>
                <w:color w:val="000000"/>
              </w:rPr>
            </w:pPr>
          </w:p>
        </w:tc>
        <w:tc>
          <w:tcPr>
            <w:tcW w:w="2552" w:type="dxa"/>
          </w:tcPr>
          <w:p w:rsidR="007B177D" w:rsidRDefault="007B177D" w:rsidP="00DF1122">
            <w:pPr>
              <w:tabs>
                <w:tab w:val="left" w:pos="3192"/>
              </w:tabs>
            </w:pPr>
            <w:r>
              <w:t>-Prise de parole</w:t>
            </w:r>
          </w:p>
          <w:p w:rsidR="007B177D" w:rsidRDefault="007B177D" w:rsidP="00DF1122">
            <w:pPr>
              <w:tabs>
                <w:tab w:val="left" w:pos="3192"/>
              </w:tabs>
            </w:pPr>
            <w:r>
              <w:t>-Améliorer la confiance en soi</w:t>
            </w: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 xml:space="preserve">Explications clairs sur la méthode à utiliser pour la conversion d’une </w:t>
            </w:r>
            <w:r w:rsidRPr="001C4467">
              <w:rPr>
                <w:rFonts w:ascii="Calibri" w:hAnsi="Calibri"/>
                <w:color w:val="000000"/>
              </w:rPr>
              <w:t>base 2 à une base 10.</w:t>
            </w:r>
          </w:p>
        </w:tc>
        <w:tc>
          <w:tcPr>
            <w:tcW w:w="1701" w:type="dxa"/>
          </w:tcPr>
          <w:p w:rsidR="007B177D" w:rsidRDefault="007B177D" w:rsidP="00DF1122">
            <w:pPr>
              <w:rPr>
                <w:rFonts w:ascii="Calibri" w:hAnsi="Calibri"/>
                <w:color w:val="000000"/>
              </w:rPr>
            </w:pPr>
            <w:r>
              <w:rPr>
                <w:rFonts w:ascii="Calibri" w:hAnsi="Calibri"/>
                <w:color w:val="000000"/>
              </w:rPr>
              <w:t>Synthèse</w:t>
            </w:r>
          </w:p>
        </w:tc>
        <w:tc>
          <w:tcPr>
            <w:tcW w:w="1418" w:type="dxa"/>
          </w:tcPr>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Default="007B177D" w:rsidP="00DF1122">
            <w:pPr>
              <w:tabs>
                <w:tab w:val="left" w:pos="3192"/>
              </w:tabs>
              <w:rPr>
                <w:rFonts w:ascii="Calibri" w:hAnsi="Calibri"/>
                <w:color w:val="000000"/>
              </w:rPr>
            </w:pPr>
            <w:r>
              <w:rPr>
                <w:rFonts w:ascii="Calibri" w:hAnsi="Calibri"/>
                <w:color w:val="000000"/>
              </w:rPr>
              <w:t>Exposé du professeur</w:t>
            </w:r>
          </w:p>
        </w:tc>
        <w:tc>
          <w:tcPr>
            <w:tcW w:w="1559" w:type="dxa"/>
          </w:tcPr>
          <w:p w:rsidR="007B177D" w:rsidRDefault="007B177D" w:rsidP="00DF1122">
            <w:pPr>
              <w:pStyle w:val="Sansinterligne"/>
            </w:pPr>
            <w:r>
              <w:t>5 min</w:t>
            </w:r>
          </w:p>
          <w:p w:rsidR="007B177D" w:rsidRDefault="007B177D" w:rsidP="00DF1122">
            <w:pPr>
              <w:pStyle w:val="Sansinterligne"/>
            </w:pPr>
            <w:r>
              <w:t>TN</w:t>
            </w:r>
          </w:p>
        </w:tc>
        <w:tc>
          <w:tcPr>
            <w:tcW w:w="1984" w:type="dxa"/>
          </w:tcPr>
          <w:p w:rsidR="007B177D" w:rsidRDefault="007B177D" w:rsidP="00DF1122">
            <w:pPr>
              <w:autoSpaceDE w:val="0"/>
              <w:autoSpaceDN w:val="0"/>
              <w:adjustRightInd w:val="0"/>
            </w:pPr>
          </w:p>
        </w:tc>
        <w:tc>
          <w:tcPr>
            <w:tcW w:w="2552" w:type="dxa"/>
          </w:tcPr>
          <w:p w:rsidR="007B177D" w:rsidRDefault="007B177D" w:rsidP="00DF1122">
            <w:pPr>
              <w:autoSpaceDE w:val="0"/>
              <w:autoSpaceDN w:val="0"/>
              <w:adjustRightInd w:val="0"/>
              <w:rPr>
                <w:rFonts w:ascii="Times New Roman" w:hAnsi="Times New Roman" w:cs="Times New Roman"/>
                <w:szCs w:val="24"/>
              </w:rPr>
            </w:pPr>
          </w:p>
        </w:tc>
      </w:tr>
      <w:tr w:rsidR="007B177D" w:rsidRPr="00011E3A" w:rsidTr="00DF1122">
        <w:tc>
          <w:tcPr>
            <w:tcW w:w="3261" w:type="dxa"/>
          </w:tcPr>
          <w:p w:rsidR="007B177D" w:rsidRPr="001C4467" w:rsidRDefault="007B177D" w:rsidP="00DF1122">
            <w:pPr>
              <w:rPr>
                <w:rFonts w:ascii="Calibri" w:hAnsi="Calibri"/>
                <w:color w:val="000000"/>
              </w:rPr>
            </w:pPr>
            <w:r w:rsidRPr="001C4467">
              <w:rPr>
                <w:rFonts w:ascii="Calibri" w:hAnsi="Calibri"/>
                <w:color w:val="000000"/>
              </w:rPr>
              <w:t xml:space="preserve">Chacun pour soi, effectuer d’une conversion base 2 en base10 </w:t>
            </w:r>
          </w:p>
          <w:p w:rsidR="007B177D" w:rsidRPr="001C4467" w:rsidRDefault="007B177D" w:rsidP="00DF1122">
            <w:pPr>
              <w:rPr>
                <w:rFonts w:ascii="Calibri" w:hAnsi="Calibri"/>
                <w:color w:val="000000"/>
              </w:rPr>
            </w:pPr>
          </w:p>
        </w:tc>
        <w:tc>
          <w:tcPr>
            <w:tcW w:w="1701" w:type="dxa"/>
          </w:tcPr>
          <w:p w:rsidR="007B177D" w:rsidRPr="00011E3A" w:rsidRDefault="007B177D" w:rsidP="00DF1122">
            <w:pPr>
              <w:rPr>
                <w:rFonts w:ascii="Calibri" w:hAnsi="Calibri"/>
              </w:rPr>
            </w:pPr>
            <w:r w:rsidRPr="00011E3A">
              <w:rPr>
                <w:rFonts w:ascii="Calibri" w:hAnsi="Calibri"/>
              </w:rPr>
              <w:t>Activité 4</w:t>
            </w:r>
          </w:p>
        </w:tc>
        <w:tc>
          <w:tcPr>
            <w:tcW w:w="1418" w:type="dxa"/>
          </w:tcPr>
          <w:p w:rsidR="007B177D" w:rsidRPr="00011E3A" w:rsidRDefault="007B177D" w:rsidP="00DF1122">
            <w:pPr>
              <w:rPr>
                <w:rFonts w:ascii="Calibri" w:hAnsi="Calibri"/>
              </w:rPr>
            </w:pPr>
            <w:r w:rsidRPr="00011E3A">
              <w:rPr>
                <w:rFonts w:ascii="Calibri" w:hAnsi="Calibri"/>
              </w:rPr>
              <w:t xml:space="preserve">Active </w:t>
            </w:r>
          </w:p>
          <w:p w:rsidR="007B177D" w:rsidRPr="00011E3A" w:rsidRDefault="007B177D" w:rsidP="00DF1122">
            <w:pPr>
              <w:rPr>
                <w:rFonts w:ascii="Calibri" w:hAnsi="Calibri"/>
              </w:rPr>
            </w:pPr>
          </w:p>
        </w:tc>
        <w:tc>
          <w:tcPr>
            <w:tcW w:w="2268" w:type="dxa"/>
          </w:tcPr>
          <w:p w:rsidR="007B177D" w:rsidRPr="00011E3A" w:rsidRDefault="007B177D" w:rsidP="00DF1122">
            <w:pPr>
              <w:tabs>
                <w:tab w:val="left" w:pos="3192"/>
              </w:tabs>
              <w:rPr>
                <w:rFonts w:ascii="Calibri" w:hAnsi="Calibri"/>
              </w:rPr>
            </w:pPr>
            <w:r w:rsidRPr="00011E3A">
              <w:rPr>
                <w:rFonts w:ascii="Calibri" w:hAnsi="Calibri"/>
              </w:rPr>
              <w:t xml:space="preserve">Exercice </w:t>
            </w:r>
          </w:p>
        </w:tc>
        <w:tc>
          <w:tcPr>
            <w:tcW w:w="1559" w:type="dxa"/>
          </w:tcPr>
          <w:p w:rsidR="007B177D" w:rsidRPr="00011E3A" w:rsidRDefault="007B177D" w:rsidP="00DF1122">
            <w:pPr>
              <w:pStyle w:val="Sansinterligne"/>
            </w:pPr>
            <w:r>
              <w:t xml:space="preserve">5 </w:t>
            </w:r>
            <w:r w:rsidRPr="00011E3A">
              <w:t>min</w:t>
            </w:r>
          </w:p>
        </w:tc>
        <w:tc>
          <w:tcPr>
            <w:tcW w:w="1984" w:type="dxa"/>
          </w:tcPr>
          <w:p w:rsidR="007B177D" w:rsidRPr="00011E3A" w:rsidRDefault="007B177D" w:rsidP="00DF1122">
            <w:pPr>
              <w:autoSpaceDE w:val="0"/>
              <w:autoSpaceDN w:val="0"/>
              <w:adjustRightInd w:val="0"/>
              <w:rPr>
                <w:rFonts w:ascii="Calibri" w:hAnsi="Calibri"/>
              </w:rPr>
            </w:pPr>
            <w:r w:rsidRPr="00011E3A">
              <w:rPr>
                <w:rFonts w:ascii="Calibri" w:hAnsi="Calibri"/>
              </w:rPr>
              <w:t>L’élève sera capable de convertir les données</w:t>
            </w:r>
          </w:p>
        </w:tc>
        <w:tc>
          <w:tcPr>
            <w:tcW w:w="2552" w:type="dxa"/>
          </w:tcPr>
          <w:p w:rsidR="007B177D" w:rsidRPr="00011E3A" w:rsidRDefault="007B177D" w:rsidP="00DF1122">
            <w:pPr>
              <w:tabs>
                <w:tab w:val="left" w:pos="3192"/>
              </w:tabs>
            </w:pPr>
          </w:p>
        </w:tc>
      </w:tr>
      <w:tr w:rsidR="007B177D" w:rsidTr="00DF1122">
        <w:tc>
          <w:tcPr>
            <w:tcW w:w="3261" w:type="dxa"/>
          </w:tcPr>
          <w:p w:rsidR="007B177D" w:rsidRDefault="007B177D" w:rsidP="00DF1122">
            <w:pPr>
              <w:rPr>
                <w:rFonts w:ascii="Calibri" w:hAnsi="Calibri"/>
                <w:color w:val="000000"/>
              </w:rPr>
            </w:pPr>
            <w:r>
              <w:rPr>
                <w:rFonts w:ascii="Calibri" w:hAnsi="Calibri"/>
                <w:color w:val="000000"/>
              </w:rPr>
              <w:t xml:space="preserve">Chacun corrige ses réponses à </w:t>
            </w:r>
            <w:r>
              <w:rPr>
                <w:rFonts w:ascii="Calibri" w:hAnsi="Calibri"/>
                <w:color w:val="000000"/>
              </w:rPr>
              <w:lastRenderedPageBreak/>
              <w:t>l’aide du site donné.</w:t>
            </w:r>
          </w:p>
        </w:tc>
        <w:tc>
          <w:tcPr>
            <w:tcW w:w="1701" w:type="dxa"/>
          </w:tcPr>
          <w:p w:rsidR="007B177D" w:rsidRDefault="007B177D" w:rsidP="00DF1122">
            <w:pPr>
              <w:rPr>
                <w:rFonts w:ascii="Calibri" w:hAnsi="Calibri"/>
                <w:color w:val="000000"/>
              </w:rPr>
            </w:pPr>
            <w:r>
              <w:rPr>
                <w:rFonts w:ascii="Calibri" w:hAnsi="Calibri"/>
                <w:color w:val="000000"/>
              </w:rPr>
              <w:lastRenderedPageBreak/>
              <w:t xml:space="preserve">Correction </w:t>
            </w:r>
            <w:r>
              <w:rPr>
                <w:rFonts w:ascii="Calibri" w:hAnsi="Calibri"/>
                <w:color w:val="000000"/>
              </w:rPr>
              <w:lastRenderedPageBreak/>
              <w:t>Activité 4</w:t>
            </w:r>
          </w:p>
        </w:tc>
        <w:tc>
          <w:tcPr>
            <w:tcW w:w="1418" w:type="dxa"/>
          </w:tcPr>
          <w:p w:rsidR="007B177D" w:rsidRDefault="007B177D" w:rsidP="00DF1122">
            <w:pPr>
              <w:rPr>
                <w:rFonts w:ascii="Calibri" w:hAnsi="Calibri"/>
                <w:color w:val="000000"/>
              </w:rPr>
            </w:pPr>
            <w:r>
              <w:rPr>
                <w:rFonts w:ascii="Calibri" w:hAnsi="Calibri"/>
                <w:color w:val="000000"/>
              </w:rPr>
              <w:lastRenderedPageBreak/>
              <w:t xml:space="preserve">Active </w:t>
            </w:r>
          </w:p>
          <w:p w:rsidR="007B177D" w:rsidRDefault="007B177D" w:rsidP="00DF1122">
            <w:pPr>
              <w:rPr>
                <w:rFonts w:ascii="Calibri" w:hAnsi="Calibri"/>
                <w:color w:val="000000"/>
              </w:rPr>
            </w:pPr>
            <w:r>
              <w:rPr>
                <w:rFonts w:ascii="Calibri" w:hAnsi="Calibri"/>
                <w:color w:val="000000"/>
              </w:rPr>
              <w:lastRenderedPageBreak/>
              <w:t>Interrogative</w:t>
            </w:r>
          </w:p>
        </w:tc>
        <w:tc>
          <w:tcPr>
            <w:tcW w:w="2268" w:type="dxa"/>
          </w:tcPr>
          <w:p w:rsidR="007B177D" w:rsidRDefault="007B177D" w:rsidP="00DF1122">
            <w:pPr>
              <w:tabs>
                <w:tab w:val="left" w:pos="3192"/>
              </w:tabs>
              <w:rPr>
                <w:rFonts w:ascii="Calibri" w:hAnsi="Calibri"/>
                <w:color w:val="000000"/>
              </w:rPr>
            </w:pPr>
            <w:r>
              <w:rPr>
                <w:rFonts w:ascii="Calibri" w:hAnsi="Calibri"/>
                <w:color w:val="000000"/>
              </w:rPr>
              <w:lastRenderedPageBreak/>
              <w:t xml:space="preserve">Echange entre </w:t>
            </w:r>
            <w:r>
              <w:rPr>
                <w:rFonts w:ascii="Calibri" w:hAnsi="Calibri"/>
                <w:color w:val="000000"/>
              </w:rPr>
              <w:lastRenderedPageBreak/>
              <w:t>élèves et professeur.</w:t>
            </w:r>
          </w:p>
        </w:tc>
        <w:tc>
          <w:tcPr>
            <w:tcW w:w="1559" w:type="dxa"/>
          </w:tcPr>
          <w:p w:rsidR="007B177D" w:rsidRDefault="007B177D" w:rsidP="00DF1122">
            <w:pPr>
              <w:pStyle w:val="Sansinterligne"/>
            </w:pPr>
            <w:r>
              <w:lastRenderedPageBreak/>
              <w:t xml:space="preserve">TN </w:t>
            </w:r>
          </w:p>
          <w:p w:rsidR="007B177D" w:rsidRDefault="007B177D" w:rsidP="00DF1122">
            <w:pPr>
              <w:pStyle w:val="Sansinterligne"/>
            </w:pPr>
            <w:r>
              <w:lastRenderedPageBreak/>
              <w:t>5 min</w:t>
            </w:r>
          </w:p>
        </w:tc>
        <w:tc>
          <w:tcPr>
            <w:tcW w:w="1984" w:type="dxa"/>
          </w:tcPr>
          <w:p w:rsidR="007B177D" w:rsidRPr="00C55733" w:rsidRDefault="007B177D" w:rsidP="00DF1122">
            <w:pPr>
              <w:autoSpaceDE w:val="0"/>
              <w:autoSpaceDN w:val="0"/>
              <w:adjustRightInd w:val="0"/>
              <w:rPr>
                <w:rFonts w:ascii="Calibri" w:hAnsi="Calibri"/>
                <w:color w:val="000000"/>
              </w:rPr>
            </w:pPr>
            <w:r>
              <w:rPr>
                <w:rFonts w:ascii="Calibri" w:hAnsi="Calibri"/>
                <w:color w:val="000000"/>
              </w:rPr>
              <w:lastRenderedPageBreak/>
              <w:t>S’autoévaluer</w:t>
            </w:r>
          </w:p>
        </w:tc>
        <w:tc>
          <w:tcPr>
            <w:tcW w:w="2552" w:type="dxa"/>
          </w:tcPr>
          <w:p w:rsidR="007B177D" w:rsidRDefault="007B177D" w:rsidP="00DF1122">
            <w:pPr>
              <w:tabs>
                <w:tab w:val="left" w:pos="3192"/>
              </w:tabs>
            </w:pPr>
            <w:r>
              <w:t>-Prise de parole</w:t>
            </w:r>
          </w:p>
          <w:p w:rsidR="007B177D" w:rsidRDefault="007B177D" w:rsidP="00DF1122">
            <w:pPr>
              <w:tabs>
                <w:tab w:val="left" w:pos="3192"/>
              </w:tabs>
            </w:pPr>
            <w:r>
              <w:lastRenderedPageBreak/>
              <w:t>-Améliorer la confiance en soi</w:t>
            </w:r>
          </w:p>
        </w:tc>
      </w:tr>
      <w:tr w:rsidR="007B177D" w:rsidRPr="00B83245" w:rsidTr="00DF1122">
        <w:tc>
          <w:tcPr>
            <w:tcW w:w="3261" w:type="dxa"/>
          </w:tcPr>
          <w:p w:rsidR="007B177D" w:rsidRPr="00B83245" w:rsidRDefault="007B177D" w:rsidP="00DF1122">
            <w:pPr>
              <w:rPr>
                <w:rFonts w:ascii="Calibri" w:hAnsi="Calibri"/>
                <w:color w:val="000000"/>
              </w:rPr>
            </w:pPr>
            <w:r w:rsidRPr="00B83245">
              <w:rPr>
                <w:rFonts w:ascii="Calibri" w:hAnsi="Calibri"/>
                <w:color w:val="000000"/>
              </w:rPr>
              <w:lastRenderedPageBreak/>
              <w:t>A l’aide du tableau ci-dessous écrivez le</w:t>
            </w:r>
            <w:r>
              <w:rPr>
                <w:rFonts w:ascii="Calibri" w:hAnsi="Calibri"/>
                <w:color w:val="000000"/>
              </w:rPr>
              <w:t>s</w:t>
            </w:r>
            <w:r w:rsidRPr="00B83245">
              <w:rPr>
                <w:rFonts w:ascii="Calibri" w:hAnsi="Calibri"/>
                <w:color w:val="000000"/>
              </w:rPr>
              <w:t xml:space="preserve"> mot</w:t>
            </w:r>
            <w:r>
              <w:rPr>
                <w:rFonts w:ascii="Calibri" w:hAnsi="Calibri"/>
                <w:color w:val="000000"/>
              </w:rPr>
              <w:t>s</w:t>
            </w:r>
            <w:r w:rsidRPr="00B83245">
              <w:rPr>
                <w:rFonts w:ascii="Calibri" w:hAnsi="Calibri"/>
                <w:color w:val="000000"/>
              </w:rPr>
              <w:t xml:space="preserve"> « informatique »</w:t>
            </w:r>
            <w:r>
              <w:rPr>
                <w:rFonts w:ascii="Calibri" w:hAnsi="Calibri"/>
                <w:color w:val="000000"/>
              </w:rPr>
              <w:t>, « binaire », « lumière » et « interrupteur »</w:t>
            </w:r>
          </w:p>
        </w:tc>
        <w:tc>
          <w:tcPr>
            <w:tcW w:w="1701" w:type="dxa"/>
          </w:tcPr>
          <w:p w:rsidR="007B177D" w:rsidRPr="00B83245" w:rsidRDefault="007B177D" w:rsidP="00DF1122">
            <w:pPr>
              <w:rPr>
                <w:rFonts w:ascii="Calibri" w:hAnsi="Calibri"/>
                <w:color w:val="000000"/>
              </w:rPr>
            </w:pPr>
            <w:r w:rsidRPr="00B83245">
              <w:rPr>
                <w:rFonts w:ascii="Calibri" w:hAnsi="Calibri"/>
                <w:color w:val="000000"/>
              </w:rPr>
              <w:t>Evaluation formative</w:t>
            </w:r>
          </w:p>
        </w:tc>
        <w:tc>
          <w:tcPr>
            <w:tcW w:w="1418" w:type="dxa"/>
          </w:tcPr>
          <w:p w:rsidR="007B177D" w:rsidRPr="00B83245" w:rsidRDefault="007B177D" w:rsidP="00DF1122">
            <w:pPr>
              <w:rPr>
                <w:rFonts w:ascii="Calibri" w:hAnsi="Calibri"/>
                <w:color w:val="000000"/>
              </w:rPr>
            </w:pPr>
            <w:r w:rsidRPr="00B83245">
              <w:rPr>
                <w:rFonts w:ascii="Calibri" w:hAnsi="Calibri"/>
                <w:color w:val="000000"/>
              </w:rPr>
              <w:t>Active</w:t>
            </w:r>
          </w:p>
          <w:p w:rsidR="007B177D" w:rsidRPr="00B83245" w:rsidRDefault="007B177D" w:rsidP="00DF1122">
            <w:pPr>
              <w:rPr>
                <w:rFonts w:ascii="Calibri" w:hAnsi="Calibri"/>
                <w:color w:val="000000"/>
              </w:rPr>
            </w:pPr>
          </w:p>
        </w:tc>
        <w:tc>
          <w:tcPr>
            <w:tcW w:w="2268" w:type="dxa"/>
          </w:tcPr>
          <w:p w:rsidR="007B177D" w:rsidRPr="00B83245" w:rsidRDefault="007B177D" w:rsidP="00DF1122">
            <w:pPr>
              <w:rPr>
                <w:rFonts w:ascii="Calibri" w:hAnsi="Calibri"/>
                <w:color w:val="000000"/>
              </w:rPr>
            </w:pPr>
            <w:r w:rsidRPr="00B83245">
              <w:rPr>
                <w:rFonts w:ascii="Calibri" w:hAnsi="Calibri"/>
                <w:color w:val="000000"/>
              </w:rPr>
              <w:t>Exercice</w:t>
            </w:r>
          </w:p>
        </w:tc>
        <w:tc>
          <w:tcPr>
            <w:tcW w:w="1559" w:type="dxa"/>
          </w:tcPr>
          <w:p w:rsidR="007B177D" w:rsidRPr="00B83245" w:rsidRDefault="007B177D" w:rsidP="00DF1122">
            <w:pPr>
              <w:rPr>
                <w:rFonts w:ascii="Calibri" w:hAnsi="Calibri"/>
                <w:color w:val="000000"/>
              </w:rPr>
            </w:pPr>
            <w:r w:rsidRPr="00B83245">
              <w:rPr>
                <w:rFonts w:ascii="Calibri" w:hAnsi="Calibri"/>
                <w:color w:val="000000"/>
              </w:rPr>
              <w:t xml:space="preserve">Feuilles A4 </w:t>
            </w:r>
          </w:p>
          <w:p w:rsidR="007B177D" w:rsidRPr="00B83245" w:rsidRDefault="007B177D" w:rsidP="00DF1122">
            <w:pPr>
              <w:rPr>
                <w:rFonts w:ascii="Calibri" w:hAnsi="Calibri"/>
                <w:color w:val="000000"/>
              </w:rPr>
            </w:pPr>
            <w:r w:rsidRPr="00B83245">
              <w:rPr>
                <w:rFonts w:ascii="Calibri" w:hAnsi="Calibri"/>
                <w:color w:val="000000"/>
              </w:rPr>
              <w:t>10 Min</w:t>
            </w:r>
          </w:p>
        </w:tc>
        <w:tc>
          <w:tcPr>
            <w:tcW w:w="1984" w:type="dxa"/>
          </w:tcPr>
          <w:p w:rsidR="007B177D" w:rsidRPr="00B83245" w:rsidRDefault="007B177D" w:rsidP="00DF1122">
            <w:pPr>
              <w:rPr>
                <w:rFonts w:ascii="Calibri" w:hAnsi="Calibri"/>
                <w:color w:val="000000"/>
              </w:rPr>
            </w:pPr>
            <w:r w:rsidRPr="00B83245">
              <w:rPr>
                <w:rFonts w:ascii="Calibri" w:hAnsi="Calibri"/>
                <w:color w:val="000000"/>
              </w:rPr>
              <w:t xml:space="preserve">L’élève est capable </w:t>
            </w:r>
            <w:r>
              <w:rPr>
                <w:rFonts w:ascii="Calibri" w:hAnsi="Calibri"/>
                <w:color w:val="000000"/>
              </w:rPr>
              <w:t>de convertir en base 10 et 2</w:t>
            </w:r>
          </w:p>
          <w:p w:rsidR="007B177D" w:rsidRPr="00B83245" w:rsidRDefault="007B177D" w:rsidP="00DF1122">
            <w:pPr>
              <w:rPr>
                <w:rFonts w:ascii="Calibri" w:hAnsi="Calibri"/>
                <w:color w:val="000000"/>
              </w:rPr>
            </w:pPr>
          </w:p>
        </w:tc>
        <w:tc>
          <w:tcPr>
            <w:tcW w:w="2552" w:type="dxa"/>
          </w:tcPr>
          <w:p w:rsidR="007B177D" w:rsidRPr="00B83245" w:rsidRDefault="007B177D" w:rsidP="00DF1122">
            <w:pPr>
              <w:rPr>
                <w:rFonts w:ascii="Calibri" w:hAnsi="Calibri"/>
                <w:color w:val="000000"/>
              </w:rPr>
            </w:pPr>
          </w:p>
        </w:tc>
      </w:tr>
      <w:tr w:rsidR="007B177D" w:rsidTr="00DF1122">
        <w:trPr>
          <w:trHeight w:val="2143"/>
        </w:trPr>
        <w:tc>
          <w:tcPr>
            <w:tcW w:w="3261" w:type="dxa"/>
          </w:tcPr>
          <w:p w:rsidR="007B177D" w:rsidRDefault="007B177D" w:rsidP="00DF1122">
            <w:pPr>
              <w:rPr>
                <w:rFonts w:ascii="Calibri" w:hAnsi="Calibri"/>
                <w:color w:val="000000"/>
              </w:rPr>
            </w:pPr>
            <w:r>
              <w:rPr>
                <w:rFonts w:ascii="Calibri" w:hAnsi="Calibri"/>
                <w:color w:val="000000"/>
              </w:rPr>
              <w:t>Chaque élève,  à l’aide du site donné</w:t>
            </w:r>
          </w:p>
        </w:tc>
        <w:tc>
          <w:tcPr>
            <w:tcW w:w="1701" w:type="dxa"/>
          </w:tcPr>
          <w:p w:rsidR="007B177D" w:rsidRDefault="007B177D" w:rsidP="00DF1122">
            <w:pPr>
              <w:rPr>
                <w:rFonts w:ascii="Calibri" w:hAnsi="Calibri"/>
                <w:color w:val="000000"/>
              </w:rPr>
            </w:pPr>
            <w:r>
              <w:rPr>
                <w:rFonts w:ascii="Calibri" w:hAnsi="Calibri"/>
                <w:color w:val="000000"/>
              </w:rPr>
              <w:t>Evaluation formative</w:t>
            </w:r>
          </w:p>
          <w:p w:rsidR="007B177D" w:rsidRDefault="007B177D" w:rsidP="00DF1122">
            <w:pPr>
              <w:rPr>
                <w:rFonts w:ascii="Calibri" w:hAnsi="Calibri"/>
                <w:color w:val="000000"/>
              </w:rPr>
            </w:pPr>
            <w:r>
              <w:rPr>
                <w:rFonts w:ascii="Calibri" w:hAnsi="Calibri"/>
                <w:color w:val="000000"/>
              </w:rPr>
              <w:t>Correction</w:t>
            </w:r>
          </w:p>
        </w:tc>
        <w:tc>
          <w:tcPr>
            <w:tcW w:w="1418" w:type="dxa"/>
          </w:tcPr>
          <w:p w:rsidR="007B177D" w:rsidRDefault="007B177D" w:rsidP="00DF1122">
            <w:pPr>
              <w:rPr>
                <w:rFonts w:ascii="Calibri" w:hAnsi="Calibri"/>
                <w:color w:val="000000"/>
              </w:rPr>
            </w:pPr>
            <w:r>
              <w:rPr>
                <w:rFonts w:ascii="Calibri" w:hAnsi="Calibri"/>
                <w:color w:val="000000"/>
              </w:rPr>
              <w:t>Active</w:t>
            </w:r>
          </w:p>
          <w:p w:rsidR="007B177D" w:rsidRDefault="007B177D" w:rsidP="00DF1122">
            <w:pPr>
              <w:rPr>
                <w:rFonts w:ascii="Calibri" w:hAnsi="Calibri"/>
                <w:color w:val="000000"/>
              </w:rPr>
            </w:pPr>
            <w:r>
              <w:rPr>
                <w:rFonts w:ascii="Calibri" w:hAnsi="Calibri"/>
                <w:color w:val="000000"/>
              </w:rPr>
              <w:t>Interrogative</w:t>
            </w:r>
          </w:p>
          <w:p w:rsidR="007B177D" w:rsidRDefault="007B177D"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7B177D" w:rsidRDefault="007B177D"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7B177D" w:rsidRDefault="007B177D" w:rsidP="00DF1122">
            <w:pPr>
              <w:pStyle w:val="Sansinterligne"/>
            </w:pPr>
            <w:r>
              <w:t>Feuilles A4</w:t>
            </w:r>
          </w:p>
          <w:p w:rsidR="007B177D" w:rsidRDefault="007B177D" w:rsidP="00DF1122">
            <w:pPr>
              <w:pStyle w:val="Sansinterligne"/>
            </w:pPr>
            <w:r>
              <w:t>5 Min</w:t>
            </w:r>
          </w:p>
        </w:tc>
        <w:tc>
          <w:tcPr>
            <w:tcW w:w="1984" w:type="dxa"/>
          </w:tcPr>
          <w:p w:rsidR="007B177D" w:rsidRDefault="007B177D" w:rsidP="00DF1122">
            <w:pPr>
              <w:autoSpaceDE w:val="0"/>
              <w:autoSpaceDN w:val="0"/>
              <w:adjustRightInd w:val="0"/>
            </w:pPr>
            <w:r>
              <w:t xml:space="preserve">L’élève est capable </w:t>
            </w:r>
          </w:p>
          <w:p w:rsidR="007B177D" w:rsidRDefault="007B177D" w:rsidP="00DF1122">
            <w:pPr>
              <w:autoSpaceDE w:val="0"/>
              <w:autoSpaceDN w:val="0"/>
              <w:adjustRightInd w:val="0"/>
            </w:pPr>
            <w:r>
              <w:t>de s’autoévaluer</w:t>
            </w:r>
          </w:p>
        </w:tc>
        <w:tc>
          <w:tcPr>
            <w:tcW w:w="2552" w:type="dxa"/>
          </w:tcPr>
          <w:p w:rsidR="007B177D" w:rsidRDefault="007B177D" w:rsidP="00DF1122">
            <w:pPr>
              <w:autoSpaceDE w:val="0"/>
              <w:autoSpaceDN w:val="0"/>
              <w:adjustRightInd w:val="0"/>
            </w:pPr>
            <w:r>
              <w:t>Le code Ascii</w:t>
            </w:r>
          </w:p>
        </w:tc>
      </w:tr>
    </w:tbl>
    <w:p w:rsidR="00A53ECE" w:rsidRDefault="00A53ECE" w:rsidP="007B177D">
      <w:pPr>
        <w:tabs>
          <w:tab w:val="left" w:pos="3192"/>
        </w:tabs>
        <w:rPr>
          <w:rFonts w:ascii="Times New Roman" w:hAnsi="Times New Roman" w:cs="Times New Roman"/>
          <w:szCs w:val="24"/>
          <w:u w:val="dotted"/>
        </w:rPr>
      </w:pPr>
    </w:p>
    <w:p w:rsidR="007B177D" w:rsidRDefault="00A53ECE" w:rsidP="00A53ECE">
      <w:pPr>
        <w:rPr>
          <w:rFonts w:ascii="Times New Roman" w:hAnsi="Times New Roman" w:cs="Times New Roman"/>
          <w:szCs w:val="24"/>
          <w:u w:val="dotted"/>
        </w:rPr>
        <w:sectPr w:rsidR="007B177D" w:rsidSect="00DF1122">
          <w:pgSz w:w="16838" w:h="11906" w:orient="landscape"/>
          <w:pgMar w:top="426" w:right="1417" w:bottom="851" w:left="1417" w:header="708" w:footer="708" w:gutter="0"/>
          <w:cols w:space="708"/>
          <w:docGrid w:linePitch="360"/>
        </w:sectPr>
      </w:pPr>
      <w:r>
        <w:br w:type="page"/>
      </w:r>
    </w:p>
    <w:p w:rsidR="00DB29CE" w:rsidRDefault="00DB29CE" w:rsidP="00FF1817">
      <w:pPr>
        <w:pStyle w:val="Titre2"/>
      </w:pPr>
      <w:bookmarkStart w:id="6" w:name="_Toc389062206"/>
      <w:r>
        <w:lastRenderedPageBreak/>
        <w:t>Réaliser une leçon en parallèle avec une autre discipline</w:t>
      </w:r>
    </w:p>
    <w:p w:rsidR="00DB29CE" w:rsidRDefault="00DB29CE"/>
    <w:p w:rsidR="00DB29CE" w:rsidRPr="005A4486" w:rsidRDefault="00DB29CE" w:rsidP="00DB29CE">
      <w:pPr>
        <w:rPr>
          <w:u w:val="single"/>
        </w:rPr>
      </w:pPr>
      <w:r w:rsidRPr="005A4486">
        <w:rPr>
          <w:u w:val="single"/>
        </w:rPr>
        <w:t>Annexe 1 :</w:t>
      </w:r>
    </w:p>
    <w:p w:rsidR="00DB29CE" w:rsidRDefault="00DB29CE" w:rsidP="00DB29CE">
      <w:r>
        <w:t>Pour vous, que représente ces 2 images.</w:t>
      </w:r>
    </w:p>
    <w:p w:rsidR="00DB29CE" w:rsidRDefault="00DB29CE" w:rsidP="00DB29CE"/>
    <w:p w:rsidR="00DB29CE" w:rsidRDefault="00DB29CE" w:rsidP="00DB29CE">
      <w:r>
        <w:rPr>
          <w:noProof/>
          <w:lang w:eastAsia="fr-BE"/>
        </w:rPr>
        <w:drawing>
          <wp:inline distT="0" distB="0" distL="0" distR="0" wp14:anchorId="2FC902F3" wp14:editId="4D830216">
            <wp:extent cx="2564606" cy="3419475"/>
            <wp:effectExtent l="0" t="0" r="7620" b="0"/>
            <wp:docPr id="554"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ement-des-dossiers-service-achats-approvisionnements-2.jpg"/>
                    <pic:cNvPicPr/>
                  </pic:nvPicPr>
                  <pic:blipFill>
                    <a:blip r:embed="rId24">
                      <a:extLst>
                        <a:ext uri="{28A0092B-C50C-407E-A947-70E740481C1C}">
                          <a14:useLocalDpi xmlns:a14="http://schemas.microsoft.com/office/drawing/2010/main" val="0"/>
                        </a:ext>
                      </a:extLst>
                    </a:blip>
                    <a:stretch>
                      <a:fillRect/>
                    </a:stretch>
                  </pic:blipFill>
                  <pic:spPr>
                    <a:xfrm>
                      <a:off x="0" y="0"/>
                      <a:ext cx="2564606" cy="3419475"/>
                    </a:xfrm>
                    <a:prstGeom prst="rect">
                      <a:avLst/>
                    </a:prstGeom>
                  </pic:spPr>
                </pic:pic>
              </a:graphicData>
            </a:graphic>
          </wp:inline>
        </w:drawing>
      </w:r>
    </w:p>
    <w:p w:rsidR="00DB29CE" w:rsidRDefault="00DB29CE" w:rsidP="00DB29CE"/>
    <w:p w:rsidR="00DB29CE" w:rsidRDefault="00DB29CE" w:rsidP="00DB29CE">
      <w:r>
        <w:rPr>
          <w:noProof/>
          <w:lang w:eastAsia="fr-BE"/>
        </w:rPr>
        <w:drawing>
          <wp:inline distT="0" distB="0" distL="0" distR="0" wp14:anchorId="35F3EFB8" wp14:editId="6A4024A2">
            <wp:extent cx="5760720" cy="2125980"/>
            <wp:effectExtent l="0" t="0" r="0" b="7620"/>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ivage-chronologique.jpg"/>
                    <pic:cNvPicPr/>
                  </pic:nvPicPr>
                  <pic:blipFill>
                    <a:blip r:embed="rId25">
                      <a:extLst>
                        <a:ext uri="{28A0092B-C50C-407E-A947-70E740481C1C}">
                          <a14:useLocalDpi xmlns:a14="http://schemas.microsoft.com/office/drawing/2010/main" val="0"/>
                        </a:ext>
                      </a:extLst>
                    </a:blip>
                    <a:stretch>
                      <a:fillRect/>
                    </a:stretch>
                  </pic:blipFill>
                  <pic:spPr>
                    <a:xfrm>
                      <a:off x="0" y="0"/>
                      <a:ext cx="5760720" cy="2125980"/>
                    </a:xfrm>
                    <a:prstGeom prst="rect">
                      <a:avLst/>
                    </a:prstGeom>
                  </pic:spPr>
                </pic:pic>
              </a:graphicData>
            </a:graphic>
          </wp:inline>
        </w:drawing>
      </w:r>
    </w:p>
    <w:p w:rsidR="00DB29CE" w:rsidRDefault="00DB29CE" w:rsidP="00DB29CE"/>
    <w:p w:rsidR="00DB29CE" w:rsidRDefault="00DB29CE" w:rsidP="00DB29CE"/>
    <w:p w:rsidR="00DB29CE" w:rsidRDefault="00DB29CE" w:rsidP="00DB29CE">
      <w:pPr>
        <w:rPr>
          <w:u w:val="single"/>
        </w:rPr>
      </w:pPr>
      <w:r>
        <w:rPr>
          <w:u w:val="single"/>
        </w:rPr>
        <w:br w:type="page"/>
      </w:r>
    </w:p>
    <w:p w:rsidR="00DB29CE" w:rsidRDefault="00DB29CE" w:rsidP="00DB29CE">
      <w:pPr>
        <w:rPr>
          <w:u w:val="single"/>
        </w:rPr>
      </w:pPr>
      <w:r>
        <w:rPr>
          <w:u w:val="single"/>
        </w:rPr>
        <w:lastRenderedPageBreak/>
        <w:t>Exercice 1</w:t>
      </w:r>
      <w:r w:rsidRPr="000B3669">
        <w:rPr>
          <w:u w:val="single"/>
        </w:rPr>
        <w:t> :</w:t>
      </w:r>
    </w:p>
    <w:p w:rsidR="00DB29CE" w:rsidRPr="00E22C00" w:rsidRDefault="00DB29CE" w:rsidP="00DB29CE">
      <w:pPr>
        <w:rPr>
          <w:b/>
        </w:rPr>
      </w:pPr>
      <w:r w:rsidRPr="00E22C00">
        <w:rPr>
          <w:b/>
        </w:rPr>
        <w:t xml:space="preserve">Trouver à l’aide du texte ci-dessous les </w:t>
      </w:r>
      <w:r>
        <w:rPr>
          <w:b/>
        </w:rPr>
        <w:t xml:space="preserve">caractéristiques </w:t>
      </w:r>
      <w:r w:rsidRPr="00E22C00">
        <w:rPr>
          <w:b/>
        </w:rPr>
        <w:t>du classement numérique.</w:t>
      </w:r>
    </w:p>
    <w:tbl>
      <w:tblPr>
        <w:tblStyle w:val="Grilledutableau"/>
        <w:tblW w:w="0" w:type="auto"/>
        <w:tblLook w:val="04A0" w:firstRow="1" w:lastRow="0" w:firstColumn="1" w:lastColumn="0" w:noHBand="0" w:noVBand="1"/>
      </w:tblPr>
      <w:tblGrid>
        <w:gridCol w:w="9212"/>
      </w:tblGrid>
      <w:tr w:rsidR="00DB29CE" w:rsidTr="00D96F5E">
        <w:tc>
          <w:tcPr>
            <w:tcW w:w="9212" w:type="dxa"/>
          </w:tcPr>
          <w:p w:rsidR="00DB29CE" w:rsidRDefault="00DB29CE" w:rsidP="00D96F5E">
            <w:r>
              <w:t>Organiser ses documents numériques</w:t>
            </w:r>
          </w:p>
          <w:p w:rsidR="00DB29CE" w:rsidRDefault="00DB29CE" w:rsidP="00D96F5E"/>
          <w:p w:rsidR="00DB29CE" w:rsidRDefault="00DB29CE" w:rsidP="00D96F5E">
            <w:r>
              <w:t>Les documents administratifs papier sont de plus en plus remplacés par des documents numériques. Ces derniers ont de nombreux avantages : ils permettent d'économiser du papier (que nous préférerons utiliser pour fabriquer de beaux livres !) et d'optimiser le temps de traitement des documents.</w:t>
            </w:r>
          </w:p>
          <w:p w:rsidR="00DB29CE" w:rsidRDefault="00DB29CE" w:rsidP="00D96F5E"/>
          <w:p w:rsidR="00DB29CE" w:rsidRDefault="00DB29CE" w:rsidP="00D96F5E">
            <w:r>
              <w:t>Le numérique ne coûte pas cher !</w:t>
            </w:r>
          </w:p>
          <w:p w:rsidR="00DB29CE" w:rsidRDefault="00DB29CE" w:rsidP="00D96F5E"/>
          <w:p w:rsidR="00DB29CE" w:rsidRDefault="00DB29CE" w:rsidP="00D96F5E">
            <w:r>
              <w:t>Aujourd'hui, de nombreuses entreprises et administrations font parvenir leurs documents (factures, formulaires, relevés de compte...) sous forme numérique ou nous permettent de les télécharger ... Mais il est encore nécessaire de convertir certains documents papier en version numérique. Pour ce faire, il suffit de disposer d'un ordinateur et d'un scanner (en général les imprimantes multifonctions en sont équipées). Ensuite, il faudra organiser les documents de votre disque dur en les classant : C'est d'ailleurs dans le classement que réside l'un des plus grands avantages des documents numériques.</w:t>
            </w:r>
          </w:p>
          <w:p w:rsidR="00DB29CE" w:rsidRDefault="00DB29CE" w:rsidP="00D96F5E"/>
          <w:p w:rsidR="00DB29CE" w:rsidRDefault="00DB29CE" w:rsidP="00D96F5E">
            <w:r>
              <w:t>Créer des dossiers de classement</w:t>
            </w:r>
          </w:p>
          <w:p w:rsidR="00DB29CE" w:rsidRDefault="00DB29CE" w:rsidP="00D96F5E"/>
          <w:p w:rsidR="00DB29CE" w:rsidRDefault="00DB29CE" w:rsidP="00D96F5E">
            <w:r>
              <w:t>Comme vous le feriez pour vos classeurs papiers traditionnels, vous pouvez créer dans votre explorateur de fichiers préféré des dossiers numériques en regroupant les éléments qui font partie d'une même famille, comme par exemple un dossier pour une période donnée, puis un sous-dossier pour un type de document, puis un autre sous-dossier par tiers...  Exemple de classement Date - Type - Tiers :</w:t>
            </w:r>
          </w:p>
          <w:p w:rsidR="00DB29CE" w:rsidRDefault="00DB29CE" w:rsidP="00D96F5E">
            <w:r>
              <w:t>&gt; Dossier 2012</w:t>
            </w:r>
          </w:p>
          <w:p w:rsidR="00DB29CE" w:rsidRDefault="00DB29CE" w:rsidP="00D96F5E">
            <w:r>
              <w:t xml:space="preserve">      &gt; Sous-dossier Factures d'achat</w:t>
            </w:r>
          </w:p>
          <w:p w:rsidR="00DB29CE" w:rsidRDefault="00DB29CE" w:rsidP="00D96F5E">
            <w:r>
              <w:t xml:space="preserve">               &gt; Sous-dossier Factures EDF</w:t>
            </w:r>
          </w:p>
          <w:p w:rsidR="00DB29CE" w:rsidRDefault="00DB29CE" w:rsidP="00D96F5E">
            <w:r>
              <w:t>Ensuite, vous n'aurez plus qu'à classer dans les Scanner de documents-dossiers adéquats les documents que vous téléchargez ou convertir vos documents papier en prenant soin de les numériser avec un scanner de qualité qui rende une image fiable et fidèle du document. Le format de fichier adéquat et pérenne pour stocker les documents numérisés est le PDF (pour Portable Document Format) d'Adobe.</w:t>
            </w:r>
          </w:p>
          <w:p w:rsidR="00DB29CE" w:rsidRDefault="00DB29CE" w:rsidP="00D96F5E"/>
          <w:p w:rsidR="00DB29CE" w:rsidRDefault="00DB29CE" w:rsidP="00D96F5E">
            <w:r>
              <w:t>Notez que votre scanner aura peut-être besoin de réglages spécifiques (niveaux de couleur, résolution d'image, format du document...). Si vous rencontrez quelques difficultés pour ajuster vos réglages, nous sommes à votre disposition pour vous conseiller.</w:t>
            </w:r>
          </w:p>
          <w:p w:rsidR="00DB29CE" w:rsidRDefault="00DB29CE" w:rsidP="00D96F5E"/>
          <w:p w:rsidR="00DB29CE" w:rsidRDefault="00DB29CE" w:rsidP="00D96F5E">
            <w:r>
              <w:t>Rechercher un document</w:t>
            </w:r>
          </w:p>
          <w:p w:rsidR="00DB29CE" w:rsidRDefault="00DB29CE" w:rsidP="00D96F5E"/>
          <w:p w:rsidR="00DB29CE" w:rsidRDefault="00DB29CE" w:rsidP="00D96F5E">
            <w:r>
              <w:t xml:space="preserve">La réglementation française concernant la valeur juridique des documents numériques est encore assez floue car leur popularité est récente. De ce fait, quand bien même vous décidiez de conserver les documents papiers importants, cela ne doit pas vous </w:t>
            </w:r>
            <w:proofErr w:type="spellStart"/>
            <w:r>
              <w:t>Rechercheempêcher</w:t>
            </w:r>
            <w:proofErr w:type="spellEnd"/>
            <w:r>
              <w:t xml:space="preserve"> d'opter en plus pour la numérisation des documents. Ne serait-ce que parce que cela facilite largement la recherche des documents ! En effet, qui n’a jamais passé </w:t>
            </w:r>
            <w:r>
              <w:lastRenderedPageBreak/>
              <w:t>du temps à rechercher un document papier dans des armoires ou des tiroirs à en perdre patience ?</w:t>
            </w:r>
          </w:p>
          <w:p w:rsidR="00DB29CE" w:rsidRDefault="00DB29CE" w:rsidP="00D96F5E">
            <w:r>
              <w:t>Pour retrouver facilement vos documents numériques, il vous suffit de leur donner un titre évocateur comme "Courrier EDF du 02.02.12" plutôt qu'une série de chiffres (attribué automatiquement par le scanner) ou une abréviation peu compréhensible. Si les documents sont correctement nommés, le moteur de recherches intégré à votre système d'exploitation sera suffisant pour les retrouver. Astuce : utilisez le raccourci Ctrl + F puis Entrée pour lancer une recherche par mot-clé dans Windows ou sous Linux (KDE et Gnome) !</w:t>
            </w:r>
          </w:p>
          <w:p w:rsidR="00DB29CE" w:rsidRDefault="00DB29CE" w:rsidP="00D96F5E">
            <w:r>
              <w:t>Partager les documents</w:t>
            </w:r>
          </w:p>
          <w:p w:rsidR="00DB29CE" w:rsidRDefault="00DB29CE" w:rsidP="00D96F5E"/>
          <w:p w:rsidR="00DB29CE" w:rsidRDefault="00DB29CE" w:rsidP="00D96F5E">
            <w:r>
              <w:t xml:space="preserve">Une fois les documents numérisés, il devient plus simple de les partager sur le réseau de l'entreprise et même d'éviter leur éparpillement si un classement efficace a été mis en place. Si besoin est, l'accès aux dossiers ou à certains documents numériques peut être sécurisé bien </w:t>
            </w:r>
            <w:proofErr w:type="spellStart"/>
            <w:r>
              <w:t>sûr.Equipe</w:t>
            </w:r>
            <w:proofErr w:type="spellEnd"/>
            <w:r>
              <w:t xml:space="preserve"> de travail</w:t>
            </w:r>
          </w:p>
          <w:p w:rsidR="00DB29CE" w:rsidRDefault="00DB29CE" w:rsidP="00D96F5E"/>
          <w:p w:rsidR="00DB29CE" w:rsidRDefault="00DB29CE" w:rsidP="00D96F5E">
            <w:r>
              <w:t>En somme, l'organisation numérique apporte des avantages que ne permet pas l'organisation traditionnelle. Elle représente un avantage certain pour les télétravailleurs.</w:t>
            </w:r>
          </w:p>
          <w:p w:rsidR="00DB29CE" w:rsidRDefault="00DB29CE" w:rsidP="00D96F5E">
            <w:r>
              <w:t>Si vous avez des réticences à vous lancer dans ce type d'organisation, nous pouvons vous assister dans la mise en place du classement numérique ; l'important est de prendre un bon départ en définissant le type d'organisation qui vous convienne.</w:t>
            </w:r>
          </w:p>
          <w:p w:rsidR="00DB29CE" w:rsidRDefault="00DB29CE" w:rsidP="00D96F5E"/>
          <w:p w:rsidR="00DB29CE" w:rsidRDefault="00DB29CE" w:rsidP="00D96F5E">
            <w:r>
              <w:t>Les inconvénients des documents numériques</w:t>
            </w:r>
          </w:p>
          <w:p w:rsidR="00DB29CE" w:rsidRDefault="00DB29CE" w:rsidP="00D96F5E"/>
          <w:p w:rsidR="00DB29CE" w:rsidRDefault="00DB29CE" w:rsidP="00D96F5E">
            <w:r>
              <w:t>L'archivage de documents numériques nécessite des supports de stockage informatiques et ceux-ci ont un coût non négligeable (pour l'instant du moins, car à long terme ce coût devrait baisser). Toutefois, ces supports sont plus solides que le papier et occupent beaucoup moins d'espace !</w:t>
            </w:r>
          </w:p>
          <w:p w:rsidR="00DB29CE" w:rsidRDefault="00DB29CE" w:rsidP="00D96F5E">
            <w:pPr>
              <w:rPr>
                <w:b/>
                <w:u w:val="single"/>
              </w:rPr>
            </w:pPr>
          </w:p>
        </w:tc>
      </w:tr>
    </w:tbl>
    <w:p w:rsidR="00DB29CE" w:rsidRDefault="00DB29CE" w:rsidP="00DB29CE">
      <w:pPr>
        <w:rPr>
          <w:b/>
          <w:u w:val="single"/>
        </w:rPr>
      </w:pPr>
    </w:p>
    <w:p w:rsidR="00DB29CE" w:rsidRDefault="00DB29CE" w:rsidP="00DB29CE">
      <w:r>
        <w:rPr>
          <w:b/>
          <w:u w:val="single"/>
        </w:rPr>
        <w:t>Quels sont les caractéristiques</w:t>
      </w:r>
      <w:r w:rsidRPr="000B3669">
        <w:rPr>
          <w:b/>
          <w:u w:val="single"/>
        </w:rPr>
        <w:t xml:space="preserve"> du classement numérique</w:t>
      </w:r>
    </w:p>
    <w:p w:rsidR="00DB29CE" w:rsidRDefault="00DB29CE">
      <w:r>
        <w:t>…………………………………………………………………………………………………………………………………………………………………………………………………………………………………………………………………………………………………………………………………………………………………………………………………………………………………………………………………………………………………………………………………………………………………………………………………………………………………………………………………………………………………………………………………………………………………………………………………………………………………………………………..………………………………………………………………………………………………………………………………………………………………………………………………………………………………………………………………………………………………………………………………………………………………………………………………………………………………………………………………………………………………………………….………………………………………………………………………………………………………………………………………………………………..</w:t>
      </w:r>
      <w:r>
        <w:br w:type="page"/>
      </w:r>
    </w:p>
    <w:p w:rsidR="00DB29CE" w:rsidRDefault="00DB29CE" w:rsidP="00DB29CE">
      <w:pPr>
        <w:rPr>
          <w:b/>
        </w:rPr>
      </w:pPr>
      <w:r>
        <w:rPr>
          <w:b/>
        </w:rPr>
        <w:lastRenderedPageBreak/>
        <w:t>Exercice 2 : Questionnaire sur la vidéo(</w:t>
      </w:r>
      <w:r w:rsidRPr="00454B82">
        <w:rPr>
          <w:b/>
        </w:rPr>
        <w:t>https://www.youtube.com/watch?v=Ji_zRxIxTVM</w:t>
      </w:r>
      <w:r>
        <w:rPr>
          <w:b/>
        </w:rPr>
        <w:t>)</w:t>
      </w:r>
    </w:p>
    <w:p w:rsidR="00DB29CE" w:rsidRDefault="00DB29CE" w:rsidP="00DB29CE">
      <w:pPr>
        <w:pStyle w:val="Paragraphedeliste"/>
        <w:numPr>
          <w:ilvl w:val="0"/>
          <w:numId w:val="21"/>
        </w:numPr>
      </w:pPr>
      <w:r w:rsidRPr="002E6D32">
        <w:t>Qu’est-ce qu’un scanner ?</w:t>
      </w:r>
    </w:p>
    <w:p w:rsidR="00DB29CE" w:rsidRPr="002E6D32" w:rsidRDefault="00DB29CE" w:rsidP="00DB29CE">
      <w:pPr>
        <w:pStyle w:val="Paragraphedeliste"/>
      </w:pPr>
      <w:r>
        <w:t>……………………………………………………………………………………………………………………………………………………………………………………………………………………………………………………………………………………………….……………………………………………………………………………………………………………………………………………………………………………………………………………………………………………………………………………………………….</w:t>
      </w:r>
    </w:p>
    <w:p w:rsidR="00DB29CE" w:rsidRPr="002E6D32" w:rsidRDefault="00DB29CE" w:rsidP="00DB29CE">
      <w:pPr>
        <w:pStyle w:val="Paragraphedeliste"/>
      </w:pPr>
      <w:r>
        <w:t>……………………………………………………………………………………………………………………………………………………………………………………………………………………………………………………………………………………………….</w:t>
      </w:r>
    </w:p>
    <w:p w:rsidR="00DB29CE" w:rsidRDefault="00DB29CE" w:rsidP="00DB29CE">
      <w:pPr>
        <w:pStyle w:val="Paragraphedeliste"/>
        <w:numPr>
          <w:ilvl w:val="0"/>
          <w:numId w:val="21"/>
        </w:numPr>
      </w:pPr>
      <w:r w:rsidRPr="002E6D32">
        <w:t>Quel format utilise-t-il ?</w:t>
      </w:r>
    </w:p>
    <w:p w:rsidR="00DB29CE" w:rsidRPr="002E6D32" w:rsidRDefault="00DB29CE" w:rsidP="00DB29CE">
      <w:pPr>
        <w:pStyle w:val="Paragraphedeliste"/>
      </w:pPr>
      <w:r>
        <w:t>……………………………………………………………………………………………………………………………………………………………………………………………………………………………………………………………………………………………….……………………………………………………………………………………………………………………………………………………………………………………………………………………………………………………………………………………………….</w:t>
      </w:r>
    </w:p>
    <w:p w:rsidR="00DB29CE" w:rsidRPr="002E6D32" w:rsidRDefault="00DB29CE" w:rsidP="00DB29CE">
      <w:pPr>
        <w:pStyle w:val="Paragraphedeliste"/>
      </w:pPr>
      <w:r>
        <w:t>……………………………………………………………………………………………………………………………………………………………………………………………………………………………………………………………………………………………….</w:t>
      </w:r>
    </w:p>
    <w:p w:rsidR="00DB29CE" w:rsidRPr="002E6D32" w:rsidRDefault="00DB29CE" w:rsidP="00DB29CE">
      <w:pPr>
        <w:pStyle w:val="Paragraphedeliste"/>
      </w:pPr>
    </w:p>
    <w:p w:rsidR="00DB29CE" w:rsidRDefault="00DB29CE" w:rsidP="00DB29CE">
      <w:pPr>
        <w:pStyle w:val="Paragraphedeliste"/>
        <w:numPr>
          <w:ilvl w:val="0"/>
          <w:numId w:val="21"/>
        </w:numPr>
      </w:pPr>
      <w:r>
        <w:t>Que peut-on faire avec les documents numériser</w:t>
      </w:r>
    </w:p>
    <w:p w:rsidR="00DB29CE" w:rsidRPr="002E6D32" w:rsidRDefault="00DB29CE" w:rsidP="00DB29CE">
      <w:pPr>
        <w:pStyle w:val="Paragraphedeliste"/>
      </w:pPr>
      <w:r>
        <w:t>……………………………………………………………………………………………………………………………………………………………………………………………………………………………………………………………………………………………….……………………………………………………………………………………………………………………………………………………………………………………………………………………………………………………………………………………………….</w:t>
      </w:r>
    </w:p>
    <w:p w:rsidR="00DB29CE" w:rsidRPr="002E6D32" w:rsidRDefault="00DB29CE" w:rsidP="00DB29CE">
      <w:pPr>
        <w:pStyle w:val="Paragraphedeliste"/>
      </w:pPr>
      <w:r>
        <w:t>……………………………………………………………………………………………………………………………………………………………………………………………………………………………………………………………………………………………….</w:t>
      </w:r>
    </w:p>
    <w:p w:rsidR="00DB29CE" w:rsidRDefault="00DB29CE" w:rsidP="00DB29CE">
      <w:pPr>
        <w:pStyle w:val="Paragraphedeliste"/>
      </w:pPr>
    </w:p>
    <w:p w:rsidR="00DB29CE" w:rsidRDefault="00DB29CE" w:rsidP="00DB29CE">
      <w:pPr>
        <w:pStyle w:val="Paragraphedeliste"/>
        <w:numPr>
          <w:ilvl w:val="0"/>
          <w:numId w:val="21"/>
        </w:numPr>
      </w:pPr>
      <w:r w:rsidRPr="002E6D32">
        <w:t>Définit avec tes mots numériser</w:t>
      </w:r>
    </w:p>
    <w:p w:rsidR="00DB29CE" w:rsidRPr="002E6D32" w:rsidRDefault="00DB29CE" w:rsidP="00DB29CE">
      <w:pPr>
        <w:pStyle w:val="Paragraphedeliste"/>
      </w:pPr>
      <w:r>
        <w:t>……………………………………………………………………………………………………………………………………………………………………………………………………………………………………………………………………………………………….……………………………………………………………………………………………………………………………………………………………………………………………………………………………………………………………………………………………….</w:t>
      </w:r>
    </w:p>
    <w:p w:rsidR="00DB29CE" w:rsidRDefault="00DB29CE" w:rsidP="00DB29CE">
      <w:pPr>
        <w:pStyle w:val="Paragraphedeliste"/>
      </w:pPr>
      <w:r>
        <w:t>……………………………………………………………………………………………………………………………………………………………………………………………………………………………………………………………………………………………….</w:t>
      </w:r>
    </w:p>
    <w:p w:rsidR="00DB29CE" w:rsidRPr="002E6D32" w:rsidRDefault="00DB29CE" w:rsidP="00DB29CE">
      <w:pPr>
        <w:pStyle w:val="Paragraphedeliste"/>
      </w:pPr>
    </w:p>
    <w:p w:rsidR="00DB29CE" w:rsidRPr="002E6D32" w:rsidRDefault="00DB29CE" w:rsidP="00DB29CE">
      <w:pPr>
        <w:pStyle w:val="Paragraphedeliste"/>
        <w:numPr>
          <w:ilvl w:val="0"/>
          <w:numId w:val="21"/>
        </w:numPr>
      </w:pPr>
      <w:r w:rsidRPr="002E6D32">
        <w:br w:type="page"/>
      </w:r>
    </w:p>
    <w:p w:rsidR="00DB29CE" w:rsidRDefault="00DB29CE" w:rsidP="00DB29CE">
      <w:pPr>
        <w:rPr>
          <w:b/>
        </w:rPr>
      </w:pPr>
      <w:r>
        <w:rPr>
          <w:b/>
        </w:rPr>
        <w:lastRenderedPageBreak/>
        <w:t>Exercice 3 :</w:t>
      </w:r>
    </w:p>
    <w:p w:rsidR="00DB29CE" w:rsidRDefault="00DB29CE" w:rsidP="00DB29CE">
      <w:pPr>
        <w:rPr>
          <w:b/>
        </w:rPr>
      </w:pPr>
      <w:r>
        <w:rPr>
          <w:b/>
        </w:rPr>
        <w:t>Scanner les Images ci-dessous, et classer les ensuite dans le dossier Images avec les noms correspondant.</w:t>
      </w:r>
    </w:p>
    <w:p w:rsidR="00DB29CE" w:rsidRDefault="00DB29CE" w:rsidP="00DB29CE">
      <w:pPr>
        <w:rPr>
          <w:b/>
        </w:rPr>
      </w:pPr>
      <w:r>
        <w:rPr>
          <w:b/>
        </w:rPr>
        <w:t>Facture1</w:t>
      </w:r>
    </w:p>
    <w:p w:rsidR="00DB29CE" w:rsidRDefault="00DB29CE" w:rsidP="00DB29CE">
      <w:pPr>
        <w:rPr>
          <w:b/>
          <w:noProof/>
          <w:lang w:eastAsia="fr-BE"/>
        </w:rPr>
      </w:pPr>
      <w:r>
        <w:rPr>
          <w:b/>
          <w:noProof/>
          <w:lang w:eastAsia="fr-BE"/>
        </w:rPr>
        <w:drawing>
          <wp:inline distT="0" distB="0" distL="0" distR="0" wp14:anchorId="39CA3CEF" wp14:editId="1E906DC0">
            <wp:extent cx="5210175" cy="7294246"/>
            <wp:effectExtent l="0" t="0" r="0" b="1905"/>
            <wp:docPr id="558" name="Imag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sil1.jpg"/>
                    <pic:cNvPicPr/>
                  </pic:nvPicPr>
                  <pic:blipFill>
                    <a:blip r:embed="rId26">
                      <a:extLst>
                        <a:ext uri="{28A0092B-C50C-407E-A947-70E740481C1C}">
                          <a14:useLocalDpi xmlns:a14="http://schemas.microsoft.com/office/drawing/2010/main" val="0"/>
                        </a:ext>
                      </a:extLst>
                    </a:blip>
                    <a:stretch>
                      <a:fillRect/>
                    </a:stretch>
                  </pic:blipFill>
                  <pic:spPr>
                    <a:xfrm>
                      <a:off x="0" y="0"/>
                      <a:ext cx="5214745" cy="7300644"/>
                    </a:xfrm>
                    <a:prstGeom prst="rect">
                      <a:avLst/>
                    </a:prstGeom>
                  </pic:spPr>
                </pic:pic>
              </a:graphicData>
            </a:graphic>
          </wp:inline>
        </w:drawing>
      </w:r>
    </w:p>
    <w:p w:rsidR="00DB29CE" w:rsidRDefault="00DB29CE" w:rsidP="00DB29CE">
      <w:pPr>
        <w:rPr>
          <w:b/>
          <w:noProof/>
          <w:lang w:eastAsia="fr-BE"/>
        </w:rPr>
      </w:pPr>
      <w:r>
        <w:rPr>
          <w:b/>
          <w:noProof/>
          <w:lang w:eastAsia="fr-BE"/>
        </w:rPr>
        <w:br w:type="page"/>
      </w:r>
    </w:p>
    <w:p w:rsidR="00DB29CE" w:rsidRDefault="00DB29CE" w:rsidP="00DB29CE">
      <w:pPr>
        <w:rPr>
          <w:b/>
          <w:noProof/>
          <w:lang w:eastAsia="fr-BE"/>
        </w:rPr>
      </w:pPr>
      <w:r>
        <w:rPr>
          <w:b/>
          <w:noProof/>
          <w:lang w:eastAsia="fr-BE"/>
        </w:rPr>
        <w:lastRenderedPageBreak/>
        <w:t>Facture2</w:t>
      </w:r>
    </w:p>
    <w:p w:rsidR="00DB29CE" w:rsidRDefault="00DB29CE" w:rsidP="00DB29CE">
      <w:pPr>
        <w:rPr>
          <w:b/>
        </w:rPr>
      </w:pPr>
      <w:r>
        <w:rPr>
          <w:b/>
          <w:noProof/>
          <w:lang w:eastAsia="fr-BE"/>
        </w:rPr>
        <w:drawing>
          <wp:inline distT="0" distB="0" distL="0" distR="0" wp14:anchorId="25CF18D2" wp14:editId="14F8015D">
            <wp:extent cx="5674548" cy="6629400"/>
            <wp:effectExtent l="0" t="0" r="2540" b="0"/>
            <wp:docPr id="559" name="Imag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sil2.jpg"/>
                    <pic:cNvPicPr/>
                  </pic:nvPicPr>
                  <pic:blipFill>
                    <a:blip r:embed="rId27">
                      <a:extLst>
                        <a:ext uri="{28A0092B-C50C-407E-A947-70E740481C1C}">
                          <a14:useLocalDpi xmlns:a14="http://schemas.microsoft.com/office/drawing/2010/main" val="0"/>
                        </a:ext>
                      </a:extLst>
                    </a:blip>
                    <a:stretch>
                      <a:fillRect/>
                    </a:stretch>
                  </pic:blipFill>
                  <pic:spPr>
                    <a:xfrm>
                      <a:off x="0" y="0"/>
                      <a:ext cx="5683457" cy="6639808"/>
                    </a:xfrm>
                    <a:prstGeom prst="rect">
                      <a:avLst/>
                    </a:prstGeom>
                  </pic:spPr>
                </pic:pic>
              </a:graphicData>
            </a:graphic>
          </wp:inline>
        </w:drawing>
      </w:r>
    </w:p>
    <w:p w:rsidR="00DB29CE" w:rsidRDefault="00DB29CE" w:rsidP="00DB29CE">
      <w:pPr>
        <w:rPr>
          <w:b/>
        </w:rPr>
      </w:pPr>
      <w:r>
        <w:rPr>
          <w:b/>
        </w:rPr>
        <w:br w:type="page"/>
      </w:r>
    </w:p>
    <w:p w:rsidR="00DB29CE" w:rsidRDefault="00DB29CE" w:rsidP="00DB29CE">
      <w:pPr>
        <w:rPr>
          <w:b/>
        </w:rPr>
      </w:pPr>
      <w:r>
        <w:rPr>
          <w:b/>
        </w:rPr>
        <w:lastRenderedPageBreak/>
        <w:t>Facture3</w:t>
      </w:r>
    </w:p>
    <w:p w:rsidR="00DB29CE" w:rsidRDefault="00DB29CE" w:rsidP="00DB29CE">
      <w:pPr>
        <w:rPr>
          <w:b/>
        </w:rPr>
      </w:pPr>
      <w:r>
        <w:rPr>
          <w:b/>
          <w:noProof/>
          <w:lang w:eastAsia="fr-BE"/>
        </w:rPr>
        <w:drawing>
          <wp:inline distT="0" distB="0" distL="0" distR="0" wp14:anchorId="095914CB" wp14:editId="397F7894">
            <wp:extent cx="5457825" cy="7249110"/>
            <wp:effectExtent l="0" t="0" r="0" b="9525"/>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sil3.jpg"/>
                    <pic:cNvPicPr/>
                  </pic:nvPicPr>
                  <pic:blipFill>
                    <a:blip r:embed="rId28">
                      <a:extLst>
                        <a:ext uri="{28A0092B-C50C-407E-A947-70E740481C1C}">
                          <a14:useLocalDpi xmlns:a14="http://schemas.microsoft.com/office/drawing/2010/main" val="0"/>
                        </a:ext>
                      </a:extLst>
                    </a:blip>
                    <a:stretch>
                      <a:fillRect/>
                    </a:stretch>
                  </pic:blipFill>
                  <pic:spPr>
                    <a:xfrm>
                      <a:off x="0" y="0"/>
                      <a:ext cx="5471204" cy="7266880"/>
                    </a:xfrm>
                    <a:prstGeom prst="rect">
                      <a:avLst/>
                    </a:prstGeom>
                  </pic:spPr>
                </pic:pic>
              </a:graphicData>
            </a:graphic>
          </wp:inline>
        </w:drawing>
      </w:r>
      <w:r>
        <w:rPr>
          <w:b/>
        </w:rPr>
        <w:br w:type="page"/>
      </w:r>
    </w:p>
    <w:p w:rsidR="00DB29CE" w:rsidRPr="00454B82" w:rsidRDefault="00DB29CE" w:rsidP="00DB29CE">
      <w:pPr>
        <w:rPr>
          <w:b/>
        </w:rPr>
      </w:pPr>
      <w:r>
        <w:rPr>
          <w:b/>
        </w:rPr>
        <w:lastRenderedPageBreak/>
        <w:t xml:space="preserve">La numérisation </w:t>
      </w:r>
    </w:p>
    <w:p w:rsidR="00DB29CE" w:rsidRPr="00454B82" w:rsidRDefault="00DB29CE" w:rsidP="00DB29CE">
      <w:pPr>
        <w:rPr>
          <w:u w:val="single"/>
        </w:rPr>
      </w:pPr>
      <w:r w:rsidRPr="00454B82">
        <w:rPr>
          <w:u w:val="single"/>
        </w:rPr>
        <w:t>Qu’est-ce que la numérisation ?</w:t>
      </w:r>
    </w:p>
    <w:p w:rsidR="00DB29CE" w:rsidRDefault="00DB29CE" w:rsidP="00DB29CE">
      <w:r w:rsidRPr="00454B82">
        <w:t>La numérisation est la conversion des informations d'un support (texte, image, audio, vidéo) ou d'un signal électrique en données numériques que des dispositifs informatiques ou d'électronique numérique pourront traiter1. Les données numériques se définissent comme une suite de caractères et de nombres qui représentent des informations</w:t>
      </w:r>
      <w:r>
        <w:t xml:space="preserve"> </w:t>
      </w:r>
    </w:p>
    <w:p w:rsidR="00DB29CE" w:rsidRPr="00DC6FC7" w:rsidRDefault="00DB29CE" w:rsidP="00DB29CE">
      <w:pPr>
        <w:rPr>
          <w:u w:val="single"/>
        </w:rPr>
      </w:pPr>
      <w:r w:rsidRPr="00DC6FC7">
        <w:rPr>
          <w:u w:val="single"/>
        </w:rPr>
        <w:t>Qu’est-ce qu’un scanner ?</w:t>
      </w:r>
    </w:p>
    <w:p w:rsidR="00DB29CE" w:rsidRDefault="00DB29CE" w:rsidP="00DB29CE">
      <w:r w:rsidRPr="00DC6FC7">
        <w:t>U</w:t>
      </w:r>
      <w:r>
        <w:t>n scanner, francisé en scanneur</w:t>
      </w:r>
      <w:r w:rsidRPr="00DC6FC7">
        <w:t>, numériseur de document ou numériseur à balayage, est un périphérique informatique qui permet de transformer un document ou une partie de document en une image numérique. Le document est soumis au balayage d'un rayon lumineux ; un capteur transforme la lumière reçue en un signal électrique qui est transféré à l'ordinateur, pour y être ensuite sauvegardé, traité ou analysé. L'appareil prend souvent la forme d'une tablette sur laquelle le document doit être posé, mais il existe aussi des scanners à main et des stylos numériseurs.</w:t>
      </w:r>
    </w:p>
    <w:p w:rsidR="00DB29CE" w:rsidRPr="002730C1" w:rsidRDefault="00DB29CE" w:rsidP="00DB29CE">
      <w:pPr>
        <w:rPr>
          <w:u w:val="single"/>
        </w:rPr>
      </w:pPr>
      <w:r w:rsidRPr="002730C1">
        <w:rPr>
          <w:u w:val="single"/>
        </w:rPr>
        <w:t>Qu’est-ce qu’un format de fichier ?</w:t>
      </w:r>
    </w:p>
    <w:p w:rsidR="00DB29CE" w:rsidRDefault="00DB29CE" w:rsidP="00DB29CE">
      <w:r w:rsidRPr="002730C1">
        <w:t>Le format des données est la manière utilisée en informatique pour représenter des données sous forme de nombres binaires. C'est une convention (éventuellement normalisée) utilisée pour représenter des données — des informations représentant un texte, une page, une image, un son, un fichier exécutable, etc. Lorsque ces données sont stockées dans un fichier, on parle de format de fichiers. Une telle convention permet d'échanger des données entre divers programmes informatiques ou logiciels, soit par une connexion directe, soit par l'intermédiaire d'un fichier. On appelle interopérabilité cette possibilité d'échanger des données entre différents logiciels.</w:t>
      </w:r>
    </w:p>
    <w:p w:rsidR="00DB29CE" w:rsidRPr="000B3669" w:rsidRDefault="00DB29CE" w:rsidP="00DB29CE">
      <w:r w:rsidRPr="000B3669">
        <w:br w:type="page"/>
      </w:r>
    </w:p>
    <w:p w:rsidR="00DB29CE" w:rsidRPr="00BE6E04" w:rsidRDefault="00DB29CE" w:rsidP="00DB29CE">
      <w:pPr>
        <w:rPr>
          <w:b/>
        </w:rPr>
      </w:pPr>
      <w:r w:rsidRPr="00BE6E04">
        <w:rPr>
          <w:b/>
        </w:rPr>
        <w:lastRenderedPageBreak/>
        <w:t>Evaluation Formative</w:t>
      </w:r>
    </w:p>
    <w:p w:rsidR="00DB29CE" w:rsidRDefault="00DB29CE" w:rsidP="00DB29CE">
      <w:r>
        <w:t>Avec quel appareil numérise-t-on des documents ?</w:t>
      </w:r>
    </w:p>
    <w:p w:rsidR="00DB29CE" w:rsidRDefault="00DB29CE" w:rsidP="00DB29CE">
      <w:r>
        <w:t>…………………………………………………………………………………………………………………………………………………………………………………………………………………………………………………………………………………………………………………………</w:t>
      </w:r>
    </w:p>
    <w:p w:rsidR="00DB29CE" w:rsidRDefault="00DB29CE" w:rsidP="00DB29CE">
      <w:r>
        <w:t>Pourquoi numérise-t-on des documents ?</w:t>
      </w:r>
    </w:p>
    <w:p w:rsidR="00DB29CE" w:rsidRDefault="00DB29CE" w:rsidP="00DB29CE">
      <w:r>
        <w:t>…………………………………………………………………………………………………………………………………………………………………………………………………………………………………………………………………………………………………………………………</w:t>
      </w:r>
    </w:p>
    <w:p w:rsidR="00DB29CE" w:rsidRDefault="00DB29CE" w:rsidP="00DB29CE">
      <w:r>
        <w:t>Qu’est-ce-que la numérisation ?</w:t>
      </w:r>
    </w:p>
    <w:p w:rsidR="00DB29CE" w:rsidRDefault="00DB29CE" w:rsidP="00DB29CE">
      <w:r>
        <w:t>…………………………………………………………………………………………………………………………………………………………………………………………………………………………………………………………………………………………………………………………</w:t>
      </w:r>
    </w:p>
    <w:p w:rsidR="00DB29CE" w:rsidRDefault="00DB29CE" w:rsidP="00DB29CE"/>
    <w:p w:rsidR="00DB29CE" w:rsidRDefault="00DB29CE" w:rsidP="00DB29CE">
      <w:r>
        <w:br w:type="page"/>
      </w:r>
    </w:p>
    <w:p w:rsidR="00DB29CE" w:rsidRDefault="00DB29CE" w:rsidP="00DB29CE">
      <w:pPr>
        <w:jc w:val="center"/>
        <w:rPr>
          <w:b/>
        </w:rPr>
      </w:pPr>
      <w:r w:rsidRPr="00194059">
        <w:rPr>
          <w:b/>
        </w:rPr>
        <w:lastRenderedPageBreak/>
        <w:t>Feuille Professeur</w:t>
      </w:r>
    </w:p>
    <w:p w:rsidR="00DB29CE" w:rsidRDefault="00DB29CE" w:rsidP="00DB29CE">
      <w:pPr>
        <w:rPr>
          <w:b/>
        </w:rPr>
      </w:pPr>
      <w:r>
        <w:rPr>
          <w:b/>
        </w:rPr>
        <w:t>Exercice 2</w:t>
      </w:r>
    </w:p>
    <w:p w:rsidR="00DB29CE" w:rsidRDefault="00DB29CE" w:rsidP="00DB29CE">
      <w:r>
        <w:rPr>
          <w:b/>
          <w:u w:val="single"/>
        </w:rPr>
        <w:t>Quels sont les caractéristiques</w:t>
      </w:r>
      <w:r w:rsidRPr="000B3669">
        <w:rPr>
          <w:b/>
          <w:u w:val="single"/>
        </w:rPr>
        <w:t xml:space="preserve"> du classement numérique</w:t>
      </w:r>
    </w:p>
    <w:p w:rsidR="00DB29CE" w:rsidRDefault="00DB29CE" w:rsidP="00DB29CE">
      <w:r>
        <w:t>Inconvénient : nécessite support de stockage informatique.</w:t>
      </w:r>
    </w:p>
    <w:p w:rsidR="00DB29CE" w:rsidRDefault="00DB29CE" w:rsidP="00DB29CE">
      <w:pPr>
        <w:rPr>
          <w:b/>
          <w:u w:val="single"/>
        </w:rPr>
      </w:pPr>
      <w:r>
        <w:t>Avantages : Recherche plus facile, meilleur organisation des documents et ne coûte pas cher.</w:t>
      </w:r>
    </w:p>
    <w:p w:rsidR="00DB29CE" w:rsidRDefault="00DB29CE" w:rsidP="00DB29CE">
      <w:pPr>
        <w:rPr>
          <w:b/>
        </w:rPr>
      </w:pPr>
      <w:r>
        <w:rPr>
          <w:b/>
        </w:rPr>
        <w:t>Exercice 3</w:t>
      </w:r>
    </w:p>
    <w:p w:rsidR="00DB29CE" w:rsidRDefault="00DB29CE" w:rsidP="00DB29CE">
      <w:pPr>
        <w:rPr>
          <w:b/>
        </w:rPr>
      </w:pPr>
      <w:r>
        <w:rPr>
          <w:b/>
        </w:rPr>
        <w:t>Exercice 2 : Questionnaire sur la vidéo(</w:t>
      </w:r>
      <w:r w:rsidRPr="00454B82">
        <w:rPr>
          <w:b/>
        </w:rPr>
        <w:t>https://www.youtube.com/watch?v=Ji_zRxIxTVM</w:t>
      </w:r>
      <w:r>
        <w:rPr>
          <w:b/>
        </w:rPr>
        <w:t>)</w:t>
      </w:r>
    </w:p>
    <w:p w:rsidR="00DB29CE" w:rsidRDefault="00DB29CE" w:rsidP="00DB29CE">
      <w:pPr>
        <w:pStyle w:val="Paragraphedeliste"/>
        <w:numPr>
          <w:ilvl w:val="0"/>
          <w:numId w:val="21"/>
        </w:numPr>
      </w:pPr>
      <w:r w:rsidRPr="002E6D32">
        <w:t>Qu’est-ce qu’un scanner ?</w:t>
      </w:r>
    </w:p>
    <w:p w:rsidR="00DB29CE" w:rsidRPr="002E6D32" w:rsidRDefault="00DB29CE" w:rsidP="00DB29CE">
      <w:pPr>
        <w:pStyle w:val="Paragraphedeliste"/>
      </w:pPr>
      <w:r>
        <w:t>Périphérique qui sert à numériser</w:t>
      </w:r>
    </w:p>
    <w:p w:rsidR="00DB29CE" w:rsidRDefault="00DB29CE" w:rsidP="00DB29CE">
      <w:pPr>
        <w:pStyle w:val="Paragraphedeliste"/>
        <w:numPr>
          <w:ilvl w:val="0"/>
          <w:numId w:val="21"/>
        </w:numPr>
      </w:pPr>
      <w:r w:rsidRPr="002E6D32">
        <w:t>Quel format utilise-t-il ?</w:t>
      </w:r>
    </w:p>
    <w:p w:rsidR="00DB29CE" w:rsidRPr="002E6D32" w:rsidRDefault="00DB29CE" w:rsidP="00DB29CE">
      <w:pPr>
        <w:pStyle w:val="Paragraphedeliste"/>
      </w:pPr>
      <w:proofErr w:type="spellStart"/>
      <w:r>
        <w:t>JPEG</w:t>
      </w:r>
      <w:proofErr w:type="gramStart"/>
      <w:r>
        <w:t>,PNG,JPG,etc</w:t>
      </w:r>
      <w:proofErr w:type="spellEnd"/>
      <w:proofErr w:type="gramEnd"/>
      <w:r>
        <w:t>.</w:t>
      </w:r>
    </w:p>
    <w:p w:rsidR="00DB29CE" w:rsidRPr="002E6D32" w:rsidRDefault="00DB29CE" w:rsidP="00DB29CE">
      <w:pPr>
        <w:pStyle w:val="Paragraphedeliste"/>
      </w:pPr>
    </w:p>
    <w:p w:rsidR="00DB29CE" w:rsidRDefault="00DB29CE" w:rsidP="00DB29CE">
      <w:pPr>
        <w:pStyle w:val="Paragraphedeliste"/>
        <w:numPr>
          <w:ilvl w:val="0"/>
          <w:numId w:val="21"/>
        </w:numPr>
      </w:pPr>
      <w:r>
        <w:t>Que peut-on faire avec les documents numériser</w:t>
      </w:r>
    </w:p>
    <w:p w:rsidR="00DB29CE" w:rsidRPr="002E6D32" w:rsidRDefault="00DB29CE" w:rsidP="00DB29CE">
      <w:pPr>
        <w:pStyle w:val="Paragraphedeliste"/>
      </w:pPr>
      <w:r>
        <w:t>Classer, conserver, etc</w:t>
      </w:r>
      <w:proofErr w:type="gramStart"/>
      <w:r>
        <w:t>.</w:t>
      </w:r>
      <w:proofErr w:type="gramEnd"/>
      <w:r>
        <w:t> .</w:t>
      </w:r>
    </w:p>
    <w:p w:rsidR="00DB29CE" w:rsidRDefault="00DB29CE" w:rsidP="00DB29CE">
      <w:pPr>
        <w:pStyle w:val="Paragraphedeliste"/>
      </w:pPr>
    </w:p>
    <w:p w:rsidR="00DB29CE" w:rsidRDefault="00DB29CE" w:rsidP="00DB29CE">
      <w:pPr>
        <w:pStyle w:val="Paragraphedeliste"/>
        <w:numPr>
          <w:ilvl w:val="0"/>
          <w:numId w:val="21"/>
        </w:numPr>
      </w:pPr>
      <w:r w:rsidRPr="002E6D32">
        <w:t>Définit avec tes mots numériser</w:t>
      </w:r>
    </w:p>
    <w:p w:rsidR="00DB29CE" w:rsidRDefault="00DB29CE" w:rsidP="00DB29CE">
      <w:pPr>
        <w:pStyle w:val="Paragraphedeliste"/>
      </w:pPr>
      <w:r>
        <w:t>C’est garder une copie numérique de documents.</w:t>
      </w:r>
    </w:p>
    <w:p w:rsidR="00DB29CE" w:rsidRPr="002E6D32" w:rsidRDefault="00DB29CE" w:rsidP="00DB29CE">
      <w:pPr>
        <w:pStyle w:val="Paragraphedeliste"/>
      </w:pPr>
    </w:p>
    <w:p w:rsidR="00DB29CE" w:rsidRPr="00BE6E04" w:rsidRDefault="00DB29CE" w:rsidP="00DB29CE">
      <w:pPr>
        <w:rPr>
          <w:b/>
        </w:rPr>
      </w:pPr>
      <w:r w:rsidRPr="00BE6E04">
        <w:rPr>
          <w:b/>
        </w:rPr>
        <w:t>Evaluation Formative</w:t>
      </w:r>
    </w:p>
    <w:p w:rsidR="00DB29CE" w:rsidRDefault="00DB29CE" w:rsidP="00DB29CE">
      <w:r>
        <w:t>Avec quel appareil numérise-t-on des documents ?</w:t>
      </w:r>
    </w:p>
    <w:p w:rsidR="00DB29CE" w:rsidRDefault="00DB29CE" w:rsidP="00DB29CE">
      <w:pPr>
        <w:ind w:firstLine="708"/>
      </w:pPr>
      <w:r>
        <w:t>Scanner</w:t>
      </w:r>
    </w:p>
    <w:p w:rsidR="00DB29CE" w:rsidRDefault="00DB29CE" w:rsidP="00DB29CE">
      <w:r>
        <w:t>Pourquoi numérise-t-on des documents ?</w:t>
      </w:r>
    </w:p>
    <w:p w:rsidR="00DB29CE" w:rsidRPr="002E6D32" w:rsidRDefault="00DB29CE" w:rsidP="00DB29CE">
      <w:pPr>
        <w:pStyle w:val="Paragraphedeliste"/>
      </w:pPr>
      <w:r>
        <w:t>Classer, conserver, etc</w:t>
      </w:r>
      <w:proofErr w:type="gramStart"/>
      <w:r>
        <w:t>.</w:t>
      </w:r>
      <w:proofErr w:type="gramEnd"/>
      <w:r>
        <w:t> .</w:t>
      </w:r>
    </w:p>
    <w:p w:rsidR="00DB29CE" w:rsidRDefault="00DB29CE" w:rsidP="00DB29CE">
      <w:r>
        <w:t>Qu’est-ce-que la numérisation ?</w:t>
      </w:r>
    </w:p>
    <w:p w:rsidR="00DB29CE" w:rsidRDefault="00DB29CE" w:rsidP="00DB29CE">
      <w:pPr>
        <w:pStyle w:val="Paragraphedeliste"/>
      </w:pPr>
      <w:r>
        <w:t>C’est garder une copie numérique de documents.</w:t>
      </w:r>
    </w:p>
    <w:p w:rsidR="00DB29CE" w:rsidRDefault="00DB29CE" w:rsidP="00DB29CE">
      <w:pPr>
        <w:rPr>
          <w:b/>
        </w:rPr>
      </w:pPr>
      <w:r>
        <w:rPr>
          <w:b/>
        </w:rPr>
        <w:br w:type="page"/>
      </w:r>
    </w:p>
    <w:p w:rsidR="00DB29CE" w:rsidRDefault="00DB29CE" w:rsidP="00DB29CE">
      <w:pPr>
        <w:jc w:val="center"/>
        <w:rPr>
          <w:b/>
        </w:rPr>
      </w:pPr>
      <w:r>
        <w:rPr>
          <w:b/>
        </w:rPr>
        <w:lastRenderedPageBreak/>
        <w:t>Tableau Noir</w:t>
      </w:r>
    </w:p>
    <w:p w:rsidR="00DB29CE" w:rsidRDefault="00DB29CE" w:rsidP="00DB29CE">
      <w:pPr>
        <w:jc w:val="center"/>
        <w:rPr>
          <w:u w:val="single"/>
        </w:rPr>
      </w:pPr>
      <w:r w:rsidRPr="00CF6EB8">
        <w:rPr>
          <w:u w:val="single"/>
        </w:rPr>
        <w:t>Numérisation</w:t>
      </w:r>
    </w:p>
    <w:p w:rsidR="00DB29CE" w:rsidRDefault="00DB29CE" w:rsidP="00DB29CE">
      <w:pPr>
        <w:pStyle w:val="Paragraphedeliste"/>
        <w:numPr>
          <w:ilvl w:val="0"/>
          <w:numId w:val="21"/>
        </w:numPr>
        <w:rPr>
          <w:sz w:val="36"/>
          <w:szCs w:val="36"/>
        </w:rPr>
      </w:pPr>
      <w:r w:rsidRPr="00FF1817">
        <w:rPr>
          <w:sz w:val="36"/>
          <w:szCs w:val="36"/>
        </w:rPr>
        <w:t>A quoi cela sert</w:t>
      </w:r>
      <w:r w:rsidR="00FF1817">
        <w:rPr>
          <w:sz w:val="36"/>
          <w:szCs w:val="36"/>
        </w:rPr>
        <w:t> ?</w:t>
      </w:r>
    </w:p>
    <w:p w:rsidR="00FF1817" w:rsidRDefault="00FF1817" w:rsidP="00DB29CE">
      <w:pPr>
        <w:pStyle w:val="Paragraphedeliste"/>
        <w:numPr>
          <w:ilvl w:val="0"/>
          <w:numId w:val="21"/>
        </w:numPr>
        <w:rPr>
          <w:sz w:val="36"/>
          <w:szCs w:val="36"/>
        </w:rPr>
      </w:pPr>
      <w:r>
        <w:rPr>
          <w:sz w:val="36"/>
          <w:szCs w:val="36"/>
        </w:rPr>
        <w:t>Quels sont les caractéristiques ?</w:t>
      </w:r>
    </w:p>
    <w:p w:rsidR="00FF1817" w:rsidRDefault="00FF1817" w:rsidP="00FF1817">
      <w:pPr>
        <w:pStyle w:val="Paragraphedeliste"/>
        <w:numPr>
          <w:ilvl w:val="1"/>
          <w:numId w:val="21"/>
        </w:numPr>
        <w:rPr>
          <w:sz w:val="36"/>
          <w:szCs w:val="36"/>
        </w:rPr>
      </w:pPr>
      <w:r>
        <w:rPr>
          <w:sz w:val="36"/>
          <w:szCs w:val="36"/>
        </w:rPr>
        <w:t>Coût</w:t>
      </w:r>
    </w:p>
    <w:p w:rsidR="00FF1817" w:rsidRDefault="00FF1817" w:rsidP="00FF1817">
      <w:pPr>
        <w:pStyle w:val="Paragraphedeliste"/>
        <w:numPr>
          <w:ilvl w:val="1"/>
          <w:numId w:val="21"/>
        </w:numPr>
        <w:rPr>
          <w:sz w:val="36"/>
          <w:szCs w:val="36"/>
        </w:rPr>
      </w:pPr>
      <w:r>
        <w:rPr>
          <w:sz w:val="36"/>
          <w:szCs w:val="36"/>
        </w:rPr>
        <w:t>Besoin de moyen de stockage</w:t>
      </w:r>
    </w:p>
    <w:p w:rsidR="00FF1817" w:rsidRDefault="00FF1817" w:rsidP="00FF1817">
      <w:pPr>
        <w:pStyle w:val="Paragraphedeliste"/>
        <w:numPr>
          <w:ilvl w:val="1"/>
          <w:numId w:val="21"/>
        </w:numPr>
        <w:rPr>
          <w:sz w:val="36"/>
          <w:szCs w:val="36"/>
        </w:rPr>
      </w:pPr>
      <w:r>
        <w:rPr>
          <w:sz w:val="36"/>
          <w:szCs w:val="36"/>
        </w:rPr>
        <w:t>Recherche plus facile</w:t>
      </w:r>
    </w:p>
    <w:p w:rsidR="00FF1817" w:rsidRPr="00FF1817" w:rsidRDefault="00FF1817" w:rsidP="00FF1817">
      <w:pPr>
        <w:pStyle w:val="Paragraphedeliste"/>
        <w:numPr>
          <w:ilvl w:val="1"/>
          <w:numId w:val="21"/>
        </w:numPr>
        <w:rPr>
          <w:sz w:val="36"/>
          <w:szCs w:val="36"/>
        </w:rPr>
      </w:pPr>
      <w:r>
        <w:rPr>
          <w:sz w:val="36"/>
          <w:szCs w:val="36"/>
        </w:rPr>
        <w:t>Hiérarchisation des données</w:t>
      </w:r>
    </w:p>
    <w:p w:rsidR="00DB29CE" w:rsidRPr="00FF1817" w:rsidRDefault="00DB29CE" w:rsidP="00DB29CE">
      <w:pPr>
        <w:pStyle w:val="Paragraphedeliste"/>
        <w:numPr>
          <w:ilvl w:val="0"/>
          <w:numId w:val="21"/>
        </w:numPr>
        <w:rPr>
          <w:sz w:val="36"/>
          <w:szCs w:val="36"/>
        </w:rPr>
      </w:pPr>
      <w:r w:rsidRPr="00FF1817">
        <w:rPr>
          <w:sz w:val="36"/>
          <w:szCs w:val="36"/>
        </w:rPr>
        <w:t xml:space="preserve">Différents formats </w:t>
      </w:r>
    </w:p>
    <w:p w:rsidR="00DB29CE" w:rsidRPr="00FF1817" w:rsidRDefault="00DB29CE" w:rsidP="00DB29CE">
      <w:pPr>
        <w:pStyle w:val="Paragraphedeliste"/>
        <w:numPr>
          <w:ilvl w:val="1"/>
          <w:numId w:val="21"/>
        </w:numPr>
        <w:rPr>
          <w:sz w:val="36"/>
          <w:szCs w:val="36"/>
        </w:rPr>
      </w:pPr>
      <w:r w:rsidRPr="00FF1817">
        <w:rPr>
          <w:sz w:val="36"/>
          <w:szCs w:val="36"/>
        </w:rPr>
        <w:t>JPG</w:t>
      </w:r>
    </w:p>
    <w:p w:rsidR="00DB29CE" w:rsidRPr="00FF1817" w:rsidRDefault="00DB29CE" w:rsidP="00DB29CE">
      <w:pPr>
        <w:pStyle w:val="Paragraphedeliste"/>
        <w:numPr>
          <w:ilvl w:val="1"/>
          <w:numId w:val="21"/>
        </w:numPr>
        <w:rPr>
          <w:sz w:val="36"/>
          <w:szCs w:val="36"/>
        </w:rPr>
      </w:pPr>
      <w:r w:rsidRPr="00FF1817">
        <w:rPr>
          <w:sz w:val="36"/>
          <w:szCs w:val="36"/>
        </w:rPr>
        <w:t>PNG</w:t>
      </w:r>
    </w:p>
    <w:p w:rsidR="00DB29CE" w:rsidRDefault="00DB29CE" w:rsidP="00DB29CE">
      <w:pPr>
        <w:pStyle w:val="Paragraphedeliste"/>
        <w:numPr>
          <w:ilvl w:val="0"/>
          <w:numId w:val="21"/>
        </w:numPr>
        <w:rPr>
          <w:sz w:val="36"/>
          <w:szCs w:val="36"/>
        </w:rPr>
      </w:pPr>
      <w:r w:rsidRPr="00FF1817">
        <w:rPr>
          <w:sz w:val="36"/>
          <w:szCs w:val="36"/>
        </w:rPr>
        <w:t>Scanner</w:t>
      </w:r>
    </w:p>
    <w:p w:rsidR="00FF1817" w:rsidRDefault="00FF1817">
      <w:pPr>
        <w:rPr>
          <w:sz w:val="36"/>
          <w:szCs w:val="36"/>
        </w:rPr>
      </w:pPr>
      <w:r>
        <w:rPr>
          <w:sz w:val="36"/>
          <w:szCs w:val="36"/>
        </w:rPr>
        <w:br w:type="page"/>
      </w:r>
    </w:p>
    <w:p w:rsidR="00FF1817" w:rsidRPr="00EC730D" w:rsidRDefault="00FF1817" w:rsidP="00FF1817">
      <w:pPr>
        <w:jc w:val="center"/>
        <w:rPr>
          <w:rFonts w:ascii="Times New Roman" w:hAnsi="Times New Roman" w:cs="Times New Roman"/>
          <w:szCs w:val="24"/>
          <w:u w:val="single"/>
        </w:rPr>
      </w:pPr>
      <w:r w:rsidRPr="00E946E8">
        <w:rPr>
          <w:rFonts w:ascii="Adobe Garamond Pro Bold" w:hAnsi="Adobe Garamond Pro Bold" w:cs="Times New Roman"/>
          <w:sz w:val="32"/>
          <w:szCs w:val="32"/>
          <w:u w:val="single"/>
        </w:rPr>
        <w:lastRenderedPageBreak/>
        <w:t>Fiche Technique</w:t>
      </w:r>
    </w:p>
    <w:p w:rsidR="00FF1817" w:rsidRPr="00E946E8" w:rsidRDefault="00FF1817" w:rsidP="00FF1817">
      <w:pPr>
        <w:tabs>
          <w:tab w:val="left" w:pos="3192"/>
        </w:tabs>
        <w:jc w:val="center"/>
        <w:rPr>
          <w:rFonts w:ascii="Adobe Garamond Pro Bold" w:hAnsi="Adobe Garamond Pro Bold" w:cs="Times New Roman"/>
          <w:sz w:val="32"/>
          <w:szCs w:val="32"/>
          <w:u w:val="single"/>
        </w:rPr>
      </w:pPr>
    </w:p>
    <w:p w:rsidR="00FF1817" w:rsidRPr="00E946E8" w:rsidRDefault="00FF1817" w:rsidP="00FF1817">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FF1817" w:rsidRPr="00E946E8" w:rsidRDefault="00FF1817" w:rsidP="00FF1817">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Pr>
          <w:rFonts w:ascii="Times New Roman" w:hAnsi="Times New Roman" w:cs="Times New Roman"/>
          <w:szCs w:val="24"/>
        </w:rPr>
        <w:t>Scanner des documents</w:t>
      </w:r>
      <w:r w:rsidRPr="00E946E8">
        <w:rPr>
          <w:rFonts w:ascii="Times New Roman" w:hAnsi="Times New Roman" w:cs="Times New Roman"/>
          <w:szCs w:val="24"/>
        </w:rPr>
        <w:t>.</w:t>
      </w:r>
    </w:p>
    <w:p w:rsidR="00FF1817" w:rsidRDefault="00FF1817" w:rsidP="00FF1817">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1</w:t>
      </w:r>
      <w:r w:rsidRPr="00E946E8">
        <w:rPr>
          <w:rFonts w:ascii="Times New Roman" w:hAnsi="Times New Roman" w:cs="Times New Roman"/>
          <w:szCs w:val="24"/>
        </w:rPr>
        <w:t xml:space="preserve">x50 </w:t>
      </w:r>
      <w:proofErr w:type="gramStart"/>
      <w:r w:rsidR="00387B3C">
        <w:rPr>
          <w:rFonts w:ascii="Times New Roman" w:hAnsi="Times New Roman" w:cs="Times New Roman"/>
          <w:szCs w:val="24"/>
        </w:rPr>
        <w:t>minutes</w:t>
      </w:r>
      <w:proofErr w:type="gramEnd"/>
      <w:r w:rsidRPr="00E946E8">
        <w:rPr>
          <w:rFonts w:ascii="Times New Roman" w:hAnsi="Times New Roman" w:cs="Times New Roman"/>
          <w:szCs w:val="24"/>
        </w:rPr>
        <w:t>.</w:t>
      </w:r>
    </w:p>
    <w:p w:rsidR="00FF1817" w:rsidRPr="00E946E8" w:rsidRDefault="00FF1817" w:rsidP="00FF1817">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5</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FF1817" w:rsidRDefault="00FF1817" w:rsidP="00FF1817">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12 élèves divisé en 3 </w:t>
      </w:r>
      <w:r w:rsidRPr="00E946E8">
        <w:rPr>
          <w:rFonts w:ascii="Times New Roman" w:hAnsi="Times New Roman" w:cs="Times New Roman"/>
          <w:szCs w:val="24"/>
        </w:rPr>
        <w:t xml:space="preserve"> groupes</w:t>
      </w:r>
      <w:r>
        <w:rPr>
          <w:rFonts w:ascii="Times New Roman" w:hAnsi="Times New Roman" w:cs="Times New Roman"/>
          <w:szCs w:val="24"/>
        </w:rPr>
        <w:t xml:space="preserve"> </w:t>
      </w:r>
    </w:p>
    <w:p w:rsidR="00FF1817" w:rsidRDefault="00FF1817" w:rsidP="00FF1817">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Initiation à l’informatique</w:t>
      </w:r>
    </w:p>
    <w:p w:rsidR="00FF1817" w:rsidRDefault="00FF1817" w:rsidP="00FF1817">
      <w:pPr>
        <w:tabs>
          <w:tab w:val="left" w:pos="3192"/>
        </w:tabs>
        <w:rPr>
          <w:rFonts w:ascii="Times New Roman" w:hAnsi="Times New Roman" w:cs="Times New Roman"/>
          <w:szCs w:val="24"/>
        </w:rPr>
      </w:pPr>
      <w:r w:rsidRPr="00230DAC">
        <w:rPr>
          <w:rFonts w:ascii="Times New Roman" w:hAnsi="Times New Roman" w:cs="Times New Roman"/>
          <w:szCs w:val="24"/>
          <w:u w:val="single"/>
        </w:rPr>
        <w:t>Prérequis :</w:t>
      </w:r>
      <w:r>
        <w:rPr>
          <w:rFonts w:ascii="Times New Roman" w:hAnsi="Times New Roman" w:cs="Times New Roman"/>
          <w:szCs w:val="24"/>
        </w:rPr>
        <w:t xml:space="preserve"> Copier </w:t>
      </w:r>
      <w:r w:rsidR="00215E55">
        <w:rPr>
          <w:rFonts w:ascii="Times New Roman" w:hAnsi="Times New Roman" w:cs="Times New Roman"/>
          <w:szCs w:val="24"/>
        </w:rPr>
        <w:t>–</w:t>
      </w:r>
      <w:r>
        <w:rPr>
          <w:rFonts w:ascii="Times New Roman" w:hAnsi="Times New Roman" w:cs="Times New Roman"/>
          <w:szCs w:val="24"/>
        </w:rPr>
        <w:t xml:space="preserve"> Coller</w:t>
      </w:r>
    </w:p>
    <w:p w:rsidR="00215E55" w:rsidRDefault="00215E55" w:rsidP="00FF1817">
      <w:pPr>
        <w:tabs>
          <w:tab w:val="left" w:pos="3192"/>
        </w:tabs>
        <w:rPr>
          <w:rFonts w:ascii="Times New Roman" w:hAnsi="Times New Roman" w:cs="Times New Roman"/>
          <w:szCs w:val="24"/>
        </w:rPr>
      </w:pPr>
      <w:r w:rsidRPr="00215E55">
        <w:rPr>
          <w:rFonts w:ascii="Times New Roman" w:hAnsi="Times New Roman" w:cs="Times New Roman"/>
          <w:szCs w:val="24"/>
          <w:u w:val="single"/>
        </w:rPr>
        <w:t>Pré-acquis </w:t>
      </w:r>
      <w:r>
        <w:rPr>
          <w:rFonts w:ascii="Times New Roman" w:hAnsi="Times New Roman" w:cs="Times New Roman"/>
          <w:szCs w:val="24"/>
        </w:rPr>
        <w:t>: Connaitre la numération des factures</w:t>
      </w:r>
    </w:p>
    <w:p w:rsidR="00FF1817" w:rsidRPr="00114D24" w:rsidRDefault="00FF1817" w:rsidP="00FF1817">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FF1817" w:rsidRPr="00114D24" w:rsidRDefault="00FF1817" w:rsidP="00FF1817">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Travail en groupe.</w:t>
      </w:r>
    </w:p>
    <w:p w:rsidR="00FF1817" w:rsidRPr="00114D24" w:rsidRDefault="00FF1817" w:rsidP="00FF1817">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FF1817" w:rsidRPr="00114D24" w:rsidRDefault="00FF1817" w:rsidP="00FF1817">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Améliorer la confiance en soin.</w:t>
      </w:r>
    </w:p>
    <w:p w:rsidR="00FF1817" w:rsidRDefault="00FF1817" w:rsidP="00FF1817">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FF1817" w:rsidRDefault="00FF1817" w:rsidP="00FF1817">
      <w:pPr>
        <w:autoSpaceDE w:val="0"/>
        <w:autoSpaceDN w:val="0"/>
        <w:adjustRightInd w:val="0"/>
        <w:spacing w:after="0" w:line="240" w:lineRule="auto"/>
        <w:rPr>
          <w:rFonts w:ascii="Arial" w:hAnsi="Arial" w:cs="Arial"/>
          <w:sz w:val="20"/>
          <w:szCs w:val="20"/>
        </w:rPr>
      </w:pPr>
      <w:r>
        <w:rPr>
          <w:rFonts w:ascii="Arial" w:hAnsi="Arial" w:cs="Arial"/>
          <w:sz w:val="20"/>
          <w:szCs w:val="20"/>
        </w:rPr>
        <w:t>Traiter et présenter des informations en</w:t>
      </w:r>
    </w:p>
    <w:p w:rsidR="00FF1817" w:rsidRDefault="00FF1817" w:rsidP="00FF1817">
      <w:pPr>
        <w:autoSpaceDE w:val="0"/>
        <w:autoSpaceDN w:val="0"/>
        <w:adjustRightInd w:val="0"/>
        <w:spacing w:after="0" w:line="240" w:lineRule="auto"/>
        <w:rPr>
          <w:rFonts w:ascii="Arial" w:hAnsi="Arial" w:cs="Arial"/>
          <w:sz w:val="20"/>
          <w:szCs w:val="20"/>
        </w:rPr>
      </w:pPr>
    </w:p>
    <w:p w:rsidR="00FF1817" w:rsidRPr="00DC7277" w:rsidRDefault="00FF1817" w:rsidP="00FF1817">
      <w:pPr>
        <w:pStyle w:val="Paragraphedeliste"/>
        <w:numPr>
          <w:ilvl w:val="0"/>
          <w:numId w:val="20"/>
        </w:numPr>
        <w:autoSpaceDE w:val="0"/>
        <w:autoSpaceDN w:val="0"/>
        <w:adjustRightInd w:val="0"/>
        <w:spacing w:after="0" w:line="240" w:lineRule="auto"/>
        <w:rPr>
          <w:rFonts w:ascii="Times New Roman" w:hAnsi="Times New Roman" w:cs="Times New Roman"/>
          <w:szCs w:val="24"/>
        </w:rPr>
      </w:pPr>
      <w:r w:rsidRPr="00DC7277">
        <w:rPr>
          <w:rFonts w:ascii="Times New Roman" w:hAnsi="Times New Roman" w:cs="Times New Roman"/>
          <w:szCs w:val="24"/>
        </w:rPr>
        <w:t xml:space="preserve">Concepts fondamentaux : </w:t>
      </w:r>
      <w:r>
        <w:rPr>
          <w:rFonts w:ascii="Times New Roman" w:hAnsi="Times New Roman" w:cs="Times New Roman"/>
          <w:szCs w:val="24"/>
        </w:rPr>
        <w:t>Copier – coller des documents, trier des documents.</w:t>
      </w:r>
    </w:p>
    <w:p w:rsidR="00FF1817" w:rsidRDefault="00FF1817" w:rsidP="00FF1817">
      <w:pPr>
        <w:tabs>
          <w:tab w:val="left" w:pos="3192"/>
        </w:tabs>
        <w:rPr>
          <w:rFonts w:ascii="Times New Roman" w:hAnsi="Times New Roman" w:cs="Times New Roman"/>
          <w:szCs w:val="24"/>
          <w:u w:val="single"/>
        </w:rPr>
      </w:pPr>
    </w:p>
    <w:p w:rsidR="00FF1817" w:rsidRPr="00684410" w:rsidRDefault="00FF1817" w:rsidP="00FF1817">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w:t>
      </w:r>
      <w:r>
        <w:rPr>
          <w:rFonts w:ascii="Times New Roman" w:hAnsi="Times New Roman" w:cs="Times New Roman"/>
          <w:szCs w:val="24"/>
        </w:rPr>
        <w:t>de scanner des documents.</w:t>
      </w:r>
    </w:p>
    <w:p w:rsidR="00FF1817" w:rsidRPr="00E946E8" w:rsidRDefault="00FF1817" w:rsidP="00FF1817">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FF1817" w:rsidRPr="00BF0EBF" w:rsidRDefault="00FF1817" w:rsidP="00FF1817">
      <w:pPr>
        <w:pStyle w:val="Paragraphedeliste"/>
        <w:numPr>
          <w:ilvl w:val="0"/>
          <w:numId w:val="3"/>
        </w:numPr>
        <w:rPr>
          <w:rFonts w:ascii="Calibri" w:hAnsi="Calibri"/>
          <w:color w:val="000000"/>
        </w:rPr>
      </w:pPr>
      <w:r>
        <w:rPr>
          <w:rFonts w:ascii="Arial" w:hAnsi="Arial" w:cs="Arial"/>
        </w:rPr>
        <w:t>Numériser des documents</w:t>
      </w:r>
    </w:p>
    <w:p w:rsidR="00FF1817" w:rsidRPr="006165C5" w:rsidRDefault="00FF1817" w:rsidP="00FF1817">
      <w:pPr>
        <w:pStyle w:val="Paragraphedeliste"/>
        <w:numPr>
          <w:ilvl w:val="0"/>
          <w:numId w:val="3"/>
        </w:numPr>
        <w:tabs>
          <w:tab w:val="left" w:pos="3192"/>
        </w:tabs>
        <w:rPr>
          <w:rFonts w:ascii="Times New Roman" w:hAnsi="Times New Roman" w:cs="Times New Roman"/>
          <w:szCs w:val="24"/>
        </w:rPr>
      </w:pPr>
      <w:r>
        <w:rPr>
          <w:rFonts w:ascii="Arial" w:hAnsi="Arial" w:cs="Arial"/>
        </w:rPr>
        <w:t>Classer ces documents</w:t>
      </w:r>
    </w:p>
    <w:p w:rsidR="00FF1817" w:rsidRPr="00C55733" w:rsidRDefault="00FF1817" w:rsidP="00FF1817">
      <w:pPr>
        <w:pStyle w:val="Paragraphedeliste"/>
        <w:tabs>
          <w:tab w:val="left" w:pos="3192"/>
        </w:tabs>
        <w:rPr>
          <w:rFonts w:ascii="Times New Roman" w:hAnsi="Times New Roman" w:cs="Times New Roman"/>
          <w:szCs w:val="24"/>
        </w:rPr>
      </w:pPr>
    </w:p>
    <w:p w:rsidR="00FF1817" w:rsidRDefault="00FF1817" w:rsidP="00FF1817">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craies.</w:t>
      </w:r>
    </w:p>
    <w:p w:rsidR="00FF1817" w:rsidRDefault="00FF1817" w:rsidP="00FF1817">
      <w:pPr>
        <w:tabs>
          <w:tab w:val="left" w:pos="3192"/>
        </w:tabs>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w:t>
      </w:r>
      <w:r>
        <w:rPr>
          <w:rFonts w:ascii="Times New Roman" w:hAnsi="Times New Roman" w:cs="Times New Roman"/>
          <w:szCs w:val="24"/>
        </w:rPr>
        <w:t xml:space="preserve"> Avec l’aide de votre professeur de Comptabilité, nous nous sommes mis d’accord afin de créer un classement de facture numérique.</w:t>
      </w:r>
    </w:p>
    <w:p w:rsidR="00FF1817" w:rsidRPr="008A0953" w:rsidRDefault="00FF1817" w:rsidP="00FF1817">
      <w:pPr>
        <w:rPr>
          <w:rFonts w:ascii="Times New Roman" w:hAnsi="Times New Roman" w:cs="Times New Roman"/>
          <w:szCs w:val="24"/>
          <w:u w:val="single"/>
        </w:rPr>
      </w:pPr>
      <w:r w:rsidRPr="008A0953">
        <w:rPr>
          <w:rFonts w:ascii="Times New Roman" w:hAnsi="Times New Roman" w:cs="Times New Roman"/>
          <w:szCs w:val="24"/>
          <w:u w:val="single"/>
        </w:rPr>
        <w:t>Bibliographie :</w:t>
      </w:r>
    </w:p>
    <w:p w:rsidR="00FF1817" w:rsidRDefault="00FF1817" w:rsidP="00FF1817">
      <w:pPr>
        <w:pStyle w:val="Paragraphedeliste"/>
        <w:numPr>
          <w:ilvl w:val="0"/>
          <w:numId w:val="2"/>
        </w:numPr>
        <w:tabs>
          <w:tab w:val="left" w:pos="3192"/>
        </w:tabs>
        <w:rPr>
          <w:rFonts w:ascii="Times New Roman" w:hAnsi="Times New Roman" w:cs="Times New Roman"/>
          <w:szCs w:val="24"/>
        </w:rPr>
      </w:pPr>
      <w:r w:rsidRPr="00724B6F">
        <w:rPr>
          <w:rFonts w:ascii="Times New Roman" w:hAnsi="Times New Roman" w:cs="Times New Roman"/>
          <w:szCs w:val="24"/>
        </w:rPr>
        <w:t xml:space="preserve">Cours : Cours d’informatique, 1ère année </w:t>
      </w:r>
      <w:r>
        <w:rPr>
          <w:rFonts w:ascii="Times New Roman" w:hAnsi="Times New Roman" w:cs="Times New Roman"/>
          <w:szCs w:val="24"/>
        </w:rPr>
        <w:t>secondaire</w:t>
      </w:r>
      <w:r w:rsidRPr="00724B6F">
        <w:rPr>
          <w:rFonts w:ascii="Times New Roman" w:hAnsi="Times New Roman" w:cs="Times New Roman"/>
          <w:szCs w:val="24"/>
        </w:rPr>
        <w:t xml:space="preserve">, Mme Van Hamme </w:t>
      </w:r>
    </w:p>
    <w:p w:rsidR="00FF1817" w:rsidRPr="00FF1817" w:rsidRDefault="00FF1817" w:rsidP="00FF1817">
      <w:pPr>
        <w:pStyle w:val="Paragraphedeliste"/>
        <w:numPr>
          <w:ilvl w:val="0"/>
          <w:numId w:val="2"/>
        </w:numPr>
        <w:tabs>
          <w:tab w:val="left" w:pos="3192"/>
        </w:tabs>
        <w:rPr>
          <w:rFonts w:ascii="Times New Roman" w:hAnsi="Times New Roman" w:cs="Times New Roman"/>
          <w:szCs w:val="24"/>
        </w:rPr>
        <w:sectPr w:rsidR="00FF1817" w:rsidRPr="00FF1817" w:rsidSect="00011596">
          <w:footerReference w:type="default" r:id="rId29"/>
          <w:pgSz w:w="11906" w:h="16838"/>
          <w:pgMar w:top="1417" w:right="851" w:bottom="1417" w:left="709" w:header="708" w:footer="708" w:gutter="0"/>
          <w:cols w:space="708"/>
          <w:titlePg/>
          <w:docGrid w:linePitch="360"/>
        </w:sectPr>
      </w:pPr>
      <w:r w:rsidRPr="00FF1817">
        <w:rPr>
          <w:rFonts w:ascii="Times New Roman" w:hAnsi="Times New Roman" w:cs="Times New Roman"/>
          <w:szCs w:val="24"/>
        </w:rPr>
        <w:t>http://www.cndp.fr/crdp-toulouse/IMG/pdf/GoogleDrive_Tuto.pd</w:t>
      </w:r>
    </w:p>
    <w:p w:rsidR="00FF1817" w:rsidRPr="00FF1817" w:rsidRDefault="00FF1817" w:rsidP="00FF1817">
      <w:pPr>
        <w:tabs>
          <w:tab w:val="left" w:pos="3192"/>
        </w:tabs>
        <w:rPr>
          <w:rFonts w:ascii="Times New Roman" w:hAnsi="Times New Roman" w:cs="Times New Roman"/>
          <w:szCs w:val="24"/>
        </w:rPr>
      </w:pPr>
    </w:p>
    <w:tbl>
      <w:tblPr>
        <w:tblStyle w:val="Grilledutableau"/>
        <w:tblW w:w="14743" w:type="dxa"/>
        <w:tblInd w:w="-176" w:type="dxa"/>
        <w:tblLayout w:type="fixed"/>
        <w:tblLook w:val="00A0" w:firstRow="1" w:lastRow="0" w:firstColumn="1" w:lastColumn="0" w:noHBand="0" w:noVBand="0"/>
      </w:tblPr>
      <w:tblGrid>
        <w:gridCol w:w="3261"/>
        <w:gridCol w:w="1701"/>
        <w:gridCol w:w="1418"/>
        <w:gridCol w:w="2268"/>
        <w:gridCol w:w="1559"/>
        <w:gridCol w:w="1984"/>
        <w:gridCol w:w="2552"/>
      </w:tblGrid>
      <w:tr w:rsidR="00FF1817" w:rsidTr="00D96F5E">
        <w:trPr>
          <w:cantSplit/>
          <w:trHeight w:val="521"/>
          <w:tblHeader/>
        </w:trPr>
        <w:tc>
          <w:tcPr>
            <w:tcW w:w="3261" w:type="dxa"/>
          </w:tcPr>
          <w:p w:rsidR="00FF1817" w:rsidRPr="0058503A" w:rsidRDefault="00FF1817" w:rsidP="00D96F5E">
            <w:pPr>
              <w:tabs>
                <w:tab w:val="left" w:pos="3192"/>
              </w:tabs>
              <w:rPr>
                <w:rFonts w:ascii="Times New Roman" w:hAnsi="Times New Roman" w:cs="Times New Roman"/>
                <w:i/>
                <w:szCs w:val="24"/>
                <w:u w:val="dotted"/>
              </w:rPr>
            </w:pPr>
          </w:p>
        </w:tc>
        <w:tc>
          <w:tcPr>
            <w:tcW w:w="1701" w:type="dxa"/>
          </w:tcPr>
          <w:p w:rsidR="00FF1817" w:rsidRPr="0058503A" w:rsidRDefault="00FF1817" w:rsidP="00D96F5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M.D.R</w:t>
            </w:r>
          </w:p>
          <w:p w:rsidR="00FF1817" w:rsidRPr="0058503A" w:rsidRDefault="00FF1817" w:rsidP="00D96F5E">
            <w:pPr>
              <w:tabs>
                <w:tab w:val="left" w:pos="3192"/>
              </w:tabs>
              <w:jc w:val="center"/>
              <w:rPr>
                <w:rFonts w:ascii="Times New Roman" w:hAnsi="Times New Roman" w:cs="Times New Roman"/>
                <w:i/>
                <w:szCs w:val="24"/>
                <w:u w:val="dotted"/>
              </w:rPr>
            </w:pPr>
          </w:p>
          <w:p w:rsidR="00FF1817" w:rsidRPr="0058503A" w:rsidRDefault="00FF1817" w:rsidP="00D96F5E">
            <w:pPr>
              <w:tabs>
                <w:tab w:val="left" w:pos="3192"/>
              </w:tabs>
              <w:jc w:val="center"/>
              <w:rPr>
                <w:rFonts w:ascii="Times New Roman" w:hAnsi="Times New Roman" w:cs="Times New Roman"/>
                <w:i/>
                <w:szCs w:val="24"/>
                <w:u w:val="dotted"/>
              </w:rPr>
            </w:pPr>
          </w:p>
        </w:tc>
        <w:tc>
          <w:tcPr>
            <w:tcW w:w="1418" w:type="dxa"/>
          </w:tcPr>
          <w:p w:rsidR="00FF1817" w:rsidRPr="0058503A" w:rsidRDefault="00FF1817" w:rsidP="00D96F5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Méthode/démarche</w:t>
            </w:r>
          </w:p>
        </w:tc>
        <w:tc>
          <w:tcPr>
            <w:tcW w:w="2268" w:type="dxa"/>
          </w:tcPr>
          <w:p w:rsidR="00FF1817" w:rsidRPr="0058503A" w:rsidRDefault="00FF1817" w:rsidP="00D96F5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Technique</w:t>
            </w:r>
          </w:p>
        </w:tc>
        <w:tc>
          <w:tcPr>
            <w:tcW w:w="1559" w:type="dxa"/>
          </w:tcPr>
          <w:p w:rsidR="00FF1817" w:rsidRPr="0058503A" w:rsidRDefault="00FF1817" w:rsidP="00D96F5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Matériel/ Temps</w:t>
            </w:r>
          </w:p>
        </w:tc>
        <w:tc>
          <w:tcPr>
            <w:tcW w:w="1984" w:type="dxa"/>
          </w:tcPr>
          <w:p w:rsidR="00FF1817" w:rsidRPr="0058503A" w:rsidRDefault="00FF1817" w:rsidP="00D96F5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Objectifs</w:t>
            </w:r>
          </w:p>
        </w:tc>
        <w:tc>
          <w:tcPr>
            <w:tcW w:w="2552" w:type="dxa"/>
          </w:tcPr>
          <w:p w:rsidR="00FF1817" w:rsidRPr="0058503A" w:rsidRDefault="00FF1817" w:rsidP="00D96F5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Compétences</w:t>
            </w:r>
          </w:p>
        </w:tc>
      </w:tr>
      <w:tr w:rsidR="00FF1817" w:rsidRPr="00054474" w:rsidTr="00D96F5E">
        <w:tc>
          <w:tcPr>
            <w:tcW w:w="3261" w:type="dxa"/>
          </w:tcPr>
          <w:p w:rsidR="00FF1817" w:rsidRPr="00054474" w:rsidRDefault="00FF1817" w:rsidP="00D96F5E">
            <w:pPr>
              <w:jc w:val="both"/>
              <w:rPr>
                <w:rFonts w:ascii="Calibri" w:hAnsi="Calibri"/>
                <w:color w:val="000000"/>
              </w:rPr>
            </w:pPr>
            <w:r w:rsidRPr="00054474">
              <w:rPr>
                <w:rFonts w:ascii="Calibri" w:hAnsi="Calibri"/>
                <w:color w:val="000000"/>
              </w:rPr>
              <w:t xml:space="preserve">Le professeur demande aux élèves de se représenter </w:t>
            </w:r>
            <w:r>
              <w:rPr>
                <w:rFonts w:ascii="Calibri" w:hAnsi="Calibri"/>
                <w:color w:val="000000"/>
              </w:rPr>
              <w:t>ces 2 images</w:t>
            </w:r>
            <w:r w:rsidRPr="00054474">
              <w:rPr>
                <w:rFonts w:ascii="Calibri" w:hAnsi="Calibri"/>
                <w:color w:val="000000"/>
              </w:rPr>
              <w:t xml:space="preserve">  </w:t>
            </w:r>
          </w:p>
        </w:tc>
        <w:tc>
          <w:tcPr>
            <w:tcW w:w="1701" w:type="dxa"/>
          </w:tcPr>
          <w:p w:rsidR="00FF1817" w:rsidRPr="00054474" w:rsidRDefault="00FF1817" w:rsidP="00D96F5E">
            <w:pPr>
              <w:rPr>
                <w:rFonts w:ascii="Calibri" w:hAnsi="Calibri"/>
                <w:color w:val="000000"/>
              </w:rPr>
            </w:pPr>
            <w:r w:rsidRPr="00054474">
              <w:rPr>
                <w:rFonts w:ascii="Calibri" w:hAnsi="Calibri"/>
                <w:color w:val="000000"/>
              </w:rPr>
              <w:t>Représentation</w:t>
            </w:r>
          </w:p>
        </w:tc>
        <w:tc>
          <w:tcPr>
            <w:tcW w:w="1418" w:type="dxa"/>
          </w:tcPr>
          <w:p w:rsidR="00FF1817" w:rsidRPr="00054474" w:rsidRDefault="00FF1817" w:rsidP="00D96F5E">
            <w:pPr>
              <w:rPr>
                <w:rFonts w:ascii="Calibri" w:hAnsi="Calibri"/>
                <w:color w:val="000000"/>
              </w:rPr>
            </w:pPr>
            <w:r w:rsidRPr="00054474">
              <w:rPr>
                <w:rFonts w:ascii="Calibri" w:hAnsi="Calibri"/>
                <w:color w:val="000000"/>
              </w:rPr>
              <w:t>Active</w:t>
            </w:r>
          </w:p>
          <w:p w:rsidR="00FF1817" w:rsidRPr="00054474" w:rsidRDefault="00FF1817" w:rsidP="00D96F5E">
            <w:pPr>
              <w:rPr>
                <w:rFonts w:ascii="Calibri" w:hAnsi="Calibri"/>
                <w:color w:val="000000"/>
              </w:rPr>
            </w:pPr>
            <w:r w:rsidRPr="00054474">
              <w:rPr>
                <w:rFonts w:ascii="Calibri" w:hAnsi="Calibri"/>
                <w:color w:val="000000"/>
              </w:rPr>
              <w:t>interrogative</w:t>
            </w:r>
          </w:p>
        </w:tc>
        <w:tc>
          <w:tcPr>
            <w:tcW w:w="2268" w:type="dxa"/>
          </w:tcPr>
          <w:p w:rsidR="00FF1817" w:rsidRPr="00054474" w:rsidRDefault="00FF1817" w:rsidP="00D96F5E">
            <w:pPr>
              <w:tabs>
                <w:tab w:val="left" w:pos="3192"/>
              </w:tabs>
              <w:rPr>
                <w:rFonts w:ascii="Calibri" w:hAnsi="Calibri"/>
                <w:color w:val="000000"/>
              </w:rPr>
            </w:pPr>
            <w:r w:rsidRPr="00054474">
              <w:rPr>
                <w:rFonts w:ascii="Calibri" w:hAnsi="Calibri"/>
                <w:color w:val="000000"/>
              </w:rPr>
              <w:t>Echange élève et professeur</w:t>
            </w:r>
          </w:p>
          <w:p w:rsidR="00FF1817" w:rsidRPr="00054474" w:rsidRDefault="00FF1817" w:rsidP="00D96F5E">
            <w:pPr>
              <w:tabs>
                <w:tab w:val="left" w:pos="3192"/>
              </w:tabs>
              <w:rPr>
                <w:rFonts w:ascii="Calibri" w:hAnsi="Calibri"/>
                <w:color w:val="000000"/>
              </w:rPr>
            </w:pPr>
          </w:p>
        </w:tc>
        <w:tc>
          <w:tcPr>
            <w:tcW w:w="1559" w:type="dxa"/>
          </w:tcPr>
          <w:p w:rsidR="00FF1817" w:rsidRPr="00054474" w:rsidRDefault="00FF1817" w:rsidP="00D96F5E">
            <w:pPr>
              <w:pStyle w:val="Sansinterligne"/>
              <w:rPr>
                <w:rFonts w:ascii="Calibri" w:hAnsi="Calibri"/>
                <w:color w:val="000000"/>
              </w:rPr>
            </w:pPr>
            <w:r w:rsidRPr="00054474">
              <w:rPr>
                <w:rFonts w:ascii="Calibri" w:hAnsi="Calibri"/>
                <w:color w:val="000000"/>
              </w:rPr>
              <w:t>TN</w:t>
            </w:r>
          </w:p>
          <w:p w:rsidR="00FF1817" w:rsidRPr="00054474" w:rsidRDefault="001D3686" w:rsidP="00D96F5E">
            <w:pPr>
              <w:pStyle w:val="Sansinterligne"/>
              <w:rPr>
                <w:rFonts w:ascii="Calibri" w:hAnsi="Calibri"/>
                <w:color w:val="000000"/>
              </w:rPr>
            </w:pPr>
            <w:r>
              <w:rPr>
                <w:rFonts w:ascii="Calibri" w:hAnsi="Calibri"/>
                <w:color w:val="000000"/>
              </w:rPr>
              <w:t>3</w:t>
            </w:r>
            <w:r w:rsidR="00FF1817" w:rsidRPr="00054474">
              <w:rPr>
                <w:rFonts w:ascii="Calibri" w:hAnsi="Calibri"/>
                <w:color w:val="000000"/>
              </w:rPr>
              <w:t xml:space="preserve"> min</w:t>
            </w:r>
          </w:p>
        </w:tc>
        <w:tc>
          <w:tcPr>
            <w:tcW w:w="1984" w:type="dxa"/>
          </w:tcPr>
          <w:p w:rsidR="00FF1817" w:rsidRPr="00054474" w:rsidRDefault="00FF1817" w:rsidP="00D96F5E">
            <w:pPr>
              <w:tabs>
                <w:tab w:val="left" w:pos="3192"/>
              </w:tabs>
              <w:rPr>
                <w:rFonts w:ascii="Calibri" w:hAnsi="Calibri"/>
                <w:color w:val="000000"/>
              </w:rPr>
            </w:pPr>
            <w:r w:rsidRPr="00054474">
              <w:rPr>
                <w:rFonts w:ascii="Calibri" w:hAnsi="Calibri"/>
                <w:color w:val="000000"/>
              </w:rPr>
              <w:t>L’élève sera capable de donner sa propre représentation</w:t>
            </w:r>
          </w:p>
        </w:tc>
        <w:tc>
          <w:tcPr>
            <w:tcW w:w="2552" w:type="dxa"/>
          </w:tcPr>
          <w:p w:rsidR="00FF1817" w:rsidRPr="00054474" w:rsidRDefault="00FF1817" w:rsidP="00D96F5E">
            <w:pPr>
              <w:tabs>
                <w:tab w:val="left" w:pos="3192"/>
              </w:tabs>
              <w:rPr>
                <w:rFonts w:ascii="Calibri" w:hAnsi="Calibri"/>
                <w:color w:val="000000"/>
              </w:rPr>
            </w:pPr>
            <w:r w:rsidRPr="00054474">
              <w:rPr>
                <w:rFonts w:ascii="Calibri" w:hAnsi="Calibri"/>
                <w:color w:val="000000"/>
              </w:rPr>
              <w:t>Prise de parole en groupe</w:t>
            </w:r>
          </w:p>
          <w:p w:rsidR="00FF1817" w:rsidRPr="00054474" w:rsidRDefault="00FF1817" w:rsidP="00D96F5E">
            <w:pPr>
              <w:tabs>
                <w:tab w:val="left" w:pos="3192"/>
              </w:tabs>
              <w:rPr>
                <w:rFonts w:ascii="Calibri" w:hAnsi="Calibri"/>
                <w:color w:val="000000"/>
              </w:rPr>
            </w:pPr>
            <w:r w:rsidRPr="00054474">
              <w:rPr>
                <w:rFonts w:ascii="Calibri" w:hAnsi="Calibri"/>
                <w:color w:val="000000"/>
              </w:rPr>
              <w:t>Améliorer la confiance en soi</w:t>
            </w:r>
          </w:p>
        </w:tc>
      </w:tr>
      <w:tr w:rsidR="00FF1817" w:rsidTr="00D96F5E">
        <w:tc>
          <w:tcPr>
            <w:tcW w:w="3261" w:type="dxa"/>
          </w:tcPr>
          <w:p w:rsidR="00FF1817" w:rsidRDefault="00FF1817" w:rsidP="00D96F5E">
            <w:pPr>
              <w:rPr>
                <w:rFonts w:ascii="Calibri" w:hAnsi="Calibri"/>
                <w:color w:val="000000"/>
              </w:rPr>
            </w:pPr>
            <w:r>
              <w:rPr>
                <w:rFonts w:ascii="Times New Roman" w:hAnsi="Times New Roman" w:cs="Times New Roman"/>
                <w:szCs w:val="24"/>
              </w:rPr>
              <w:t>Avec l’aide de votre professeur de Comptabilité, nous nous sommes mis d’accord afin de créer un classement de facture numérique.</w:t>
            </w:r>
          </w:p>
        </w:tc>
        <w:tc>
          <w:tcPr>
            <w:tcW w:w="1701" w:type="dxa"/>
          </w:tcPr>
          <w:p w:rsidR="00FF1817" w:rsidRDefault="00FF1817" w:rsidP="00D96F5E">
            <w:pPr>
              <w:rPr>
                <w:rFonts w:ascii="Calibri" w:hAnsi="Calibri"/>
                <w:color w:val="000000"/>
              </w:rPr>
            </w:pPr>
            <w:r>
              <w:rPr>
                <w:rFonts w:ascii="Calibri" w:hAnsi="Calibri"/>
                <w:color w:val="000000"/>
              </w:rPr>
              <w:t>Motivation</w:t>
            </w:r>
          </w:p>
        </w:tc>
        <w:tc>
          <w:tcPr>
            <w:tcW w:w="1418" w:type="dxa"/>
          </w:tcPr>
          <w:p w:rsidR="00FF1817" w:rsidRDefault="00FF1817" w:rsidP="00D96F5E">
            <w:pPr>
              <w:rPr>
                <w:rFonts w:ascii="Calibri" w:hAnsi="Calibri"/>
                <w:color w:val="000000"/>
              </w:rPr>
            </w:pPr>
            <w:proofErr w:type="spellStart"/>
            <w:r>
              <w:rPr>
                <w:rFonts w:ascii="Calibri" w:hAnsi="Calibri"/>
                <w:color w:val="000000"/>
              </w:rPr>
              <w:t>Expositive</w:t>
            </w:r>
            <w:proofErr w:type="spellEnd"/>
          </w:p>
        </w:tc>
        <w:tc>
          <w:tcPr>
            <w:tcW w:w="2268" w:type="dxa"/>
          </w:tcPr>
          <w:p w:rsidR="00FF1817" w:rsidRDefault="00FF1817" w:rsidP="00D96F5E">
            <w:pPr>
              <w:tabs>
                <w:tab w:val="left" w:pos="3192"/>
              </w:tabs>
              <w:rPr>
                <w:rFonts w:ascii="Calibri" w:hAnsi="Calibri"/>
                <w:color w:val="000000"/>
              </w:rPr>
            </w:pPr>
            <w:r>
              <w:rPr>
                <w:rFonts w:ascii="Calibri" w:hAnsi="Calibri"/>
                <w:color w:val="000000"/>
              </w:rPr>
              <w:t>Exposé du professeur</w:t>
            </w:r>
          </w:p>
        </w:tc>
        <w:tc>
          <w:tcPr>
            <w:tcW w:w="1559" w:type="dxa"/>
          </w:tcPr>
          <w:p w:rsidR="00FF1817" w:rsidRDefault="00FF1817" w:rsidP="00D96F5E">
            <w:pPr>
              <w:pStyle w:val="Sansinterligne"/>
            </w:pPr>
            <w:r>
              <w:t>TN / 1min</w:t>
            </w:r>
          </w:p>
        </w:tc>
        <w:tc>
          <w:tcPr>
            <w:tcW w:w="1984" w:type="dxa"/>
          </w:tcPr>
          <w:p w:rsidR="00FF1817" w:rsidRDefault="00FF1817" w:rsidP="00D96F5E">
            <w:pPr>
              <w:tabs>
                <w:tab w:val="left" w:pos="3192"/>
              </w:tabs>
              <w:rPr>
                <w:rFonts w:ascii="Times New Roman" w:hAnsi="Times New Roman" w:cs="Times New Roman"/>
                <w:szCs w:val="24"/>
                <w:u w:val="dotted"/>
              </w:rPr>
            </w:pPr>
          </w:p>
        </w:tc>
        <w:tc>
          <w:tcPr>
            <w:tcW w:w="2552" w:type="dxa"/>
          </w:tcPr>
          <w:p w:rsidR="00FF1817" w:rsidRDefault="00FF1817" w:rsidP="00D96F5E">
            <w:pPr>
              <w:tabs>
                <w:tab w:val="left" w:pos="3192"/>
              </w:tabs>
              <w:rPr>
                <w:rFonts w:ascii="Times New Roman" w:hAnsi="Times New Roman" w:cs="Times New Roman"/>
                <w:szCs w:val="24"/>
                <w:u w:val="dotted"/>
              </w:rPr>
            </w:pPr>
          </w:p>
        </w:tc>
      </w:tr>
      <w:tr w:rsidR="00FF1817" w:rsidTr="00D96F5E">
        <w:tc>
          <w:tcPr>
            <w:tcW w:w="3261" w:type="dxa"/>
          </w:tcPr>
          <w:p w:rsidR="00FF1817" w:rsidRDefault="00FF1817" w:rsidP="00D96F5E">
            <w:pPr>
              <w:rPr>
                <w:rFonts w:ascii="Calibri" w:hAnsi="Calibri"/>
                <w:color w:val="000000"/>
              </w:rPr>
            </w:pPr>
            <w:r>
              <w:rPr>
                <w:rFonts w:ascii="Calibri" w:hAnsi="Calibri"/>
                <w:color w:val="000000"/>
              </w:rPr>
              <w:t>Numérisation de documents</w:t>
            </w:r>
          </w:p>
        </w:tc>
        <w:tc>
          <w:tcPr>
            <w:tcW w:w="1701" w:type="dxa"/>
          </w:tcPr>
          <w:p w:rsidR="00FF1817" w:rsidRDefault="00FF1817" w:rsidP="00D96F5E">
            <w:pPr>
              <w:rPr>
                <w:rFonts w:ascii="Calibri" w:hAnsi="Calibri"/>
                <w:color w:val="000000"/>
              </w:rPr>
            </w:pPr>
            <w:r>
              <w:rPr>
                <w:rFonts w:ascii="Calibri" w:hAnsi="Calibri"/>
                <w:color w:val="000000"/>
              </w:rPr>
              <w:t>Sujet de la leçon</w:t>
            </w:r>
          </w:p>
        </w:tc>
        <w:tc>
          <w:tcPr>
            <w:tcW w:w="1418" w:type="dxa"/>
          </w:tcPr>
          <w:p w:rsidR="00FF1817" w:rsidRDefault="00FF1817" w:rsidP="00D96F5E">
            <w:pPr>
              <w:rPr>
                <w:rFonts w:ascii="Calibri" w:hAnsi="Calibri"/>
                <w:color w:val="000000"/>
              </w:rPr>
            </w:pPr>
            <w:proofErr w:type="spellStart"/>
            <w:r>
              <w:rPr>
                <w:rFonts w:ascii="Calibri" w:hAnsi="Calibri"/>
                <w:color w:val="000000"/>
              </w:rPr>
              <w:t>Expositive</w:t>
            </w:r>
            <w:proofErr w:type="spellEnd"/>
          </w:p>
        </w:tc>
        <w:tc>
          <w:tcPr>
            <w:tcW w:w="2268" w:type="dxa"/>
          </w:tcPr>
          <w:p w:rsidR="00FF1817" w:rsidRPr="00A55A0C" w:rsidRDefault="00FF1817" w:rsidP="00D96F5E">
            <w:pPr>
              <w:tabs>
                <w:tab w:val="left" w:pos="3192"/>
              </w:tabs>
              <w:rPr>
                <w:rFonts w:ascii="Calibri" w:hAnsi="Calibri"/>
                <w:color w:val="000000"/>
              </w:rPr>
            </w:pPr>
            <w:r>
              <w:rPr>
                <w:rFonts w:ascii="Calibri" w:hAnsi="Calibri"/>
                <w:color w:val="000000"/>
              </w:rPr>
              <w:t>Exposé du professeur</w:t>
            </w:r>
          </w:p>
        </w:tc>
        <w:tc>
          <w:tcPr>
            <w:tcW w:w="1559" w:type="dxa"/>
          </w:tcPr>
          <w:p w:rsidR="00FF1817" w:rsidRDefault="00FF1817" w:rsidP="00D96F5E">
            <w:pPr>
              <w:pStyle w:val="Sansinterligne"/>
            </w:pPr>
            <w:r>
              <w:t>TN</w:t>
            </w:r>
          </w:p>
          <w:p w:rsidR="00FF1817" w:rsidRDefault="00FF1817" w:rsidP="00D96F5E">
            <w:pPr>
              <w:pStyle w:val="Sansinterligne"/>
            </w:pPr>
            <w:r>
              <w:t>1 min</w:t>
            </w:r>
          </w:p>
        </w:tc>
        <w:tc>
          <w:tcPr>
            <w:tcW w:w="1984" w:type="dxa"/>
          </w:tcPr>
          <w:p w:rsidR="00FF1817" w:rsidRDefault="00FF1817" w:rsidP="00D96F5E">
            <w:pPr>
              <w:tabs>
                <w:tab w:val="left" w:pos="3192"/>
              </w:tabs>
              <w:rPr>
                <w:rFonts w:ascii="Times New Roman" w:hAnsi="Times New Roman" w:cs="Times New Roman"/>
                <w:szCs w:val="24"/>
                <w:u w:val="dotted"/>
              </w:rPr>
            </w:pPr>
          </w:p>
        </w:tc>
        <w:tc>
          <w:tcPr>
            <w:tcW w:w="2552" w:type="dxa"/>
          </w:tcPr>
          <w:p w:rsidR="00FF1817" w:rsidRDefault="00FF1817" w:rsidP="00D96F5E">
            <w:pPr>
              <w:tabs>
                <w:tab w:val="left" w:pos="3192"/>
              </w:tabs>
              <w:rPr>
                <w:rFonts w:ascii="Times New Roman" w:hAnsi="Times New Roman" w:cs="Times New Roman"/>
                <w:szCs w:val="24"/>
                <w:u w:val="dotted"/>
              </w:rPr>
            </w:pPr>
          </w:p>
        </w:tc>
      </w:tr>
      <w:tr w:rsidR="00FF1817" w:rsidTr="00D96F5E">
        <w:tc>
          <w:tcPr>
            <w:tcW w:w="3261" w:type="dxa"/>
          </w:tcPr>
          <w:p w:rsidR="00FF1817" w:rsidRDefault="00FF1817" w:rsidP="00D96F5E">
            <w:pPr>
              <w:rPr>
                <w:rFonts w:ascii="Calibri" w:hAnsi="Calibri"/>
                <w:color w:val="000000"/>
              </w:rPr>
            </w:pPr>
            <w:r>
              <w:rPr>
                <w:rFonts w:ascii="Calibri" w:hAnsi="Calibri"/>
                <w:color w:val="000000"/>
              </w:rPr>
              <w:t>A la fin de leçon, vous serez capable de :</w:t>
            </w:r>
          </w:p>
          <w:p w:rsidR="00FF1817" w:rsidRPr="00BF0EBF" w:rsidRDefault="00FF1817" w:rsidP="00FF1817">
            <w:pPr>
              <w:pStyle w:val="Paragraphedeliste"/>
              <w:numPr>
                <w:ilvl w:val="0"/>
                <w:numId w:val="11"/>
              </w:numPr>
              <w:rPr>
                <w:rFonts w:ascii="Calibri" w:hAnsi="Calibri"/>
                <w:color w:val="000000"/>
              </w:rPr>
            </w:pPr>
            <w:r>
              <w:rPr>
                <w:rFonts w:ascii="Arial" w:hAnsi="Arial" w:cs="Arial"/>
              </w:rPr>
              <w:t>Numériser des documents</w:t>
            </w:r>
          </w:p>
          <w:p w:rsidR="00FF1817" w:rsidRPr="00BB3025" w:rsidRDefault="00FF1817" w:rsidP="00FF1817">
            <w:pPr>
              <w:pStyle w:val="Paragraphedeliste"/>
              <w:numPr>
                <w:ilvl w:val="0"/>
                <w:numId w:val="11"/>
              </w:numPr>
              <w:rPr>
                <w:rFonts w:ascii="Calibri" w:hAnsi="Calibri"/>
                <w:color w:val="000000"/>
              </w:rPr>
            </w:pPr>
            <w:r>
              <w:rPr>
                <w:rFonts w:ascii="Arial" w:hAnsi="Arial" w:cs="Arial"/>
              </w:rPr>
              <w:t>Classer ces documents</w:t>
            </w:r>
          </w:p>
        </w:tc>
        <w:tc>
          <w:tcPr>
            <w:tcW w:w="1701" w:type="dxa"/>
          </w:tcPr>
          <w:p w:rsidR="00FF1817" w:rsidRDefault="00FF1817" w:rsidP="00D96F5E">
            <w:pPr>
              <w:rPr>
                <w:rFonts w:ascii="Calibri" w:hAnsi="Calibri"/>
                <w:color w:val="000000"/>
              </w:rPr>
            </w:pPr>
            <w:r>
              <w:rPr>
                <w:rFonts w:ascii="Calibri" w:hAnsi="Calibri"/>
                <w:color w:val="000000"/>
              </w:rPr>
              <w:t>Objectifs généraux</w:t>
            </w:r>
          </w:p>
        </w:tc>
        <w:tc>
          <w:tcPr>
            <w:tcW w:w="1418" w:type="dxa"/>
          </w:tcPr>
          <w:p w:rsidR="00FF1817" w:rsidRDefault="00FF1817" w:rsidP="00D96F5E">
            <w:pPr>
              <w:rPr>
                <w:rFonts w:ascii="Calibri" w:hAnsi="Calibri"/>
                <w:color w:val="000000"/>
              </w:rPr>
            </w:pPr>
            <w:proofErr w:type="spellStart"/>
            <w:r>
              <w:rPr>
                <w:rFonts w:ascii="Calibri" w:hAnsi="Calibri"/>
                <w:color w:val="000000"/>
              </w:rPr>
              <w:t>Expositive</w:t>
            </w:r>
            <w:proofErr w:type="spellEnd"/>
          </w:p>
        </w:tc>
        <w:tc>
          <w:tcPr>
            <w:tcW w:w="2268" w:type="dxa"/>
          </w:tcPr>
          <w:p w:rsidR="00FF1817" w:rsidRDefault="00FF1817" w:rsidP="00D96F5E">
            <w:pPr>
              <w:tabs>
                <w:tab w:val="left" w:pos="3192"/>
              </w:tabs>
              <w:rPr>
                <w:rFonts w:ascii="Calibri" w:hAnsi="Calibri"/>
                <w:color w:val="000000"/>
              </w:rPr>
            </w:pPr>
            <w:r>
              <w:rPr>
                <w:rFonts w:ascii="Calibri" w:hAnsi="Calibri"/>
                <w:color w:val="000000"/>
              </w:rPr>
              <w:t>Exposé du professeur</w:t>
            </w:r>
          </w:p>
        </w:tc>
        <w:tc>
          <w:tcPr>
            <w:tcW w:w="1559" w:type="dxa"/>
          </w:tcPr>
          <w:p w:rsidR="00FF1817" w:rsidRDefault="00FF1817" w:rsidP="00D96F5E">
            <w:pPr>
              <w:pStyle w:val="Sansinterligne"/>
            </w:pPr>
            <w:r>
              <w:t>TN</w:t>
            </w:r>
          </w:p>
          <w:p w:rsidR="00FF1817" w:rsidRDefault="00FF1817" w:rsidP="00D96F5E">
            <w:pPr>
              <w:pStyle w:val="Sansinterligne"/>
            </w:pPr>
            <w:r>
              <w:t>1 min</w:t>
            </w:r>
          </w:p>
        </w:tc>
        <w:tc>
          <w:tcPr>
            <w:tcW w:w="1984" w:type="dxa"/>
          </w:tcPr>
          <w:p w:rsidR="00FF1817" w:rsidRDefault="00FF1817" w:rsidP="00D96F5E">
            <w:pPr>
              <w:pStyle w:val="Sansinterligne"/>
            </w:pPr>
          </w:p>
        </w:tc>
        <w:tc>
          <w:tcPr>
            <w:tcW w:w="2552" w:type="dxa"/>
          </w:tcPr>
          <w:p w:rsidR="00FF1817" w:rsidRDefault="00FF1817" w:rsidP="00D96F5E">
            <w:pPr>
              <w:pStyle w:val="Sansinterligne"/>
            </w:pPr>
          </w:p>
        </w:tc>
      </w:tr>
      <w:tr w:rsidR="00FF1817" w:rsidTr="00D96F5E">
        <w:tc>
          <w:tcPr>
            <w:tcW w:w="3261" w:type="dxa"/>
          </w:tcPr>
          <w:p w:rsidR="00FF1817" w:rsidRDefault="00FF1817" w:rsidP="00D96F5E">
            <w:pPr>
              <w:rPr>
                <w:rFonts w:ascii="Calibri" w:hAnsi="Calibri"/>
                <w:color w:val="000000"/>
              </w:rPr>
            </w:pPr>
            <w:r>
              <w:rPr>
                <w:rFonts w:ascii="Calibri" w:hAnsi="Calibri"/>
                <w:color w:val="000000"/>
              </w:rPr>
              <w:t>Retrouvez à l’aide du texte les caractéristiques du classement numérique</w:t>
            </w:r>
          </w:p>
        </w:tc>
        <w:tc>
          <w:tcPr>
            <w:tcW w:w="1701" w:type="dxa"/>
          </w:tcPr>
          <w:p w:rsidR="00FF1817" w:rsidRDefault="00FF1817" w:rsidP="00D96F5E">
            <w:pPr>
              <w:rPr>
                <w:rFonts w:ascii="Calibri" w:hAnsi="Calibri"/>
                <w:color w:val="000000"/>
              </w:rPr>
            </w:pPr>
            <w:r>
              <w:rPr>
                <w:rFonts w:ascii="Calibri" w:hAnsi="Calibri"/>
                <w:color w:val="000000"/>
              </w:rPr>
              <w:t>Activité 1</w:t>
            </w:r>
          </w:p>
        </w:tc>
        <w:tc>
          <w:tcPr>
            <w:tcW w:w="1418" w:type="dxa"/>
          </w:tcPr>
          <w:p w:rsidR="00FF1817" w:rsidRDefault="00FF1817" w:rsidP="00D96F5E">
            <w:pPr>
              <w:rPr>
                <w:rFonts w:ascii="Calibri" w:hAnsi="Calibri"/>
                <w:color w:val="000000"/>
              </w:rPr>
            </w:pPr>
            <w:r>
              <w:rPr>
                <w:rFonts w:ascii="Calibri" w:hAnsi="Calibri"/>
                <w:color w:val="000000"/>
              </w:rPr>
              <w:t xml:space="preserve">Active </w:t>
            </w:r>
          </w:p>
          <w:p w:rsidR="00FF1817" w:rsidRDefault="00FF1817" w:rsidP="00D96F5E">
            <w:pPr>
              <w:rPr>
                <w:rFonts w:ascii="Calibri" w:hAnsi="Calibri"/>
                <w:color w:val="000000"/>
              </w:rPr>
            </w:pPr>
          </w:p>
        </w:tc>
        <w:tc>
          <w:tcPr>
            <w:tcW w:w="2268" w:type="dxa"/>
          </w:tcPr>
          <w:p w:rsidR="00FF1817" w:rsidRDefault="00FF1817" w:rsidP="00D96F5E">
            <w:pPr>
              <w:tabs>
                <w:tab w:val="left" w:pos="3192"/>
              </w:tabs>
              <w:rPr>
                <w:rFonts w:ascii="Calibri" w:hAnsi="Calibri"/>
                <w:color w:val="000000"/>
              </w:rPr>
            </w:pPr>
            <w:r>
              <w:rPr>
                <w:rFonts w:ascii="Calibri" w:hAnsi="Calibri"/>
                <w:color w:val="000000"/>
              </w:rPr>
              <w:t xml:space="preserve">Travail de groupe </w:t>
            </w:r>
            <w:proofErr w:type="gramStart"/>
            <w:r>
              <w:rPr>
                <w:rFonts w:ascii="Calibri" w:hAnsi="Calibri"/>
                <w:color w:val="000000"/>
              </w:rPr>
              <w:t>( Groupe</w:t>
            </w:r>
            <w:proofErr w:type="gramEnd"/>
            <w:r>
              <w:rPr>
                <w:rFonts w:ascii="Calibri" w:hAnsi="Calibri"/>
                <w:color w:val="000000"/>
              </w:rPr>
              <w:t xml:space="preserve"> de 3)</w:t>
            </w:r>
          </w:p>
        </w:tc>
        <w:tc>
          <w:tcPr>
            <w:tcW w:w="1559" w:type="dxa"/>
          </w:tcPr>
          <w:p w:rsidR="00FF1817" w:rsidRDefault="00FF1817" w:rsidP="00D96F5E">
            <w:pPr>
              <w:pStyle w:val="Sansinterligne"/>
            </w:pPr>
            <w:r>
              <w:t>Feuilles A4</w:t>
            </w:r>
          </w:p>
          <w:p w:rsidR="00FF1817" w:rsidRDefault="001D3686" w:rsidP="001D3686">
            <w:pPr>
              <w:pStyle w:val="Sansinterligne"/>
            </w:pPr>
            <w:r>
              <w:t>7</w:t>
            </w:r>
            <w:r w:rsidR="00FF1817">
              <w:t xml:space="preserve"> min</w:t>
            </w:r>
          </w:p>
        </w:tc>
        <w:tc>
          <w:tcPr>
            <w:tcW w:w="1984" w:type="dxa"/>
          </w:tcPr>
          <w:p w:rsidR="00FF1817" w:rsidRPr="00C55733" w:rsidRDefault="00FF1817" w:rsidP="001D3686">
            <w:pPr>
              <w:autoSpaceDE w:val="0"/>
              <w:autoSpaceDN w:val="0"/>
              <w:adjustRightInd w:val="0"/>
              <w:rPr>
                <w:rFonts w:ascii="Calibri" w:hAnsi="Calibri"/>
                <w:color w:val="000000"/>
              </w:rPr>
            </w:pPr>
            <w:r>
              <w:rPr>
                <w:rFonts w:ascii="Calibri" w:hAnsi="Calibri"/>
                <w:color w:val="000000"/>
              </w:rPr>
              <w:t xml:space="preserve">L’élève sera capable de </w:t>
            </w:r>
            <w:r w:rsidR="001D3686">
              <w:rPr>
                <w:rFonts w:ascii="Calibri" w:hAnsi="Calibri"/>
                <w:color w:val="000000"/>
              </w:rPr>
              <w:t>retrouver des éléments dans un texte</w:t>
            </w:r>
          </w:p>
        </w:tc>
        <w:tc>
          <w:tcPr>
            <w:tcW w:w="2552" w:type="dxa"/>
          </w:tcPr>
          <w:p w:rsidR="00FF1817" w:rsidRDefault="00FF1817" w:rsidP="00D96F5E">
            <w:pPr>
              <w:tabs>
                <w:tab w:val="left" w:pos="3192"/>
              </w:tabs>
            </w:pPr>
            <w:r>
              <w:t>Prise de parole</w:t>
            </w:r>
          </w:p>
        </w:tc>
      </w:tr>
      <w:tr w:rsidR="00FF1817" w:rsidTr="00D96F5E">
        <w:tc>
          <w:tcPr>
            <w:tcW w:w="3261" w:type="dxa"/>
          </w:tcPr>
          <w:p w:rsidR="00FF1817" w:rsidRDefault="00FF1817" w:rsidP="00D96F5E">
            <w:pPr>
              <w:rPr>
                <w:rFonts w:ascii="Calibri" w:hAnsi="Calibri"/>
                <w:color w:val="000000"/>
              </w:rPr>
            </w:pPr>
            <w:r>
              <w:rPr>
                <w:rFonts w:ascii="Calibri" w:hAnsi="Calibri"/>
                <w:color w:val="000000"/>
              </w:rPr>
              <w:t>Correction des caractéristiques trouvées par les groupes d’élèves</w:t>
            </w:r>
          </w:p>
        </w:tc>
        <w:tc>
          <w:tcPr>
            <w:tcW w:w="1701" w:type="dxa"/>
          </w:tcPr>
          <w:p w:rsidR="00FF1817" w:rsidRDefault="00FF1817" w:rsidP="00D96F5E">
            <w:pPr>
              <w:rPr>
                <w:rFonts w:ascii="Calibri" w:hAnsi="Calibri"/>
                <w:color w:val="000000"/>
              </w:rPr>
            </w:pPr>
            <w:r>
              <w:rPr>
                <w:rFonts w:ascii="Calibri" w:hAnsi="Calibri"/>
                <w:color w:val="000000"/>
              </w:rPr>
              <w:t>Correction Activité 1</w:t>
            </w:r>
          </w:p>
        </w:tc>
        <w:tc>
          <w:tcPr>
            <w:tcW w:w="1418" w:type="dxa"/>
          </w:tcPr>
          <w:p w:rsidR="00FF1817" w:rsidRDefault="00FF1817" w:rsidP="00D96F5E">
            <w:pPr>
              <w:rPr>
                <w:rFonts w:ascii="Calibri" w:hAnsi="Calibri"/>
                <w:color w:val="000000"/>
              </w:rPr>
            </w:pPr>
            <w:r>
              <w:rPr>
                <w:rFonts w:ascii="Calibri" w:hAnsi="Calibri"/>
                <w:color w:val="000000"/>
              </w:rPr>
              <w:t xml:space="preserve">Active </w:t>
            </w:r>
          </w:p>
          <w:p w:rsidR="00FF1817" w:rsidRDefault="00FF1817" w:rsidP="00D96F5E">
            <w:pPr>
              <w:rPr>
                <w:rFonts w:ascii="Calibri" w:hAnsi="Calibri"/>
                <w:color w:val="000000"/>
              </w:rPr>
            </w:pPr>
            <w:r>
              <w:rPr>
                <w:rFonts w:ascii="Calibri" w:hAnsi="Calibri"/>
                <w:color w:val="000000"/>
              </w:rPr>
              <w:t>Interrogative</w:t>
            </w:r>
          </w:p>
        </w:tc>
        <w:tc>
          <w:tcPr>
            <w:tcW w:w="2268" w:type="dxa"/>
          </w:tcPr>
          <w:p w:rsidR="00FF1817" w:rsidRDefault="00FF1817" w:rsidP="00D96F5E">
            <w:pPr>
              <w:tabs>
                <w:tab w:val="left" w:pos="3192"/>
              </w:tabs>
              <w:rPr>
                <w:rFonts w:ascii="Calibri" w:hAnsi="Calibri"/>
                <w:color w:val="000000"/>
              </w:rPr>
            </w:pPr>
            <w:r>
              <w:rPr>
                <w:rFonts w:ascii="Calibri" w:hAnsi="Calibri"/>
                <w:color w:val="000000"/>
              </w:rPr>
              <w:t>Correction exercice</w:t>
            </w:r>
          </w:p>
          <w:p w:rsidR="00FF1817" w:rsidRDefault="00FF1817" w:rsidP="00D96F5E">
            <w:pPr>
              <w:tabs>
                <w:tab w:val="left" w:pos="3192"/>
              </w:tabs>
              <w:rPr>
                <w:rFonts w:ascii="Calibri" w:hAnsi="Calibri"/>
                <w:color w:val="000000"/>
              </w:rPr>
            </w:pPr>
          </w:p>
          <w:p w:rsidR="00FF1817" w:rsidRDefault="00FF1817" w:rsidP="00D96F5E">
            <w:pPr>
              <w:tabs>
                <w:tab w:val="left" w:pos="3192"/>
              </w:tabs>
              <w:rPr>
                <w:rFonts w:ascii="Calibri" w:hAnsi="Calibri"/>
                <w:color w:val="000000"/>
              </w:rPr>
            </w:pPr>
            <w:r>
              <w:rPr>
                <w:rFonts w:ascii="Calibri" w:hAnsi="Calibri"/>
                <w:color w:val="000000"/>
              </w:rPr>
              <w:t>Echange entre élèves et professeur.</w:t>
            </w:r>
          </w:p>
        </w:tc>
        <w:tc>
          <w:tcPr>
            <w:tcW w:w="1559" w:type="dxa"/>
          </w:tcPr>
          <w:p w:rsidR="001D3686" w:rsidRDefault="001D3686" w:rsidP="001D3686">
            <w:pPr>
              <w:pStyle w:val="Sansinterligne"/>
            </w:pPr>
            <w:r>
              <w:t>Feuille A4</w:t>
            </w:r>
          </w:p>
          <w:p w:rsidR="00FF1817" w:rsidRDefault="00FF1817" w:rsidP="001D3686">
            <w:pPr>
              <w:pStyle w:val="Sansinterligne"/>
            </w:pPr>
            <w:r>
              <w:t xml:space="preserve"> </w:t>
            </w:r>
            <w:r w:rsidR="001D3686">
              <w:t>5</w:t>
            </w:r>
            <w:r>
              <w:t xml:space="preserve"> min</w:t>
            </w:r>
          </w:p>
        </w:tc>
        <w:tc>
          <w:tcPr>
            <w:tcW w:w="1984" w:type="dxa"/>
          </w:tcPr>
          <w:p w:rsidR="00FF1817" w:rsidRPr="00C55733" w:rsidRDefault="00FF1817" w:rsidP="00D96F5E">
            <w:pPr>
              <w:autoSpaceDE w:val="0"/>
              <w:autoSpaceDN w:val="0"/>
              <w:adjustRightInd w:val="0"/>
              <w:rPr>
                <w:rFonts w:ascii="Calibri" w:hAnsi="Calibri"/>
                <w:color w:val="000000"/>
              </w:rPr>
            </w:pPr>
            <w:r>
              <w:rPr>
                <w:rFonts w:ascii="Calibri" w:hAnsi="Calibri"/>
                <w:color w:val="000000"/>
              </w:rPr>
              <w:t>L’élève est capable de s’autoévaluer</w:t>
            </w:r>
          </w:p>
        </w:tc>
        <w:tc>
          <w:tcPr>
            <w:tcW w:w="2552" w:type="dxa"/>
          </w:tcPr>
          <w:p w:rsidR="00FF1817" w:rsidRDefault="00FF1817" w:rsidP="00D96F5E">
            <w:pPr>
              <w:tabs>
                <w:tab w:val="left" w:pos="3192"/>
              </w:tabs>
            </w:pPr>
            <w:r>
              <w:t>Améliorer la confiance en soi</w:t>
            </w:r>
          </w:p>
        </w:tc>
      </w:tr>
      <w:tr w:rsidR="00FF1817" w:rsidTr="00D96F5E">
        <w:tc>
          <w:tcPr>
            <w:tcW w:w="3261" w:type="dxa"/>
          </w:tcPr>
          <w:p w:rsidR="00FF1817" w:rsidRDefault="00FF1817" w:rsidP="00D96F5E">
            <w:pPr>
              <w:rPr>
                <w:rFonts w:ascii="Calibri" w:hAnsi="Calibri"/>
                <w:color w:val="000000"/>
              </w:rPr>
            </w:pPr>
            <w:r>
              <w:rPr>
                <w:rFonts w:ascii="Calibri" w:hAnsi="Calibri"/>
                <w:color w:val="000000"/>
              </w:rPr>
              <w:t>Visionnage d’un film sur le scanner et les élèves répondent au questionnaire.</w:t>
            </w:r>
          </w:p>
        </w:tc>
        <w:tc>
          <w:tcPr>
            <w:tcW w:w="1701" w:type="dxa"/>
          </w:tcPr>
          <w:p w:rsidR="00FF1817" w:rsidRDefault="00FF1817" w:rsidP="00D96F5E">
            <w:pPr>
              <w:rPr>
                <w:rFonts w:ascii="Calibri" w:hAnsi="Calibri"/>
                <w:color w:val="000000"/>
              </w:rPr>
            </w:pPr>
            <w:r>
              <w:rPr>
                <w:rFonts w:ascii="Calibri" w:hAnsi="Calibri"/>
                <w:color w:val="000000"/>
              </w:rPr>
              <w:t>Exercice 2</w:t>
            </w:r>
          </w:p>
        </w:tc>
        <w:tc>
          <w:tcPr>
            <w:tcW w:w="1418" w:type="dxa"/>
          </w:tcPr>
          <w:p w:rsidR="00FF1817" w:rsidRDefault="00FF1817" w:rsidP="00D96F5E">
            <w:pPr>
              <w:rPr>
                <w:rFonts w:ascii="Calibri" w:hAnsi="Calibri"/>
                <w:color w:val="000000"/>
              </w:rPr>
            </w:pPr>
            <w:r>
              <w:rPr>
                <w:rFonts w:ascii="Calibri" w:hAnsi="Calibri"/>
                <w:color w:val="000000"/>
              </w:rPr>
              <w:t>Active</w:t>
            </w:r>
          </w:p>
          <w:p w:rsidR="00FF1817" w:rsidRDefault="00FF1817" w:rsidP="00D96F5E">
            <w:pPr>
              <w:rPr>
                <w:rFonts w:ascii="Calibri" w:hAnsi="Calibri"/>
                <w:color w:val="000000"/>
              </w:rPr>
            </w:pPr>
          </w:p>
        </w:tc>
        <w:tc>
          <w:tcPr>
            <w:tcW w:w="2268" w:type="dxa"/>
          </w:tcPr>
          <w:p w:rsidR="00FF1817" w:rsidRDefault="00FF1817" w:rsidP="00D96F5E">
            <w:pPr>
              <w:tabs>
                <w:tab w:val="left" w:pos="3192"/>
              </w:tabs>
              <w:rPr>
                <w:rFonts w:ascii="Calibri" w:hAnsi="Calibri"/>
                <w:color w:val="000000"/>
              </w:rPr>
            </w:pPr>
            <w:r>
              <w:rPr>
                <w:rFonts w:ascii="Calibri" w:hAnsi="Calibri"/>
                <w:color w:val="000000"/>
              </w:rPr>
              <w:t>Vidéo</w:t>
            </w:r>
          </w:p>
        </w:tc>
        <w:tc>
          <w:tcPr>
            <w:tcW w:w="1559" w:type="dxa"/>
          </w:tcPr>
          <w:p w:rsidR="00FF1817" w:rsidRDefault="00FF1817" w:rsidP="00D96F5E">
            <w:pPr>
              <w:pStyle w:val="Sansinterligne"/>
            </w:pPr>
            <w:r>
              <w:t>PC</w:t>
            </w:r>
          </w:p>
          <w:p w:rsidR="00FF1817" w:rsidRDefault="001D3686" w:rsidP="00D96F5E">
            <w:pPr>
              <w:pStyle w:val="Sansinterligne"/>
            </w:pPr>
            <w:r>
              <w:t>2</w:t>
            </w:r>
            <w:r w:rsidR="00FF1817">
              <w:t xml:space="preserve"> Min</w:t>
            </w:r>
          </w:p>
          <w:p w:rsidR="00FF1817" w:rsidRDefault="00FF1817" w:rsidP="00D96F5E">
            <w:pPr>
              <w:pStyle w:val="Sansinterligne"/>
            </w:pPr>
            <w:r>
              <w:t>projecteur</w:t>
            </w:r>
          </w:p>
        </w:tc>
        <w:tc>
          <w:tcPr>
            <w:tcW w:w="1984" w:type="dxa"/>
          </w:tcPr>
          <w:p w:rsidR="00FF1817" w:rsidRDefault="001D3686" w:rsidP="001D3686">
            <w:pPr>
              <w:autoSpaceDE w:val="0"/>
              <w:autoSpaceDN w:val="0"/>
              <w:adjustRightInd w:val="0"/>
            </w:pPr>
            <w:r>
              <w:rPr>
                <w:rFonts w:ascii="Calibri" w:hAnsi="Calibri"/>
                <w:color w:val="000000"/>
              </w:rPr>
              <w:t xml:space="preserve">L’élève sera capable de retrouver des </w:t>
            </w:r>
            <w:r>
              <w:rPr>
                <w:rFonts w:ascii="Calibri" w:hAnsi="Calibri"/>
                <w:color w:val="000000"/>
              </w:rPr>
              <w:lastRenderedPageBreak/>
              <w:t>éléments dans une vidéo</w:t>
            </w:r>
          </w:p>
        </w:tc>
        <w:tc>
          <w:tcPr>
            <w:tcW w:w="2552" w:type="dxa"/>
          </w:tcPr>
          <w:p w:rsidR="00FF1817" w:rsidRDefault="00FF1817" w:rsidP="00D96F5E">
            <w:pPr>
              <w:tabs>
                <w:tab w:val="left" w:pos="3192"/>
              </w:tabs>
            </w:pPr>
          </w:p>
        </w:tc>
      </w:tr>
      <w:tr w:rsidR="00FF1817" w:rsidTr="00D96F5E">
        <w:trPr>
          <w:trHeight w:val="704"/>
        </w:trPr>
        <w:tc>
          <w:tcPr>
            <w:tcW w:w="3261" w:type="dxa"/>
          </w:tcPr>
          <w:p w:rsidR="00FF1817" w:rsidRPr="00C55733" w:rsidRDefault="00FF1817" w:rsidP="00D96F5E">
            <w:pPr>
              <w:rPr>
                <w:rFonts w:ascii="Calibri" w:hAnsi="Calibri"/>
                <w:color w:val="000000"/>
                <w:u w:val="single"/>
              </w:rPr>
            </w:pPr>
            <w:r>
              <w:rPr>
                <w:rFonts w:ascii="Calibri" w:hAnsi="Calibri"/>
                <w:color w:val="000000"/>
              </w:rPr>
              <w:lastRenderedPageBreak/>
              <w:t>Correction du questionnaire grâce aux élèves. Et explications si nécessaire</w:t>
            </w:r>
          </w:p>
        </w:tc>
        <w:tc>
          <w:tcPr>
            <w:tcW w:w="1701" w:type="dxa"/>
          </w:tcPr>
          <w:p w:rsidR="00FF1817" w:rsidRDefault="00FF1817" w:rsidP="00D96F5E">
            <w:pPr>
              <w:rPr>
                <w:rFonts w:ascii="Calibri" w:hAnsi="Calibri"/>
                <w:color w:val="000000"/>
              </w:rPr>
            </w:pPr>
            <w:r>
              <w:rPr>
                <w:rFonts w:ascii="Calibri" w:hAnsi="Calibri"/>
                <w:color w:val="000000"/>
              </w:rPr>
              <w:t>Correction Exercice 2.</w:t>
            </w:r>
          </w:p>
        </w:tc>
        <w:tc>
          <w:tcPr>
            <w:tcW w:w="1418" w:type="dxa"/>
          </w:tcPr>
          <w:p w:rsidR="00FF1817" w:rsidRDefault="00FF1817" w:rsidP="00D96F5E">
            <w:pPr>
              <w:rPr>
                <w:rFonts w:ascii="Calibri" w:hAnsi="Calibri"/>
                <w:color w:val="000000"/>
              </w:rPr>
            </w:pPr>
            <w:r>
              <w:rPr>
                <w:rFonts w:ascii="Calibri" w:hAnsi="Calibri"/>
                <w:color w:val="000000"/>
              </w:rPr>
              <w:t>Active</w:t>
            </w:r>
          </w:p>
          <w:p w:rsidR="00FF1817" w:rsidRDefault="00FF1817" w:rsidP="00D96F5E">
            <w:pPr>
              <w:rPr>
                <w:rFonts w:ascii="Calibri" w:hAnsi="Calibri"/>
                <w:color w:val="000000"/>
              </w:rPr>
            </w:pPr>
            <w:r>
              <w:rPr>
                <w:rFonts w:ascii="Calibri" w:hAnsi="Calibri"/>
                <w:color w:val="000000"/>
              </w:rPr>
              <w:t>Interrogative</w:t>
            </w:r>
          </w:p>
          <w:p w:rsidR="00FF1817" w:rsidRDefault="00FF1817" w:rsidP="00D96F5E">
            <w:pPr>
              <w:rPr>
                <w:rFonts w:ascii="Calibri" w:hAnsi="Calibri"/>
                <w:color w:val="000000"/>
              </w:rPr>
            </w:pPr>
            <w:proofErr w:type="spellStart"/>
            <w:r>
              <w:rPr>
                <w:rFonts w:ascii="Calibri" w:hAnsi="Calibri"/>
                <w:color w:val="000000"/>
              </w:rPr>
              <w:t>expositive</w:t>
            </w:r>
            <w:proofErr w:type="spellEnd"/>
          </w:p>
        </w:tc>
        <w:tc>
          <w:tcPr>
            <w:tcW w:w="2268" w:type="dxa"/>
          </w:tcPr>
          <w:p w:rsidR="00FF1817" w:rsidRDefault="00FF1817" w:rsidP="00D96F5E">
            <w:pPr>
              <w:tabs>
                <w:tab w:val="left" w:pos="3192"/>
              </w:tabs>
              <w:rPr>
                <w:rFonts w:ascii="Calibri" w:hAnsi="Calibri"/>
                <w:color w:val="000000"/>
              </w:rPr>
            </w:pPr>
            <w:r>
              <w:rPr>
                <w:rFonts w:ascii="Calibri" w:hAnsi="Calibri"/>
                <w:color w:val="000000"/>
              </w:rPr>
              <w:t>Correction exercice</w:t>
            </w:r>
          </w:p>
          <w:p w:rsidR="00FF1817" w:rsidRPr="00C55733" w:rsidRDefault="00FF1817" w:rsidP="00D96F5E">
            <w:pPr>
              <w:tabs>
                <w:tab w:val="left" w:pos="3192"/>
              </w:tabs>
              <w:rPr>
                <w:rFonts w:ascii="Calibri" w:hAnsi="Calibri"/>
                <w:color w:val="000000"/>
              </w:rPr>
            </w:pPr>
            <w:r>
              <w:rPr>
                <w:rFonts w:ascii="Calibri" w:hAnsi="Calibri"/>
                <w:color w:val="000000"/>
              </w:rPr>
              <w:t>Echange entre professeur et élèves</w:t>
            </w:r>
          </w:p>
        </w:tc>
        <w:tc>
          <w:tcPr>
            <w:tcW w:w="1559" w:type="dxa"/>
          </w:tcPr>
          <w:p w:rsidR="00FF1817" w:rsidRDefault="001D3686" w:rsidP="00D96F5E">
            <w:pPr>
              <w:pStyle w:val="Sansinterligne"/>
            </w:pPr>
            <w:r>
              <w:t>2</w:t>
            </w:r>
            <w:r w:rsidR="00FF1817">
              <w:t xml:space="preserve"> min</w:t>
            </w:r>
          </w:p>
          <w:p w:rsidR="00FF1817" w:rsidRDefault="00FF1817" w:rsidP="00D96F5E">
            <w:pPr>
              <w:pStyle w:val="Sansinterligne"/>
            </w:pPr>
            <w:r>
              <w:t>PC</w:t>
            </w:r>
          </w:p>
          <w:p w:rsidR="00FF1817" w:rsidRDefault="00FF1817" w:rsidP="00D96F5E">
            <w:pPr>
              <w:pStyle w:val="Sansinterligne"/>
            </w:pPr>
            <w:r>
              <w:t>Projecteur</w:t>
            </w:r>
          </w:p>
        </w:tc>
        <w:tc>
          <w:tcPr>
            <w:tcW w:w="1984" w:type="dxa"/>
          </w:tcPr>
          <w:p w:rsidR="00FF1817" w:rsidRDefault="00FF1817" w:rsidP="00D96F5E">
            <w:pPr>
              <w:tabs>
                <w:tab w:val="left" w:pos="3192"/>
              </w:tabs>
              <w:rPr>
                <w:rFonts w:ascii="Times New Roman" w:hAnsi="Times New Roman" w:cs="Times New Roman"/>
                <w:szCs w:val="24"/>
                <w:u w:val="dotted"/>
              </w:rPr>
            </w:pPr>
          </w:p>
        </w:tc>
        <w:tc>
          <w:tcPr>
            <w:tcW w:w="2552" w:type="dxa"/>
          </w:tcPr>
          <w:p w:rsidR="00FF1817" w:rsidRDefault="00FF1817" w:rsidP="00D96F5E">
            <w:pPr>
              <w:tabs>
                <w:tab w:val="left" w:pos="3192"/>
              </w:tabs>
              <w:rPr>
                <w:rFonts w:ascii="Times New Roman" w:hAnsi="Times New Roman" w:cs="Times New Roman"/>
                <w:szCs w:val="24"/>
                <w:u w:val="dotted"/>
              </w:rPr>
            </w:pPr>
            <w:r>
              <w:t>Prise de la parole. Améliorer la confiance en soi.</w:t>
            </w:r>
          </w:p>
        </w:tc>
      </w:tr>
      <w:tr w:rsidR="00FF1817" w:rsidTr="00D96F5E">
        <w:tc>
          <w:tcPr>
            <w:tcW w:w="3261" w:type="dxa"/>
          </w:tcPr>
          <w:p w:rsidR="00FF1817" w:rsidRDefault="00FF1817" w:rsidP="00D96F5E">
            <w:pPr>
              <w:rPr>
                <w:rFonts w:ascii="Calibri" w:hAnsi="Calibri"/>
                <w:color w:val="000000"/>
              </w:rPr>
            </w:pPr>
            <w:r>
              <w:rPr>
                <w:rFonts w:ascii="Calibri" w:hAnsi="Calibri"/>
                <w:color w:val="000000"/>
              </w:rPr>
              <w:t>Montrer les différentes touches nécessaires à l’utilisation du scanner</w:t>
            </w:r>
          </w:p>
        </w:tc>
        <w:tc>
          <w:tcPr>
            <w:tcW w:w="1701" w:type="dxa"/>
          </w:tcPr>
          <w:p w:rsidR="00FF1817" w:rsidRDefault="00FF1817" w:rsidP="00D96F5E">
            <w:pPr>
              <w:rPr>
                <w:rFonts w:ascii="Calibri" w:hAnsi="Calibri"/>
                <w:color w:val="000000"/>
              </w:rPr>
            </w:pPr>
            <w:r>
              <w:rPr>
                <w:rFonts w:ascii="Calibri" w:hAnsi="Calibri"/>
                <w:color w:val="000000"/>
              </w:rPr>
              <w:t>Exposé 1</w:t>
            </w:r>
          </w:p>
        </w:tc>
        <w:tc>
          <w:tcPr>
            <w:tcW w:w="1418" w:type="dxa"/>
          </w:tcPr>
          <w:p w:rsidR="00FF1817" w:rsidRDefault="00FF1817" w:rsidP="00D96F5E">
            <w:pPr>
              <w:rPr>
                <w:rFonts w:ascii="Calibri" w:hAnsi="Calibri"/>
                <w:color w:val="000000"/>
              </w:rPr>
            </w:pPr>
            <w:proofErr w:type="spellStart"/>
            <w:r>
              <w:rPr>
                <w:rFonts w:ascii="Calibri" w:hAnsi="Calibri"/>
                <w:color w:val="000000"/>
              </w:rPr>
              <w:t>Expositive</w:t>
            </w:r>
            <w:proofErr w:type="spellEnd"/>
          </w:p>
        </w:tc>
        <w:tc>
          <w:tcPr>
            <w:tcW w:w="2268" w:type="dxa"/>
          </w:tcPr>
          <w:p w:rsidR="00FF1817" w:rsidRDefault="00FF1817" w:rsidP="00D96F5E">
            <w:pPr>
              <w:tabs>
                <w:tab w:val="left" w:pos="3192"/>
              </w:tabs>
              <w:rPr>
                <w:rFonts w:ascii="Calibri" w:hAnsi="Calibri"/>
                <w:color w:val="000000"/>
              </w:rPr>
            </w:pPr>
            <w:r>
              <w:rPr>
                <w:rFonts w:ascii="Calibri" w:hAnsi="Calibri"/>
                <w:color w:val="000000"/>
              </w:rPr>
              <w:t>Exposé professeur</w:t>
            </w:r>
          </w:p>
        </w:tc>
        <w:tc>
          <w:tcPr>
            <w:tcW w:w="1559" w:type="dxa"/>
          </w:tcPr>
          <w:p w:rsidR="00FF1817" w:rsidRDefault="00FF1817" w:rsidP="00D96F5E">
            <w:pPr>
              <w:pStyle w:val="Sansinterligne"/>
            </w:pPr>
            <w:r>
              <w:t>2 Min</w:t>
            </w:r>
          </w:p>
        </w:tc>
        <w:tc>
          <w:tcPr>
            <w:tcW w:w="1984" w:type="dxa"/>
          </w:tcPr>
          <w:p w:rsidR="00FF1817" w:rsidRPr="00DF4ACA" w:rsidRDefault="00FF1817" w:rsidP="00D96F5E">
            <w:pPr>
              <w:autoSpaceDE w:val="0"/>
              <w:autoSpaceDN w:val="0"/>
              <w:adjustRightInd w:val="0"/>
            </w:pPr>
          </w:p>
        </w:tc>
        <w:tc>
          <w:tcPr>
            <w:tcW w:w="2552" w:type="dxa"/>
          </w:tcPr>
          <w:p w:rsidR="00FF1817" w:rsidRDefault="00FF1817" w:rsidP="00D96F5E">
            <w:pPr>
              <w:tabs>
                <w:tab w:val="left" w:pos="3192"/>
              </w:tabs>
            </w:pPr>
          </w:p>
        </w:tc>
      </w:tr>
      <w:tr w:rsidR="00FF1817" w:rsidTr="00D96F5E">
        <w:tc>
          <w:tcPr>
            <w:tcW w:w="3261" w:type="dxa"/>
          </w:tcPr>
          <w:p w:rsidR="00FF1817" w:rsidRDefault="00FF1817" w:rsidP="00D96F5E">
            <w:pPr>
              <w:rPr>
                <w:rFonts w:ascii="Calibri" w:hAnsi="Calibri"/>
                <w:color w:val="000000"/>
              </w:rPr>
            </w:pPr>
            <w:r>
              <w:rPr>
                <w:rFonts w:ascii="Calibri" w:hAnsi="Calibri"/>
                <w:color w:val="000000"/>
              </w:rPr>
              <w:t>L’élève devra scanner et  placer les factures au bon endroit</w:t>
            </w:r>
          </w:p>
        </w:tc>
        <w:tc>
          <w:tcPr>
            <w:tcW w:w="1701" w:type="dxa"/>
          </w:tcPr>
          <w:p w:rsidR="00FF1817" w:rsidRDefault="00FF1817" w:rsidP="00D96F5E">
            <w:pPr>
              <w:rPr>
                <w:rFonts w:ascii="Calibri" w:hAnsi="Calibri"/>
                <w:color w:val="000000"/>
              </w:rPr>
            </w:pPr>
            <w:r>
              <w:rPr>
                <w:rFonts w:ascii="Calibri" w:hAnsi="Calibri"/>
                <w:color w:val="000000"/>
              </w:rPr>
              <w:t>Exercice 3</w:t>
            </w:r>
          </w:p>
        </w:tc>
        <w:tc>
          <w:tcPr>
            <w:tcW w:w="1418" w:type="dxa"/>
          </w:tcPr>
          <w:p w:rsidR="00FF1817" w:rsidRDefault="00FF1817" w:rsidP="00D96F5E">
            <w:pPr>
              <w:rPr>
                <w:rFonts w:ascii="Calibri" w:hAnsi="Calibri"/>
                <w:color w:val="000000"/>
              </w:rPr>
            </w:pPr>
            <w:r>
              <w:rPr>
                <w:rFonts w:ascii="Calibri" w:hAnsi="Calibri"/>
                <w:color w:val="000000"/>
              </w:rPr>
              <w:t>Active</w:t>
            </w:r>
          </w:p>
        </w:tc>
        <w:tc>
          <w:tcPr>
            <w:tcW w:w="2268" w:type="dxa"/>
          </w:tcPr>
          <w:p w:rsidR="00FF1817" w:rsidRDefault="00FF1817" w:rsidP="00D96F5E">
            <w:pPr>
              <w:tabs>
                <w:tab w:val="left" w:pos="3192"/>
              </w:tabs>
              <w:rPr>
                <w:rFonts w:ascii="Calibri" w:hAnsi="Calibri"/>
                <w:color w:val="000000"/>
              </w:rPr>
            </w:pPr>
            <w:r>
              <w:rPr>
                <w:rFonts w:ascii="Calibri" w:hAnsi="Calibri"/>
                <w:color w:val="000000"/>
              </w:rPr>
              <w:t>Travail individuel</w:t>
            </w:r>
          </w:p>
        </w:tc>
        <w:tc>
          <w:tcPr>
            <w:tcW w:w="1559" w:type="dxa"/>
          </w:tcPr>
          <w:p w:rsidR="00FF1817" w:rsidRDefault="00FF1817" w:rsidP="00D96F5E">
            <w:pPr>
              <w:pStyle w:val="Sansinterligne"/>
            </w:pPr>
            <w:r>
              <w:t>1</w:t>
            </w:r>
            <w:r w:rsidR="001D3686">
              <w:t>3</w:t>
            </w:r>
            <w:r>
              <w:t xml:space="preserve"> min</w:t>
            </w:r>
          </w:p>
          <w:p w:rsidR="00FF1817" w:rsidRDefault="00FF1817" w:rsidP="00D96F5E">
            <w:pPr>
              <w:pStyle w:val="Sansinterligne"/>
            </w:pPr>
            <w:r>
              <w:t>PC</w:t>
            </w:r>
          </w:p>
        </w:tc>
        <w:tc>
          <w:tcPr>
            <w:tcW w:w="1984" w:type="dxa"/>
          </w:tcPr>
          <w:p w:rsidR="00FF1817" w:rsidRDefault="00FF1817" w:rsidP="00D96F5E">
            <w:pPr>
              <w:autoSpaceDE w:val="0"/>
              <w:autoSpaceDN w:val="0"/>
              <w:adjustRightInd w:val="0"/>
            </w:pPr>
            <w:r w:rsidRPr="00DF4ACA">
              <w:t xml:space="preserve">L’élève sera capable de </w:t>
            </w:r>
            <w:r>
              <w:t>numériser et classer un document.</w:t>
            </w:r>
          </w:p>
        </w:tc>
        <w:tc>
          <w:tcPr>
            <w:tcW w:w="2552" w:type="dxa"/>
          </w:tcPr>
          <w:p w:rsidR="00FF1817" w:rsidRDefault="00FF1817" w:rsidP="00D96F5E">
            <w:pPr>
              <w:tabs>
                <w:tab w:val="left" w:pos="3192"/>
              </w:tabs>
            </w:pPr>
          </w:p>
        </w:tc>
      </w:tr>
      <w:tr w:rsidR="00FF1817" w:rsidTr="00D96F5E">
        <w:trPr>
          <w:trHeight w:val="704"/>
        </w:trPr>
        <w:tc>
          <w:tcPr>
            <w:tcW w:w="3261" w:type="dxa"/>
          </w:tcPr>
          <w:p w:rsidR="00FF1817" w:rsidRPr="00C55733" w:rsidRDefault="00FF1817" w:rsidP="00D96F5E">
            <w:pPr>
              <w:rPr>
                <w:rFonts w:ascii="Calibri" w:hAnsi="Calibri"/>
                <w:color w:val="000000"/>
                <w:u w:val="single"/>
              </w:rPr>
            </w:pPr>
            <w:r>
              <w:rPr>
                <w:rFonts w:ascii="Calibri" w:hAnsi="Calibri"/>
                <w:color w:val="000000"/>
              </w:rPr>
              <w:t>L’élève montre au professeur la réussite de sa numérisation</w:t>
            </w:r>
          </w:p>
        </w:tc>
        <w:tc>
          <w:tcPr>
            <w:tcW w:w="1701" w:type="dxa"/>
          </w:tcPr>
          <w:p w:rsidR="00FF1817" w:rsidRDefault="00FF1817" w:rsidP="00D96F5E">
            <w:pPr>
              <w:rPr>
                <w:rFonts w:ascii="Calibri" w:hAnsi="Calibri"/>
                <w:color w:val="000000"/>
              </w:rPr>
            </w:pPr>
            <w:r>
              <w:rPr>
                <w:rFonts w:ascii="Calibri" w:hAnsi="Calibri"/>
                <w:color w:val="000000"/>
              </w:rPr>
              <w:t>Correction activité 3.</w:t>
            </w:r>
          </w:p>
        </w:tc>
        <w:tc>
          <w:tcPr>
            <w:tcW w:w="1418" w:type="dxa"/>
          </w:tcPr>
          <w:p w:rsidR="00FF1817" w:rsidRDefault="00FF1817" w:rsidP="00D96F5E">
            <w:pPr>
              <w:rPr>
                <w:rFonts w:ascii="Calibri" w:hAnsi="Calibri"/>
                <w:color w:val="000000"/>
              </w:rPr>
            </w:pPr>
            <w:r>
              <w:rPr>
                <w:rFonts w:ascii="Calibri" w:hAnsi="Calibri"/>
                <w:color w:val="000000"/>
              </w:rPr>
              <w:t>Active</w:t>
            </w:r>
          </w:p>
          <w:p w:rsidR="00FF1817" w:rsidRDefault="00FF1817" w:rsidP="00D96F5E">
            <w:pPr>
              <w:rPr>
                <w:rFonts w:ascii="Calibri" w:hAnsi="Calibri"/>
                <w:color w:val="000000"/>
              </w:rPr>
            </w:pPr>
          </w:p>
        </w:tc>
        <w:tc>
          <w:tcPr>
            <w:tcW w:w="2268" w:type="dxa"/>
          </w:tcPr>
          <w:p w:rsidR="00FF1817" w:rsidRDefault="00FF1817" w:rsidP="00D96F5E">
            <w:pPr>
              <w:tabs>
                <w:tab w:val="left" w:pos="3192"/>
              </w:tabs>
              <w:rPr>
                <w:rFonts w:ascii="Calibri" w:hAnsi="Calibri"/>
                <w:color w:val="000000"/>
              </w:rPr>
            </w:pPr>
            <w:r>
              <w:rPr>
                <w:rFonts w:ascii="Calibri" w:hAnsi="Calibri"/>
                <w:color w:val="000000"/>
              </w:rPr>
              <w:t>Correction exercice</w:t>
            </w:r>
          </w:p>
          <w:p w:rsidR="00FF1817" w:rsidRPr="00C55733" w:rsidRDefault="00FF1817" w:rsidP="00D96F5E">
            <w:pPr>
              <w:tabs>
                <w:tab w:val="left" w:pos="3192"/>
              </w:tabs>
              <w:rPr>
                <w:rFonts w:ascii="Calibri" w:hAnsi="Calibri"/>
                <w:color w:val="000000"/>
              </w:rPr>
            </w:pPr>
            <w:r>
              <w:rPr>
                <w:rFonts w:ascii="Calibri" w:hAnsi="Calibri"/>
                <w:color w:val="000000"/>
              </w:rPr>
              <w:t>Echange entre professeur et élèves</w:t>
            </w:r>
          </w:p>
        </w:tc>
        <w:tc>
          <w:tcPr>
            <w:tcW w:w="1559" w:type="dxa"/>
          </w:tcPr>
          <w:p w:rsidR="00FF1817" w:rsidRDefault="001D3686" w:rsidP="00D96F5E">
            <w:pPr>
              <w:pStyle w:val="Sansinterligne"/>
            </w:pPr>
            <w:r>
              <w:t>3</w:t>
            </w:r>
            <w:r w:rsidR="00FF1817">
              <w:t xml:space="preserve"> min</w:t>
            </w:r>
          </w:p>
          <w:p w:rsidR="00FF1817" w:rsidRDefault="00FF1817" w:rsidP="00D96F5E">
            <w:pPr>
              <w:pStyle w:val="Sansinterligne"/>
            </w:pPr>
            <w:r>
              <w:t>PC</w:t>
            </w:r>
          </w:p>
          <w:p w:rsidR="00FF1817" w:rsidRDefault="00FF1817" w:rsidP="00D96F5E">
            <w:pPr>
              <w:pStyle w:val="Sansinterligne"/>
            </w:pPr>
          </w:p>
        </w:tc>
        <w:tc>
          <w:tcPr>
            <w:tcW w:w="1984" w:type="dxa"/>
          </w:tcPr>
          <w:p w:rsidR="00FF1817" w:rsidRDefault="00FF1817" w:rsidP="00D96F5E">
            <w:pPr>
              <w:tabs>
                <w:tab w:val="left" w:pos="3192"/>
              </w:tabs>
              <w:rPr>
                <w:rFonts w:ascii="Times New Roman" w:hAnsi="Times New Roman" w:cs="Times New Roman"/>
                <w:szCs w:val="24"/>
                <w:u w:val="dotted"/>
              </w:rPr>
            </w:pPr>
          </w:p>
        </w:tc>
        <w:tc>
          <w:tcPr>
            <w:tcW w:w="2552" w:type="dxa"/>
          </w:tcPr>
          <w:p w:rsidR="00FF1817" w:rsidRDefault="00FF1817" w:rsidP="00D96F5E">
            <w:pPr>
              <w:tabs>
                <w:tab w:val="left" w:pos="3192"/>
              </w:tabs>
              <w:rPr>
                <w:rFonts w:ascii="Times New Roman" w:hAnsi="Times New Roman" w:cs="Times New Roman"/>
                <w:szCs w:val="24"/>
                <w:u w:val="dotted"/>
              </w:rPr>
            </w:pPr>
            <w:r>
              <w:t>Prise de la parole. Améliorer la confiance en soi.</w:t>
            </w:r>
          </w:p>
        </w:tc>
      </w:tr>
      <w:tr w:rsidR="00FF1817" w:rsidRPr="00835451" w:rsidTr="00D96F5E">
        <w:trPr>
          <w:trHeight w:val="2143"/>
        </w:trPr>
        <w:tc>
          <w:tcPr>
            <w:tcW w:w="3261" w:type="dxa"/>
          </w:tcPr>
          <w:p w:rsidR="00FF1817" w:rsidRPr="00835451" w:rsidRDefault="00FF1817" w:rsidP="00D96F5E">
            <w:pPr>
              <w:rPr>
                <w:rFonts w:ascii="Calibri" w:hAnsi="Calibri"/>
                <w:color w:val="000000"/>
              </w:rPr>
            </w:pPr>
            <w:r w:rsidRPr="00835451">
              <w:rPr>
                <w:rFonts w:ascii="Calibri" w:hAnsi="Calibri"/>
                <w:color w:val="000000"/>
              </w:rPr>
              <w:t xml:space="preserve">Le professeur </w:t>
            </w:r>
            <w:r>
              <w:rPr>
                <w:rFonts w:ascii="Calibri" w:hAnsi="Calibri"/>
                <w:color w:val="000000"/>
              </w:rPr>
              <w:t>demande aux élèves de réaliser l’évaluation formative</w:t>
            </w:r>
          </w:p>
        </w:tc>
        <w:tc>
          <w:tcPr>
            <w:tcW w:w="1701" w:type="dxa"/>
          </w:tcPr>
          <w:p w:rsidR="00FF1817" w:rsidRPr="00835451" w:rsidRDefault="00FF1817" w:rsidP="00D96F5E">
            <w:pPr>
              <w:rPr>
                <w:rFonts w:ascii="Calibri" w:hAnsi="Calibri"/>
                <w:color w:val="000000"/>
              </w:rPr>
            </w:pPr>
            <w:r w:rsidRPr="00835451">
              <w:rPr>
                <w:rFonts w:ascii="Calibri" w:hAnsi="Calibri"/>
                <w:color w:val="000000"/>
              </w:rPr>
              <w:t xml:space="preserve">Synthèse </w:t>
            </w:r>
          </w:p>
        </w:tc>
        <w:tc>
          <w:tcPr>
            <w:tcW w:w="1418" w:type="dxa"/>
          </w:tcPr>
          <w:p w:rsidR="00FF1817" w:rsidRPr="00835451" w:rsidRDefault="00FF1817" w:rsidP="00D96F5E">
            <w:pPr>
              <w:rPr>
                <w:rFonts w:ascii="Calibri" w:hAnsi="Calibri"/>
                <w:color w:val="000000"/>
              </w:rPr>
            </w:pPr>
            <w:r>
              <w:rPr>
                <w:rFonts w:ascii="Calibri" w:hAnsi="Calibri"/>
                <w:color w:val="000000"/>
              </w:rPr>
              <w:t>Active</w:t>
            </w:r>
          </w:p>
          <w:p w:rsidR="00FF1817" w:rsidRPr="00835451" w:rsidRDefault="00FF1817" w:rsidP="00D96F5E">
            <w:pPr>
              <w:rPr>
                <w:rFonts w:ascii="Calibri" w:hAnsi="Calibri"/>
                <w:color w:val="000000"/>
              </w:rPr>
            </w:pPr>
          </w:p>
        </w:tc>
        <w:tc>
          <w:tcPr>
            <w:tcW w:w="2268" w:type="dxa"/>
          </w:tcPr>
          <w:p w:rsidR="00FF1817" w:rsidRPr="00835451" w:rsidRDefault="00FF1817" w:rsidP="00D96F5E">
            <w:pPr>
              <w:rPr>
                <w:rFonts w:ascii="Calibri" w:hAnsi="Calibri"/>
                <w:color w:val="000000"/>
              </w:rPr>
            </w:pPr>
            <w:r>
              <w:rPr>
                <w:rFonts w:ascii="Calibri" w:hAnsi="Calibri"/>
                <w:color w:val="000000"/>
              </w:rPr>
              <w:t>Travail individuel</w:t>
            </w:r>
          </w:p>
        </w:tc>
        <w:tc>
          <w:tcPr>
            <w:tcW w:w="1559" w:type="dxa"/>
          </w:tcPr>
          <w:p w:rsidR="00FF1817" w:rsidRPr="00835451" w:rsidRDefault="00FF1817" w:rsidP="00D96F5E">
            <w:pPr>
              <w:rPr>
                <w:rFonts w:ascii="Calibri" w:hAnsi="Calibri"/>
                <w:color w:val="000000"/>
              </w:rPr>
            </w:pPr>
            <w:r>
              <w:rPr>
                <w:rFonts w:ascii="Calibri" w:hAnsi="Calibri"/>
                <w:color w:val="000000"/>
              </w:rPr>
              <w:t>5</w:t>
            </w:r>
            <w:r w:rsidRPr="00835451">
              <w:rPr>
                <w:rFonts w:ascii="Calibri" w:hAnsi="Calibri"/>
                <w:color w:val="000000"/>
              </w:rPr>
              <w:t>min</w:t>
            </w:r>
          </w:p>
          <w:p w:rsidR="00FF1817" w:rsidRPr="00835451" w:rsidRDefault="00FF1817" w:rsidP="00D96F5E">
            <w:pPr>
              <w:rPr>
                <w:rFonts w:ascii="Calibri" w:hAnsi="Calibri"/>
                <w:color w:val="000000"/>
              </w:rPr>
            </w:pPr>
          </w:p>
          <w:p w:rsidR="00FF1817" w:rsidRPr="00835451" w:rsidRDefault="00FF1817" w:rsidP="00D96F5E">
            <w:pPr>
              <w:rPr>
                <w:rFonts w:ascii="Calibri" w:hAnsi="Calibri"/>
                <w:color w:val="000000"/>
              </w:rPr>
            </w:pPr>
          </w:p>
        </w:tc>
        <w:tc>
          <w:tcPr>
            <w:tcW w:w="1984" w:type="dxa"/>
          </w:tcPr>
          <w:p w:rsidR="00FF1817" w:rsidRPr="00835451" w:rsidRDefault="001D3686" w:rsidP="00D96F5E">
            <w:pPr>
              <w:rPr>
                <w:rFonts w:ascii="Calibri" w:hAnsi="Calibri"/>
                <w:color w:val="000000"/>
              </w:rPr>
            </w:pPr>
            <w:r w:rsidRPr="00DF4ACA">
              <w:t xml:space="preserve">L’élève sera capable de </w:t>
            </w:r>
            <w:r>
              <w:t>numériser et classer un document.</w:t>
            </w:r>
          </w:p>
        </w:tc>
        <w:tc>
          <w:tcPr>
            <w:tcW w:w="2552" w:type="dxa"/>
          </w:tcPr>
          <w:p w:rsidR="00FF1817" w:rsidRPr="00835451" w:rsidRDefault="00FF1817" w:rsidP="00D96F5E">
            <w:pPr>
              <w:rPr>
                <w:rFonts w:ascii="Calibri" w:hAnsi="Calibri"/>
                <w:color w:val="000000"/>
              </w:rPr>
            </w:pPr>
          </w:p>
        </w:tc>
      </w:tr>
      <w:tr w:rsidR="00FF1817" w:rsidRPr="00835451" w:rsidTr="00D96F5E">
        <w:trPr>
          <w:trHeight w:val="2143"/>
        </w:trPr>
        <w:tc>
          <w:tcPr>
            <w:tcW w:w="3261" w:type="dxa"/>
          </w:tcPr>
          <w:p w:rsidR="00FF1817" w:rsidRPr="00835451" w:rsidRDefault="00FF1817" w:rsidP="00D96F5E">
            <w:pPr>
              <w:rPr>
                <w:rFonts w:ascii="Calibri" w:hAnsi="Calibri"/>
                <w:color w:val="000000"/>
              </w:rPr>
            </w:pPr>
            <w:r>
              <w:rPr>
                <w:rFonts w:ascii="Calibri" w:hAnsi="Calibri"/>
                <w:color w:val="000000"/>
              </w:rPr>
              <w:lastRenderedPageBreak/>
              <w:t>Correction de l’évaluation formative + explications si nécessaires.</w:t>
            </w:r>
          </w:p>
        </w:tc>
        <w:tc>
          <w:tcPr>
            <w:tcW w:w="1701" w:type="dxa"/>
          </w:tcPr>
          <w:p w:rsidR="00FF1817" w:rsidRPr="00835451" w:rsidRDefault="00FF1817" w:rsidP="00D96F5E">
            <w:pPr>
              <w:rPr>
                <w:rFonts w:ascii="Calibri" w:hAnsi="Calibri"/>
                <w:color w:val="000000"/>
              </w:rPr>
            </w:pPr>
            <w:r>
              <w:rPr>
                <w:rFonts w:ascii="Calibri" w:hAnsi="Calibri"/>
                <w:color w:val="000000"/>
              </w:rPr>
              <w:t>Synthèse correction</w:t>
            </w:r>
          </w:p>
        </w:tc>
        <w:tc>
          <w:tcPr>
            <w:tcW w:w="1418" w:type="dxa"/>
          </w:tcPr>
          <w:p w:rsidR="00FF1817" w:rsidRDefault="00FF1817" w:rsidP="00D96F5E">
            <w:pPr>
              <w:rPr>
                <w:rFonts w:ascii="Calibri" w:hAnsi="Calibri"/>
                <w:color w:val="000000"/>
              </w:rPr>
            </w:pPr>
            <w:r>
              <w:rPr>
                <w:rFonts w:ascii="Calibri" w:hAnsi="Calibri"/>
                <w:color w:val="000000"/>
              </w:rPr>
              <w:t xml:space="preserve">Active </w:t>
            </w:r>
          </w:p>
          <w:p w:rsidR="00FF1817" w:rsidRPr="00835451" w:rsidRDefault="00FF1817" w:rsidP="00D96F5E">
            <w:pPr>
              <w:rPr>
                <w:rFonts w:ascii="Calibri" w:hAnsi="Calibri"/>
                <w:color w:val="000000"/>
              </w:rPr>
            </w:pPr>
            <w:proofErr w:type="spellStart"/>
            <w:r>
              <w:rPr>
                <w:rFonts w:ascii="Calibri" w:hAnsi="Calibri"/>
                <w:color w:val="000000"/>
              </w:rPr>
              <w:t>Intérrogative</w:t>
            </w:r>
            <w:proofErr w:type="spellEnd"/>
          </w:p>
        </w:tc>
        <w:tc>
          <w:tcPr>
            <w:tcW w:w="2268" w:type="dxa"/>
          </w:tcPr>
          <w:p w:rsidR="00FF1817" w:rsidRPr="00835451" w:rsidRDefault="00FF1817" w:rsidP="00D96F5E">
            <w:pPr>
              <w:rPr>
                <w:rFonts w:ascii="Calibri" w:hAnsi="Calibri"/>
                <w:color w:val="000000"/>
              </w:rPr>
            </w:pPr>
            <w:r w:rsidRPr="00835451">
              <w:rPr>
                <w:rFonts w:ascii="Calibri" w:hAnsi="Calibri"/>
                <w:color w:val="000000"/>
              </w:rPr>
              <w:t>Supplément théorique.</w:t>
            </w:r>
          </w:p>
          <w:p w:rsidR="00FF1817" w:rsidRPr="00835451" w:rsidRDefault="00FF1817" w:rsidP="00D96F5E">
            <w:pPr>
              <w:rPr>
                <w:rFonts w:ascii="Calibri" w:hAnsi="Calibri"/>
                <w:color w:val="000000"/>
              </w:rPr>
            </w:pPr>
            <w:r w:rsidRPr="00835451">
              <w:rPr>
                <w:rFonts w:ascii="Calibri" w:hAnsi="Calibri"/>
                <w:color w:val="000000"/>
              </w:rPr>
              <w:t xml:space="preserve">Exposé du professeur. </w:t>
            </w:r>
          </w:p>
          <w:p w:rsidR="00FF1817" w:rsidRPr="00835451" w:rsidRDefault="00FF1817" w:rsidP="00D96F5E">
            <w:pPr>
              <w:rPr>
                <w:rFonts w:ascii="Calibri" w:hAnsi="Calibri"/>
                <w:color w:val="000000"/>
              </w:rPr>
            </w:pPr>
            <w:r w:rsidRPr="00835451">
              <w:rPr>
                <w:rFonts w:ascii="Calibri" w:hAnsi="Calibri"/>
                <w:color w:val="000000"/>
              </w:rPr>
              <w:t>Prise de notes des élèves.</w:t>
            </w:r>
          </w:p>
        </w:tc>
        <w:tc>
          <w:tcPr>
            <w:tcW w:w="1559" w:type="dxa"/>
          </w:tcPr>
          <w:p w:rsidR="00FF1817" w:rsidRPr="00835451" w:rsidRDefault="001D3686" w:rsidP="00D96F5E">
            <w:pPr>
              <w:rPr>
                <w:rFonts w:ascii="Calibri" w:hAnsi="Calibri"/>
                <w:color w:val="000000"/>
              </w:rPr>
            </w:pPr>
            <w:r>
              <w:rPr>
                <w:rFonts w:ascii="Calibri" w:hAnsi="Calibri"/>
                <w:color w:val="000000"/>
              </w:rPr>
              <w:t>5 min</w:t>
            </w:r>
          </w:p>
        </w:tc>
        <w:tc>
          <w:tcPr>
            <w:tcW w:w="1984" w:type="dxa"/>
          </w:tcPr>
          <w:p w:rsidR="00FF1817" w:rsidRPr="00835451" w:rsidRDefault="00FF1817" w:rsidP="00D96F5E">
            <w:pPr>
              <w:rPr>
                <w:rFonts w:ascii="Calibri" w:hAnsi="Calibri"/>
                <w:color w:val="000000"/>
              </w:rPr>
            </w:pPr>
          </w:p>
        </w:tc>
        <w:tc>
          <w:tcPr>
            <w:tcW w:w="2552" w:type="dxa"/>
          </w:tcPr>
          <w:p w:rsidR="00FF1817" w:rsidRPr="00835451" w:rsidRDefault="00FF1817" w:rsidP="00D96F5E">
            <w:pPr>
              <w:rPr>
                <w:rFonts w:ascii="Calibri" w:hAnsi="Calibri"/>
                <w:color w:val="000000"/>
              </w:rPr>
            </w:pPr>
          </w:p>
        </w:tc>
      </w:tr>
    </w:tbl>
    <w:p w:rsidR="00DB29CE" w:rsidRDefault="00DB29CE">
      <w:pPr>
        <w:rPr>
          <w:rFonts w:asciiTheme="majorHAnsi" w:eastAsiaTheme="majorEastAsia" w:hAnsiTheme="majorHAnsi" w:cstheme="majorBidi"/>
          <w:b/>
          <w:bCs/>
          <w:color w:val="4F81BD" w:themeColor="accent1"/>
          <w:sz w:val="26"/>
          <w:szCs w:val="26"/>
        </w:rPr>
      </w:pPr>
      <w:r>
        <w:br w:type="page"/>
      </w:r>
    </w:p>
    <w:p w:rsidR="00FF1817" w:rsidRDefault="00FF1817" w:rsidP="008E0570">
      <w:pPr>
        <w:pStyle w:val="Titre2"/>
        <w:sectPr w:rsidR="00FF1817" w:rsidSect="00FF1817">
          <w:pgSz w:w="16838" w:h="11906" w:orient="landscape"/>
          <w:pgMar w:top="851" w:right="1417" w:bottom="709" w:left="1417" w:header="708" w:footer="708" w:gutter="0"/>
          <w:cols w:space="708"/>
          <w:titlePg/>
          <w:docGrid w:linePitch="360"/>
        </w:sectPr>
      </w:pPr>
    </w:p>
    <w:p w:rsidR="002325FC" w:rsidRDefault="008E0570" w:rsidP="008E0570">
      <w:pPr>
        <w:pStyle w:val="Titre2"/>
      </w:pPr>
      <w:r>
        <w:lastRenderedPageBreak/>
        <w:t>Présentation d’au minimum 3 leçons consécutives prévue pour un stage</w:t>
      </w:r>
      <w:bookmarkEnd w:id="6"/>
    </w:p>
    <w:p w:rsidR="00A96051" w:rsidRDefault="00A96051" w:rsidP="00A96051">
      <w:pPr>
        <w:pStyle w:val="Titre3"/>
        <w:rPr>
          <w:shd w:val="clear" w:color="auto" w:fill="FFFFFF"/>
        </w:rPr>
      </w:pPr>
      <w:bookmarkStart w:id="7" w:name="_Toc389062207"/>
      <w:r>
        <w:t xml:space="preserve">Leçon 1 : </w:t>
      </w:r>
      <w:r>
        <w:rPr>
          <w:shd w:val="clear" w:color="auto" w:fill="FFFFFF"/>
        </w:rPr>
        <w:t>Présentation des Technologies de l’information et de la communication</w:t>
      </w:r>
      <w:bookmarkEnd w:id="7"/>
    </w:p>
    <w:p w:rsidR="00A96051" w:rsidRDefault="00A96051" w:rsidP="00A96051">
      <w:pPr>
        <w:rPr>
          <w:shd w:val="clear" w:color="auto" w:fill="FFFFFF"/>
        </w:rPr>
      </w:pPr>
      <w:r>
        <w:t xml:space="preserve"> </w:t>
      </w:r>
      <w:r w:rsidRPr="00A476F5">
        <w:rPr>
          <w:b/>
          <w:i/>
          <w:shd w:val="clear" w:color="auto" w:fill="FFFFFF"/>
        </w:rPr>
        <w:t>A</w:t>
      </w:r>
      <w:r>
        <w:rPr>
          <w:b/>
          <w:i/>
          <w:shd w:val="clear" w:color="auto" w:fill="FFFFFF"/>
        </w:rPr>
        <w:t>nnexe</w:t>
      </w:r>
      <w:r w:rsidRPr="00A476F5">
        <w:rPr>
          <w:b/>
          <w:i/>
          <w:shd w:val="clear" w:color="auto" w:fill="FFFFFF"/>
        </w:rPr>
        <w:t xml:space="preserve"> 1 :</w:t>
      </w:r>
      <w:r>
        <w:rPr>
          <w:shd w:val="clear" w:color="auto" w:fill="FFFFFF"/>
        </w:rPr>
        <w:t xml:space="preserve"> Pour vous, que représente cette image.</w:t>
      </w:r>
    </w:p>
    <w:p w:rsidR="00A96051" w:rsidRDefault="00A96051" w:rsidP="00A96051">
      <w:pPr>
        <w:rPr>
          <w:rFonts w:asciiTheme="majorHAnsi" w:eastAsiaTheme="majorEastAsia" w:hAnsiTheme="majorHAnsi" w:cstheme="majorBidi"/>
          <w:b/>
          <w:bCs/>
          <w:color w:val="4F81BD" w:themeColor="accent1"/>
          <w:sz w:val="26"/>
          <w:szCs w:val="26"/>
          <w:shd w:val="clear" w:color="auto" w:fill="FFFFFF"/>
        </w:rPr>
      </w:pPr>
    </w:p>
    <w:p w:rsidR="00A96051" w:rsidRDefault="00A96051" w:rsidP="00A96051">
      <w:pPr>
        <w:rPr>
          <w:rFonts w:asciiTheme="majorHAnsi" w:eastAsiaTheme="majorEastAsia" w:hAnsiTheme="majorHAnsi" w:cstheme="majorBidi"/>
          <w:b/>
          <w:bCs/>
          <w:color w:val="4F81BD" w:themeColor="accent1"/>
          <w:sz w:val="26"/>
          <w:szCs w:val="26"/>
          <w:shd w:val="clear" w:color="auto" w:fill="FFFFFF"/>
        </w:rPr>
      </w:pPr>
      <w:r>
        <w:rPr>
          <w:noProof/>
          <w:lang w:eastAsia="fr-BE"/>
        </w:rPr>
        <w:drawing>
          <wp:anchor distT="0" distB="0" distL="114300" distR="114300" simplePos="0" relativeHeight="251712512" behindDoc="0" locked="0" layoutInCell="1" allowOverlap="1" wp14:anchorId="6A418E85" wp14:editId="70056C77">
            <wp:simplePos x="0" y="0"/>
            <wp:positionH relativeFrom="column">
              <wp:posOffset>147955</wp:posOffset>
            </wp:positionH>
            <wp:positionV relativeFrom="paragraph">
              <wp:posOffset>151765</wp:posOffset>
            </wp:positionV>
            <wp:extent cx="4134485" cy="3714750"/>
            <wp:effectExtent l="0" t="0" r="0" b="0"/>
            <wp:wrapSquare wrapText="bothSides"/>
            <wp:docPr id="41" name="Image 41" descr="http://www.senegaltribune.com/content_images/Logo+Pierre+Final%5b1%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enegaltribune.com/content_images/Logo+Pierre+Final%5b1%5d.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34485" cy="3714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6051" w:rsidRDefault="00A96051" w:rsidP="00A96051">
      <w:pPr>
        <w:rPr>
          <w:shd w:val="clear" w:color="auto" w:fill="FFFFFF"/>
        </w:rPr>
      </w:pPr>
    </w:p>
    <w:p w:rsidR="00A96051" w:rsidRDefault="00A96051" w:rsidP="00A96051">
      <w:pPr>
        <w:rPr>
          <w:shd w:val="clear" w:color="auto" w:fill="FFFFFF"/>
        </w:rPr>
      </w:pPr>
    </w:p>
    <w:p w:rsidR="00A96051" w:rsidRDefault="00A96051" w:rsidP="00A96051">
      <w:pPr>
        <w:rPr>
          <w:shd w:val="clear" w:color="auto" w:fill="FFFFFF"/>
        </w:rPr>
      </w:pPr>
    </w:p>
    <w:p w:rsidR="00A96051" w:rsidRDefault="00A96051" w:rsidP="00A96051">
      <w:pPr>
        <w:rPr>
          <w:shd w:val="clear" w:color="auto" w:fill="FFFFFF"/>
        </w:rPr>
      </w:pPr>
    </w:p>
    <w:p w:rsidR="00A96051" w:rsidRDefault="00A96051" w:rsidP="00A96051">
      <w:pPr>
        <w:rPr>
          <w:shd w:val="clear" w:color="auto" w:fill="FFFFFF"/>
        </w:rPr>
      </w:pPr>
    </w:p>
    <w:p w:rsidR="00A96051" w:rsidRDefault="00A96051" w:rsidP="00A96051">
      <w:pPr>
        <w:rPr>
          <w:shd w:val="clear" w:color="auto" w:fill="FFFFFF"/>
        </w:rPr>
      </w:pPr>
    </w:p>
    <w:p w:rsidR="00A96051" w:rsidRDefault="00A96051" w:rsidP="00A96051">
      <w:pPr>
        <w:rPr>
          <w:shd w:val="clear" w:color="auto" w:fill="FFFFFF"/>
        </w:rPr>
      </w:pPr>
    </w:p>
    <w:p w:rsidR="00A96051" w:rsidRDefault="00A96051" w:rsidP="00A96051">
      <w:pPr>
        <w:rPr>
          <w:shd w:val="clear" w:color="auto" w:fill="FFFFFF"/>
        </w:rPr>
      </w:pPr>
      <w:r>
        <w:rPr>
          <w:noProof/>
          <w:shd w:val="clear" w:color="auto" w:fill="FFFFFF"/>
          <w:lang w:eastAsia="fr-BE"/>
        </w:rPr>
        <w:drawing>
          <wp:anchor distT="0" distB="0" distL="114300" distR="114300" simplePos="0" relativeHeight="251713536" behindDoc="1" locked="0" layoutInCell="1" allowOverlap="1" wp14:anchorId="1B1EFD81" wp14:editId="0EF0037A">
            <wp:simplePos x="0" y="0"/>
            <wp:positionH relativeFrom="column">
              <wp:posOffset>-619760</wp:posOffset>
            </wp:positionH>
            <wp:positionV relativeFrom="paragraph">
              <wp:posOffset>102235</wp:posOffset>
            </wp:positionV>
            <wp:extent cx="856615" cy="856615"/>
            <wp:effectExtent l="0" t="0" r="635" b="635"/>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jpg"/>
                    <pic:cNvPicPr/>
                  </pic:nvPicPr>
                  <pic:blipFill>
                    <a:blip r:embed="rId31">
                      <a:extLst>
                        <a:ext uri="{28A0092B-C50C-407E-A947-70E740481C1C}">
                          <a14:useLocalDpi xmlns:a14="http://schemas.microsoft.com/office/drawing/2010/main" val="0"/>
                        </a:ext>
                      </a:extLst>
                    </a:blip>
                    <a:stretch>
                      <a:fillRect/>
                    </a:stretch>
                  </pic:blipFill>
                  <pic:spPr>
                    <a:xfrm>
                      <a:off x="0" y="0"/>
                      <a:ext cx="856615" cy="856615"/>
                    </a:xfrm>
                    <a:prstGeom prst="rect">
                      <a:avLst/>
                    </a:prstGeom>
                  </pic:spPr>
                </pic:pic>
              </a:graphicData>
            </a:graphic>
            <wp14:sizeRelH relativeFrom="margin">
              <wp14:pctWidth>0</wp14:pctWidth>
            </wp14:sizeRelH>
            <wp14:sizeRelV relativeFrom="margin">
              <wp14:pctHeight>0</wp14:pctHeight>
            </wp14:sizeRelV>
          </wp:anchor>
        </w:drawing>
      </w:r>
    </w:p>
    <w:p w:rsidR="00A96051" w:rsidRDefault="00A96051" w:rsidP="00A96051">
      <w:pPr>
        <w:rPr>
          <w:shd w:val="clear" w:color="auto" w:fill="FFFFFF"/>
        </w:rPr>
      </w:pPr>
    </w:p>
    <w:p w:rsidR="00A96051" w:rsidRDefault="00A96051" w:rsidP="00A96051">
      <w:pPr>
        <w:rPr>
          <w:shd w:val="clear" w:color="auto" w:fill="FFFFFF"/>
        </w:rPr>
      </w:pPr>
    </w:p>
    <w:p w:rsidR="00A96051" w:rsidRDefault="00A96051" w:rsidP="00A96051">
      <w:pPr>
        <w:rPr>
          <w:shd w:val="clear" w:color="auto" w:fill="FFFFFF"/>
        </w:rPr>
      </w:pPr>
    </w:p>
    <w:p w:rsidR="00A96051" w:rsidRDefault="00A96051" w:rsidP="00A96051">
      <w:pPr>
        <w:rPr>
          <w:shd w:val="clear" w:color="auto" w:fill="FFFFFF"/>
        </w:rPr>
      </w:pPr>
      <w:r>
        <w:rPr>
          <w:shd w:val="clear" w:color="auto" w:fill="FFFFFF"/>
        </w:rPr>
        <w:t>………………………………………………………………………………………………………………………………………………………………………………………………………………………………………………………………………………………………………………………………………………………………………………………………………………………………………………………………………………………………………………………………………………………………………………………………………………………………………………………………………………………………………………………………………………………………………………………………………………………………………………………………………………………………………………………………………………………………………………………………………………………………………………………………………………………………………………………………………………………………………………………………………………………………………………………………………………………………………………………………………………………………………………………………………………………………………………………………………………………………………………………………………………</w:t>
      </w:r>
    </w:p>
    <w:p w:rsidR="00A96051" w:rsidRDefault="00A96051" w:rsidP="00A96051">
      <w:pPr>
        <w:rPr>
          <w:shd w:val="clear" w:color="auto" w:fill="FFFFFF"/>
        </w:rPr>
      </w:pPr>
      <w:r>
        <w:rPr>
          <w:shd w:val="clear" w:color="auto" w:fill="FFFFFF"/>
        </w:rPr>
        <w:br w:type="page"/>
      </w:r>
    </w:p>
    <w:p w:rsidR="00A96051" w:rsidRDefault="00A96051" w:rsidP="00A96051">
      <w:pPr>
        <w:rPr>
          <w:shd w:val="clear" w:color="auto" w:fill="FFFFFF"/>
        </w:rPr>
      </w:pPr>
      <w:r w:rsidRPr="007555C0">
        <w:rPr>
          <w:b/>
          <w:i/>
          <w:u w:val="single"/>
          <w:shd w:val="clear" w:color="auto" w:fill="FFFFFF"/>
        </w:rPr>
        <w:lastRenderedPageBreak/>
        <w:t xml:space="preserve">Activité </w:t>
      </w:r>
      <w:r>
        <w:rPr>
          <w:b/>
          <w:i/>
          <w:u w:val="single"/>
          <w:shd w:val="clear" w:color="auto" w:fill="FFFFFF"/>
        </w:rPr>
        <w:t>2</w:t>
      </w:r>
      <w:r w:rsidRPr="007555C0">
        <w:rPr>
          <w:b/>
          <w:i/>
          <w:u w:val="single"/>
          <w:shd w:val="clear" w:color="auto" w:fill="FFFFFF"/>
        </w:rPr>
        <w:t>:</w:t>
      </w:r>
      <w:r>
        <w:rPr>
          <w:shd w:val="clear" w:color="auto" w:fill="FFFFFF"/>
        </w:rPr>
        <w:t xml:space="preserve"> A l’aide des numéros, remettez sur la ligne du temps  les éléments ci-dessous</w:t>
      </w:r>
    </w:p>
    <w:p w:rsidR="00A96051" w:rsidRDefault="00A96051" w:rsidP="00A96051">
      <w:pPr>
        <w:rPr>
          <w:shd w:val="clear" w:color="auto" w:fill="FFFFFF"/>
        </w:rPr>
      </w:pPr>
      <w:r>
        <w:rPr>
          <w:b/>
          <w:i/>
          <w:noProof/>
          <w:u w:val="single"/>
          <w:lang w:eastAsia="fr-BE"/>
        </w:rPr>
        <mc:AlternateContent>
          <mc:Choice Requires="wps">
            <w:drawing>
              <wp:anchor distT="0" distB="0" distL="114300" distR="114300" simplePos="0" relativeHeight="251714560" behindDoc="0" locked="0" layoutInCell="1" allowOverlap="1" wp14:anchorId="28C208FB" wp14:editId="36DF5EB9">
                <wp:simplePos x="0" y="0"/>
                <wp:positionH relativeFrom="column">
                  <wp:posOffset>-4445</wp:posOffset>
                </wp:positionH>
                <wp:positionV relativeFrom="paragraph">
                  <wp:posOffset>215265</wp:posOffset>
                </wp:positionV>
                <wp:extent cx="5819775" cy="800100"/>
                <wp:effectExtent l="0" t="19050" r="47625" b="38100"/>
                <wp:wrapNone/>
                <wp:docPr id="30" name="Flèche droite 30"/>
                <wp:cNvGraphicFramePr/>
                <a:graphic xmlns:a="http://schemas.openxmlformats.org/drawingml/2006/main">
                  <a:graphicData uri="http://schemas.microsoft.com/office/word/2010/wordprocessingShape">
                    <wps:wsp>
                      <wps:cNvSpPr/>
                      <wps:spPr>
                        <a:xfrm flipV="1">
                          <a:off x="0" y="0"/>
                          <a:ext cx="5819775" cy="800100"/>
                        </a:xfrm>
                        <a:prstGeom prs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30" o:spid="_x0000_s1026" type="#_x0000_t13" style="position:absolute;margin-left:-.35pt;margin-top:16.95pt;width:458.25pt;height:63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" adj="20115" fillcolor="white [3201]" strokecolor="black [3213]" strokeweight="2pt"/>
            </w:pict>
          </mc:Fallback>
        </mc:AlternateContent>
      </w:r>
    </w:p>
    <w:p w:rsidR="00A96051" w:rsidRDefault="00A96051" w:rsidP="00A96051">
      <w:pPr>
        <w:rPr>
          <w:shd w:val="clear" w:color="auto" w:fill="FFFFFF"/>
        </w:rPr>
      </w:pPr>
    </w:p>
    <w:p w:rsidR="00A96051" w:rsidRDefault="00A96051" w:rsidP="00A96051">
      <w:pPr>
        <w:rPr>
          <w:shd w:val="clear" w:color="auto" w:fill="FFFFFF"/>
        </w:rPr>
      </w:pPr>
    </w:p>
    <w:p w:rsidR="00A96051" w:rsidRDefault="00A96051" w:rsidP="00A96051">
      <w:pPr>
        <w:rPr>
          <w:shd w:val="clear" w:color="auto" w:fill="FFFFFF"/>
        </w:rPr>
      </w:pPr>
    </w:p>
    <w:p w:rsidR="00A96051" w:rsidRDefault="00A96051" w:rsidP="00A96051">
      <w:pPr>
        <w:rPr>
          <w:shd w:val="clear" w:color="auto" w:fill="FFFFFF"/>
        </w:rPr>
      </w:pPr>
    </w:p>
    <w:p w:rsidR="00A96051" w:rsidRPr="009A1220" w:rsidRDefault="00A96051" w:rsidP="00A96051">
      <w:pPr>
        <w:pStyle w:val="Paragraphedeliste"/>
        <w:numPr>
          <w:ilvl w:val="0"/>
          <w:numId w:val="5"/>
        </w:numPr>
        <w:rPr>
          <w:shd w:val="clear" w:color="auto" w:fill="FFFFFF"/>
        </w:rPr>
      </w:pPr>
      <w:r>
        <w:rPr>
          <w:noProof/>
          <w:lang w:eastAsia="fr-BE"/>
        </w:rPr>
        <w:drawing>
          <wp:inline distT="0" distB="0" distL="0" distR="0" wp14:anchorId="3241BB5F" wp14:editId="1EBDEF06">
            <wp:extent cx="1905235" cy="1457325"/>
            <wp:effectExtent l="0" t="0" r="0" b="0"/>
            <wp:docPr id="53" name="Image 53" descr="https://encrypted-tbn2.gstatic.com/images?q=tbn:ANd9GcQYhift-UhfTiCuPmB3t5VEyk7cJyl3mgSgZhVRc6MaUYry2d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QYhift-UhfTiCuPmB3t5VEyk7cJyl3mgSgZhVRc6MaUYry2di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6431" cy="1458240"/>
                    </a:xfrm>
                    <a:prstGeom prst="rect">
                      <a:avLst/>
                    </a:prstGeom>
                    <a:noFill/>
                    <a:ln>
                      <a:noFill/>
                    </a:ln>
                  </pic:spPr>
                </pic:pic>
              </a:graphicData>
            </a:graphic>
          </wp:inline>
        </w:drawing>
      </w:r>
      <w:r w:rsidRPr="009A1220">
        <w:rPr>
          <w:shd w:val="clear" w:color="auto" w:fill="FFFFFF"/>
        </w:rPr>
        <w:t xml:space="preserve">       </w:t>
      </w:r>
      <w:r>
        <w:rPr>
          <w:shd w:val="clear" w:color="auto" w:fill="FFFFFF"/>
        </w:rPr>
        <w:t xml:space="preserve">2. </w:t>
      </w:r>
      <w:r w:rsidRPr="009A1220">
        <w:rPr>
          <w:shd w:val="clear" w:color="auto" w:fill="FFFFFF"/>
        </w:rPr>
        <w:t xml:space="preserve"> </w:t>
      </w:r>
      <w:r>
        <w:rPr>
          <w:noProof/>
          <w:lang w:eastAsia="fr-BE"/>
        </w:rPr>
        <w:drawing>
          <wp:inline distT="0" distB="0" distL="0" distR="0" wp14:anchorId="778785E7" wp14:editId="2528EF1F">
            <wp:extent cx="1495425" cy="1724390"/>
            <wp:effectExtent l="0" t="0" r="0" b="9525"/>
            <wp:docPr id="54" name="Image 54" descr="https://encrypted-tbn2.gstatic.com/images?q=tbn:ANd9GcQ4zPL8dCm1XQJmaDxf4qcBqxKSml5gO31bDGF_Wg24PeHQafCsHmq4i5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2.gstatic.com/images?q=tbn:ANd9GcQ4zPL8dCm1XQJmaDxf4qcBqxKSml5gO31bDGF_Wg24PeHQafCsHmq4i5a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95425" cy="1724390"/>
                    </a:xfrm>
                    <a:prstGeom prst="rect">
                      <a:avLst/>
                    </a:prstGeom>
                    <a:noFill/>
                    <a:ln>
                      <a:noFill/>
                    </a:ln>
                  </pic:spPr>
                </pic:pic>
              </a:graphicData>
            </a:graphic>
          </wp:inline>
        </w:drawing>
      </w:r>
    </w:p>
    <w:p w:rsidR="00A96051" w:rsidRDefault="00A96051" w:rsidP="00A96051">
      <w:pPr>
        <w:rPr>
          <w:shd w:val="clear" w:color="auto" w:fill="FFFFFF"/>
        </w:rPr>
      </w:pPr>
      <w:r>
        <w:rPr>
          <w:shd w:val="clear" w:color="auto" w:fill="FFFFFF"/>
        </w:rPr>
        <w:t xml:space="preserve">       3.</w:t>
      </w:r>
      <w:r>
        <w:rPr>
          <w:noProof/>
          <w:shd w:val="clear" w:color="auto" w:fill="FFFFFF"/>
          <w:lang w:eastAsia="fr-BE"/>
        </w:rPr>
        <w:drawing>
          <wp:inline distT="0" distB="0" distL="0" distR="0" wp14:anchorId="2E6A4A03" wp14:editId="3EA60F16">
            <wp:extent cx="1939463" cy="1552575"/>
            <wp:effectExtent l="0" t="0" r="381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chargement.jpg"/>
                    <pic:cNvPicPr/>
                  </pic:nvPicPr>
                  <pic:blipFill>
                    <a:blip r:embed="rId34">
                      <a:extLst>
                        <a:ext uri="{28A0092B-C50C-407E-A947-70E740481C1C}">
                          <a14:useLocalDpi xmlns:a14="http://schemas.microsoft.com/office/drawing/2010/main" val="0"/>
                        </a:ext>
                      </a:extLst>
                    </a:blip>
                    <a:stretch>
                      <a:fillRect/>
                    </a:stretch>
                  </pic:blipFill>
                  <pic:spPr>
                    <a:xfrm>
                      <a:off x="0" y="0"/>
                      <a:ext cx="1937163" cy="1550734"/>
                    </a:xfrm>
                    <a:prstGeom prst="rect">
                      <a:avLst/>
                    </a:prstGeom>
                  </pic:spPr>
                </pic:pic>
              </a:graphicData>
            </a:graphic>
          </wp:inline>
        </w:drawing>
      </w:r>
      <w:r w:rsidRPr="009A1220">
        <w:rPr>
          <w:noProof/>
          <w:lang w:eastAsia="fr-BE"/>
        </w:rPr>
        <w:t xml:space="preserve"> </w:t>
      </w:r>
      <w:r>
        <w:rPr>
          <w:noProof/>
          <w:lang w:eastAsia="fr-BE"/>
        </w:rPr>
        <w:t xml:space="preserve">            4.</w:t>
      </w:r>
      <w:r>
        <w:rPr>
          <w:noProof/>
          <w:lang w:eastAsia="fr-BE"/>
        </w:rPr>
        <w:drawing>
          <wp:inline distT="0" distB="0" distL="0" distR="0" wp14:anchorId="039D891A" wp14:editId="4DA15035">
            <wp:extent cx="1379361" cy="1619250"/>
            <wp:effectExtent l="0" t="0" r="0" b="0"/>
            <wp:docPr id="2048" name="Image 2048" descr="https://encrypted-tbn1.gstatic.com/images?q=tbn:ANd9GcRp9OTYC4pfS3OiXEMGZ9TQCOF3xjgJ6CZGo5ccpsRSn--vTN-lopbmQ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1.gstatic.com/images?q=tbn:ANd9GcRp9OTYC4pfS3OiXEMGZ9TQCOF3xjgJ6CZGo5ccpsRSn--vTN-lopbmQPe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79361" cy="1619250"/>
                    </a:xfrm>
                    <a:prstGeom prst="rect">
                      <a:avLst/>
                    </a:prstGeom>
                    <a:noFill/>
                    <a:ln>
                      <a:noFill/>
                    </a:ln>
                  </pic:spPr>
                </pic:pic>
              </a:graphicData>
            </a:graphic>
          </wp:inline>
        </w:drawing>
      </w:r>
    </w:p>
    <w:p w:rsidR="00A96051" w:rsidRDefault="00A96051" w:rsidP="00A96051">
      <w:pPr>
        <w:rPr>
          <w:shd w:val="clear" w:color="auto" w:fill="FFFFFF"/>
        </w:rPr>
      </w:pPr>
    </w:p>
    <w:p w:rsidR="00A96051" w:rsidRDefault="00A96051" w:rsidP="00A96051">
      <w:pPr>
        <w:rPr>
          <w:shd w:val="clear" w:color="auto" w:fill="FFFFFF"/>
        </w:rPr>
      </w:pPr>
    </w:p>
    <w:p w:rsidR="00A96051" w:rsidRDefault="00A96051" w:rsidP="00A96051">
      <w:pPr>
        <w:rPr>
          <w:shd w:val="clear" w:color="auto" w:fill="FFFFFF"/>
        </w:rPr>
      </w:pPr>
      <w:r>
        <w:rPr>
          <w:shd w:val="clear" w:color="auto" w:fill="FFFFFF"/>
        </w:rPr>
        <w:t>5.</w:t>
      </w:r>
      <w:r w:rsidRPr="00943CCE">
        <w:t xml:space="preserve"> </w:t>
      </w:r>
      <w:r>
        <w:rPr>
          <w:noProof/>
          <w:lang w:eastAsia="fr-BE"/>
        </w:rPr>
        <w:drawing>
          <wp:inline distT="0" distB="0" distL="0" distR="0" wp14:anchorId="408EF013" wp14:editId="469CD52E">
            <wp:extent cx="2143125" cy="2143125"/>
            <wp:effectExtent l="0" t="0" r="9525" b="9525"/>
            <wp:docPr id="2049" name="Image 2049" descr="https://encrypted-tbn1.gstatic.com/images?q=tbn:ANd9GcR1xTVMJ9gmrlUzOMIoz_o0it1YLtHNHNPvHf0UcdRtKru3kMsQ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ncrypted-tbn1.gstatic.com/images?q=tbn:ANd9GcR1xTVMJ9gmrlUzOMIoz_o0it1YLtHNHNPvHf0UcdRtKru3kMsQaw"/>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r>
        <w:t xml:space="preserve">         6.</w:t>
      </w:r>
      <w:r>
        <w:rPr>
          <w:noProof/>
          <w:lang w:eastAsia="fr-BE"/>
        </w:rPr>
        <w:drawing>
          <wp:inline distT="0" distB="0" distL="0" distR="0" wp14:anchorId="09AB1C1B" wp14:editId="0461FBD9">
            <wp:extent cx="1725473" cy="1295400"/>
            <wp:effectExtent l="0" t="0" r="8255" b="0"/>
            <wp:docPr id="2055" name="Image 2055" descr="http://www.yourdictionary.com/images/articles/lg/1843.AlexanderGraham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yourdictionary.com/images/articles/lg/1843.AlexanderGrahamBell.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5473" cy="1295400"/>
                    </a:xfrm>
                    <a:prstGeom prst="rect">
                      <a:avLst/>
                    </a:prstGeom>
                    <a:noFill/>
                    <a:ln>
                      <a:noFill/>
                    </a:ln>
                  </pic:spPr>
                </pic:pic>
              </a:graphicData>
            </a:graphic>
          </wp:inline>
        </w:drawing>
      </w:r>
    </w:p>
    <w:p w:rsidR="00A96051" w:rsidRDefault="00A96051" w:rsidP="00A96051">
      <w:pPr>
        <w:rPr>
          <w:shd w:val="clear" w:color="auto" w:fill="FFFFFF"/>
        </w:rPr>
      </w:pPr>
    </w:p>
    <w:p w:rsidR="00A96051" w:rsidRPr="00A96051" w:rsidRDefault="00A96051" w:rsidP="00A96051">
      <w:pPr>
        <w:rPr>
          <w:b/>
          <w:shd w:val="clear" w:color="auto" w:fill="FFFFFF"/>
        </w:rPr>
      </w:pPr>
      <w:r w:rsidRPr="00A96051">
        <w:rPr>
          <w:b/>
          <w:shd w:val="clear" w:color="auto" w:fill="FFFFFF"/>
        </w:rPr>
        <w:t>Présentation des Technologies de l’information et de la communication</w:t>
      </w:r>
    </w:p>
    <w:p w:rsidR="00A96051" w:rsidRDefault="00A96051" w:rsidP="00A96051"/>
    <w:p w:rsidR="00A96051" w:rsidRDefault="00A96051" w:rsidP="00A96051">
      <w:pPr>
        <w:ind w:firstLine="708"/>
        <w:rPr>
          <w:shd w:val="clear" w:color="auto" w:fill="FFFFFF"/>
        </w:rPr>
      </w:pPr>
      <w:r>
        <w:rPr>
          <w:noProof/>
          <w:lang w:eastAsia="fr-BE"/>
        </w:rPr>
        <w:drawing>
          <wp:anchor distT="0" distB="0" distL="114300" distR="114300" simplePos="0" relativeHeight="251711488" behindDoc="0" locked="0" layoutInCell="1" allowOverlap="1" wp14:anchorId="3E07649C" wp14:editId="3CAB9807">
            <wp:simplePos x="0" y="0"/>
            <wp:positionH relativeFrom="column">
              <wp:posOffset>-4445</wp:posOffset>
            </wp:positionH>
            <wp:positionV relativeFrom="paragraph">
              <wp:posOffset>0</wp:posOffset>
            </wp:positionV>
            <wp:extent cx="1770380" cy="1590675"/>
            <wp:effectExtent l="0" t="0" r="1270" b="9525"/>
            <wp:wrapSquare wrapText="bothSides"/>
            <wp:docPr id="2056" name="Image 2056" descr="http://www.senegaltribune.com/content_images/Logo+Pierre+Final%5b1%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enegaltribune.com/content_images/Logo+Pierre+Final%5b1%5d.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7038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rPr>
        <w:t>Le dictionnaire Larousse définit les technologies de l'information et de la communication comme étant …………………………………………………………………………………………………</w:t>
      </w:r>
    </w:p>
    <w:p w:rsidR="00A96051" w:rsidRDefault="00A96051" w:rsidP="00A96051">
      <w:pPr>
        <w:rPr>
          <w:shd w:val="clear" w:color="auto" w:fill="FFFFFF"/>
        </w:rPr>
      </w:pPr>
      <w:r>
        <w:rPr>
          <w:shd w:val="clear" w:color="auto" w:fill="FFFFFF"/>
        </w:rPr>
        <w:t>...................................................................................................</w:t>
      </w:r>
    </w:p>
    <w:p w:rsidR="00A96051" w:rsidRDefault="00A96051" w:rsidP="00A96051">
      <w:pPr>
        <w:rPr>
          <w:shd w:val="clear" w:color="auto" w:fill="FFFFFF"/>
        </w:rPr>
      </w:pPr>
      <w:r>
        <w:rPr>
          <w:shd w:val="clear" w:color="auto" w:fill="FFFFFF"/>
        </w:rPr>
        <w:t>…………………………………………………………………………………………………</w:t>
      </w:r>
    </w:p>
    <w:p w:rsidR="00A96051" w:rsidRDefault="00A96051" w:rsidP="00A96051">
      <w:pPr>
        <w:rPr>
          <w:shd w:val="clear" w:color="auto" w:fill="FFFFFF"/>
        </w:rPr>
      </w:pPr>
      <w:r>
        <w:rPr>
          <w:shd w:val="clear" w:color="auto" w:fill="FFFFFF"/>
        </w:rPr>
        <w:t>…………………………………………………………………………………………………</w:t>
      </w:r>
    </w:p>
    <w:p w:rsidR="00A96051" w:rsidRDefault="00A96051" w:rsidP="00A96051">
      <w:pPr>
        <w:rPr>
          <w:shd w:val="clear" w:color="auto" w:fill="FFFFFF"/>
        </w:rPr>
      </w:pPr>
      <w:r>
        <w:rPr>
          <w:shd w:val="clear" w:color="auto" w:fill="FFFFFF"/>
        </w:rPr>
        <w:t>……………………………………………………………………………………………………………………………………………………...</w:t>
      </w:r>
    </w:p>
    <w:p w:rsidR="00A96051" w:rsidRDefault="00A96051" w:rsidP="00A96051">
      <w:pPr>
        <w:pStyle w:val="Sansinterligne"/>
        <w:ind w:firstLine="708"/>
        <w:rPr>
          <w:shd w:val="clear" w:color="auto" w:fill="FFFFFF"/>
        </w:rPr>
      </w:pPr>
      <w:r>
        <w:rPr>
          <w:shd w:val="clear" w:color="auto" w:fill="FFFFFF"/>
        </w:rPr>
        <w:t>Il est cependant important de remarquer, que les institutions internationales qui considèrent les technologies de l'information et de la communication comme étant l'intégration des technologies des télécommunications, de l'informatique, des multimédias et de l'audiovisuel. La diffusion rapide des accès à l'Internet à haut débit a permis une explosion des usages des services audiovisuels qui prennent une importance accrue dans le concept des TIC, non seulement au niveau de la communication, mais aussi au niveau de la gestion des informations et des connaissances et au niveau de leur diffusion. Cette extension du concept des TIC est à l'origine de nombreux débats en raison de l'importance de son impact sur la société.</w:t>
      </w:r>
    </w:p>
    <w:p w:rsidR="00A96051" w:rsidRDefault="00A96051" w:rsidP="00A96051">
      <w:pPr>
        <w:pStyle w:val="Sansinterligne"/>
        <w:ind w:firstLine="709"/>
        <w:rPr>
          <w:shd w:val="clear" w:color="auto" w:fill="FFFFFF"/>
        </w:rPr>
      </w:pPr>
    </w:p>
    <w:p w:rsidR="00A96051" w:rsidRDefault="00A96051" w:rsidP="00A96051">
      <w:pPr>
        <w:pStyle w:val="Sansinterligne"/>
        <w:ind w:firstLine="709"/>
        <w:rPr>
          <w:shd w:val="clear" w:color="auto" w:fill="FFFFFF"/>
        </w:rPr>
      </w:pPr>
    </w:p>
    <w:p w:rsidR="00A96051" w:rsidRDefault="00A96051" w:rsidP="00A96051">
      <w:pPr>
        <w:rPr>
          <w:rFonts w:asciiTheme="majorHAnsi" w:eastAsiaTheme="majorEastAsia" w:hAnsiTheme="majorHAnsi" w:cstheme="majorBidi"/>
          <w:b/>
          <w:bCs/>
          <w:color w:val="4F81BD" w:themeColor="accent1"/>
          <w:sz w:val="26"/>
          <w:szCs w:val="26"/>
          <w:shd w:val="clear" w:color="auto" w:fill="FFFFFF"/>
        </w:rPr>
      </w:pPr>
      <w:r>
        <w:rPr>
          <w:shd w:val="clear" w:color="auto" w:fill="FFFFFF"/>
        </w:rPr>
        <w:br w:type="page"/>
      </w:r>
    </w:p>
    <w:p w:rsidR="00A96051" w:rsidRPr="00A96051" w:rsidRDefault="00A96051" w:rsidP="00A96051">
      <w:pPr>
        <w:rPr>
          <w:b/>
          <w:shd w:val="clear" w:color="auto" w:fill="FFFFFF"/>
        </w:rPr>
      </w:pPr>
      <w:r w:rsidRPr="00A96051">
        <w:rPr>
          <w:b/>
          <w:shd w:val="clear" w:color="auto" w:fill="FFFFFF"/>
        </w:rPr>
        <w:lastRenderedPageBreak/>
        <w:t>Historique des Technologies de l’information et de la communication</w:t>
      </w:r>
    </w:p>
    <w:p w:rsidR="00A96051" w:rsidRDefault="00A96051" w:rsidP="00A96051">
      <w:pPr>
        <w:rPr>
          <w:b/>
          <w:bCs/>
        </w:rPr>
      </w:pPr>
    </w:p>
    <w:p w:rsidR="00A96051" w:rsidRDefault="00A96051" w:rsidP="00A96051">
      <w:pPr>
        <w:rPr>
          <w:b/>
          <w:bCs/>
        </w:rPr>
      </w:pPr>
      <w:r>
        <w:rPr>
          <w:b/>
          <w:bCs/>
        </w:rPr>
        <w:t>A l’aide des mots en gras ci-dessous, complétez le texte suivant</w:t>
      </w:r>
    </w:p>
    <w:p w:rsidR="00A96051" w:rsidRPr="00C853D6" w:rsidRDefault="00A96051" w:rsidP="00A96051">
      <w:pPr>
        <w:pStyle w:val="Sansinterligne"/>
        <w:ind w:firstLine="708"/>
        <w:rPr>
          <w:b/>
          <w:bdr w:val="none" w:sz="0" w:space="0" w:color="auto" w:frame="1"/>
          <w:lang w:val="en-US"/>
        </w:rPr>
      </w:pPr>
      <w:proofErr w:type="spellStart"/>
      <w:proofErr w:type="gramStart"/>
      <w:r w:rsidRPr="00C853D6">
        <w:rPr>
          <w:b/>
          <w:bdr w:val="none" w:sz="0" w:space="0" w:color="auto" w:frame="1"/>
          <w:lang w:val="en-US"/>
        </w:rPr>
        <w:t>phonographe</w:t>
      </w:r>
      <w:proofErr w:type="spellEnd"/>
      <w:proofErr w:type="gramEnd"/>
      <w:r w:rsidRPr="00C853D6">
        <w:rPr>
          <w:b/>
          <w:bdr w:val="none" w:sz="0" w:space="0" w:color="auto" w:frame="1"/>
          <w:lang w:val="en-US"/>
        </w:rPr>
        <w:t xml:space="preserve"> - lumière - World Wide Web  - Gutenberg - premier </w:t>
      </w:r>
      <w:proofErr w:type="spellStart"/>
      <w:r w:rsidRPr="00C853D6">
        <w:rPr>
          <w:b/>
          <w:bdr w:val="none" w:sz="0" w:space="0" w:color="auto" w:frame="1"/>
          <w:lang w:val="en-US"/>
        </w:rPr>
        <w:t>ordinateur</w:t>
      </w:r>
      <w:proofErr w:type="spellEnd"/>
      <w:r w:rsidRPr="00C853D6">
        <w:rPr>
          <w:b/>
          <w:bdr w:val="none" w:sz="0" w:space="0" w:color="auto" w:frame="1"/>
          <w:lang w:val="en-US"/>
        </w:rPr>
        <w:t xml:space="preserve"> -  Web 2.0</w:t>
      </w:r>
    </w:p>
    <w:p w:rsidR="00A96051" w:rsidRDefault="00A96051" w:rsidP="00A96051">
      <w:pPr>
        <w:pStyle w:val="Sansinterligne"/>
        <w:ind w:firstLine="708"/>
        <w:rPr>
          <w:bdr w:val="none" w:sz="0" w:space="0" w:color="auto" w:frame="1"/>
        </w:rPr>
      </w:pPr>
      <w:r>
        <w:rPr>
          <w:bdr w:val="none" w:sz="0" w:space="0" w:color="auto" w:frame="1"/>
        </w:rPr>
        <w:t xml:space="preserve">Lorsque nous parlons aujourd’hui des Technologies de l’Information et de la Communication (TIC), il est essentiellement question du rapprochement entre les télécommunications (téléphone, radio, télévision) et l’informatique. C’est cette jonction qui a donné naissance au World Wide Web, c’est-à-dire au réseau internet que l’on pourrait qualifier de TIC la plus performante dans le sens où elle réunit tous les supports multimédias en les mettant en réseaux. </w:t>
      </w:r>
    </w:p>
    <w:p w:rsidR="00A96051" w:rsidRDefault="00A96051" w:rsidP="00A96051">
      <w:pPr>
        <w:pStyle w:val="Sansinterligne"/>
        <w:ind w:firstLine="708"/>
        <w:rPr>
          <w:bdr w:val="none" w:sz="0" w:space="0" w:color="auto" w:frame="1"/>
        </w:rPr>
      </w:pPr>
    </w:p>
    <w:p w:rsidR="00A96051" w:rsidRPr="003A2E71" w:rsidRDefault="00A96051" w:rsidP="00A96051">
      <w:pPr>
        <w:pStyle w:val="Sansinterligne"/>
        <w:rPr>
          <w:b/>
          <w:i/>
          <w:noProof/>
          <w:color w:val="0071BB"/>
          <w:u w:val="single"/>
          <w:bdr w:val="none" w:sz="0" w:space="0" w:color="auto" w:frame="1"/>
        </w:rPr>
      </w:pPr>
      <w:r w:rsidRPr="003A2E71">
        <w:rPr>
          <w:b/>
          <w:i/>
          <w:u w:val="single"/>
          <w:bdr w:val="none" w:sz="0" w:space="0" w:color="auto" w:frame="1"/>
        </w:rPr>
        <w:t>Comment en est-on arrivé là ?</w:t>
      </w:r>
    </w:p>
    <w:p w:rsidR="00A96051" w:rsidRDefault="00A96051" w:rsidP="00A96051">
      <w:pPr>
        <w:pStyle w:val="Sansinterligne"/>
        <w:rPr>
          <w:sz w:val="21"/>
          <w:szCs w:val="21"/>
        </w:rPr>
      </w:pPr>
    </w:p>
    <w:p w:rsidR="00A96051" w:rsidRDefault="00A96051" w:rsidP="00A96051">
      <w:pPr>
        <w:pStyle w:val="Sansinterligne"/>
        <w:ind w:firstLine="708"/>
        <w:rPr>
          <w:bdr w:val="none" w:sz="0" w:space="0" w:color="auto" w:frame="1"/>
        </w:rPr>
      </w:pPr>
      <w:r>
        <w:rPr>
          <w:bdr w:val="none" w:sz="0" w:space="0" w:color="auto" w:frame="1"/>
        </w:rPr>
        <w:t>Nous arrivons en Europe en 1468 avec l’invention de ……………………, c’est-à-dire la typographie et la presse à imprimer, qui a permis largement à la diffusion d’informations.</w:t>
      </w:r>
    </w:p>
    <w:p w:rsidR="00A96051" w:rsidRDefault="00A96051" w:rsidP="00A96051">
      <w:pPr>
        <w:pStyle w:val="Sansinterligne"/>
        <w:rPr>
          <w:sz w:val="21"/>
          <w:szCs w:val="21"/>
        </w:rPr>
      </w:pPr>
    </w:p>
    <w:p w:rsidR="00A96051" w:rsidRDefault="00A96051" w:rsidP="00A96051">
      <w:pPr>
        <w:pStyle w:val="Sansinterligne"/>
        <w:ind w:firstLine="708"/>
        <w:rPr>
          <w:bdr w:val="none" w:sz="0" w:space="0" w:color="auto" w:frame="1"/>
        </w:rPr>
      </w:pPr>
      <w:r>
        <w:rPr>
          <w:bdr w:val="none" w:sz="0" w:space="0" w:color="auto" w:frame="1"/>
        </w:rPr>
        <w:t xml:space="preserve">Par la suite, 2 inventions successives font changer le cours des choses. En effet, Alexander Graham Bell invente le téléphone en 1876 et en 1877 Thomas Edison invente le ………………………….. Les sons peuvent désormais être enregistrés et retransmis. </w:t>
      </w:r>
    </w:p>
    <w:p w:rsidR="00A96051" w:rsidRDefault="00A96051" w:rsidP="00A96051">
      <w:pPr>
        <w:pStyle w:val="Sansinterligne"/>
        <w:ind w:firstLine="708"/>
        <w:rPr>
          <w:sz w:val="21"/>
          <w:szCs w:val="21"/>
        </w:rPr>
      </w:pPr>
      <w:r>
        <w:rPr>
          <w:bdr w:val="none" w:sz="0" w:space="0" w:color="auto" w:frame="1"/>
        </w:rPr>
        <w:t>En 1895, grâce aux frères ………………………</w:t>
      </w:r>
      <w:proofErr w:type="gramStart"/>
      <w:r>
        <w:rPr>
          <w:bdr w:val="none" w:sz="0" w:space="0" w:color="auto" w:frame="1"/>
        </w:rPr>
        <w:t>. ,</w:t>
      </w:r>
      <w:proofErr w:type="gramEnd"/>
      <w:r>
        <w:rPr>
          <w:bdr w:val="none" w:sz="0" w:space="0" w:color="auto" w:frame="1"/>
        </w:rPr>
        <w:t xml:space="preserve"> c’est au tour des images en mouvement à être immortalisé par l’invention du projecteur de film.</w:t>
      </w:r>
    </w:p>
    <w:p w:rsidR="00A96051" w:rsidRDefault="00A96051" w:rsidP="00A96051">
      <w:pPr>
        <w:pStyle w:val="Sansinterligne"/>
        <w:rPr>
          <w:bdr w:val="none" w:sz="0" w:space="0" w:color="auto" w:frame="1"/>
        </w:rPr>
      </w:pPr>
      <w:r>
        <w:rPr>
          <w:bdr w:val="none" w:sz="0" w:space="0" w:color="auto" w:frame="1"/>
        </w:rPr>
        <w:t xml:space="preserve">Ensuite, l’histoire s’accélère et une série de découvertes scientifiques vont se compléter pour donner naissance à des technologies de la communication de plus en plus performante qui réduisent à chaque fois la distance entre les hommes. En 1920 les premières émissions de radios commerciales sont diffusées. </w:t>
      </w:r>
    </w:p>
    <w:p w:rsidR="00A96051" w:rsidRDefault="00A96051" w:rsidP="00A96051">
      <w:pPr>
        <w:pStyle w:val="Sansinterligne"/>
        <w:ind w:firstLine="708"/>
        <w:rPr>
          <w:bdr w:val="none" w:sz="0" w:space="0" w:color="auto" w:frame="1"/>
        </w:rPr>
      </w:pPr>
      <w:r>
        <w:rPr>
          <w:bdr w:val="none" w:sz="0" w:space="0" w:color="auto" w:frame="1"/>
        </w:rPr>
        <w:t>En 1933 Londres retransmet les premières émissions télévisées.</w:t>
      </w:r>
    </w:p>
    <w:p w:rsidR="00A96051" w:rsidRDefault="00A96051" w:rsidP="00A96051">
      <w:pPr>
        <w:pStyle w:val="Sansinterligne"/>
        <w:ind w:firstLine="708"/>
        <w:rPr>
          <w:bdr w:val="none" w:sz="0" w:space="0" w:color="auto" w:frame="1"/>
        </w:rPr>
      </w:pPr>
      <w:r>
        <w:rPr>
          <w:bdr w:val="none" w:sz="0" w:space="0" w:color="auto" w:frame="1"/>
        </w:rPr>
        <w:t xml:space="preserve">En 1943, grâce à Alan </w:t>
      </w:r>
      <w:proofErr w:type="spellStart"/>
      <w:r>
        <w:rPr>
          <w:bdr w:val="none" w:sz="0" w:space="0" w:color="auto" w:frame="1"/>
        </w:rPr>
        <w:t>Thuring</w:t>
      </w:r>
      <w:proofErr w:type="spellEnd"/>
      <w:r>
        <w:rPr>
          <w:bdr w:val="none" w:sz="0" w:space="0" w:color="auto" w:frame="1"/>
        </w:rPr>
        <w:t xml:space="preserve"> le …………………………………………</w:t>
      </w:r>
      <w:proofErr w:type="gramStart"/>
      <w:r>
        <w:rPr>
          <w:bdr w:val="none" w:sz="0" w:space="0" w:color="auto" w:frame="1"/>
        </w:rPr>
        <w:t>. ,</w:t>
      </w:r>
      <w:proofErr w:type="gramEnd"/>
      <w:r>
        <w:rPr>
          <w:bdr w:val="none" w:sz="0" w:space="0" w:color="auto" w:frame="1"/>
        </w:rPr>
        <w:t xml:space="preserve"> à l’origine conçu pour percer les codes allemands durant la seconde guerre mondiale, voit le jour. Von Neumann va développer le concept de mémoire pour l’ordinateur en 1948. </w:t>
      </w:r>
    </w:p>
    <w:p w:rsidR="00A96051" w:rsidRDefault="00A96051" w:rsidP="00A96051">
      <w:pPr>
        <w:pStyle w:val="Sansinterligne"/>
        <w:ind w:firstLine="708"/>
        <w:rPr>
          <w:bdr w:val="none" w:sz="0" w:space="0" w:color="auto" w:frame="1"/>
        </w:rPr>
      </w:pPr>
      <w:r>
        <w:rPr>
          <w:bdr w:val="none" w:sz="0" w:space="0" w:color="auto" w:frame="1"/>
        </w:rPr>
        <w:t>En 1969, Le département de défense des Etats-Unis d’Amérique crée le réseau Arpanet et permet à deux ordinateurs de communiquer à distance. Il s’agit de l’ancêtre d’internet. Le premier E-Mail est envoyé en 1972. L’ordinateur individuel, le PC (</w:t>
      </w:r>
      <w:proofErr w:type="spellStart"/>
      <w:r>
        <w:rPr>
          <w:bdr w:val="none" w:sz="0" w:space="0" w:color="auto" w:frame="1"/>
        </w:rPr>
        <w:t>personal</w:t>
      </w:r>
      <w:proofErr w:type="spellEnd"/>
      <w:r>
        <w:rPr>
          <w:bdr w:val="none" w:sz="0" w:space="0" w:color="auto" w:frame="1"/>
        </w:rPr>
        <w:t xml:space="preserve"> computer) est présenté en 1974. </w:t>
      </w:r>
    </w:p>
    <w:p w:rsidR="00A96051" w:rsidRDefault="00A96051" w:rsidP="00A96051">
      <w:pPr>
        <w:pStyle w:val="Sansinterligne"/>
        <w:ind w:firstLine="708"/>
        <w:rPr>
          <w:bdr w:val="none" w:sz="0" w:space="0" w:color="auto" w:frame="1"/>
        </w:rPr>
      </w:pPr>
      <w:r>
        <w:rPr>
          <w:bdr w:val="none" w:sz="0" w:space="0" w:color="auto" w:frame="1"/>
        </w:rPr>
        <w:t xml:space="preserve">Les années 90 marquent l’avènement de l’internet, cela est en fait l’appellation du réseau informatique qui relie des millions d’ordinateurs et leur permet de communiquer entre eux grâce à un système universel de transmission de données. </w:t>
      </w:r>
    </w:p>
    <w:p w:rsidR="00A96051" w:rsidRDefault="00A96051" w:rsidP="00A96051">
      <w:pPr>
        <w:pStyle w:val="Sansinterligne"/>
        <w:ind w:firstLine="708"/>
        <w:rPr>
          <w:sz w:val="21"/>
          <w:szCs w:val="21"/>
        </w:rPr>
      </w:pPr>
      <w:r>
        <w:rPr>
          <w:bdr w:val="none" w:sz="0" w:space="0" w:color="auto" w:frame="1"/>
        </w:rPr>
        <w:t xml:space="preserve">Internet </w:t>
      </w:r>
      <w:proofErr w:type="gramStart"/>
      <w:r>
        <w:rPr>
          <w:bdr w:val="none" w:sz="0" w:space="0" w:color="auto" w:frame="1"/>
        </w:rPr>
        <w:t>a</w:t>
      </w:r>
      <w:proofErr w:type="gramEnd"/>
      <w:r>
        <w:rPr>
          <w:bdr w:val="none" w:sz="0" w:space="0" w:color="auto" w:frame="1"/>
        </w:rPr>
        <w:t xml:space="preserve"> de nombreuses applications. La plus connue étant le </w:t>
      </w:r>
      <w:proofErr w:type="gramStart"/>
      <w:r>
        <w:rPr>
          <w:bdr w:val="none" w:sz="0" w:space="0" w:color="auto" w:frame="1"/>
        </w:rPr>
        <w:t>………………………………………….,</w:t>
      </w:r>
      <w:proofErr w:type="gramEnd"/>
      <w:r>
        <w:rPr>
          <w:bdr w:val="none" w:sz="0" w:space="0" w:color="auto" w:frame="1"/>
        </w:rPr>
        <w:t xml:space="preserve"> qui peut aussi se définir avec les mots suivants toile et Web. Cela représente la partie la plus visible de l’internet puisqu’elle permet la visualisation de milliards de pages reliées entre elles par des liens hypertextes. La grande majorité des états, des entreprises, des associations ont leur page sur la Toile. Pour parler du réseau et de toutes ses applications, on parle désormais d’ « Internet », avec une majuscule.</w:t>
      </w:r>
    </w:p>
    <w:p w:rsidR="00A96051" w:rsidRDefault="00A96051" w:rsidP="00A96051">
      <w:pPr>
        <w:pStyle w:val="Sansinterligne"/>
        <w:rPr>
          <w:sz w:val="21"/>
          <w:szCs w:val="21"/>
        </w:rPr>
      </w:pPr>
      <w:r>
        <w:rPr>
          <w:bdr w:val="none" w:sz="0" w:space="0" w:color="auto" w:frame="1"/>
        </w:rPr>
        <w:t>La logique d’émission de la plupart des médias fait place avec Internet à une logique d’interactivité. C’est « l’apparition du média personnel par opposition au média de masse ».</w:t>
      </w:r>
    </w:p>
    <w:p w:rsidR="00A96051" w:rsidRDefault="00A96051" w:rsidP="00A96051">
      <w:pPr>
        <w:pStyle w:val="Sansinterligne"/>
        <w:ind w:firstLine="708"/>
        <w:rPr>
          <w:bdr w:val="none" w:sz="0" w:space="0" w:color="auto" w:frame="1"/>
        </w:rPr>
      </w:pPr>
      <w:r>
        <w:rPr>
          <w:bdr w:val="none" w:sz="0" w:space="0" w:color="auto" w:frame="1"/>
        </w:rPr>
        <w:t>Depuis 2004, on parle du …………………………</w:t>
      </w:r>
      <w:proofErr w:type="gramStart"/>
      <w:r>
        <w:rPr>
          <w:bdr w:val="none" w:sz="0" w:space="0" w:color="auto" w:frame="1"/>
        </w:rPr>
        <w:t>. ,</w:t>
      </w:r>
      <w:proofErr w:type="gramEnd"/>
      <w:r>
        <w:rPr>
          <w:bdr w:val="none" w:sz="0" w:space="0" w:color="auto" w:frame="1"/>
        </w:rPr>
        <w:t xml:space="preserve"> c’est-à-dire depuis l’apparition de nouvelles applications sur l’internet qui vont contribuer à modifier nos sociétés en profondeur. A présent, de plus en plus d’internautes, grâce à la généralisation des Blogs et des Wiki vont contribuer à l’élaboration de la Toile, renforçant l’interactivité de celle-ci. </w:t>
      </w:r>
    </w:p>
    <w:p w:rsidR="00A96051" w:rsidRDefault="00A96051" w:rsidP="00A96051">
      <w:pPr>
        <w:pStyle w:val="Sansinterligne"/>
        <w:ind w:firstLine="708"/>
        <w:rPr>
          <w:sz w:val="21"/>
          <w:szCs w:val="21"/>
        </w:rPr>
      </w:pPr>
    </w:p>
    <w:p w:rsidR="00A96051" w:rsidRDefault="00A96051" w:rsidP="00A96051">
      <w:pPr>
        <w:pStyle w:val="Sansinterligne"/>
        <w:ind w:firstLine="708"/>
        <w:rPr>
          <w:sz w:val="21"/>
          <w:szCs w:val="21"/>
        </w:rPr>
      </w:pPr>
      <w:r>
        <w:rPr>
          <w:bdr w:val="none" w:sz="0" w:space="0" w:color="auto" w:frame="1"/>
        </w:rPr>
        <w:t>On le constate, "Matrix" n’est plus si loin. Toutefois ces merveilles technologiques n’ont pas su empêcher la collision en ce début du mois de février 2009 entre deux sous-marins nucléaires des plus sophistiqués qui soient. Un problème de communication parait-il…</w:t>
      </w:r>
    </w:p>
    <w:p w:rsidR="00A96051" w:rsidRPr="00A101C8" w:rsidRDefault="00A96051" w:rsidP="00A96051">
      <w:pPr>
        <w:pStyle w:val="Sansinterligne"/>
        <w:rPr>
          <w:shd w:val="clear" w:color="auto" w:fill="FFFFFF"/>
        </w:rPr>
      </w:pPr>
    </w:p>
    <w:p w:rsidR="00A96051" w:rsidRPr="00A96051" w:rsidRDefault="00A96051" w:rsidP="00A96051">
      <w:pPr>
        <w:rPr>
          <w:b/>
        </w:rPr>
      </w:pPr>
      <w:r w:rsidRPr="00A96051">
        <w:rPr>
          <w:b/>
        </w:rPr>
        <w:lastRenderedPageBreak/>
        <w:t>Evaluation formative</w:t>
      </w:r>
    </w:p>
    <w:p w:rsidR="00A96051" w:rsidRDefault="00A96051" w:rsidP="00A96051"/>
    <w:p w:rsidR="00A96051" w:rsidRPr="007B5F78" w:rsidRDefault="00A96051" w:rsidP="00A96051">
      <w:pPr>
        <w:rPr>
          <w:b/>
        </w:rPr>
      </w:pPr>
      <w:r w:rsidRPr="007B5F78">
        <w:rPr>
          <w:b/>
        </w:rPr>
        <w:t>Dans les listes suivantes chassez l’intrus et expliquez votre choix.</w:t>
      </w:r>
    </w:p>
    <w:p w:rsidR="00A96051" w:rsidRDefault="00A96051" w:rsidP="00A96051">
      <w:pPr>
        <w:pStyle w:val="Paragraphedeliste"/>
        <w:numPr>
          <w:ilvl w:val="0"/>
          <w:numId w:val="6"/>
        </w:numPr>
      </w:pPr>
      <w:r>
        <w:t xml:space="preserve">Facebook – twitter – </w:t>
      </w:r>
      <w:proofErr w:type="spellStart"/>
      <w:r>
        <w:t>word</w:t>
      </w:r>
      <w:proofErr w:type="spellEnd"/>
      <w:r>
        <w:t xml:space="preserve"> – </w:t>
      </w:r>
      <w:proofErr w:type="spellStart"/>
      <w:r>
        <w:t>instagram</w:t>
      </w:r>
      <w:proofErr w:type="spellEnd"/>
    </w:p>
    <w:p w:rsidR="00A96051" w:rsidRDefault="00A96051" w:rsidP="00A96051">
      <w:pPr>
        <w:pStyle w:val="Paragraphedeliste"/>
      </w:pPr>
      <w:r>
        <w:t>………………………………………………………………………………………………………………………………………………</w:t>
      </w:r>
    </w:p>
    <w:p w:rsidR="00A96051" w:rsidRDefault="00A96051" w:rsidP="00A96051">
      <w:pPr>
        <w:pStyle w:val="Paragraphedeliste"/>
      </w:pPr>
      <w:r>
        <w:t>………………………………………………………………………………………………………………………………………………</w:t>
      </w:r>
    </w:p>
    <w:p w:rsidR="00A96051" w:rsidRDefault="00A96051" w:rsidP="00A96051">
      <w:pPr>
        <w:pStyle w:val="Paragraphedeliste"/>
      </w:pPr>
      <w:r>
        <w:t>………………………………………………………………………………………………………………………………………………</w:t>
      </w:r>
    </w:p>
    <w:p w:rsidR="00A96051" w:rsidRDefault="00A96051" w:rsidP="00A96051">
      <w:pPr>
        <w:pStyle w:val="Paragraphedeliste"/>
      </w:pPr>
    </w:p>
    <w:p w:rsidR="00A96051" w:rsidRDefault="00A96051" w:rsidP="00A96051">
      <w:pPr>
        <w:pStyle w:val="Paragraphedeliste"/>
        <w:numPr>
          <w:ilvl w:val="0"/>
          <w:numId w:val="6"/>
        </w:numPr>
        <w:rPr>
          <w:lang w:val="en-US"/>
        </w:rPr>
      </w:pPr>
      <w:r w:rsidRPr="007B5F78">
        <w:rPr>
          <w:lang w:val="en-US"/>
        </w:rPr>
        <w:t xml:space="preserve">Toile – web – world wide web </w:t>
      </w:r>
      <w:r>
        <w:rPr>
          <w:lang w:val="en-US"/>
        </w:rPr>
        <w:t>–</w:t>
      </w:r>
      <w:r w:rsidRPr="007B5F78">
        <w:rPr>
          <w:lang w:val="en-US"/>
        </w:rPr>
        <w:t xml:space="preserve"> twitter</w:t>
      </w:r>
    </w:p>
    <w:p w:rsidR="00A96051" w:rsidRDefault="00A96051" w:rsidP="00A96051">
      <w:pPr>
        <w:pStyle w:val="Paragraphedeliste"/>
      </w:pPr>
      <w:r>
        <w:t>………………………………………………………………………………………………………………………………………………</w:t>
      </w:r>
      <w:r>
        <w:br/>
        <w:t>………………………………………………………………………………………………………………………………………………</w:t>
      </w:r>
    </w:p>
    <w:p w:rsidR="00A96051" w:rsidRDefault="00A96051" w:rsidP="00A96051">
      <w:pPr>
        <w:pStyle w:val="Paragraphedeliste"/>
      </w:pPr>
      <w:r>
        <w:t>………………………………………………………………………………………………………………………………………………</w:t>
      </w:r>
    </w:p>
    <w:p w:rsidR="00A96051" w:rsidRPr="00EA05D9" w:rsidRDefault="00A96051" w:rsidP="00A96051">
      <w:pPr>
        <w:pStyle w:val="Paragraphedeliste"/>
        <w:rPr>
          <w:lang w:val="en-US"/>
        </w:rPr>
      </w:pPr>
    </w:p>
    <w:p w:rsidR="00A96051" w:rsidRDefault="00A96051" w:rsidP="00A96051">
      <w:pPr>
        <w:pStyle w:val="Paragraphedeliste"/>
        <w:numPr>
          <w:ilvl w:val="0"/>
          <w:numId w:val="6"/>
        </w:numPr>
        <w:rPr>
          <w:lang w:val="en-US"/>
        </w:rPr>
      </w:pPr>
      <w:r>
        <w:rPr>
          <w:lang w:val="en-US"/>
        </w:rPr>
        <w:t xml:space="preserve">Internet – World Wide Web – </w:t>
      </w:r>
      <w:proofErr w:type="spellStart"/>
      <w:r>
        <w:rPr>
          <w:lang w:val="en-US"/>
        </w:rPr>
        <w:t>Courrier</w:t>
      </w:r>
      <w:proofErr w:type="spellEnd"/>
      <w:r>
        <w:rPr>
          <w:lang w:val="en-US"/>
        </w:rPr>
        <w:t xml:space="preserve"> </w:t>
      </w:r>
      <w:proofErr w:type="spellStart"/>
      <w:r>
        <w:rPr>
          <w:lang w:val="en-US"/>
        </w:rPr>
        <w:t>éléctronique</w:t>
      </w:r>
      <w:proofErr w:type="spellEnd"/>
      <w:r>
        <w:rPr>
          <w:lang w:val="en-US"/>
        </w:rPr>
        <w:t xml:space="preserve"> – </w:t>
      </w:r>
      <w:proofErr w:type="spellStart"/>
      <w:r>
        <w:rPr>
          <w:lang w:val="en-US"/>
        </w:rPr>
        <w:t>Messagerie</w:t>
      </w:r>
      <w:proofErr w:type="spellEnd"/>
      <w:r>
        <w:rPr>
          <w:lang w:val="en-US"/>
        </w:rPr>
        <w:t xml:space="preserve"> </w:t>
      </w:r>
      <w:proofErr w:type="spellStart"/>
      <w:r>
        <w:rPr>
          <w:lang w:val="en-US"/>
        </w:rPr>
        <w:t>instantanée</w:t>
      </w:r>
      <w:proofErr w:type="spellEnd"/>
    </w:p>
    <w:p w:rsidR="00A96051" w:rsidRDefault="00A96051" w:rsidP="00A96051">
      <w:pPr>
        <w:pStyle w:val="Paragraphedeliste"/>
      </w:pPr>
      <w:r>
        <w:t>………………………………………………………………………………………………………………………………………………</w:t>
      </w:r>
      <w:r>
        <w:br/>
        <w:t>………………………………………………………………………………………………………………………………………………</w:t>
      </w:r>
    </w:p>
    <w:p w:rsidR="00A96051" w:rsidRDefault="00A96051" w:rsidP="00A96051">
      <w:pPr>
        <w:pStyle w:val="Paragraphedeliste"/>
      </w:pPr>
      <w:r>
        <w:t>………………………………………………………………………………………………………………………………………………</w:t>
      </w:r>
    </w:p>
    <w:p w:rsidR="00A96051" w:rsidRDefault="00A96051" w:rsidP="00A96051">
      <w:pPr>
        <w:pStyle w:val="Paragraphedeliste"/>
        <w:rPr>
          <w:lang w:val="en-US"/>
        </w:rPr>
      </w:pPr>
    </w:p>
    <w:p w:rsidR="00A96051" w:rsidRDefault="00A96051" w:rsidP="00A96051">
      <w:pPr>
        <w:pStyle w:val="Paragraphedeliste"/>
        <w:numPr>
          <w:ilvl w:val="0"/>
          <w:numId w:val="6"/>
        </w:numPr>
        <w:rPr>
          <w:lang w:val="en-US"/>
        </w:rPr>
      </w:pPr>
      <w:r>
        <w:rPr>
          <w:lang w:val="en-US"/>
        </w:rPr>
        <w:t>Arpanet – internet – World</w:t>
      </w:r>
    </w:p>
    <w:p w:rsidR="00A96051" w:rsidRDefault="00A96051" w:rsidP="00A96051">
      <w:pPr>
        <w:pStyle w:val="Paragraphedeliste"/>
      </w:pPr>
      <w:r>
        <w:t>………………………………………………………………………………………………………………………………………………</w:t>
      </w:r>
      <w:r>
        <w:br/>
        <w:t>………………………………………………………………………………………………………………………………………………</w:t>
      </w:r>
    </w:p>
    <w:p w:rsidR="00A96051" w:rsidRDefault="00A96051" w:rsidP="00A96051">
      <w:pPr>
        <w:pStyle w:val="Paragraphedeliste"/>
      </w:pPr>
      <w:r>
        <w:t>………………………………………………………………………………………………………………………………………………</w:t>
      </w:r>
    </w:p>
    <w:p w:rsidR="00A96051" w:rsidRDefault="00A96051" w:rsidP="00A96051">
      <w:pPr>
        <w:pStyle w:val="Paragraphedeliste"/>
        <w:numPr>
          <w:ilvl w:val="0"/>
          <w:numId w:val="6"/>
        </w:numPr>
        <w:rPr>
          <w:lang w:val="en-US"/>
        </w:rPr>
      </w:pPr>
      <w:r>
        <w:rPr>
          <w:lang w:val="en-US"/>
        </w:rPr>
        <w:t xml:space="preserve">Edison – </w:t>
      </w:r>
      <w:proofErr w:type="spellStart"/>
      <w:r>
        <w:rPr>
          <w:lang w:val="en-US"/>
        </w:rPr>
        <w:t>phonographe</w:t>
      </w:r>
      <w:proofErr w:type="spellEnd"/>
      <w:r>
        <w:rPr>
          <w:lang w:val="en-US"/>
        </w:rPr>
        <w:t xml:space="preserve"> – telephone</w:t>
      </w:r>
    </w:p>
    <w:p w:rsidR="00A96051" w:rsidRDefault="00A96051" w:rsidP="00A96051">
      <w:pPr>
        <w:pStyle w:val="Paragraphedeliste"/>
      </w:pPr>
      <w:r>
        <w:t>………………………………………………………………………………………………………………………………………………</w:t>
      </w:r>
      <w:r>
        <w:br/>
        <w:t>………………………………………………………………………………………………………………………………………………</w:t>
      </w:r>
    </w:p>
    <w:p w:rsidR="00A96051" w:rsidRDefault="00A96051" w:rsidP="00A96051">
      <w:pPr>
        <w:pStyle w:val="Paragraphedeliste"/>
      </w:pPr>
      <w:r>
        <w:t>………………………………………………………………………………………………………………………………………………</w:t>
      </w:r>
    </w:p>
    <w:p w:rsidR="00A96051" w:rsidRDefault="00A96051" w:rsidP="00A96051">
      <w:pPr>
        <w:pStyle w:val="Paragraphedeliste"/>
      </w:pPr>
    </w:p>
    <w:p w:rsidR="00A96051" w:rsidRPr="00EC730D" w:rsidRDefault="008E0570" w:rsidP="00011596">
      <w:pPr>
        <w:jc w:val="center"/>
        <w:rPr>
          <w:rFonts w:ascii="Times New Roman" w:hAnsi="Times New Roman" w:cs="Times New Roman"/>
          <w:szCs w:val="24"/>
          <w:u w:val="single"/>
        </w:rPr>
      </w:pPr>
      <w:r>
        <w:br w:type="page"/>
      </w:r>
      <w:r w:rsidR="00A96051" w:rsidRPr="00E946E8">
        <w:rPr>
          <w:rFonts w:ascii="Adobe Garamond Pro Bold" w:hAnsi="Adobe Garamond Pro Bold" w:cs="Times New Roman"/>
          <w:sz w:val="32"/>
          <w:szCs w:val="32"/>
          <w:u w:val="single"/>
        </w:rPr>
        <w:lastRenderedPageBreak/>
        <w:t>Fiche Technique</w:t>
      </w:r>
    </w:p>
    <w:p w:rsidR="00A96051" w:rsidRPr="00E946E8" w:rsidRDefault="00A96051" w:rsidP="00A96051">
      <w:pPr>
        <w:tabs>
          <w:tab w:val="left" w:pos="3192"/>
        </w:tabs>
        <w:jc w:val="center"/>
        <w:rPr>
          <w:rFonts w:ascii="Adobe Garamond Pro Bold" w:hAnsi="Adobe Garamond Pro Bold" w:cs="Times New Roman"/>
          <w:sz w:val="32"/>
          <w:szCs w:val="32"/>
          <w:u w:val="single"/>
        </w:rPr>
      </w:pPr>
    </w:p>
    <w:p w:rsidR="00A96051" w:rsidRPr="00E946E8" w:rsidRDefault="00A96051" w:rsidP="00A96051">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A96051" w:rsidRPr="00E946E8" w:rsidRDefault="00A96051" w:rsidP="00A96051">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Pr>
          <w:rFonts w:ascii="Times New Roman" w:hAnsi="Times New Roman" w:cs="Times New Roman"/>
          <w:szCs w:val="24"/>
        </w:rPr>
        <w:t>Les TIC</w:t>
      </w:r>
    </w:p>
    <w:p w:rsidR="00A96051" w:rsidRDefault="00A96051" w:rsidP="00A96051">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1</w:t>
      </w:r>
      <w:r w:rsidRPr="00E946E8">
        <w:rPr>
          <w:rFonts w:ascii="Times New Roman" w:hAnsi="Times New Roman" w:cs="Times New Roman"/>
          <w:szCs w:val="24"/>
        </w:rPr>
        <w:t xml:space="preserve">x50 </w:t>
      </w:r>
      <w:proofErr w:type="gramStart"/>
      <w:r w:rsidR="00387B3C">
        <w:rPr>
          <w:rFonts w:ascii="Times New Roman" w:hAnsi="Times New Roman" w:cs="Times New Roman"/>
          <w:szCs w:val="24"/>
        </w:rPr>
        <w:t>minutes</w:t>
      </w:r>
      <w:proofErr w:type="gramEnd"/>
      <w:r w:rsidRPr="00E946E8">
        <w:rPr>
          <w:rFonts w:ascii="Times New Roman" w:hAnsi="Times New Roman" w:cs="Times New Roman"/>
          <w:szCs w:val="24"/>
        </w:rPr>
        <w:t>.</w:t>
      </w:r>
    </w:p>
    <w:p w:rsidR="00A96051" w:rsidRPr="00E946E8" w:rsidRDefault="00A96051" w:rsidP="00A96051">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5</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A96051" w:rsidRDefault="00A96051" w:rsidP="00A96051">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4 élèves divisé en 1 </w:t>
      </w:r>
      <w:r w:rsidRPr="00E946E8">
        <w:rPr>
          <w:rFonts w:ascii="Times New Roman" w:hAnsi="Times New Roman" w:cs="Times New Roman"/>
          <w:szCs w:val="24"/>
        </w:rPr>
        <w:t xml:space="preserve"> groupe</w:t>
      </w:r>
      <w:r>
        <w:rPr>
          <w:rFonts w:ascii="Times New Roman" w:hAnsi="Times New Roman" w:cs="Times New Roman"/>
          <w:szCs w:val="24"/>
        </w:rPr>
        <w:t xml:space="preserve"> </w:t>
      </w:r>
    </w:p>
    <w:p w:rsidR="00A96051" w:rsidRDefault="00A96051" w:rsidP="00A96051">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Modéliser une information dans un système de codage informatique</w:t>
      </w:r>
      <w:r w:rsidRPr="00E946E8">
        <w:rPr>
          <w:rFonts w:ascii="Times New Roman" w:hAnsi="Times New Roman" w:cs="Times New Roman"/>
          <w:szCs w:val="24"/>
        </w:rPr>
        <w:t>.</w:t>
      </w:r>
    </w:p>
    <w:p w:rsidR="00A96051" w:rsidRPr="00041A8E" w:rsidRDefault="00A96051" w:rsidP="00A96051">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A96051" w:rsidRPr="00114D24" w:rsidRDefault="00A96051" w:rsidP="00A96051">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A96051" w:rsidRPr="00114D24" w:rsidRDefault="00A96051" w:rsidP="00A96051">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Améliorer la confiance en soin.</w:t>
      </w:r>
    </w:p>
    <w:p w:rsidR="00A96051" w:rsidRDefault="00A96051" w:rsidP="00A96051">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A96051" w:rsidRPr="00B71D17" w:rsidRDefault="00A96051" w:rsidP="00A96051">
      <w:pPr>
        <w:pStyle w:val="Paragraphedeliste"/>
        <w:numPr>
          <w:ilvl w:val="0"/>
          <w:numId w:val="4"/>
        </w:numPr>
        <w:autoSpaceDE w:val="0"/>
        <w:autoSpaceDN w:val="0"/>
        <w:adjustRightInd w:val="0"/>
        <w:spacing w:after="0" w:line="240" w:lineRule="auto"/>
        <w:rPr>
          <w:rFonts w:ascii="Arial" w:hAnsi="Arial" w:cs="Arial"/>
        </w:rPr>
      </w:pPr>
      <w:r>
        <w:rPr>
          <w:rFonts w:ascii="Times New Roman" w:hAnsi="Times New Roman" w:cs="Times New Roman"/>
          <w:szCs w:val="24"/>
        </w:rPr>
        <w:t>Présenter les TIC et son historique</w:t>
      </w:r>
      <w:r w:rsidRPr="00B71D17">
        <w:rPr>
          <w:rFonts w:ascii="Arial" w:hAnsi="Arial" w:cs="Arial"/>
        </w:rPr>
        <w:t>.</w:t>
      </w:r>
    </w:p>
    <w:p w:rsidR="00A96051" w:rsidRDefault="00A96051" w:rsidP="00A96051">
      <w:pPr>
        <w:tabs>
          <w:tab w:val="left" w:pos="3192"/>
        </w:tabs>
        <w:rPr>
          <w:rFonts w:ascii="Times New Roman" w:hAnsi="Times New Roman" w:cs="Times New Roman"/>
          <w:szCs w:val="24"/>
          <w:u w:val="single"/>
        </w:rPr>
      </w:pPr>
    </w:p>
    <w:p w:rsidR="00A96051" w:rsidRPr="00684410" w:rsidRDefault="00A96051" w:rsidP="00A96051">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w:t>
      </w:r>
      <w:r>
        <w:rPr>
          <w:rFonts w:ascii="Times New Roman" w:hAnsi="Times New Roman" w:cs="Times New Roman"/>
          <w:szCs w:val="24"/>
        </w:rPr>
        <w:t>de se représenter les Technologies de l’information à travers le temps</w:t>
      </w:r>
      <w:r w:rsidRPr="00684410">
        <w:rPr>
          <w:rFonts w:ascii="Times New Roman" w:hAnsi="Times New Roman" w:cs="Times New Roman"/>
          <w:szCs w:val="24"/>
        </w:rPr>
        <w:t>.</w:t>
      </w:r>
    </w:p>
    <w:p w:rsidR="00A96051" w:rsidRPr="00E946E8" w:rsidRDefault="00A96051" w:rsidP="00A96051">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A96051" w:rsidRPr="00BC21AD" w:rsidRDefault="00A96051" w:rsidP="00A96051">
      <w:pPr>
        <w:pStyle w:val="Paragraphedeliste"/>
        <w:numPr>
          <w:ilvl w:val="0"/>
          <w:numId w:val="3"/>
        </w:numPr>
        <w:tabs>
          <w:tab w:val="left" w:pos="3192"/>
        </w:tabs>
        <w:rPr>
          <w:rFonts w:ascii="Times New Roman" w:hAnsi="Times New Roman" w:cs="Times New Roman"/>
          <w:szCs w:val="24"/>
        </w:rPr>
      </w:pPr>
      <w:r>
        <w:rPr>
          <w:rFonts w:ascii="Arial" w:hAnsi="Arial" w:cs="Arial"/>
        </w:rPr>
        <w:t>Présenter les TIC.</w:t>
      </w:r>
    </w:p>
    <w:p w:rsidR="00A96051" w:rsidRPr="00BD1311" w:rsidRDefault="00A96051" w:rsidP="00A96051">
      <w:pPr>
        <w:pStyle w:val="Paragraphedeliste"/>
        <w:numPr>
          <w:ilvl w:val="0"/>
          <w:numId w:val="3"/>
        </w:numPr>
        <w:tabs>
          <w:tab w:val="left" w:pos="3192"/>
        </w:tabs>
        <w:rPr>
          <w:rFonts w:ascii="Arial" w:hAnsi="Arial" w:cs="Arial"/>
        </w:rPr>
      </w:pPr>
      <w:r>
        <w:rPr>
          <w:rFonts w:ascii="Arial" w:hAnsi="Arial" w:cs="Arial"/>
        </w:rPr>
        <w:t>Remettre les éléments dans l’ordre chronologique</w:t>
      </w:r>
      <w:r w:rsidRPr="00BD1311">
        <w:rPr>
          <w:rFonts w:ascii="Arial" w:hAnsi="Arial" w:cs="Arial"/>
        </w:rPr>
        <w:t>.</w:t>
      </w:r>
    </w:p>
    <w:p w:rsidR="00A96051" w:rsidRPr="00BD1311" w:rsidRDefault="00A96051" w:rsidP="00A96051">
      <w:pPr>
        <w:pStyle w:val="Paragraphedeliste"/>
        <w:numPr>
          <w:ilvl w:val="0"/>
          <w:numId w:val="3"/>
        </w:numPr>
        <w:tabs>
          <w:tab w:val="left" w:pos="3192"/>
        </w:tabs>
        <w:rPr>
          <w:rFonts w:ascii="Arial" w:hAnsi="Arial" w:cs="Arial"/>
        </w:rPr>
      </w:pPr>
      <w:r w:rsidRPr="00BD1311">
        <w:rPr>
          <w:rFonts w:ascii="Arial" w:hAnsi="Arial" w:cs="Arial"/>
        </w:rPr>
        <w:t>s’autoévaluer</w:t>
      </w:r>
    </w:p>
    <w:p w:rsidR="00A96051" w:rsidRPr="00C55733" w:rsidRDefault="00A96051" w:rsidP="00A96051">
      <w:pPr>
        <w:pStyle w:val="Paragraphedeliste"/>
        <w:tabs>
          <w:tab w:val="left" w:pos="3192"/>
        </w:tabs>
        <w:rPr>
          <w:rFonts w:ascii="Times New Roman" w:hAnsi="Times New Roman" w:cs="Times New Roman"/>
          <w:szCs w:val="24"/>
        </w:rPr>
      </w:pPr>
    </w:p>
    <w:p w:rsidR="00A96051" w:rsidRDefault="00A96051" w:rsidP="00A96051">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craies.</w:t>
      </w:r>
    </w:p>
    <w:p w:rsidR="00A96051" w:rsidRPr="004E398F" w:rsidRDefault="00A96051" w:rsidP="00A96051">
      <w:pPr>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xml:space="preserve"> : </w:t>
      </w:r>
      <w:r w:rsidRPr="00BE56A6">
        <w:rPr>
          <w:rFonts w:ascii="Times New Roman" w:hAnsi="Times New Roman" w:cs="Times New Roman"/>
          <w:szCs w:val="24"/>
        </w:rPr>
        <w:t>Comment</w:t>
      </w:r>
      <w:r>
        <w:rPr>
          <w:rFonts w:ascii="Times New Roman" w:hAnsi="Times New Roman" w:cs="Times New Roman"/>
          <w:szCs w:val="24"/>
        </w:rPr>
        <w:t xml:space="preserve"> en</w:t>
      </w:r>
      <w:r w:rsidRPr="00BE56A6">
        <w:rPr>
          <w:rFonts w:ascii="Times New Roman" w:hAnsi="Times New Roman" w:cs="Times New Roman"/>
          <w:szCs w:val="24"/>
        </w:rPr>
        <w:t xml:space="preserve"> est-on </w:t>
      </w:r>
      <w:r>
        <w:rPr>
          <w:rFonts w:ascii="Times New Roman" w:hAnsi="Times New Roman" w:cs="Times New Roman"/>
          <w:szCs w:val="24"/>
        </w:rPr>
        <w:t xml:space="preserve">arrivé </w:t>
      </w:r>
      <w:r w:rsidRPr="00BE56A6">
        <w:rPr>
          <w:rFonts w:ascii="Times New Roman" w:hAnsi="Times New Roman" w:cs="Times New Roman"/>
          <w:szCs w:val="24"/>
        </w:rPr>
        <w:t>à Facebook ?</w:t>
      </w:r>
    </w:p>
    <w:p w:rsidR="00A96051" w:rsidRPr="008A0953" w:rsidRDefault="00A96051" w:rsidP="00A96051">
      <w:pPr>
        <w:tabs>
          <w:tab w:val="left" w:pos="3192"/>
        </w:tabs>
        <w:rPr>
          <w:rFonts w:ascii="Times New Roman" w:hAnsi="Times New Roman" w:cs="Times New Roman"/>
          <w:szCs w:val="24"/>
          <w:u w:val="single"/>
        </w:rPr>
      </w:pPr>
      <w:r w:rsidRPr="008A0953">
        <w:rPr>
          <w:rFonts w:ascii="Times New Roman" w:hAnsi="Times New Roman" w:cs="Times New Roman"/>
          <w:szCs w:val="24"/>
          <w:u w:val="single"/>
        </w:rPr>
        <w:t>Bibliographie :</w:t>
      </w:r>
    </w:p>
    <w:p w:rsidR="00A96051" w:rsidRPr="00724B6F" w:rsidRDefault="00A96051" w:rsidP="00A96051">
      <w:pPr>
        <w:pStyle w:val="Paragraphedeliste"/>
        <w:numPr>
          <w:ilvl w:val="0"/>
          <w:numId w:val="2"/>
        </w:numPr>
        <w:tabs>
          <w:tab w:val="left" w:pos="3192"/>
        </w:tabs>
        <w:rPr>
          <w:rFonts w:ascii="Times New Roman" w:hAnsi="Times New Roman" w:cs="Times New Roman"/>
          <w:szCs w:val="24"/>
        </w:rPr>
      </w:pPr>
      <w:r w:rsidRPr="00724B6F">
        <w:rPr>
          <w:rFonts w:ascii="Times New Roman" w:hAnsi="Times New Roman" w:cs="Times New Roman"/>
          <w:szCs w:val="24"/>
        </w:rPr>
        <w:t xml:space="preserve">Cours : Cours d’informatique, 1ère année </w:t>
      </w:r>
      <w:r>
        <w:rPr>
          <w:rFonts w:ascii="Times New Roman" w:hAnsi="Times New Roman" w:cs="Times New Roman"/>
          <w:szCs w:val="24"/>
        </w:rPr>
        <w:t>Supérieur</w:t>
      </w:r>
      <w:r w:rsidRPr="00724B6F">
        <w:rPr>
          <w:rFonts w:ascii="Times New Roman" w:hAnsi="Times New Roman" w:cs="Times New Roman"/>
          <w:szCs w:val="24"/>
        </w:rPr>
        <w:t xml:space="preserve">, Mme Van Hamme </w:t>
      </w:r>
    </w:p>
    <w:p w:rsidR="00A96051" w:rsidRDefault="00A96051" w:rsidP="00A96051">
      <w:pPr>
        <w:rPr>
          <w:rFonts w:ascii="Times New Roman" w:hAnsi="Times New Roman" w:cs="Times New Roman"/>
          <w:szCs w:val="24"/>
          <w:u w:val="dotted"/>
        </w:rPr>
        <w:sectPr w:rsidR="00A96051" w:rsidSect="00FF1817">
          <w:pgSz w:w="11906" w:h="16838"/>
          <w:pgMar w:top="1417" w:right="851" w:bottom="1417" w:left="709" w:header="708" w:footer="708" w:gutter="0"/>
          <w:cols w:space="708"/>
          <w:titlePg/>
          <w:docGrid w:linePitch="360"/>
        </w:sectPr>
      </w:pPr>
      <w:r>
        <w:rPr>
          <w:rFonts w:ascii="Times New Roman" w:hAnsi="Times New Roman" w:cs="Times New Roman"/>
          <w:szCs w:val="24"/>
          <w:u w:val="dotted"/>
        </w:rPr>
        <w:br w:type="page"/>
      </w:r>
    </w:p>
    <w:p w:rsidR="00A96051" w:rsidRDefault="00A96051" w:rsidP="00A96051">
      <w:pPr>
        <w:rPr>
          <w:rFonts w:ascii="Times New Roman" w:hAnsi="Times New Roman" w:cs="Times New Roman"/>
          <w:szCs w:val="24"/>
          <w:u w:val="dotted"/>
        </w:rPr>
      </w:pPr>
    </w:p>
    <w:p w:rsidR="00A96051" w:rsidRDefault="00A96051" w:rsidP="00A96051"/>
    <w:tbl>
      <w:tblPr>
        <w:tblStyle w:val="Grilledutableau"/>
        <w:tblW w:w="14743" w:type="dxa"/>
        <w:tblInd w:w="-176" w:type="dxa"/>
        <w:tblLayout w:type="fixed"/>
        <w:tblLook w:val="00A0" w:firstRow="1" w:lastRow="0" w:firstColumn="1" w:lastColumn="0" w:noHBand="0" w:noVBand="0"/>
      </w:tblPr>
      <w:tblGrid>
        <w:gridCol w:w="3261"/>
        <w:gridCol w:w="1701"/>
        <w:gridCol w:w="1418"/>
        <w:gridCol w:w="2268"/>
        <w:gridCol w:w="1559"/>
        <w:gridCol w:w="1984"/>
        <w:gridCol w:w="2552"/>
      </w:tblGrid>
      <w:tr w:rsidR="00A96051" w:rsidTr="00A96051">
        <w:trPr>
          <w:cantSplit/>
          <w:trHeight w:val="521"/>
          <w:tblHeader/>
        </w:trPr>
        <w:tc>
          <w:tcPr>
            <w:tcW w:w="3261" w:type="dxa"/>
          </w:tcPr>
          <w:p w:rsidR="00A96051" w:rsidRPr="0058503A" w:rsidRDefault="00A96051" w:rsidP="00A96051">
            <w:pPr>
              <w:tabs>
                <w:tab w:val="left" w:pos="3192"/>
              </w:tabs>
              <w:rPr>
                <w:rFonts w:ascii="Times New Roman" w:hAnsi="Times New Roman" w:cs="Times New Roman"/>
                <w:i/>
                <w:szCs w:val="24"/>
                <w:u w:val="dotted"/>
              </w:rPr>
            </w:pPr>
          </w:p>
        </w:tc>
        <w:tc>
          <w:tcPr>
            <w:tcW w:w="1701" w:type="dxa"/>
          </w:tcPr>
          <w:p w:rsidR="00A96051" w:rsidRPr="0058503A" w:rsidRDefault="00A96051" w:rsidP="00A96051">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M.D.R</w:t>
            </w:r>
          </w:p>
          <w:p w:rsidR="00A96051" w:rsidRPr="0058503A" w:rsidRDefault="00A96051" w:rsidP="00A96051">
            <w:pPr>
              <w:tabs>
                <w:tab w:val="left" w:pos="3192"/>
              </w:tabs>
              <w:jc w:val="center"/>
              <w:rPr>
                <w:rFonts w:ascii="Times New Roman" w:hAnsi="Times New Roman" w:cs="Times New Roman"/>
                <w:i/>
                <w:szCs w:val="24"/>
                <w:u w:val="dotted"/>
              </w:rPr>
            </w:pPr>
          </w:p>
          <w:p w:rsidR="00A96051" w:rsidRPr="0058503A" w:rsidRDefault="00A96051" w:rsidP="00A96051">
            <w:pPr>
              <w:tabs>
                <w:tab w:val="left" w:pos="3192"/>
              </w:tabs>
              <w:jc w:val="center"/>
              <w:rPr>
                <w:rFonts w:ascii="Times New Roman" w:hAnsi="Times New Roman" w:cs="Times New Roman"/>
                <w:i/>
                <w:szCs w:val="24"/>
                <w:u w:val="dotted"/>
              </w:rPr>
            </w:pPr>
          </w:p>
        </w:tc>
        <w:tc>
          <w:tcPr>
            <w:tcW w:w="1418" w:type="dxa"/>
          </w:tcPr>
          <w:p w:rsidR="00A96051" w:rsidRPr="0058503A" w:rsidRDefault="00A96051" w:rsidP="00A96051">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Méthode/démarche</w:t>
            </w:r>
          </w:p>
        </w:tc>
        <w:tc>
          <w:tcPr>
            <w:tcW w:w="2268" w:type="dxa"/>
          </w:tcPr>
          <w:p w:rsidR="00A96051" w:rsidRPr="0058503A" w:rsidRDefault="00A96051" w:rsidP="00A96051">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Technique</w:t>
            </w:r>
          </w:p>
        </w:tc>
        <w:tc>
          <w:tcPr>
            <w:tcW w:w="1559" w:type="dxa"/>
          </w:tcPr>
          <w:p w:rsidR="00A96051" w:rsidRPr="0058503A" w:rsidRDefault="00A96051" w:rsidP="00A96051">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Matériel/ Temps</w:t>
            </w:r>
          </w:p>
        </w:tc>
        <w:tc>
          <w:tcPr>
            <w:tcW w:w="1984" w:type="dxa"/>
          </w:tcPr>
          <w:p w:rsidR="00A96051" w:rsidRPr="0058503A" w:rsidRDefault="00A96051" w:rsidP="00A96051">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Objectifs</w:t>
            </w:r>
          </w:p>
        </w:tc>
        <w:tc>
          <w:tcPr>
            <w:tcW w:w="2552" w:type="dxa"/>
          </w:tcPr>
          <w:p w:rsidR="00A96051" w:rsidRPr="0058503A" w:rsidRDefault="00A96051" w:rsidP="00A96051">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Compétences</w:t>
            </w:r>
          </w:p>
        </w:tc>
      </w:tr>
      <w:tr w:rsidR="00A96051" w:rsidTr="00A96051">
        <w:tc>
          <w:tcPr>
            <w:tcW w:w="3261" w:type="dxa"/>
          </w:tcPr>
          <w:p w:rsidR="00A96051" w:rsidRDefault="00A96051" w:rsidP="00A96051">
            <w:pPr>
              <w:jc w:val="both"/>
              <w:rPr>
                <w:rFonts w:ascii="Calibri" w:hAnsi="Calibri"/>
                <w:color w:val="000000"/>
              </w:rPr>
            </w:pPr>
            <w:r>
              <w:rPr>
                <w:rFonts w:ascii="Calibri" w:hAnsi="Calibri"/>
                <w:color w:val="000000"/>
              </w:rPr>
              <w:t>Le professeur demande aux élèves de représenter l’image suivante : (annexe 1)  </w:t>
            </w:r>
          </w:p>
        </w:tc>
        <w:tc>
          <w:tcPr>
            <w:tcW w:w="1701" w:type="dxa"/>
          </w:tcPr>
          <w:p w:rsidR="00A96051" w:rsidRDefault="00A96051" w:rsidP="00A96051">
            <w:pPr>
              <w:rPr>
                <w:rFonts w:ascii="Calibri" w:hAnsi="Calibri"/>
                <w:color w:val="000000"/>
              </w:rPr>
            </w:pPr>
            <w:r>
              <w:rPr>
                <w:rFonts w:ascii="Calibri" w:hAnsi="Calibri"/>
                <w:color w:val="000000"/>
              </w:rPr>
              <w:t>Représentation</w:t>
            </w:r>
          </w:p>
        </w:tc>
        <w:tc>
          <w:tcPr>
            <w:tcW w:w="1418" w:type="dxa"/>
          </w:tcPr>
          <w:p w:rsidR="00A96051" w:rsidRDefault="00A96051" w:rsidP="00A96051">
            <w:pPr>
              <w:rPr>
                <w:rFonts w:ascii="Calibri" w:hAnsi="Calibri"/>
                <w:color w:val="000000"/>
              </w:rPr>
            </w:pPr>
            <w:r>
              <w:rPr>
                <w:rFonts w:ascii="Calibri" w:hAnsi="Calibri"/>
                <w:color w:val="000000"/>
              </w:rPr>
              <w:t>Active</w:t>
            </w:r>
          </w:p>
          <w:p w:rsidR="00A96051" w:rsidRDefault="00625066" w:rsidP="00A96051">
            <w:pPr>
              <w:rPr>
                <w:rFonts w:ascii="Calibri" w:hAnsi="Calibri"/>
                <w:color w:val="000000"/>
              </w:rPr>
            </w:pPr>
            <w:r>
              <w:rPr>
                <w:rFonts w:ascii="Calibri" w:hAnsi="Calibri"/>
                <w:color w:val="000000"/>
              </w:rPr>
              <w:t>I</w:t>
            </w:r>
            <w:r w:rsidR="00A96051">
              <w:rPr>
                <w:rFonts w:ascii="Calibri" w:hAnsi="Calibri"/>
                <w:color w:val="000000"/>
              </w:rPr>
              <w:t>nterrogative</w:t>
            </w:r>
          </w:p>
        </w:tc>
        <w:tc>
          <w:tcPr>
            <w:tcW w:w="2268" w:type="dxa"/>
          </w:tcPr>
          <w:p w:rsidR="00A96051" w:rsidRDefault="00A96051" w:rsidP="00A96051">
            <w:pPr>
              <w:tabs>
                <w:tab w:val="left" w:pos="3192"/>
              </w:tabs>
              <w:rPr>
                <w:rFonts w:ascii="Calibri" w:hAnsi="Calibri"/>
                <w:color w:val="000000"/>
              </w:rPr>
            </w:pPr>
            <w:r>
              <w:rPr>
                <w:rFonts w:ascii="Calibri" w:hAnsi="Calibri"/>
                <w:color w:val="000000"/>
              </w:rPr>
              <w:t>Echange élève et professeur</w:t>
            </w:r>
          </w:p>
          <w:p w:rsidR="00A96051" w:rsidRDefault="00A96051" w:rsidP="00A96051">
            <w:pPr>
              <w:tabs>
                <w:tab w:val="left" w:pos="3192"/>
              </w:tabs>
              <w:rPr>
                <w:rFonts w:ascii="Calibri" w:hAnsi="Calibri"/>
                <w:color w:val="000000"/>
              </w:rPr>
            </w:pPr>
          </w:p>
        </w:tc>
        <w:tc>
          <w:tcPr>
            <w:tcW w:w="1559" w:type="dxa"/>
          </w:tcPr>
          <w:p w:rsidR="00A96051" w:rsidRDefault="00A96051" w:rsidP="00A96051">
            <w:pPr>
              <w:pStyle w:val="Sansinterligne"/>
            </w:pPr>
            <w:r>
              <w:t>TN</w:t>
            </w:r>
          </w:p>
          <w:p w:rsidR="00A96051" w:rsidRDefault="00A96051" w:rsidP="00A96051">
            <w:pPr>
              <w:pStyle w:val="Sansinterligne"/>
            </w:pPr>
            <w:r>
              <w:t>5 min</w:t>
            </w:r>
          </w:p>
        </w:tc>
        <w:tc>
          <w:tcPr>
            <w:tcW w:w="1984" w:type="dxa"/>
          </w:tcPr>
          <w:p w:rsidR="00A96051" w:rsidRPr="00305097" w:rsidRDefault="00A96051" w:rsidP="00A96051">
            <w:pPr>
              <w:tabs>
                <w:tab w:val="left" w:pos="3192"/>
              </w:tabs>
              <w:rPr>
                <w:rFonts w:ascii="Calibri" w:hAnsi="Calibri"/>
                <w:color w:val="000000"/>
              </w:rPr>
            </w:pPr>
            <w:r>
              <w:rPr>
                <w:rFonts w:ascii="Calibri" w:hAnsi="Calibri"/>
                <w:color w:val="000000"/>
              </w:rPr>
              <w:t>L’élève sera capable de représenter sa propre représentation</w:t>
            </w:r>
          </w:p>
        </w:tc>
        <w:tc>
          <w:tcPr>
            <w:tcW w:w="2552" w:type="dxa"/>
          </w:tcPr>
          <w:p w:rsidR="00A96051" w:rsidRPr="00D76F1B" w:rsidRDefault="00A96051" w:rsidP="00A96051">
            <w:pPr>
              <w:tabs>
                <w:tab w:val="left" w:pos="3192"/>
              </w:tabs>
              <w:rPr>
                <w:rFonts w:ascii="Calibri" w:hAnsi="Calibri"/>
                <w:color w:val="000000"/>
              </w:rPr>
            </w:pPr>
            <w:r w:rsidRPr="00D76F1B">
              <w:rPr>
                <w:rFonts w:ascii="Calibri" w:hAnsi="Calibri"/>
                <w:color w:val="000000"/>
              </w:rPr>
              <w:t>Prise de parole en groupe</w:t>
            </w:r>
          </w:p>
          <w:p w:rsidR="00A96051" w:rsidRPr="005F5504" w:rsidRDefault="00A96051" w:rsidP="00A96051">
            <w:pPr>
              <w:tabs>
                <w:tab w:val="left" w:pos="3192"/>
              </w:tabs>
              <w:rPr>
                <w:rFonts w:ascii="Times New Roman" w:hAnsi="Times New Roman" w:cs="Times New Roman"/>
                <w:szCs w:val="24"/>
                <w:u w:val="dotted"/>
              </w:rPr>
            </w:pPr>
            <w:r w:rsidRPr="00D76F1B">
              <w:rPr>
                <w:rFonts w:ascii="Calibri" w:hAnsi="Calibri"/>
                <w:color w:val="000000"/>
              </w:rPr>
              <w:t>Améliorer la confiance en soi</w:t>
            </w:r>
          </w:p>
        </w:tc>
      </w:tr>
      <w:tr w:rsidR="00A96051" w:rsidTr="00A96051">
        <w:trPr>
          <w:trHeight w:val="171"/>
        </w:trPr>
        <w:tc>
          <w:tcPr>
            <w:tcW w:w="3261" w:type="dxa"/>
          </w:tcPr>
          <w:p w:rsidR="00A96051" w:rsidRDefault="00A96051" w:rsidP="00A96051">
            <w:pPr>
              <w:rPr>
                <w:rFonts w:ascii="Calibri" w:hAnsi="Calibri"/>
                <w:color w:val="000000"/>
              </w:rPr>
            </w:pPr>
            <w:r>
              <w:rPr>
                <w:rFonts w:ascii="Calibri" w:hAnsi="Calibri"/>
                <w:color w:val="000000"/>
              </w:rPr>
              <w:t>Comment en est-on arrivé à Facebook ?</w:t>
            </w:r>
          </w:p>
        </w:tc>
        <w:tc>
          <w:tcPr>
            <w:tcW w:w="1701" w:type="dxa"/>
          </w:tcPr>
          <w:p w:rsidR="00A96051" w:rsidRDefault="00A96051" w:rsidP="00A96051">
            <w:pPr>
              <w:rPr>
                <w:rFonts w:ascii="Calibri" w:hAnsi="Calibri"/>
                <w:color w:val="000000"/>
              </w:rPr>
            </w:pPr>
            <w:r>
              <w:rPr>
                <w:rFonts w:ascii="Calibri" w:hAnsi="Calibri"/>
                <w:color w:val="000000"/>
              </w:rPr>
              <w:t>Motivation</w:t>
            </w:r>
          </w:p>
        </w:tc>
        <w:tc>
          <w:tcPr>
            <w:tcW w:w="1418" w:type="dxa"/>
          </w:tcPr>
          <w:p w:rsidR="00A96051" w:rsidRDefault="00A96051" w:rsidP="00A96051">
            <w:pPr>
              <w:rPr>
                <w:rFonts w:ascii="Calibri" w:hAnsi="Calibri"/>
                <w:color w:val="000000"/>
              </w:rPr>
            </w:pPr>
            <w:proofErr w:type="spellStart"/>
            <w:r>
              <w:rPr>
                <w:rFonts w:ascii="Calibri" w:hAnsi="Calibri"/>
                <w:color w:val="000000"/>
              </w:rPr>
              <w:t>Expositive</w:t>
            </w:r>
            <w:proofErr w:type="spellEnd"/>
          </w:p>
        </w:tc>
        <w:tc>
          <w:tcPr>
            <w:tcW w:w="2268" w:type="dxa"/>
          </w:tcPr>
          <w:p w:rsidR="00A96051" w:rsidRDefault="00A96051" w:rsidP="00A96051">
            <w:pPr>
              <w:tabs>
                <w:tab w:val="left" w:pos="3192"/>
              </w:tabs>
              <w:rPr>
                <w:rFonts w:ascii="Calibri" w:hAnsi="Calibri"/>
                <w:color w:val="000000"/>
              </w:rPr>
            </w:pPr>
            <w:r>
              <w:rPr>
                <w:rFonts w:ascii="Calibri" w:hAnsi="Calibri"/>
                <w:color w:val="000000"/>
              </w:rPr>
              <w:t>Exposé du professeur</w:t>
            </w:r>
          </w:p>
        </w:tc>
        <w:tc>
          <w:tcPr>
            <w:tcW w:w="1559" w:type="dxa"/>
          </w:tcPr>
          <w:p w:rsidR="00A96051" w:rsidRDefault="00A96051" w:rsidP="00A96051">
            <w:pPr>
              <w:pStyle w:val="Sansinterligne"/>
            </w:pPr>
            <w:r>
              <w:t>TN / 1min</w:t>
            </w:r>
          </w:p>
        </w:tc>
        <w:tc>
          <w:tcPr>
            <w:tcW w:w="1984" w:type="dxa"/>
          </w:tcPr>
          <w:p w:rsidR="00A96051" w:rsidRDefault="00A96051" w:rsidP="00A96051">
            <w:pPr>
              <w:tabs>
                <w:tab w:val="left" w:pos="3192"/>
              </w:tabs>
              <w:rPr>
                <w:rFonts w:ascii="Times New Roman" w:hAnsi="Times New Roman" w:cs="Times New Roman"/>
                <w:szCs w:val="24"/>
                <w:u w:val="dotted"/>
              </w:rPr>
            </w:pPr>
          </w:p>
        </w:tc>
        <w:tc>
          <w:tcPr>
            <w:tcW w:w="2552" w:type="dxa"/>
          </w:tcPr>
          <w:p w:rsidR="00A96051" w:rsidRDefault="00A96051" w:rsidP="00A96051">
            <w:pPr>
              <w:tabs>
                <w:tab w:val="left" w:pos="3192"/>
              </w:tabs>
              <w:rPr>
                <w:rFonts w:ascii="Times New Roman" w:hAnsi="Times New Roman" w:cs="Times New Roman"/>
                <w:szCs w:val="24"/>
                <w:u w:val="dotted"/>
              </w:rPr>
            </w:pPr>
          </w:p>
        </w:tc>
      </w:tr>
      <w:tr w:rsidR="00A96051" w:rsidRPr="00C20DEF" w:rsidTr="00A96051">
        <w:tc>
          <w:tcPr>
            <w:tcW w:w="3261" w:type="dxa"/>
          </w:tcPr>
          <w:p w:rsidR="00A96051" w:rsidRPr="00C20DEF" w:rsidRDefault="00A96051" w:rsidP="00A96051">
            <w:pPr>
              <w:rPr>
                <w:rFonts w:ascii="Calibri" w:hAnsi="Calibri"/>
                <w:color w:val="000000"/>
              </w:rPr>
            </w:pPr>
            <w:r>
              <w:rPr>
                <w:rFonts w:ascii="Calibri" w:hAnsi="Calibri"/>
                <w:color w:val="000000"/>
              </w:rPr>
              <w:t>Voir l’évolution des technologies à travers le temps.</w:t>
            </w:r>
          </w:p>
        </w:tc>
        <w:tc>
          <w:tcPr>
            <w:tcW w:w="1701" w:type="dxa"/>
          </w:tcPr>
          <w:p w:rsidR="00A96051" w:rsidRPr="00C20DEF" w:rsidRDefault="00A96051" w:rsidP="00A96051">
            <w:pPr>
              <w:rPr>
                <w:rFonts w:ascii="Calibri" w:hAnsi="Calibri"/>
                <w:color w:val="000000"/>
              </w:rPr>
            </w:pPr>
            <w:r w:rsidRPr="00C20DEF">
              <w:rPr>
                <w:rFonts w:ascii="Calibri" w:hAnsi="Calibri"/>
                <w:color w:val="000000"/>
              </w:rPr>
              <w:t>Introduction de la leçon</w:t>
            </w:r>
          </w:p>
        </w:tc>
        <w:tc>
          <w:tcPr>
            <w:tcW w:w="1418" w:type="dxa"/>
          </w:tcPr>
          <w:p w:rsidR="00A96051" w:rsidRPr="00C20DEF" w:rsidRDefault="00A96051" w:rsidP="00A96051">
            <w:pPr>
              <w:rPr>
                <w:rFonts w:ascii="Calibri" w:hAnsi="Calibri"/>
                <w:color w:val="000000"/>
              </w:rPr>
            </w:pPr>
            <w:r w:rsidRPr="00C20DEF">
              <w:rPr>
                <w:rFonts w:ascii="Calibri" w:hAnsi="Calibri"/>
                <w:color w:val="000000"/>
              </w:rPr>
              <w:t>Interrogative</w:t>
            </w:r>
          </w:p>
          <w:p w:rsidR="00A96051" w:rsidRPr="00C20DEF" w:rsidRDefault="00A96051" w:rsidP="00A96051">
            <w:pPr>
              <w:rPr>
                <w:rFonts w:ascii="Calibri" w:hAnsi="Calibri"/>
                <w:color w:val="000000"/>
              </w:rPr>
            </w:pPr>
            <w:r w:rsidRPr="00C20DEF">
              <w:rPr>
                <w:rFonts w:ascii="Calibri" w:hAnsi="Calibri"/>
                <w:color w:val="000000"/>
              </w:rPr>
              <w:t>Inductive</w:t>
            </w:r>
          </w:p>
        </w:tc>
        <w:tc>
          <w:tcPr>
            <w:tcW w:w="2268" w:type="dxa"/>
          </w:tcPr>
          <w:p w:rsidR="00A96051" w:rsidRPr="00C20DEF" w:rsidRDefault="00A96051" w:rsidP="00A96051">
            <w:pPr>
              <w:rPr>
                <w:rFonts w:ascii="Calibri" w:hAnsi="Calibri"/>
                <w:color w:val="000000"/>
              </w:rPr>
            </w:pPr>
            <w:r w:rsidRPr="00C20DEF">
              <w:rPr>
                <w:rFonts w:ascii="Calibri" w:hAnsi="Calibri"/>
                <w:color w:val="000000"/>
              </w:rPr>
              <w:t>Mise en situation</w:t>
            </w:r>
          </w:p>
        </w:tc>
        <w:tc>
          <w:tcPr>
            <w:tcW w:w="1559" w:type="dxa"/>
          </w:tcPr>
          <w:p w:rsidR="00A96051" w:rsidRPr="00C20DEF" w:rsidRDefault="00A96051" w:rsidP="00A96051">
            <w:pPr>
              <w:rPr>
                <w:rFonts w:ascii="Calibri" w:hAnsi="Calibri"/>
                <w:color w:val="000000"/>
              </w:rPr>
            </w:pPr>
            <w:r w:rsidRPr="00C20DEF">
              <w:rPr>
                <w:rFonts w:ascii="Calibri" w:hAnsi="Calibri"/>
                <w:color w:val="000000"/>
              </w:rPr>
              <w:t>2 min</w:t>
            </w:r>
          </w:p>
        </w:tc>
        <w:tc>
          <w:tcPr>
            <w:tcW w:w="1984" w:type="dxa"/>
          </w:tcPr>
          <w:p w:rsidR="00A96051" w:rsidRPr="00C20DEF" w:rsidRDefault="00A96051" w:rsidP="00A96051">
            <w:pPr>
              <w:rPr>
                <w:rFonts w:ascii="Calibri" w:hAnsi="Calibri"/>
                <w:color w:val="000000"/>
              </w:rPr>
            </w:pPr>
            <w:r w:rsidRPr="00C20DEF">
              <w:rPr>
                <w:rFonts w:ascii="Calibri" w:hAnsi="Calibri"/>
                <w:color w:val="000000"/>
              </w:rPr>
              <w:t>L’élève sera capable de se représenter les TIC</w:t>
            </w:r>
          </w:p>
        </w:tc>
        <w:tc>
          <w:tcPr>
            <w:tcW w:w="2552" w:type="dxa"/>
          </w:tcPr>
          <w:p w:rsidR="00A96051" w:rsidRPr="00C20DEF" w:rsidRDefault="00A96051" w:rsidP="00A96051">
            <w:pPr>
              <w:rPr>
                <w:rFonts w:ascii="Calibri" w:hAnsi="Calibri"/>
                <w:color w:val="000000"/>
              </w:rPr>
            </w:pPr>
            <w:r w:rsidRPr="00C20DEF">
              <w:rPr>
                <w:rFonts w:ascii="Calibri" w:hAnsi="Calibri"/>
                <w:color w:val="000000"/>
              </w:rPr>
              <w:t>Prise de parole en groupe</w:t>
            </w:r>
          </w:p>
          <w:p w:rsidR="00A96051" w:rsidRPr="00C20DEF" w:rsidRDefault="00A96051" w:rsidP="00A96051">
            <w:pPr>
              <w:rPr>
                <w:rFonts w:ascii="Calibri" w:hAnsi="Calibri"/>
                <w:color w:val="000000"/>
              </w:rPr>
            </w:pPr>
            <w:r w:rsidRPr="00C20DEF">
              <w:rPr>
                <w:rFonts w:ascii="Calibri" w:hAnsi="Calibri"/>
                <w:color w:val="000000"/>
              </w:rPr>
              <w:t>Améliorer la confiance en soi</w:t>
            </w:r>
          </w:p>
        </w:tc>
      </w:tr>
      <w:tr w:rsidR="00A96051" w:rsidTr="00A96051">
        <w:tc>
          <w:tcPr>
            <w:tcW w:w="3261" w:type="dxa"/>
          </w:tcPr>
          <w:p w:rsidR="00A96051" w:rsidRPr="00684410" w:rsidRDefault="00A96051" w:rsidP="00A96051">
            <w:pPr>
              <w:tabs>
                <w:tab w:val="left" w:pos="3192"/>
              </w:tabs>
              <w:rPr>
                <w:rFonts w:ascii="Times New Roman" w:hAnsi="Times New Roman" w:cs="Times New Roman"/>
                <w:szCs w:val="24"/>
              </w:rPr>
            </w:pPr>
            <w:r>
              <w:rPr>
                <w:rFonts w:ascii="Calibri" w:hAnsi="Calibri"/>
                <w:color w:val="000000"/>
              </w:rPr>
              <w:t>Représentation et historique sur</w:t>
            </w:r>
            <w:r w:rsidRPr="004B37BE">
              <w:rPr>
                <w:rFonts w:ascii="Calibri" w:hAnsi="Calibri"/>
                <w:color w:val="000000"/>
              </w:rPr>
              <w:t xml:space="preserve"> les Technologies de l’information à travers le temps.</w:t>
            </w:r>
          </w:p>
          <w:p w:rsidR="00A96051" w:rsidRDefault="00A96051" w:rsidP="00A96051">
            <w:pPr>
              <w:rPr>
                <w:rFonts w:ascii="Calibri" w:hAnsi="Calibri"/>
                <w:color w:val="000000"/>
              </w:rPr>
            </w:pPr>
          </w:p>
        </w:tc>
        <w:tc>
          <w:tcPr>
            <w:tcW w:w="1701" w:type="dxa"/>
          </w:tcPr>
          <w:p w:rsidR="00A96051" w:rsidRDefault="00A96051" w:rsidP="00A96051">
            <w:pPr>
              <w:rPr>
                <w:rFonts w:ascii="Calibri" w:hAnsi="Calibri"/>
                <w:color w:val="000000"/>
              </w:rPr>
            </w:pPr>
            <w:r>
              <w:rPr>
                <w:rFonts w:ascii="Calibri" w:hAnsi="Calibri"/>
                <w:color w:val="000000"/>
              </w:rPr>
              <w:t>Sujet de la leçon</w:t>
            </w:r>
          </w:p>
        </w:tc>
        <w:tc>
          <w:tcPr>
            <w:tcW w:w="1418" w:type="dxa"/>
          </w:tcPr>
          <w:p w:rsidR="00A96051" w:rsidRDefault="00A96051" w:rsidP="00A96051">
            <w:pPr>
              <w:rPr>
                <w:rFonts w:ascii="Calibri" w:hAnsi="Calibri"/>
                <w:color w:val="000000"/>
              </w:rPr>
            </w:pPr>
            <w:proofErr w:type="spellStart"/>
            <w:r>
              <w:rPr>
                <w:rFonts w:ascii="Calibri" w:hAnsi="Calibri"/>
                <w:color w:val="000000"/>
              </w:rPr>
              <w:t>Expositive</w:t>
            </w:r>
            <w:proofErr w:type="spellEnd"/>
          </w:p>
        </w:tc>
        <w:tc>
          <w:tcPr>
            <w:tcW w:w="2268" w:type="dxa"/>
          </w:tcPr>
          <w:p w:rsidR="00A96051" w:rsidRPr="00A55A0C" w:rsidRDefault="00A96051" w:rsidP="00A96051">
            <w:pPr>
              <w:tabs>
                <w:tab w:val="left" w:pos="3192"/>
              </w:tabs>
              <w:rPr>
                <w:rFonts w:ascii="Calibri" w:hAnsi="Calibri"/>
                <w:color w:val="000000"/>
              </w:rPr>
            </w:pPr>
            <w:r>
              <w:rPr>
                <w:rFonts w:ascii="Calibri" w:hAnsi="Calibri"/>
                <w:color w:val="000000"/>
              </w:rPr>
              <w:t>Exposé du professeur</w:t>
            </w:r>
          </w:p>
        </w:tc>
        <w:tc>
          <w:tcPr>
            <w:tcW w:w="1559" w:type="dxa"/>
          </w:tcPr>
          <w:p w:rsidR="00A96051" w:rsidRDefault="00A96051" w:rsidP="00A96051">
            <w:pPr>
              <w:pStyle w:val="Sansinterligne"/>
            </w:pPr>
            <w:r>
              <w:t>TN</w:t>
            </w:r>
          </w:p>
          <w:p w:rsidR="00A96051" w:rsidRDefault="00A96051" w:rsidP="00A96051">
            <w:pPr>
              <w:pStyle w:val="Sansinterligne"/>
            </w:pPr>
            <w:r>
              <w:t>1 min</w:t>
            </w:r>
          </w:p>
        </w:tc>
        <w:tc>
          <w:tcPr>
            <w:tcW w:w="1984" w:type="dxa"/>
          </w:tcPr>
          <w:p w:rsidR="00A96051" w:rsidRDefault="00A96051" w:rsidP="00A96051">
            <w:pPr>
              <w:tabs>
                <w:tab w:val="left" w:pos="3192"/>
              </w:tabs>
              <w:rPr>
                <w:rFonts w:ascii="Times New Roman" w:hAnsi="Times New Roman" w:cs="Times New Roman"/>
                <w:szCs w:val="24"/>
                <w:u w:val="dotted"/>
              </w:rPr>
            </w:pPr>
          </w:p>
        </w:tc>
        <w:tc>
          <w:tcPr>
            <w:tcW w:w="2552" w:type="dxa"/>
          </w:tcPr>
          <w:p w:rsidR="00A96051" w:rsidRDefault="00A96051" w:rsidP="00A96051">
            <w:pPr>
              <w:tabs>
                <w:tab w:val="left" w:pos="3192"/>
              </w:tabs>
              <w:rPr>
                <w:rFonts w:ascii="Times New Roman" w:hAnsi="Times New Roman" w:cs="Times New Roman"/>
                <w:szCs w:val="24"/>
                <w:u w:val="dotted"/>
              </w:rPr>
            </w:pPr>
          </w:p>
        </w:tc>
      </w:tr>
      <w:tr w:rsidR="00A96051" w:rsidTr="00A96051">
        <w:tc>
          <w:tcPr>
            <w:tcW w:w="3261" w:type="dxa"/>
          </w:tcPr>
          <w:p w:rsidR="00A96051" w:rsidRDefault="00A96051" w:rsidP="00A96051">
            <w:pPr>
              <w:rPr>
                <w:rFonts w:ascii="Calibri" w:hAnsi="Calibri"/>
                <w:color w:val="000000"/>
              </w:rPr>
            </w:pPr>
            <w:r>
              <w:rPr>
                <w:rFonts w:ascii="Calibri" w:hAnsi="Calibri"/>
                <w:color w:val="000000"/>
              </w:rPr>
              <w:t>A la fin de leçon, vous serez capable de :</w:t>
            </w:r>
          </w:p>
          <w:p w:rsidR="00A96051" w:rsidRDefault="00A96051" w:rsidP="00A96051">
            <w:pPr>
              <w:pStyle w:val="Paragraphedeliste"/>
              <w:autoSpaceDE w:val="0"/>
              <w:autoSpaceDN w:val="0"/>
              <w:adjustRightInd w:val="0"/>
              <w:rPr>
                <w:rFonts w:ascii="Calibri" w:hAnsi="Calibri"/>
                <w:color w:val="000000"/>
              </w:rPr>
            </w:pPr>
          </w:p>
          <w:p w:rsidR="00A96051" w:rsidRDefault="00A96051" w:rsidP="00A96051">
            <w:pPr>
              <w:pStyle w:val="Paragraphedeliste"/>
              <w:numPr>
                <w:ilvl w:val="0"/>
                <w:numId w:val="3"/>
              </w:numPr>
              <w:autoSpaceDE w:val="0"/>
              <w:autoSpaceDN w:val="0"/>
              <w:adjustRightInd w:val="0"/>
              <w:rPr>
                <w:rFonts w:ascii="Calibri" w:hAnsi="Calibri"/>
                <w:color w:val="000000"/>
              </w:rPr>
            </w:pPr>
            <w:r>
              <w:rPr>
                <w:rFonts w:ascii="Times New Roman" w:hAnsi="Times New Roman" w:cs="Times New Roman"/>
                <w:szCs w:val="24"/>
              </w:rPr>
              <w:t>Représenter les Technologies de l’information à travers le temps</w:t>
            </w:r>
          </w:p>
        </w:tc>
        <w:tc>
          <w:tcPr>
            <w:tcW w:w="1701" w:type="dxa"/>
          </w:tcPr>
          <w:p w:rsidR="00A96051" w:rsidRDefault="00A96051" w:rsidP="00A96051">
            <w:pPr>
              <w:rPr>
                <w:rFonts w:ascii="Calibri" w:hAnsi="Calibri"/>
                <w:color w:val="000000"/>
              </w:rPr>
            </w:pPr>
            <w:r>
              <w:rPr>
                <w:rFonts w:ascii="Calibri" w:hAnsi="Calibri"/>
                <w:color w:val="000000"/>
              </w:rPr>
              <w:t>Objectifs généraux</w:t>
            </w:r>
          </w:p>
        </w:tc>
        <w:tc>
          <w:tcPr>
            <w:tcW w:w="1418" w:type="dxa"/>
          </w:tcPr>
          <w:p w:rsidR="00A96051" w:rsidRDefault="00A96051" w:rsidP="00A96051">
            <w:pPr>
              <w:rPr>
                <w:rFonts w:ascii="Calibri" w:hAnsi="Calibri"/>
                <w:color w:val="000000"/>
              </w:rPr>
            </w:pPr>
            <w:proofErr w:type="spellStart"/>
            <w:r>
              <w:rPr>
                <w:rFonts w:ascii="Calibri" w:hAnsi="Calibri"/>
                <w:color w:val="000000"/>
              </w:rPr>
              <w:t>Expositive</w:t>
            </w:r>
            <w:proofErr w:type="spellEnd"/>
          </w:p>
        </w:tc>
        <w:tc>
          <w:tcPr>
            <w:tcW w:w="2268" w:type="dxa"/>
          </w:tcPr>
          <w:p w:rsidR="00A96051" w:rsidRDefault="00A96051" w:rsidP="00A96051">
            <w:pPr>
              <w:tabs>
                <w:tab w:val="left" w:pos="3192"/>
              </w:tabs>
              <w:rPr>
                <w:rFonts w:ascii="Calibri" w:hAnsi="Calibri"/>
                <w:color w:val="000000"/>
              </w:rPr>
            </w:pPr>
            <w:r>
              <w:rPr>
                <w:rFonts w:ascii="Calibri" w:hAnsi="Calibri"/>
                <w:color w:val="000000"/>
              </w:rPr>
              <w:t>Exposé du professeur</w:t>
            </w:r>
          </w:p>
        </w:tc>
        <w:tc>
          <w:tcPr>
            <w:tcW w:w="1559" w:type="dxa"/>
          </w:tcPr>
          <w:p w:rsidR="00A96051" w:rsidRDefault="00A96051" w:rsidP="00A96051">
            <w:pPr>
              <w:pStyle w:val="Sansinterligne"/>
            </w:pPr>
            <w:r>
              <w:t>TN</w:t>
            </w:r>
          </w:p>
          <w:p w:rsidR="00A96051" w:rsidRDefault="00A96051" w:rsidP="00A96051">
            <w:pPr>
              <w:pStyle w:val="Sansinterligne"/>
            </w:pPr>
            <w:r>
              <w:t>1 min</w:t>
            </w:r>
          </w:p>
        </w:tc>
        <w:tc>
          <w:tcPr>
            <w:tcW w:w="1984" w:type="dxa"/>
          </w:tcPr>
          <w:p w:rsidR="00A96051" w:rsidRDefault="00A96051" w:rsidP="00A96051">
            <w:pPr>
              <w:pStyle w:val="Sansinterligne"/>
            </w:pPr>
          </w:p>
        </w:tc>
        <w:tc>
          <w:tcPr>
            <w:tcW w:w="2552" w:type="dxa"/>
          </w:tcPr>
          <w:p w:rsidR="00A96051" w:rsidRDefault="00A96051" w:rsidP="00A96051">
            <w:pPr>
              <w:pStyle w:val="Sansinterligne"/>
            </w:pPr>
          </w:p>
        </w:tc>
      </w:tr>
      <w:tr w:rsidR="00A96051" w:rsidTr="00A96051">
        <w:tc>
          <w:tcPr>
            <w:tcW w:w="3261" w:type="dxa"/>
          </w:tcPr>
          <w:p w:rsidR="00A96051" w:rsidRDefault="00A96051" w:rsidP="00A96051">
            <w:pPr>
              <w:rPr>
                <w:rFonts w:ascii="Calibri" w:hAnsi="Calibri"/>
                <w:color w:val="000000"/>
              </w:rPr>
            </w:pPr>
            <w:r>
              <w:rPr>
                <w:shd w:val="clear" w:color="auto" w:fill="FFFFFF"/>
              </w:rPr>
              <w:t>Aller rechercher sur le site Larousse.fr la définition des TIC</w:t>
            </w:r>
          </w:p>
        </w:tc>
        <w:tc>
          <w:tcPr>
            <w:tcW w:w="1701" w:type="dxa"/>
          </w:tcPr>
          <w:p w:rsidR="00A96051" w:rsidRDefault="00A96051" w:rsidP="00A96051">
            <w:pPr>
              <w:rPr>
                <w:rFonts w:ascii="Calibri" w:hAnsi="Calibri"/>
                <w:color w:val="000000"/>
              </w:rPr>
            </w:pPr>
            <w:r>
              <w:rPr>
                <w:rFonts w:ascii="Calibri" w:hAnsi="Calibri"/>
                <w:color w:val="000000"/>
              </w:rPr>
              <w:t>Activité 1</w:t>
            </w:r>
          </w:p>
        </w:tc>
        <w:tc>
          <w:tcPr>
            <w:tcW w:w="1418" w:type="dxa"/>
          </w:tcPr>
          <w:p w:rsidR="00A96051" w:rsidRDefault="00A96051" w:rsidP="00A96051">
            <w:pPr>
              <w:rPr>
                <w:rFonts w:ascii="Calibri" w:hAnsi="Calibri"/>
                <w:color w:val="000000"/>
              </w:rPr>
            </w:pPr>
            <w:r>
              <w:rPr>
                <w:rFonts w:ascii="Calibri" w:hAnsi="Calibri"/>
                <w:color w:val="000000"/>
              </w:rPr>
              <w:t xml:space="preserve">Active </w:t>
            </w:r>
          </w:p>
          <w:p w:rsidR="00A96051" w:rsidRDefault="00A96051" w:rsidP="00A96051">
            <w:pPr>
              <w:rPr>
                <w:rFonts w:ascii="Calibri" w:hAnsi="Calibri"/>
                <w:color w:val="000000"/>
              </w:rPr>
            </w:pPr>
          </w:p>
        </w:tc>
        <w:tc>
          <w:tcPr>
            <w:tcW w:w="2268" w:type="dxa"/>
          </w:tcPr>
          <w:p w:rsidR="00A96051" w:rsidRDefault="00A96051" w:rsidP="00A96051">
            <w:pPr>
              <w:tabs>
                <w:tab w:val="left" w:pos="3192"/>
              </w:tabs>
              <w:rPr>
                <w:rFonts w:ascii="Calibri" w:hAnsi="Calibri"/>
                <w:color w:val="000000"/>
              </w:rPr>
            </w:pPr>
            <w:r>
              <w:rPr>
                <w:rFonts w:ascii="Calibri" w:hAnsi="Calibri"/>
                <w:color w:val="000000"/>
              </w:rPr>
              <w:t xml:space="preserve">Exercice </w:t>
            </w:r>
          </w:p>
        </w:tc>
        <w:tc>
          <w:tcPr>
            <w:tcW w:w="1559" w:type="dxa"/>
          </w:tcPr>
          <w:p w:rsidR="00A96051" w:rsidRDefault="00A96051" w:rsidP="00A96051">
            <w:pPr>
              <w:pStyle w:val="Sansinterligne"/>
            </w:pPr>
            <w:r>
              <w:t>PC</w:t>
            </w:r>
          </w:p>
          <w:p w:rsidR="00A96051" w:rsidRDefault="00A96051" w:rsidP="00A96051">
            <w:pPr>
              <w:pStyle w:val="Sansinterligne"/>
            </w:pPr>
            <w:r>
              <w:t>9 min</w:t>
            </w:r>
          </w:p>
        </w:tc>
        <w:tc>
          <w:tcPr>
            <w:tcW w:w="1984" w:type="dxa"/>
          </w:tcPr>
          <w:p w:rsidR="00A96051" w:rsidRPr="00C55733" w:rsidRDefault="00A96051" w:rsidP="00A96051">
            <w:pPr>
              <w:autoSpaceDE w:val="0"/>
              <w:autoSpaceDN w:val="0"/>
              <w:adjustRightInd w:val="0"/>
              <w:rPr>
                <w:rFonts w:ascii="Calibri" w:hAnsi="Calibri"/>
                <w:color w:val="000000"/>
              </w:rPr>
            </w:pPr>
            <w:r>
              <w:rPr>
                <w:rFonts w:ascii="Calibri" w:hAnsi="Calibri"/>
                <w:color w:val="000000"/>
              </w:rPr>
              <w:t>L’élève sera capable d’aller chercher des informations sur Internet</w:t>
            </w:r>
          </w:p>
        </w:tc>
        <w:tc>
          <w:tcPr>
            <w:tcW w:w="2552" w:type="dxa"/>
          </w:tcPr>
          <w:p w:rsidR="00A96051" w:rsidRDefault="00A96051" w:rsidP="00A96051">
            <w:pPr>
              <w:tabs>
                <w:tab w:val="left" w:pos="3192"/>
              </w:tabs>
            </w:pPr>
            <w:r>
              <w:rPr>
                <w:rFonts w:ascii="Calibri" w:hAnsi="Calibri"/>
                <w:color w:val="000000"/>
              </w:rPr>
              <w:t>Se représenter les TIC.</w:t>
            </w:r>
          </w:p>
        </w:tc>
      </w:tr>
      <w:tr w:rsidR="00A96051" w:rsidTr="00A96051">
        <w:tc>
          <w:tcPr>
            <w:tcW w:w="3261" w:type="dxa"/>
          </w:tcPr>
          <w:p w:rsidR="00A96051" w:rsidRDefault="00A96051" w:rsidP="00A96051">
            <w:pPr>
              <w:rPr>
                <w:rFonts w:ascii="Calibri" w:hAnsi="Calibri"/>
                <w:color w:val="000000"/>
              </w:rPr>
            </w:pPr>
            <w:r>
              <w:rPr>
                <w:rFonts w:ascii="Calibri" w:hAnsi="Calibri"/>
                <w:color w:val="000000"/>
              </w:rPr>
              <w:t xml:space="preserve">Vérification des résultats de la </w:t>
            </w:r>
            <w:r>
              <w:rPr>
                <w:rFonts w:ascii="Calibri" w:hAnsi="Calibri"/>
                <w:color w:val="000000"/>
              </w:rPr>
              <w:lastRenderedPageBreak/>
              <w:t>recherche.</w:t>
            </w:r>
          </w:p>
        </w:tc>
        <w:tc>
          <w:tcPr>
            <w:tcW w:w="1701" w:type="dxa"/>
          </w:tcPr>
          <w:p w:rsidR="00A96051" w:rsidRDefault="00A96051" w:rsidP="00A96051">
            <w:pPr>
              <w:rPr>
                <w:rFonts w:ascii="Calibri" w:hAnsi="Calibri"/>
                <w:color w:val="000000"/>
              </w:rPr>
            </w:pPr>
            <w:r>
              <w:rPr>
                <w:rFonts w:ascii="Calibri" w:hAnsi="Calibri"/>
                <w:color w:val="000000"/>
              </w:rPr>
              <w:lastRenderedPageBreak/>
              <w:t xml:space="preserve">Correction </w:t>
            </w:r>
            <w:r>
              <w:rPr>
                <w:rFonts w:ascii="Calibri" w:hAnsi="Calibri"/>
                <w:color w:val="000000"/>
              </w:rPr>
              <w:lastRenderedPageBreak/>
              <w:t>Activité 1</w:t>
            </w:r>
          </w:p>
        </w:tc>
        <w:tc>
          <w:tcPr>
            <w:tcW w:w="1418" w:type="dxa"/>
          </w:tcPr>
          <w:p w:rsidR="00A96051" w:rsidRDefault="00A96051" w:rsidP="00A96051">
            <w:pPr>
              <w:rPr>
                <w:rFonts w:ascii="Calibri" w:hAnsi="Calibri"/>
                <w:color w:val="000000"/>
              </w:rPr>
            </w:pPr>
            <w:r>
              <w:rPr>
                <w:rFonts w:ascii="Calibri" w:hAnsi="Calibri"/>
                <w:color w:val="000000"/>
              </w:rPr>
              <w:lastRenderedPageBreak/>
              <w:t xml:space="preserve">Active </w:t>
            </w:r>
          </w:p>
          <w:p w:rsidR="00A96051" w:rsidRDefault="00A96051" w:rsidP="00A96051">
            <w:pPr>
              <w:rPr>
                <w:rFonts w:ascii="Calibri" w:hAnsi="Calibri"/>
                <w:color w:val="000000"/>
              </w:rPr>
            </w:pPr>
            <w:r>
              <w:rPr>
                <w:rFonts w:ascii="Calibri" w:hAnsi="Calibri"/>
                <w:color w:val="000000"/>
              </w:rPr>
              <w:lastRenderedPageBreak/>
              <w:t>Interrogative</w:t>
            </w:r>
          </w:p>
        </w:tc>
        <w:tc>
          <w:tcPr>
            <w:tcW w:w="2268" w:type="dxa"/>
          </w:tcPr>
          <w:p w:rsidR="00A96051" w:rsidRDefault="00A96051" w:rsidP="00A96051">
            <w:pPr>
              <w:tabs>
                <w:tab w:val="left" w:pos="3192"/>
              </w:tabs>
              <w:rPr>
                <w:rFonts w:ascii="Calibri" w:hAnsi="Calibri"/>
                <w:color w:val="000000"/>
              </w:rPr>
            </w:pPr>
            <w:r>
              <w:rPr>
                <w:rFonts w:ascii="Calibri" w:hAnsi="Calibri"/>
                <w:color w:val="000000"/>
              </w:rPr>
              <w:lastRenderedPageBreak/>
              <w:t xml:space="preserve">Echange entre </w:t>
            </w:r>
            <w:r>
              <w:rPr>
                <w:rFonts w:ascii="Calibri" w:hAnsi="Calibri"/>
                <w:color w:val="000000"/>
              </w:rPr>
              <w:lastRenderedPageBreak/>
              <w:t>élèves et professeur.</w:t>
            </w:r>
          </w:p>
        </w:tc>
        <w:tc>
          <w:tcPr>
            <w:tcW w:w="1559" w:type="dxa"/>
          </w:tcPr>
          <w:p w:rsidR="00A96051" w:rsidRDefault="00A96051" w:rsidP="00A96051">
            <w:pPr>
              <w:pStyle w:val="Sansinterligne"/>
            </w:pPr>
            <w:r>
              <w:lastRenderedPageBreak/>
              <w:t>TN 1 min</w:t>
            </w:r>
          </w:p>
        </w:tc>
        <w:tc>
          <w:tcPr>
            <w:tcW w:w="1984" w:type="dxa"/>
          </w:tcPr>
          <w:p w:rsidR="00A96051" w:rsidRPr="00C55733" w:rsidRDefault="00A96051" w:rsidP="00A96051">
            <w:pPr>
              <w:autoSpaceDE w:val="0"/>
              <w:autoSpaceDN w:val="0"/>
              <w:adjustRightInd w:val="0"/>
              <w:rPr>
                <w:rFonts w:ascii="Calibri" w:hAnsi="Calibri"/>
                <w:color w:val="000000"/>
              </w:rPr>
            </w:pPr>
          </w:p>
        </w:tc>
        <w:tc>
          <w:tcPr>
            <w:tcW w:w="2552" w:type="dxa"/>
          </w:tcPr>
          <w:p w:rsidR="00A96051" w:rsidRDefault="00A96051" w:rsidP="00A96051">
            <w:pPr>
              <w:tabs>
                <w:tab w:val="left" w:pos="3192"/>
              </w:tabs>
            </w:pPr>
            <w:r>
              <w:t>Prise de parole</w:t>
            </w:r>
          </w:p>
          <w:p w:rsidR="00A96051" w:rsidRDefault="00A96051" w:rsidP="00A96051">
            <w:pPr>
              <w:tabs>
                <w:tab w:val="left" w:pos="3192"/>
              </w:tabs>
            </w:pPr>
            <w:r>
              <w:lastRenderedPageBreak/>
              <w:t>Améliorer la confiance en soi</w:t>
            </w:r>
          </w:p>
        </w:tc>
      </w:tr>
      <w:tr w:rsidR="00A96051" w:rsidTr="00A96051">
        <w:tc>
          <w:tcPr>
            <w:tcW w:w="3261" w:type="dxa"/>
          </w:tcPr>
          <w:p w:rsidR="00A96051" w:rsidRDefault="00A96051" w:rsidP="00A96051">
            <w:pPr>
              <w:rPr>
                <w:rFonts w:ascii="Calibri" w:hAnsi="Calibri"/>
                <w:color w:val="000000"/>
              </w:rPr>
            </w:pPr>
            <w:r>
              <w:rPr>
                <w:shd w:val="clear" w:color="auto" w:fill="FFFFFF"/>
              </w:rPr>
              <w:lastRenderedPageBreak/>
              <w:t>Remettez sur la ligne du temps  les éléments ci-dessous</w:t>
            </w:r>
          </w:p>
        </w:tc>
        <w:tc>
          <w:tcPr>
            <w:tcW w:w="1701" w:type="dxa"/>
          </w:tcPr>
          <w:p w:rsidR="00A96051" w:rsidRDefault="00A96051" w:rsidP="00A96051">
            <w:pPr>
              <w:rPr>
                <w:rFonts w:ascii="Calibri" w:hAnsi="Calibri"/>
                <w:color w:val="000000"/>
              </w:rPr>
            </w:pPr>
            <w:r>
              <w:rPr>
                <w:rFonts w:ascii="Calibri" w:hAnsi="Calibri"/>
                <w:color w:val="000000"/>
              </w:rPr>
              <w:t>Activité 2</w:t>
            </w:r>
          </w:p>
        </w:tc>
        <w:tc>
          <w:tcPr>
            <w:tcW w:w="1418" w:type="dxa"/>
          </w:tcPr>
          <w:p w:rsidR="00A96051" w:rsidRDefault="00A96051" w:rsidP="00A96051">
            <w:pPr>
              <w:rPr>
                <w:rFonts w:ascii="Calibri" w:hAnsi="Calibri"/>
                <w:color w:val="000000"/>
              </w:rPr>
            </w:pPr>
            <w:r>
              <w:rPr>
                <w:rFonts w:ascii="Calibri" w:hAnsi="Calibri"/>
                <w:color w:val="000000"/>
              </w:rPr>
              <w:t xml:space="preserve">Active </w:t>
            </w:r>
          </w:p>
          <w:p w:rsidR="00A96051" w:rsidRDefault="00A96051" w:rsidP="00A96051">
            <w:pPr>
              <w:rPr>
                <w:rFonts w:ascii="Calibri" w:hAnsi="Calibri"/>
                <w:color w:val="000000"/>
              </w:rPr>
            </w:pPr>
          </w:p>
        </w:tc>
        <w:tc>
          <w:tcPr>
            <w:tcW w:w="2268" w:type="dxa"/>
          </w:tcPr>
          <w:p w:rsidR="00A96051" w:rsidRDefault="00A96051" w:rsidP="00A96051">
            <w:pPr>
              <w:tabs>
                <w:tab w:val="left" w:pos="3192"/>
              </w:tabs>
              <w:rPr>
                <w:rFonts w:ascii="Calibri" w:hAnsi="Calibri"/>
                <w:color w:val="000000"/>
              </w:rPr>
            </w:pPr>
            <w:r>
              <w:rPr>
                <w:rFonts w:ascii="Calibri" w:hAnsi="Calibri"/>
                <w:color w:val="000000"/>
              </w:rPr>
              <w:t xml:space="preserve">Exercice </w:t>
            </w:r>
          </w:p>
        </w:tc>
        <w:tc>
          <w:tcPr>
            <w:tcW w:w="1559" w:type="dxa"/>
          </w:tcPr>
          <w:p w:rsidR="00A96051" w:rsidRDefault="00A96051" w:rsidP="00A96051">
            <w:pPr>
              <w:pStyle w:val="Sansinterligne"/>
            </w:pPr>
            <w:r>
              <w:t>Feuilles A4</w:t>
            </w:r>
          </w:p>
          <w:p w:rsidR="00A96051" w:rsidRDefault="00A96051" w:rsidP="00A96051">
            <w:pPr>
              <w:pStyle w:val="Sansinterligne"/>
            </w:pPr>
            <w:r>
              <w:t>5 min</w:t>
            </w:r>
          </w:p>
        </w:tc>
        <w:tc>
          <w:tcPr>
            <w:tcW w:w="1984" w:type="dxa"/>
          </w:tcPr>
          <w:p w:rsidR="00A96051" w:rsidRPr="00C55733" w:rsidRDefault="00A96051" w:rsidP="00A96051">
            <w:pPr>
              <w:autoSpaceDE w:val="0"/>
              <w:autoSpaceDN w:val="0"/>
              <w:adjustRightInd w:val="0"/>
              <w:rPr>
                <w:rFonts w:ascii="Calibri" w:hAnsi="Calibri"/>
                <w:color w:val="000000"/>
              </w:rPr>
            </w:pPr>
            <w:r>
              <w:rPr>
                <w:rFonts w:ascii="Calibri" w:hAnsi="Calibri"/>
                <w:color w:val="000000"/>
              </w:rPr>
              <w:t xml:space="preserve">L’élève sera capable de </w:t>
            </w:r>
            <w:r>
              <w:rPr>
                <w:shd w:val="clear" w:color="auto" w:fill="FFFFFF"/>
              </w:rPr>
              <w:t xml:space="preserve">replacer sur la ligne du temps  </w:t>
            </w:r>
          </w:p>
        </w:tc>
        <w:tc>
          <w:tcPr>
            <w:tcW w:w="2552" w:type="dxa"/>
          </w:tcPr>
          <w:p w:rsidR="00A96051" w:rsidRDefault="00A96051" w:rsidP="00A96051">
            <w:pPr>
              <w:tabs>
                <w:tab w:val="left" w:pos="3192"/>
              </w:tabs>
            </w:pPr>
            <w:r>
              <w:rPr>
                <w:rFonts w:ascii="Calibri" w:hAnsi="Calibri"/>
                <w:color w:val="000000"/>
              </w:rPr>
              <w:t>Découvrir l’évolution de l’informatique</w:t>
            </w:r>
            <w:r w:rsidRPr="00C55733">
              <w:rPr>
                <w:rFonts w:ascii="Calibri" w:hAnsi="Calibri"/>
                <w:color w:val="000000"/>
              </w:rPr>
              <w:t>.</w:t>
            </w:r>
          </w:p>
        </w:tc>
      </w:tr>
      <w:tr w:rsidR="00A96051" w:rsidTr="00A96051">
        <w:tc>
          <w:tcPr>
            <w:tcW w:w="3261" w:type="dxa"/>
          </w:tcPr>
          <w:p w:rsidR="00A96051" w:rsidRDefault="00A96051" w:rsidP="00A96051">
            <w:pPr>
              <w:rPr>
                <w:rFonts w:ascii="Calibri" w:hAnsi="Calibri"/>
                <w:color w:val="000000"/>
              </w:rPr>
            </w:pPr>
            <w:r>
              <w:rPr>
                <w:rFonts w:ascii="Calibri" w:hAnsi="Calibri"/>
                <w:color w:val="000000"/>
              </w:rPr>
              <w:t>J’interagis avec les élèves afin de connaître leurs réponses et de les compléter si nécessaires</w:t>
            </w:r>
          </w:p>
        </w:tc>
        <w:tc>
          <w:tcPr>
            <w:tcW w:w="1701" w:type="dxa"/>
          </w:tcPr>
          <w:p w:rsidR="00A96051" w:rsidRDefault="00A96051" w:rsidP="00A96051">
            <w:pPr>
              <w:rPr>
                <w:rFonts w:ascii="Calibri" w:hAnsi="Calibri"/>
                <w:color w:val="000000"/>
              </w:rPr>
            </w:pPr>
            <w:r>
              <w:rPr>
                <w:rFonts w:ascii="Calibri" w:hAnsi="Calibri"/>
                <w:color w:val="000000"/>
              </w:rPr>
              <w:t>Correction Activité 2</w:t>
            </w:r>
          </w:p>
        </w:tc>
        <w:tc>
          <w:tcPr>
            <w:tcW w:w="1418" w:type="dxa"/>
          </w:tcPr>
          <w:p w:rsidR="00A96051" w:rsidRDefault="00A96051" w:rsidP="00A96051">
            <w:pPr>
              <w:rPr>
                <w:rFonts w:ascii="Calibri" w:hAnsi="Calibri"/>
                <w:color w:val="000000"/>
              </w:rPr>
            </w:pPr>
            <w:r>
              <w:rPr>
                <w:rFonts w:ascii="Calibri" w:hAnsi="Calibri"/>
                <w:color w:val="000000"/>
              </w:rPr>
              <w:t xml:space="preserve">Active </w:t>
            </w:r>
          </w:p>
          <w:p w:rsidR="00A96051" w:rsidRDefault="00A96051" w:rsidP="00A96051">
            <w:pPr>
              <w:rPr>
                <w:rFonts w:ascii="Calibri" w:hAnsi="Calibri"/>
                <w:color w:val="000000"/>
              </w:rPr>
            </w:pPr>
            <w:r>
              <w:rPr>
                <w:rFonts w:ascii="Calibri" w:hAnsi="Calibri"/>
                <w:color w:val="000000"/>
              </w:rPr>
              <w:t>Interrogative</w:t>
            </w:r>
          </w:p>
        </w:tc>
        <w:tc>
          <w:tcPr>
            <w:tcW w:w="2268" w:type="dxa"/>
          </w:tcPr>
          <w:p w:rsidR="00A96051" w:rsidRDefault="00A96051" w:rsidP="00A96051">
            <w:pPr>
              <w:tabs>
                <w:tab w:val="left" w:pos="3192"/>
              </w:tabs>
              <w:rPr>
                <w:rFonts w:ascii="Calibri" w:hAnsi="Calibri"/>
                <w:color w:val="000000"/>
              </w:rPr>
            </w:pPr>
            <w:r>
              <w:rPr>
                <w:rFonts w:ascii="Calibri" w:hAnsi="Calibri"/>
                <w:color w:val="000000"/>
              </w:rPr>
              <w:t>Echange entre élèves et professeur.</w:t>
            </w:r>
          </w:p>
        </w:tc>
        <w:tc>
          <w:tcPr>
            <w:tcW w:w="1559" w:type="dxa"/>
          </w:tcPr>
          <w:p w:rsidR="00A96051" w:rsidRDefault="00A96051" w:rsidP="00A96051">
            <w:pPr>
              <w:pStyle w:val="Sansinterligne"/>
            </w:pPr>
            <w:r>
              <w:t>TN 10 min</w:t>
            </w:r>
          </w:p>
        </w:tc>
        <w:tc>
          <w:tcPr>
            <w:tcW w:w="1984" w:type="dxa"/>
          </w:tcPr>
          <w:p w:rsidR="00A96051" w:rsidRPr="00C55733" w:rsidRDefault="00A96051" w:rsidP="00A96051">
            <w:pPr>
              <w:autoSpaceDE w:val="0"/>
              <w:autoSpaceDN w:val="0"/>
              <w:adjustRightInd w:val="0"/>
              <w:rPr>
                <w:rFonts w:ascii="Calibri" w:hAnsi="Calibri"/>
                <w:color w:val="000000"/>
              </w:rPr>
            </w:pPr>
          </w:p>
        </w:tc>
        <w:tc>
          <w:tcPr>
            <w:tcW w:w="2552" w:type="dxa"/>
          </w:tcPr>
          <w:p w:rsidR="00A96051" w:rsidRDefault="00A96051" w:rsidP="00A96051">
            <w:pPr>
              <w:tabs>
                <w:tab w:val="left" w:pos="3192"/>
              </w:tabs>
            </w:pPr>
            <w:r>
              <w:t>Prise de parole</w:t>
            </w:r>
          </w:p>
          <w:p w:rsidR="00A96051" w:rsidRDefault="00A96051" w:rsidP="00A96051">
            <w:pPr>
              <w:tabs>
                <w:tab w:val="left" w:pos="3192"/>
              </w:tabs>
            </w:pPr>
            <w:r>
              <w:t>Améliorer la confiance en soi</w:t>
            </w:r>
          </w:p>
        </w:tc>
      </w:tr>
      <w:tr w:rsidR="00A96051" w:rsidTr="00A96051">
        <w:tc>
          <w:tcPr>
            <w:tcW w:w="3261" w:type="dxa"/>
          </w:tcPr>
          <w:p w:rsidR="00A96051" w:rsidRDefault="00A96051" w:rsidP="00A96051">
            <w:pPr>
              <w:rPr>
                <w:rFonts w:ascii="Calibri" w:hAnsi="Calibri"/>
                <w:color w:val="000000"/>
              </w:rPr>
            </w:pPr>
            <w:r>
              <w:rPr>
                <w:rFonts w:ascii="Calibri" w:hAnsi="Calibri"/>
                <w:color w:val="000000"/>
              </w:rPr>
              <w:t>Remettez les mots aux bons endroits</w:t>
            </w:r>
          </w:p>
          <w:p w:rsidR="00A96051" w:rsidRDefault="00A96051" w:rsidP="00A96051">
            <w:pPr>
              <w:rPr>
                <w:rFonts w:ascii="Calibri" w:hAnsi="Calibri"/>
                <w:color w:val="000000"/>
              </w:rPr>
            </w:pPr>
          </w:p>
        </w:tc>
        <w:tc>
          <w:tcPr>
            <w:tcW w:w="1701" w:type="dxa"/>
          </w:tcPr>
          <w:p w:rsidR="00A96051" w:rsidRDefault="00A96051" w:rsidP="00A96051">
            <w:pPr>
              <w:rPr>
                <w:rFonts w:ascii="Calibri" w:hAnsi="Calibri"/>
                <w:color w:val="000000"/>
              </w:rPr>
            </w:pPr>
            <w:r>
              <w:rPr>
                <w:rFonts w:ascii="Calibri" w:hAnsi="Calibri"/>
                <w:color w:val="000000"/>
              </w:rPr>
              <w:t>Synthèse</w:t>
            </w:r>
          </w:p>
        </w:tc>
        <w:tc>
          <w:tcPr>
            <w:tcW w:w="1418" w:type="dxa"/>
          </w:tcPr>
          <w:p w:rsidR="00A96051" w:rsidRDefault="00A96051" w:rsidP="00A96051">
            <w:pPr>
              <w:rPr>
                <w:rFonts w:ascii="Calibri" w:hAnsi="Calibri"/>
                <w:color w:val="000000"/>
              </w:rPr>
            </w:pPr>
            <w:r>
              <w:rPr>
                <w:rFonts w:ascii="Calibri" w:hAnsi="Calibri"/>
                <w:color w:val="000000"/>
              </w:rPr>
              <w:t>Active</w:t>
            </w:r>
          </w:p>
          <w:p w:rsidR="00A96051" w:rsidRDefault="00A96051" w:rsidP="00A96051">
            <w:pPr>
              <w:rPr>
                <w:rFonts w:ascii="Calibri" w:hAnsi="Calibri"/>
                <w:color w:val="000000"/>
              </w:rPr>
            </w:pPr>
          </w:p>
        </w:tc>
        <w:tc>
          <w:tcPr>
            <w:tcW w:w="2268" w:type="dxa"/>
          </w:tcPr>
          <w:p w:rsidR="00A96051" w:rsidRDefault="00A96051" w:rsidP="00A96051">
            <w:pPr>
              <w:tabs>
                <w:tab w:val="left" w:pos="3192"/>
              </w:tabs>
              <w:rPr>
                <w:rFonts w:ascii="Calibri" w:hAnsi="Calibri"/>
                <w:color w:val="000000"/>
              </w:rPr>
            </w:pPr>
            <w:r>
              <w:rPr>
                <w:rFonts w:ascii="Calibri" w:hAnsi="Calibri"/>
                <w:color w:val="000000"/>
              </w:rPr>
              <w:t>Exercice</w:t>
            </w:r>
          </w:p>
        </w:tc>
        <w:tc>
          <w:tcPr>
            <w:tcW w:w="1559" w:type="dxa"/>
          </w:tcPr>
          <w:p w:rsidR="00A96051" w:rsidRDefault="00A96051" w:rsidP="00A96051">
            <w:pPr>
              <w:pStyle w:val="Sansinterligne"/>
            </w:pPr>
            <w:r>
              <w:t xml:space="preserve">Feuilles A4 </w:t>
            </w:r>
          </w:p>
          <w:p w:rsidR="00A96051" w:rsidRDefault="00A96051" w:rsidP="00A96051">
            <w:pPr>
              <w:pStyle w:val="Sansinterligne"/>
            </w:pPr>
            <w:r>
              <w:t>5 Min</w:t>
            </w:r>
          </w:p>
        </w:tc>
        <w:tc>
          <w:tcPr>
            <w:tcW w:w="1984" w:type="dxa"/>
          </w:tcPr>
          <w:p w:rsidR="00A96051" w:rsidRDefault="00A96051" w:rsidP="00A96051">
            <w:pPr>
              <w:autoSpaceDE w:val="0"/>
              <w:autoSpaceDN w:val="0"/>
              <w:adjustRightInd w:val="0"/>
            </w:pPr>
            <w:r>
              <w:rPr>
                <w:rFonts w:ascii="Calibri" w:hAnsi="Calibri"/>
                <w:color w:val="000000"/>
              </w:rPr>
              <w:t>L’élève sera capable de se représenter les TIC</w:t>
            </w:r>
          </w:p>
        </w:tc>
        <w:tc>
          <w:tcPr>
            <w:tcW w:w="2552" w:type="dxa"/>
          </w:tcPr>
          <w:p w:rsidR="00A96051" w:rsidRDefault="00A96051" w:rsidP="00A96051">
            <w:pPr>
              <w:autoSpaceDE w:val="0"/>
              <w:autoSpaceDN w:val="0"/>
              <w:adjustRightInd w:val="0"/>
            </w:pPr>
          </w:p>
        </w:tc>
      </w:tr>
      <w:tr w:rsidR="00A96051" w:rsidTr="00A96051">
        <w:trPr>
          <w:trHeight w:val="2143"/>
        </w:trPr>
        <w:tc>
          <w:tcPr>
            <w:tcW w:w="3261" w:type="dxa"/>
          </w:tcPr>
          <w:p w:rsidR="00A96051" w:rsidRDefault="00A96051" w:rsidP="00A96051">
            <w:pPr>
              <w:rPr>
                <w:rFonts w:ascii="Calibri" w:hAnsi="Calibri"/>
                <w:color w:val="000000"/>
              </w:rPr>
            </w:pPr>
            <w:r>
              <w:rPr>
                <w:rFonts w:ascii="Calibri" w:hAnsi="Calibri"/>
                <w:color w:val="000000"/>
              </w:rPr>
              <w:t>Tour de table dans l’ordre chronologique afin de connaître les réponses des élèves.</w:t>
            </w:r>
          </w:p>
          <w:p w:rsidR="00A96051" w:rsidRDefault="00A96051" w:rsidP="00A96051">
            <w:pPr>
              <w:rPr>
                <w:rFonts w:ascii="Calibri" w:hAnsi="Calibri"/>
                <w:color w:val="000000"/>
              </w:rPr>
            </w:pPr>
            <w:r>
              <w:rPr>
                <w:rFonts w:ascii="Calibri" w:hAnsi="Calibri"/>
                <w:color w:val="000000"/>
              </w:rPr>
              <w:t>Chaque élève répond à un « blanc ».</w:t>
            </w:r>
          </w:p>
          <w:p w:rsidR="00A96051" w:rsidRDefault="00A96051" w:rsidP="00A96051">
            <w:pPr>
              <w:rPr>
                <w:rFonts w:ascii="Calibri" w:hAnsi="Calibri"/>
                <w:color w:val="000000"/>
              </w:rPr>
            </w:pPr>
            <w:r>
              <w:rPr>
                <w:rFonts w:ascii="Calibri" w:hAnsi="Calibri"/>
                <w:color w:val="000000"/>
              </w:rPr>
              <w:t>Si la réponse est correcte, on passe au suivant. Sinon, on fait la correction en demandant l’aide des autres élèves ou en réalisant un supplément théorique de matière.</w:t>
            </w:r>
          </w:p>
        </w:tc>
        <w:tc>
          <w:tcPr>
            <w:tcW w:w="1701" w:type="dxa"/>
          </w:tcPr>
          <w:p w:rsidR="00A96051" w:rsidRDefault="00A96051" w:rsidP="00A96051">
            <w:pPr>
              <w:rPr>
                <w:rFonts w:ascii="Calibri" w:hAnsi="Calibri"/>
                <w:color w:val="000000"/>
              </w:rPr>
            </w:pPr>
            <w:r>
              <w:rPr>
                <w:rFonts w:ascii="Calibri" w:hAnsi="Calibri"/>
                <w:color w:val="000000"/>
              </w:rPr>
              <w:t>Synthèse</w:t>
            </w:r>
          </w:p>
          <w:p w:rsidR="00A96051" w:rsidRDefault="00A96051" w:rsidP="00A96051">
            <w:pPr>
              <w:rPr>
                <w:rFonts w:ascii="Calibri" w:hAnsi="Calibri"/>
                <w:color w:val="000000"/>
              </w:rPr>
            </w:pPr>
            <w:r>
              <w:rPr>
                <w:rFonts w:ascii="Calibri" w:hAnsi="Calibri"/>
                <w:color w:val="000000"/>
              </w:rPr>
              <w:t>Correction</w:t>
            </w:r>
          </w:p>
        </w:tc>
        <w:tc>
          <w:tcPr>
            <w:tcW w:w="1418" w:type="dxa"/>
          </w:tcPr>
          <w:p w:rsidR="00A96051" w:rsidRDefault="00A96051" w:rsidP="00A96051">
            <w:pPr>
              <w:rPr>
                <w:rFonts w:ascii="Calibri" w:hAnsi="Calibri"/>
                <w:color w:val="000000"/>
              </w:rPr>
            </w:pPr>
            <w:r>
              <w:rPr>
                <w:rFonts w:ascii="Calibri" w:hAnsi="Calibri"/>
                <w:color w:val="000000"/>
              </w:rPr>
              <w:t>Active</w:t>
            </w:r>
          </w:p>
          <w:p w:rsidR="00A96051" w:rsidRDefault="00A96051" w:rsidP="00A96051">
            <w:pPr>
              <w:rPr>
                <w:rFonts w:ascii="Calibri" w:hAnsi="Calibri"/>
                <w:color w:val="000000"/>
              </w:rPr>
            </w:pPr>
            <w:r>
              <w:rPr>
                <w:rFonts w:ascii="Calibri" w:hAnsi="Calibri"/>
                <w:color w:val="000000"/>
              </w:rPr>
              <w:t>Interrogative</w:t>
            </w:r>
          </w:p>
          <w:p w:rsidR="00A96051" w:rsidRDefault="00A96051" w:rsidP="00A96051">
            <w:pPr>
              <w:rPr>
                <w:rFonts w:ascii="Calibri" w:hAnsi="Calibri"/>
                <w:color w:val="000000"/>
              </w:rPr>
            </w:pPr>
            <w:proofErr w:type="spellStart"/>
            <w:r>
              <w:rPr>
                <w:rFonts w:ascii="Calibri" w:hAnsi="Calibri"/>
                <w:color w:val="000000"/>
              </w:rPr>
              <w:t>Expositive</w:t>
            </w:r>
            <w:proofErr w:type="spellEnd"/>
          </w:p>
        </w:tc>
        <w:tc>
          <w:tcPr>
            <w:tcW w:w="2268" w:type="dxa"/>
          </w:tcPr>
          <w:p w:rsidR="00A96051" w:rsidRDefault="00A96051" w:rsidP="00A96051">
            <w:pPr>
              <w:tabs>
                <w:tab w:val="left" w:pos="3192"/>
              </w:tabs>
              <w:rPr>
                <w:rFonts w:ascii="Calibri" w:hAnsi="Calibri"/>
                <w:color w:val="000000"/>
              </w:rPr>
            </w:pPr>
            <w:r>
              <w:rPr>
                <w:rFonts w:ascii="Calibri" w:hAnsi="Calibri"/>
                <w:color w:val="000000"/>
              </w:rPr>
              <w:t>Echange entre élèves et professeur.</w:t>
            </w:r>
          </w:p>
        </w:tc>
        <w:tc>
          <w:tcPr>
            <w:tcW w:w="1559" w:type="dxa"/>
          </w:tcPr>
          <w:p w:rsidR="00A96051" w:rsidRDefault="00A96051" w:rsidP="00A96051">
            <w:pPr>
              <w:pStyle w:val="Sansinterligne"/>
            </w:pPr>
            <w:r>
              <w:t>Feuilles A4</w:t>
            </w:r>
          </w:p>
          <w:p w:rsidR="00A96051" w:rsidRDefault="00A96051" w:rsidP="00A96051">
            <w:pPr>
              <w:pStyle w:val="Sansinterligne"/>
            </w:pPr>
            <w:r>
              <w:t>5 Min</w:t>
            </w:r>
          </w:p>
        </w:tc>
        <w:tc>
          <w:tcPr>
            <w:tcW w:w="1984" w:type="dxa"/>
          </w:tcPr>
          <w:p w:rsidR="00A96051" w:rsidRDefault="00A96051" w:rsidP="00A96051">
            <w:pPr>
              <w:autoSpaceDE w:val="0"/>
              <w:autoSpaceDN w:val="0"/>
              <w:adjustRightInd w:val="0"/>
            </w:pPr>
            <w:r>
              <w:t>L’élève est capable d’argumenter ses réponses</w:t>
            </w:r>
          </w:p>
          <w:p w:rsidR="00A96051" w:rsidRDefault="00A96051" w:rsidP="00A96051">
            <w:pPr>
              <w:autoSpaceDE w:val="0"/>
              <w:autoSpaceDN w:val="0"/>
              <w:adjustRightInd w:val="0"/>
            </w:pPr>
            <w:r>
              <w:t>De s’autoévaluer</w:t>
            </w:r>
          </w:p>
        </w:tc>
        <w:tc>
          <w:tcPr>
            <w:tcW w:w="2552" w:type="dxa"/>
          </w:tcPr>
          <w:p w:rsidR="00A96051" w:rsidRDefault="00A96051" w:rsidP="00A96051">
            <w:pPr>
              <w:tabs>
                <w:tab w:val="left" w:pos="3192"/>
              </w:tabs>
            </w:pPr>
            <w:r>
              <w:t>Prise de parole</w:t>
            </w:r>
          </w:p>
          <w:p w:rsidR="00A96051" w:rsidRDefault="00A96051" w:rsidP="00A96051">
            <w:pPr>
              <w:autoSpaceDE w:val="0"/>
              <w:autoSpaceDN w:val="0"/>
              <w:adjustRightInd w:val="0"/>
              <w:rPr>
                <w:rFonts w:ascii="Calibri" w:hAnsi="Calibri"/>
                <w:color w:val="000000"/>
              </w:rPr>
            </w:pPr>
            <w:r>
              <w:t>Améliorer la confiance en soi</w:t>
            </w:r>
            <w:r>
              <w:rPr>
                <w:rFonts w:ascii="Calibri" w:hAnsi="Calibri"/>
                <w:color w:val="000000"/>
              </w:rPr>
              <w:t xml:space="preserve"> </w:t>
            </w:r>
          </w:p>
          <w:p w:rsidR="00A96051" w:rsidRDefault="00A96051" w:rsidP="00A96051">
            <w:pPr>
              <w:autoSpaceDE w:val="0"/>
              <w:autoSpaceDN w:val="0"/>
              <w:adjustRightInd w:val="0"/>
            </w:pPr>
          </w:p>
        </w:tc>
      </w:tr>
      <w:tr w:rsidR="00A96051" w:rsidTr="00A96051">
        <w:tc>
          <w:tcPr>
            <w:tcW w:w="3261" w:type="dxa"/>
          </w:tcPr>
          <w:p w:rsidR="00A96051" w:rsidRDefault="00A96051" w:rsidP="00A96051">
            <w:pPr>
              <w:rPr>
                <w:rFonts w:ascii="Calibri" w:hAnsi="Calibri"/>
                <w:color w:val="000000"/>
              </w:rPr>
            </w:pPr>
            <w:r>
              <w:rPr>
                <w:rFonts w:ascii="Calibri" w:hAnsi="Calibri"/>
                <w:color w:val="000000"/>
              </w:rPr>
              <w:t>Chassez l’intrus dans la liste et expliquez la raison de ce choix</w:t>
            </w:r>
          </w:p>
          <w:p w:rsidR="00A96051" w:rsidRDefault="00A96051" w:rsidP="00A96051">
            <w:pPr>
              <w:rPr>
                <w:rFonts w:ascii="Calibri" w:hAnsi="Calibri"/>
                <w:color w:val="000000"/>
              </w:rPr>
            </w:pPr>
          </w:p>
        </w:tc>
        <w:tc>
          <w:tcPr>
            <w:tcW w:w="1701" w:type="dxa"/>
          </w:tcPr>
          <w:p w:rsidR="00A96051" w:rsidRDefault="00A96051" w:rsidP="00A96051">
            <w:pPr>
              <w:rPr>
                <w:rFonts w:ascii="Calibri" w:hAnsi="Calibri"/>
                <w:color w:val="000000"/>
              </w:rPr>
            </w:pPr>
            <w:r>
              <w:rPr>
                <w:rFonts w:ascii="Calibri" w:hAnsi="Calibri"/>
                <w:color w:val="000000"/>
              </w:rPr>
              <w:t>Evaluation formative</w:t>
            </w:r>
          </w:p>
        </w:tc>
        <w:tc>
          <w:tcPr>
            <w:tcW w:w="1418" w:type="dxa"/>
          </w:tcPr>
          <w:p w:rsidR="00A96051" w:rsidRDefault="00A96051" w:rsidP="00A96051">
            <w:pPr>
              <w:rPr>
                <w:rFonts w:ascii="Calibri" w:hAnsi="Calibri"/>
                <w:color w:val="000000"/>
              </w:rPr>
            </w:pPr>
            <w:r>
              <w:rPr>
                <w:rFonts w:ascii="Calibri" w:hAnsi="Calibri"/>
                <w:color w:val="000000"/>
              </w:rPr>
              <w:t>Active</w:t>
            </w:r>
          </w:p>
          <w:p w:rsidR="00A96051" w:rsidRDefault="00A96051" w:rsidP="00A96051">
            <w:pPr>
              <w:rPr>
                <w:rFonts w:ascii="Calibri" w:hAnsi="Calibri"/>
                <w:color w:val="000000"/>
              </w:rPr>
            </w:pPr>
          </w:p>
        </w:tc>
        <w:tc>
          <w:tcPr>
            <w:tcW w:w="2268" w:type="dxa"/>
          </w:tcPr>
          <w:p w:rsidR="00A96051" w:rsidRDefault="00A96051" w:rsidP="00A96051">
            <w:pPr>
              <w:tabs>
                <w:tab w:val="left" w:pos="3192"/>
              </w:tabs>
              <w:rPr>
                <w:rFonts w:ascii="Calibri" w:hAnsi="Calibri"/>
                <w:color w:val="000000"/>
              </w:rPr>
            </w:pPr>
            <w:r>
              <w:rPr>
                <w:rFonts w:ascii="Calibri" w:hAnsi="Calibri"/>
                <w:color w:val="000000"/>
              </w:rPr>
              <w:t>Exercice</w:t>
            </w:r>
          </w:p>
        </w:tc>
        <w:tc>
          <w:tcPr>
            <w:tcW w:w="1559" w:type="dxa"/>
          </w:tcPr>
          <w:p w:rsidR="00A96051" w:rsidRDefault="00A96051" w:rsidP="00A96051">
            <w:pPr>
              <w:pStyle w:val="Sansinterligne"/>
            </w:pPr>
            <w:r>
              <w:t xml:space="preserve">Feuilles A4 </w:t>
            </w:r>
          </w:p>
          <w:p w:rsidR="00A96051" w:rsidRDefault="00A96051" w:rsidP="00A96051">
            <w:pPr>
              <w:pStyle w:val="Sansinterligne"/>
            </w:pPr>
            <w:r>
              <w:t>2 Min</w:t>
            </w:r>
          </w:p>
        </w:tc>
        <w:tc>
          <w:tcPr>
            <w:tcW w:w="1984" w:type="dxa"/>
          </w:tcPr>
          <w:p w:rsidR="00A96051" w:rsidRDefault="00A96051" w:rsidP="00A96051">
            <w:pPr>
              <w:autoSpaceDE w:val="0"/>
              <w:autoSpaceDN w:val="0"/>
              <w:adjustRightInd w:val="0"/>
            </w:pPr>
            <w:r>
              <w:t>L’élève est capable d’argumenter ses réponses</w:t>
            </w:r>
          </w:p>
          <w:p w:rsidR="00A96051" w:rsidRDefault="00A96051" w:rsidP="00A96051">
            <w:pPr>
              <w:autoSpaceDE w:val="0"/>
              <w:autoSpaceDN w:val="0"/>
              <w:adjustRightInd w:val="0"/>
            </w:pPr>
          </w:p>
        </w:tc>
        <w:tc>
          <w:tcPr>
            <w:tcW w:w="2552" w:type="dxa"/>
          </w:tcPr>
          <w:p w:rsidR="00A96051" w:rsidRPr="00C55733" w:rsidRDefault="00A96051" w:rsidP="00A96051">
            <w:pPr>
              <w:autoSpaceDE w:val="0"/>
              <w:autoSpaceDN w:val="0"/>
              <w:adjustRightInd w:val="0"/>
              <w:rPr>
                <w:rFonts w:ascii="Calibri" w:hAnsi="Calibri"/>
                <w:color w:val="000000"/>
              </w:rPr>
            </w:pPr>
            <w:r>
              <w:rPr>
                <w:rFonts w:ascii="Calibri" w:hAnsi="Calibri"/>
                <w:color w:val="000000"/>
              </w:rPr>
              <w:t>Représenter les TIC</w:t>
            </w:r>
          </w:p>
          <w:p w:rsidR="00A96051" w:rsidRDefault="00A96051" w:rsidP="00A96051">
            <w:pPr>
              <w:tabs>
                <w:tab w:val="left" w:pos="3192"/>
              </w:tabs>
            </w:pPr>
          </w:p>
        </w:tc>
      </w:tr>
      <w:tr w:rsidR="00A96051" w:rsidTr="00A96051">
        <w:trPr>
          <w:trHeight w:val="2143"/>
        </w:trPr>
        <w:tc>
          <w:tcPr>
            <w:tcW w:w="3261" w:type="dxa"/>
          </w:tcPr>
          <w:p w:rsidR="00A96051" w:rsidRDefault="00A96051" w:rsidP="00A96051">
            <w:pPr>
              <w:rPr>
                <w:rFonts w:ascii="Calibri" w:hAnsi="Calibri"/>
                <w:color w:val="000000"/>
              </w:rPr>
            </w:pPr>
            <w:r>
              <w:rPr>
                <w:rFonts w:ascii="Calibri" w:hAnsi="Calibri"/>
                <w:color w:val="000000"/>
              </w:rPr>
              <w:lastRenderedPageBreak/>
              <w:t>Chaque élève, corrige l’évaluation formative oralement.</w:t>
            </w:r>
          </w:p>
        </w:tc>
        <w:tc>
          <w:tcPr>
            <w:tcW w:w="1701" w:type="dxa"/>
          </w:tcPr>
          <w:p w:rsidR="00A96051" w:rsidRDefault="00A96051" w:rsidP="00A96051">
            <w:pPr>
              <w:rPr>
                <w:rFonts w:ascii="Calibri" w:hAnsi="Calibri"/>
                <w:color w:val="000000"/>
              </w:rPr>
            </w:pPr>
            <w:r>
              <w:rPr>
                <w:rFonts w:ascii="Calibri" w:hAnsi="Calibri"/>
                <w:color w:val="000000"/>
              </w:rPr>
              <w:t>Evaluation formative</w:t>
            </w:r>
          </w:p>
          <w:p w:rsidR="00A96051" w:rsidRDefault="00A96051" w:rsidP="00A96051">
            <w:pPr>
              <w:rPr>
                <w:rFonts w:ascii="Calibri" w:hAnsi="Calibri"/>
                <w:color w:val="000000"/>
              </w:rPr>
            </w:pPr>
            <w:r>
              <w:rPr>
                <w:rFonts w:ascii="Calibri" w:hAnsi="Calibri"/>
                <w:color w:val="000000"/>
              </w:rPr>
              <w:t>Correction</w:t>
            </w:r>
          </w:p>
        </w:tc>
        <w:tc>
          <w:tcPr>
            <w:tcW w:w="1418" w:type="dxa"/>
          </w:tcPr>
          <w:p w:rsidR="00A96051" w:rsidRDefault="00A96051" w:rsidP="00A96051">
            <w:pPr>
              <w:rPr>
                <w:rFonts w:ascii="Calibri" w:hAnsi="Calibri"/>
                <w:color w:val="000000"/>
              </w:rPr>
            </w:pPr>
            <w:r>
              <w:rPr>
                <w:rFonts w:ascii="Calibri" w:hAnsi="Calibri"/>
                <w:color w:val="000000"/>
              </w:rPr>
              <w:t>Active</w:t>
            </w:r>
          </w:p>
          <w:p w:rsidR="00A96051" w:rsidRDefault="00A96051" w:rsidP="00A96051">
            <w:pPr>
              <w:rPr>
                <w:rFonts w:ascii="Calibri" w:hAnsi="Calibri"/>
                <w:color w:val="000000"/>
              </w:rPr>
            </w:pPr>
            <w:r>
              <w:rPr>
                <w:rFonts w:ascii="Calibri" w:hAnsi="Calibri"/>
                <w:color w:val="000000"/>
              </w:rPr>
              <w:t>Interrogative</w:t>
            </w:r>
          </w:p>
          <w:p w:rsidR="00A96051" w:rsidRDefault="00A96051" w:rsidP="00A96051">
            <w:pPr>
              <w:rPr>
                <w:rFonts w:ascii="Calibri" w:hAnsi="Calibri"/>
                <w:color w:val="000000"/>
              </w:rPr>
            </w:pPr>
            <w:proofErr w:type="spellStart"/>
            <w:r>
              <w:rPr>
                <w:rFonts w:ascii="Calibri" w:hAnsi="Calibri"/>
                <w:color w:val="000000"/>
              </w:rPr>
              <w:t>Expositive</w:t>
            </w:r>
            <w:proofErr w:type="spellEnd"/>
          </w:p>
        </w:tc>
        <w:tc>
          <w:tcPr>
            <w:tcW w:w="2268" w:type="dxa"/>
          </w:tcPr>
          <w:p w:rsidR="00A96051" w:rsidRDefault="00A96051" w:rsidP="00A96051">
            <w:pPr>
              <w:tabs>
                <w:tab w:val="left" w:pos="3192"/>
              </w:tabs>
              <w:rPr>
                <w:rFonts w:ascii="Calibri" w:hAnsi="Calibri"/>
                <w:color w:val="000000"/>
              </w:rPr>
            </w:pPr>
            <w:r>
              <w:rPr>
                <w:rFonts w:ascii="Calibri" w:hAnsi="Calibri"/>
                <w:color w:val="000000"/>
              </w:rPr>
              <w:t>Echange entre élèves et professeur.</w:t>
            </w:r>
          </w:p>
        </w:tc>
        <w:tc>
          <w:tcPr>
            <w:tcW w:w="1559" w:type="dxa"/>
          </w:tcPr>
          <w:p w:rsidR="00A96051" w:rsidRDefault="00A96051" w:rsidP="00A96051">
            <w:pPr>
              <w:pStyle w:val="Sansinterligne"/>
            </w:pPr>
            <w:r>
              <w:t>Feuilles A4</w:t>
            </w:r>
          </w:p>
          <w:p w:rsidR="00A96051" w:rsidRDefault="00A96051" w:rsidP="00A96051">
            <w:pPr>
              <w:pStyle w:val="Sansinterligne"/>
            </w:pPr>
            <w:r>
              <w:t>3 Min</w:t>
            </w:r>
          </w:p>
        </w:tc>
        <w:tc>
          <w:tcPr>
            <w:tcW w:w="1984" w:type="dxa"/>
          </w:tcPr>
          <w:p w:rsidR="00A96051" w:rsidRDefault="00A96051" w:rsidP="00A96051">
            <w:pPr>
              <w:autoSpaceDE w:val="0"/>
              <w:autoSpaceDN w:val="0"/>
              <w:adjustRightInd w:val="0"/>
            </w:pPr>
            <w:r>
              <w:t xml:space="preserve">L’élève est capable </w:t>
            </w:r>
          </w:p>
          <w:p w:rsidR="00A96051" w:rsidRDefault="00A96051" w:rsidP="00A96051">
            <w:pPr>
              <w:autoSpaceDE w:val="0"/>
              <w:autoSpaceDN w:val="0"/>
              <w:adjustRightInd w:val="0"/>
            </w:pPr>
            <w:r>
              <w:t>De s’autoévaluer</w:t>
            </w:r>
          </w:p>
        </w:tc>
        <w:tc>
          <w:tcPr>
            <w:tcW w:w="2552" w:type="dxa"/>
          </w:tcPr>
          <w:p w:rsidR="00A96051" w:rsidRPr="00C55733" w:rsidRDefault="00A96051" w:rsidP="00A96051">
            <w:pPr>
              <w:autoSpaceDE w:val="0"/>
              <w:autoSpaceDN w:val="0"/>
              <w:adjustRightInd w:val="0"/>
              <w:rPr>
                <w:rFonts w:ascii="Calibri" w:hAnsi="Calibri"/>
                <w:color w:val="000000"/>
              </w:rPr>
            </w:pPr>
            <w:r>
              <w:rPr>
                <w:rFonts w:ascii="Calibri" w:hAnsi="Calibri"/>
                <w:color w:val="000000"/>
              </w:rPr>
              <w:t>Représenter les TIC</w:t>
            </w:r>
          </w:p>
          <w:p w:rsidR="00A96051" w:rsidRDefault="00A96051" w:rsidP="00A96051">
            <w:pPr>
              <w:tabs>
                <w:tab w:val="left" w:pos="3192"/>
              </w:tabs>
            </w:pPr>
          </w:p>
        </w:tc>
      </w:tr>
    </w:tbl>
    <w:p w:rsidR="00A96051" w:rsidRDefault="00A96051" w:rsidP="00A96051">
      <w:pPr>
        <w:tabs>
          <w:tab w:val="left" w:pos="3192"/>
        </w:tabs>
        <w:rPr>
          <w:rFonts w:ascii="Times New Roman" w:hAnsi="Times New Roman" w:cs="Times New Roman"/>
          <w:szCs w:val="24"/>
          <w:u w:val="dotted"/>
        </w:rPr>
        <w:sectPr w:rsidR="00A96051" w:rsidSect="00A96051">
          <w:pgSz w:w="16838" w:h="11906" w:orient="landscape"/>
          <w:pgMar w:top="426" w:right="1417" w:bottom="851" w:left="1417" w:header="708" w:footer="708" w:gutter="0"/>
          <w:cols w:space="708"/>
          <w:docGrid w:linePitch="360"/>
        </w:sectPr>
      </w:pPr>
    </w:p>
    <w:p w:rsidR="00A96051" w:rsidRDefault="00A96051" w:rsidP="0006119C">
      <w:pPr>
        <w:pStyle w:val="Titre3"/>
      </w:pPr>
      <w:bookmarkStart w:id="8" w:name="_Toc389062208"/>
      <w:r>
        <w:lastRenderedPageBreak/>
        <w:t>Leçon 2 :</w:t>
      </w:r>
      <w:r w:rsidR="0006119C" w:rsidRPr="0006119C">
        <w:t xml:space="preserve"> </w:t>
      </w:r>
      <w:r w:rsidR="0006119C" w:rsidRPr="003953A4">
        <w:t>Le sens de l’information et le langage binaire</w:t>
      </w:r>
      <w:bookmarkEnd w:id="8"/>
    </w:p>
    <w:p w:rsidR="0006119C" w:rsidRPr="0006119C" w:rsidRDefault="0006119C" w:rsidP="0006119C">
      <w:pPr>
        <w:rPr>
          <w:b/>
          <w:i/>
          <w:u w:val="single"/>
        </w:rPr>
      </w:pPr>
      <w:r w:rsidRPr="0006119C">
        <w:rPr>
          <w:b/>
          <w:i/>
          <w:u w:val="single"/>
        </w:rPr>
        <w:t>Feuille élève</w:t>
      </w:r>
    </w:p>
    <w:p w:rsidR="00A96051" w:rsidRPr="00E47C9C" w:rsidRDefault="00A96051" w:rsidP="00A96051">
      <w:pPr>
        <w:rPr>
          <w:b/>
          <w:i/>
          <w:sz w:val="26"/>
          <w:szCs w:val="26"/>
          <w:u w:val="single"/>
        </w:rPr>
      </w:pPr>
      <w:r w:rsidRPr="00E47C9C">
        <w:rPr>
          <w:b/>
          <w:i/>
          <w:sz w:val="26"/>
          <w:szCs w:val="26"/>
          <w:u w:val="single"/>
        </w:rPr>
        <w:t>Annexe 1 : Questionnaire sur la vidéo</w:t>
      </w:r>
    </w:p>
    <w:p w:rsidR="00A96051" w:rsidRPr="00E22619" w:rsidRDefault="00A96051" w:rsidP="00A96051">
      <w:pPr>
        <w:pStyle w:val="Paragraphedeliste"/>
        <w:numPr>
          <w:ilvl w:val="0"/>
          <w:numId w:val="15"/>
        </w:numPr>
        <w:rPr>
          <w:u w:val="single"/>
        </w:rPr>
      </w:pPr>
      <w:r w:rsidRPr="00E22619">
        <w:rPr>
          <w:u w:val="single"/>
        </w:rPr>
        <w:t xml:space="preserve">Un ordinateur comprend-il le </w:t>
      </w:r>
      <w:r>
        <w:rPr>
          <w:u w:val="single"/>
        </w:rPr>
        <w:t>« </w:t>
      </w:r>
      <w:r w:rsidRPr="00E22619">
        <w:rPr>
          <w:u w:val="single"/>
        </w:rPr>
        <w:t>sens de l’information</w:t>
      </w:r>
      <w:r>
        <w:rPr>
          <w:u w:val="single"/>
        </w:rPr>
        <w:t> »</w:t>
      </w:r>
      <w:r w:rsidRPr="00E22619">
        <w:rPr>
          <w:u w:val="single"/>
        </w:rPr>
        <w:t> ?</w:t>
      </w:r>
    </w:p>
    <w:p w:rsidR="00A96051" w:rsidRPr="00E22619" w:rsidRDefault="00A96051" w:rsidP="00A96051">
      <w:pPr>
        <w:rPr>
          <w:u w:val="single"/>
        </w:rPr>
      </w:pPr>
      <w:r w:rsidRPr="00E22619">
        <w:t>………………………………………………………………………………………………………………………………………………………………………………………………………………………………………………………………………………………………………………………………………………………………………………………………………………………………………………………………………………</w:t>
      </w:r>
      <w:r w:rsidRPr="00E22619">
        <w:rPr>
          <w:b/>
          <w:i/>
        </w:rPr>
        <w:t>………</w:t>
      </w:r>
      <w:r w:rsidRPr="00E22619">
        <w:t>………………………………………………………………………………………………………………………………………………………………………………………………………………………………………………………………………………………………………………………………………………………………………………………………………………………………………………………………………………</w:t>
      </w:r>
      <w:r w:rsidRPr="00E22619">
        <w:rPr>
          <w:b/>
          <w:i/>
        </w:rPr>
        <w:t>………</w:t>
      </w:r>
      <w:r>
        <w:rPr>
          <w:b/>
          <w:i/>
        </w:rPr>
        <w:t>…………………………………………………………….</w:t>
      </w:r>
    </w:p>
    <w:p w:rsidR="00A96051" w:rsidRPr="00E22619" w:rsidRDefault="00A96051" w:rsidP="00A96051">
      <w:pPr>
        <w:pStyle w:val="Paragraphedeliste"/>
        <w:numPr>
          <w:ilvl w:val="0"/>
          <w:numId w:val="15"/>
        </w:numPr>
        <w:rPr>
          <w:u w:val="single"/>
        </w:rPr>
      </w:pPr>
      <w:r w:rsidRPr="00E22619">
        <w:rPr>
          <w:u w:val="single"/>
        </w:rPr>
        <w:t>Ecrivez à la manière d’un ordinateur le chiffre « 9 </w:t>
      </w:r>
      <w:proofErr w:type="gramStart"/>
      <w:r w:rsidRPr="00E22619">
        <w:rPr>
          <w:u w:val="single"/>
        </w:rPr>
        <w:t>»(</w:t>
      </w:r>
      <w:proofErr w:type="gramEnd"/>
      <w:r w:rsidRPr="00E22619">
        <w:rPr>
          <w:u w:val="single"/>
        </w:rPr>
        <w:t xml:space="preserve"> à l’aide des chiffres « 0 » et « 1 »).</w:t>
      </w:r>
    </w:p>
    <w:p w:rsidR="00A96051" w:rsidRPr="00E22619" w:rsidRDefault="00A96051" w:rsidP="00A96051">
      <w:pPr>
        <w:rPr>
          <w:u w:val="single"/>
        </w:rPr>
      </w:pPr>
      <w:r w:rsidRPr="00E22619">
        <w:t>………………………………………………………………………………………………………………………………………………………………………………………………………………………………………………………………………………………………………………………………………………………………………………………………………………………………………………………………………………</w:t>
      </w:r>
      <w:r w:rsidRPr="00E22619">
        <w:rPr>
          <w:b/>
          <w:i/>
        </w:rPr>
        <w:t>………</w:t>
      </w:r>
      <w:r w:rsidRPr="00E22619">
        <w:t>………………………………………………………………………………………………………………………………………………………………………………………………………………………………………………………………………………………………………………………………………………………………………………………………………………………………………………………………………………</w:t>
      </w:r>
      <w:r w:rsidRPr="00E22619">
        <w:rPr>
          <w:b/>
          <w:i/>
        </w:rPr>
        <w:t>………</w:t>
      </w:r>
      <w:r>
        <w:rPr>
          <w:b/>
          <w:i/>
        </w:rPr>
        <w:t>…………………………………………………………….</w:t>
      </w:r>
    </w:p>
    <w:p w:rsidR="00A96051" w:rsidRPr="00E22619" w:rsidRDefault="00A96051" w:rsidP="00A96051">
      <w:pPr>
        <w:pStyle w:val="Paragraphedeliste"/>
        <w:numPr>
          <w:ilvl w:val="0"/>
          <w:numId w:val="15"/>
        </w:numPr>
        <w:rPr>
          <w:u w:val="single"/>
        </w:rPr>
      </w:pPr>
      <w:r w:rsidRPr="00E22619">
        <w:rPr>
          <w:u w:val="single"/>
        </w:rPr>
        <w:t>Quel chiffre utilise le langage binaire ?</w:t>
      </w:r>
    </w:p>
    <w:p w:rsidR="00A96051" w:rsidRPr="00E22619" w:rsidRDefault="00A96051" w:rsidP="00A96051">
      <w:pPr>
        <w:rPr>
          <w:u w:val="single"/>
        </w:rPr>
      </w:pPr>
      <w:r w:rsidRPr="00E22619">
        <w:t>………………………………………………………………………………………………………………………………………………………………………………………………………………………………………………………………………………………………………………………………………………………………………………………………………………………………………………………………………………</w:t>
      </w:r>
      <w:r w:rsidRPr="00E22619">
        <w:rPr>
          <w:b/>
          <w:i/>
        </w:rPr>
        <w:t>………</w:t>
      </w:r>
      <w:r w:rsidRPr="00E22619">
        <w:t>………………………………………………………………………………………………………………………………………………………………………………………………………………………………………………………………………………………………………………………………………………………………………………………………………………………………………………………………………………</w:t>
      </w:r>
      <w:r w:rsidRPr="00E22619">
        <w:rPr>
          <w:b/>
          <w:i/>
        </w:rPr>
        <w:t>………</w:t>
      </w:r>
      <w:r>
        <w:rPr>
          <w:b/>
          <w:i/>
        </w:rPr>
        <w:t>……………………………………………………………</w:t>
      </w:r>
    </w:p>
    <w:p w:rsidR="00A96051" w:rsidRPr="00E22619" w:rsidRDefault="00A96051" w:rsidP="00A96051">
      <w:pPr>
        <w:pStyle w:val="Paragraphedeliste"/>
        <w:numPr>
          <w:ilvl w:val="0"/>
          <w:numId w:val="15"/>
        </w:numPr>
        <w:rPr>
          <w:u w:val="single"/>
        </w:rPr>
      </w:pPr>
      <w:r w:rsidRPr="00E22619">
        <w:rPr>
          <w:u w:val="single"/>
        </w:rPr>
        <w:t xml:space="preserve">Combien y </w:t>
      </w:r>
      <w:proofErr w:type="spellStart"/>
      <w:r w:rsidRPr="00E22619">
        <w:rPr>
          <w:u w:val="single"/>
        </w:rPr>
        <w:t>a-t-il</w:t>
      </w:r>
      <w:proofErr w:type="spellEnd"/>
      <w:r w:rsidRPr="00E22619">
        <w:rPr>
          <w:u w:val="single"/>
        </w:rPr>
        <w:t xml:space="preserve"> de signes dans un octet ?</w:t>
      </w:r>
    </w:p>
    <w:p w:rsidR="00A96051" w:rsidRDefault="00A96051" w:rsidP="00A96051">
      <w:pPr>
        <w:rPr>
          <w:b/>
          <w:i/>
        </w:rPr>
      </w:pPr>
      <w:r w:rsidRPr="00E22619">
        <w:t>………………………………………………………………………………………………………………………………………………………………………………………………………………………………………………………………………………………………………………………………………………………………………………………………………………………………………………………………………………</w:t>
      </w:r>
      <w:r w:rsidRPr="00E22619">
        <w:rPr>
          <w:b/>
          <w:i/>
        </w:rPr>
        <w:t>………</w:t>
      </w:r>
      <w:r w:rsidRPr="00E22619">
        <w:t>………………………………………………………………………………………………………………………………………………………………………………………………………………………………………………………………………………………………………………………………………………………………………………………………………………………………………………………………………………</w:t>
      </w:r>
      <w:r w:rsidRPr="00E22619">
        <w:rPr>
          <w:b/>
          <w:i/>
        </w:rPr>
        <w:t>………</w:t>
      </w:r>
      <w:r>
        <w:rPr>
          <w:b/>
          <w:i/>
        </w:rPr>
        <w:t>……………………………………………………………………………………………………………………………………………………………………………………………………….</w:t>
      </w:r>
    </w:p>
    <w:p w:rsidR="00A96051" w:rsidRPr="00E22619" w:rsidRDefault="00A96051" w:rsidP="00A96051">
      <w:pPr>
        <w:rPr>
          <w:u w:val="single"/>
        </w:rPr>
      </w:pPr>
    </w:p>
    <w:p w:rsidR="00A96051" w:rsidRPr="00E22619" w:rsidRDefault="00A96051" w:rsidP="00A96051">
      <w:pPr>
        <w:pStyle w:val="Paragraphedeliste"/>
        <w:numPr>
          <w:ilvl w:val="0"/>
          <w:numId w:val="15"/>
        </w:numPr>
        <w:rPr>
          <w:u w:val="single"/>
        </w:rPr>
      </w:pPr>
      <w:r w:rsidRPr="00E22619">
        <w:rPr>
          <w:u w:val="single"/>
        </w:rPr>
        <w:t>Comment peut-on définir le terme « pixel » ?</w:t>
      </w:r>
    </w:p>
    <w:p w:rsidR="00A96051" w:rsidRPr="00E22619" w:rsidRDefault="00A96051" w:rsidP="00A96051">
      <w:pPr>
        <w:rPr>
          <w:b/>
          <w:i/>
        </w:rPr>
      </w:pPr>
      <w:r w:rsidRPr="00E22619">
        <w:t>………………………………………………………………………………………………………………………………………………………………………………………………………………………………………………………………………………………………………………………………………………………………………………………………………………………………………………………………………………</w:t>
      </w:r>
      <w:r w:rsidRPr="00E22619">
        <w:rPr>
          <w:b/>
          <w:i/>
        </w:rPr>
        <w:t>………</w:t>
      </w:r>
      <w:r w:rsidRPr="00E22619">
        <w:t>………………………………………………………………………………………………………………………………………………………………………………………………………………………………………………………………………………………………………………………………………………………………………………………………………………………………………………………………………………</w:t>
      </w:r>
      <w:r w:rsidRPr="00E22619">
        <w:rPr>
          <w:b/>
          <w:i/>
        </w:rPr>
        <w:t>………</w:t>
      </w:r>
      <w:r>
        <w:rPr>
          <w:b/>
          <w:i/>
        </w:rPr>
        <w:t>…………………………………………………………….</w:t>
      </w:r>
      <w:r w:rsidRPr="00E22619">
        <w:rPr>
          <w:b/>
          <w:i/>
        </w:rPr>
        <w:br w:type="page"/>
      </w:r>
    </w:p>
    <w:p w:rsidR="00A96051" w:rsidRPr="00E47C9C" w:rsidRDefault="00A96051" w:rsidP="00A96051">
      <w:pPr>
        <w:rPr>
          <w:b/>
          <w:i/>
          <w:sz w:val="26"/>
          <w:szCs w:val="26"/>
          <w:u w:val="single"/>
        </w:rPr>
      </w:pPr>
      <w:r w:rsidRPr="00E47C9C">
        <w:rPr>
          <w:b/>
          <w:i/>
          <w:sz w:val="26"/>
          <w:szCs w:val="26"/>
          <w:u w:val="single"/>
        </w:rPr>
        <w:lastRenderedPageBreak/>
        <w:t>Evaluation formative</w:t>
      </w:r>
    </w:p>
    <w:p w:rsidR="00A96051" w:rsidRDefault="00A96051" w:rsidP="00A96051">
      <w:pPr>
        <w:rPr>
          <w:u w:val="single"/>
        </w:rPr>
      </w:pPr>
      <w:r w:rsidRPr="00E47C9C">
        <w:rPr>
          <w:u w:val="single"/>
        </w:rPr>
        <w:t>Parmi les affirmations suivantes, dites-moi laquelle est vrai et pourquoi</w:t>
      </w:r>
      <w:r>
        <w:rPr>
          <w:u w:val="single"/>
        </w:rPr>
        <w:t>.</w:t>
      </w:r>
    </w:p>
    <w:p w:rsidR="00A96051" w:rsidRDefault="00A96051" w:rsidP="00A96051">
      <w:pPr>
        <w:pStyle w:val="Paragraphedeliste"/>
        <w:numPr>
          <w:ilvl w:val="0"/>
          <w:numId w:val="17"/>
        </w:numPr>
      </w:pPr>
      <w:r w:rsidRPr="00E47C9C">
        <w:t>Un octet est constitué de 7 bits.</w:t>
      </w:r>
    </w:p>
    <w:p w:rsidR="00A96051" w:rsidRDefault="00A96051" w:rsidP="00A96051">
      <w:pPr>
        <w:pStyle w:val="Paragraphedeliste"/>
        <w:numPr>
          <w:ilvl w:val="0"/>
          <w:numId w:val="17"/>
        </w:numPr>
      </w:pPr>
      <w:r>
        <w:t>Le langage binaire est constitué de 1 et de 2.</w:t>
      </w:r>
    </w:p>
    <w:p w:rsidR="00A96051" w:rsidRDefault="00A96051" w:rsidP="00A96051">
      <w:pPr>
        <w:pStyle w:val="Paragraphedeliste"/>
        <w:numPr>
          <w:ilvl w:val="0"/>
          <w:numId w:val="17"/>
        </w:numPr>
      </w:pPr>
      <w:r>
        <w:t>Le chiffre « 9 » et le code binaire « 00010001 »</w:t>
      </w:r>
    </w:p>
    <w:p w:rsidR="00A96051" w:rsidRPr="00E47C9C" w:rsidRDefault="00A96051" w:rsidP="00A96051">
      <w:pPr>
        <w:pStyle w:val="Paragraphedeliste"/>
        <w:numPr>
          <w:ilvl w:val="0"/>
          <w:numId w:val="17"/>
        </w:numPr>
      </w:pPr>
      <w:r>
        <w:t>L’ordinateur n’est pas capable de comprendre le « sens de l’information »</w:t>
      </w:r>
    </w:p>
    <w:p w:rsidR="0006119C" w:rsidRDefault="00A96051">
      <w:pPr>
        <w:rPr>
          <w:u w:val="single"/>
        </w:rPr>
      </w:pPr>
      <w:r w:rsidRPr="00E22619">
        <w:t>………………………………………………………………………………………………………………………………………………………………………………………………………………………………………………………………………………………………………………………………………………………………………………………………………………………………………………………………………………</w:t>
      </w:r>
      <w:r w:rsidRPr="00E22619">
        <w:rPr>
          <w:b/>
          <w:i/>
        </w:rPr>
        <w:t>………</w:t>
      </w:r>
      <w:r w:rsidRPr="00E22619">
        <w:t>………………………………………………………………………………………………………………………………………………………………………………………………………………………………………………………………………………………………………………………………………………………………………………………………………………………………………………………………………………</w:t>
      </w:r>
      <w:r w:rsidRPr="00E22619">
        <w:rPr>
          <w:b/>
          <w:i/>
        </w:rPr>
        <w:t>………</w:t>
      </w:r>
      <w:r>
        <w:rPr>
          <w:b/>
          <w:i/>
        </w:rPr>
        <w:t>…………………………………………………………….</w:t>
      </w:r>
      <w:r w:rsidRPr="00E22619">
        <w:t>………………………………………………………………………………………………………………………………………………………………………………………………………………………………………………………………………………………………………………………………………………………………………………………………………………………………………………………………………………</w:t>
      </w:r>
      <w:r w:rsidRPr="00E22619">
        <w:rPr>
          <w:b/>
          <w:i/>
        </w:rPr>
        <w:t>………</w:t>
      </w:r>
      <w:r w:rsidRPr="00E22619">
        <w:t>………………………………………………………………………………………………………………………………………………………………………………………………………………………………………………………………………………………………………………………………………………………………………………………………………………………………………………………………………………</w:t>
      </w:r>
      <w:r w:rsidRPr="00E22619">
        <w:rPr>
          <w:b/>
          <w:i/>
        </w:rPr>
        <w:t>………</w:t>
      </w:r>
      <w:r>
        <w:rPr>
          <w:b/>
          <w:i/>
        </w:rPr>
        <w:t>…………………………………………………………….</w:t>
      </w:r>
      <w:r w:rsidRPr="00E22619">
        <w:t>………………………………………………………………………………………………………………………………………………………………………………………………………………………………………………………………………………………………………………………………………………………………………………………………………………………………………………………………………………</w:t>
      </w:r>
      <w:r w:rsidRPr="00E22619">
        <w:rPr>
          <w:b/>
          <w:i/>
        </w:rPr>
        <w:t>………</w:t>
      </w:r>
      <w:r w:rsidRPr="00E22619">
        <w:t>………………………………………………………………………………………………………………………………………………………………………………………………………………………………………………………………………………………………………………………………………………………………………………………………………………………………………………………………………………</w:t>
      </w:r>
      <w:r w:rsidRPr="00E22619">
        <w:rPr>
          <w:b/>
          <w:i/>
        </w:rPr>
        <w:t>………</w:t>
      </w:r>
      <w:r>
        <w:rPr>
          <w:b/>
          <w:i/>
        </w:rPr>
        <w:t>…………………………………………………………….</w:t>
      </w:r>
      <w:r w:rsidRPr="00E22619">
        <w:t>………………………………………………………………………………………………………………………………………………………………………………………………………………………………………………………………………………………………………………………………………………………………………………………………………………………………………………………………………………</w:t>
      </w:r>
      <w:r w:rsidRPr="00E22619">
        <w:rPr>
          <w:b/>
          <w:i/>
        </w:rPr>
        <w:t>………</w:t>
      </w:r>
      <w:r w:rsidRPr="00E22619">
        <w:t>………………………………………………………………………………………………………………………………………………………………………………………………………………………………………………………………………………………………………………………………………………………………………………………………………………………………………………………………………………</w:t>
      </w:r>
      <w:r w:rsidRPr="00E22619">
        <w:rPr>
          <w:b/>
          <w:i/>
        </w:rPr>
        <w:t>………</w:t>
      </w:r>
      <w:r>
        <w:rPr>
          <w:b/>
          <w:i/>
        </w:rPr>
        <w:t>…………………………………………………………….</w:t>
      </w:r>
      <w:r w:rsidRPr="00E22619">
        <w:t>………………………………………………………………………………………………………………………………………………………………………………………………………………………………………………………………………………………………………………………………………………………………………………………………………………………………………………………………………………</w:t>
      </w:r>
      <w:r w:rsidRPr="00E22619">
        <w:rPr>
          <w:b/>
          <w:i/>
        </w:rPr>
        <w:t>………</w:t>
      </w:r>
      <w:r w:rsidRPr="00E22619">
        <w:t>………………………………………………………………………………………………………………………………………………………………………………………………</w:t>
      </w:r>
      <w:r>
        <w:t>………………………………………………………</w:t>
      </w:r>
      <w:r>
        <w:rPr>
          <w:u w:val="single"/>
        </w:rPr>
        <w:br w:type="page"/>
      </w:r>
    </w:p>
    <w:p w:rsidR="00A96051" w:rsidRPr="0006119C" w:rsidRDefault="00A96051" w:rsidP="0006119C">
      <w:pPr>
        <w:rPr>
          <w:b/>
        </w:rPr>
      </w:pPr>
      <w:r w:rsidRPr="0006119C">
        <w:rPr>
          <w:b/>
        </w:rPr>
        <w:lastRenderedPageBreak/>
        <w:t>Le langage binaire et le sens de l’information</w:t>
      </w:r>
    </w:p>
    <w:p w:rsidR="00A96051" w:rsidRPr="006B7C05" w:rsidRDefault="00A96051" w:rsidP="00A96051"/>
    <w:p w:rsidR="00A96051" w:rsidRPr="00071CCC" w:rsidRDefault="00A96051" w:rsidP="00A96051">
      <w:pPr>
        <w:pStyle w:val="Sansinterligne"/>
        <w:ind w:firstLine="708"/>
        <w:rPr>
          <w:b/>
        </w:rPr>
      </w:pPr>
      <w:r w:rsidRPr="00071CCC">
        <w:rPr>
          <w:b/>
        </w:rPr>
        <w:t>Un peu de vocabulaire</w:t>
      </w:r>
    </w:p>
    <w:p w:rsidR="00A96051" w:rsidRDefault="00A96051" w:rsidP="00A96051">
      <w:pPr>
        <w:pStyle w:val="Sansinterligne"/>
        <w:ind w:firstLine="708"/>
      </w:pPr>
    </w:p>
    <w:p w:rsidR="00A96051" w:rsidRDefault="00A96051" w:rsidP="00A96051">
      <w:pPr>
        <w:pStyle w:val="Sansinterligne"/>
        <w:ind w:firstLine="708"/>
      </w:pPr>
      <w:r>
        <w:t>Quelle que soit la nature de l'information traitée par un ordinateur (image, son, texte, vidéo), elle l'est toujours sous la forme d'un ensemble de nombres écrits en base 2, par exemple 01001011.</w:t>
      </w:r>
    </w:p>
    <w:p w:rsidR="00A96051" w:rsidRDefault="00A96051" w:rsidP="00A96051">
      <w:pPr>
        <w:pStyle w:val="Sansinterligne"/>
      </w:pPr>
      <w:r>
        <w:t xml:space="preserve">Le terme bit (b minuscule dans les notations) signifie « </w:t>
      </w:r>
      <w:proofErr w:type="spellStart"/>
      <w:r>
        <w:t>binary</w:t>
      </w:r>
      <w:proofErr w:type="spellEnd"/>
      <w:r>
        <w:t xml:space="preserve"> digit », c'est-à-dire 0 ou 1 en </w:t>
      </w:r>
    </w:p>
    <w:p w:rsidR="00A96051" w:rsidRDefault="00A96051" w:rsidP="00A96051">
      <w:pPr>
        <w:pStyle w:val="Sansinterligne"/>
      </w:pPr>
      <w:r>
        <w:t>Numérotation binaire.</w:t>
      </w:r>
    </w:p>
    <w:p w:rsidR="00A96051" w:rsidRDefault="00A96051" w:rsidP="00A96051">
      <w:pPr>
        <w:pStyle w:val="Sansinterligne"/>
        <w:ind w:firstLine="708"/>
      </w:pPr>
      <w:r>
        <w:t xml:space="preserve"> Il s'agit de la plus petite unité d'information manipulable par une machine numérique. Il est possible de représenter physiquement cette information binaire par un signal électrique ou magnétique, qui, au-delà d'un certain seuil, correspond à la valeur 1.</w:t>
      </w:r>
    </w:p>
    <w:p w:rsidR="00A96051" w:rsidRDefault="00A96051" w:rsidP="00A96051">
      <w:pPr>
        <w:pStyle w:val="Sansinterligne"/>
      </w:pPr>
    </w:p>
    <w:p w:rsidR="00A96051" w:rsidRDefault="00A96051" w:rsidP="00A96051">
      <w:pPr>
        <w:pStyle w:val="Sansinterligne"/>
        <w:ind w:firstLine="708"/>
      </w:pPr>
      <w:r>
        <w:t xml:space="preserve">L'octet (en anglais byte ou B majuscule dans les notations) est une unité d'information composée de 8 bits. Il permet par exemple de stocker un caractère comme une lettre ou un chiffre. </w:t>
      </w:r>
    </w:p>
    <w:p w:rsidR="00A96051" w:rsidRDefault="00A96051" w:rsidP="00A96051">
      <w:pPr>
        <w:pStyle w:val="Sansinterligne"/>
      </w:pPr>
      <w:r>
        <w:t xml:space="preserve"> </w:t>
      </w:r>
    </w:p>
    <w:p w:rsidR="00A96051" w:rsidRDefault="00A96051" w:rsidP="00A96051">
      <w:pPr>
        <w:pStyle w:val="Sansinterligne"/>
      </w:pPr>
      <w:r>
        <w:t xml:space="preserve">Beaucoup d'informaticiens ont appris que 1 kilooctet valait 1024 octets. Or, depuis décembre </w:t>
      </w:r>
    </w:p>
    <w:p w:rsidR="00A96051" w:rsidRDefault="00A96051" w:rsidP="00A96051">
      <w:pPr>
        <w:pStyle w:val="Sansinterligne"/>
      </w:pPr>
      <w:r>
        <w:t>1998, l'organisme international IEC a statué sur la question. Voici les unités standardisées :</w:t>
      </w:r>
    </w:p>
    <w:p w:rsidR="00A96051" w:rsidRDefault="00A96051" w:rsidP="00A96051">
      <w:pPr>
        <w:pStyle w:val="Sansinterligne"/>
      </w:pPr>
    </w:p>
    <w:p w:rsidR="00A96051" w:rsidRDefault="00A96051" w:rsidP="00A96051">
      <w:pPr>
        <w:pStyle w:val="Sansinterligne"/>
      </w:pPr>
      <w:r>
        <w:t xml:space="preserve">• Un kilooctet (ko) = 1000 octets </w:t>
      </w:r>
    </w:p>
    <w:p w:rsidR="00A96051" w:rsidRDefault="00A96051" w:rsidP="00A96051">
      <w:pPr>
        <w:pStyle w:val="Sansinterligne"/>
      </w:pPr>
      <w:r>
        <w:t>• Un mégaoctet (Mo) = 10</w:t>
      </w:r>
      <w:r w:rsidRPr="006B7C05">
        <w:rPr>
          <w:vertAlign w:val="superscript"/>
        </w:rPr>
        <w:t>6</w:t>
      </w:r>
      <w:r>
        <w:t xml:space="preserve">  octets  </w:t>
      </w:r>
    </w:p>
    <w:p w:rsidR="00A96051" w:rsidRDefault="00A96051" w:rsidP="00A96051">
      <w:pPr>
        <w:pStyle w:val="Sansinterligne"/>
      </w:pPr>
      <w:r>
        <w:t>• Un gigaoctet (Go) = 10</w:t>
      </w:r>
      <w:r w:rsidRPr="006B7C05">
        <w:rPr>
          <w:vertAlign w:val="superscript"/>
        </w:rPr>
        <w:t>9</w:t>
      </w:r>
      <w:r>
        <w:t xml:space="preserve"> octets </w:t>
      </w:r>
    </w:p>
    <w:p w:rsidR="00A96051" w:rsidRDefault="00A96051" w:rsidP="00A96051">
      <w:pPr>
        <w:pStyle w:val="Sansinterligne"/>
      </w:pPr>
      <w:r>
        <w:t>• Un téraoctet (To) = 10</w:t>
      </w:r>
      <w:r w:rsidRPr="006B7C05">
        <w:rPr>
          <w:vertAlign w:val="superscript"/>
        </w:rPr>
        <w:t>12</w:t>
      </w:r>
      <w:r>
        <w:t xml:space="preserve"> octets</w:t>
      </w:r>
    </w:p>
    <w:p w:rsidR="00A96051" w:rsidRDefault="00A96051" w:rsidP="00A96051">
      <w:pPr>
        <w:rPr>
          <w:u w:val="single"/>
        </w:rPr>
      </w:pPr>
    </w:p>
    <w:p w:rsidR="00A96051" w:rsidRDefault="00A96051" w:rsidP="00A96051">
      <w:pPr>
        <w:pStyle w:val="Sansinterligne"/>
        <w:ind w:firstLine="708"/>
        <w:rPr>
          <w:b/>
        </w:rPr>
      </w:pPr>
      <w:r w:rsidRPr="00E47C9C">
        <w:rPr>
          <w:b/>
        </w:rPr>
        <w:t>L</w:t>
      </w:r>
      <w:r>
        <w:rPr>
          <w:b/>
        </w:rPr>
        <w:t>e sens de l</w:t>
      </w:r>
      <w:r w:rsidRPr="00E47C9C">
        <w:rPr>
          <w:b/>
        </w:rPr>
        <w:t>'information</w:t>
      </w:r>
    </w:p>
    <w:p w:rsidR="00A96051" w:rsidRPr="00E47C9C" w:rsidRDefault="00A96051" w:rsidP="00A96051">
      <w:pPr>
        <w:pStyle w:val="Sansinterligne"/>
        <w:ind w:firstLine="708"/>
        <w:rPr>
          <w:b/>
        </w:rPr>
      </w:pPr>
    </w:p>
    <w:p w:rsidR="00A96051" w:rsidRPr="00E47C9C" w:rsidRDefault="00A96051" w:rsidP="00A96051">
      <w:pPr>
        <w:pStyle w:val="NormalWeb"/>
        <w:shd w:val="clear" w:color="auto" w:fill="FFFFFF"/>
        <w:spacing w:before="120" w:beforeAutospacing="0" w:after="120" w:afterAutospacing="0"/>
        <w:ind w:left="360" w:firstLine="348"/>
        <w:jc w:val="both"/>
        <w:rPr>
          <w:rFonts w:asciiTheme="minorHAnsi" w:eastAsiaTheme="minorHAnsi" w:hAnsiTheme="minorHAnsi" w:cstheme="minorBidi"/>
          <w:sz w:val="22"/>
          <w:szCs w:val="22"/>
          <w:lang w:eastAsia="en-US"/>
        </w:rPr>
      </w:pPr>
      <w:r w:rsidRPr="00E47C9C">
        <w:rPr>
          <w:rFonts w:asciiTheme="minorHAnsi" w:eastAsiaTheme="minorHAnsi" w:hAnsiTheme="minorHAnsi" w:cstheme="minorBidi"/>
          <w:sz w:val="22"/>
          <w:szCs w:val="22"/>
          <w:lang w:eastAsia="en-US"/>
        </w:rPr>
        <w:t>Le terme "donnée" (en anglais "data") est souvent préféré au terme "information". Bien que ces deux mots puissent être synonymes on les utilise souvent comme s'ils désignaient deux concepts distincts :</w:t>
      </w:r>
    </w:p>
    <w:p w:rsidR="00A96051" w:rsidRPr="00E47C9C" w:rsidRDefault="00A96051" w:rsidP="00A96051">
      <w:pPr>
        <w:numPr>
          <w:ilvl w:val="0"/>
          <w:numId w:val="16"/>
        </w:numPr>
        <w:shd w:val="clear" w:color="auto" w:fill="FFFFFF"/>
        <w:spacing w:before="45" w:after="100" w:afterAutospacing="1" w:line="240" w:lineRule="auto"/>
      </w:pPr>
      <w:r w:rsidRPr="00E47C9C">
        <w:rPr>
          <w:b/>
          <w:bCs/>
        </w:rPr>
        <w:t>Donnée</w:t>
      </w:r>
      <w:r w:rsidRPr="00E47C9C">
        <w:t> = la forme de l'information, le code qui la représente</w:t>
      </w:r>
    </w:p>
    <w:p w:rsidR="00A96051" w:rsidRPr="00E47C9C" w:rsidRDefault="00A96051" w:rsidP="00A96051">
      <w:pPr>
        <w:numPr>
          <w:ilvl w:val="0"/>
          <w:numId w:val="16"/>
        </w:numPr>
        <w:shd w:val="clear" w:color="auto" w:fill="FFFFFF"/>
        <w:spacing w:before="45" w:after="100" w:afterAutospacing="1" w:line="240" w:lineRule="auto"/>
      </w:pPr>
      <w:r w:rsidRPr="00E47C9C">
        <w:rPr>
          <w:b/>
          <w:bCs/>
        </w:rPr>
        <w:t>Information</w:t>
      </w:r>
      <w:r w:rsidRPr="00E47C9C">
        <w:t> = signification, renseignement, connaissance qu'elle apporte</w:t>
      </w:r>
    </w:p>
    <w:p w:rsidR="00A96051" w:rsidRPr="00E47C9C" w:rsidRDefault="00A96051" w:rsidP="00A96051">
      <w:pPr>
        <w:pStyle w:val="NormalWeb"/>
        <w:shd w:val="clear" w:color="auto" w:fill="FFFFFF"/>
        <w:spacing w:before="120" w:beforeAutospacing="0" w:after="120" w:afterAutospacing="0"/>
        <w:ind w:left="360" w:firstLine="348"/>
        <w:jc w:val="both"/>
        <w:rPr>
          <w:rFonts w:asciiTheme="minorHAnsi" w:eastAsiaTheme="minorHAnsi" w:hAnsiTheme="minorHAnsi" w:cstheme="minorBidi"/>
          <w:sz w:val="22"/>
          <w:szCs w:val="22"/>
          <w:lang w:eastAsia="en-US"/>
        </w:rPr>
      </w:pPr>
      <w:r w:rsidRPr="00E47C9C">
        <w:rPr>
          <w:rFonts w:asciiTheme="minorHAnsi" w:eastAsiaTheme="minorHAnsi" w:hAnsiTheme="minorHAnsi" w:cstheme="minorBidi"/>
          <w:sz w:val="22"/>
          <w:szCs w:val="22"/>
          <w:lang w:eastAsia="en-US"/>
        </w:rPr>
        <w:t>La distinction entre le support des connaissances et les connaissances elles-mêmes doit être claire. L'ordinateur n'est pas capable de comprendre le sens de l'information. Il ne traite pas ce que cette information signifie, il se contente de manipuler les codes qui la représentent, la forme de l'information, nous dirons des données, et non pas le contenu sémantique de l'information.</w:t>
      </w:r>
    </w:p>
    <w:p w:rsidR="00A96051" w:rsidRDefault="00A96051" w:rsidP="00A96051">
      <w:pPr>
        <w:rPr>
          <w:rFonts w:asciiTheme="majorHAnsi" w:eastAsiaTheme="majorEastAsia" w:hAnsiTheme="majorHAnsi" w:cstheme="majorBidi"/>
          <w:b/>
          <w:bCs/>
          <w:color w:val="4F81BD" w:themeColor="accent1"/>
          <w:sz w:val="26"/>
          <w:szCs w:val="26"/>
        </w:rPr>
      </w:pPr>
      <w:r w:rsidRPr="00E47C9C">
        <w:rPr>
          <w:sz w:val="22"/>
        </w:rPr>
        <w:t>Exemple: Les mots « HOND, CHIEN, DOG » sont des codes différents, ce seront pour l'ordinateur des données différentes, même si pour nous humains ces 3 mots ont, dans 3 langues différentes, la même signification et apportent la même information.</w:t>
      </w:r>
      <w:r>
        <w:br w:type="page"/>
      </w:r>
    </w:p>
    <w:p w:rsidR="0006119C" w:rsidRDefault="0006119C" w:rsidP="0006119C">
      <w:pPr>
        <w:rPr>
          <w:b/>
          <w:u w:val="single"/>
        </w:rPr>
      </w:pPr>
      <w:r w:rsidRPr="0006119C">
        <w:rPr>
          <w:b/>
          <w:u w:val="single"/>
        </w:rPr>
        <w:lastRenderedPageBreak/>
        <w:t>Feuille Professeur</w:t>
      </w:r>
    </w:p>
    <w:p w:rsidR="0006119C" w:rsidRPr="00E47C9C" w:rsidRDefault="0006119C" w:rsidP="0006119C">
      <w:pPr>
        <w:rPr>
          <w:b/>
          <w:i/>
          <w:sz w:val="26"/>
          <w:szCs w:val="26"/>
          <w:u w:val="single"/>
        </w:rPr>
      </w:pPr>
      <w:r w:rsidRPr="00E47C9C">
        <w:rPr>
          <w:b/>
          <w:i/>
          <w:sz w:val="26"/>
          <w:szCs w:val="26"/>
          <w:u w:val="single"/>
        </w:rPr>
        <w:t>Annexe 1 : Questionnaire sur la vidéo</w:t>
      </w:r>
    </w:p>
    <w:p w:rsidR="0006119C" w:rsidRPr="00E22619" w:rsidRDefault="0006119C" w:rsidP="0006119C">
      <w:pPr>
        <w:pStyle w:val="Paragraphedeliste"/>
        <w:numPr>
          <w:ilvl w:val="0"/>
          <w:numId w:val="15"/>
        </w:numPr>
        <w:rPr>
          <w:u w:val="single"/>
        </w:rPr>
      </w:pPr>
      <w:r w:rsidRPr="00E22619">
        <w:rPr>
          <w:u w:val="single"/>
        </w:rPr>
        <w:t xml:space="preserve">Un ordinateur comprend-il le </w:t>
      </w:r>
      <w:r>
        <w:rPr>
          <w:u w:val="single"/>
        </w:rPr>
        <w:t>« </w:t>
      </w:r>
      <w:r w:rsidRPr="00E22619">
        <w:rPr>
          <w:u w:val="single"/>
        </w:rPr>
        <w:t>sens de l’information</w:t>
      </w:r>
      <w:r>
        <w:rPr>
          <w:u w:val="single"/>
        </w:rPr>
        <w:t> »</w:t>
      </w:r>
      <w:r w:rsidRPr="00E22619">
        <w:rPr>
          <w:u w:val="single"/>
        </w:rPr>
        <w:t> ?</w:t>
      </w:r>
    </w:p>
    <w:p w:rsidR="0006119C" w:rsidRPr="00E22619" w:rsidRDefault="0006119C" w:rsidP="0006119C">
      <w:pPr>
        <w:rPr>
          <w:u w:val="single"/>
        </w:rPr>
      </w:pPr>
      <w:r>
        <w:t>Non, il ne comprend pas ce que les choses signifient, il ne fait que jouer avec les données qui composent l’information.</w:t>
      </w:r>
    </w:p>
    <w:p w:rsidR="0006119C" w:rsidRPr="00E22619" w:rsidRDefault="0006119C" w:rsidP="0006119C">
      <w:pPr>
        <w:pStyle w:val="Paragraphedeliste"/>
        <w:numPr>
          <w:ilvl w:val="0"/>
          <w:numId w:val="15"/>
        </w:numPr>
        <w:rPr>
          <w:u w:val="single"/>
        </w:rPr>
      </w:pPr>
      <w:r w:rsidRPr="00E22619">
        <w:rPr>
          <w:u w:val="single"/>
        </w:rPr>
        <w:t>Ecrivez à la manière d’un ordinateur le chiffre « 9 </w:t>
      </w:r>
      <w:proofErr w:type="gramStart"/>
      <w:r w:rsidRPr="00E22619">
        <w:rPr>
          <w:u w:val="single"/>
        </w:rPr>
        <w:t>»(</w:t>
      </w:r>
      <w:proofErr w:type="gramEnd"/>
      <w:r w:rsidRPr="00E22619">
        <w:rPr>
          <w:u w:val="single"/>
        </w:rPr>
        <w:t xml:space="preserve"> à l’aide des chiffres « 0 » et « 1 »).</w:t>
      </w:r>
    </w:p>
    <w:p w:rsidR="0006119C" w:rsidRPr="00E22619" w:rsidRDefault="0006119C" w:rsidP="0006119C">
      <w:pPr>
        <w:rPr>
          <w:u w:val="single"/>
        </w:rPr>
      </w:pPr>
      <w:r>
        <w:t>00001001</w:t>
      </w:r>
    </w:p>
    <w:p w:rsidR="0006119C" w:rsidRPr="00E22619" w:rsidRDefault="0006119C" w:rsidP="0006119C">
      <w:pPr>
        <w:pStyle w:val="Paragraphedeliste"/>
        <w:numPr>
          <w:ilvl w:val="0"/>
          <w:numId w:val="15"/>
        </w:numPr>
        <w:rPr>
          <w:u w:val="single"/>
        </w:rPr>
      </w:pPr>
      <w:r w:rsidRPr="00E22619">
        <w:rPr>
          <w:u w:val="single"/>
        </w:rPr>
        <w:t>Quel chiffre utilise le langage binaire ?</w:t>
      </w:r>
    </w:p>
    <w:p w:rsidR="0006119C" w:rsidRPr="00E22619" w:rsidRDefault="0006119C" w:rsidP="0006119C">
      <w:pPr>
        <w:rPr>
          <w:u w:val="single"/>
        </w:rPr>
      </w:pPr>
      <w:r>
        <w:t>Le langage binaire utilise le chiffre 0 et 1.</w:t>
      </w:r>
    </w:p>
    <w:p w:rsidR="0006119C" w:rsidRPr="00E22619" w:rsidRDefault="0006119C" w:rsidP="0006119C">
      <w:pPr>
        <w:pStyle w:val="Paragraphedeliste"/>
        <w:numPr>
          <w:ilvl w:val="0"/>
          <w:numId w:val="15"/>
        </w:numPr>
        <w:rPr>
          <w:u w:val="single"/>
        </w:rPr>
      </w:pPr>
      <w:r w:rsidRPr="00E22619">
        <w:rPr>
          <w:u w:val="single"/>
        </w:rPr>
        <w:t xml:space="preserve">Combien y </w:t>
      </w:r>
      <w:proofErr w:type="spellStart"/>
      <w:r w:rsidRPr="00E22619">
        <w:rPr>
          <w:u w:val="single"/>
        </w:rPr>
        <w:t>a-t-il</w:t>
      </w:r>
      <w:proofErr w:type="spellEnd"/>
      <w:r w:rsidRPr="00E22619">
        <w:rPr>
          <w:u w:val="single"/>
        </w:rPr>
        <w:t xml:space="preserve"> de signes dans un octet ?</w:t>
      </w:r>
    </w:p>
    <w:p w:rsidR="0006119C" w:rsidRDefault="0006119C" w:rsidP="0006119C">
      <w:pPr>
        <w:rPr>
          <w:b/>
          <w:i/>
        </w:rPr>
      </w:pPr>
      <w:r>
        <w:t>Il y a 8 signes dans un octet.</w:t>
      </w:r>
    </w:p>
    <w:p w:rsidR="0006119C" w:rsidRPr="00E22619" w:rsidRDefault="0006119C" w:rsidP="0006119C">
      <w:pPr>
        <w:rPr>
          <w:u w:val="single"/>
        </w:rPr>
      </w:pPr>
    </w:p>
    <w:p w:rsidR="0006119C" w:rsidRPr="00E22619" w:rsidRDefault="0006119C" w:rsidP="0006119C">
      <w:pPr>
        <w:pStyle w:val="Paragraphedeliste"/>
        <w:numPr>
          <w:ilvl w:val="0"/>
          <w:numId w:val="15"/>
        </w:numPr>
        <w:rPr>
          <w:u w:val="single"/>
        </w:rPr>
      </w:pPr>
      <w:r w:rsidRPr="00E22619">
        <w:rPr>
          <w:u w:val="single"/>
        </w:rPr>
        <w:t>Comment peut-on définir le terme « pixel » ?</w:t>
      </w:r>
    </w:p>
    <w:p w:rsidR="0006119C" w:rsidRDefault="0006119C" w:rsidP="0006119C">
      <w:r w:rsidRPr="00807046">
        <w:t>Minuscule point lumineux qui compose l’écran.</w:t>
      </w:r>
    </w:p>
    <w:p w:rsidR="0006119C" w:rsidRPr="00807046" w:rsidRDefault="0006119C" w:rsidP="0006119C"/>
    <w:p w:rsidR="0006119C" w:rsidRPr="00E47C9C" w:rsidRDefault="0006119C" w:rsidP="0006119C">
      <w:pPr>
        <w:rPr>
          <w:b/>
          <w:i/>
          <w:sz w:val="26"/>
          <w:szCs w:val="26"/>
          <w:u w:val="single"/>
        </w:rPr>
      </w:pPr>
      <w:r w:rsidRPr="00E47C9C">
        <w:rPr>
          <w:b/>
          <w:i/>
          <w:sz w:val="26"/>
          <w:szCs w:val="26"/>
          <w:u w:val="single"/>
        </w:rPr>
        <w:t>Evaluation formative</w:t>
      </w:r>
    </w:p>
    <w:p w:rsidR="0006119C" w:rsidRDefault="0006119C" w:rsidP="0006119C">
      <w:pPr>
        <w:rPr>
          <w:u w:val="single"/>
        </w:rPr>
      </w:pPr>
      <w:r w:rsidRPr="00E47C9C">
        <w:rPr>
          <w:u w:val="single"/>
        </w:rPr>
        <w:t xml:space="preserve">Parmi les affirmations suivantes, dites-moi laquelle est </w:t>
      </w:r>
      <w:r>
        <w:rPr>
          <w:u w:val="single"/>
        </w:rPr>
        <w:t>correct et justifiez.</w:t>
      </w:r>
    </w:p>
    <w:p w:rsidR="0006119C" w:rsidRDefault="0006119C" w:rsidP="0006119C">
      <w:pPr>
        <w:pStyle w:val="Paragraphedeliste"/>
        <w:numPr>
          <w:ilvl w:val="0"/>
          <w:numId w:val="17"/>
        </w:numPr>
      </w:pPr>
      <w:r w:rsidRPr="00E47C9C">
        <w:t>Un octet est constitué de 7 bits.</w:t>
      </w:r>
    </w:p>
    <w:p w:rsidR="0006119C" w:rsidRDefault="0006119C" w:rsidP="0006119C">
      <w:pPr>
        <w:pStyle w:val="Paragraphedeliste"/>
        <w:numPr>
          <w:ilvl w:val="0"/>
          <w:numId w:val="17"/>
        </w:numPr>
      </w:pPr>
      <w:r>
        <w:t>Le langage binaire est constitué de 1 et de 2.</w:t>
      </w:r>
    </w:p>
    <w:p w:rsidR="0006119C" w:rsidRDefault="0006119C" w:rsidP="0006119C">
      <w:pPr>
        <w:pStyle w:val="Paragraphedeliste"/>
        <w:numPr>
          <w:ilvl w:val="0"/>
          <w:numId w:val="17"/>
        </w:numPr>
      </w:pPr>
      <w:r>
        <w:t>Le chiffre « 9 » et le code binaire « 00010001 »</w:t>
      </w:r>
    </w:p>
    <w:p w:rsidR="0006119C" w:rsidRPr="00E47C9C" w:rsidRDefault="0006119C" w:rsidP="0006119C">
      <w:pPr>
        <w:pStyle w:val="Paragraphedeliste"/>
        <w:numPr>
          <w:ilvl w:val="0"/>
          <w:numId w:val="17"/>
        </w:numPr>
      </w:pPr>
      <w:r>
        <w:t>L’ordinateur n’est pas capable de comprendre le « sens de l’information »</w:t>
      </w:r>
    </w:p>
    <w:p w:rsidR="0006119C" w:rsidRDefault="0006119C" w:rsidP="0006119C">
      <w:pPr>
        <w:rPr>
          <w:i/>
        </w:rPr>
      </w:pPr>
      <w:r>
        <w:rPr>
          <w:i/>
        </w:rPr>
        <w:t>1. L’affirmation est fausse, en effet un octet contient 8 bits.</w:t>
      </w:r>
    </w:p>
    <w:p w:rsidR="0006119C" w:rsidRDefault="0006119C" w:rsidP="0006119C">
      <w:pPr>
        <w:rPr>
          <w:i/>
        </w:rPr>
      </w:pPr>
      <w:r>
        <w:rPr>
          <w:i/>
        </w:rPr>
        <w:t>2. L’affirmation suivante est fausse, en effet le binaire est composé de 0 et de 1.</w:t>
      </w:r>
    </w:p>
    <w:p w:rsidR="0006119C" w:rsidRDefault="0006119C" w:rsidP="0006119C">
      <w:pPr>
        <w:rPr>
          <w:i/>
        </w:rPr>
      </w:pPr>
      <w:r>
        <w:rPr>
          <w:i/>
        </w:rPr>
        <w:t>3. L’affirmation suivante est fausse, en effet la valeur 9 est égale à 00001001.</w:t>
      </w:r>
    </w:p>
    <w:p w:rsidR="0006119C" w:rsidRDefault="0006119C" w:rsidP="0006119C">
      <w:pPr>
        <w:rPr>
          <w:u w:val="single"/>
        </w:rPr>
      </w:pPr>
      <w:r>
        <w:rPr>
          <w:i/>
        </w:rPr>
        <w:t>4.</w:t>
      </w:r>
      <w:r w:rsidRPr="004E54ED">
        <w:rPr>
          <w:i/>
        </w:rPr>
        <w:t xml:space="preserve"> </w:t>
      </w:r>
      <w:r>
        <w:rPr>
          <w:i/>
        </w:rPr>
        <w:t xml:space="preserve">L’affirmation suivante est vraie, en effet </w:t>
      </w:r>
      <w:r>
        <w:t xml:space="preserve"> l’ordinateur se contente de suivre les codes que l’information représente mais il ne comprend pas ce que cela signifie.</w:t>
      </w:r>
      <w:r>
        <w:rPr>
          <w:u w:val="single"/>
        </w:rPr>
        <w:br w:type="page"/>
      </w:r>
    </w:p>
    <w:p w:rsidR="0006119C" w:rsidRPr="0006119C" w:rsidRDefault="0006119C" w:rsidP="0006119C">
      <w:pPr>
        <w:rPr>
          <w:b/>
        </w:rPr>
      </w:pPr>
      <w:r w:rsidRPr="0006119C">
        <w:rPr>
          <w:b/>
        </w:rPr>
        <w:lastRenderedPageBreak/>
        <w:t>Le langage binaire et le sens de l’information</w:t>
      </w:r>
    </w:p>
    <w:p w:rsidR="0006119C" w:rsidRPr="0006119C" w:rsidRDefault="0006119C" w:rsidP="0006119C">
      <w:pPr>
        <w:rPr>
          <w:b/>
        </w:rPr>
      </w:pPr>
    </w:p>
    <w:p w:rsidR="0006119C" w:rsidRPr="00071CCC" w:rsidRDefault="0006119C" w:rsidP="0006119C">
      <w:pPr>
        <w:pStyle w:val="Sansinterligne"/>
        <w:ind w:firstLine="708"/>
        <w:rPr>
          <w:b/>
        </w:rPr>
      </w:pPr>
      <w:r w:rsidRPr="00071CCC">
        <w:rPr>
          <w:b/>
        </w:rPr>
        <w:t>Un peu de vocabulaire</w:t>
      </w:r>
    </w:p>
    <w:p w:rsidR="0006119C" w:rsidRDefault="0006119C" w:rsidP="0006119C">
      <w:pPr>
        <w:pStyle w:val="Sansinterligne"/>
        <w:ind w:firstLine="708"/>
      </w:pPr>
    </w:p>
    <w:p w:rsidR="0006119C" w:rsidRDefault="0006119C" w:rsidP="0006119C">
      <w:pPr>
        <w:pStyle w:val="Sansinterligne"/>
        <w:ind w:firstLine="708"/>
      </w:pPr>
      <w:r>
        <w:t>Quelle que soit la nature de l'information traitée par un ordinateur (image, son, texte, vidéo), elle l'est toujours sous la forme d'un ensemble de nombres écrits en base 2, par exemple 01001011.</w:t>
      </w:r>
    </w:p>
    <w:p w:rsidR="0006119C" w:rsidRDefault="0006119C" w:rsidP="0006119C">
      <w:pPr>
        <w:pStyle w:val="Sansinterligne"/>
      </w:pPr>
      <w:r>
        <w:t xml:space="preserve">Le terme bit (b minuscule dans les notations) signifie « </w:t>
      </w:r>
      <w:proofErr w:type="spellStart"/>
      <w:r>
        <w:t>binary</w:t>
      </w:r>
      <w:proofErr w:type="spellEnd"/>
      <w:r>
        <w:t xml:space="preserve"> digit », c'est-à-dire 0 ou 1 en </w:t>
      </w:r>
    </w:p>
    <w:p w:rsidR="0006119C" w:rsidRDefault="0006119C" w:rsidP="0006119C">
      <w:pPr>
        <w:pStyle w:val="Sansinterligne"/>
      </w:pPr>
      <w:r>
        <w:t>Numérotation binaire.</w:t>
      </w:r>
    </w:p>
    <w:p w:rsidR="0006119C" w:rsidRDefault="0006119C" w:rsidP="0006119C">
      <w:pPr>
        <w:pStyle w:val="Sansinterligne"/>
        <w:ind w:firstLine="708"/>
      </w:pPr>
      <w:r>
        <w:t xml:space="preserve"> Il s'agit de la plus petite unité d'information manipulable par une machine numérique. Il est possible de représenter physiquement cette information binaire par un signal électrique ou magnétique, qui, au-delà d'un certain seuil, correspond à la valeur 1.</w:t>
      </w:r>
    </w:p>
    <w:p w:rsidR="0006119C" w:rsidRDefault="0006119C" w:rsidP="0006119C">
      <w:pPr>
        <w:pStyle w:val="Sansinterligne"/>
      </w:pPr>
    </w:p>
    <w:p w:rsidR="0006119C" w:rsidRDefault="0006119C" w:rsidP="0006119C">
      <w:pPr>
        <w:pStyle w:val="Sansinterligne"/>
        <w:ind w:firstLine="708"/>
      </w:pPr>
      <w:r>
        <w:t xml:space="preserve">L'octet (en anglais byte ou B majuscule dans les notations) est une unité d'information composée de 8 bits. Il permet par exemple de stocker un caractère comme une lettre ou un chiffre. </w:t>
      </w:r>
    </w:p>
    <w:p w:rsidR="0006119C" w:rsidRDefault="0006119C" w:rsidP="0006119C">
      <w:pPr>
        <w:pStyle w:val="Sansinterligne"/>
      </w:pPr>
      <w:r>
        <w:t xml:space="preserve"> </w:t>
      </w:r>
    </w:p>
    <w:p w:rsidR="0006119C" w:rsidRDefault="0006119C" w:rsidP="0006119C">
      <w:pPr>
        <w:pStyle w:val="Sansinterligne"/>
      </w:pPr>
      <w:r>
        <w:t xml:space="preserve">Beaucoup d'informaticiens ont appris que 1 kilooctet valait 1024 octets. Or, depuis décembre </w:t>
      </w:r>
    </w:p>
    <w:p w:rsidR="0006119C" w:rsidRDefault="0006119C" w:rsidP="0006119C">
      <w:pPr>
        <w:pStyle w:val="Sansinterligne"/>
      </w:pPr>
      <w:r>
        <w:t>1998, l'organisme international IEC a statué sur la question. Voici les unités standardisées :</w:t>
      </w:r>
    </w:p>
    <w:p w:rsidR="0006119C" w:rsidRDefault="0006119C" w:rsidP="0006119C">
      <w:pPr>
        <w:pStyle w:val="Sansinterligne"/>
      </w:pPr>
    </w:p>
    <w:p w:rsidR="0006119C" w:rsidRDefault="0006119C" w:rsidP="0006119C">
      <w:pPr>
        <w:pStyle w:val="Sansinterligne"/>
      </w:pPr>
      <w:r>
        <w:t xml:space="preserve">• Un kilooctet (ko) = 1000 octets </w:t>
      </w:r>
    </w:p>
    <w:p w:rsidR="0006119C" w:rsidRDefault="0006119C" w:rsidP="0006119C">
      <w:pPr>
        <w:pStyle w:val="Sansinterligne"/>
      </w:pPr>
      <w:r>
        <w:t>• Un mégaoctet (Mo) = 10</w:t>
      </w:r>
      <w:r w:rsidRPr="006B7C05">
        <w:rPr>
          <w:vertAlign w:val="superscript"/>
        </w:rPr>
        <w:t>6</w:t>
      </w:r>
      <w:r>
        <w:t xml:space="preserve">  octets  </w:t>
      </w:r>
    </w:p>
    <w:p w:rsidR="0006119C" w:rsidRDefault="0006119C" w:rsidP="0006119C">
      <w:pPr>
        <w:pStyle w:val="Sansinterligne"/>
      </w:pPr>
      <w:r>
        <w:t>• Un gigaoctet (Go) = 10</w:t>
      </w:r>
      <w:r w:rsidRPr="006B7C05">
        <w:rPr>
          <w:vertAlign w:val="superscript"/>
        </w:rPr>
        <w:t>9</w:t>
      </w:r>
      <w:r>
        <w:t xml:space="preserve"> octets </w:t>
      </w:r>
    </w:p>
    <w:p w:rsidR="0006119C" w:rsidRDefault="0006119C" w:rsidP="0006119C">
      <w:pPr>
        <w:pStyle w:val="Sansinterligne"/>
      </w:pPr>
      <w:r>
        <w:t>• Un téraoctet (To) = 10</w:t>
      </w:r>
      <w:r w:rsidRPr="006B7C05">
        <w:rPr>
          <w:vertAlign w:val="superscript"/>
        </w:rPr>
        <w:t>12</w:t>
      </w:r>
      <w:r>
        <w:t xml:space="preserve"> octets</w:t>
      </w:r>
    </w:p>
    <w:p w:rsidR="0006119C" w:rsidRDefault="0006119C" w:rsidP="0006119C">
      <w:pPr>
        <w:rPr>
          <w:u w:val="single"/>
        </w:rPr>
      </w:pPr>
    </w:p>
    <w:p w:rsidR="0006119C" w:rsidRDefault="0006119C" w:rsidP="0006119C">
      <w:pPr>
        <w:pStyle w:val="Sansinterligne"/>
        <w:ind w:firstLine="708"/>
        <w:rPr>
          <w:b/>
        </w:rPr>
      </w:pPr>
      <w:r w:rsidRPr="00E47C9C">
        <w:rPr>
          <w:b/>
        </w:rPr>
        <w:t>L</w:t>
      </w:r>
      <w:r>
        <w:rPr>
          <w:b/>
        </w:rPr>
        <w:t>e sens de l</w:t>
      </w:r>
      <w:r w:rsidRPr="00E47C9C">
        <w:rPr>
          <w:b/>
        </w:rPr>
        <w:t>'information</w:t>
      </w:r>
    </w:p>
    <w:p w:rsidR="0006119C" w:rsidRPr="00E47C9C" w:rsidRDefault="0006119C" w:rsidP="0006119C">
      <w:pPr>
        <w:pStyle w:val="Sansinterligne"/>
        <w:ind w:firstLine="708"/>
        <w:rPr>
          <w:b/>
        </w:rPr>
      </w:pPr>
    </w:p>
    <w:p w:rsidR="0006119C" w:rsidRPr="00E47C9C" w:rsidRDefault="0006119C" w:rsidP="0006119C">
      <w:pPr>
        <w:pStyle w:val="NormalWeb"/>
        <w:shd w:val="clear" w:color="auto" w:fill="FFFFFF"/>
        <w:spacing w:before="120" w:beforeAutospacing="0" w:after="120" w:afterAutospacing="0"/>
        <w:ind w:left="360" w:firstLine="348"/>
        <w:jc w:val="both"/>
        <w:rPr>
          <w:rFonts w:asciiTheme="minorHAnsi" w:eastAsiaTheme="minorHAnsi" w:hAnsiTheme="minorHAnsi" w:cstheme="minorBidi"/>
          <w:sz w:val="22"/>
          <w:szCs w:val="22"/>
          <w:lang w:eastAsia="en-US"/>
        </w:rPr>
      </w:pPr>
      <w:r w:rsidRPr="00E47C9C">
        <w:rPr>
          <w:rFonts w:asciiTheme="minorHAnsi" w:eastAsiaTheme="minorHAnsi" w:hAnsiTheme="minorHAnsi" w:cstheme="minorBidi"/>
          <w:sz w:val="22"/>
          <w:szCs w:val="22"/>
          <w:lang w:eastAsia="en-US"/>
        </w:rPr>
        <w:t>Le terme "donnée" (en anglais "data") est souvent préféré au terme "information". Bien que ces deux mots puissent être synonymes on les utilise souvent comme s'ils désignaient deux concepts distincts :</w:t>
      </w:r>
    </w:p>
    <w:p w:rsidR="0006119C" w:rsidRPr="00E47C9C" w:rsidRDefault="0006119C" w:rsidP="0006119C">
      <w:pPr>
        <w:numPr>
          <w:ilvl w:val="0"/>
          <w:numId w:val="16"/>
        </w:numPr>
        <w:shd w:val="clear" w:color="auto" w:fill="FFFFFF"/>
        <w:spacing w:before="45" w:after="100" w:afterAutospacing="1" w:line="240" w:lineRule="auto"/>
      </w:pPr>
      <w:r w:rsidRPr="00E47C9C">
        <w:rPr>
          <w:b/>
          <w:bCs/>
        </w:rPr>
        <w:t>Donnée</w:t>
      </w:r>
      <w:r w:rsidRPr="00E47C9C">
        <w:t> = la forme de l'information, le code qui la représente</w:t>
      </w:r>
    </w:p>
    <w:p w:rsidR="0006119C" w:rsidRPr="00E47C9C" w:rsidRDefault="0006119C" w:rsidP="0006119C">
      <w:pPr>
        <w:numPr>
          <w:ilvl w:val="0"/>
          <w:numId w:val="16"/>
        </w:numPr>
        <w:shd w:val="clear" w:color="auto" w:fill="FFFFFF"/>
        <w:spacing w:before="45" w:after="100" w:afterAutospacing="1" w:line="240" w:lineRule="auto"/>
      </w:pPr>
      <w:r w:rsidRPr="00E47C9C">
        <w:rPr>
          <w:b/>
          <w:bCs/>
        </w:rPr>
        <w:t>Information</w:t>
      </w:r>
      <w:r w:rsidRPr="00E47C9C">
        <w:t> = signification, renseignement, connaissance qu'elle apporte</w:t>
      </w:r>
    </w:p>
    <w:p w:rsidR="0006119C" w:rsidRPr="00E47C9C" w:rsidRDefault="0006119C" w:rsidP="0006119C">
      <w:pPr>
        <w:pStyle w:val="NormalWeb"/>
        <w:shd w:val="clear" w:color="auto" w:fill="FFFFFF"/>
        <w:spacing w:before="120" w:beforeAutospacing="0" w:after="120" w:afterAutospacing="0"/>
        <w:ind w:left="360" w:firstLine="348"/>
        <w:jc w:val="both"/>
        <w:rPr>
          <w:rFonts w:asciiTheme="minorHAnsi" w:eastAsiaTheme="minorHAnsi" w:hAnsiTheme="minorHAnsi" w:cstheme="minorBidi"/>
          <w:sz w:val="22"/>
          <w:szCs w:val="22"/>
          <w:lang w:eastAsia="en-US"/>
        </w:rPr>
      </w:pPr>
      <w:r w:rsidRPr="00E47C9C">
        <w:rPr>
          <w:rFonts w:asciiTheme="minorHAnsi" w:eastAsiaTheme="minorHAnsi" w:hAnsiTheme="minorHAnsi" w:cstheme="minorBidi"/>
          <w:sz w:val="22"/>
          <w:szCs w:val="22"/>
          <w:lang w:eastAsia="en-US"/>
        </w:rPr>
        <w:t>La distinction entre le support des connaissances et les connaissances elles-mêmes doit être claire. L'ordinateur n'est pas capable de comprendre le sens de l'information. Il ne traite pas ce que cette information signifie, il se contente de manipuler les codes qui la représentent, la forme de l'information, nous dirons des données, et non pas le contenu sémantique de l'information.</w:t>
      </w:r>
    </w:p>
    <w:p w:rsidR="0006119C" w:rsidRDefault="0006119C" w:rsidP="0006119C">
      <w:pPr>
        <w:pStyle w:val="NormalWeb"/>
        <w:shd w:val="clear" w:color="auto" w:fill="FFFFFF"/>
        <w:spacing w:before="120" w:beforeAutospacing="0" w:after="120" w:afterAutospacing="0"/>
        <w:ind w:left="360" w:firstLine="348"/>
        <w:jc w:val="both"/>
        <w:rPr>
          <w:rFonts w:asciiTheme="minorHAnsi" w:eastAsiaTheme="minorHAnsi" w:hAnsiTheme="minorHAnsi" w:cstheme="minorBidi"/>
          <w:sz w:val="22"/>
          <w:szCs w:val="22"/>
          <w:lang w:eastAsia="en-US"/>
        </w:rPr>
      </w:pPr>
      <w:r w:rsidRPr="00E47C9C">
        <w:rPr>
          <w:rFonts w:asciiTheme="minorHAnsi" w:eastAsiaTheme="minorHAnsi" w:hAnsiTheme="minorHAnsi" w:cstheme="minorBidi"/>
          <w:sz w:val="22"/>
          <w:szCs w:val="22"/>
          <w:lang w:eastAsia="en-US"/>
        </w:rPr>
        <w:t>Exemple: Les mots « HOND, CHIEN, DOG » sont des codes différents, ce seront pour l'ordinateur des données différentes, même si pour nous humains ces 3 mots ont, dans 3 langues différentes, la même signification et apportent la même information.</w:t>
      </w:r>
    </w:p>
    <w:p w:rsidR="0006119C" w:rsidRDefault="0006119C" w:rsidP="0006119C">
      <w:r>
        <w:br w:type="page"/>
      </w:r>
    </w:p>
    <w:p w:rsidR="0006119C" w:rsidRPr="00EC730D" w:rsidRDefault="0006119C" w:rsidP="0006119C">
      <w:pPr>
        <w:jc w:val="center"/>
        <w:rPr>
          <w:rFonts w:ascii="Times New Roman" w:hAnsi="Times New Roman" w:cs="Times New Roman"/>
          <w:szCs w:val="24"/>
          <w:u w:val="single"/>
        </w:rPr>
      </w:pPr>
      <w:r w:rsidRPr="00E946E8">
        <w:rPr>
          <w:rFonts w:ascii="Adobe Garamond Pro Bold" w:hAnsi="Adobe Garamond Pro Bold" w:cs="Times New Roman"/>
          <w:sz w:val="32"/>
          <w:szCs w:val="32"/>
          <w:u w:val="single"/>
        </w:rPr>
        <w:lastRenderedPageBreak/>
        <w:t>Fiche Technique</w:t>
      </w:r>
    </w:p>
    <w:p w:rsidR="0006119C" w:rsidRPr="00E946E8" w:rsidRDefault="0006119C" w:rsidP="0006119C">
      <w:pPr>
        <w:tabs>
          <w:tab w:val="left" w:pos="3192"/>
        </w:tabs>
        <w:jc w:val="center"/>
        <w:rPr>
          <w:rFonts w:ascii="Adobe Garamond Pro Bold" w:hAnsi="Adobe Garamond Pro Bold" w:cs="Times New Roman"/>
          <w:sz w:val="32"/>
          <w:szCs w:val="32"/>
          <w:u w:val="single"/>
        </w:rPr>
      </w:pPr>
    </w:p>
    <w:p w:rsidR="0006119C" w:rsidRPr="00E946E8" w:rsidRDefault="0006119C" w:rsidP="0006119C">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06119C" w:rsidRPr="00E946E8" w:rsidRDefault="0006119C" w:rsidP="0006119C">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sidRPr="003953A4">
        <w:rPr>
          <w:rFonts w:ascii="Times New Roman" w:hAnsi="Times New Roman" w:cs="Times New Roman"/>
          <w:szCs w:val="24"/>
        </w:rPr>
        <w:t>Le sens de l’information et le langage binaire</w:t>
      </w:r>
    </w:p>
    <w:p w:rsidR="0006119C" w:rsidRDefault="0006119C" w:rsidP="0006119C">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1</w:t>
      </w:r>
      <w:r w:rsidRPr="00E946E8">
        <w:rPr>
          <w:rFonts w:ascii="Times New Roman" w:hAnsi="Times New Roman" w:cs="Times New Roman"/>
          <w:szCs w:val="24"/>
        </w:rPr>
        <w:t xml:space="preserve">x50 </w:t>
      </w:r>
      <w:proofErr w:type="gramStart"/>
      <w:r w:rsidR="00387B3C">
        <w:rPr>
          <w:rFonts w:ascii="Times New Roman" w:hAnsi="Times New Roman" w:cs="Times New Roman"/>
          <w:szCs w:val="24"/>
        </w:rPr>
        <w:t>minutes</w:t>
      </w:r>
      <w:proofErr w:type="gramEnd"/>
      <w:r w:rsidRPr="00E946E8">
        <w:rPr>
          <w:rFonts w:ascii="Times New Roman" w:hAnsi="Times New Roman" w:cs="Times New Roman"/>
          <w:szCs w:val="24"/>
        </w:rPr>
        <w:t>.</w:t>
      </w:r>
    </w:p>
    <w:p w:rsidR="0006119C" w:rsidRPr="00E946E8" w:rsidRDefault="0006119C" w:rsidP="0006119C">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5</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06119C" w:rsidRDefault="0006119C" w:rsidP="0006119C">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4 élèves divisé en 1 </w:t>
      </w:r>
      <w:r w:rsidRPr="00E946E8">
        <w:rPr>
          <w:rFonts w:ascii="Times New Roman" w:hAnsi="Times New Roman" w:cs="Times New Roman"/>
          <w:szCs w:val="24"/>
        </w:rPr>
        <w:t xml:space="preserve"> groupe</w:t>
      </w:r>
      <w:r>
        <w:rPr>
          <w:rFonts w:ascii="Times New Roman" w:hAnsi="Times New Roman" w:cs="Times New Roman"/>
          <w:szCs w:val="24"/>
        </w:rPr>
        <w:t xml:space="preserve"> </w:t>
      </w:r>
    </w:p>
    <w:p w:rsidR="0006119C" w:rsidRDefault="0006119C" w:rsidP="0006119C">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Modéliser une information dans un système de codage informatique</w:t>
      </w:r>
      <w:r w:rsidRPr="00E946E8">
        <w:rPr>
          <w:rFonts w:ascii="Times New Roman" w:hAnsi="Times New Roman" w:cs="Times New Roman"/>
          <w:szCs w:val="24"/>
        </w:rPr>
        <w:t>.</w:t>
      </w:r>
    </w:p>
    <w:p w:rsidR="0006119C" w:rsidRPr="00041A8E" w:rsidRDefault="0006119C" w:rsidP="0006119C">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06119C" w:rsidRPr="00114D24" w:rsidRDefault="0006119C" w:rsidP="0006119C">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06119C" w:rsidRPr="00114D24" w:rsidRDefault="0006119C" w:rsidP="0006119C">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Améliorer la confiance en soin.</w:t>
      </w:r>
    </w:p>
    <w:p w:rsidR="0006119C" w:rsidRDefault="0006119C" w:rsidP="0006119C">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06119C" w:rsidRDefault="0006119C" w:rsidP="0006119C">
      <w:pPr>
        <w:pStyle w:val="Paragraphedeliste"/>
        <w:numPr>
          <w:ilvl w:val="0"/>
          <w:numId w:val="4"/>
        </w:numPr>
        <w:autoSpaceDE w:val="0"/>
        <w:autoSpaceDN w:val="0"/>
        <w:adjustRightInd w:val="0"/>
        <w:spacing w:after="0" w:line="240" w:lineRule="auto"/>
        <w:rPr>
          <w:rFonts w:ascii="Arial" w:hAnsi="Arial" w:cs="Arial"/>
        </w:rPr>
      </w:pPr>
      <w:r>
        <w:rPr>
          <w:rFonts w:ascii="Arial" w:hAnsi="Arial" w:cs="Arial"/>
        </w:rPr>
        <w:t>Définir la transmission de données.</w:t>
      </w:r>
    </w:p>
    <w:p w:rsidR="0006119C" w:rsidRPr="00B71D17" w:rsidRDefault="0006119C" w:rsidP="0006119C">
      <w:pPr>
        <w:pStyle w:val="Paragraphedeliste"/>
        <w:numPr>
          <w:ilvl w:val="0"/>
          <w:numId w:val="4"/>
        </w:numPr>
        <w:autoSpaceDE w:val="0"/>
        <w:autoSpaceDN w:val="0"/>
        <w:adjustRightInd w:val="0"/>
        <w:spacing w:after="0" w:line="240" w:lineRule="auto"/>
        <w:rPr>
          <w:rFonts w:ascii="Arial" w:hAnsi="Arial" w:cs="Arial"/>
        </w:rPr>
      </w:pPr>
      <w:r>
        <w:rPr>
          <w:rFonts w:ascii="Arial" w:hAnsi="Arial" w:cs="Arial"/>
        </w:rPr>
        <w:t>Définir le « sens de l’information ».</w:t>
      </w:r>
    </w:p>
    <w:p w:rsidR="0006119C" w:rsidRDefault="0006119C" w:rsidP="0006119C">
      <w:pPr>
        <w:tabs>
          <w:tab w:val="left" w:pos="3192"/>
        </w:tabs>
        <w:rPr>
          <w:rFonts w:ascii="Times New Roman" w:hAnsi="Times New Roman" w:cs="Times New Roman"/>
          <w:szCs w:val="24"/>
          <w:u w:val="single"/>
        </w:rPr>
      </w:pPr>
    </w:p>
    <w:p w:rsidR="0006119C" w:rsidRPr="00684410" w:rsidRDefault="0006119C" w:rsidP="0006119C">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w:t>
      </w:r>
      <w:r>
        <w:rPr>
          <w:rFonts w:ascii="Times New Roman" w:hAnsi="Times New Roman" w:cs="Times New Roman"/>
          <w:szCs w:val="24"/>
        </w:rPr>
        <w:t>de se représenter le langage binaire ainsi que le « sens de l’information ».</w:t>
      </w:r>
    </w:p>
    <w:p w:rsidR="0006119C" w:rsidRPr="00E946E8" w:rsidRDefault="0006119C" w:rsidP="0006119C">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06119C" w:rsidRPr="00BC21AD" w:rsidRDefault="0006119C" w:rsidP="0006119C">
      <w:pPr>
        <w:pStyle w:val="Paragraphedeliste"/>
        <w:numPr>
          <w:ilvl w:val="0"/>
          <w:numId w:val="3"/>
        </w:numPr>
        <w:tabs>
          <w:tab w:val="left" w:pos="3192"/>
        </w:tabs>
        <w:rPr>
          <w:rFonts w:ascii="Times New Roman" w:hAnsi="Times New Roman" w:cs="Times New Roman"/>
          <w:szCs w:val="24"/>
        </w:rPr>
      </w:pPr>
      <w:r>
        <w:rPr>
          <w:rFonts w:ascii="Arial" w:hAnsi="Arial" w:cs="Arial"/>
        </w:rPr>
        <w:t>Définir bit et octet.</w:t>
      </w:r>
    </w:p>
    <w:p w:rsidR="0006119C" w:rsidRPr="00BD1311" w:rsidRDefault="0006119C" w:rsidP="0006119C">
      <w:pPr>
        <w:pStyle w:val="Paragraphedeliste"/>
        <w:numPr>
          <w:ilvl w:val="0"/>
          <w:numId w:val="3"/>
        </w:numPr>
        <w:tabs>
          <w:tab w:val="left" w:pos="3192"/>
        </w:tabs>
        <w:rPr>
          <w:rFonts w:ascii="Arial" w:hAnsi="Arial" w:cs="Arial"/>
        </w:rPr>
      </w:pPr>
      <w:r>
        <w:rPr>
          <w:rFonts w:ascii="Arial" w:hAnsi="Arial" w:cs="Arial"/>
        </w:rPr>
        <w:t>Définir le sens de l’information.</w:t>
      </w:r>
    </w:p>
    <w:p w:rsidR="0006119C" w:rsidRPr="00BD1311" w:rsidRDefault="0006119C" w:rsidP="0006119C">
      <w:pPr>
        <w:pStyle w:val="Paragraphedeliste"/>
        <w:numPr>
          <w:ilvl w:val="0"/>
          <w:numId w:val="3"/>
        </w:numPr>
        <w:tabs>
          <w:tab w:val="left" w:pos="3192"/>
        </w:tabs>
        <w:rPr>
          <w:rFonts w:ascii="Arial" w:hAnsi="Arial" w:cs="Arial"/>
        </w:rPr>
      </w:pPr>
      <w:r w:rsidRPr="00BD1311">
        <w:rPr>
          <w:rFonts w:ascii="Arial" w:hAnsi="Arial" w:cs="Arial"/>
        </w:rPr>
        <w:t>s’autoévaluer</w:t>
      </w:r>
    </w:p>
    <w:p w:rsidR="0006119C" w:rsidRPr="00C55733" w:rsidRDefault="0006119C" w:rsidP="0006119C">
      <w:pPr>
        <w:pStyle w:val="Paragraphedeliste"/>
        <w:tabs>
          <w:tab w:val="left" w:pos="3192"/>
        </w:tabs>
        <w:rPr>
          <w:rFonts w:ascii="Times New Roman" w:hAnsi="Times New Roman" w:cs="Times New Roman"/>
          <w:szCs w:val="24"/>
        </w:rPr>
      </w:pPr>
    </w:p>
    <w:p w:rsidR="0006119C" w:rsidRDefault="0006119C" w:rsidP="0006119C">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craies.</w:t>
      </w:r>
    </w:p>
    <w:p w:rsidR="0006119C" w:rsidRPr="004E398F" w:rsidRDefault="0006119C" w:rsidP="0006119C">
      <w:pPr>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xml:space="preserve"> : </w:t>
      </w:r>
      <w:r>
        <w:rPr>
          <w:rFonts w:ascii="Times New Roman" w:hAnsi="Times New Roman" w:cs="Times New Roman"/>
          <w:szCs w:val="24"/>
        </w:rPr>
        <w:t xml:space="preserve">Comment est codé votre dernier message sur votre forum préféré </w:t>
      </w:r>
      <w:r w:rsidRPr="00BE56A6">
        <w:rPr>
          <w:rFonts w:ascii="Times New Roman" w:hAnsi="Times New Roman" w:cs="Times New Roman"/>
          <w:szCs w:val="24"/>
        </w:rPr>
        <w:t>?</w:t>
      </w:r>
    </w:p>
    <w:p w:rsidR="0006119C" w:rsidRPr="008A0953" w:rsidRDefault="0006119C" w:rsidP="0006119C">
      <w:pPr>
        <w:tabs>
          <w:tab w:val="left" w:pos="3192"/>
        </w:tabs>
        <w:rPr>
          <w:rFonts w:ascii="Times New Roman" w:hAnsi="Times New Roman" w:cs="Times New Roman"/>
          <w:szCs w:val="24"/>
          <w:u w:val="single"/>
        </w:rPr>
      </w:pPr>
      <w:r w:rsidRPr="008A0953">
        <w:rPr>
          <w:rFonts w:ascii="Times New Roman" w:hAnsi="Times New Roman" w:cs="Times New Roman"/>
          <w:szCs w:val="24"/>
          <w:u w:val="single"/>
        </w:rPr>
        <w:t>Bibliographie :</w:t>
      </w:r>
    </w:p>
    <w:p w:rsidR="0006119C" w:rsidRPr="00724B6F" w:rsidRDefault="0006119C" w:rsidP="0006119C">
      <w:pPr>
        <w:pStyle w:val="Paragraphedeliste"/>
        <w:numPr>
          <w:ilvl w:val="0"/>
          <w:numId w:val="2"/>
        </w:numPr>
        <w:tabs>
          <w:tab w:val="left" w:pos="3192"/>
        </w:tabs>
        <w:rPr>
          <w:rFonts w:ascii="Times New Roman" w:hAnsi="Times New Roman" w:cs="Times New Roman"/>
          <w:szCs w:val="24"/>
        </w:rPr>
      </w:pPr>
      <w:r w:rsidRPr="00724B6F">
        <w:rPr>
          <w:rFonts w:ascii="Times New Roman" w:hAnsi="Times New Roman" w:cs="Times New Roman"/>
          <w:szCs w:val="24"/>
        </w:rPr>
        <w:t xml:space="preserve">Cours : Cours d’informatique, 1ère année </w:t>
      </w:r>
      <w:r>
        <w:rPr>
          <w:rFonts w:ascii="Times New Roman" w:hAnsi="Times New Roman" w:cs="Times New Roman"/>
          <w:szCs w:val="24"/>
        </w:rPr>
        <w:t>Supérieur</w:t>
      </w:r>
      <w:r w:rsidRPr="00724B6F">
        <w:rPr>
          <w:rFonts w:ascii="Times New Roman" w:hAnsi="Times New Roman" w:cs="Times New Roman"/>
          <w:szCs w:val="24"/>
        </w:rPr>
        <w:t xml:space="preserve">, Mme Van Hamme </w:t>
      </w:r>
    </w:p>
    <w:p w:rsidR="0006119C" w:rsidRDefault="0006119C" w:rsidP="0006119C">
      <w:pPr>
        <w:rPr>
          <w:rFonts w:ascii="Times New Roman" w:hAnsi="Times New Roman" w:cs="Times New Roman"/>
          <w:szCs w:val="24"/>
          <w:u w:val="dotted"/>
        </w:rPr>
        <w:sectPr w:rsidR="0006119C" w:rsidSect="0006119C">
          <w:footerReference w:type="default" r:id="rId38"/>
          <w:pgSz w:w="11906" w:h="16838"/>
          <w:pgMar w:top="1417" w:right="851" w:bottom="1417" w:left="709" w:header="708" w:footer="708" w:gutter="0"/>
          <w:cols w:space="708"/>
          <w:titlePg/>
          <w:docGrid w:linePitch="360"/>
        </w:sectPr>
      </w:pPr>
      <w:r>
        <w:rPr>
          <w:rFonts w:ascii="Times New Roman" w:hAnsi="Times New Roman" w:cs="Times New Roman"/>
          <w:szCs w:val="24"/>
          <w:u w:val="dotted"/>
        </w:rPr>
        <w:br w:type="page"/>
      </w:r>
    </w:p>
    <w:p w:rsidR="0006119C" w:rsidRDefault="0006119C" w:rsidP="0006119C">
      <w:pPr>
        <w:rPr>
          <w:rFonts w:ascii="Times New Roman" w:hAnsi="Times New Roman" w:cs="Times New Roman"/>
          <w:szCs w:val="24"/>
          <w:u w:val="dotted"/>
        </w:rPr>
      </w:pPr>
    </w:p>
    <w:p w:rsidR="0006119C" w:rsidRDefault="0006119C" w:rsidP="0006119C"/>
    <w:tbl>
      <w:tblPr>
        <w:tblStyle w:val="Grilledutableau"/>
        <w:tblW w:w="14743" w:type="dxa"/>
        <w:tblInd w:w="-176" w:type="dxa"/>
        <w:tblLayout w:type="fixed"/>
        <w:tblLook w:val="00A0" w:firstRow="1" w:lastRow="0" w:firstColumn="1" w:lastColumn="0" w:noHBand="0" w:noVBand="0"/>
      </w:tblPr>
      <w:tblGrid>
        <w:gridCol w:w="3261"/>
        <w:gridCol w:w="1701"/>
        <w:gridCol w:w="1418"/>
        <w:gridCol w:w="2268"/>
        <w:gridCol w:w="1559"/>
        <w:gridCol w:w="1984"/>
        <w:gridCol w:w="2552"/>
      </w:tblGrid>
      <w:tr w:rsidR="0006119C" w:rsidTr="00994D6B">
        <w:trPr>
          <w:cantSplit/>
          <w:trHeight w:val="521"/>
          <w:tblHeader/>
        </w:trPr>
        <w:tc>
          <w:tcPr>
            <w:tcW w:w="3261" w:type="dxa"/>
            <w:shd w:val="clear" w:color="auto" w:fill="D9D9D9" w:themeFill="background1" w:themeFillShade="D9"/>
          </w:tcPr>
          <w:p w:rsidR="0006119C" w:rsidRPr="003953A4" w:rsidRDefault="0006119C" w:rsidP="00994D6B">
            <w:pPr>
              <w:tabs>
                <w:tab w:val="left" w:pos="3192"/>
              </w:tabs>
              <w:rPr>
                <w:rFonts w:ascii="Times New Roman" w:hAnsi="Times New Roman" w:cs="Times New Roman"/>
                <w:i/>
                <w:szCs w:val="24"/>
                <w:u w:val="dotted"/>
              </w:rPr>
            </w:pPr>
          </w:p>
        </w:tc>
        <w:tc>
          <w:tcPr>
            <w:tcW w:w="1701" w:type="dxa"/>
            <w:shd w:val="clear" w:color="auto" w:fill="D9D9D9" w:themeFill="background1" w:themeFillShade="D9"/>
          </w:tcPr>
          <w:p w:rsidR="0006119C" w:rsidRPr="003953A4" w:rsidRDefault="0006119C" w:rsidP="00994D6B">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M.D.R</w:t>
            </w:r>
          </w:p>
          <w:p w:rsidR="0006119C" w:rsidRPr="003953A4" w:rsidRDefault="0006119C" w:rsidP="00994D6B">
            <w:pPr>
              <w:tabs>
                <w:tab w:val="left" w:pos="3192"/>
              </w:tabs>
              <w:jc w:val="center"/>
              <w:rPr>
                <w:rFonts w:ascii="Times New Roman" w:hAnsi="Times New Roman" w:cs="Times New Roman"/>
                <w:i/>
                <w:szCs w:val="24"/>
                <w:u w:val="dotted"/>
              </w:rPr>
            </w:pPr>
          </w:p>
          <w:p w:rsidR="0006119C" w:rsidRPr="003953A4" w:rsidRDefault="0006119C" w:rsidP="00994D6B">
            <w:pPr>
              <w:tabs>
                <w:tab w:val="left" w:pos="3192"/>
              </w:tabs>
              <w:jc w:val="center"/>
              <w:rPr>
                <w:rFonts w:ascii="Times New Roman" w:hAnsi="Times New Roman" w:cs="Times New Roman"/>
                <w:i/>
                <w:szCs w:val="24"/>
                <w:u w:val="dotted"/>
              </w:rPr>
            </w:pPr>
          </w:p>
        </w:tc>
        <w:tc>
          <w:tcPr>
            <w:tcW w:w="1418" w:type="dxa"/>
            <w:shd w:val="clear" w:color="auto" w:fill="D9D9D9" w:themeFill="background1" w:themeFillShade="D9"/>
          </w:tcPr>
          <w:p w:rsidR="0006119C" w:rsidRPr="003953A4" w:rsidRDefault="0006119C" w:rsidP="00994D6B">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Méthode/démarche</w:t>
            </w:r>
          </w:p>
        </w:tc>
        <w:tc>
          <w:tcPr>
            <w:tcW w:w="2268" w:type="dxa"/>
            <w:shd w:val="clear" w:color="auto" w:fill="D9D9D9" w:themeFill="background1" w:themeFillShade="D9"/>
          </w:tcPr>
          <w:p w:rsidR="0006119C" w:rsidRPr="003953A4" w:rsidRDefault="0006119C" w:rsidP="00994D6B">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Technique</w:t>
            </w:r>
          </w:p>
        </w:tc>
        <w:tc>
          <w:tcPr>
            <w:tcW w:w="1559" w:type="dxa"/>
            <w:shd w:val="clear" w:color="auto" w:fill="D9D9D9" w:themeFill="background1" w:themeFillShade="D9"/>
          </w:tcPr>
          <w:p w:rsidR="0006119C" w:rsidRPr="003953A4" w:rsidRDefault="0006119C" w:rsidP="00994D6B">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Matériel/ Temps</w:t>
            </w:r>
          </w:p>
        </w:tc>
        <w:tc>
          <w:tcPr>
            <w:tcW w:w="1984" w:type="dxa"/>
            <w:shd w:val="clear" w:color="auto" w:fill="D9D9D9" w:themeFill="background1" w:themeFillShade="D9"/>
          </w:tcPr>
          <w:p w:rsidR="0006119C" w:rsidRPr="003953A4" w:rsidRDefault="0006119C" w:rsidP="00994D6B">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Objectifs</w:t>
            </w:r>
          </w:p>
        </w:tc>
        <w:tc>
          <w:tcPr>
            <w:tcW w:w="2552" w:type="dxa"/>
            <w:shd w:val="clear" w:color="auto" w:fill="D9D9D9" w:themeFill="background1" w:themeFillShade="D9"/>
          </w:tcPr>
          <w:p w:rsidR="0006119C" w:rsidRPr="003953A4" w:rsidRDefault="0006119C" w:rsidP="00994D6B">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Compétences</w:t>
            </w:r>
          </w:p>
        </w:tc>
      </w:tr>
      <w:tr w:rsidR="0006119C" w:rsidTr="00994D6B">
        <w:tc>
          <w:tcPr>
            <w:tcW w:w="3261" w:type="dxa"/>
          </w:tcPr>
          <w:p w:rsidR="0006119C" w:rsidRDefault="0006119C" w:rsidP="00994D6B">
            <w:pPr>
              <w:jc w:val="both"/>
              <w:rPr>
                <w:rFonts w:ascii="Calibri" w:hAnsi="Calibri"/>
                <w:color w:val="000000"/>
              </w:rPr>
            </w:pPr>
            <w:r>
              <w:rPr>
                <w:rFonts w:ascii="Calibri" w:hAnsi="Calibri"/>
                <w:color w:val="000000"/>
              </w:rPr>
              <w:t>Le professeur demande à ses élèves êtes-vous d’accord avec l’affirmation suivante : l’ordinateur est une machine intelligente.</w:t>
            </w:r>
          </w:p>
        </w:tc>
        <w:tc>
          <w:tcPr>
            <w:tcW w:w="1701" w:type="dxa"/>
          </w:tcPr>
          <w:p w:rsidR="0006119C" w:rsidRDefault="0006119C" w:rsidP="00994D6B">
            <w:pPr>
              <w:rPr>
                <w:rFonts w:ascii="Calibri" w:hAnsi="Calibri"/>
                <w:color w:val="000000"/>
              </w:rPr>
            </w:pPr>
            <w:r>
              <w:rPr>
                <w:rFonts w:ascii="Calibri" w:hAnsi="Calibri"/>
                <w:color w:val="000000"/>
              </w:rPr>
              <w:t>Représentation</w:t>
            </w:r>
          </w:p>
        </w:tc>
        <w:tc>
          <w:tcPr>
            <w:tcW w:w="1418" w:type="dxa"/>
          </w:tcPr>
          <w:p w:rsidR="0006119C" w:rsidRDefault="0006119C" w:rsidP="00994D6B">
            <w:pPr>
              <w:rPr>
                <w:rFonts w:ascii="Calibri" w:hAnsi="Calibri"/>
                <w:color w:val="000000"/>
              </w:rPr>
            </w:pPr>
            <w:r>
              <w:rPr>
                <w:rFonts w:ascii="Calibri" w:hAnsi="Calibri"/>
                <w:color w:val="000000"/>
              </w:rPr>
              <w:t>Active</w:t>
            </w:r>
          </w:p>
          <w:p w:rsidR="0006119C" w:rsidRDefault="00625066" w:rsidP="00994D6B">
            <w:pPr>
              <w:rPr>
                <w:rFonts w:ascii="Calibri" w:hAnsi="Calibri"/>
                <w:color w:val="000000"/>
              </w:rPr>
            </w:pPr>
            <w:r>
              <w:rPr>
                <w:rFonts w:ascii="Calibri" w:hAnsi="Calibri"/>
                <w:color w:val="000000"/>
              </w:rPr>
              <w:t>I</w:t>
            </w:r>
            <w:r w:rsidR="0006119C">
              <w:rPr>
                <w:rFonts w:ascii="Calibri" w:hAnsi="Calibri"/>
                <w:color w:val="000000"/>
              </w:rPr>
              <w:t>nterrogative</w:t>
            </w:r>
          </w:p>
        </w:tc>
        <w:tc>
          <w:tcPr>
            <w:tcW w:w="2268" w:type="dxa"/>
          </w:tcPr>
          <w:p w:rsidR="0006119C" w:rsidRDefault="0006119C" w:rsidP="00994D6B">
            <w:pPr>
              <w:tabs>
                <w:tab w:val="left" w:pos="3192"/>
              </w:tabs>
              <w:rPr>
                <w:rFonts w:ascii="Calibri" w:hAnsi="Calibri"/>
                <w:color w:val="000000"/>
              </w:rPr>
            </w:pPr>
            <w:r>
              <w:rPr>
                <w:rFonts w:ascii="Calibri" w:hAnsi="Calibri"/>
                <w:color w:val="000000"/>
              </w:rPr>
              <w:t>Echange élève et professeur</w:t>
            </w:r>
          </w:p>
          <w:p w:rsidR="0006119C" w:rsidRDefault="0006119C" w:rsidP="00994D6B">
            <w:pPr>
              <w:tabs>
                <w:tab w:val="left" w:pos="3192"/>
              </w:tabs>
              <w:rPr>
                <w:rFonts w:ascii="Calibri" w:hAnsi="Calibri"/>
                <w:color w:val="000000"/>
              </w:rPr>
            </w:pPr>
          </w:p>
        </w:tc>
        <w:tc>
          <w:tcPr>
            <w:tcW w:w="1559" w:type="dxa"/>
          </w:tcPr>
          <w:p w:rsidR="0006119C" w:rsidRDefault="0006119C" w:rsidP="00994D6B">
            <w:pPr>
              <w:pStyle w:val="Sansinterligne"/>
            </w:pPr>
            <w:r>
              <w:t>TN</w:t>
            </w:r>
          </w:p>
          <w:p w:rsidR="0006119C" w:rsidRDefault="0006119C" w:rsidP="00994D6B">
            <w:pPr>
              <w:pStyle w:val="Sansinterligne"/>
            </w:pPr>
            <w:r>
              <w:t>10 min</w:t>
            </w:r>
          </w:p>
        </w:tc>
        <w:tc>
          <w:tcPr>
            <w:tcW w:w="1984" w:type="dxa"/>
          </w:tcPr>
          <w:p w:rsidR="0006119C" w:rsidRPr="00305097" w:rsidRDefault="0006119C" w:rsidP="00994D6B">
            <w:pPr>
              <w:tabs>
                <w:tab w:val="left" w:pos="3192"/>
              </w:tabs>
              <w:rPr>
                <w:rFonts w:ascii="Calibri" w:hAnsi="Calibri"/>
                <w:color w:val="000000"/>
              </w:rPr>
            </w:pPr>
            <w:r>
              <w:rPr>
                <w:rFonts w:ascii="Calibri" w:hAnsi="Calibri"/>
                <w:color w:val="000000"/>
              </w:rPr>
              <w:t>L’élève sera capable de représenter sa propre représentation</w:t>
            </w:r>
          </w:p>
        </w:tc>
        <w:tc>
          <w:tcPr>
            <w:tcW w:w="2552" w:type="dxa"/>
          </w:tcPr>
          <w:p w:rsidR="0006119C" w:rsidRPr="00D76F1B" w:rsidRDefault="0006119C" w:rsidP="00994D6B">
            <w:pPr>
              <w:tabs>
                <w:tab w:val="left" w:pos="3192"/>
              </w:tabs>
              <w:rPr>
                <w:rFonts w:ascii="Calibri" w:hAnsi="Calibri"/>
                <w:color w:val="000000"/>
              </w:rPr>
            </w:pPr>
            <w:r w:rsidRPr="00D76F1B">
              <w:rPr>
                <w:rFonts w:ascii="Calibri" w:hAnsi="Calibri"/>
                <w:color w:val="000000"/>
              </w:rPr>
              <w:t>Prise de parole en groupe</w:t>
            </w:r>
          </w:p>
          <w:p w:rsidR="0006119C" w:rsidRPr="005F5504" w:rsidRDefault="0006119C" w:rsidP="00994D6B">
            <w:pPr>
              <w:tabs>
                <w:tab w:val="left" w:pos="3192"/>
              </w:tabs>
              <w:rPr>
                <w:rFonts w:ascii="Times New Roman" w:hAnsi="Times New Roman" w:cs="Times New Roman"/>
                <w:szCs w:val="24"/>
                <w:u w:val="dotted"/>
              </w:rPr>
            </w:pPr>
            <w:r w:rsidRPr="00D76F1B">
              <w:rPr>
                <w:rFonts w:ascii="Calibri" w:hAnsi="Calibri"/>
                <w:color w:val="000000"/>
              </w:rPr>
              <w:t>Améliorer la confiance en soi</w:t>
            </w:r>
          </w:p>
        </w:tc>
      </w:tr>
      <w:tr w:rsidR="0006119C" w:rsidTr="00994D6B">
        <w:trPr>
          <w:trHeight w:val="171"/>
        </w:trPr>
        <w:tc>
          <w:tcPr>
            <w:tcW w:w="3261" w:type="dxa"/>
          </w:tcPr>
          <w:p w:rsidR="0006119C" w:rsidRDefault="0006119C" w:rsidP="00994D6B">
            <w:pPr>
              <w:rPr>
                <w:rFonts w:ascii="Calibri" w:hAnsi="Calibri"/>
                <w:color w:val="000000"/>
              </w:rPr>
            </w:pPr>
            <w:r w:rsidRPr="003953A4">
              <w:rPr>
                <w:rFonts w:ascii="Calibri" w:hAnsi="Calibri"/>
                <w:color w:val="000000"/>
              </w:rPr>
              <w:t>Comment est codé votre dernier message sur votre forum préféré ?</w:t>
            </w:r>
          </w:p>
        </w:tc>
        <w:tc>
          <w:tcPr>
            <w:tcW w:w="1701" w:type="dxa"/>
          </w:tcPr>
          <w:p w:rsidR="0006119C" w:rsidRDefault="0006119C" w:rsidP="00994D6B">
            <w:pPr>
              <w:rPr>
                <w:rFonts w:ascii="Calibri" w:hAnsi="Calibri"/>
                <w:color w:val="000000"/>
              </w:rPr>
            </w:pPr>
            <w:r>
              <w:rPr>
                <w:rFonts w:ascii="Calibri" w:hAnsi="Calibri"/>
                <w:color w:val="000000"/>
              </w:rPr>
              <w:t>Motivation</w:t>
            </w:r>
          </w:p>
        </w:tc>
        <w:tc>
          <w:tcPr>
            <w:tcW w:w="1418" w:type="dxa"/>
          </w:tcPr>
          <w:p w:rsidR="0006119C" w:rsidRDefault="0006119C" w:rsidP="00994D6B">
            <w:pPr>
              <w:rPr>
                <w:rFonts w:ascii="Calibri" w:hAnsi="Calibri"/>
                <w:color w:val="000000"/>
              </w:rPr>
            </w:pPr>
            <w:proofErr w:type="spellStart"/>
            <w:r>
              <w:rPr>
                <w:rFonts w:ascii="Calibri" w:hAnsi="Calibri"/>
                <w:color w:val="000000"/>
              </w:rPr>
              <w:t>Expositive</w:t>
            </w:r>
            <w:proofErr w:type="spellEnd"/>
          </w:p>
        </w:tc>
        <w:tc>
          <w:tcPr>
            <w:tcW w:w="2268" w:type="dxa"/>
          </w:tcPr>
          <w:p w:rsidR="0006119C" w:rsidRDefault="0006119C" w:rsidP="00994D6B">
            <w:pPr>
              <w:tabs>
                <w:tab w:val="left" w:pos="3192"/>
              </w:tabs>
              <w:rPr>
                <w:rFonts w:ascii="Calibri" w:hAnsi="Calibri"/>
                <w:color w:val="000000"/>
              </w:rPr>
            </w:pPr>
            <w:r>
              <w:rPr>
                <w:rFonts w:ascii="Calibri" w:hAnsi="Calibri"/>
                <w:color w:val="000000"/>
              </w:rPr>
              <w:t>Exposé du professeur</w:t>
            </w:r>
          </w:p>
        </w:tc>
        <w:tc>
          <w:tcPr>
            <w:tcW w:w="1559" w:type="dxa"/>
          </w:tcPr>
          <w:p w:rsidR="0006119C" w:rsidRDefault="0006119C" w:rsidP="00994D6B">
            <w:pPr>
              <w:pStyle w:val="Sansinterligne"/>
            </w:pPr>
            <w:r>
              <w:t>TN / 1min</w:t>
            </w:r>
          </w:p>
        </w:tc>
        <w:tc>
          <w:tcPr>
            <w:tcW w:w="1984" w:type="dxa"/>
          </w:tcPr>
          <w:p w:rsidR="0006119C" w:rsidRDefault="0006119C" w:rsidP="00994D6B">
            <w:pPr>
              <w:tabs>
                <w:tab w:val="left" w:pos="3192"/>
              </w:tabs>
              <w:rPr>
                <w:rFonts w:ascii="Times New Roman" w:hAnsi="Times New Roman" w:cs="Times New Roman"/>
                <w:szCs w:val="24"/>
                <w:u w:val="dotted"/>
              </w:rPr>
            </w:pPr>
          </w:p>
        </w:tc>
        <w:tc>
          <w:tcPr>
            <w:tcW w:w="2552" w:type="dxa"/>
          </w:tcPr>
          <w:p w:rsidR="0006119C" w:rsidRDefault="0006119C" w:rsidP="00994D6B">
            <w:pPr>
              <w:tabs>
                <w:tab w:val="left" w:pos="3192"/>
              </w:tabs>
              <w:rPr>
                <w:rFonts w:ascii="Times New Roman" w:hAnsi="Times New Roman" w:cs="Times New Roman"/>
                <w:szCs w:val="24"/>
                <w:u w:val="dotted"/>
              </w:rPr>
            </w:pPr>
          </w:p>
        </w:tc>
      </w:tr>
      <w:tr w:rsidR="0006119C" w:rsidTr="00994D6B">
        <w:tc>
          <w:tcPr>
            <w:tcW w:w="3261" w:type="dxa"/>
          </w:tcPr>
          <w:p w:rsidR="0006119C" w:rsidRDefault="0006119C" w:rsidP="00994D6B">
            <w:pPr>
              <w:rPr>
                <w:rFonts w:ascii="Calibri" w:hAnsi="Calibri"/>
                <w:color w:val="000000"/>
              </w:rPr>
            </w:pPr>
            <w:r>
              <w:rPr>
                <w:rFonts w:ascii="Calibri" w:hAnsi="Calibri"/>
                <w:color w:val="000000"/>
              </w:rPr>
              <w:t>Le sens de l’information et le langage binaire</w:t>
            </w:r>
          </w:p>
        </w:tc>
        <w:tc>
          <w:tcPr>
            <w:tcW w:w="1701" w:type="dxa"/>
          </w:tcPr>
          <w:p w:rsidR="0006119C" w:rsidRDefault="0006119C" w:rsidP="00994D6B">
            <w:pPr>
              <w:rPr>
                <w:rFonts w:ascii="Calibri" w:hAnsi="Calibri"/>
                <w:color w:val="000000"/>
              </w:rPr>
            </w:pPr>
            <w:r>
              <w:rPr>
                <w:rFonts w:ascii="Calibri" w:hAnsi="Calibri"/>
                <w:color w:val="000000"/>
              </w:rPr>
              <w:t>Sujet de la leçon</w:t>
            </w:r>
          </w:p>
        </w:tc>
        <w:tc>
          <w:tcPr>
            <w:tcW w:w="1418" w:type="dxa"/>
          </w:tcPr>
          <w:p w:rsidR="0006119C" w:rsidRDefault="0006119C" w:rsidP="00994D6B">
            <w:pPr>
              <w:rPr>
                <w:rFonts w:ascii="Calibri" w:hAnsi="Calibri"/>
                <w:color w:val="000000"/>
              </w:rPr>
            </w:pPr>
            <w:proofErr w:type="spellStart"/>
            <w:r>
              <w:rPr>
                <w:rFonts w:ascii="Calibri" w:hAnsi="Calibri"/>
                <w:color w:val="000000"/>
              </w:rPr>
              <w:t>Expositive</w:t>
            </w:r>
            <w:proofErr w:type="spellEnd"/>
          </w:p>
        </w:tc>
        <w:tc>
          <w:tcPr>
            <w:tcW w:w="2268" w:type="dxa"/>
          </w:tcPr>
          <w:p w:rsidR="0006119C" w:rsidRPr="00A55A0C" w:rsidRDefault="0006119C" w:rsidP="00994D6B">
            <w:pPr>
              <w:tabs>
                <w:tab w:val="left" w:pos="3192"/>
              </w:tabs>
              <w:rPr>
                <w:rFonts w:ascii="Calibri" w:hAnsi="Calibri"/>
                <w:color w:val="000000"/>
              </w:rPr>
            </w:pPr>
            <w:r>
              <w:rPr>
                <w:rFonts w:ascii="Calibri" w:hAnsi="Calibri"/>
                <w:color w:val="000000"/>
              </w:rPr>
              <w:t>Exposé du professeur</w:t>
            </w:r>
          </w:p>
        </w:tc>
        <w:tc>
          <w:tcPr>
            <w:tcW w:w="1559" w:type="dxa"/>
          </w:tcPr>
          <w:p w:rsidR="0006119C" w:rsidRDefault="0006119C" w:rsidP="00994D6B">
            <w:pPr>
              <w:pStyle w:val="Sansinterligne"/>
            </w:pPr>
            <w:r>
              <w:t>TN</w:t>
            </w:r>
          </w:p>
          <w:p w:rsidR="0006119C" w:rsidRDefault="0006119C" w:rsidP="00994D6B">
            <w:pPr>
              <w:pStyle w:val="Sansinterligne"/>
            </w:pPr>
            <w:r>
              <w:t>1 min</w:t>
            </w:r>
          </w:p>
        </w:tc>
        <w:tc>
          <w:tcPr>
            <w:tcW w:w="1984" w:type="dxa"/>
          </w:tcPr>
          <w:p w:rsidR="0006119C" w:rsidRDefault="0006119C" w:rsidP="00994D6B">
            <w:pPr>
              <w:tabs>
                <w:tab w:val="left" w:pos="3192"/>
              </w:tabs>
              <w:rPr>
                <w:rFonts w:ascii="Times New Roman" w:hAnsi="Times New Roman" w:cs="Times New Roman"/>
                <w:szCs w:val="24"/>
                <w:u w:val="dotted"/>
              </w:rPr>
            </w:pPr>
          </w:p>
        </w:tc>
        <w:tc>
          <w:tcPr>
            <w:tcW w:w="2552" w:type="dxa"/>
          </w:tcPr>
          <w:p w:rsidR="0006119C" w:rsidRDefault="0006119C" w:rsidP="00994D6B">
            <w:pPr>
              <w:tabs>
                <w:tab w:val="left" w:pos="3192"/>
              </w:tabs>
              <w:rPr>
                <w:rFonts w:ascii="Times New Roman" w:hAnsi="Times New Roman" w:cs="Times New Roman"/>
                <w:szCs w:val="24"/>
                <w:u w:val="dotted"/>
              </w:rPr>
            </w:pPr>
          </w:p>
        </w:tc>
      </w:tr>
      <w:tr w:rsidR="0006119C" w:rsidTr="00994D6B">
        <w:tc>
          <w:tcPr>
            <w:tcW w:w="3261" w:type="dxa"/>
          </w:tcPr>
          <w:p w:rsidR="0006119C" w:rsidRDefault="0006119C" w:rsidP="00994D6B">
            <w:pPr>
              <w:rPr>
                <w:rFonts w:ascii="Calibri" w:hAnsi="Calibri"/>
                <w:color w:val="000000"/>
              </w:rPr>
            </w:pPr>
            <w:r>
              <w:rPr>
                <w:rFonts w:ascii="Calibri" w:hAnsi="Calibri"/>
                <w:color w:val="000000"/>
              </w:rPr>
              <w:t>A la fin de leçon, vous serez capable de :</w:t>
            </w:r>
          </w:p>
          <w:p w:rsidR="0006119C" w:rsidRDefault="0006119C" w:rsidP="00994D6B">
            <w:pPr>
              <w:pStyle w:val="Paragraphedeliste"/>
              <w:autoSpaceDE w:val="0"/>
              <w:autoSpaceDN w:val="0"/>
              <w:adjustRightInd w:val="0"/>
              <w:rPr>
                <w:rFonts w:ascii="Calibri" w:hAnsi="Calibri"/>
                <w:color w:val="000000"/>
              </w:rPr>
            </w:pPr>
          </w:p>
          <w:p w:rsidR="0006119C" w:rsidRPr="00BC21AD" w:rsidRDefault="0006119C" w:rsidP="0006119C">
            <w:pPr>
              <w:pStyle w:val="Paragraphedeliste"/>
              <w:numPr>
                <w:ilvl w:val="0"/>
                <w:numId w:val="3"/>
              </w:numPr>
              <w:tabs>
                <w:tab w:val="left" w:pos="3192"/>
              </w:tabs>
              <w:rPr>
                <w:rFonts w:ascii="Times New Roman" w:hAnsi="Times New Roman" w:cs="Times New Roman"/>
                <w:szCs w:val="24"/>
              </w:rPr>
            </w:pPr>
            <w:r>
              <w:rPr>
                <w:rFonts w:ascii="Arial" w:hAnsi="Arial" w:cs="Arial"/>
              </w:rPr>
              <w:t>Définir bit et octet.</w:t>
            </w:r>
          </w:p>
          <w:p w:rsidR="0006119C" w:rsidRPr="00BD1311" w:rsidRDefault="0006119C" w:rsidP="0006119C">
            <w:pPr>
              <w:pStyle w:val="Paragraphedeliste"/>
              <w:numPr>
                <w:ilvl w:val="0"/>
                <w:numId w:val="3"/>
              </w:numPr>
              <w:tabs>
                <w:tab w:val="left" w:pos="3192"/>
              </w:tabs>
              <w:rPr>
                <w:rFonts w:ascii="Arial" w:hAnsi="Arial" w:cs="Arial"/>
              </w:rPr>
            </w:pPr>
            <w:r>
              <w:rPr>
                <w:rFonts w:ascii="Arial" w:hAnsi="Arial" w:cs="Arial"/>
              </w:rPr>
              <w:t>Définir les limites de l’outil informatique</w:t>
            </w:r>
          </w:p>
          <w:p w:rsidR="0006119C" w:rsidRPr="00BD1311" w:rsidRDefault="0006119C" w:rsidP="0006119C">
            <w:pPr>
              <w:pStyle w:val="Paragraphedeliste"/>
              <w:numPr>
                <w:ilvl w:val="0"/>
                <w:numId w:val="3"/>
              </w:numPr>
              <w:tabs>
                <w:tab w:val="left" w:pos="3192"/>
              </w:tabs>
              <w:rPr>
                <w:rFonts w:ascii="Arial" w:hAnsi="Arial" w:cs="Arial"/>
              </w:rPr>
            </w:pPr>
            <w:r w:rsidRPr="00BD1311">
              <w:rPr>
                <w:rFonts w:ascii="Arial" w:hAnsi="Arial" w:cs="Arial"/>
              </w:rPr>
              <w:t>s’autoévaluer</w:t>
            </w:r>
          </w:p>
          <w:p w:rsidR="0006119C" w:rsidRPr="00173182" w:rsidRDefault="0006119C" w:rsidP="00994D6B">
            <w:pPr>
              <w:autoSpaceDE w:val="0"/>
              <w:autoSpaceDN w:val="0"/>
              <w:adjustRightInd w:val="0"/>
              <w:rPr>
                <w:rFonts w:ascii="Calibri" w:hAnsi="Calibri"/>
                <w:color w:val="000000"/>
              </w:rPr>
            </w:pPr>
          </w:p>
        </w:tc>
        <w:tc>
          <w:tcPr>
            <w:tcW w:w="1701" w:type="dxa"/>
          </w:tcPr>
          <w:p w:rsidR="0006119C" w:rsidRDefault="0006119C" w:rsidP="00994D6B">
            <w:pPr>
              <w:rPr>
                <w:rFonts w:ascii="Calibri" w:hAnsi="Calibri"/>
                <w:color w:val="000000"/>
              </w:rPr>
            </w:pPr>
            <w:r>
              <w:rPr>
                <w:rFonts w:ascii="Calibri" w:hAnsi="Calibri"/>
                <w:color w:val="000000"/>
              </w:rPr>
              <w:t>Objectifs généraux</w:t>
            </w:r>
          </w:p>
        </w:tc>
        <w:tc>
          <w:tcPr>
            <w:tcW w:w="1418" w:type="dxa"/>
          </w:tcPr>
          <w:p w:rsidR="0006119C" w:rsidRDefault="0006119C" w:rsidP="00994D6B">
            <w:pPr>
              <w:rPr>
                <w:rFonts w:ascii="Calibri" w:hAnsi="Calibri"/>
                <w:color w:val="000000"/>
              </w:rPr>
            </w:pPr>
            <w:proofErr w:type="spellStart"/>
            <w:r>
              <w:rPr>
                <w:rFonts w:ascii="Calibri" w:hAnsi="Calibri"/>
                <w:color w:val="000000"/>
              </w:rPr>
              <w:t>Expositive</w:t>
            </w:r>
            <w:proofErr w:type="spellEnd"/>
          </w:p>
        </w:tc>
        <w:tc>
          <w:tcPr>
            <w:tcW w:w="2268" w:type="dxa"/>
          </w:tcPr>
          <w:p w:rsidR="0006119C" w:rsidRDefault="0006119C" w:rsidP="00994D6B">
            <w:pPr>
              <w:tabs>
                <w:tab w:val="left" w:pos="3192"/>
              </w:tabs>
              <w:rPr>
                <w:rFonts w:ascii="Calibri" w:hAnsi="Calibri"/>
                <w:color w:val="000000"/>
              </w:rPr>
            </w:pPr>
            <w:r>
              <w:rPr>
                <w:rFonts w:ascii="Calibri" w:hAnsi="Calibri"/>
                <w:color w:val="000000"/>
              </w:rPr>
              <w:t>Exposé du professeur</w:t>
            </w:r>
          </w:p>
        </w:tc>
        <w:tc>
          <w:tcPr>
            <w:tcW w:w="1559" w:type="dxa"/>
          </w:tcPr>
          <w:p w:rsidR="0006119C" w:rsidRDefault="0006119C" w:rsidP="00994D6B">
            <w:pPr>
              <w:pStyle w:val="Sansinterligne"/>
            </w:pPr>
            <w:r>
              <w:t>TN</w:t>
            </w:r>
          </w:p>
          <w:p w:rsidR="0006119C" w:rsidRDefault="0006119C" w:rsidP="00994D6B">
            <w:pPr>
              <w:pStyle w:val="Sansinterligne"/>
            </w:pPr>
            <w:r>
              <w:t>1 min</w:t>
            </w:r>
          </w:p>
        </w:tc>
        <w:tc>
          <w:tcPr>
            <w:tcW w:w="1984" w:type="dxa"/>
          </w:tcPr>
          <w:p w:rsidR="0006119C" w:rsidRDefault="0006119C" w:rsidP="00994D6B">
            <w:pPr>
              <w:pStyle w:val="Sansinterligne"/>
            </w:pPr>
          </w:p>
        </w:tc>
        <w:tc>
          <w:tcPr>
            <w:tcW w:w="2552" w:type="dxa"/>
          </w:tcPr>
          <w:p w:rsidR="0006119C" w:rsidRDefault="0006119C" w:rsidP="00994D6B">
            <w:pPr>
              <w:pStyle w:val="Sansinterligne"/>
            </w:pPr>
          </w:p>
        </w:tc>
      </w:tr>
      <w:tr w:rsidR="0006119C" w:rsidTr="00994D6B">
        <w:tc>
          <w:tcPr>
            <w:tcW w:w="3261" w:type="dxa"/>
          </w:tcPr>
          <w:p w:rsidR="0006119C" w:rsidRDefault="0006119C" w:rsidP="0006119C">
            <w:pPr>
              <w:pStyle w:val="Paragraphedeliste"/>
              <w:numPr>
                <w:ilvl w:val="0"/>
                <w:numId w:val="7"/>
              </w:numPr>
              <w:rPr>
                <w:rFonts w:ascii="Calibri" w:hAnsi="Calibri"/>
                <w:color w:val="000000"/>
              </w:rPr>
            </w:pPr>
            <w:r>
              <w:rPr>
                <w:rFonts w:ascii="Calibri" w:hAnsi="Calibri"/>
                <w:color w:val="000000"/>
              </w:rPr>
              <w:t>Lecture des questions portant sur la vidéo.</w:t>
            </w:r>
          </w:p>
          <w:p w:rsidR="0006119C" w:rsidRDefault="0006119C" w:rsidP="0006119C">
            <w:pPr>
              <w:pStyle w:val="Paragraphedeliste"/>
              <w:numPr>
                <w:ilvl w:val="0"/>
                <w:numId w:val="7"/>
              </w:numPr>
              <w:rPr>
                <w:rFonts w:ascii="Calibri" w:hAnsi="Calibri"/>
                <w:color w:val="000000"/>
              </w:rPr>
            </w:pPr>
            <w:r>
              <w:rPr>
                <w:rFonts w:ascii="Calibri" w:hAnsi="Calibri"/>
                <w:color w:val="000000"/>
              </w:rPr>
              <w:t>Visionnage de la vidéo</w:t>
            </w:r>
          </w:p>
          <w:p w:rsidR="0006119C" w:rsidRPr="003953A4" w:rsidRDefault="0006119C" w:rsidP="0006119C">
            <w:pPr>
              <w:pStyle w:val="Paragraphedeliste"/>
              <w:numPr>
                <w:ilvl w:val="0"/>
                <w:numId w:val="7"/>
              </w:numPr>
              <w:rPr>
                <w:rFonts w:ascii="Calibri" w:hAnsi="Calibri"/>
                <w:color w:val="000000"/>
              </w:rPr>
            </w:pPr>
            <w:r>
              <w:rPr>
                <w:rFonts w:ascii="Calibri" w:hAnsi="Calibri"/>
                <w:color w:val="000000"/>
              </w:rPr>
              <w:t>Réponse des élèves aux questions relatives à la vidéo.</w:t>
            </w:r>
          </w:p>
        </w:tc>
        <w:tc>
          <w:tcPr>
            <w:tcW w:w="1701" w:type="dxa"/>
          </w:tcPr>
          <w:p w:rsidR="0006119C" w:rsidRDefault="0006119C" w:rsidP="00994D6B">
            <w:pPr>
              <w:rPr>
                <w:rFonts w:ascii="Calibri" w:hAnsi="Calibri"/>
                <w:color w:val="000000"/>
              </w:rPr>
            </w:pPr>
            <w:r>
              <w:rPr>
                <w:rFonts w:ascii="Calibri" w:hAnsi="Calibri"/>
                <w:color w:val="000000"/>
              </w:rPr>
              <w:t>Activité 1</w:t>
            </w:r>
          </w:p>
        </w:tc>
        <w:tc>
          <w:tcPr>
            <w:tcW w:w="1418" w:type="dxa"/>
          </w:tcPr>
          <w:p w:rsidR="0006119C" w:rsidRDefault="0006119C" w:rsidP="00994D6B">
            <w:pPr>
              <w:rPr>
                <w:rFonts w:ascii="Calibri" w:hAnsi="Calibri"/>
                <w:color w:val="000000"/>
              </w:rPr>
            </w:pPr>
            <w:r>
              <w:rPr>
                <w:rFonts w:ascii="Calibri" w:hAnsi="Calibri"/>
                <w:color w:val="000000"/>
              </w:rPr>
              <w:t xml:space="preserve">Active </w:t>
            </w:r>
          </w:p>
          <w:p w:rsidR="0006119C" w:rsidRDefault="0006119C" w:rsidP="00994D6B">
            <w:pPr>
              <w:rPr>
                <w:rFonts w:ascii="Calibri" w:hAnsi="Calibri"/>
                <w:color w:val="000000"/>
              </w:rPr>
            </w:pPr>
          </w:p>
        </w:tc>
        <w:tc>
          <w:tcPr>
            <w:tcW w:w="2268" w:type="dxa"/>
          </w:tcPr>
          <w:p w:rsidR="0006119C" w:rsidRDefault="0006119C" w:rsidP="00994D6B">
            <w:pPr>
              <w:tabs>
                <w:tab w:val="left" w:pos="3192"/>
              </w:tabs>
              <w:rPr>
                <w:rFonts w:ascii="Calibri" w:hAnsi="Calibri"/>
                <w:color w:val="000000"/>
              </w:rPr>
            </w:pPr>
            <w:r>
              <w:rPr>
                <w:rFonts w:ascii="Calibri" w:hAnsi="Calibri"/>
                <w:color w:val="000000"/>
              </w:rPr>
              <w:t xml:space="preserve">Exercice </w:t>
            </w:r>
          </w:p>
        </w:tc>
        <w:tc>
          <w:tcPr>
            <w:tcW w:w="1559" w:type="dxa"/>
          </w:tcPr>
          <w:p w:rsidR="0006119C" w:rsidRDefault="0006119C" w:rsidP="00994D6B">
            <w:pPr>
              <w:pStyle w:val="Sansinterligne"/>
            </w:pPr>
            <w:r>
              <w:t>PC</w:t>
            </w:r>
          </w:p>
          <w:p w:rsidR="0006119C" w:rsidRDefault="0006119C" w:rsidP="00994D6B">
            <w:pPr>
              <w:pStyle w:val="Sansinterligne"/>
            </w:pPr>
            <w:r>
              <w:t>20 min</w:t>
            </w:r>
          </w:p>
        </w:tc>
        <w:tc>
          <w:tcPr>
            <w:tcW w:w="1984" w:type="dxa"/>
          </w:tcPr>
          <w:p w:rsidR="0006119C" w:rsidRPr="00C55733" w:rsidRDefault="0006119C" w:rsidP="00994D6B">
            <w:pPr>
              <w:autoSpaceDE w:val="0"/>
              <w:autoSpaceDN w:val="0"/>
              <w:adjustRightInd w:val="0"/>
              <w:rPr>
                <w:rFonts w:ascii="Calibri" w:hAnsi="Calibri"/>
                <w:color w:val="000000"/>
              </w:rPr>
            </w:pPr>
            <w:r>
              <w:rPr>
                <w:rFonts w:ascii="Calibri" w:hAnsi="Calibri"/>
                <w:color w:val="000000"/>
              </w:rPr>
              <w:t>L’élève sera capable de trouver les informations dans une vidéo</w:t>
            </w:r>
          </w:p>
        </w:tc>
        <w:tc>
          <w:tcPr>
            <w:tcW w:w="2552" w:type="dxa"/>
          </w:tcPr>
          <w:p w:rsidR="0006119C" w:rsidRDefault="0006119C" w:rsidP="00994D6B">
            <w:pPr>
              <w:tabs>
                <w:tab w:val="left" w:pos="3192"/>
              </w:tabs>
            </w:pPr>
            <w:r>
              <w:rPr>
                <w:rFonts w:ascii="Times New Roman" w:hAnsi="Times New Roman" w:cs="Times New Roman"/>
                <w:szCs w:val="24"/>
              </w:rPr>
              <w:t>Modéliser une information dans un système de codage informatique</w:t>
            </w:r>
          </w:p>
        </w:tc>
      </w:tr>
      <w:tr w:rsidR="0006119C" w:rsidTr="00994D6B">
        <w:tc>
          <w:tcPr>
            <w:tcW w:w="3261" w:type="dxa"/>
          </w:tcPr>
          <w:p w:rsidR="0006119C" w:rsidRDefault="0006119C" w:rsidP="00994D6B">
            <w:pPr>
              <w:rPr>
                <w:rFonts w:ascii="Calibri" w:hAnsi="Calibri"/>
                <w:color w:val="000000"/>
              </w:rPr>
            </w:pPr>
            <w:r>
              <w:rPr>
                <w:rFonts w:ascii="Calibri" w:hAnsi="Calibri"/>
                <w:color w:val="000000"/>
              </w:rPr>
              <w:t>Correction du questionnaire et rectification si nécessaire.</w:t>
            </w:r>
          </w:p>
        </w:tc>
        <w:tc>
          <w:tcPr>
            <w:tcW w:w="1701" w:type="dxa"/>
          </w:tcPr>
          <w:p w:rsidR="0006119C" w:rsidRDefault="0006119C" w:rsidP="00994D6B">
            <w:pPr>
              <w:rPr>
                <w:rFonts w:ascii="Calibri" w:hAnsi="Calibri"/>
                <w:color w:val="000000"/>
              </w:rPr>
            </w:pPr>
            <w:r>
              <w:rPr>
                <w:rFonts w:ascii="Calibri" w:hAnsi="Calibri"/>
                <w:color w:val="000000"/>
              </w:rPr>
              <w:t>Correction Activité 1</w:t>
            </w:r>
          </w:p>
        </w:tc>
        <w:tc>
          <w:tcPr>
            <w:tcW w:w="1418" w:type="dxa"/>
          </w:tcPr>
          <w:p w:rsidR="0006119C" w:rsidRDefault="0006119C" w:rsidP="00994D6B">
            <w:pPr>
              <w:rPr>
                <w:rFonts w:ascii="Calibri" w:hAnsi="Calibri"/>
                <w:color w:val="000000"/>
              </w:rPr>
            </w:pPr>
            <w:r>
              <w:rPr>
                <w:rFonts w:ascii="Calibri" w:hAnsi="Calibri"/>
                <w:color w:val="000000"/>
              </w:rPr>
              <w:t xml:space="preserve">Active </w:t>
            </w:r>
          </w:p>
          <w:p w:rsidR="0006119C" w:rsidRDefault="0006119C" w:rsidP="00994D6B">
            <w:pPr>
              <w:rPr>
                <w:rFonts w:ascii="Calibri" w:hAnsi="Calibri"/>
                <w:color w:val="000000"/>
              </w:rPr>
            </w:pPr>
            <w:r>
              <w:rPr>
                <w:rFonts w:ascii="Calibri" w:hAnsi="Calibri"/>
                <w:color w:val="000000"/>
              </w:rPr>
              <w:t>Interrogative</w:t>
            </w:r>
          </w:p>
        </w:tc>
        <w:tc>
          <w:tcPr>
            <w:tcW w:w="2268" w:type="dxa"/>
          </w:tcPr>
          <w:p w:rsidR="0006119C" w:rsidRDefault="0006119C" w:rsidP="00994D6B">
            <w:pPr>
              <w:tabs>
                <w:tab w:val="left" w:pos="3192"/>
              </w:tabs>
              <w:rPr>
                <w:rFonts w:ascii="Calibri" w:hAnsi="Calibri"/>
                <w:color w:val="000000"/>
              </w:rPr>
            </w:pPr>
            <w:r>
              <w:rPr>
                <w:rFonts w:ascii="Calibri" w:hAnsi="Calibri"/>
                <w:color w:val="000000"/>
              </w:rPr>
              <w:t>Echange entre élèves et professeur.</w:t>
            </w:r>
          </w:p>
        </w:tc>
        <w:tc>
          <w:tcPr>
            <w:tcW w:w="1559" w:type="dxa"/>
          </w:tcPr>
          <w:p w:rsidR="0006119C" w:rsidRDefault="0006119C" w:rsidP="00994D6B">
            <w:pPr>
              <w:pStyle w:val="Sansinterligne"/>
            </w:pPr>
            <w:r>
              <w:t>TN 5 min</w:t>
            </w:r>
          </w:p>
        </w:tc>
        <w:tc>
          <w:tcPr>
            <w:tcW w:w="1984" w:type="dxa"/>
          </w:tcPr>
          <w:p w:rsidR="0006119C" w:rsidRPr="00C55733" w:rsidRDefault="0006119C" w:rsidP="00994D6B">
            <w:pPr>
              <w:autoSpaceDE w:val="0"/>
              <w:autoSpaceDN w:val="0"/>
              <w:adjustRightInd w:val="0"/>
              <w:rPr>
                <w:rFonts w:ascii="Calibri" w:hAnsi="Calibri"/>
                <w:color w:val="000000"/>
              </w:rPr>
            </w:pPr>
          </w:p>
        </w:tc>
        <w:tc>
          <w:tcPr>
            <w:tcW w:w="2552" w:type="dxa"/>
          </w:tcPr>
          <w:p w:rsidR="0006119C" w:rsidRDefault="0006119C" w:rsidP="00994D6B">
            <w:pPr>
              <w:tabs>
                <w:tab w:val="left" w:pos="3192"/>
              </w:tabs>
            </w:pPr>
            <w:r>
              <w:t>Prise de parole</w:t>
            </w:r>
          </w:p>
          <w:p w:rsidR="0006119C" w:rsidRDefault="0006119C" w:rsidP="00994D6B">
            <w:pPr>
              <w:tabs>
                <w:tab w:val="left" w:pos="3192"/>
              </w:tabs>
            </w:pPr>
            <w:r>
              <w:t>Améliorer la confiance en soi</w:t>
            </w:r>
          </w:p>
        </w:tc>
      </w:tr>
      <w:tr w:rsidR="0006119C" w:rsidTr="00994D6B">
        <w:tc>
          <w:tcPr>
            <w:tcW w:w="3261" w:type="dxa"/>
          </w:tcPr>
          <w:p w:rsidR="0006119C" w:rsidRDefault="0006119C" w:rsidP="00994D6B">
            <w:pPr>
              <w:rPr>
                <w:rFonts w:ascii="Calibri" w:hAnsi="Calibri"/>
                <w:color w:val="000000"/>
              </w:rPr>
            </w:pPr>
            <w:r>
              <w:rPr>
                <w:rFonts w:ascii="Calibri" w:hAnsi="Calibri"/>
                <w:color w:val="000000"/>
              </w:rPr>
              <w:t xml:space="preserve">Répondez et justifiez aux </w:t>
            </w:r>
            <w:r>
              <w:rPr>
                <w:rFonts w:ascii="Calibri" w:hAnsi="Calibri"/>
                <w:color w:val="000000"/>
              </w:rPr>
              <w:lastRenderedPageBreak/>
              <w:t>affirmations ci-dessous.</w:t>
            </w:r>
          </w:p>
        </w:tc>
        <w:tc>
          <w:tcPr>
            <w:tcW w:w="1701" w:type="dxa"/>
          </w:tcPr>
          <w:p w:rsidR="0006119C" w:rsidRDefault="0006119C" w:rsidP="00994D6B">
            <w:pPr>
              <w:rPr>
                <w:rFonts w:ascii="Calibri" w:hAnsi="Calibri"/>
                <w:color w:val="000000"/>
              </w:rPr>
            </w:pPr>
            <w:r>
              <w:rPr>
                <w:rFonts w:ascii="Calibri" w:hAnsi="Calibri"/>
                <w:color w:val="000000"/>
              </w:rPr>
              <w:lastRenderedPageBreak/>
              <w:t xml:space="preserve">Evaluation </w:t>
            </w:r>
            <w:r>
              <w:rPr>
                <w:rFonts w:ascii="Calibri" w:hAnsi="Calibri"/>
                <w:color w:val="000000"/>
              </w:rPr>
              <w:lastRenderedPageBreak/>
              <w:t>formative</w:t>
            </w:r>
          </w:p>
        </w:tc>
        <w:tc>
          <w:tcPr>
            <w:tcW w:w="1418" w:type="dxa"/>
          </w:tcPr>
          <w:p w:rsidR="0006119C" w:rsidRDefault="0006119C" w:rsidP="00994D6B">
            <w:pPr>
              <w:rPr>
                <w:rFonts w:ascii="Calibri" w:hAnsi="Calibri"/>
                <w:color w:val="000000"/>
              </w:rPr>
            </w:pPr>
            <w:r>
              <w:rPr>
                <w:rFonts w:ascii="Calibri" w:hAnsi="Calibri"/>
                <w:color w:val="000000"/>
              </w:rPr>
              <w:lastRenderedPageBreak/>
              <w:t>Active</w:t>
            </w:r>
          </w:p>
          <w:p w:rsidR="0006119C" w:rsidRDefault="0006119C" w:rsidP="00994D6B">
            <w:pPr>
              <w:rPr>
                <w:rFonts w:ascii="Calibri" w:hAnsi="Calibri"/>
                <w:color w:val="000000"/>
              </w:rPr>
            </w:pPr>
          </w:p>
        </w:tc>
        <w:tc>
          <w:tcPr>
            <w:tcW w:w="2268" w:type="dxa"/>
          </w:tcPr>
          <w:p w:rsidR="0006119C" w:rsidRDefault="0006119C" w:rsidP="00994D6B">
            <w:pPr>
              <w:tabs>
                <w:tab w:val="left" w:pos="3192"/>
              </w:tabs>
              <w:rPr>
                <w:rFonts w:ascii="Calibri" w:hAnsi="Calibri"/>
                <w:color w:val="000000"/>
              </w:rPr>
            </w:pPr>
            <w:r>
              <w:rPr>
                <w:rFonts w:ascii="Calibri" w:hAnsi="Calibri"/>
                <w:color w:val="000000"/>
              </w:rPr>
              <w:lastRenderedPageBreak/>
              <w:t>Exercice</w:t>
            </w:r>
          </w:p>
        </w:tc>
        <w:tc>
          <w:tcPr>
            <w:tcW w:w="1559" w:type="dxa"/>
          </w:tcPr>
          <w:p w:rsidR="0006119C" w:rsidRDefault="0006119C" w:rsidP="00994D6B">
            <w:pPr>
              <w:pStyle w:val="Sansinterligne"/>
            </w:pPr>
            <w:r>
              <w:t xml:space="preserve">Feuilles A4 </w:t>
            </w:r>
          </w:p>
          <w:p w:rsidR="0006119C" w:rsidRDefault="0006119C" w:rsidP="00994D6B">
            <w:pPr>
              <w:pStyle w:val="Sansinterligne"/>
            </w:pPr>
            <w:r>
              <w:t>5 Min</w:t>
            </w:r>
          </w:p>
        </w:tc>
        <w:tc>
          <w:tcPr>
            <w:tcW w:w="1984" w:type="dxa"/>
          </w:tcPr>
          <w:p w:rsidR="0006119C" w:rsidRDefault="0006119C" w:rsidP="00994D6B">
            <w:pPr>
              <w:autoSpaceDE w:val="0"/>
              <w:autoSpaceDN w:val="0"/>
              <w:adjustRightInd w:val="0"/>
            </w:pPr>
            <w:r>
              <w:t xml:space="preserve">L’élève est </w:t>
            </w:r>
            <w:r>
              <w:lastRenderedPageBreak/>
              <w:t>capable d’argumenter ses réponses</w:t>
            </w:r>
          </w:p>
          <w:p w:rsidR="0006119C" w:rsidRDefault="0006119C" w:rsidP="00994D6B">
            <w:pPr>
              <w:autoSpaceDE w:val="0"/>
              <w:autoSpaceDN w:val="0"/>
              <w:adjustRightInd w:val="0"/>
            </w:pPr>
          </w:p>
        </w:tc>
        <w:tc>
          <w:tcPr>
            <w:tcW w:w="2552" w:type="dxa"/>
          </w:tcPr>
          <w:p w:rsidR="0006119C" w:rsidRDefault="0006119C" w:rsidP="00994D6B">
            <w:pPr>
              <w:autoSpaceDE w:val="0"/>
              <w:autoSpaceDN w:val="0"/>
              <w:adjustRightInd w:val="0"/>
            </w:pPr>
            <w:r>
              <w:rPr>
                <w:rFonts w:ascii="Times New Roman" w:hAnsi="Times New Roman" w:cs="Times New Roman"/>
                <w:szCs w:val="24"/>
              </w:rPr>
              <w:lastRenderedPageBreak/>
              <w:t xml:space="preserve">Modéliser une information dans un </w:t>
            </w:r>
            <w:r>
              <w:rPr>
                <w:rFonts w:ascii="Times New Roman" w:hAnsi="Times New Roman" w:cs="Times New Roman"/>
                <w:szCs w:val="24"/>
              </w:rPr>
              <w:lastRenderedPageBreak/>
              <w:t>système de codage informatique</w:t>
            </w:r>
          </w:p>
        </w:tc>
      </w:tr>
      <w:tr w:rsidR="0006119C" w:rsidTr="00994D6B">
        <w:trPr>
          <w:trHeight w:val="2143"/>
        </w:trPr>
        <w:tc>
          <w:tcPr>
            <w:tcW w:w="3261" w:type="dxa"/>
          </w:tcPr>
          <w:p w:rsidR="0006119C" w:rsidRDefault="0006119C" w:rsidP="00994D6B">
            <w:pPr>
              <w:rPr>
                <w:rFonts w:ascii="Calibri" w:hAnsi="Calibri"/>
                <w:color w:val="000000"/>
              </w:rPr>
            </w:pPr>
            <w:r>
              <w:rPr>
                <w:rFonts w:ascii="Calibri" w:hAnsi="Calibri"/>
                <w:color w:val="000000"/>
              </w:rPr>
              <w:lastRenderedPageBreak/>
              <w:t>Chaque élève, corrige l’évaluation formative oralement.</w:t>
            </w:r>
          </w:p>
        </w:tc>
        <w:tc>
          <w:tcPr>
            <w:tcW w:w="1701" w:type="dxa"/>
          </w:tcPr>
          <w:p w:rsidR="0006119C" w:rsidRDefault="0006119C" w:rsidP="00994D6B">
            <w:pPr>
              <w:rPr>
                <w:rFonts w:ascii="Calibri" w:hAnsi="Calibri"/>
                <w:color w:val="000000"/>
              </w:rPr>
            </w:pPr>
            <w:r>
              <w:rPr>
                <w:rFonts w:ascii="Calibri" w:hAnsi="Calibri"/>
                <w:color w:val="000000"/>
              </w:rPr>
              <w:t>Evaluation formative</w:t>
            </w:r>
          </w:p>
          <w:p w:rsidR="0006119C" w:rsidRDefault="0006119C" w:rsidP="00994D6B">
            <w:pPr>
              <w:rPr>
                <w:rFonts w:ascii="Calibri" w:hAnsi="Calibri"/>
                <w:color w:val="000000"/>
              </w:rPr>
            </w:pPr>
            <w:r>
              <w:rPr>
                <w:rFonts w:ascii="Calibri" w:hAnsi="Calibri"/>
                <w:color w:val="000000"/>
              </w:rPr>
              <w:t>Correction</w:t>
            </w:r>
          </w:p>
        </w:tc>
        <w:tc>
          <w:tcPr>
            <w:tcW w:w="1418" w:type="dxa"/>
          </w:tcPr>
          <w:p w:rsidR="0006119C" w:rsidRDefault="0006119C" w:rsidP="00994D6B">
            <w:pPr>
              <w:rPr>
                <w:rFonts w:ascii="Calibri" w:hAnsi="Calibri"/>
                <w:color w:val="000000"/>
              </w:rPr>
            </w:pPr>
            <w:r>
              <w:rPr>
                <w:rFonts w:ascii="Calibri" w:hAnsi="Calibri"/>
                <w:color w:val="000000"/>
              </w:rPr>
              <w:t>Active</w:t>
            </w:r>
          </w:p>
          <w:p w:rsidR="0006119C" w:rsidRDefault="0006119C" w:rsidP="00994D6B">
            <w:pPr>
              <w:rPr>
                <w:rFonts w:ascii="Calibri" w:hAnsi="Calibri"/>
                <w:color w:val="000000"/>
              </w:rPr>
            </w:pPr>
            <w:r>
              <w:rPr>
                <w:rFonts w:ascii="Calibri" w:hAnsi="Calibri"/>
                <w:color w:val="000000"/>
              </w:rPr>
              <w:t>Interrogative</w:t>
            </w:r>
          </w:p>
          <w:p w:rsidR="0006119C" w:rsidRDefault="0006119C" w:rsidP="00994D6B">
            <w:pPr>
              <w:rPr>
                <w:rFonts w:ascii="Calibri" w:hAnsi="Calibri"/>
                <w:color w:val="000000"/>
              </w:rPr>
            </w:pPr>
            <w:proofErr w:type="spellStart"/>
            <w:r>
              <w:rPr>
                <w:rFonts w:ascii="Calibri" w:hAnsi="Calibri"/>
                <w:color w:val="000000"/>
              </w:rPr>
              <w:t>Expositive</w:t>
            </w:r>
            <w:proofErr w:type="spellEnd"/>
          </w:p>
        </w:tc>
        <w:tc>
          <w:tcPr>
            <w:tcW w:w="2268" w:type="dxa"/>
          </w:tcPr>
          <w:p w:rsidR="0006119C" w:rsidRDefault="0006119C" w:rsidP="00994D6B">
            <w:pPr>
              <w:tabs>
                <w:tab w:val="left" w:pos="3192"/>
              </w:tabs>
              <w:rPr>
                <w:rFonts w:ascii="Calibri" w:hAnsi="Calibri"/>
                <w:color w:val="000000"/>
              </w:rPr>
            </w:pPr>
            <w:r>
              <w:rPr>
                <w:rFonts w:ascii="Calibri" w:hAnsi="Calibri"/>
                <w:color w:val="000000"/>
              </w:rPr>
              <w:t>Echange entre élèves et professeur.</w:t>
            </w:r>
          </w:p>
        </w:tc>
        <w:tc>
          <w:tcPr>
            <w:tcW w:w="1559" w:type="dxa"/>
          </w:tcPr>
          <w:p w:rsidR="0006119C" w:rsidRDefault="0006119C" w:rsidP="00994D6B">
            <w:pPr>
              <w:pStyle w:val="Sansinterligne"/>
            </w:pPr>
            <w:r>
              <w:t>Feuilles A4</w:t>
            </w:r>
          </w:p>
          <w:p w:rsidR="0006119C" w:rsidRDefault="0006119C" w:rsidP="00994D6B">
            <w:pPr>
              <w:pStyle w:val="Sansinterligne"/>
            </w:pPr>
            <w:r>
              <w:t>5 Min</w:t>
            </w:r>
          </w:p>
        </w:tc>
        <w:tc>
          <w:tcPr>
            <w:tcW w:w="1984" w:type="dxa"/>
          </w:tcPr>
          <w:p w:rsidR="0006119C" w:rsidRDefault="0006119C" w:rsidP="00994D6B">
            <w:pPr>
              <w:autoSpaceDE w:val="0"/>
              <w:autoSpaceDN w:val="0"/>
              <w:adjustRightInd w:val="0"/>
            </w:pPr>
            <w:r>
              <w:t xml:space="preserve">L’élève est capable </w:t>
            </w:r>
          </w:p>
          <w:p w:rsidR="0006119C" w:rsidRDefault="0006119C" w:rsidP="00994D6B">
            <w:pPr>
              <w:autoSpaceDE w:val="0"/>
              <w:autoSpaceDN w:val="0"/>
              <w:adjustRightInd w:val="0"/>
            </w:pPr>
            <w:r>
              <w:t>De s’autoévaluer</w:t>
            </w:r>
          </w:p>
        </w:tc>
        <w:tc>
          <w:tcPr>
            <w:tcW w:w="2552" w:type="dxa"/>
          </w:tcPr>
          <w:p w:rsidR="0006119C" w:rsidRDefault="0006119C" w:rsidP="00994D6B">
            <w:pPr>
              <w:autoSpaceDE w:val="0"/>
              <w:autoSpaceDN w:val="0"/>
              <w:adjustRightInd w:val="0"/>
            </w:pPr>
          </w:p>
        </w:tc>
      </w:tr>
    </w:tbl>
    <w:p w:rsidR="0006119C" w:rsidRDefault="0006119C" w:rsidP="0006119C">
      <w:pPr>
        <w:tabs>
          <w:tab w:val="left" w:pos="3192"/>
        </w:tabs>
        <w:rPr>
          <w:rFonts w:ascii="Times New Roman" w:hAnsi="Times New Roman" w:cs="Times New Roman"/>
          <w:szCs w:val="24"/>
          <w:u w:val="dotted"/>
        </w:rPr>
        <w:sectPr w:rsidR="0006119C" w:rsidSect="00994D6B">
          <w:pgSz w:w="16838" w:h="11906" w:orient="landscape"/>
          <w:pgMar w:top="426" w:right="1417" w:bottom="851" w:left="1417" w:header="708" w:footer="708" w:gutter="0"/>
          <w:cols w:space="708"/>
          <w:docGrid w:linePitch="360"/>
        </w:sectPr>
      </w:pPr>
    </w:p>
    <w:p w:rsidR="00D81245" w:rsidRDefault="00D81245" w:rsidP="00D81245">
      <w:pPr>
        <w:pStyle w:val="Titre3"/>
      </w:pPr>
      <w:bookmarkStart w:id="9" w:name="_Toc389062209"/>
      <w:r>
        <w:lastRenderedPageBreak/>
        <w:t>Leçon 3 </w:t>
      </w:r>
      <w:proofErr w:type="gramStart"/>
      <w:r>
        <w:t>:</w:t>
      </w:r>
      <w:r w:rsidR="00802715">
        <w:t>Le</w:t>
      </w:r>
      <w:proofErr w:type="gramEnd"/>
      <w:r w:rsidR="00802715">
        <w:t xml:space="preserve"> code Ascii</w:t>
      </w:r>
      <w:bookmarkEnd w:id="9"/>
    </w:p>
    <w:p w:rsidR="00D81245" w:rsidRDefault="00D81245" w:rsidP="00D81245">
      <w:r w:rsidRPr="00071CCC">
        <w:rPr>
          <w:b/>
          <w:i/>
          <w:u w:val="single"/>
        </w:rPr>
        <w:t>Annexe 1</w:t>
      </w:r>
      <w:r>
        <w:t> : Que représente cette image.</w:t>
      </w:r>
    </w:p>
    <w:p w:rsidR="00D81245" w:rsidRDefault="00D81245" w:rsidP="00D81245">
      <w:pPr>
        <w:rPr>
          <w:noProof/>
          <w:lang w:eastAsia="fr-BE"/>
        </w:rPr>
      </w:pPr>
    </w:p>
    <w:p w:rsidR="00D81245" w:rsidRDefault="00D81245" w:rsidP="00D81245">
      <w:pPr>
        <w:rPr>
          <w:noProof/>
          <w:lang w:eastAsia="fr-BE"/>
        </w:rPr>
      </w:pPr>
    </w:p>
    <w:p w:rsidR="00D81245" w:rsidRDefault="00D81245" w:rsidP="00D81245">
      <w:r>
        <w:rPr>
          <w:noProof/>
          <w:lang w:eastAsia="fr-BE"/>
        </w:rPr>
        <w:drawing>
          <wp:inline distT="0" distB="0" distL="0" distR="0" wp14:anchorId="1DF418D7" wp14:editId="3869B0D8">
            <wp:extent cx="3752850" cy="533400"/>
            <wp:effectExtent l="0" t="0" r="0" b="0"/>
            <wp:docPr id="2069" name="Image 2069" descr="https://encrypted-tbn1.gstatic.com/images?q=tbn:ANd9GcSQ73rS5ytfvF_xbfkIOXdcAXPHmJBk1_pEnqCZCbxdybheTz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SQ73rS5ytfvF_xbfkIOXdcAXPHmJBk1_pEnqCZCbxdybheTzMY"/>
                    <pic:cNvPicPr>
                      <a:picLocks noChangeAspect="1" noChangeArrowheads="1"/>
                    </pic:cNvPicPr>
                  </pic:nvPicPr>
                  <pic:blipFill rotWithShape="1">
                    <a:blip r:embed="rId39">
                      <a:extLst>
                        <a:ext uri="{28A0092B-C50C-407E-A947-70E740481C1C}">
                          <a14:useLocalDpi xmlns:a14="http://schemas.microsoft.com/office/drawing/2010/main" val="0"/>
                        </a:ext>
                      </a:extLst>
                    </a:blip>
                    <a:srcRect t="9646" b="61928"/>
                    <a:stretch/>
                  </pic:blipFill>
                  <pic:spPr bwMode="auto">
                    <a:xfrm>
                      <a:off x="0" y="0"/>
                      <a:ext cx="3759301" cy="534317"/>
                    </a:xfrm>
                    <a:prstGeom prst="rect">
                      <a:avLst/>
                    </a:prstGeom>
                    <a:noFill/>
                    <a:ln>
                      <a:noFill/>
                    </a:ln>
                    <a:extLst>
                      <a:ext uri="{53640926-AAD7-44D8-BBD7-CCE9431645EC}">
                        <a14:shadowObscured xmlns:a14="http://schemas.microsoft.com/office/drawing/2010/main"/>
                      </a:ext>
                    </a:extLst>
                  </pic:spPr>
                </pic:pic>
              </a:graphicData>
            </a:graphic>
          </wp:inline>
        </w:drawing>
      </w:r>
    </w:p>
    <w:p w:rsidR="00D81245" w:rsidRDefault="00D81245" w:rsidP="00D81245">
      <w:pPr>
        <w:rPr>
          <w:rFonts w:asciiTheme="majorHAnsi" w:eastAsiaTheme="majorEastAsia" w:hAnsiTheme="majorHAnsi" w:cstheme="majorBidi"/>
          <w:b/>
          <w:bCs/>
          <w:color w:val="4F81BD" w:themeColor="accent1"/>
          <w:sz w:val="26"/>
          <w:szCs w:val="26"/>
        </w:rPr>
      </w:pPr>
      <w:r>
        <w:t>………………………………………………………………………………………………………………………………………………………………………………………………………………………………………………………………………………………………………………………………………………………………………………………………………………………………………………………………………………………………………………………………………………………………………………………………………………………………………………………………………………………………………………………………………………………………………………………………………………………………………………………………………………………………………………………………………………………………………………………………………………………………………………………………………………………………………………………………………………………………………………………………………………………………………………………………………………………………………..</w:t>
      </w:r>
      <w:r>
        <w:br w:type="page"/>
      </w:r>
    </w:p>
    <w:p w:rsidR="00D81245" w:rsidRDefault="00D81245" w:rsidP="00D81245">
      <w:r w:rsidRPr="00C66927">
        <w:rPr>
          <w:b/>
          <w:i/>
          <w:u w:val="single"/>
        </w:rPr>
        <w:lastRenderedPageBreak/>
        <w:t>Activité 1 :</w:t>
      </w:r>
      <w:r>
        <w:t xml:space="preserve"> A l’aide du tableau ci-dessous, décryptez la méthode utilisée pour aller de 118 à la valeur binaire </w:t>
      </w:r>
      <w:r>
        <w:rPr>
          <w:noProof/>
        </w:rPr>
        <w:t>01110110</w:t>
      </w:r>
    </w:p>
    <w:p w:rsidR="00D81245" w:rsidRDefault="00D81245" w:rsidP="00D81245">
      <w:pPr>
        <w:pStyle w:val="NormalWeb"/>
        <w:shd w:val="clear" w:color="auto" w:fill="FDFDFD"/>
        <w:spacing w:before="0" w:beforeAutospacing="0" w:after="0" w:afterAutospacing="0" w:line="336" w:lineRule="atLeast"/>
        <w:textAlignment w:val="baseline"/>
        <w:rPr>
          <w:noProof/>
        </w:rPr>
      </w:pPr>
    </w:p>
    <w:tbl>
      <w:tblPr>
        <w:tblW w:w="0" w:type="auto"/>
        <w:jc w:val="center"/>
        <w:shd w:val="clear" w:color="auto" w:fill="FFFFFF"/>
        <w:tblCellMar>
          <w:left w:w="0" w:type="dxa"/>
          <w:right w:w="0" w:type="dxa"/>
        </w:tblCellMar>
        <w:tblLook w:val="04A0" w:firstRow="1" w:lastRow="0" w:firstColumn="1" w:lastColumn="0" w:noHBand="0" w:noVBand="1"/>
      </w:tblPr>
      <w:tblGrid>
        <w:gridCol w:w="467"/>
        <w:gridCol w:w="467"/>
        <w:gridCol w:w="467"/>
        <w:gridCol w:w="467"/>
        <w:gridCol w:w="467"/>
        <w:gridCol w:w="467"/>
        <w:gridCol w:w="467"/>
        <w:gridCol w:w="467"/>
      </w:tblGrid>
      <w:tr w:rsidR="00D81245" w:rsidTr="00994D6B">
        <w:trPr>
          <w:trHeight w:val="461"/>
          <w:jc w:val="center"/>
        </w:trPr>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 xml:space="preserve">2^7 </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 xml:space="preserve">2^6 </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 xml:space="preserve">2^5 </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2^4</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 xml:space="preserve">2^3 </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 xml:space="preserve">2^2 </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 xml:space="preserve">2^1 </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 xml:space="preserve">2^0 </w:t>
            </w:r>
          </w:p>
        </w:tc>
      </w:tr>
      <w:tr w:rsidR="00D81245" w:rsidTr="00994D6B">
        <w:trPr>
          <w:jc w:val="center"/>
        </w:trPr>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r>
    </w:tbl>
    <w:p w:rsidR="00D81245" w:rsidRDefault="00D81245" w:rsidP="00D81245">
      <w:pPr>
        <w:rPr>
          <w:noProof/>
          <w:lang w:eastAsia="fr-BE"/>
        </w:rPr>
      </w:pPr>
      <w:r>
        <w:rPr>
          <w:noProof/>
          <w:lang w:eastAsia="fr-BE"/>
        </w:rPr>
        <w:t>………………………………………………………………………………………………………………………………………………………………………………………………………………………………………………………………………………………………………………………………………………………………………………………………………………………………………………………………………………………………………………………………………………………………………………………………………………………………………………………………………………………………………………………………………………………………………………………………………………………………………………………………………………………………………………………………………………………………………………………………………………………………………………………………………………………………………………………………………………………………………………………………………………………………………………………………………………………………………………………………………………………………………………………………………………………………………………………………………………………………………………………………………………………………………………………………………………………………………………………………………………………………………………………………………………………………………………………………………………………………………………………………………………………………………………………………………………………………………………………………………………………………………………………………………………………………………………………………………………………………………………………………………………………………………………………………………………………………………………………………………………………………………………………………………………………………………………………………………………………………………………………………………………………………………………………………………………………………………………………………………………………………………………………………………………………………………………………………………………………………………………………………………………………………………………………………………………………………………………………………………………………………………………………………………………………………………………………………………………………………………………………………………………………………………………………………………………………………………………………………………………………………………………………………………………………………………………………………………………………………………………………………………………………………………………………………………………………………………………………………………………………………………………………………………………………………………………………………………………………………………………………………………………………………………………………………………………………………………………………………………………………………………………………………………………………………………………………………………………………………………………………………………………………………………………………………………………………………………………………………………………………………………………………………………………………………………………………………………………………………………………………………………………………………………………………………………………………………………………………………………………………………………………………………………………………………………………………………………………………………………………………………………………………………………………</w:t>
      </w:r>
    </w:p>
    <w:p w:rsidR="00D81245" w:rsidRDefault="00D81245" w:rsidP="00D81245">
      <w:pPr>
        <w:rPr>
          <w:noProof/>
          <w:lang w:eastAsia="fr-BE"/>
        </w:rPr>
      </w:pPr>
      <w:r>
        <w:rPr>
          <w:noProof/>
          <w:lang w:eastAsia="fr-BE"/>
        </w:rPr>
        <w:br w:type="page"/>
      </w:r>
    </w:p>
    <w:p w:rsidR="00D81245" w:rsidRPr="005A183C" w:rsidRDefault="00D81245" w:rsidP="00D81245">
      <w:r>
        <w:rPr>
          <w:b/>
          <w:i/>
          <w:u w:val="single"/>
        </w:rPr>
        <w:lastRenderedPageBreak/>
        <w:t xml:space="preserve">Activité 2 : </w:t>
      </w:r>
      <w:r>
        <w:t>Fai</w:t>
      </w:r>
      <w:r w:rsidRPr="005A183C">
        <w:t>tes passer les chiffres suivants de la base 10 à la base 2.</w:t>
      </w:r>
    </w:p>
    <w:p w:rsidR="00D81245" w:rsidRDefault="00D81245" w:rsidP="00D81245">
      <w:pPr>
        <w:pStyle w:val="NormalWeb"/>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118 : ………………………………………………………………………………………………...</w:t>
      </w:r>
    </w:p>
    <w:p w:rsidR="00D81245" w:rsidRDefault="00D81245" w:rsidP="00D81245">
      <w:pPr>
        <w:pStyle w:val="NormalWeb"/>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13 : ……………………………………………………………………………………………….....</w:t>
      </w:r>
    </w:p>
    <w:p w:rsidR="00D81245" w:rsidRDefault="00D81245" w:rsidP="00D81245">
      <w:pPr>
        <w:pStyle w:val="NormalWeb"/>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197 : ………………………………………………………………………………………………...</w:t>
      </w:r>
    </w:p>
    <w:p w:rsidR="00D81245" w:rsidRDefault="00D81245" w:rsidP="00D81245">
      <w:pPr>
        <w:pStyle w:val="NormalWeb"/>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17 : ……………………………………………………………………………………………….....</w:t>
      </w:r>
    </w:p>
    <w:p w:rsidR="00D81245" w:rsidRDefault="00D81245" w:rsidP="00D81245">
      <w:pPr>
        <w:pStyle w:val="NormalWeb"/>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12 : ………………………………………………………………………………………………...</w:t>
      </w:r>
    </w:p>
    <w:p w:rsidR="00D81245" w:rsidRDefault="00D81245" w:rsidP="00D81245">
      <w:pPr>
        <w:pStyle w:val="NormalWeb"/>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168 : ………………………………………………………………………………………………...</w:t>
      </w:r>
    </w:p>
    <w:p w:rsidR="00D81245" w:rsidRDefault="00D81245" w:rsidP="00D81245">
      <w:pPr>
        <w:pStyle w:val="NormalWeb"/>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54 : ………………………………………………………………………………………………...</w:t>
      </w:r>
    </w:p>
    <w:p w:rsidR="00D81245" w:rsidRDefault="00D81245" w:rsidP="00D81245">
      <w:pPr>
        <w:pStyle w:val="NormalWeb"/>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187 : ………………………………………………………………………………………………...</w:t>
      </w:r>
    </w:p>
    <w:p w:rsidR="00D81245" w:rsidRDefault="00D81245" w:rsidP="00D81245">
      <w:pPr>
        <w:pStyle w:val="NormalWeb"/>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156 : ………………………………………………………………………………………………...</w:t>
      </w:r>
    </w:p>
    <w:p w:rsidR="00D81245" w:rsidRDefault="00D81245" w:rsidP="00D81245">
      <w:pPr>
        <w:pStyle w:val="NormalWeb"/>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101 : ………………………………………………………………………………………………...</w:t>
      </w:r>
    </w:p>
    <w:p w:rsidR="00D81245" w:rsidRDefault="00D81245" w:rsidP="00D81245">
      <w:r w:rsidRPr="00C66927">
        <w:rPr>
          <w:b/>
          <w:i/>
          <w:u w:val="single"/>
        </w:rPr>
        <w:t xml:space="preserve">Activité </w:t>
      </w:r>
      <w:r>
        <w:rPr>
          <w:b/>
          <w:i/>
          <w:u w:val="single"/>
        </w:rPr>
        <w:t>3</w:t>
      </w:r>
      <w:r w:rsidRPr="00C66927">
        <w:rPr>
          <w:b/>
          <w:i/>
          <w:u w:val="single"/>
        </w:rPr>
        <w:t> :</w:t>
      </w:r>
      <w:r>
        <w:t xml:space="preserve"> A partir de l’affirmation suivante, décrypté la méthode utilisée pour aller de la valeur binaire </w:t>
      </w:r>
      <w:r>
        <w:rPr>
          <w:noProof/>
        </w:rPr>
        <w:t>01110110 à 118.</w:t>
      </w:r>
    </w:p>
    <w:p w:rsidR="00D81245" w:rsidRDefault="00D81245" w:rsidP="00D81245">
      <w:pPr>
        <w:rPr>
          <w:noProof/>
          <w:lang w:eastAsia="fr-BE"/>
        </w:rPr>
      </w:pPr>
      <w:r>
        <w:rPr>
          <w:noProof/>
          <w:lang w:eastAsia="fr-BE"/>
        </w:rPr>
        <w:t>…………………………………………………………………………………………………………………………………………………………………………………………………………………………………………………………………………………………………………………………………………………………………………………………………………………………………………………………………………………………………………………………………………………………………………………………………………………………………………………………………………………………………………………………………………………………………………………………………………………………………………………………………………………………………………………………………………………………………………………………………………………………………………………………………………………………………………………………………………………………………………………………………………………………………………………………………………………………………………………………………………………………………………………………………………………………………………………………………………………………………………………………………………………………………………………………………………………………………………………………………………………………………………………………………………………………………………………………………………………………………………………………………………………………………………………………………………………………………………………………………………………………………………………………………………………………………………………………………………………………………………………………………………………………………………………………………………………………………………………………………………………………………………………………………………………………………………………………………………………………………………………………………………………………………………………………………………………………………………………………………………………………………………………………………………………………………………………………………………………………………………………………………………………………………………………………………………………………………………………………………………………………………………………………………………………………………………………………………………………………………………………………………………………………………………………………………………………………………………………………………………………………………………………………………………………………………………</w:t>
      </w:r>
    </w:p>
    <w:p w:rsidR="00D81245" w:rsidRPr="00154B48" w:rsidRDefault="00D81245" w:rsidP="00D81245">
      <w:r w:rsidRPr="00154B48">
        <w:rPr>
          <w:b/>
          <w:i/>
          <w:u w:val="single"/>
        </w:rPr>
        <w:lastRenderedPageBreak/>
        <w:t xml:space="preserve">Activité 4 : </w:t>
      </w:r>
      <w:r>
        <w:t>Fai</w:t>
      </w:r>
      <w:r w:rsidRPr="00154B48">
        <w:t>tes passer les chiffres suivants de la base 2 à la base 10.</w:t>
      </w:r>
    </w:p>
    <w:p w:rsidR="00D81245" w:rsidRDefault="00D81245" w:rsidP="00D81245">
      <w:pPr>
        <w:pStyle w:val="NormalWeb"/>
        <w:numPr>
          <w:ilvl w:val="0"/>
          <w:numId w:val="19"/>
        </w:numPr>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00110011 : ………………………………………………………………………………………..........</w:t>
      </w:r>
    </w:p>
    <w:p w:rsidR="00D81245" w:rsidRDefault="00D81245" w:rsidP="00D81245">
      <w:pPr>
        <w:pStyle w:val="NormalWeb"/>
        <w:numPr>
          <w:ilvl w:val="0"/>
          <w:numId w:val="19"/>
        </w:numPr>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 xml:space="preserve">10100011  </w:t>
      </w:r>
      <w:proofErr w:type="gramStart"/>
      <w:r>
        <w:rPr>
          <w:rFonts w:ascii="Arial" w:hAnsi="Arial" w:cs="Arial"/>
          <w:color w:val="333333"/>
          <w:sz w:val="23"/>
          <w:szCs w:val="23"/>
        </w:rPr>
        <w:t>.….………………………………………………………………………………………….</w:t>
      </w:r>
      <w:proofErr w:type="gramEnd"/>
    </w:p>
    <w:p w:rsidR="00D81245" w:rsidRDefault="00D81245" w:rsidP="00D81245">
      <w:pPr>
        <w:pStyle w:val="NormalWeb"/>
        <w:numPr>
          <w:ilvl w:val="0"/>
          <w:numId w:val="19"/>
        </w:numPr>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11111111  :……………………………………………………………………………………….........</w:t>
      </w:r>
    </w:p>
    <w:p w:rsidR="00D81245" w:rsidRDefault="00D81245" w:rsidP="00D81245">
      <w:pPr>
        <w:pStyle w:val="NormalWeb"/>
        <w:numPr>
          <w:ilvl w:val="0"/>
          <w:numId w:val="19"/>
        </w:numPr>
        <w:shd w:val="clear" w:color="auto" w:fill="FDFDFD"/>
        <w:spacing w:before="72" w:beforeAutospacing="0" w:after="216" w:afterAutospacing="0" w:line="336" w:lineRule="atLeast"/>
        <w:textAlignment w:val="baseline"/>
        <w:rPr>
          <w:rFonts w:ascii="Arial" w:hAnsi="Arial" w:cs="Arial"/>
          <w:color w:val="333333"/>
          <w:sz w:val="23"/>
          <w:szCs w:val="23"/>
        </w:rPr>
      </w:pPr>
      <w:r>
        <w:rPr>
          <w:rFonts w:ascii="Arial" w:hAnsi="Arial" w:cs="Arial"/>
          <w:color w:val="333333"/>
          <w:sz w:val="23"/>
          <w:szCs w:val="23"/>
        </w:rPr>
        <w:t>10000001 :………………………………………………………………………………………..........</w:t>
      </w:r>
    </w:p>
    <w:p w:rsidR="00D81245" w:rsidRDefault="00D81245" w:rsidP="00D81245">
      <w:pPr>
        <w:rPr>
          <w:noProof/>
          <w:lang w:eastAsia="fr-BE"/>
        </w:rPr>
      </w:pPr>
      <w:r>
        <w:rPr>
          <w:noProof/>
          <w:lang w:eastAsia="fr-BE"/>
        </w:rPr>
        <w:br w:type="page"/>
      </w:r>
    </w:p>
    <w:p w:rsidR="00D81245" w:rsidRDefault="00D81245" w:rsidP="00D81245">
      <w:pPr>
        <w:rPr>
          <w:noProof/>
          <w:lang w:eastAsia="fr-BE"/>
        </w:rPr>
      </w:pPr>
      <w:r w:rsidRPr="008276A0">
        <w:rPr>
          <w:b/>
          <w:i/>
          <w:noProof/>
          <w:u w:val="single"/>
          <w:lang w:eastAsia="fr-BE"/>
        </w:rPr>
        <w:lastRenderedPageBreak/>
        <w:t>Evaluation Formative :</w:t>
      </w:r>
      <w:r>
        <w:rPr>
          <w:noProof/>
          <w:lang w:eastAsia="fr-BE"/>
        </w:rPr>
        <w:t xml:space="preserve"> A l’aide du tableau ci-dessous, écrivez les mots suivants en language binaire en vous bassant sur la colonne DEC et CHAR :</w:t>
      </w:r>
    </w:p>
    <w:p w:rsidR="00D81245" w:rsidRPr="008276A0" w:rsidRDefault="00D81245" w:rsidP="00D81245">
      <w:pPr>
        <w:pStyle w:val="Paragraphedeliste"/>
        <w:numPr>
          <w:ilvl w:val="0"/>
          <w:numId w:val="18"/>
        </w:numPr>
        <w:rPr>
          <w:rFonts w:ascii="Calibri" w:hAnsi="Calibri"/>
          <w:color w:val="000000"/>
        </w:rPr>
      </w:pPr>
      <w:r w:rsidRPr="008276A0">
        <w:rPr>
          <w:rFonts w:ascii="Calibri" w:hAnsi="Calibri"/>
          <w:color w:val="000000"/>
        </w:rPr>
        <w:t>« informatique »</w:t>
      </w:r>
    </w:p>
    <w:p w:rsidR="00D81245" w:rsidRPr="008276A0" w:rsidRDefault="00D81245" w:rsidP="00D81245">
      <w:pPr>
        <w:pStyle w:val="Paragraphedeliste"/>
        <w:numPr>
          <w:ilvl w:val="0"/>
          <w:numId w:val="18"/>
        </w:numPr>
        <w:rPr>
          <w:rFonts w:ascii="Calibri" w:hAnsi="Calibri"/>
          <w:color w:val="000000"/>
        </w:rPr>
      </w:pPr>
      <w:r w:rsidRPr="008276A0">
        <w:rPr>
          <w:rFonts w:ascii="Calibri" w:hAnsi="Calibri"/>
          <w:color w:val="000000"/>
        </w:rPr>
        <w:t>« binaire »</w:t>
      </w:r>
    </w:p>
    <w:p w:rsidR="00D81245" w:rsidRPr="008276A0" w:rsidRDefault="00D81245" w:rsidP="00D81245">
      <w:pPr>
        <w:pStyle w:val="Paragraphedeliste"/>
        <w:numPr>
          <w:ilvl w:val="0"/>
          <w:numId w:val="18"/>
        </w:numPr>
        <w:rPr>
          <w:rFonts w:ascii="Calibri" w:hAnsi="Calibri"/>
          <w:color w:val="000000"/>
        </w:rPr>
      </w:pPr>
      <w:r w:rsidRPr="008276A0">
        <w:rPr>
          <w:rFonts w:ascii="Calibri" w:hAnsi="Calibri"/>
          <w:color w:val="000000"/>
        </w:rPr>
        <w:t xml:space="preserve">« lumière » </w:t>
      </w:r>
    </w:p>
    <w:p w:rsidR="00D81245" w:rsidRDefault="00D81245" w:rsidP="00D81245">
      <w:pPr>
        <w:pStyle w:val="Paragraphedeliste"/>
        <w:numPr>
          <w:ilvl w:val="0"/>
          <w:numId w:val="18"/>
        </w:numPr>
        <w:rPr>
          <w:noProof/>
          <w:lang w:eastAsia="fr-BE"/>
        </w:rPr>
      </w:pPr>
      <w:r w:rsidRPr="008276A0">
        <w:rPr>
          <w:rFonts w:ascii="Calibri" w:hAnsi="Calibri"/>
          <w:color w:val="000000"/>
        </w:rPr>
        <w:t>« interrupteur »</w:t>
      </w:r>
    </w:p>
    <w:p w:rsidR="00D81245" w:rsidRDefault="00D81245" w:rsidP="00D81245">
      <w:pPr>
        <w:rPr>
          <w:noProof/>
          <w:lang w:eastAsia="fr-BE"/>
        </w:rPr>
      </w:pPr>
    </w:p>
    <w:p w:rsidR="00D81245" w:rsidRDefault="00D81245" w:rsidP="00D81245">
      <w:pPr>
        <w:jc w:val="center"/>
      </w:pPr>
      <w:r>
        <w:rPr>
          <w:noProof/>
          <w:lang w:eastAsia="fr-BE"/>
        </w:rPr>
        <w:drawing>
          <wp:inline distT="0" distB="0" distL="0" distR="0" wp14:anchorId="49B225E9" wp14:editId="52653482">
            <wp:extent cx="2190750" cy="4819650"/>
            <wp:effectExtent l="0" t="0" r="0" b="0"/>
            <wp:docPr id="2070" name="Imag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54447" t="15294" r="29091" b="15276"/>
                    <a:stretch/>
                  </pic:blipFill>
                  <pic:spPr bwMode="auto">
                    <a:xfrm>
                      <a:off x="0" y="0"/>
                      <a:ext cx="2191451" cy="4821192"/>
                    </a:xfrm>
                    <a:prstGeom prst="rect">
                      <a:avLst/>
                    </a:prstGeom>
                    <a:ln>
                      <a:noFill/>
                    </a:ln>
                    <a:extLst>
                      <a:ext uri="{53640926-AAD7-44D8-BBD7-CCE9431645EC}">
                        <a14:shadowObscured xmlns:a14="http://schemas.microsoft.com/office/drawing/2010/main"/>
                      </a:ext>
                    </a:extLst>
                  </pic:spPr>
                </pic:pic>
              </a:graphicData>
            </a:graphic>
          </wp:inline>
        </w:drawing>
      </w:r>
    </w:p>
    <w:p w:rsidR="00D81245" w:rsidRDefault="00D81245" w:rsidP="00D81245">
      <w:pPr>
        <w:jc w:val="center"/>
      </w:pPr>
    </w:p>
    <w:p w:rsidR="00D81245" w:rsidRDefault="00D81245" w:rsidP="00D81245">
      <w:pPr>
        <w:rPr>
          <w:rFonts w:asciiTheme="majorHAnsi" w:eastAsiaTheme="majorEastAsia" w:hAnsiTheme="majorHAnsi" w:cstheme="majorBidi"/>
          <w:b/>
          <w:bCs/>
          <w:color w:val="365F91" w:themeColor="accent1" w:themeShade="BF"/>
          <w:sz w:val="28"/>
          <w:szCs w:val="28"/>
        </w:rPr>
      </w:pPr>
      <w:r>
        <w:rPr>
          <w:noProof/>
          <w:lang w:eastAsia="fr-BE"/>
        </w:rPr>
        <w:t>…………………………………………………………………………………………………………………………………………………………………………………………………………………………………………………………………………………………………………………………………………………………………………………………………………………………………………………………………………………………………………………………………………………………………………………………………………………………………………………………………………………………………………………………………………………………………………………………………………………………………………………………………………………………………………………………………………………………………………………………………………………………………………………………………………………………………………………………………………………………………………………………………………………………………………………………………………………………………………………………………………………………………………</w:t>
      </w:r>
      <w:r>
        <w:rPr>
          <w:noProof/>
          <w:lang w:eastAsia="fr-BE"/>
        </w:rPr>
        <w:lastRenderedPageBreak/>
        <w:t>…………………………………………………………………………………………………………………………………………………………………………………………………………………………………………………………………………………………………………………………………………………………………………………………………………………………………………………………………………………………………………………………………………………………………………………………………………………………………………………………………………………………………………………………………………………………………………………………………………………………………………………………………………………………………………………………………………………………………………………………………………………………………………………………………………………………………………………………………………………………………………………………………………………………………………………………………………………………………………………………………………………………………………………………………………………………………………………………………………………………………………………………………………………………………………………………………………………………………………………………………………………………………………………………………………………………………………………………………………………………………………………………………………………………………………………………………………………………………………………………………………………………………………………………………………………………………………………………………………………………………………………………………………………………………………………………………………………………………………………………………………………………………………………………………………………………………………………………………………………………………………………………………………………………………………………………………………………………………………………………………………………………………………………………………………………………………………………………………………………………………………………………………………………………………………………………………………………………………………………………………………………………………………………………………………………………………………………………………………………………………………………………………………………………………………………………………………………………………………………………………………………………………………………………………………………………………………………………………………………………………………………………………………………………………………………………………………………………………………………………………………………………………………………………………………………………………………………………………………………………………………………………………………………………………………………………………………………………………………………………………………………………………………………………………………………………………………………………………………………………………………………………………………………………………………………………………………………………………………………………………………………………………………………………………………………………………………………………………………………………………………………………………………………………………………………………………………………………………………………………………………………………………………………………………………………………………………………………………………………………………………………………………………………………………………………………………………………………………………………………………………………………………………………………………………………………………………………………………………………………………………………………………………………………………………………………………………………………………………………………………………………………………………………………………………………………………………………………………………………………………………………………………………………………………………………………………………………………………………………………………………………………………………………………………………………………………………………………………………………………………………………………………………………………………………………………………………………………………………………………………………………………………………………………………………………………………………………………………………………………………………………………………………………………………………………………………………………………………………………………………………………………………………………………………………………………………………………………………………………………………………………………………………………………………………………………………………………………………………………………………………………………………………………………………………………………………………………………………………………………………………………………………………………………………………………………………………………………………………………………………………………………………………………………</w:t>
      </w:r>
    </w:p>
    <w:p w:rsidR="00D81245" w:rsidRPr="00D81245" w:rsidRDefault="00D81245" w:rsidP="00D81245">
      <w:pPr>
        <w:rPr>
          <w:b/>
          <w:u w:val="single"/>
        </w:rPr>
      </w:pPr>
      <w:r w:rsidRPr="00D81245">
        <w:rPr>
          <w:b/>
          <w:u w:val="single"/>
        </w:rPr>
        <w:lastRenderedPageBreak/>
        <w:t>Le bit et l’octet</w:t>
      </w:r>
    </w:p>
    <w:p w:rsidR="00D81245" w:rsidRDefault="00D81245" w:rsidP="00D81245">
      <w:pPr>
        <w:pStyle w:val="Titre6"/>
        <w:ind w:firstLine="708"/>
      </w:pPr>
      <w:r>
        <w:t>Bit</w:t>
      </w:r>
    </w:p>
    <w:p w:rsidR="00D81245" w:rsidRDefault="00D81245" w:rsidP="00D81245">
      <w:pPr>
        <w:pStyle w:val="niv1"/>
        <w:shd w:val="clear" w:color="auto" w:fill="FFFFFF"/>
        <w:spacing w:before="0" w:beforeAutospacing="0" w:after="0" w:afterAutospacing="0" w:line="300" w:lineRule="atLeast"/>
        <w:jc w:val="both"/>
        <w:rPr>
          <w:rFonts w:ascii="Arial" w:hAnsi="Arial" w:cs="Arial"/>
          <w:color w:val="303030"/>
          <w:sz w:val="20"/>
          <w:szCs w:val="20"/>
        </w:rPr>
      </w:pPr>
    </w:p>
    <w:p w:rsidR="00D81245" w:rsidRDefault="00D81245" w:rsidP="00D81245">
      <w:pPr>
        <w:pStyle w:val="niv1"/>
        <w:shd w:val="clear" w:color="auto" w:fill="FFFFFF"/>
        <w:spacing w:before="0" w:beforeAutospacing="0" w:after="0" w:afterAutospacing="0" w:line="300" w:lineRule="atLeast"/>
        <w:jc w:val="both"/>
        <w:rPr>
          <w:rFonts w:ascii="Arial" w:hAnsi="Arial" w:cs="Arial"/>
          <w:color w:val="303030"/>
          <w:sz w:val="20"/>
          <w:szCs w:val="20"/>
        </w:rPr>
      </w:pPr>
      <w:r>
        <w:rPr>
          <w:rFonts w:ascii="Arial" w:hAnsi="Arial" w:cs="Arial"/>
          <w:color w:val="303030"/>
          <w:sz w:val="20"/>
          <w:szCs w:val="20"/>
        </w:rPr>
        <w:t>Le terme</w:t>
      </w:r>
      <w:r>
        <w:rPr>
          <w:rStyle w:val="apple-converted-space"/>
          <w:rFonts w:ascii="Arial" w:hAnsi="Arial" w:cs="Arial"/>
          <w:color w:val="303030"/>
        </w:rPr>
        <w:t> </w:t>
      </w:r>
      <w:r>
        <w:rPr>
          <w:rFonts w:ascii="Arial" w:hAnsi="Arial" w:cs="Arial"/>
          <w:b/>
          <w:bCs/>
          <w:color w:val="303030"/>
          <w:sz w:val="20"/>
          <w:szCs w:val="20"/>
        </w:rPr>
        <w:t>bit</w:t>
      </w:r>
      <w:r>
        <w:rPr>
          <w:rStyle w:val="apple-converted-space"/>
          <w:rFonts w:ascii="Arial" w:hAnsi="Arial" w:cs="Arial"/>
          <w:color w:val="303030"/>
        </w:rPr>
        <w:t> </w:t>
      </w:r>
      <w:r>
        <w:rPr>
          <w:rFonts w:ascii="Arial" w:hAnsi="Arial" w:cs="Arial"/>
          <w:color w:val="303030"/>
          <w:sz w:val="20"/>
          <w:szCs w:val="20"/>
        </w:rPr>
        <w:t>(</w:t>
      </w:r>
      <w:r>
        <w:rPr>
          <w:rFonts w:ascii="Arial" w:hAnsi="Arial" w:cs="Arial"/>
          <w:i/>
          <w:iCs/>
          <w:color w:val="303030"/>
          <w:sz w:val="20"/>
          <w:szCs w:val="20"/>
        </w:rPr>
        <w:t>b</w:t>
      </w:r>
      <w:r>
        <w:rPr>
          <w:rStyle w:val="apple-converted-space"/>
          <w:rFonts w:ascii="Arial" w:hAnsi="Arial" w:cs="Arial"/>
          <w:color w:val="303030"/>
        </w:rPr>
        <w:t> </w:t>
      </w:r>
      <w:r>
        <w:rPr>
          <w:rFonts w:ascii="Arial" w:hAnsi="Arial" w:cs="Arial"/>
          <w:color w:val="303030"/>
          <w:sz w:val="20"/>
          <w:szCs w:val="20"/>
        </w:rPr>
        <w:t>avec une minuscule dans les notations) signifie «</w:t>
      </w:r>
      <w:r>
        <w:rPr>
          <w:rStyle w:val="apple-converted-space"/>
          <w:rFonts w:ascii="Arial" w:hAnsi="Arial" w:cs="Arial"/>
          <w:color w:val="303030"/>
        </w:rPr>
        <w:t> </w:t>
      </w:r>
      <w:proofErr w:type="spellStart"/>
      <w:r>
        <w:rPr>
          <w:rFonts w:ascii="Arial" w:hAnsi="Arial" w:cs="Arial"/>
          <w:b/>
          <w:bCs/>
          <w:color w:val="303030"/>
          <w:sz w:val="20"/>
          <w:szCs w:val="20"/>
        </w:rPr>
        <w:t>binary</w:t>
      </w:r>
      <w:proofErr w:type="spellEnd"/>
      <w:r>
        <w:rPr>
          <w:rFonts w:ascii="Arial" w:hAnsi="Arial" w:cs="Arial"/>
          <w:b/>
          <w:bCs/>
          <w:color w:val="303030"/>
          <w:sz w:val="20"/>
          <w:szCs w:val="20"/>
        </w:rPr>
        <w:t xml:space="preserve"> digit</w:t>
      </w:r>
      <w:r>
        <w:rPr>
          <w:rStyle w:val="apple-converted-space"/>
          <w:rFonts w:ascii="Arial" w:hAnsi="Arial" w:cs="Arial"/>
          <w:color w:val="303030"/>
        </w:rPr>
        <w:t> </w:t>
      </w:r>
      <w:r>
        <w:rPr>
          <w:rFonts w:ascii="Arial" w:hAnsi="Arial" w:cs="Arial"/>
          <w:color w:val="303030"/>
          <w:sz w:val="20"/>
          <w:szCs w:val="20"/>
        </w:rPr>
        <w:t xml:space="preserve">», c'est-à-dire 0 ou 1 en numérotation binaire. Il s'agit de la plus petite unité d'information manipulable par une machine numérique. </w:t>
      </w:r>
    </w:p>
    <w:p w:rsidR="00D81245" w:rsidRPr="00C40972" w:rsidRDefault="00D81245" w:rsidP="00D81245"/>
    <w:p w:rsidR="00D81245" w:rsidRPr="0004549D" w:rsidRDefault="00D81245" w:rsidP="00D81245">
      <w:pPr>
        <w:pStyle w:val="Titre6"/>
        <w:ind w:firstLine="708"/>
      </w:pPr>
      <w:r w:rsidRPr="0004549D">
        <w:t>Octet</w:t>
      </w:r>
    </w:p>
    <w:p w:rsidR="00D81245" w:rsidRDefault="00D81245" w:rsidP="00D81245">
      <w:pPr>
        <w:pStyle w:val="niv1"/>
        <w:shd w:val="clear" w:color="auto" w:fill="FFFFFF"/>
        <w:spacing w:before="0" w:beforeAutospacing="0" w:after="240" w:afterAutospacing="0" w:line="300" w:lineRule="atLeast"/>
        <w:jc w:val="both"/>
        <w:rPr>
          <w:rFonts w:ascii="Arial" w:hAnsi="Arial" w:cs="Arial"/>
          <w:color w:val="303030"/>
          <w:sz w:val="20"/>
          <w:szCs w:val="20"/>
        </w:rPr>
      </w:pPr>
    </w:p>
    <w:p w:rsidR="00D81245" w:rsidRDefault="00D81245" w:rsidP="00D81245">
      <w:pPr>
        <w:pStyle w:val="niv1"/>
        <w:shd w:val="clear" w:color="auto" w:fill="FFFFFF"/>
        <w:spacing w:before="0" w:beforeAutospacing="0" w:after="240" w:afterAutospacing="0" w:line="300" w:lineRule="atLeast"/>
        <w:jc w:val="both"/>
        <w:rPr>
          <w:rFonts w:ascii="Arial" w:hAnsi="Arial" w:cs="Arial"/>
          <w:color w:val="303030"/>
          <w:sz w:val="20"/>
          <w:szCs w:val="20"/>
        </w:rPr>
      </w:pPr>
      <w:r>
        <w:rPr>
          <w:rFonts w:ascii="Arial" w:hAnsi="Arial" w:cs="Arial"/>
          <w:color w:val="303030"/>
          <w:sz w:val="20"/>
          <w:szCs w:val="20"/>
        </w:rPr>
        <w:t>L'</w:t>
      </w:r>
      <w:r>
        <w:rPr>
          <w:rFonts w:ascii="Arial" w:hAnsi="Arial" w:cs="Arial"/>
          <w:b/>
          <w:bCs/>
          <w:color w:val="303030"/>
          <w:sz w:val="20"/>
          <w:szCs w:val="20"/>
        </w:rPr>
        <w:t>octet</w:t>
      </w:r>
      <w:r>
        <w:rPr>
          <w:rStyle w:val="apple-converted-space"/>
          <w:rFonts w:ascii="Arial" w:hAnsi="Arial" w:cs="Arial"/>
          <w:color w:val="303030"/>
        </w:rPr>
        <w:t> </w:t>
      </w:r>
      <w:r>
        <w:rPr>
          <w:rFonts w:ascii="Arial" w:hAnsi="Arial" w:cs="Arial"/>
          <w:color w:val="303030"/>
          <w:sz w:val="20"/>
          <w:szCs w:val="20"/>
        </w:rPr>
        <w:t>(en anglais</w:t>
      </w:r>
      <w:r>
        <w:rPr>
          <w:rStyle w:val="apple-converted-space"/>
          <w:rFonts w:ascii="Arial" w:hAnsi="Arial" w:cs="Arial"/>
          <w:color w:val="303030"/>
        </w:rPr>
        <w:t> </w:t>
      </w:r>
      <w:r>
        <w:rPr>
          <w:rFonts w:ascii="Arial" w:hAnsi="Arial" w:cs="Arial"/>
          <w:i/>
          <w:iCs/>
          <w:color w:val="303030"/>
          <w:sz w:val="20"/>
          <w:szCs w:val="20"/>
        </w:rPr>
        <w:t>byte</w:t>
      </w:r>
      <w:r>
        <w:rPr>
          <w:rStyle w:val="apple-converted-space"/>
          <w:rFonts w:ascii="Arial" w:hAnsi="Arial" w:cs="Arial"/>
          <w:color w:val="303030"/>
        </w:rPr>
        <w:t> </w:t>
      </w:r>
      <w:r>
        <w:rPr>
          <w:rFonts w:ascii="Arial" w:hAnsi="Arial" w:cs="Arial"/>
          <w:color w:val="303030"/>
          <w:sz w:val="20"/>
          <w:szCs w:val="20"/>
        </w:rPr>
        <w:t>ou</w:t>
      </w:r>
      <w:r>
        <w:rPr>
          <w:rStyle w:val="apple-converted-space"/>
          <w:rFonts w:ascii="Arial" w:hAnsi="Arial" w:cs="Arial"/>
          <w:color w:val="303030"/>
        </w:rPr>
        <w:t> </w:t>
      </w:r>
      <w:r>
        <w:rPr>
          <w:rFonts w:ascii="Arial" w:hAnsi="Arial" w:cs="Arial"/>
          <w:i/>
          <w:iCs/>
          <w:color w:val="303030"/>
          <w:sz w:val="20"/>
          <w:szCs w:val="20"/>
        </w:rPr>
        <w:t>B</w:t>
      </w:r>
      <w:r>
        <w:rPr>
          <w:rStyle w:val="apple-converted-space"/>
          <w:rFonts w:ascii="Arial" w:hAnsi="Arial" w:cs="Arial"/>
          <w:color w:val="303030"/>
        </w:rPr>
        <w:t> </w:t>
      </w:r>
      <w:r>
        <w:rPr>
          <w:rFonts w:ascii="Arial" w:hAnsi="Arial" w:cs="Arial"/>
          <w:color w:val="303030"/>
          <w:sz w:val="20"/>
          <w:szCs w:val="20"/>
        </w:rPr>
        <w:t>avec une majuscule dans les notations) est une unité d'information composée de 8 bits. Il permet par exemple de stocker un caractère, tel qu'une lettre ou un chiffre.</w:t>
      </w:r>
      <w:r>
        <w:rPr>
          <w:rStyle w:val="apple-converted-space"/>
          <w:rFonts w:ascii="Arial" w:hAnsi="Arial" w:cs="Arial"/>
          <w:color w:val="303030"/>
        </w:rPr>
        <w:t> </w:t>
      </w:r>
    </w:p>
    <w:p w:rsidR="00D81245" w:rsidRDefault="00D81245" w:rsidP="00D81245">
      <w:pPr>
        <w:pStyle w:val="niv1"/>
        <w:shd w:val="clear" w:color="auto" w:fill="FFFFFF"/>
        <w:spacing w:before="0" w:beforeAutospacing="0" w:after="240" w:afterAutospacing="0" w:line="300" w:lineRule="atLeast"/>
        <w:jc w:val="both"/>
        <w:rPr>
          <w:rFonts w:ascii="Arial" w:hAnsi="Arial" w:cs="Arial"/>
          <w:color w:val="303030"/>
          <w:sz w:val="20"/>
          <w:szCs w:val="20"/>
        </w:rPr>
      </w:pPr>
      <w:r>
        <w:rPr>
          <w:rFonts w:ascii="Arial" w:hAnsi="Arial" w:cs="Arial"/>
          <w:color w:val="303030"/>
          <w:sz w:val="20"/>
          <w:szCs w:val="20"/>
        </w:rPr>
        <w:t>Ce regroupement de nombres par série de 8 permet une lisibilité plus grande, au même titre que l'on apprécie, en base décimale, de regrouper les nombres par trois pour pouvoir distinguer les milliers. Le nombre « 1 256 245 » est par exemple plus lisible que « 1256245 ».</w:t>
      </w:r>
      <w:r>
        <w:rPr>
          <w:rStyle w:val="apple-converted-space"/>
          <w:rFonts w:ascii="Arial" w:hAnsi="Arial" w:cs="Arial"/>
          <w:color w:val="303030"/>
        </w:rPr>
        <w:t> </w:t>
      </w:r>
    </w:p>
    <w:p w:rsidR="00D81245" w:rsidRDefault="00D81245" w:rsidP="00D81245">
      <w:pPr>
        <w:pStyle w:val="niv1"/>
        <w:shd w:val="clear" w:color="auto" w:fill="FFFFFF"/>
        <w:spacing w:before="0" w:beforeAutospacing="0" w:after="240" w:afterAutospacing="0" w:line="300" w:lineRule="atLeast"/>
        <w:jc w:val="both"/>
        <w:rPr>
          <w:rFonts w:ascii="Arial" w:hAnsi="Arial" w:cs="Arial"/>
          <w:color w:val="303030"/>
          <w:sz w:val="20"/>
          <w:szCs w:val="20"/>
        </w:rPr>
      </w:pPr>
      <w:r>
        <w:rPr>
          <w:rFonts w:ascii="Arial" w:hAnsi="Arial" w:cs="Arial"/>
          <w:color w:val="303030"/>
          <w:sz w:val="20"/>
          <w:szCs w:val="20"/>
        </w:rPr>
        <w:t>Pour un octet, le plus petit nombre est 0 (représenté par huit zéros 00000000), et le plus grand est 255 (représenté par huit chiffres « un » 11111111), ce qui représente 256 possibilités de valeurs différentes.</w:t>
      </w:r>
      <w:r>
        <w:rPr>
          <w:rStyle w:val="apple-converted-space"/>
          <w:rFonts w:ascii="Arial" w:hAnsi="Arial" w:cs="Arial"/>
          <w:color w:val="303030"/>
        </w:rPr>
        <w:t> </w:t>
      </w:r>
    </w:p>
    <w:p w:rsidR="00D81245" w:rsidRDefault="00D81245" w:rsidP="00D81245">
      <w:pPr>
        <w:pStyle w:val="niv1"/>
        <w:shd w:val="clear" w:color="auto" w:fill="FFFFFF"/>
        <w:spacing w:before="0" w:beforeAutospacing="0" w:after="0" w:afterAutospacing="0" w:line="300" w:lineRule="atLeast"/>
        <w:jc w:val="both"/>
        <w:rPr>
          <w:rFonts w:ascii="Arial" w:hAnsi="Arial" w:cs="Arial"/>
          <w:color w:val="303030"/>
          <w:sz w:val="20"/>
          <w:szCs w:val="20"/>
        </w:rPr>
      </w:pPr>
    </w:p>
    <w:tbl>
      <w:tblPr>
        <w:tblW w:w="0" w:type="auto"/>
        <w:jc w:val="center"/>
        <w:shd w:val="clear" w:color="auto" w:fill="FFFFFF"/>
        <w:tblCellMar>
          <w:left w:w="0" w:type="dxa"/>
          <w:right w:w="0" w:type="dxa"/>
        </w:tblCellMar>
        <w:tblLook w:val="04A0" w:firstRow="1" w:lastRow="0" w:firstColumn="1" w:lastColumn="0" w:noHBand="0" w:noVBand="1"/>
      </w:tblPr>
      <w:tblGrid>
        <w:gridCol w:w="996"/>
        <w:gridCol w:w="885"/>
        <w:gridCol w:w="885"/>
        <w:gridCol w:w="885"/>
        <w:gridCol w:w="773"/>
        <w:gridCol w:w="773"/>
        <w:gridCol w:w="773"/>
        <w:gridCol w:w="773"/>
      </w:tblGrid>
      <w:tr w:rsidR="00D81245" w:rsidRPr="000F1E35" w:rsidTr="00994D6B">
        <w:trPr>
          <w:jc w:val="center"/>
        </w:trPr>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Pr="000F1E35" w:rsidRDefault="00D81245" w:rsidP="00994D6B">
            <w:pPr>
              <w:spacing w:line="300" w:lineRule="atLeast"/>
              <w:jc w:val="center"/>
              <w:rPr>
                <w:rFonts w:ascii="Arial" w:hAnsi="Arial" w:cs="Arial"/>
                <w:b/>
                <w:color w:val="303030"/>
                <w:sz w:val="20"/>
                <w:szCs w:val="20"/>
              </w:rPr>
            </w:pPr>
            <w:r w:rsidRPr="000F1E35">
              <w:rPr>
                <w:rFonts w:ascii="Arial" w:hAnsi="Arial" w:cs="Arial"/>
                <w:b/>
                <w:color w:val="303030"/>
                <w:sz w:val="20"/>
                <w:szCs w:val="20"/>
              </w:rPr>
              <w:t>2^7 =128</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Pr="000F1E35" w:rsidRDefault="00D81245" w:rsidP="00994D6B">
            <w:pPr>
              <w:spacing w:line="300" w:lineRule="atLeast"/>
              <w:jc w:val="center"/>
              <w:rPr>
                <w:rFonts w:ascii="Arial" w:hAnsi="Arial" w:cs="Arial"/>
                <w:b/>
                <w:color w:val="303030"/>
                <w:sz w:val="20"/>
                <w:szCs w:val="20"/>
              </w:rPr>
            </w:pPr>
            <w:r w:rsidRPr="000F1E35">
              <w:rPr>
                <w:rFonts w:ascii="Arial" w:hAnsi="Arial" w:cs="Arial"/>
                <w:b/>
                <w:color w:val="303030"/>
                <w:sz w:val="20"/>
                <w:szCs w:val="20"/>
              </w:rPr>
              <w:t>2^6 =64</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Pr="000F1E35" w:rsidRDefault="00D81245" w:rsidP="00994D6B">
            <w:pPr>
              <w:spacing w:line="300" w:lineRule="atLeast"/>
              <w:jc w:val="center"/>
              <w:rPr>
                <w:rFonts w:ascii="Arial" w:hAnsi="Arial" w:cs="Arial"/>
                <w:b/>
                <w:color w:val="303030"/>
                <w:sz w:val="20"/>
                <w:szCs w:val="20"/>
              </w:rPr>
            </w:pPr>
            <w:r w:rsidRPr="000F1E35">
              <w:rPr>
                <w:rFonts w:ascii="Arial" w:hAnsi="Arial" w:cs="Arial"/>
                <w:b/>
                <w:color w:val="303030"/>
                <w:sz w:val="20"/>
                <w:szCs w:val="20"/>
              </w:rPr>
              <w:t>2^5 =32</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Pr="000F1E35" w:rsidRDefault="00D81245" w:rsidP="00994D6B">
            <w:pPr>
              <w:spacing w:line="300" w:lineRule="atLeast"/>
              <w:jc w:val="center"/>
              <w:rPr>
                <w:rFonts w:ascii="Arial" w:hAnsi="Arial" w:cs="Arial"/>
                <w:b/>
                <w:color w:val="303030"/>
                <w:sz w:val="20"/>
                <w:szCs w:val="20"/>
              </w:rPr>
            </w:pPr>
            <w:r w:rsidRPr="000F1E35">
              <w:rPr>
                <w:rFonts w:ascii="Arial" w:hAnsi="Arial" w:cs="Arial"/>
                <w:b/>
                <w:color w:val="303030"/>
                <w:sz w:val="20"/>
                <w:szCs w:val="20"/>
              </w:rPr>
              <w:t>2^4 =16</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Pr="000F1E35" w:rsidRDefault="00D81245" w:rsidP="00994D6B">
            <w:pPr>
              <w:spacing w:line="300" w:lineRule="atLeast"/>
              <w:jc w:val="center"/>
              <w:rPr>
                <w:rFonts w:ascii="Arial" w:hAnsi="Arial" w:cs="Arial"/>
                <w:b/>
                <w:color w:val="303030"/>
                <w:sz w:val="20"/>
                <w:szCs w:val="20"/>
              </w:rPr>
            </w:pPr>
            <w:r w:rsidRPr="000F1E35">
              <w:rPr>
                <w:rFonts w:ascii="Arial" w:hAnsi="Arial" w:cs="Arial"/>
                <w:b/>
                <w:color w:val="303030"/>
                <w:sz w:val="20"/>
                <w:szCs w:val="20"/>
              </w:rPr>
              <w:t>2^3 =8</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Pr="000F1E35" w:rsidRDefault="00D81245" w:rsidP="00994D6B">
            <w:pPr>
              <w:spacing w:line="300" w:lineRule="atLeast"/>
              <w:jc w:val="center"/>
              <w:rPr>
                <w:rFonts w:ascii="Arial" w:hAnsi="Arial" w:cs="Arial"/>
                <w:b/>
                <w:color w:val="303030"/>
                <w:sz w:val="20"/>
                <w:szCs w:val="20"/>
              </w:rPr>
            </w:pPr>
            <w:r w:rsidRPr="000F1E35">
              <w:rPr>
                <w:rFonts w:ascii="Arial" w:hAnsi="Arial" w:cs="Arial"/>
                <w:b/>
                <w:color w:val="303030"/>
                <w:sz w:val="20"/>
                <w:szCs w:val="20"/>
              </w:rPr>
              <w:t>2^2 =4</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Pr="000F1E35" w:rsidRDefault="00D81245" w:rsidP="00994D6B">
            <w:pPr>
              <w:spacing w:line="300" w:lineRule="atLeast"/>
              <w:jc w:val="center"/>
              <w:rPr>
                <w:rFonts w:ascii="Arial" w:hAnsi="Arial" w:cs="Arial"/>
                <w:b/>
                <w:color w:val="303030"/>
                <w:sz w:val="20"/>
                <w:szCs w:val="20"/>
              </w:rPr>
            </w:pPr>
            <w:r w:rsidRPr="000F1E35">
              <w:rPr>
                <w:rFonts w:ascii="Arial" w:hAnsi="Arial" w:cs="Arial"/>
                <w:b/>
                <w:color w:val="303030"/>
                <w:sz w:val="20"/>
                <w:szCs w:val="20"/>
              </w:rPr>
              <w:t>2^1 =2</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Pr="000F1E35" w:rsidRDefault="00D81245" w:rsidP="00994D6B">
            <w:pPr>
              <w:spacing w:line="300" w:lineRule="atLeast"/>
              <w:jc w:val="center"/>
              <w:rPr>
                <w:rFonts w:ascii="Arial" w:hAnsi="Arial" w:cs="Arial"/>
                <w:b/>
                <w:color w:val="303030"/>
                <w:sz w:val="20"/>
                <w:szCs w:val="20"/>
              </w:rPr>
            </w:pPr>
            <w:r w:rsidRPr="000F1E35">
              <w:rPr>
                <w:rFonts w:ascii="Arial" w:hAnsi="Arial" w:cs="Arial"/>
                <w:b/>
                <w:color w:val="303030"/>
                <w:sz w:val="20"/>
                <w:szCs w:val="20"/>
              </w:rPr>
              <w:t>2^0 =1</w:t>
            </w:r>
          </w:p>
        </w:tc>
      </w:tr>
      <w:tr w:rsidR="00D81245" w:rsidTr="00994D6B">
        <w:trPr>
          <w:jc w:val="center"/>
        </w:trPr>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r>
      <w:tr w:rsidR="00D81245" w:rsidTr="00994D6B">
        <w:trPr>
          <w:jc w:val="center"/>
        </w:trPr>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r>
    </w:tbl>
    <w:p w:rsidR="00D81245" w:rsidRPr="0004549D" w:rsidRDefault="00D81245" w:rsidP="00D81245"/>
    <w:p w:rsidR="00D81245" w:rsidRDefault="00D81245" w:rsidP="00D81245">
      <w:pPr>
        <w:rPr>
          <w:b/>
        </w:rPr>
      </w:pPr>
    </w:p>
    <w:p w:rsidR="00D81245" w:rsidRDefault="00D81245" w:rsidP="00D81245">
      <w:pPr>
        <w:rPr>
          <w:b/>
        </w:rPr>
      </w:pPr>
      <w:r>
        <w:rPr>
          <w:b/>
        </w:rPr>
        <w:br w:type="page"/>
      </w:r>
    </w:p>
    <w:p w:rsidR="00D81245" w:rsidRDefault="00D81245" w:rsidP="00D81245">
      <w:pPr>
        <w:pStyle w:val="Titre6"/>
        <w:ind w:firstLine="708"/>
      </w:pPr>
      <w:r w:rsidRPr="000F1E35">
        <w:lastRenderedPageBreak/>
        <w:t xml:space="preserve">Conversion décimal – binaire </w:t>
      </w:r>
      <w:r>
        <w:t>(Exercice activité 2)</w:t>
      </w:r>
    </w:p>
    <w:p w:rsidR="00D81245" w:rsidRDefault="00D81245" w:rsidP="00D81245">
      <w:pPr>
        <w:pStyle w:val="Sansinterligne"/>
        <w:rPr>
          <w:noProof/>
        </w:rPr>
      </w:pPr>
      <w:r>
        <w:rPr>
          <w:noProof/>
        </w:rPr>
        <w:t xml:space="preserve">On convertit un nombre de la base 10 en base 2, en réalisant des divisions </w:t>
      </w:r>
    </w:p>
    <w:p w:rsidR="00D81245" w:rsidRDefault="00D81245" w:rsidP="00D81245">
      <w:pPr>
        <w:pStyle w:val="Sansinterligne"/>
        <w:rPr>
          <w:noProof/>
        </w:rPr>
      </w:pPr>
      <w:r>
        <w:rPr>
          <w:noProof/>
        </w:rPr>
        <w:t xml:space="preserve">successives. On divise par 2 le quotient obtenu jusqu'à obtenir un quotient nul. On lit </w:t>
      </w:r>
    </w:p>
    <w:p w:rsidR="00D81245" w:rsidRDefault="00D81245" w:rsidP="00D81245">
      <w:pPr>
        <w:pStyle w:val="Sansinterligne"/>
        <w:rPr>
          <w:noProof/>
        </w:rPr>
      </w:pPr>
      <w:r>
        <w:rPr>
          <w:noProof/>
        </w:rPr>
        <w:t xml:space="preserve">les restes en remontant. </w:t>
      </w:r>
      <w:r>
        <w:rPr>
          <w:noProof/>
        </w:rPr>
        <w:cr/>
      </w:r>
    </w:p>
    <w:p w:rsidR="00D81245" w:rsidRDefault="00D81245" w:rsidP="00D81245">
      <w:pPr>
        <w:pStyle w:val="NormalWeb"/>
        <w:shd w:val="clear" w:color="auto" w:fill="FDFDFD"/>
        <w:spacing w:before="0" w:beforeAutospacing="0" w:after="0" w:afterAutospacing="0" w:line="336" w:lineRule="atLeast"/>
        <w:textAlignment w:val="baseline"/>
        <w:rPr>
          <w:noProof/>
        </w:rPr>
      </w:pPr>
      <w:r>
        <w:rPr>
          <w:noProof/>
        </w:rPr>
        <w:t xml:space="preserve">Exemple </w:t>
      </w:r>
      <w:r w:rsidRPr="00DB589A">
        <w:rPr>
          <w:noProof/>
        </w:rPr>
        <w:t>118</w:t>
      </w:r>
      <w:r>
        <w:rPr>
          <w:noProof/>
        </w:rPr>
        <w:t xml:space="preserve"> en décimal est égal à 01110110 en langage bianaire</w:t>
      </w:r>
    </w:p>
    <w:p w:rsidR="00D81245" w:rsidRDefault="00D81245" w:rsidP="00D81245">
      <w:pPr>
        <w:pStyle w:val="NormalWeb"/>
        <w:shd w:val="clear" w:color="auto" w:fill="FDFDFD"/>
        <w:spacing w:before="0" w:beforeAutospacing="0" w:after="0" w:afterAutospacing="0" w:line="336" w:lineRule="atLeast"/>
        <w:textAlignment w:val="baseline"/>
        <w:rPr>
          <w:noProof/>
        </w:rPr>
      </w:pPr>
    </w:p>
    <w:tbl>
      <w:tblPr>
        <w:tblW w:w="0" w:type="auto"/>
        <w:jc w:val="center"/>
        <w:shd w:val="clear" w:color="auto" w:fill="FFFFFF"/>
        <w:tblCellMar>
          <w:left w:w="0" w:type="dxa"/>
          <w:right w:w="0" w:type="dxa"/>
        </w:tblCellMar>
        <w:tblLook w:val="04A0" w:firstRow="1" w:lastRow="0" w:firstColumn="1" w:lastColumn="0" w:noHBand="0" w:noVBand="1"/>
      </w:tblPr>
      <w:tblGrid>
        <w:gridCol w:w="973"/>
        <w:gridCol w:w="862"/>
        <w:gridCol w:w="862"/>
        <w:gridCol w:w="862"/>
        <w:gridCol w:w="750"/>
        <w:gridCol w:w="750"/>
        <w:gridCol w:w="750"/>
        <w:gridCol w:w="750"/>
      </w:tblGrid>
      <w:tr w:rsidR="00D81245" w:rsidTr="00994D6B">
        <w:trPr>
          <w:jc w:val="center"/>
        </w:trPr>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2^7 =128</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2^6 =64</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2^5 =32</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2^4 =16</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2^3 =8</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2^2 =4</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2^1 =2</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2^0 =1</w:t>
            </w:r>
          </w:p>
        </w:tc>
      </w:tr>
      <w:tr w:rsidR="00D81245" w:rsidTr="00994D6B">
        <w:trPr>
          <w:jc w:val="center"/>
        </w:trPr>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1</w:t>
            </w:r>
          </w:p>
        </w:tc>
        <w:tc>
          <w:tcPr>
            <w:tcW w:w="0" w:type="auto"/>
            <w:tcBorders>
              <w:top w:val="single" w:sz="6" w:space="0" w:color="303030"/>
              <w:left w:val="single" w:sz="6" w:space="0" w:color="303030"/>
              <w:bottom w:val="single" w:sz="6" w:space="0" w:color="303030"/>
              <w:right w:val="single" w:sz="6" w:space="0" w:color="303030"/>
            </w:tcBorders>
            <w:shd w:val="clear" w:color="auto" w:fill="FFFFFF"/>
            <w:tcMar>
              <w:top w:w="75" w:type="dxa"/>
              <w:left w:w="75" w:type="dxa"/>
              <w:bottom w:w="75" w:type="dxa"/>
              <w:right w:w="75" w:type="dxa"/>
            </w:tcMar>
            <w:vAlign w:val="center"/>
            <w:hideMark/>
          </w:tcPr>
          <w:p w:rsidR="00D81245" w:rsidRDefault="00D81245" w:rsidP="00994D6B">
            <w:pPr>
              <w:spacing w:line="300" w:lineRule="atLeast"/>
              <w:jc w:val="center"/>
              <w:rPr>
                <w:rFonts w:ascii="Arial" w:hAnsi="Arial" w:cs="Arial"/>
                <w:color w:val="303030"/>
                <w:sz w:val="20"/>
                <w:szCs w:val="20"/>
              </w:rPr>
            </w:pPr>
            <w:r>
              <w:rPr>
                <w:rFonts w:ascii="Arial" w:hAnsi="Arial" w:cs="Arial"/>
                <w:color w:val="303030"/>
                <w:sz w:val="20"/>
                <w:szCs w:val="20"/>
              </w:rPr>
              <w:t>0</w:t>
            </w:r>
          </w:p>
        </w:tc>
      </w:tr>
    </w:tbl>
    <w:p w:rsidR="00D81245" w:rsidRDefault="00D81245" w:rsidP="00D81245">
      <w:pPr>
        <w:pStyle w:val="NormalWeb"/>
        <w:shd w:val="clear" w:color="auto" w:fill="FDFDFD"/>
        <w:spacing w:before="0" w:beforeAutospacing="0" w:after="0" w:afterAutospacing="0" w:line="336" w:lineRule="atLeast"/>
        <w:textAlignment w:val="baseline"/>
        <w:rPr>
          <w:noProof/>
        </w:rPr>
      </w:pPr>
    </w:p>
    <w:p w:rsidR="00D81245" w:rsidRDefault="00D81245" w:rsidP="00D81245">
      <w:pPr>
        <w:pStyle w:val="NormalWeb"/>
        <w:shd w:val="clear" w:color="auto" w:fill="FDFDFD"/>
        <w:spacing w:before="0" w:beforeAutospacing="0" w:after="0" w:afterAutospacing="0" w:line="336" w:lineRule="atLeast"/>
        <w:textAlignment w:val="baseline"/>
        <w:rPr>
          <w:noProof/>
        </w:rPr>
      </w:pPr>
    </w:p>
    <w:p w:rsidR="00D81245" w:rsidRDefault="00D81245" w:rsidP="00D81245">
      <w:pPr>
        <w:pStyle w:val="NormalWeb"/>
        <w:shd w:val="clear" w:color="auto" w:fill="FDFDFD"/>
        <w:spacing w:before="0" w:beforeAutospacing="0" w:after="0" w:afterAutospacing="0" w:line="336" w:lineRule="atLeast"/>
        <w:textAlignment w:val="baseline"/>
        <w:rPr>
          <w:noProof/>
        </w:rPr>
      </w:pPr>
    </w:p>
    <w:p w:rsidR="00D81245" w:rsidRPr="000F1E35" w:rsidRDefault="00D81245" w:rsidP="00D81245">
      <w:pPr>
        <w:pStyle w:val="Titre6"/>
        <w:ind w:firstLine="708"/>
      </w:pPr>
      <w:r w:rsidRPr="000F1E35">
        <w:t xml:space="preserve">Conversion binaire – </w:t>
      </w:r>
      <w:proofErr w:type="spellStart"/>
      <w:r w:rsidRPr="000F1E35">
        <w:t>decimal</w:t>
      </w:r>
      <w:proofErr w:type="spellEnd"/>
    </w:p>
    <w:p w:rsidR="00D81245" w:rsidRPr="009460D8" w:rsidRDefault="00D81245" w:rsidP="00D81245">
      <w:pPr>
        <w:pStyle w:val="Sansinterligne"/>
      </w:pPr>
      <w:r w:rsidRPr="009460D8">
        <w:t xml:space="preserve">Pour convertir du binaire en décimal, on commence par la droite de la chaine binaire en allant vers la gauche et à </w:t>
      </w:r>
      <w:r>
        <w:t>chaque bit on associe la valeur</w:t>
      </w:r>
      <w:r w:rsidRPr="009460D8">
        <w:t xml:space="preserve"> 2</w:t>
      </w:r>
      <w:proofErr w:type="gramStart"/>
      <w:r w:rsidRPr="009460D8">
        <w:t>^(</w:t>
      </w:r>
      <w:proofErr w:type="gramEnd"/>
      <w:r w:rsidRPr="009460D8">
        <w:t>numéro du bit), le premier bit étant le bit numéro 0.</w:t>
      </w:r>
    </w:p>
    <w:p w:rsidR="00D81245" w:rsidRDefault="00D81245" w:rsidP="00D81245">
      <w:pPr>
        <w:pStyle w:val="Sansinterligne"/>
      </w:pPr>
    </w:p>
    <w:p w:rsidR="00D81245" w:rsidRPr="005A10BF" w:rsidRDefault="00D81245" w:rsidP="00D81245">
      <w:pPr>
        <w:pStyle w:val="Sansinterligne"/>
        <w:rPr>
          <w:b/>
        </w:rPr>
      </w:pPr>
      <w:r w:rsidRPr="005A10BF">
        <w:rPr>
          <w:b/>
        </w:rPr>
        <w:t xml:space="preserve">A Noter: </w:t>
      </w:r>
    </w:p>
    <w:p w:rsidR="00D81245" w:rsidRDefault="00D81245" w:rsidP="00D81245">
      <w:pPr>
        <w:pStyle w:val="Sansinterligne"/>
      </w:pPr>
    </w:p>
    <w:p w:rsidR="00D81245" w:rsidRPr="009460D8" w:rsidRDefault="00D81245" w:rsidP="00D81245">
      <w:pPr>
        <w:pStyle w:val="Sansinterligne"/>
      </w:pPr>
      <w:r w:rsidRPr="009460D8">
        <w:t>2^0 = 1</w:t>
      </w:r>
    </w:p>
    <w:p w:rsidR="00D81245" w:rsidRPr="009460D8" w:rsidRDefault="00D81245" w:rsidP="00D81245">
      <w:pPr>
        <w:pStyle w:val="Sansinterligne"/>
      </w:pPr>
      <w:r w:rsidRPr="009460D8">
        <w:t>2^1 = 2</w:t>
      </w:r>
    </w:p>
    <w:p w:rsidR="00D81245" w:rsidRPr="009460D8" w:rsidRDefault="00D81245" w:rsidP="00D81245">
      <w:pPr>
        <w:pStyle w:val="Sansinterligne"/>
      </w:pPr>
      <w:r w:rsidRPr="009460D8">
        <w:t>2^2 = 2 x 2 (2 fois)</w:t>
      </w:r>
    </w:p>
    <w:p w:rsidR="00D81245" w:rsidRPr="009460D8" w:rsidRDefault="00D81245" w:rsidP="00D81245">
      <w:pPr>
        <w:pStyle w:val="Sansinterligne"/>
      </w:pPr>
      <w:r w:rsidRPr="009460D8">
        <w:t>2^3 = 2 x 2 x 2 (3 fois)</w:t>
      </w:r>
    </w:p>
    <w:p w:rsidR="00D81245" w:rsidRDefault="00D81245" w:rsidP="00D81245">
      <w:pPr>
        <w:pStyle w:val="Sansinterligne"/>
        <w:rPr>
          <w:bCs/>
        </w:rPr>
      </w:pPr>
    </w:p>
    <w:tbl>
      <w:tblPr>
        <w:tblW w:w="5980" w:type="dxa"/>
        <w:tblInd w:w="55" w:type="dxa"/>
        <w:tblCellMar>
          <w:left w:w="70" w:type="dxa"/>
          <w:right w:w="70" w:type="dxa"/>
        </w:tblCellMar>
        <w:tblLook w:val="04A0" w:firstRow="1" w:lastRow="0" w:firstColumn="1" w:lastColumn="0" w:noHBand="0" w:noVBand="1"/>
      </w:tblPr>
      <w:tblGrid>
        <w:gridCol w:w="1954"/>
        <w:gridCol w:w="505"/>
        <w:gridCol w:w="503"/>
        <w:gridCol w:w="503"/>
        <w:gridCol w:w="503"/>
        <w:gridCol w:w="503"/>
        <w:gridCol w:w="503"/>
        <w:gridCol w:w="503"/>
        <w:gridCol w:w="503"/>
      </w:tblGrid>
      <w:tr w:rsidR="00D81245" w:rsidRPr="006F20F4" w:rsidTr="00994D6B">
        <w:trPr>
          <w:trHeight w:val="315"/>
        </w:trPr>
        <w:tc>
          <w:tcPr>
            <w:tcW w:w="262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Par exemple:</w:t>
            </w:r>
          </w:p>
        </w:tc>
        <w:tc>
          <w:tcPr>
            <w:tcW w:w="420" w:type="dxa"/>
            <w:tcBorders>
              <w:top w:val="single" w:sz="8" w:space="0" w:color="auto"/>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1</w:t>
            </w:r>
          </w:p>
        </w:tc>
        <w:tc>
          <w:tcPr>
            <w:tcW w:w="420" w:type="dxa"/>
            <w:tcBorders>
              <w:top w:val="single" w:sz="8" w:space="0" w:color="auto"/>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1</w:t>
            </w:r>
          </w:p>
        </w:tc>
        <w:tc>
          <w:tcPr>
            <w:tcW w:w="420" w:type="dxa"/>
            <w:tcBorders>
              <w:top w:val="single" w:sz="8" w:space="0" w:color="auto"/>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0</w:t>
            </w:r>
          </w:p>
        </w:tc>
        <w:tc>
          <w:tcPr>
            <w:tcW w:w="420" w:type="dxa"/>
            <w:tcBorders>
              <w:top w:val="single" w:sz="8" w:space="0" w:color="auto"/>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0</w:t>
            </w:r>
          </w:p>
        </w:tc>
        <w:tc>
          <w:tcPr>
            <w:tcW w:w="420" w:type="dxa"/>
            <w:tcBorders>
              <w:top w:val="single" w:sz="8" w:space="0" w:color="auto"/>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1</w:t>
            </w:r>
          </w:p>
        </w:tc>
        <w:tc>
          <w:tcPr>
            <w:tcW w:w="420" w:type="dxa"/>
            <w:tcBorders>
              <w:top w:val="single" w:sz="8" w:space="0" w:color="auto"/>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0</w:t>
            </w:r>
          </w:p>
        </w:tc>
        <w:tc>
          <w:tcPr>
            <w:tcW w:w="420" w:type="dxa"/>
            <w:tcBorders>
              <w:top w:val="single" w:sz="8" w:space="0" w:color="auto"/>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1</w:t>
            </w:r>
          </w:p>
        </w:tc>
        <w:tc>
          <w:tcPr>
            <w:tcW w:w="420" w:type="dxa"/>
            <w:tcBorders>
              <w:top w:val="single" w:sz="8" w:space="0" w:color="auto"/>
              <w:left w:val="nil"/>
              <w:bottom w:val="single" w:sz="8" w:space="0" w:color="auto"/>
              <w:right w:val="single" w:sz="8"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1</w:t>
            </w:r>
          </w:p>
        </w:tc>
      </w:tr>
      <w:tr w:rsidR="00D81245" w:rsidRPr="006F20F4" w:rsidTr="00994D6B">
        <w:trPr>
          <w:trHeight w:val="300"/>
        </w:trPr>
        <w:tc>
          <w:tcPr>
            <w:tcW w:w="262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D81245" w:rsidRPr="006F20F4" w:rsidRDefault="00D81245" w:rsidP="00994D6B">
            <w:pPr>
              <w:spacing w:after="0" w:line="240" w:lineRule="auto"/>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Puissance de 2:</w:t>
            </w:r>
          </w:p>
        </w:tc>
        <w:tc>
          <w:tcPr>
            <w:tcW w:w="420" w:type="dxa"/>
            <w:tcBorders>
              <w:top w:val="single" w:sz="4" w:space="0" w:color="auto"/>
              <w:left w:val="nil"/>
              <w:bottom w:val="single" w:sz="4" w:space="0" w:color="auto"/>
              <w:right w:val="single" w:sz="4" w:space="0" w:color="auto"/>
            </w:tcBorders>
            <w:shd w:val="clear" w:color="auto" w:fill="auto"/>
            <w:vAlign w:val="center"/>
            <w:hideMark/>
          </w:tcPr>
          <w:p w:rsidR="00D81245" w:rsidRPr="006F20F4" w:rsidRDefault="00D81245" w:rsidP="00994D6B">
            <w:pPr>
              <w:spacing w:after="0" w:line="240" w:lineRule="auto"/>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2^7</w:t>
            </w:r>
          </w:p>
        </w:tc>
        <w:tc>
          <w:tcPr>
            <w:tcW w:w="420" w:type="dxa"/>
            <w:tcBorders>
              <w:top w:val="single" w:sz="4" w:space="0" w:color="auto"/>
              <w:left w:val="nil"/>
              <w:bottom w:val="single" w:sz="4" w:space="0" w:color="auto"/>
              <w:right w:val="single" w:sz="4" w:space="0" w:color="auto"/>
            </w:tcBorders>
            <w:shd w:val="clear" w:color="auto" w:fill="auto"/>
            <w:vAlign w:val="center"/>
            <w:hideMark/>
          </w:tcPr>
          <w:p w:rsidR="00D81245" w:rsidRPr="006F20F4" w:rsidRDefault="00D81245" w:rsidP="00994D6B">
            <w:pPr>
              <w:spacing w:after="0" w:line="240" w:lineRule="auto"/>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2^6</w:t>
            </w:r>
          </w:p>
        </w:tc>
        <w:tc>
          <w:tcPr>
            <w:tcW w:w="420" w:type="dxa"/>
            <w:tcBorders>
              <w:top w:val="single" w:sz="4" w:space="0" w:color="auto"/>
              <w:left w:val="nil"/>
              <w:bottom w:val="single" w:sz="4" w:space="0" w:color="auto"/>
              <w:right w:val="single" w:sz="4" w:space="0" w:color="auto"/>
            </w:tcBorders>
            <w:shd w:val="clear" w:color="auto" w:fill="auto"/>
            <w:vAlign w:val="center"/>
            <w:hideMark/>
          </w:tcPr>
          <w:p w:rsidR="00D81245" w:rsidRPr="006F20F4" w:rsidRDefault="00D81245" w:rsidP="00994D6B">
            <w:pPr>
              <w:spacing w:after="0" w:line="240" w:lineRule="auto"/>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2^5</w:t>
            </w:r>
          </w:p>
        </w:tc>
        <w:tc>
          <w:tcPr>
            <w:tcW w:w="420" w:type="dxa"/>
            <w:tcBorders>
              <w:top w:val="single" w:sz="4" w:space="0" w:color="auto"/>
              <w:left w:val="nil"/>
              <w:bottom w:val="single" w:sz="4" w:space="0" w:color="auto"/>
              <w:right w:val="single" w:sz="4" w:space="0" w:color="auto"/>
            </w:tcBorders>
            <w:shd w:val="clear" w:color="auto" w:fill="auto"/>
            <w:vAlign w:val="center"/>
            <w:hideMark/>
          </w:tcPr>
          <w:p w:rsidR="00D81245" w:rsidRPr="006F20F4" w:rsidRDefault="00D81245" w:rsidP="00994D6B">
            <w:pPr>
              <w:spacing w:after="0" w:line="240" w:lineRule="auto"/>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2^4</w:t>
            </w:r>
          </w:p>
        </w:tc>
        <w:tc>
          <w:tcPr>
            <w:tcW w:w="420" w:type="dxa"/>
            <w:tcBorders>
              <w:top w:val="single" w:sz="4" w:space="0" w:color="auto"/>
              <w:left w:val="nil"/>
              <w:bottom w:val="single" w:sz="4" w:space="0" w:color="auto"/>
              <w:right w:val="single" w:sz="4" w:space="0" w:color="auto"/>
            </w:tcBorders>
            <w:shd w:val="clear" w:color="auto" w:fill="auto"/>
            <w:vAlign w:val="center"/>
            <w:hideMark/>
          </w:tcPr>
          <w:p w:rsidR="00D81245" w:rsidRPr="006F20F4" w:rsidRDefault="00D81245" w:rsidP="00994D6B">
            <w:pPr>
              <w:spacing w:after="0" w:line="240" w:lineRule="auto"/>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2^3</w:t>
            </w:r>
          </w:p>
        </w:tc>
        <w:tc>
          <w:tcPr>
            <w:tcW w:w="420" w:type="dxa"/>
            <w:tcBorders>
              <w:top w:val="single" w:sz="4" w:space="0" w:color="auto"/>
              <w:left w:val="nil"/>
              <w:bottom w:val="single" w:sz="4" w:space="0" w:color="auto"/>
              <w:right w:val="single" w:sz="4" w:space="0" w:color="auto"/>
            </w:tcBorders>
            <w:shd w:val="clear" w:color="auto" w:fill="auto"/>
            <w:vAlign w:val="center"/>
            <w:hideMark/>
          </w:tcPr>
          <w:p w:rsidR="00D81245" w:rsidRPr="006F20F4" w:rsidRDefault="00D81245" w:rsidP="00994D6B">
            <w:pPr>
              <w:spacing w:after="0" w:line="240" w:lineRule="auto"/>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2^2</w:t>
            </w:r>
          </w:p>
        </w:tc>
        <w:tc>
          <w:tcPr>
            <w:tcW w:w="420" w:type="dxa"/>
            <w:tcBorders>
              <w:top w:val="single" w:sz="4" w:space="0" w:color="auto"/>
              <w:left w:val="nil"/>
              <w:bottom w:val="single" w:sz="4" w:space="0" w:color="auto"/>
              <w:right w:val="single" w:sz="4" w:space="0" w:color="auto"/>
            </w:tcBorders>
            <w:shd w:val="clear" w:color="auto" w:fill="auto"/>
            <w:vAlign w:val="center"/>
            <w:hideMark/>
          </w:tcPr>
          <w:p w:rsidR="00D81245" w:rsidRPr="006F20F4" w:rsidRDefault="00D81245" w:rsidP="00994D6B">
            <w:pPr>
              <w:spacing w:after="0" w:line="240" w:lineRule="auto"/>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2^1</w:t>
            </w:r>
          </w:p>
        </w:tc>
        <w:tc>
          <w:tcPr>
            <w:tcW w:w="420" w:type="dxa"/>
            <w:tcBorders>
              <w:top w:val="single" w:sz="4" w:space="0" w:color="auto"/>
              <w:left w:val="nil"/>
              <w:bottom w:val="single" w:sz="4" w:space="0" w:color="auto"/>
              <w:right w:val="single" w:sz="8" w:space="0" w:color="auto"/>
            </w:tcBorders>
            <w:shd w:val="clear" w:color="auto" w:fill="auto"/>
            <w:vAlign w:val="center"/>
            <w:hideMark/>
          </w:tcPr>
          <w:p w:rsidR="00D81245" w:rsidRPr="006F20F4" w:rsidRDefault="00D81245" w:rsidP="00994D6B">
            <w:pPr>
              <w:spacing w:after="0" w:line="240" w:lineRule="auto"/>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2^0</w:t>
            </w:r>
          </w:p>
        </w:tc>
      </w:tr>
      <w:tr w:rsidR="00D81245" w:rsidRPr="006F20F4" w:rsidTr="00994D6B">
        <w:trPr>
          <w:trHeight w:val="315"/>
        </w:trPr>
        <w:tc>
          <w:tcPr>
            <w:tcW w:w="2620" w:type="dxa"/>
            <w:tcBorders>
              <w:top w:val="nil"/>
              <w:left w:val="single" w:sz="8" w:space="0" w:color="auto"/>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rPr>
                <w:rFonts w:ascii="Calibri" w:eastAsia="Times New Roman" w:hAnsi="Calibri" w:cs="Times New Roman"/>
                <w:color w:val="000000"/>
                <w:lang w:eastAsia="fr-BE"/>
              </w:rPr>
            </w:pPr>
            <w:r>
              <w:rPr>
                <w:rFonts w:ascii="Calibri" w:eastAsia="Times New Roman" w:hAnsi="Calibri" w:cs="Times New Roman"/>
                <w:color w:val="000000"/>
                <w:lang w:eastAsia="fr-BE"/>
              </w:rPr>
              <w:t>Valeur</w:t>
            </w:r>
            <w:r w:rsidRPr="006F20F4">
              <w:rPr>
                <w:rFonts w:ascii="Calibri" w:eastAsia="Times New Roman" w:hAnsi="Calibri" w:cs="Times New Roman"/>
                <w:color w:val="000000"/>
                <w:lang w:eastAsia="fr-BE"/>
              </w:rPr>
              <w:t>:</w:t>
            </w:r>
          </w:p>
        </w:tc>
        <w:tc>
          <w:tcPr>
            <w:tcW w:w="420" w:type="dxa"/>
            <w:tcBorders>
              <w:top w:val="nil"/>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128</w:t>
            </w:r>
          </w:p>
        </w:tc>
        <w:tc>
          <w:tcPr>
            <w:tcW w:w="420" w:type="dxa"/>
            <w:tcBorders>
              <w:top w:val="nil"/>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64</w:t>
            </w:r>
          </w:p>
        </w:tc>
        <w:tc>
          <w:tcPr>
            <w:tcW w:w="420" w:type="dxa"/>
            <w:tcBorders>
              <w:top w:val="nil"/>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32</w:t>
            </w:r>
          </w:p>
        </w:tc>
        <w:tc>
          <w:tcPr>
            <w:tcW w:w="420" w:type="dxa"/>
            <w:tcBorders>
              <w:top w:val="nil"/>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16</w:t>
            </w:r>
          </w:p>
        </w:tc>
        <w:tc>
          <w:tcPr>
            <w:tcW w:w="420" w:type="dxa"/>
            <w:tcBorders>
              <w:top w:val="nil"/>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8</w:t>
            </w:r>
          </w:p>
        </w:tc>
        <w:tc>
          <w:tcPr>
            <w:tcW w:w="420" w:type="dxa"/>
            <w:tcBorders>
              <w:top w:val="nil"/>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4</w:t>
            </w:r>
          </w:p>
        </w:tc>
        <w:tc>
          <w:tcPr>
            <w:tcW w:w="420" w:type="dxa"/>
            <w:tcBorders>
              <w:top w:val="nil"/>
              <w:left w:val="nil"/>
              <w:bottom w:val="single" w:sz="8" w:space="0" w:color="auto"/>
              <w:right w:val="single" w:sz="4"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2</w:t>
            </w:r>
          </w:p>
        </w:tc>
        <w:tc>
          <w:tcPr>
            <w:tcW w:w="420" w:type="dxa"/>
            <w:tcBorders>
              <w:top w:val="nil"/>
              <w:left w:val="nil"/>
              <w:bottom w:val="single" w:sz="8" w:space="0" w:color="auto"/>
              <w:right w:val="single" w:sz="8" w:space="0" w:color="auto"/>
            </w:tcBorders>
            <w:shd w:val="clear" w:color="auto" w:fill="auto"/>
            <w:vAlign w:val="center"/>
            <w:hideMark/>
          </w:tcPr>
          <w:p w:rsidR="00D81245" w:rsidRPr="006F20F4" w:rsidRDefault="00D81245" w:rsidP="00994D6B">
            <w:pPr>
              <w:spacing w:after="0" w:line="240" w:lineRule="auto"/>
              <w:jc w:val="right"/>
              <w:rPr>
                <w:rFonts w:ascii="Calibri" w:eastAsia="Times New Roman" w:hAnsi="Calibri" w:cs="Times New Roman"/>
                <w:color w:val="000000"/>
                <w:lang w:eastAsia="fr-BE"/>
              </w:rPr>
            </w:pPr>
            <w:r w:rsidRPr="006F20F4">
              <w:rPr>
                <w:rFonts w:ascii="Calibri" w:eastAsia="Times New Roman" w:hAnsi="Calibri" w:cs="Times New Roman"/>
                <w:color w:val="000000"/>
                <w:lang w:eastAsia="fr-BE"/>
              </w:rPr>
              <w:t>1</w:t>
            </w:r>
          </w:p>
        </w:tc>
      </w:tr>
    </w:tbl>
    <w:p w:rsidR="00E23858" w:rsidRDefault="00E23858" w:rsidP="00D81245">
      <w:pPr>
        <w:jc w:val="center"/>
        <w:rPr>
          <w:rFonts w:ascii="Adobe Garamond Pro Bold" w:hAnsi="Adobe Garamond Pro Bold" w:cs="Times New Roman"/>
          <w:sz w:val="32"/>
          <w:szCs w:val="32"/>
          <w:u w:val="single"/>
        </w:rPr>
      </w:pPr>
    </w:p>
    <w:p w:rsidR="00E23858" w:rsidRDefault="00E23858">
      <w:pPr>
        <w:rPr>
          <w:rFonts w:ascii="Adobe Garamond Pro Bold" w:hAnsi="Adobe Garamond Pro Bold" w:cs="Times New Roman"/>
          <w:sz w:val="32"/>
          <w:szCs w:val="32"/>
          <w:u w:val="single"/>
        </w:rPr>
      </w:pPr>
      <w:r>
        <w:rPr>
          <w:rFonts w:ascii="Adobe Garamond Pro Bold" w:hAnsi="Adobe Garamond Pro Bold" w:cs="Times New Roman"/>
          <w:sz w:val="32"/>
          <w:szCs w:val="32"/>
          <w:u w:val="single"/>
        </w:rPr>
        <w:br w:type="page"/>
      </w:r>
    </w:p>
    <w:p w:rsidR="00D81245" w:rsidRPr="00EC730D" w:rsidRDefault="00D81245" w:rsidP="00D81245">
      <w:pPr>
        <w:jc w:val="center"/>
        <w:rPr>
          <w:rFonts w:ascii="Times New Roman" w:hAnsi="Times New Roman" w:cs="Times New Roman"/>
          <w:szCs w:val="24"/>
          <w:u w:val="single"/>
        </w:rPr>
      </w:pPr>
      <w:r w:rsidRPr="00E946E8">
        <w:rPr>
          <w:rFonts w:ascii="Adobe Garamond Pro Bold" w:hAnsi="Adobe Garamond Pro Bold" w:cs="Times New Roman"/>
          <w:sz w:val="32"/>
          <w:szCs w:val="32"/>
          <w:u w:val="single"/>
        </w:rPr>
        <w:lastRenderedPageBreak/>
        <w:t>Fiche Technique</w:t>
      </w:r>
    </w:p>
    <w:p w:rsidR="00D81245" w:rsidRPr="00E946E8" w:rsidRDefault="00D81245" w:rsidP="00D81245">
      <w:pPr>
        <w:tabs>
          <w:tab w:val="left" w:pos="3192"/>
        </w:tabs>
        <w:jc w:val="center"/>
        <w:rPr>
          <w:rFonts w:ascii="Adobe Garamond Pro Bold" w:hAnsi="Adobe Garamond Pro Bold" w:cs="Times New Roman"/>
          <w:sz w:val="32"/>
          <w:szCs w:val="32"/>
          <w:u w:val="single"/>
        </w:rPr>
      </w:pPr>
    </w:p>
    <w:p w:rsidR="00D81245" w:rsidRPr="00E946E8" w:rsidRDefault="00D81245" w:rsidP="00D81245">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D81245" w:rsidRPr="00E946E8" w:rsidRDefault="00D81245" w:rsidP="00D81245">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Pr>
          <w:rFonts w:ascii="Times New Roman" w:hAnsi="Times New Roman" w:cs="Times New Roman"/>
          <w:szCs w:val="24"/>
        </w:rPr>
        <w:t>Le code Ascii</w:t>
      </w:r>
    </w:p>
    <w:p w:rsidR="00D81245" w:rsidRDefault="00D81245" w:rsidP="00D81245">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2</w:t>
      </w:r>
      <w:r w:rsidRPr="00E946E8">
        <w:rPr>
          <w:rFonts w:ascii="Times New Roman" w:hAnsi="Times New Roman" w:cs="Times New Roman"/>
          <w:szCs w:val="24"/>
        </w:rPr>
        <w:t xml:space="preserve">x50 </w:t>
      </w:r>
      <w:r w:rsidR="00387B3C">
        <w:rPr>
          <w:rFonts w:ascii="Times New Roman" w:hAnsi="Times New Roman" w:cs="Times New Roman"/>
          <w:szCs w:val="24"/>
        </w:rPr>
        <w:t>minutes</w:t>
      </w:r>
    </w:p>
    <w:p w:rsidR="00D81245" w:rsidRDefault="00D81245" w:rsidP="00D81245">
      <w:pPr>
        <w:tabs>
          <w:tab w:val="left" w:pos="3192"/>
        </w:tabs>
        <w:rPr>
          <w:rFonts w:ascii="Times New Roman" w:hAnsi="Times New Roman" w:cs="Times New Roman"/>
          <w:szCs w:val="24"/>
        </w:rPr>
      </w:pPr>
      <w:r w:rsidRPr="00C66C7C">
        <w:rPr>
          <w:rFonts w:ascii="Times New Roman" w:hAnsi="Times New Roman" w:cs="Times New Roman"/>
          <w:szCs w:val="24"/>
          <w:u w:val="single"/>
        </w:rPr>
        <w:t>Pré-acquis :</w:t>
      </w:r>
      <w:r>
        <w:rPr>
          <w:rFonts w:ascii="Times New Roman" w:hAnsi="Times New Roman" w:cs="Times New Roman"/>
          <w:szCs w:val="24"/>
        </w:rPr>
        <w:t xml:space="preserve"> Les puissances</w:t>
      </w:r>
    </w:p>
    <w:p w:rsidR="00D81245" w:rsidRPr="00E946E8" w:rsidRDefault="00D81245" w:rsidP="00D81245">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5</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D81245" w:rsidRDefault="00D81245" w:rsidP="00D81245">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12 élèves divisé en 3 </w:t>
      </w:r>
      <w:r w:rsidRPr="00E946E8">
        <w:rPr>
          <w:rFonts w:ascii="Times New Roman" w:hAnsi="Times New Roman" w:cs="Times New Roman"/>
          <w:szCs w:val="24"/>
        </w:rPr>
        <w:t xml:space="preserve"> groupe</w:t>
      </w:r>
      <w:r>
        <w:rPr>
          <w:rFonts w:ascii="Times New Roman" w:hAnsi="Times New Roman" w:cs="Times New Roman"/>
          <w:szCs w:val="24"/>
        </w:rPr>
        <w:t xml:space="preserve">s </w:t>
      </w:r>
    </w:p>
    <w:p w:rsidR="00D81245" w:rsidRDefault="00D81245" w:rsidP="00D81245">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Le code Ascii</w:t>
      </w:r>
      <w:r w:rsidRPr="00E946E8">
        <w:rPr>
          <w:rFonts w:ascii="Times New Roman" w:hAnsi="Times New Roman" w:cs="Times New Roman"/>
          <w:szCs w:val="24"/>
        </w:rPr>
        <w:t>.</w:t>
      </w:r>
    </w:p>
    <w:p w:rsidR="00D81245" w:rsidRPr="00041A8E" w:rsidRDefault="00D81245" w:rsidP="00D81245">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D81245" w:rsidRPr="00114D24" w:rsidRDefault="00D81245" w:rsidP="00D81245">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D81245" w:rsidRPr="00114D24" w:rsidRDefault="00D81245" w:rsidP="00D81245">
      <w:pPr>
        <w:pStyle w:val="Paragraphedeliste"/>
        <w:numPr>
          <w:ilvl w:val="0"/>
          <w:numId w:val="1"/>
        </w:numPr>
        <w:tabs>
          <w:tab w:val="left" w:pos="3192"/>
        </w:tabs>
        <w:rPr>
          <w:rFonts w:ascii="Times New Roman" w:hAnsi="Times New Roman" w:cs="Times New Roman"/>
          <w:szCs w:val="24"/>
        </w:rPr>
      </w:pPr>
      <w:r>
        <w:rPr>
          <w:rFonts w:ascii="Times New Roman" w:hAnsi="Times New Roman" w:cs="Times New Roman"/>
          <w:szCs w:val="24"/>
        </w:rPr>
        <w:t>Améliorer la confiance en soi</w:t>
      </w:r>
      <w:r w:rsidRPr="00114D24">
        <w:rPr>
          <w:rFonts w:ascii="Times New Roman" w:hAnsi="Times New Roman" w:cs="Times New Roman"/>
          <w:szCs w:val="24"/>
        </w:rPr>
        <w:t>.</w:t>
      </w:r>
    </w:p>
    <w:p w:rsidR="00D81245" w:rsidRDefault="00D81245" w:rsidP="00D81245">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D81245" w:rsidRPr="00753F11" w:rsidRDefault="00D81245" w:rsidP="00D81245">
      <w:pPr>
        <w:pStyle w:val="Paragraphedeliste"/>
        <w:numPr>
          <w:ilvl w:val="0"/>
          <w:numId w:val="4"/>
        </w:numPr>
        <w:autoSpaceDE w:val="0"/>
        <w:autoSpaceDN w:val="0"/>
        <w:adjustRightInd w:val="0"/>
        <w:spacing w:after="0" w:line="240" w:lineRule="auto"/>
        <w:rPr>
          <w:rFonts w:ascii="Times New Roman" w:hAnsi="Times New Roman" w:cs="Times New Roman"/>
          <w:szCs w:val="24"/>
        </w:rPr>
      </w:pPr>
      <w:r w:rsidRPr="00753F11">
        <w:rPr>
          <w:rFonts w:ascii="Times New Roman" w:hAnsi="Times New Roman" w:cs="Times New Roman"/>
          <w:szCs w:val="24"/>
        </w:rPr>
        <w:t>Définir le bit et l’octet.</w:t>
      </w:r>
    </w:p>
    <w:p w:rsidR="00D81245" w:rsidRPr="00753F11" w:rsidRDefault="00D81245" w:rsidP="00D81245">
      <w:pPr>
        <w:pStyle w:val="Paragraphedeliste"/>
        <w:numPr>
          <w:ilvl w:val="0"/>
          <w:numId w:val="4"/>
        </w:numPr>
        <w:tabs>
          <w:tab w:val="left" w:pos="3192"/>
        </w:tabs>
        <w:rPr>
          <w:rFonts w:ascii="Times New Roman" w:hAnsi="Times New Roman" w:cs="Times New Roman"/>
          <w:szCs w:val="24"/>
        </w:rPr>
      </w:pPr>
      <w:r w:rsidRPr="00753F11">
        <w:rPr>
          <w:rFonts w:ascii="Times New Roman" w:hAnsi="Times New Roman" w:cs="Times New Roman"/>
          <w:szCs w:val="24"/>
        </w:rPr>
        <w:t>Convers</w:t>
      </w:r>
      <w:r>
        <w:rPr>
          <w:rFonts w:ascii="Times New Roman" w:hAnsi="Times New Roman" w:cs="Times New Roman"/>
          <w:szCs w:val="24"/>
        </w:rPr>
        <w:t>i</w:t>
      </w:r>
      <w:r w:rsidRPr="00753F11">
        <w:rPr>
          <w:rFonts w:ascii="Times New Roman" w:hAnsi="Times New Roman" w:cs="Times New Roman"/>
          <w:szCs w:val="24"/>
        </w:rPr>
        <w:t>on de base 10 à base 2</w:t>
      </w:r>
    </w:p>
    <w:p w:rsidR="00D81245" w:rsidRPr="00753F11" w:rsidRDefault="00D81245" w:rsidP="00D81245">
      <w:pPr>
        <w:pStyle w:val="Paragraphedeliste"/>
        <w:numPr>
          <w:ilvl w:val="0"/>
          <w:numId w:val="4"/>
        </w:numPr>
        <w:tabs>
          <w:tab w:val="left" w:pos="3192"/>
        </w:tabs>
        <w:rPr>
          <w:rFonts w:ascii="Times New Roman" w:hAnsi="Times New Roman" w:cs="Times New Roman"/>
          <w:szCs w:val="24"/>
        </w:rPr>
      </w:pPr>
      <w:r w:rsidRPr="00753F11">
        <w:rPr>
          <w:rFonts w:ascii="Times New Roman" w:hAnsi="Times New Roman" w:cs="Times New Roman"/>
          <w:szCs w:val="24"/>
        </w:rPr>
        <w:t>Conversion de base 2 à base 10</w:t>
      </w:r>
    </w:p>
    <w:p w:rsidR="00D81245" w:rsidRPr="00753F11" w:rsidRDefault="00D81245" w:rsidP="00D81245">
      <w:pPr>
        <w:pStyle w:val="Paragraphedeliste"/>
        <w:numPr>
          <w:ilvl w:val="0"/>
          <w:numId w:val="4"/>
        </w:numPr>
        <w:autoSpaceDE w:val="0"/>
        <w:autoSpaceDN w:val="0"/>
        <w:adjustRightInd w:val="0"/>
        <w:spacing w:after="0" w:line="240" w:lineRule="auto"/>
        <w:rPr>
          <w:rFonts w:ascii="Times New Roman" w:hAnsi="Times New Roman" w:cs="Times New Roman"/>
          <w:szCs w:val="24"/>
        </w:rPr>
      </w:pPr>
      <w:r w:rsidRPr="00753F11">
        <w:rPr>
          <w:rFonts w:ascii="Times New Roman" w:hAnsi="Times New Roman" w:cs="Times New Roman"/>
          <w:szCs w:val="24"/>
        </w:rPr>
        <w:t>Définir et utiliser le code Ascii.</w:t>
      </w:r>
    </w:p>
    <w:p w:rsidR="00D81245" w:rsidRDefault="00D81245" w:rsidP="00D81245">
      <w:pPr>
        <w:tabs>
          <w:tab w:val="left" w:pos="3192"/>
        </w:tabs>
        <w:rPr>
          <w:rFonts w:ascii="Times New Roman" w:hAnsi="Times New Roman" w:cs="Times New Roman"/>
          <w:szCs w:val="24"/>
          <w:u w:val="single"/>
        </w:rPr>
      </w:pPr>
    </w:p>
    <w:p w:rsidR="00D81245" w:rsidRPr="00684410" w:rsidRDefault="00D81245" w:rsidP="00D81245">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w:t>
      </w:r>
      <w:r>
        <w:rPr>
          <w:rFonts w:ascii="Times New Roman" w:hAnsi="Times New Roman" w:cs="Times New Roman"/>
          <w:szCs w:val="24"/>
        </w:rPr>
        <w:t>de se représenter le code ascii.</w:t>
      </w:r>
    </w:p>
    <w:p w:rsidR="00D81245" w:rsidRPr="00E946E8" w:rsidRDefault="00D81245" w:rsidP="00D81245">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D81245" w:rsidRPr="00753F11" w:rsidRDefault="00D81245" w:rsidP="00D81245">
      <w:pPr>
        <w:pStyle w:val="Paragraphedeliste"/>
        <w:numPr>
          <w:ilvl w:val="0"/>
          <w:numId w:val="3"/>
        </w:numPr>
        <w:tabs>
          <w:tab w:val="left" w:pos="3192"/>
        </w:tabs>
        <w:rPr>
          <w:rFonts w:ascii="Times New Roman" w:hAnsi="Times New Roman" w:cs="Times New Roman"/>
          <w:szCs w:val="24"/>
        </w:rPr>
      </w:pPr>
      <w:r w:rsidRPr="00753F11">
        <w:rPr>
          <w:rFonts w:ascii="Times New Roman" w:hAnsi="Times New Roman" w:cs="Times New Roman"/>
          <w:szCs w:val="24"/>
        </w:rPr>
        <w:t>Définir bit et octet</w:t>
      </w:r>
    </w:p>
    <w:p w:rsidR="00D81245" w:rsidRPr="00753F11" w:rsidRDefault="00D81245" w:rsidP="00D81245">
      <w:pPr>
        <w:pStyle w:val="Paragraphedeliste"/>
        <w:numPr>
          <w:ilvl w:val="0"/>
          <w:numId w:val="3"/>
        </w:numPr>
        <w:tabs>
          <w:tab w:val="left" w:pos="3192"/>
        </w:tabs>
        <w:rPr>
          <w:rFonts w:ascii="Times New Roman" w:hAnsi="Times New Roman" w:cs="Times New Roman"/>
          <w:szCs w:val="24"/>
        </w:rPr>
      </w:pPr>
      <w:r w:rsidRPr="00753F11">
        <w:rPr>
          <w:rFonts w:ascii="Times New Roman" w:hAnsi="Times New Roman" w:cs="Times New Roman"/>
          <w:szCs w:val="24"/>
        </w:rPr>
        <w:t>Définir les bases du code ascii</w:t>
      </w:r>
    </w:p>
    <w:p w:rsidR="00D81245" w:rsidRPr="00753F11" w:rsidRDefault="00D81245" w:rsidP="00D81245">
      <w:pPr>
        <w:pStyle w:val="Paragraphedeliste"/>
        <w:numPr>
          <w:ilvl w:val="0"/>
          <w:numId w:val="3"/>
        </w:numPr>
        <w:tabs>
          <w:tab w:val="left" w:pos="3192"/>
        </w:tabs>
        <w:rPr>
          <w:rFonts w:ascii="Times New Roman" w:hAnsi="Times New Roman" w:cs="Times New Roman"/>
          <w:szCs w:val="24"/>
        </w:rPr>
      </w:pPr>
      <w:r>
        <w:rPr>
          <w:rFonts w:ascii="Times New Roman" w:hAnsi="Times New Roman" w:cs="Times New Roman"/>
          <w:szCs w:val="24"/>
        </w:rPr>
        <w:t>S</w:t>
      </w:r>
      <w:r w:rsidRPr="00753F11">
        <w:rPr>
          <w:rFonts w:ascii="Times New Roman" w:hAnsi="Times New Roman" w:cs="Times New Roman"/>
          <w:szCs w:val="24"/>
        </w:rPr>
        <w:t>’autoévaluer</w:t>
      </w:r>
    </w:p>
    <w:p w:rsidR="00D81245" w:rsidRPr="00C55733" w:rsidRDefault="00D81245" w:rsidP="00D81245">
      <w:pPr>
        <w:pStyle w:val="Paragraphedeliste"/>
        <w:tabs>
          <w:tab w:val="left" w:pos="3192"/>
        </w:tabs>
        <w:rPr>
          <w:rFonts w:ascii="Times New Roman" w:hAnsi="Times New Roman" w:cs="Times New Roman"/>
          <w:szCs w:val="24"/>
        </w:rPr>
      </w:pPr>
    </w:p>
    <w:p w:rsidR="00D81245" w:rsidRDefault="00D81245" w:rsidP="00D81245">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craies.</w:t>
      </w:r>
    </w:p>
    <w:p w:rsidR="00D81245" w:rsidRPr="004E398F" w:rsidRDefault="00D81245" w:rsidP="00D81245">
      <w:pPr>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w:t>
      </w:r>
    </w:p>
    <w:p w:rsidR="00D81245" w:rsidRPr="008A0953" w:rsidRDefault="00D81245" w:rsidP="00D81245">
      <w:pPr>
        <w:tabs>
          <w:tab w:val="left" w:pos="3192"/>
        </w:tabs>
        <w:rPr>
          <w:rFonts w:ascii="Times New Roman" w:hAnsi="Times New Roman" w:cs="Times New Roman"/>
          <w:szCs w:val="24"/>
          <w:u w:val="single"/>
        </w:rPr>
      </w:pPr>
      <w:r w:rsidRPr="008A0953">
        <w:rPr>
          <w:rFonts w:ascii="Times New Roman" w:hAnsi="Times New Roman" w:cs="Times New Roman"/>
          <w:szCs w:val="24"/>
          <w:u w:val="single"/>
        </w:rPr>
        <w:t>Bibliographie :</w:t>
      </w:r>
    </w:p>
    <w:p w:rsidR="00D81245" w:rsidRPr="00724B6F" w:rsidRDefault="00D81245" w:rsidP="00D81245">
      <w:pPr>
        <w:pStyle w:val="Paragraphedeliste"/>
        <w:numPr>
          <w:ilvl w:val="0"/>
          <w:numId w:val="2"/>
        </w:numPr>
        <w:tabs>
          <w:tab w:val="left" w:pos="3192"/>
        </w:tabs>
        <w:rPr>
          <w:rFonts w:ascii="Times New Roman" w:hAnsi="Times New Roman" w:cs="Times New Roman"/>
          <w:szCs w:val="24"/>
        </w:rPr>
      </w:pPr>
      <w:r w:rsidRPr="00724B6F">
        <w:rPr>
          <w:rFonts w:ascii="Times New Roman" w:hAnsi="Times New Roman" w:cs="Times New Roman"/>
          <w:szCs w:val="24"/>
        </w:rPr>
        <w:t xml:space="preserve">Cours : Cours d’informatique, 1ère année </w:t>
      </w:r>
      <w:r>
        <w:rPr>
          <w:rFonts w:ascii="Times New Roman" w:hAnsi="Times New Roman" w:cs="Times New Roman"/>
          <w:szCs w:val="24"/>
        </w:rPr>
        <w:t>Supérieur</w:t>
      </w:r>
      <w:r w:rsidRPr="00724B6F">
        <w:rPr>
          <w:rFonts w:ascii="Times New Roman" w:hAnsi="Times New Roman" w:cs="Times New Roman"/>
          <w:szCs w:val="24"/>
        </w:rPr>
        <w:t xml:space="preserve">, Mme Van Hamme </w:t>
      </w:r>
    </w:p>
    <w:p w:rsidR="00D81245" w:rsidRDefault="00D81245" w:rsidP="00D81245">
      <w:pPr>
        <w:rPr>
          <w:rFonts w:ascii="Times New Roman" w:hAnsi="Times New Roman" w:cs="Times New Roman"/>
          <w:szCs w:val="24"/>
          <w:u w:val="dotted"/>
        </w:rPr>
        <w:sectPr w:rsidR="00D81245" w:rsidSect="00746892">
          <w:footerReference w:type="default" r:id="rId41"/>
          <w:pgSz w:w="11906" w:h="16838"/>
          <w:pgMar w:top="1417" w:right="851" w:bottom="1417" w:left="709" w:header="708" w:footer="708" w:gutter="0"/>
          <w:cols w:space="708"/>
          <w:titlePg/>
          <w:docGrid w:linePitch="360"/>
        </w:sectPr>
      </w:pPr>
      <w:r>
        <w:rPr>
          <w:rFonts w:ascii="Times New Roman" w:hAnsi="Times New Roman" w:cs="Times New Roman"/>
          <w:szCs w:val="24"/>
          <w:u w:val="dotted"/>
        </w:rPr>
        <w:br w:type="page"/>
      </w:r>
    </w:p>
    <w:p w:rsidR="00D81245" w:rsidRDefault="00D81245" w:rsidP="00D81245">
      <w:pPr>
        <w:rPr>
          <w:rFonts w:ascii="Times New Roman" w:hAnsi="Times New Roman" w:cs="Times New Roman"/>
          <w:szCs w:val="24"/>
          <w:u w:val="dotted"/>
        </w:rPr>
      </w:pPr>
    </w:p>
    <w:p w:rsidR="00D81245" w:rsidRDefault="00D81245" w:rsidP="00D81245"/>
    <w:tbl>
      <w:tblPr>
        <w:tblStyle w:val="Grilledutableau"/>
        <w:tblW w:w="14743" w:type="dxa"/>
        <w:tblInd w:w="-176" w:type="dxa"/>
        <w:tblLayout w:type="fixed"/>
        <w:tblLook w:val="00A0" w:firstRow="1" w:lastRow="0" w:firstColumn="1" w:lastColumn="0" w:noHBand="0" w:noVBand="0"/>
      </w:tblPr>
      <w:tblGrid>
        <w:gridCol w:w="3261"/>
        <w:gridCol w:w="1701"/>
        <w:gridCol w:w="1418"/>
        <w:gridCol w:w="2268"/>
        <w:gridCol w:w="1559"/>
        <w:gridCol w:w="1984"/>
        <w:gridCol w:w="2552"/>
      </w:tblGrid>
      <w:tr w:rsidR="00D81245" w:rsidTr="00994D6B">
        <w:trPr>
          <w:cantSplit/>
          <w:trHeight w:val="521"/>
          <w:tblHeader/>
        </w:trPr>
        <w:tc>
          <w:tcPr>
            <w:tcW w:w="3261" w:type="dxa"/>
            <w:shd w:val="clear" w:color="auto" w:fill="D9D9D9" w:themeFill="background1" w:themeFillShade="D9"/>
          </w:tcPr>
          <w:p w:rsidR="00D81245" w:rsidRPr="003953A4" w:rsidRDefault="00D81245" w:rsidP="00994D6B">
            <w:pPr>
              <w:tabs>
                <w:tab w:val="left" w:pos="3192"/>
              </w:tabs>
              <w:rPr>
                <w:rFonts w:ascii="Times New Roman" w:hAnsi="Times New Roman" w:cs="Times New Roman"/>
                <w:i/>
                <w:szCs w:val="24"/>
                <w:u w:val="dotted"/>
              </w:rPr>
            </w:pPr>
          </w:p>
        </w:tc>
        <w:tc>
          <w:tcPr>
            <w:tcW w:w="1701" w:type="dxa"/>
            <w:shd w:val="clear" w:color="auto" w:fill="D9D9D9" w:themeFill="background1" w:themeFillShade="D9"/>
          </w:tcPr>
          <w:p w:rsidR="00D81245" w:rsidRPr="003953A4" w:rsidRDefault="00D81245" w:rsidP="00994D6B">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M.D.R</w:t>
            </w:r>
          </w:p>
          <w:p w:rsidR="00D81245" w:rsidRPr="003953A4" w:rsidRDefault="00D81245" w:rsidP="00994D6B">
            <w:pPr>
              <w:tabs>
                <w:tab w:val="left" w:pos="3192"/>
              </w:tabs>
              <w:jc w:val="center"/>
              <w:rPr>
                <w:rFonts w:ascii="Times New Roman" w:hAnsi="Times New Roman" w:cs="Times New Roman"/>
                <w:i/>
                <w:szCs w:val="24"/>
                <w:u w:val="dotted"/>
              </w:rPr>
            </w:pPr>
          </w:p>
          <w:p w:rsidR="00D81245" w:rsidRPr="003953A4" w:rsidRDefault="00D81245" w:rsidP="00994D6B">
            <w:pPr>
              <w:tabs>
                <w:tab w:val="left" w:pos="3192"/>
              </w:tabs>
              <w:jc w:val="center"/>
              <w:rPr>
                <w:rFonts w:ascii="Times New Roman" w:hAnsi="Times New Roman" w:cs="Times New Roman"/>
                <w:i/>
                <w:szCs w:val="24"/>
                <w:u w:val="dotted"/>
              </w:rPr>
            </w:pPr>
          </w:p>
        </w:tc>
        <w:tc>
          <w:tcPr>
            <w:tcW w:w="1418" w:type="dxa"/>
            <w:shd w:val="clear" w:color="auto" w:fill="D9D9D9" w:themeFill="background1" w:themeFillShade="D9"/>
          </w:tcPr>
          <w:p w:rsidR="00D81245" w:rsidRPr="003953A4" w:rsidRDefault="00D81245" w:rsidP="00994D6B">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Méthode/démarche</w:t>
            </w:r>
          </w:p>
        </w:tc>
        <w:tc>
          <w:tcPr>
            <w:tcW w:w="2268" w:type="dxa"/>
            <w:shd w:val="clear" w:color="auto" w:fill="D9D9D9" w:themeFill="background1" w:themeFillShade="D9"/>
          </w:tcPr>
          <w:p w:rsidR="00D81245" w:rsidRPr="003953A4" w:rsidRDefault="00D81245" w:rsidP="00994D6B">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Technique</w:t>
            </w:r>
          </w:p>
        </w:tc>
        <w:tc>
          <w:tcPr>
            <w:tcW w:w="1559" w:type="dxa"/>
            <w:shd w:val="clear" w:color="auto" w:fill="D9D9D9" w:themeFill="background1" w:themeFillShade="D9"/>
          </w:tcPr>
          <w:p w:rsidR="00D81245" w:rsidRPr="003953A4" w:rsidRDefault="00D81245" w:rsidP="00994D6B">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Matériel/ Temps</w:t>
            </w:r>
          </w:p>
        </w:tc>
        <w:tc>
          <w:tcPr>
            <w:tcW w:w="1984" w:type="dxa"/>
            <w:shd w:val="clear" w:color="auto" w:fill="D9D9D9" w:themeFill="background1" w:themeFillShade="D9"/>
          </w:tcPr>
          <w:p w:rsidR="00D81245" w:rsidRPr="003953A4" w:rsidRDefault="00D81245" w:rsidP="00994D6B">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Objectifs</w:t>
            </w:r>
          </w:p>
        </w:tc>
        <w:tc>
          <w:tcPr>
            <w:tcW w:w="2552" w:type="dxa"/>
            <w:shd w:val="clear" w:color="auto" w:fill="D9D9D9" w:themeFill="background1" w:themeFillShade="D9"/>
          </w:tcPr>
          <w:p w:rsidR="00D81245" w:rsidRPr="003953A4" w:rsidRDefault="00D81245" w:rsidP="00994D6B">
            <w:pPr>
              <w:tabs>
                <w:tab w:val="left" w:pos="3192"/>
              </w:tabs>
              <w:jc w:val="center"/>
              <w:rPr>
                <w:rFonts w:ascii="Times New Roman" w:hAnsi="Times New Roman" w:cs="Times New Roman"/>
                <w:i/>
                <w:szCs w:val="24"/>
                <w:u w:val="dotted"/>
              </w:rPr>
            </w:pPr>
            <w:r w:rsidRPr="003953A4">
              <w:rPr>
                <w:rFonts w:ascii="Times New Roman" w:hAnsi="Times New Roman" w:cs="Times New Roman"/>
                <w:i/>
                <w:szCs w:val="24"/>
                <w:u w:val="dotted"/>
              </w:rPr>
              <w:t>Compétences</w:t>
            </w:r>
          </w:p>
        </w:tc>
      </w:tr>
      <w:tr w:rsidR="00D81245" w:rsidTr="00994D6B">
        <w:tc>
          <w:tcPr>
            <w:tcW w:w="3261" w:type="dxa"/>
          </w:tcPr>
          <w:p w:rsidR="00D81245" w:rsidRDefault="00D81245" w:rsidP="00994D6B">
            <w:pPr>
              <w:jc w:val="both"/>
              <w:rPr>
                <w:rFonts w:ascii="Calibri" w:hAnsi="Calibri"/>
                <w:color w:val="000000"/>
              </w:rPr>
            </w:pPr>
            <w:r>
              <w:rPr>
                <w:rFonts w:ascii="Calibri" w:hAnsi="Calibri"/>
                <w:color w:val="000000"/>
              </w:rPr>
              <w:t>Le professeur demande ce que représente cette image</w:t>
            </w:r>
          </w:p>
        </w:tc>
        <w:tc>
          <w:tcPr>
            <w:tcW w:w="1701" w:type="dxa"/>
          </w:tcPr>
          <w:p w:rsidR="00D81245" w:rsidRDefault="00D81245" w:rsidP="00994D6B">
            <w:pPr>
              <w:rPr>
                <w:rFonts w:ascii="Calibri" w:hAnsi="Calibri"/>
                <w:color w:val="000000"/>
              </w:rPr>
            </w:pPr>
            <w:r>
              <w:rPr>
                <w:rFonts w:ascii="Calibri" w:hAnsi="Calibri"/>
                <w:color w:val="000000"/>
              </w:rPr>
              <w:t>Représentation</w:t>
            </w:r>
          </w:p>
        </w:tc>
        <w:tc>
          <w:tcPr>
            <w:tcW w:w="1418" w:type="dxa"/>
          </w:tcPr>
          <w:p w:rsidR="00D81245" w:rsidRDefault="00D81245" w:rsidP="00994D6B">
            <w:pPr>
              <w:rPr>
                <w:rFonts w:ascii="Calibri" w:hAnsi="Calibri"/>
                <w:color w:val="000000"/>
              </w:rPr>
            </w:pPr>
            <w:r>
              <w:rPr>
                <w:rFonts w:ascii="Calibri" w:hAnsi="Calibri"/>
                <w:color w:val="000000"/>
              </w:rPr>
              <w:t>Active</w:t>
            </w:r>
          </w:p>
          <w:p w:rsidR="00D81245" w:rsidRDefault="00D81245" w:rsidP="00994D6B">
            <w:pPr>
              <w:rPr>
                <w:rFonts w:ascii="Calibri" w:hAnsi="Calibri"/>
                <w:color w:val="000000"/>
              </w:rPr>
            </w:pPr>
            <w:r>
              <w:rPr>
                <w:rFonts w:ascii="Calibri" w:hAnsi="Calibri"/>
                <w:color w:val="000000"/>
              </w:rPr>
              <w:t>interrogative</w:t>
            </w:r>
          </w:p>
        </w:tc>
        <w:tc>
          <w:tcPr>
            <w:tcW w:w="2268" w:type="dxa"/>
          </w:tcPr>
          <w:p w:rsidR="00D81245" w:rsidRDefault="00D81245" w:rsidP="00994D6B">
            <w:pPr>
              <w:tabs>
                <w:tab w:val="left" w:pos="3192"/>
              </w:tabs>
              <w:rPr>
                <w:rFonts w:ascii="Calibri" w:hAnsi="Calibri"/>
                <w:color w:val="000000"/>
              </w:rPr>
            </w:pPr>
            <w:r>
              <w:rPr>
                <w:rFonts w:ascii="Calibri" w:hAnsi="Calibri"/>
                <w:color w:val="000000"/>
              </w:rPr>
              <w:t>Echange élève et professeur</w:t>
            </w:r>
          </w:p>
          <w:p w:rsidR="00D81245" w:rsidRDefault="00D81245" w:rsidP="00994D6B">
            <w:pPr>
              <w:tabs>
                <w:tab w:val="left" w:pos="3192"/>
              </w:tabs>
              <w:rPr>
                <w:rFonts w:ascii="Calibri" w:hAnsi="Calibri"/>
                <w:color w:val="000000"/>
              </w:rPr>
            </w:pPr>
          </w:p>
        </w:tc>
        <w:tc>
          <w:tcPr>
            <w:tcW w:w="1559" w:type="dxa"/>
          </w:tcPr>
          <w:p w:rsidR="00D81245" w:rsidRDefault="00D81245" w:rsidP="00994D6B">
            <w:pPr>
              <w:pStyle w:val="Sansinterligne"/>
            </w:pPr>
            <w:r>
              <w:t>TN</w:t>
            </w:r>
          </w:p>
          <w:p w:rsidR="00D81245" w:rsidRDefault="00D81245" w:rsidP="00994D6B">
            <w:pPr>
              <w:pStyle w:val="Sansinterligne"/>
            </w:pPr>
            <w:r>
              <w:t>5 min</w:t>
            </w:r>
          </w:p>
        </w:tc>
        <w:tc>
          <w:tcPr>
            <w:tcW w:w="1984" w:type="dxa"/>
          </w:tcPr>
          <w:p w:rsidR="00D81245" w:rsidRPr="00305097" w:rsidRDefault="00D81245" w:rsidP="00994D6B">
            <w:pPr>
              <w:tabs>
                <w:tab w:val="left" w:pos="3192"/>
              </w:tabs>
              <w:rPr>
                <w:rFonts w:ascii="Calibri" w:hAnsi="Calibri"/>
                <w:color w:val="000000"/>
              </w:rPr>
            </w:pPr>
            <w:r>
              <w:rPr>
                <w:rFonts w:ascii="Calibri" w:hAnsi="Calibri"/>
                <w:color w:val="000000"/>
              </w:rPr>
              <w:t>L’élève sera capable d’exposer sa propre représentation</w:t>
            </w:r>
          </w:p>
        </w:tc>
        <w:tc>
          <w:tcPr>
            <w:tcW w:w="2552" w:type="dxa"/>
          </w:tcPr>
          <w:p w:rsidR="00D81245" w:rsidRPr="00D76F1B" w:rsidRDefault="00D81245" w:rsidP="00994D6B">
            <w:pPr>
              <w:tabs>
                <w:tab w:val="left" w:pos="3192"/>
              </w:tabs>
              <w:rPr>
                <w:rFonts w:ascii="Calibri" w:hAnsi="Calibri"/>
                <w:color w:val="000000"/>
              </w:rPr>
            </w:pPr>
            <w:r>
              <w:rPr>
                <w:rFonts w:ascii="Calibri" w:hAnsi="Calibri"/>
                <w:color w:val="000000"/>
              </w:rPr>
              <w:t>-</w:t>
            </w:r>
            <w:r w:rsidRPr="00D76F1B">
              <w:rPr>
                <w:rFonts w:ascii="Calibri" w:hAnsi="Calibri"/>
                <w:color w:val="000000"/>
              </w:rPr>
              <w:t>Prise de parole en groupe</w:t>
            </w:r>
          </w:p>
          <w:p w:rsidR="00D81245" w:rsidRPr="005F5504" w:rsidRDefault="00D81245" w:rsidP="00994D6B">
            <w:pPr>
              <w:tabs>
                <w:tab w:val="left" w:pos="3192"/>
              </w:tabs>
              <w:rPr>
                <w:rFonts w:ascii="Times New Roman" w:hAnsi="Times New Roman" w:cs="Times New Roman"/>
                <w:szCs w:val="24"/>
                <w:u w:val="dotted"/>
              </w:rPr>
            </w:pPr>
            <w:r>
              <w:rPr>
                <w:rFonts w:ascii="Calibri" w:hAnsi="Calibri"/>
                <w:color w:val="000000"/>
              </w:rPr>
              <w:t>-</w:t>
            </w:r>
            <w:r w:rsidRPr="00D76F1B">
              <w:rPr>
                <w:rFonts w:ascii="Calibri" w:hAnsi="Calibri"/>
                <w:color w:val="000000"/>
              </w:rPr>
              <w:t>Améliorer la confiance en soi</w:t>
            </w:r>
          </w:p>
        </w:tc>
      </w:tr>
      <w:tr w:rsidR="00D81245" w:rsidTr="00994D6B">
        <w:trPr>
          <w:trHeight w:val="171"/>
        </w:trPr>
        <w:tc>
          <w:tcPr>
            <w:tcW w:w="3261" w:type="dxa"/>
          </w:tcPr>
          <w:p w:rsidR="00D81245" w:rsidRDefault="00D81245" w:rsidP="00994D6B">
            <w:pPr>
              <w:rPr>
                <w:rFonts w:ascii="Calibri" w:hAnsi="Calibri"/>
                <w:color w:val="000000"/>
              </w:rPr>
            </w:pPr>
            <w:r>
              <w:rPr>
                <w:rFonts w:ascii="Calibri" w:hAnsi="Calibri"/>
                <w:color w:val="000000"/>
              </w:rPr>
              <w:t>Comprendre le système qui permet d’enregistrer vos données sur vos ordinateurs</w:t>
            </w:r>
            <w:r w:rsidRPr="003953A4">
              <w:rPr>
                <w:rFonts w:ascii="Calibri" w:hAnsi="Calibri"/>
                <w:color w:val="000000"/>
              </w:rPr>
              <w:t xml:space="preserve"> ?</w:t>
            </w:r>
          </w:p>
        </w:tc>
        <w:tc>
          <w:tcPr>
            <w:tcW w:w="1701" w:type="dxa"/>
          </w:tcPr>
          <w:p w:rsidR="00D81245" w:rsidRDefault="00D81245" w:rsidP="00994D6B">
            <w:pPr>
              <w:rPr>
                <w:rFonts w:ascii="Calibri" w:hAnsi="Calibri"/>
                <w:color w:val="000000"/>
              </w:rPr>
            </w:pPr>
            <w:r>
              <w:rPr>
                <w:rFonts w:ascii="Calibri" w:hAnsi="Calibri"/>
                <w:color w:val="000000"/>
              </w:rPr>
              <w:t>Motivation</w:t>
            </w:r>
          </w:p>
        </w:tc>
        <w:tc>
          <w:tcPr>
            <w:tcW w:w="1418" w:type="dxa"/>
          </w:tcPr>
          <w:p w:rsidR="00D81245" w:rsidRDefault="00D81245" w:rsidP="00994D6B">
            <w:pPr>
              <w:rPr>
                <w:rFonts w:ascii="Calibri" w:hAnsi="Calibri"/>
                <w:color w:val="000000"/>
              </w:rPr>
            </w:pPr>
            <w:proofErr w:type="spellStart"/>
            <w:r>
              <w:rPr>
                <w:rFonts w:ascii="Calibri" w:hAnsi="Calibri"/>
                <w:color w:val="000000"/>
              </w:rPr>
              <w:t>Expositive</w:t>
            </w:r>
            <w:proofErr w:type="spellEnd"/>
          </w:p>
        </w:tc>
        <w:tc>
          <w:tcPr>
            <w:tcW w:w="2268" w:type="dxa"/>
          </w:tcPr>
          <w:p w:rsidR="00D81245" w:rsidRDefault="00D81245" w:rsidP="00994D6B">
            <w:pPr>
              <w:tabs>
                <w:tab w:val="left" w:pos="3192"/>
              </w:tabs>
              <w:rPr>
                <w:rFonts w:ascii="Calibri" w:hAnsi="Calibri"/>
                <w:color w:val="000000"/>
              </w:rPr>
            </w:pPr>
            <w:r>
              <w:rPr>
                <w:rFonts w:ascii="Calibri" w:hAnsi="Calibri"/>
                <w:color w:val="000000"/>
              </w:rPr>
              <w:t>Exposé du professeur</w:t>
            </w:r>
          </w:p>
        </w:tc>
        <w:tc>
          <w:tcPr>
            <w:tcW w:w="1559" w:type="dxa"/>
          </w:tcPr>
          <w:p w:rsidR="00D81245" w:rsidRDefault="00D81245" w:rsidP="00994D6B">
            <w:pPr>
              <w:pStyle w:val="Sansinterligne"/>
            </w:pPr>
            <w:r>
              <w:t>TN / 1min</w:t>
            </w:r>
          </w:p>
        </w:tc>
        <w:tc>
          <w:tcPr>
            <w:tcW w:w="1984" w:type="dxa"/>
          </w:tcPr>
          <w:p w:rsidR="00D81245" w:rsidRDefault="00D81245" w:rsidP="00994D6B">
            <w:pPr>
              <w:tabs>
                <w:tab w:val="left" w:pos="3192"/>
              </w:tabs>
              <w:rPr>
                <w:rFonts w:ascii="Times New Roman" w:hAnsi="Times New Roman" w:cs="Times New Roman"/>
                <w:szCs w:val="24"/>
                <w:u w:val="dotted"/>
              </w:rPr>
            </w:pPr>
          </w:p>
        </w:tc>
        <w:tc>
          <w:tcPr>
            <w:tcW w:w="2552" w:type="dxa"/>
          </w:tcPr>
          <w:p w:rsidR="00D81245" w:rsidRDefault="00D81245" w:rsidP="00994D6B">
            <w:pPr>
              <w:tabs>
                <w:tab w:val="left" w:pos="3192"/>
              </w:tabs>
              <w:rPr>
                <w:rFonts w:ascii="Times New Roman" w:hAnsi="Times New Roman" w:cs="Times New Roman"/>
                <w:szCs w:val="24"/>
                <w:u w:val="dotted"/>
              </w:rPr>
            </w:pPr>
          </w:p>
        </w:tc>
      </w:tr>
      <w:tr w:rsidR="00D81245" w:rsidTr="00994D6B">
        <w:tc>
          <w:tcPr>
            <w:tcW w:w="3261" w:type="dxa"/>
          </w:tcPr>
          <w:p w:rsidR="00D81245" w:rsidRDefault="00D81245" w:rsidP="00994D6B">
            <w:pPr>
              <w:rPr>
                <w:rFonts w:ascii="Calibri" w:hAnsi="Calibri"/>
                <w:color w:val="000000"/>
              </w:rPr>
            </w:pPr>
            <w:r>
              <w:rPr>
                <w:rFonts w:ascii="Calibri" w:hAnsi="Calibri"/>
                <w:color w:val="000000"/>
              </w:rPr>
              <w:t>Le code Ascii,  le bit et l’octet</w:t>
            </w:r>
          </w:p>
        </w:tc>
        <w:tc>
          <w:tcPr>
            <w:tcW w:w="1701" w:type="dxa"/>
          </w:tcPr>
          <w:p w:rsidR="00D81245" w:rsidRDefault="00D81245" w:rsidP="00994D6B">
            <w:pPr>
              <w:rPr>
                <w:rFonts w:ascii="Calibri" w:hAnsi="Calibri"/>
                <w:color w:val="000000"/>
              </w:rPr>
            </w:pPr>
            <w:r>
              <w:rPr>
                <w:rFonts w:ascii="Calibri" w:hAnsi="Calibri"/>
                <w:color w:val="000000"/>
              </w:rPr>
              <w:t>Sujet de la leçon</w:t>
            </w:r>
          </w:p>
        </w:tc>
        <w:tc>
          <w:tcPr>
            <w:tcW w:w="1418" w:type="dxa"/>
          </w:tcPr>
          <w:p w:rsidR="00D81245" w:rsidRDefault="00D81245" w:rsidP="00994D6B">
            <w:pPr>
              <w:rPr>
                <w:rFonts w:ascii="Calibri" w:hAnsi="Calibri"/>
                <w:color w:val="000000"/>
              </w:rPr>
            </w:pPr>
            <w:proofErr w:type="spellStart"/>
            <w:r>
              <w:rPr>
                <w:rFonts w:ascii="Calibri" w:hAnsi="Calibri"/>
                <w:color w:val="000000"/>
              </w:rPr>
              <w:t>Expositive</w:t>
            </w:r>
            <w:proofErr w:type="spellEnd"/>
          </w:p>
        </w:tc>
        <w:tc>
          <w:tcPr>
            <w:tcW w:w="2268" w:type="dxa"/>
          </w:tcPr>
          <w:p w:rsidR="00D81245" w:rsidRPr="00A55A0C" w:rsidRDefault="00D81245" w:rsidP="00994D6B">
            <w:pPr>
              <w:tabs>
                <w:tab w:val="left" w:pos="3192"/>
              </w:tabs>
              <w:rPr>
                <w:rFonts w:ascii="Calibri" w:hAnsi="Calibri"/>
                <w:color w:val="000000"/>
              </w:rPr>
            </w:pPr>
            <w:r>
              <w:rPr>
                <w:rFonts w:ascii="Calibri" w:hAnsi="Calibri"/>
                <w:color w:val="000000"/>
              </w:rPr>
              <w:t>Exposé du professeur</w:t>
            </w:r>
          </w:p>
        </w:tc>
        <w:tc>
          <w:tcPr>
            <w:tcW w:w="1559" w:type="dxa"/>
          </w:tcPr>
          <w:p w:rsidR="00D81245" w:rsidRDefault="00D81245" w:rsidP="00994D6B">
            <w:pPr>
              <w:pStyle w:val="Sansinterligne"/>
            </w:pPr>
            <w:r>
              <w:t>TN</w:t>
            </w:r>
          </w:p>
          <w:p w:rsidR="00D81245" w:rsidRDefault="00D81245" w:rsidP="00994D6B">
            <w:pPr>
              <w:pStyle w:val="Sansinterligne"/>
            </w:pPr>
            <w:r>
              <w:t>1 min</w:t>
            </w:r>
          </w:p>
        </w:tc>
        <w:tc>
          <w:tcPr>
            <w:tcW w:w="1984" w:type="dxa"/>
          </w:tcPr>
          <w:p w:rsidR="00D81245" w:rsidRDefault="00D81245" w:rsidP="00994D6B">
            <w:pPr>
              <w:tabs>
                <w:tab w:val="left" w:pos="3192"/>
              </w:tabs>
              <w:rPr>
                <w:rFonts w:ascii="Times New Roman" w:hAnsi="Times New Roman" w:cs="Times New Roman"/>
                <w:szCs w:val="24"/>
                <w:u w:val="dotted"/>
              </w:rPr>
            </w:pPr>
          </w:p>
        </w:tc>
        <w:tc>
          <w:tcPr>
            <w:tcW w:w="2552" w:type="dxa"/>
          </w:tcPr>
          <w:p w:rsidR="00D81245" w:rsidRDefault="00D81245" w:rsidP="00994D6B">
            <w:pPr>
              <w:tabs>
                <w:tab w:val="left" w:pos="3192"/>
              </w:tabs>
              <w:rPr>
                <w:rFonts w:ascii="Times New Roman" w:hAnsi="Times New Roman" w:cs="Times New Roman"/>
                <w:szCs w:val="24"/>
                <w:u w:val="dotted"/>
              </w:rPr>
            </w:pPr>
          </w:p>
        </w:tc>
      </w:tr>
      <w:tr w:rsidR="00D81245" w:rsidTr="00994D6B">
        <w:tc>
          <w:tcPr>
            <w:tcW w:w="3261" w:type="dxa"/>
          </w:tcPr>
          <w:p w:rsidR="00D81245" w:rsidRDefault="00D81245" w:rsidP="00994D6B">
            <w:pPr>
              <w:rPr>
                <w:rFonts w:ascii="Calibri" w:hAnsi="Calibri"/>
                <w:color w:val="000000"/>
              </w:rPr>
            </w:pPr>
            <w:r>
              <w:rPr>
                <w:rFonts w:ascii="Calibri" w:hAnsi="Calibri"/>
                <w:color w:val="000000"/>
              </w:rPr>
              <w:t>A la fin de la leçon, vous serez capable de :</w:t>
            </w:r>
          </w:p>
          <w:p w:rsidR="00D81245" w:rsidRDefault="00D81245" w:rsidP="00994D6B">
            <w:pPr>
              <w:pStyle w:val="Paragraphedeliste"/>
              <w:autoSpaceDE w:val="0"/>
              <w:autoSpaceDN w:val="0"/>
              <w:adjustRightInd w:val="0"/>
              <w:rPr>
                <w:rFonts w:ascii="Calibri" w:hAnsi="Calibri"/>
                <w:color w:val="000000"/>
              </w:rPr>
            </w:pPr>
          </w:p>
          <w:p w:rsidR="00D81245" w:rsidRPr="00753F11" w:rsidRDefault="00D81245" w:rsidP="00D81245">
            <w:pPr>
              <w:pStyle w:val="Paragraphedeliste"/>
              <w:numPr>
                <w:ilvl w:val="0"/>
                <w:numId w:val="3"/>
              </w:numPr>
              <w:tabs>
                <w:tab w:val="left" w:pos="3192"/>
              </w:tabs>
              <w:rPr>
                <w:rFonts w:cs="Times New Roman"/>
              </w:rPr>
            </w:pPr>
            <w:r>
              <w:rPr>
                <w:rFonts w:cs="Times New Roman"/>
              </w:rPr>
              <w:t>Définir bit et octet</w:t>
            </w:r>
          </w:p>
          <w:p w:rsidR="00D81245" w:rsidRPr="00753F11" w:rsidRDefault="00D81245" w:rsidP="00D81245">
            <w:pPr>
              <w:pStyle w:val="Paragraphedeliste"/>
              <w:numPr>
                <w:ilvl w:val="0"/>
                <w:numId w:val="3"/>
              </w:numPr>
              <w:tabs>
                <w:tab w:val="left" w:pos="3192"/>
              </w:tabs>
              <w:rPr>
                <w:rFonts w:cs="Times New Roman"/>
              </w:rPr>
            </w:pPr>
            <w:r w:rsidRPr="00753F11">
              <w:rPr>
                <w:rFonts w:cs="Times New Roman"/>
              </w:rPr>
              <w:t>Conversion de base 10 à base 2</w:t>
            </w:r>
          </w:p>
          <w:p w:rsidR="00D81245" w:rsidRPr="00753F11" w:rsidRDefault="00D81245" w:rsidP="00D81245">
            <w:pPr>
              <w:pStyle w:val="Paragraphedeliste"/>
              <w:numPr>
                <w:ilvl w:val="0"/>
                <w:numId w:val="3"/>
              </w:numPr>
              <w:tabs>
                <w:tab w:val="left" w:pos="3192"/>
              </w:tabs>
              <w:rPr>
                <w:rFonts w:cs="Times New Roman"/>
              </w:rPr>
            </w:pPr>
            <w:r w:rsidRPr="00753F11">
              <w:rPr>
                <w:rFonts w:cs="Times New Roman"/>
              </w:rPr>
              <w:t>Conversion de base 2 à base 10</w:t>
            </w:r>
          </w:p>
          <w:p w:rsidR="00D81245" w:rsidRPr="00753F11" w:rsidRDefault="00D81245" w:rsidP="00D81245">
            <w:pPr>
              <w:pStyle w:val="Paragraphedeliste"/>
              <w:numPr>
                <w:ilvl w:val="0"/>
                <w:numId w:val="3"/>
              </w:numPr>
              <w:tabs>
                <w:tab w:val="left" w:pos="3192"/>
              </w:tabs>
              <w:rPr>
                <w:rFonts w:cs="Times New Roman"/>
              </w:rPr>
            </w:pPr>
            <w:r w:rsidRPr="00753F11">
              <w:rPr>
                <w:rFonts w:cs="Times New Roman"/>
              </w:rPr>
              <w:t xml:space="preserve">Définir les bases du </w:t>
            </w:r>
            <w:r>
              <w:rPr>
                <w:rFonts w:cs="Times New Roman"/>
              </w:rPr>
              <w:t xml:space="preserve"> code ascii</w:t>
            </w:r>
          </w:p>
          <w:p w:rsidR="00D81245" w:rsidRPr="00753F11" w:rsidRDefault="00D81245" w:rsidP="00D81245">
            <w:pPr>
              <w:pStyle w:val="Paragraphedeliste"/>
              <w:numPr>
                <w:ilvl w:val="0"/>
                <w:numId w:val="3"/>
              </w:numPr>
              <w:tabs>
                <w:tab w:val="left" w:pos="3192"/>
              </w:tabs>
              <w:rPr>
                <w:rFonts w:cs="Times New Roman"/>
              </w:rPr>
            </w:pPr>
            <w:r w:rsidRPr="00753F11">
              <w:rPr>
                <w:rFonts w:cs="Times New Roman"/>
              </w:rPr>
              <w:t>s’autoévaluer</w:t>
            </w:r>
          </w:p>
          <w:p w:rsidR="00D81245" w:rsidRPr="00173182" w:rsidRDefault="00D81245" w:rsidP="00994D6B">
            <w:pPr>
              <w:autoSpaceDE w:val="0"/>
              <w:autoSpaceDN w:val="0"/>
              <w:adjustRightInd w:val="0"/>
              <w:rPr>
                <w:rFonts w:ascii="Calibri" w:hAnsi="Calibri"/>
                <w:color w:val="000000"/>
              </w:rPr>
            </w:pPr>
          </w:p>
        </w:tc>
        <w:tc>
          <w:tcPr>
            <w:tcW w:w="1701" w:type="dxa"/>
          </w:tcPr>
          <w:p w:rsidR="00D81245" w:rsidRDefault="00D81245" w:rsidP="00994D6B">
            <w:pPr>
              <w:rPr>
                <w:rFonts w:ascii="Calibri" w:hAnsi="Calibri"/>
                <w:color w:val="000000"/>
              </w:rPr>
            </w:pPr>
            <w:r>
              <w:rPr>
                <w:rFonts w:ascii="Calibri" w:hAnsi="Calibri"/>
                <w:color w:val="000000"/>
              </w:rPr>
              <w:t>Objectifs généraux</w:t>
            </w:r>
          </w:p>
        </w:tc>
        <w:tc>
          <w:tcPr>
            <w:tcW w:w="1418" w:type="dxa"/>
          </w:tcPr>
          <w:p w:rsidR="00D81245" w:rsidRDefault="00D81245" w:rsidP="00994D6B">
            <w:pPr>
              <w:rPr>
                <w:rFonts w:ascii="Calibri" w:hAnsi="Calibri"/>
                <w:color w:val="000000"/>
              </w:rPr>
            </w:pPr>
            <w:proofErr w:type="spellStart"/>
            <w:r>
              <w:rPr>
                <w:rFonts w:ascii="Calibri" w:hAnsi="Calibri"/>
                <w:color w:val="000000"/>
              </w:rPr>
              <w:t>Expositive</w:t>
            </w:r>
            <w:proofErr w:type="spellEnd"/>
          </w:p>
        </w:tc>
        <w:tc>
          <w:tcPr>
            <w:tcW w:w="2268" w:type="dxa"/>
          </w:tcPr>
          <w:p w:rsidR="00D81245" w:rsidRDefault="00D81245" w:rsidP="00994D6B">
            <w:pPr>
              <w:tabs>
                <w:tab w:val="left" w:pos="3192"/>
              </w:tabs>
              <w:rPr>
                <w:rFonts w:ascii="Calibri" w:hAnsi="Calibri"/>
                <w:color w:val="000000"/>
              </w:rPr>
            </w:pPr>
            <w:r>
              <w:rPr>
                <w:rFonts w:ascii="Calibri" w:hAnsi="Calibri"/>
                <w:color w:val="000000"/>
              </w:rPr>
              <w:t>Exposé du professeur</w:t>
            </w:r>
          </w:p>
        </w:tc>
        <w:tc>
          <w:tcPr>
            <w:tcW w:w="1559" w:type="dxa"/>
          </w:tcPr>
          <w:p w:rsidR="00D81245" w:rsidRDefault="00D81245" w:rsidP="00994D6B">
            <w:pPr>
              <w:pStyle w:val="Sansinterligne"/>
            </w:pPr>
            <w:r>
              <w:t>TN</w:t>
            </w:r>
          </w:p>
          <w:p w:rsidR="00D81245" w:rsidRDefault="00D81245" w:rsidP="00994D6B">
            <w:pPr>
              <w:pStyle w:val="Sansinterligne"/>
            </w:pPr>
            <w:r>
              <w:t>1 min</w:t>
            </w:r>
          </w:p>
        </w:tc>
        <w:tc>
          <w:tcPr>
            <w:tcW w:w="1984" w:type="dxa"/>
          </w:tcPr>
          <w:p w:rsidR="00D81245" w:rsidRDefault="00D81245" w:rsidP="00994D6B">
            <w:pPr>
              <w:pStyle w:val="Sansinterligne"/>
            </w:pPr>
          </w:p>
        </w:tc>
        <w:tc>
          <w:tcPr>
            <w:tcW w:w="2552" w:type="dxa"/>
          </w:tcPr>
          <w:p w:rsidR="00D81245" w:rsidRDefault="00D81245" w:rsidP="00994D6B">
            <w:pPr>
              <w:pStyle w:val="Sansinterligne"/>
            </w:pPr>
          </w:p>
        </w:tc>
      </w:tr>
      <w:tr w:rsidR="00D81245" w:rsidTr="00994D6B">
        <w:tc>
          <w:tcPr>
            <w:tcW w:w="3261" w:type="dxa"/>
          </w:tcPr>
          <w:p w:rsidR="00D81245" w:rsidRDefault="00D81245" w:rsidP="00994D6B">
            <w:pPr>
              <w:rPr>
                <w:rFonts w:ascii="Calibri" w:hAnsi="Calibri"/>
                <w:color w:val="000000"/>
              </w:rPr>
            </w:pPr>
            <w:r>
              <w:rPr>
                <w:rFonts w:ascii="Calibri" w:hAnsi="Calibri"/>
                <w:color w:val="000000"/>
              </w:rPr>
              <w:t xml:space="preserve">Sur base  de l’image suivante, définissez par groupe de 2, la manière dont un nombre passe de la </w:t>
            </w:r>
            <w:r w:rsidRPr="001C4467">
              <w:rPr>
                <w:rFonts w:ascii="Calibri" w:hAnsi="Calibri"/>
                <w:color w:val="000000"/>
              </w:rPr>
              <w:t>base 10 à la base 2</w:t>
            </w:r>
            <w:r>
              <w:rPr>
                <w:rFonts w:ascii="Calibri" w:hAnsi="Calibri"/>
                <w:color w:val="000000"/>
              </w:rPr>
              <w:t>.</w:t>
            </w:r>
          </w:p>
          <w:p w:rsidR="00D81245" w:rsidRPr="00624DBB" w:rsidRDefault="00D81245" w:rsidP="00994D6B">
            <w:pPr>
              <w:rPr>
                <w:rFonts w:ascii="Calibri" w:hAnsi="Calibri"/>
                <w:color w:val="000000"/>
              </w:rPr>
            </w:pPr>
          </w:p>
        </w:tc>
        <w:tc>
          <w:tcPr>
            <w:tcW w:w="1701" w:type="dxa"/>
          </w:tcPr>
          <w:p w:rsidR="00D81245" w:rsidRDefault="00D81245" w:rsidP="00994D6B">
            <w:pPr>
              <w:rPr>
                <w:rFonts w:ascii="Calibri" w:hAnsi="Calibri"/>
                <w:color w:val="000000"/>
              </w:rPr>
            </w:pPr>
            <w:r>
              <w:rPr>
                <w:rFonts w:ascii="Calibri" w:hAnsi="Calibri"/>
                <w:color w:val="000000"/>
              </w:rPr>
              <w:t>Activité 1</w:t>
            </w:r>
          </w:p>
        </w:tc>
        <w:tc>
          <w:tcPr>
            <w:tcW w:w="1418" w:type="dxa"/>
          </w:tcPr>
          <w:p w:rsidR="00D81245" w:rsidRDefault="00D81245" w:rsidP="00994D6B">
            <w:pPr>
              <w:rPr>
                <w:rFonts w:ascii="Calibri" w:hAnsi="Calibri"/>
                <w:color w:val="000000"/>
              </w:rPr>
            </w:pPr>
            <w:r>
              <w:rPr>
                <w:rFonts w:ascii="Calibri" w:hAnsi="Calibri"/>
                <w:color w:val="000000"/>
              </w:rPr>
              <w:t xml:space="preserve">Active </w:t>
            </w:r>
          </w:p>
          <w:p w:rsidR="00D81245" w:rsidRDefault="00D81245" w:rsidP="00994D6B">
            <w:pPr>
              <w:rPr>
                <w:rFonts w:ascii="Calibri" w:hAnsi="Calibri"/>
                <w:color w:val="000000"/>
              </w:rPr>
            </w:pPr>
          </w:p>
        </w:tc>
        <w:tc>
          <w:tcPr>
            <w:tcW w:w="2268" w:type="dxa"/>
          </w:tcPr>
          <w:p w:rsidR="00D81245" w:rsidRDefault="00D81245" w:rsidP="00994D6B">
            <w:pPr>
              <w:tabs>
                <w:tab w:val="left" w:pos="3192"/>
              </w:tabs>
              <w:rPr>
                <w:rFonts w:ascii="Calibri" w:hAnsi="Calibri"/>
                <w:color w:val="000000"/>
              </w:rPr>
            </w:pPr>
            <w:r>
              <w:rPr>
                <w:rFonts w:ascii="Calibri" w:hAnsi="Calibri"/>
                <w:color w:val="000000"/>
              </w:rPr>
              <w:t xml:space="preserve">Exercice </w:t>
            </w:r>
          </w:p>
        </w:tc>
        <w:tc>
          <w:tcPr>
            <w:tcW w:w="1559" w:type="dxa"/>
          </w:tcPr>
          <w:p w:rsidR="00D81245" w:rsidRDefault="00D81245" w:rsidP="00994D6B">
            <w:pPr>
              <w:pStyle w:val="Sansinterligne"/>
            </w:pPr>
            <w:r>
              <w:t>PC</w:t>
            </w:r>
          </w:p>
          <w:p w:rsidR="00D81245" w:rsidRDefault="00D81245" w:rsidP="00994D6B">
            <w:pPr>
              <w:pStyle w:val="Sansinterligne"/>
            </w:pPr>
            <w:r>
              <w:t>10 min</w:t>
            </w:r>
          </w:p>
        </w:tc>
        <w:tc>
          <w:tcPr>
            <w:tcW w:w="1984" w:type="dxa"/>
          </w:tcPr>
          <w:p w:rsidR="00D81245" w:rsidRPr="00C55733" w:rsidRDefault="00D81245" w:rsidP="00994D6B">
            <w:pPr>
              <w:autoSpaceDE w:val="0"/>
              <w:autoSpaceDN w:val="0"/>
              <w:adjustRightInd w:val="0"/>
              <w:rPr>
                <w:rFonts w:ascii="Calibri" w:hAnsi="Calibri"/>
                <w:color w:val="000000"/>
              </w:rPr>
            </w:pPr>
            <w:r>
              <w:rPr>
                <w:rFonts w:ascii="Calibri" w:hAnsi="Calibri"/>
                <w:color w:val="000000"/>
              </w:rPr>
              <w:t>L’élève sera capable de trouver les informations via une réflexion personnelle</w:t>
            </w:r>
          </w:p>
        </w:tc>
        <w:tc>
          <w:tcPr>
            <w:tcW w:w="2552" w:type="dxa"/>
          </w:tcPr>
          <w:p w:rsidR="00D81245" w:rsidRDefault="00D81245" w:rsidP="00994D6B">
            <w:pPr>
              <w:tabs>
                <w:tab w:val="left" w:pos="3192"/>
              </w:tabs>
            </w:pPr>
          </w:p>
        </w:tc>
      </w:tr>
      <w:tr w:rsidR="00D81245" w:rsidTr="00994D6B">
        <w:tc>
          <w:tcPr>
            <w:tcW w:w="3261" w:type="dxa"/>
          </w:tcPr>
          <w:p w:rsidR="00D81245" w:rsidRDefault="00D81245" w:rsidP="00994D6B">
            <w:pPr>
              <w:rPr>
                <w:rFonts w:ascii="Calibri" w:hAnsi="Calibri"/>
                <w:color w:val="000000"/>
              </w:rPr>
            </w:pPr>
            <w:r>
              <w:rPr>
                <w:rFonts w:ascii="Calibri" w:hAnsi="Calibri"/>
                <w:color w:val="000000"/>
              </w:rPr>
              <w:lastRenderedPageBreak/>
              <w:t>Les rapporteurs vont écrire leurs réponses au TN</w:t>
            </w:r>
          </w:p>
        </w:tc>
        <w:tc>
          <w:tcPr>
            <w:tcW w:w="1701" w:type="dxa"/>
          </w:tcPr>
          <w:p w:rsidR="00D81245" w:rsidRDefault="00D81245" w:rsidP="00994D6B">
            <w:pPr>
              <w:rPr>
                <w:rFonts w:ascii="Calibri" w:hAnsi="Calibri"/>
                <w:color w:val="000000"/>
              </w:rPr>
            </w:pPr>
            <w:r>
              <w:rPr>
                <w:rFonts w:ascii="Calibri" w:hAnsi="Calibri"/>
                <w:color w:val="000000"/>
              </w:rPr>
              <w:t>Correction Activité 1</w:t>
            </w:r>
          </w:p>
        </w:tc>
        <w:tc>
          <w:tcPr>
            <w:tcW w:w="1418" w:type="dxa"/>
          </w:tcPr>
          <w:p w:rsidR="00D81245" w:rsidRDefault="00D81245" w:rsidP="00994D6B">
            <w:pPr>
              <w:rPr>
                <w:rFonts w:ascii="Calibri" w:hAnsi="Calibri"/>
                <w:color w:val="000000"/>
              </w:rPr>
            </w:pPr>
            <w:r>
              <w:rPr>
                <w:rFonts w:ascii="Calibri" w:hAnsi="Calibri"/>
                <w:color w:val="000000"/>
              </w:rPr>
              <w:t xml:space="preserve">Active </w:t>
            </w:r>
          </w:p>
          <w:p w:rsidR="00D81245" w:rsidRDefault="00D81245" w:rsidP="00994D6B">
            <w:pPr>
              <w:rPr>
                <w:rFonts w:ascii="Calibri" w:hAnsi="Calibri"/>
                <w:color w:val="000000"/>
              </w:rPr>
            </w:pPr>
            <w:r>
              <w:rPr>
                <w:rFonts w:ascii="Calibri" w:hAnsi="Calibri"/>
                <w:color w:val="000000"/>
              </w:rPr>
              <w:t>Interrogative</w:t>
            </w:r>
          </w:p>
        </w:tc>
        <w:tc>
          <w:tcPr>
            <w:tcW w:w="2268" w:type="dxa"/>
          </w:tcPr>
          <w:p w:rsidR="00D81245" w:rsidRDefault="00D81245" w:rsidP="00994D6B">
            <w:pPr>
              <w:tabs>
                <w:tab w:val="left" w:pos="3192"/>
              </w:tabs>
              <w:rPr>
                <w:rFonts w:ascii="Calibri" w:hAnsi="Calibri"/>
                <w:color w:val="000000"/>
              </w:rPr>
            </w:pPr>
            <w:r>
              <w:rPr>
                <w:rFonts w:ascii="Calibri" w:hAnsi="Calibri"/>
                <w:color w:val="000000"/>
              </w:rPr>
              <w:t>Echange entre élèves et professeur.</w:t>
            </w:r>
          </w:p>
        </w:tc>
        <w:tc>
          <w:tcPr>
            <w:tcW w:w="1559" w:type="dxa"/>
          </w:tcPr>
          <w:p w:rsidR="00D81245" w:rsidRDefault="00D81245" w:rsidP="00994D6B">
            <w:pPr>
              <w:pStyle w:val="Sansinterligne"/>
            </w:pPr>
            <w:r>
              <w:t>TN 10 min</w:t>
            </w:r>
          </w:p>
        </w:tc>
        <w:tc>
          <w:tcPr>
            <w:tcW w:w="1984" w:type="dxa"/>
          </w:tcPr>
          <w:p w:rsidR="00D81245" w:rsidRPr="00C55733" w:rsidRDefault="00D81245" w:rsidP="00994D6B">
            <w:pPr>
              <w:autoSpaceDE w:val="0"/>
              <w:autoSpaceDN w:val="0"/>
              <w:adjustRightInd w:val="0"/>
              <w:rPr>
                <w:rFonts w:ascii="Calibri" w:hAnsi="Calibri"/>
                <w:color w:val="000000"/>
              </w:rPr>
            </w:pPr>
          </w:p>
        </w:tc>
        <w:tc>
          <w:tcPr>
            <w:tcW w:w="2552" w:type="dxa"/>
          </w:tcPr>
          <w:p w:rsidR="00D81245" w:rsidRDefault="00D81245" w:rsidP="00994D6B">
            <w:pPr>
              <w:tabs>
                <w:tab w:val="left" w:pos="3192"/>
              </w:tabs>
            </w:pPr>
            <w:r>
              <w:t>-Prise de parole</w:t>
            </w:r>
          </w:p>
          <w:p w:rsidR="00D81245" w:rsidRDefault="00D81245" w:rsidP="00994D6B">
            <w:pPr>
              <w:tabs>
                <w:tab w:val="left" w:pos="3192"/>
              </w:tabs>
            </w:pPr>
            <w:r>
              <w:t>-Améliorer la confiance en soi</w:t>
            </w:r>
          </w:p>
        </w:tc>
      </w:tr>
      <w:tr w:rsidR="00D81245" w:rsidTr="00994D6B">
        <w:tc>
          <w:tcPr>
            <w:tcW w:w="3261" w:type="dxa"/>
          </w:tcPr>
          <w:p w:rsidR="00D81245" w:rsidRDefault="00D81245" w:rsidP="00994D6B">
            <w:pPr>
              <w:rPr>
                <w:rFonts w:ascii="Calibri" w:hAnsi="Calibri"/>
                <w:color w:val="000000"/>
              </w:rPr>
            </w:pPr>
            <w:r>
              <w:rPr>
                <w:rFonts w:ascii="Calibri" w:hAnsi="Calibri"/>
                <w:color w:val="000000"/>
              </w:rPr>
              <w:t xml:space="preserve">Explications claires sur la méthode à utiliser pour la conversion d’une base </w:t>
            </w:r>
            <w:r w:rsidRPr="001C4467">
              <w:rPr>
                <w:rFonts w:ascii="Calibri" w:hAnsi="Calibri"/>
                <w:color w:val="000000"/>
              </w:rPr>
              <w:t>10 à une base 2.</w:t>
            </w:r>
          </w:p>
        </w:tc>
        <w:tc>
          <w:tcPr>
            <w:tcW w:w="1701" w:type="dxa"/>
          </w:tcPr>
          <w:p w:rsidR="00D81245" w:rsidRDefault="00D81245" w:rsidP="00994D6B">
            <w:pPr>
              <w:rPr>
                <w:rFonts w:ascii="Calibri" w:hAnsi="Calibri"/>
                <w:color w:val="000000"/>
              </w:rPr>
            </w:pPr>
            <w:r>
              <w:rPr>
                <w:rFonts w:ascii="Calibri" w:hAnsi="Calibri"/>
                <w:color w:val="000000"/>
              </w:rPr>
              <w:t>Synthèse</w:t>
            </w:r>
          </w:p>
        </w:tc>
        <w:tc>
          <w:tcPr>
            <w:tcW w:w="1418" w:type="dxa"/>
          </w:tcPr>
          <w:p w:rsidR="00D81245" w:rsidRDefault="00D81245" w:rsidP="00994D6B">
            <w:pPr>
              <w:rPr>
                <w:rFonts w:ascii="Calibri" w:hAnsi="Calibri"/>
                <w:color w:val="000000"/>
              </w:rPr>
            </w:pPr>
            <w:proofErr w:type="spellStart"/>
            <w:r>
              <w:rPr>
                <w:rFonts w:ascii="Calibri" w:hAnsi="Calibri"/>
                <w:color w:val="000000"/>
              </w:rPr>
              <w:t>Expositive</w:t>
            </w:r>
            <w:proofErr w:type="spellEnd"/>
          </w:p>
        </w:tc>
        <w:tc>
          <w:tcPr>
            <w:tcW w:w="2268" w:type="dxa"/>
          </w:tcPr>
          <w:p w:rsidR="00D81245" w:rsidRDefault="00D81245" w:rsidP="00994D6B">
            <w:pPr>
              <w:tabs>
                <w:tab w:val="left" w:pos="3192"/>
              </w:tabs>
              <w:rPr>
                <w:rFonts w:ascii="Calibri" w:hAnsi="Calibri"/>
                <w:color w:val="000000"/>
              </w:rPr>
            </w:pPr>
            <w:r>
              <w:rPr>
                <w:rFonts w:ascii="Calibri" w:hAnsi="Calibri"/>
                <w:color w:val="000000"/>
              </w:rPr>
              <w:t>Exposé du professeur</w:t>
            </w:r>
          </w:p>
        </w:tc>
        <w:tc>
          <w:tcPr>
            <w:tcW w:w="1559" w:type="dxa"/>
          </w:tcPr>
          <w:p w:rsidR="00D81245" w:rsidRDefault="00D81245" w:rsidP="00994D6B">
            <w:pPr>
              <w:pStyle w:val="Sansinterligne"/>
            </w:pPr>
            <w:r>
              <w:t>5 min</w:t>
            </w:r>
          </w:p>
          <w:p w:rsidR="00D81245" w:rsidRDefault="00D81245" w:rsidP="00994D6B">
            <w:pPr>
              <w:pStyle w:val="Sansinterligne"/>
            </w:pPr>
            <w:r>
              <w:t>TN</w:t>
            </w:r>
          </w:p>
        </w:tc>
        <w:tc>
          <w:tcPr>
            <w:tcW w:w="1984" w:type="dxa"/>
          </w:tcPr>
          <w:p w:rsidR="00D81245" w:rsidRDefault="00D81245" w:rsidP="00994D6B">
            <w:pPr>
              <w:autoSpaceDE w:val="0"/>
              <w:autoSpaceDN w:val="0"/>
              <w:adjustRightInd w:val="0"/>
            </w:pPr>
          </w:p>
        </w:tc>
        <w:tc>
          <w:tcPr>
            <w:tcW w:w="2552" w:type="dxa"/>
          </w:tcPr>
          <w:p w:rsidR="00D81245" w:rsidRDefault="00D81245" w:rsidP="00994D6B">
            <w:pPr>
              <w:autoSpaceDE w:val="0"/>
              <w:autoSpaceDN w:val="0"/>
              <w:adjustRightInd w:val="0"/>
              <w:rPr>
                <w:rFonts w:ascii="Times New Roman" w:hAnsi="Times New Roman" w:cs="Times New Roman"/>
                <w:szCs w:val="24"/>
              </w:rPr>
            </w:pPr>
          </w:p>
        </w:tc>
      </w:tr>
      <w:tr w:rsidR="00D81245" w:rsidTr="00994D6B">
        <w:tc>
          <w:tcPr>
            <w:tcW w:w="3261" w:type="dxa"/>
          </w:tcPr>
          <w:p w:rsidR="00D81245" w:rsidRDefault="00D81245" w:rsidP="00994D6B">
            <w:pPr>
              <w:rPr>
                <w:rFonts w:ascii="Calibri" w:hAnsi="Calibri"/>
                <w:color w:val="000000"/>
              </w:rPr>
            </w:pPr>
            <w:r>
              <w:rPr>
                <w:rFonts w:ascii="Calibri" w:hAnsi="Calibri"/>
                <w:color w:val="000000"/>
              </w:rPr>
              <w:t>Effectuer d’une conversion base 10 en base 2</w:t>
            </w:r>
          </w:p>
          <w:p w:rsidR="00D81245" w:rsidRPr="00624DBB" w:rsidRDefault="00D81245" w:rsidP="00994D6B">
            <w:pPr>
              <w:rPr>
                <w:rFonts w:ascii="Calibri" w:hAnsi="Calibri"/>
                <w:color w:val="000000"/>
              </w:rPr>
            </w:pPr>
          </w:p>
        </w:tc>
        <w:tc>
          <w:tcPr>
            <w:tcW w:w="1701" w:type="dxa"/>
          </w:tcPr>
          <w:p w:rsidR="00D81245" w:rsidRDefault="00D81245" w:rsidP="00994D6B">
            <w:pPr>
              <w:rPr>
                <w:rFonts w:ascii="Calibri" w:hAnsi="Calibri"/>
                <w:color w:val="000000"/>
              </w:rPr>
            </w:pPr>
            <w:r>
              <w:rPr>
                <w:rFonts w:ascii="Calibri" w:hAnsi="Calibri"/>
                <w:color w:val="000000"/>
              </w:rPr>
              <w:t>Activité 2</w:t>
            </w:r>
          </w:p>
        </w:tc>
        <w:tc>
          <w:tcPr>
            <w:tcW w:w="1418" w:type="dxa"/>
          </w:tcPr>
          <w:p w:rsidR="00D81245" w:rsidRDefault="00D81245" w:rsidP="00994D6B">
            <w:pPr>
              <w:rPr>
                <w:rFonts w:ascii="Calibri" w:hAnsi="Calibri"/>
                <w:color w:val="000000"/>
              </w:rPr>
            </w:pPr>
            <w:r>
              <w:rPr>
                <w:rFonts w:ascii="Calibri" w:hAnsi="Calibri"/>
                <w:color w:val="000000"/>
              </w:rPr>
              <w:t xml:space="preserve">Active </w:t>
            </w:r>
          </w:p>
          <w:p w:rsidR="00D81245" w:rsidRDefault="00D81245" w:rsidP="00994D6B">
            <w:pPr>
              <w:rPr>
                <w:rFonts w:ascii="Calibri" w:hAnsi="Calibri"/>
                <w:color w:val="000000"/>
              </w:rPr>
            </w:pPr>
          </w:p>
        </w:tc>
        <w:tc>
          <w:tcPr>
            <w:tcW w:w="2268" w:type="dxa"/>
          </w:tcPr>
          <w:p w:rsidR="00D81245" w:rsidRDefault="00D81245" w:rsidP="00994D6B">
            <w:pPr>
              <w:tabs>
                <w:tab w:val="left" w:pos="3192"/>
              </w:tabs>
              <w:rPr>
                <w:rFonts w:ascii="Calibri" w:hAnsi="Calibri"/>
                <w:color w:val="000000"/>
              </w:rPr>
            </w:pPr>
            <w:r>
              <w:rPr>
                <w:rFonts w:ascii="Calibri" w:hAnsi="Calibri"/>
                <w:color w:val="000000"/>
              </w:rPr>
              <w:t xml:space="preserve">Exercice </w:t>
            </w:r>
          </w:p>
        </w:tc>
        <w:tc>
          <w:tcPr>
            <w:tcW w:w="1559" w:type="dxa"/>
          </w:tcPr>
          <w:p w:rsidR="00D81245" w:rsidRDefault="00D81245" w:rsidP="00994D6B">
            <w:pPr>
              <w:pStyle w:val="Sansinterligne"/>
            </w:pPr>
            <w:r>
              <w:t>10 min</w:t>
            </w:r>
          </w:p>
        </w:tc>
        <w:tc>
          <w:tcPr>
            <w:tcW w:w="1984" w:type="dxa"/>
          </w:tcPr>
          <w:p w:rsidR="00D81245" w:rsidRPr="00C55733" w:rsidRDefault="00D81245" w:rsidP="00994D6B">
            <w:pPr>
              <w:autoSpaceDE w:val="0"/>
              <w:autoSpaceDN w:val="0"/>
              <w:adjustRightInd w:val="0"/>
              <w:rPr>
                <w:rFonts w:ascii="Calibri" w:hAnsi="Calibri"/>
                <w:color w:val="000000"/>
              </w:rPr>
            </w:pPr>
            <w:r>
              <w:rPr>
                <w:rFonts w:ascii="Calibri" w:hAnsi="Calibri"/>
                <w:color w:val="000000"/>
              </w:rPr>
              <w:t>L’élève sera capable de convertir les données</w:t>
            </w:r>
          </w:p>
        </w:tc>
        <w:tc>
          <w:tcPr>
            <w:tcW w:w="2552" w:type="dxa"/>
          </w:tcPr>
          <w:p w:rsidR="00D81245" w:rsidRDefault="00D81245" w:rsidP="00994D6B">
            <w:pPr>
              <w:tabs>
                <w:tab w:val="left" w:pos="3192"/>
              </w:tabs>
            </w:pPr>
          </w:p>
        </w:tc>
      </w:tr>
      <w:tr w:rsidR="00D81245" w:rsidTr="00994D6B">
        <w:tc>
          <w:tcPr>
            <w:tcW w:w="3261" w:type="dxa"/>
          </w:tcPr>
          <w:p w:rsidR="00D81245" w:rsidRDefault="00D81245" w:rsidP="00994D6B">
            <w:pPr>
              <w:rPr>
                <w:rFonts w:ascii="Calibri" w:hAnsi="Calibri"/>
                <w:color w:val="000000"/>
              </w:rPr>
            </w:pPr>
            <w:r>
              <w:rPr>
                <w:rFonts w:ascii="Calibri" w:hAnsi="Calibri"/>
                <w:color w:val="000000"/>
              </w:rPr>
              <w:t>Les rapporteurs vont écrire leurs réponses au TN</w:t>
            </w:r>
          </w:p>
        </w:tc>
        <w:tc>
          <w:tcPr>
            <w:tcW w:w="1701" w:type="dxa"/>
          </w:tcPr>
          <w:p w:rsidR="00D81245" w:rsidRDefault="00D81245" w:rsidP="00994D6B">
            <w:pPr>
              <w:rPr>
                <w:rFonts w:ascii="Calibri" w:hAnsi="Calibri"/>
                <w:color w:val="000000"/>
              </w:rPr>
            </w:pPr>
            <w:r>
              <w:rPr>
                <w:rFonts w:ascii="Calibri" w:hAnsi="Calibri"/>
                <w:color w:val="000000"/>
              </w:rPr>
              <w:t>Correction Activité 2</w:t>
            </w:r>
          </w:p>
        </w:tc>
        <w:tc>
          <w:tcPr>
            <w:tcW w:w="1418" w:type="dxa"/>
          </w:tcPr>
          <w:p w:rsidR="00D81245" w:rsidRDefault="00D81245" w:rsidP="00994D6B">
            <w:pPr>
              <w:rPr>
                <w:rFonts w:ascii="Calibri" w:hAnsi="Calibri"/>
                <w:color w:val="000000"/>
              </w:rPr>
            </w:pPr>
            <w:r>
              <w:rPr>
                <w:rFonts w:ascii="Calibri" w:hAnsi="Calibri"/>
                <w:color w:val="000000"/>
              </w:rPr>
              <w:t xml:space="preserve">Active </w:t>
            </w:r>
          </w:p>
          <w:p w:rsidR="00D81245" w:rsidRDefault="00D81245" w:rsidP="00994D6B">
            <w:pPr>
              <w:rPr>
                <w:rFonts w:ascii="Calibri" w:hAnsi="Calibri"/>
                <w:color w:val="000000"/>
              </w:rPr>
            </w:pPr>
            <w:r>
              <w:rPr>
                <w:rFonts w:ascii="Calibri" w:hAnsi="Calibri"/>
                <w:color w:val="000000"/>
              </w:rPr>
              <w:t>Interrogative</w:t>
            </w:r>
          </w:p>
        </w:tc>
        <w:tc>
          <w:tcPr>
            <w:tcW w:w="2268" w:type="dxa"/>
          </w:tcPr>
          <w:p w:rsidR="00D81245" w:rsidRDefault="00D81245" w:rsidP="00994D6B">
            <w:pPr>
              <w:tabs>
                <w:tab w:val="left" w:pos="3192"/>
              </w:tabs>
              <w:rPr>
                <w:rFonts w:ascii="Calibri" w:hAnsi="Calibri"/>
                <w:color w:val="000000"/>
              </w:rPr>
            </w:pPr>
            <w:r>
              <w:rPr>
                <w:rFonts w:ascii="Calibri" w:hAnsi="Calibri"/>
                <w:color w:val="000000"/>
              </w:rPr>
              <w:t>Echange entre élèves et professeur.</w:t>
            </w:r>
          </w:p>
        </w:tc>
        <w:tc>
          <w:tcPr>
            <w:tcW w:w="1559" w:type="dxa"/>
          </w:tcPr>
          <w:p w:rsidR="00D81245" w:rsidRDefault="00D81245" w:rsidP="00994D6B">
            <w:pPr>
              <w:pStyle w:val="Sansinterligne"/>
            </w:pPr>
            <w:r>
              <w:t>TN 10 min</w:t>
            </w:r>
          </w:p>
        </w:tc>
        <w:tc>
          <w:tcPr>
            <w:tcW w:w="1984" w:type="dxa"/>
          </w:tcPr>
          <w:p w:rsidR="00D81245" w:rsidRPr="00C55733" w:rsidRDefault="00D81245" w:rsidP="00994D6B">
            <w:pPr>
              <w:autoSpaceDE w:val="0"/>
              <w:autoSpaceDN w:val="0"/>
              <w:adjustRightInd w:val="0"/>
              <w:rPr>
                <w:rFonts w:ascii="Calibri" w:hAnsi="Calibri"/>
                <w:color w:val="000000"/>
              </w:rPr>
            </w:pPr>
          </w:p>
        </w:tc>
        <w:tc>
          <w:tcPr>
            <w:tcW w:w="2552" w:type="dxa"/>
          </w:tcPr>
          <w:p w:rsidR="00D81245" w:rsidRDefault="00D81245" w:rsidP="00994D6B">
            <w:pPr>
              <w:tabs>
                <w:tab w:val="left" w:pos="3192"/>
              </w:tabs>
            </w:pPr>
            <w:r>
              <w:t>-Prise de parole</w:t>
            </w:r>
          </w:p>
          <w:p w:rsidR="00D81245" w:rsidRDefault="00D81245" w:rsidP="00994D6B">
            <w:pPr>
              <w:tabs>
                <w:tab w:val="left" w:pos="3192"/>
              </w:tabs>
            </w:pPr>
            <w:r>
              <w:t>-Améliorer la confiance en soi</w:t>
            </w:r>
          </w:p>
        </w:tc>
      </w:tr>
      <w:tr w:rsidR="00D81245" w:rsidTr="00994D6B">
        <w:tc>
          <w:tcPr>
            <w:tcW w:w="3261" w:type="dxa"/>
          </w:tcPr>
          <w:p w:rsidR="00D81245" w:rsidRDefault="00D81245" w:rsidP="00994D6B">
            <w:pPr>
              <w:rPr>
                <w:rFonts w:ascii="Calibri" w:hAnsi="Calibri"/>
                <w:color w:val="000000"/>
              </w:rPr>
            </w:pPr>
            <w:r>
              <w:rPr>
                <w:rFonts w:ascii="Calibri" w:hAnsi="Calibri"/>
                <w:color w:val="000000"/>
              </w:rPr>
              <w:t>Sur base de l’image suivante, définissez par groupe de 2 la manière dont un nombre passe d</w:t>
            </w:r>
            <w:r w:rsidRPr="001C4467">
              <w:rPr>
                <w:rFonts w:ascii="Calibri" w:hAnsi="Calibri"/>
                <w:color w:val="000000"/>
              </w:rPr>
              <w:t>e la base 2 à la base 10.</w:t>
            </w:r>
          </w:p>
          <w:p w:rsidR="00D81245" w:rsidRPr="00624DBB" w:rsidRDefault="00D81245" w:rsidP="00994D6B">
            <w:pPr>
              <w:rPr>
                <w:rFonts w:ascii="Calibri" w:hAnsi="Calibri"/>
                <w:color w:val="000000"/>
              </w:rPr>
            </w:pPr>
          </w:p>
        </w:tc>
        <w:tc>
          <w:tcPr>
            <w:tcW w:w="1701" w:type="dxa"/>
          </w:tcPr>
          <w:p w:rsidR="00D81245" w:rsidRDefault="00D81245" w:rsidP="00994D6B">
            <w:pPr>
              <w:rPr>
                <w:rFonts w:ascii="Calibri" w:hAnsi="Calibri"/>
                <w:color w:val="000000"/>
              </w:rPr>
            </w:pPr>
            <w:r>
              <w:rPr>
                <w:rFonts w:ascii="Calibri" w:hAnsi="Calibri"/>
                <w:color w:val="000000"/>
              </w:rPr>
              <w:t>Activité 3</w:t>
            </w:r>
          </w:p>
        </w:tc>
        <w:tc>
          <w:tcPr>
            <w:tcW w:w="1418" w:type="dxa"/>
          </w:tcPr>
          <w:p w:rsidR="00D81245" w:rsidRDefault="00D81245" w:rsidP="00994D6B">
            <w:pPr>
              <w:rPr>
                <w:rFonts w:ascii="Calibri" w:hAnsi="Calibri"/>
                <w:color w:val="000000"/>
              </w:rPr>
            </w:pPr>
            <w:r>
              <w:rPr>
                <w:rFonts w:ascii="Calibri" w:hAnsi="Calibri"/>
                <w:color w:val="000000"/>
              </w:rPr>
              <w:t xml:space="preserve">Active </w:t>
            </w:r>
          </w:p>
          <w:p w:rsidR="00D81245" w:rsidRDefault="00D81245" w:rsidP="00994D6B">
            <w:pPr>
              <w:rPr>
                <w:rFonts w:ascii="Calibri" w:hAnsi="Calibri"/>
                <w:color w:val="000000"/>
              </w:rPr>
            </w:pPr>
          </w:p>
        </w:tc>
        <w:tc>
          <w:tcPr>
            <w:tcW w:w="2268" w:type="dxa"/>
          </w:tcPr>
          <w:p w:rsidR="00D81245" w:rsidRDefault="00D81245" w:rsidP="00994D6B">
            <w:pPr>
              <w:tabs>
                <w:tab w:val="left" w:pos="3192"/>
              </w:tabs>
              <w:rPr>
                <w:rFonts w:ascii="Calibri" w:hAnsi="Calibri"/>
                <w:color w:val="000000"/>
              </w:rPr>
            </w:pPr>
            <w:r>
              <w:rPr>
                <w:rFonts w:ascii="Calibri" w:hAnsi="Calibri"/>
                <w:color w:val="000000"/>
              </w:rPr>
              <w:t xml:space="preserve">Exercice </w:t>
            </w:r>
          </w:p>
        </w:tc>
        <w:tc>
          <w:tcPr>
            <w:tcW w:w="1559" w:type="dxa"/>
          </w:tcPr>
          <w:p w:rsidR="00D81245" w:rsidRDefault="00D81245" w:rsidP="00994D6B">
            <w:pPr>
              <w:pStyle w:val="Sansinterligne"/>
            </w:pPr>
            <w:r>
              <w:t>PC</w:t>
            </w:r>
          </w:p>
          <w:p w:rsidR="00D81245" w:rsidRDefault="00D81245" w:rsidP="00994D6B">
            <w:pPr>
              <w:pStyle w:val="Sansinterligne"/>
            </w:pPr>
            <w:r>
              <w:t>10 min</w:t>
            </w:r>
          </w:p>
        </w:tc>
        <w:tc>
          <w:tcPr>
            <w:tcW w:w="1984" w:type="dxa"/>
          </w:tcPr>
          <w:p w:rsidR="00D81245" w:rsidRPr="00C55733" w:rsidRDefault="00D81245" w:rsidP="00994D6B">
            <w:pPr>
              <w:autoSpaceDE w:val="0"/>
              <w:autoSpaceDN w:val="0"/>
              <w:adjustRightInd w:val="0"/>
              <w:rPr>
                <w:rFonts w:ascii="Calibri" w:hAnsi="Calibri"/>
                <w:color w:val="000000"/>
              </w:rPr>
            </w:pPr>
            <w:r>
              <w:rPr>
                <w:rFonts w:ascii="Calibri" w:hAnsi="Calibri"/>
                <w:color w:val="000000"/>
              </w:rPr>
              <w:t>L’élève sera capable de trouver les informations via une réflexion personnelle</w:t>
            </w:r>
          </w:p>
        </w:tc>
        <w:tc>
          <w:tcPr>
            <w:tcW w:w="2552" w:type="dxa"/>
          </w:tcPr>
          <w:p w:rsidR="00D81245" w:rsidRDefault="00D81245" w:rsidP="00994D6B">
            <w:pPr>
              <w:tabs>
                <w:tab w:val="left" w:pos="3192"/>
              </w:tabs>
            </w:pPr>
          </w:p>
        </w:tc>
      </w:tr>
      <w:tr w:rsidR="00D81245" w:rsidTr="00994D6B">
        <w:tc>
          <w:tcPr>
            <w:tcW w:w="3261" w:type="dxa"/>
          </w:tcPr>
          <w:p w:rsidR="00D81245" w:rsidRDefault="00D81245" w:rsidP="00994D6B">
            <w:pPr>
              <w:rPr>
                <w:rFonts w:ascii="Calibri" w:hAnsi="Calibri"/>
                <w:color w:val="000000"/>
              </w:rPr>
            </w:pPr>
            <w:r>
              <w:rPr>
                <w:rFonts w:ascii="Calibri" w:hAnsi="Calibri"/>
                <w:color w:val="000000"/>
              </w:rPr>
              <w:t>Les rapporteurs vont écrire leurs réponses au TN</w:t>
            </w:r>
          </w:p>
        </w:tc>
        <w:tc>
          <w:tcPr>
            <w:tcW w:w="1701" w:type="dxa"/>
          </w:tcPr>
          <w:p w:rsidR="00D81245" w:rsidRDefault="00D81245" w:rsidP="00994D6B">
            <w:pPr>
              <w:rPr>
                <w:rFonts w:ascii="Calibri" w:hAnsi="Calibri"/>
                <w:color w:val="000000"/>
              </w:rPr>
            </w:pPr>
            <w:r>
              <w:rPr>
                <w:rFonts w:ascii="Calibri" w:hAnsi="Calibri"/>
                <w:color w:val="000000"/>
              </w:rPr>
              <w:t>Correction Activité 3</w:t>
            </w:r>
          </w:p>
        </w:tc>
        <w:tc>
          <w:tcPr>
            <w:tcW w:w="1418" w:type="dxa"/>
          </w:tcPr>
          <w:p w:rsidR="00D81245" w:rsidRDefault="00D81245" w:rsidP="00994D6B">
            <w:pPr>
              <w:rPr>
                <w:rFonts w:ascii="Calibri" w:hAnsi="Calibri"/>
                <w:color w:val="000000"/>
              </w:rPr>
            </w:pPr>
            <w:r>
              <w:rPr>
                <w:rFonts w:ascii="Calibri" w:hAnsi="Calibri"/>
                <w:color w:val="000000"/>
              </w:rPr>
              <w:t xml:space="preserve">Active </w:t>
            </w:r>
          </w:p>
          <w:p w:rsidR="00D81245" w:rsidRDefault="00D81245" w:rsidP="00994D6B">
            <w:pPr>
              <w:rPr>
                <w:rFonts w:ascii="Calibri" w:hAnsi="Calibri"/>
                <w:color w:val="000000"/>
              </w:rPr>
            </w:pPr>
            <w:r>
              <w:rPr>
                <w:rFonts w:ascii="Calibri" w:hAnsi="Calibri"/>
                <w:color w:val="000000"/>
              </w:rPr>
              <w:t>Interrogative</w:t>
            </w:r>
          </w:p>
        </w:tc>
        <w:tc>
          <w:tcPr>
            <w:tcW w:w="2268" w:type="dxa"/>
          </w:tcPr>
          <w:p w:rsidR="00D81245" w:rsidRDefault="00D81245" w:rsidP="00994D6B">
            <w:pPr>
              <w:tabs>
                <w:tab w:val="left" w:pos="3192"/>
              </w:tabs>
              <w:rPr>
                <w:rFonts w:ascii="Calibri" w:hAnsi="Calibri"/>
                <w:color w:val="000000"/>
              </w:rPr>
            </w:pPr>
            <w:r>
              <w:rPr>
                <w:rFonts w:ascii="Calibri" w:hAnsi="Calibri"/>
                <w:color w:val="000000"/>
              </w:rPr>
              <w:t>Echange entre élèves et professeur.</w:t>
            </w:r>
          </w:p>
        </w:tc>
        <w:tc>
          <w:tcPr>
            <w:tcW w:w="1559" w:type="dxa"/>
          </w:tcPr>
          <w:p w:rsidR="00D81245" w:rsidRDefault="00D81245" w:rsidP="00994D6B">
            <w:pPr>
              <w:pStyle w:val="Sansinterligne"/>
            </w:pPr>
            <w:r>
              <w:t>TN 7 min</w:t>
            </w:r>
          </w:p>
        </w:tc>
        <w:tc>
          <w:tcPr>
            <w:tcW w:w="1984" w:type="dxa"/>
          </w:tcPr>
          <w:p w:rsidR="00D81245" w:rsidRPr="00C55733" w:rsidRDefault="00D81245" w:rsidP="00994D6B">
            <w:pPr>
              <w:autoSpaceDE w:val="0"/>
              <w:autoSpaceDN w:val="0"/>
              <w:adjustRightInd w:val="0"/>
              <w:rPr>
                <w:rFonts w:ascii="Calibri" w:hAnsi="Calibri"/>
                <w:color w:val="000000"/>
              </w:rPr>
            </w:pPr>
          </w:p>
        </w:tc>
        <w:tc>
          <w:tcPr>
            <w:tcW w:w="2552" w:type="dxa"/>
          </w:tcPr>
          <w:p w:rsidR="00D81245" w:rsidRDefault="00D81245" w:rsidP="00994D6B">
            <w:pPr>
              <w:tabs>
                <w:tab w:val="left" w:pos="3192"/>
              </w:tabs>
            </w:pPr>
            <w:r>
              <w:t>-Prise de parole</w:t>
            </w:r>
          </w:p>
          <w:p w:rsidR="00D81245" w:rsidRDefault="00D81245" w:rsidP="00994D6B">
            <w:pPr>
              <w:tabs>
                <w:tab w:val="left" w:pos="3192"/>
              </w:tabs>
            </w:pPr>
            <w:r>
              <w:t>-Améliorer la confiance en soi</w:t>
            </w:r>
          </w:p>
        </w:tc>
      </w:tr>
      <w:tr w:rsidR="00D81245" w:rsidTr="00994D6B">
        <w:tc>
          <w:tcPr>
            <w:tcW w:w="3261" w:type="dxa"/>
          </w:tcPr>
          <w:p w:rsidR="00D81245" w:rsidRDefault="00D81245" w:rsidP="00994D6B">
            <w:pPr>
              <w:rPr>
                <w:rFonts w:ascii="Calibri" w:hAnsi="Calibri"/>
                <w:color w:val="000000"/>
              </w:rPr>
            </w:pPr>
            <w:r>
              <w:rPr>
                <w:rFonts w:ascii="Calibri" w:hAnsi="Calibri"/>
                <w:color w:val="000000"/>
              </w:rPr>
              <w:t xml:space="preserve">Explications clairs sur la méthode à utiliser pour la conversion d’une </w:t>
            </w:r>
            <w:r w:rsidRPr="001C4467">
              <w:rPr>
                <w:rFonts w:ascii="Calibri" w:hAnsi="Calibri"/>
                <w:color w:val="000000"/>
              </w:rPr>
              <w:t>base 2 à une base 10.</w:t>
            </w:r>
          </w:p>
        </w:tc>
        <w:tc>
          <w:tcPr>
            <w:tcW w:w="1701" w:type="dxa"/>
          </w:tcPr>
          <w:p w:rsidR="00D81245" w:rsidRDefault="00D81245" w:rsidP="00994D6B">
            <w:pPr>
              <w:rPr>
                <w:rFonts w:ascii="Calibri" w:hAnsi="Calibri"/>
                <w:color w:val="000000"/>
              </w:rPr>
            </w:pPr>
            <w:r>
              <w:rPr>
                <w:rFonts w:ascii="Calibri" w:hAnsi="Calibri"/>
                <w:color w:val="000000"/>
              </w:rPr>
              <w:t>Synthèse</w:t>
            </w:r>
          </w:p>
        </w:tc>
        <w:tc>
          <w:tcPr>
            <w:tcW w:w="1418" w:type="dxa"/>
          </w:tcPr>
          <w:p w:rsidR="00D81245" w:rsidRDefault="00D81245" w:rsidP="00994D6B">
            <w:pPr>
              <w:rPr>
                <w:rFonts w:ascii="Calibri" w:hAnsi="Calibri"/>
                <w:color w:val="000000"/>
              </w:rPr>
            </w:pPr>
            <w:proofErr w:type="spellStart"/>
            <w:r>
              <w:rPr>
                <w:rFonts w:ascii="Calibri" w:hAnsi="Calibri"/>
                <w:color w:val="000000"/>
              </w:rPr>
              <w:t>Expositive</w:t>
            </w:r>
            <w:proofErr w:type="spellEnd"/>
          </w:p>
        </w:tc>
        <w:tc>
          <w:tcPr>
            <w:tcW w:w="2268" w:type="dxa"/>
          </w:tcPr>
          <w:p w:rsidR="00D81245" w:rsidRDefault="00D81245" w:rsidP="00994D6B">
            <w:pPr>
              <w:tabs>
                <w:tab w:val="left" w:pos="3192"/>
              </w:tabs>
              <w:rPr>
                <w:rFonts w:ascii="Calibri" w:hAnsi="Calibri"/>
                <w:color w:val="000000"/>
              </w:rPr>
            </w:pPr>
            <w:r>
              <w:rPr>
                <w:rFonts w:ascii="Calibri" w:hAnsi="Calibri"/>
                <w:color w:val="000000"/>
              </w:rPr>
              <w:t>Exposé du professeur</w:t>
            </w:r>
          </w:p>
        </w:tc>
        <w:tc>
          <w:tcPr>
            <w:tcW w:w="1559" w:type="dxa"/>
          </w:tcPr>
          <w:p w:rsidR="00D81245" w:rsidRDefault="00D81245" w:rsidP="00994D6B">
            <w:pPr>
              <w:pStyle w:val="Sansinterligne"/>
            </w:pPr>
            <w:r>
              <w:t>5 min</w:t>
            </w:r>
          </w:p>
          <w:p w:rsidR="00D81245" w:rsidRDefault="00D81245" w:rsidP="00994D6B">
            <w:pPr>
              <w:pStyle w:val="Sansinterligne"/>
            </w:pPr>
            <w:r>
              <w:t>TN</w:t>
            </w:r>
          </w:p>
        </w:tc>
        <w:tc>
          <w:tcPr>
            <w:tcW w:w="1984" w:type="dxa"/>
          </w:tcPr>
          <w:p w:rsidR="00D81245" w:rsidRDefault="00D81245" w:rsidP="00994D6B">
            <w:pPr>
              <w:autoSpaceDE w:val="0"/>
              <w:autoSpaceDN w:val="0"/>
              <w:adjustRightInd w:val="0"/>
            </w:pPr>
          </w:p>
        </w:tc>
        <w:tc>
          <w:tcPr>
            <w:tcW w:w="2552" w:type="dxa"/>
          </w:tcPr>
          <w:p w:rsidR="00D81245" w:rsidRDefault="00D81245" w:rsidP="00994D6B">
            <w:pPr>
              <w:autoSpaceDE w:val="0"/>
              <w:autoSpaceDN w:val="0"/>
              <w:adjustRightInd w:val="0"/>
              <w:rPr>
                <w:rFonts w:ascii="Times New Roman" w:hAnsi="Times New Roman" w:cs="Times New Roman"/>
                <w:szCs w:val="24"/>
              </w:rPr>
            </w:pPr>
          </w:p>
        </w:tc>
      </w:tr>
      <w:tr w:rsidR="00D81245" w:rsidRPr="00011E3A" w:rsidTr="00994D6B">
        <w:tc>
          <w:tcPr>
            <w:tcW w:w="3261" w:type="dxa"/>
          </w:tcPr>
          <w:p w:rsidR="00D81245" w:rsidRPr="001C4467" w:rsidRDefault="00D81245" w:rsidP="00994D6B">
            <w:pPr>
              <w:rPr>
                <w:rFonts w:ascii="Calibri" w:hAnsi="Calibri"/>
                <w:color w:val="000000"/>
              </w:rPr>
            </w:pPr>
            <w:r w:rsidRPr="001C4467">
              <w:rPr>
                <w:rFonts w:ascii="Calibri" w:hAnsi="Calibri"/>
                <w:color w:val="000000"/>
              </w:rPr>
              <w:t xml:space="preserve">Chacun pour soi, effectuer d’une conversion base 2 en base10 </w:t>
            </w:r>
          </w:p>
          <w:p w:rsidR="00D81245" w:rsidRPr="001C4467" w:rsidRDefault="00D81245" w:rsidP="00994D6B">
            <w:pPr>
              <w:rPr>
                <w:rFonts w:ascii="Calibri" w:hAnsi="Calibri"/>
                <w:color w:val="000000"/>
              </w:rPr>
            </w:pPr>
          </w:p>
        </w:tc>
        <w:tc>
          <w:tcPr>
            <w:tcW w:w="1701" w:type="dxa"/>
          </w:tcPr>
          <w:p w:rsidR="00D81245" w:rsidRPr="00011E3A" w:rsidRDefault="00D81245" w:rsidP="00994D6B">
            <w:pPr>
              <w:rPr>
                <w:rFonts w:ascii="Calibri" w:hAnsi="Calibri"/>
              </w:rPr>
            </w:pPr>
            <w:r w:rsidRPr="00011E3A">
              <w:rPr>
                <w:rFonts w:ascii="Calibri" w:hAnsi="Calibri"/>
              </w:rPr>
              <w:t>Activité 4</w:t>
            </w:r>
          </w:p>
        </w:tc>
        <w:tc>
          <w:tcPr>
            <w:tcW w:w="1418" w:type="dxa"/>
          </w:tcPr>
          <w:p w:rsidR="00D81245" w:rsidRPr="00011E3A" w:rsidRDefault="00D81245" w:rsidP="00994D6B">
            <w:pPr>
              <w:rPr>
                <w:rFonts w:ascii="Calibri" w:hAnsi="Calibri"/>
              </w:rPr>
            </w:pPr>
            <w:r w:rsidRPr="00011E3A">
              <w:rPr>
                <w:rFonts w:ascii="Calibri" w:hAnsi="Calibri"/>
              </w:rPr>
              <w:t xml:space="preserve">Active </w:t>
            </w:r>
          </w:p>
          <w:p w:rsidR="00D81245" w:rsidRPr="00011E3A" w:rsidRDefault="00D81245" w:rsidP="00994D6B">
            <w:pPr>
              <w:rPr>
                <w:rFonts w:ascii="Calibri" w:hAnsi="Calibri"/>
              </w:rPr>
            </w:pPr>
          </w:p>
        </w:tc>
        <w:tc>
          <w:tcPr>
            <w:tcW w:w="2268" w:type="dxa"/>
          </w:tcPr>
          <w:p w:rsidR="00D81245" w:rsidRPr="00011E3A" w:rsidRDefault="00D81245" w:rsidP="00994D6B">
            <w:pPr>
              <w:tabs>
                <w:tab w:val="left" w:pos="3192"/>
              </w:tabs>
              <w:rPr>
                <w:rFonts w:ascii="Calibri" w:hAnsi="Calibri"/>
              </w:rPr>
            </w:pPr>
            <w:r w:rsidRPr="00011E3A">
              <w:rPr>
                <w:rFonts w:ascii="Calibri" w:hAnsi="Calibri"/>
              </w:rPr>
              <w:t xml:space="preserve">Exercice </w:t>
            </w:r>
          </w:p>
        </w:tc>
        <w:tc>
          <w:tcPr>
            <w:tcW w:w="1559" w:type="dxa"/>
          </w:tcPr>
          <w:p w:rsidR="00D81245" w:rsidRPr="00011E3A" w:rsidRDefault="00D81245" w:rsidP="00994D6B">
            <w:pPr>
              <w:pStyle w:val="Sansinterligne"/>
            </w:pPr>
            <w:r>
              <w:t xml:space="preserve">5 </w:t>
            </w:r>
            <w:r w:rsidRPr="00011E3A">
              <w:t>min</w:t>
            </w:r>
          </w:p>
        </w:tc>
        <w:tc>
          <w:tcPr>
            <w:tcW w:w="1984" w:type="dxa"/>
          </w:tcPr>
          <w:p w:rsidR="00D81245" w:rsidRPr="00011E3A" w:rsidRDefault="00D81245" w:rsidP="00994D6B">
            <w:pPr>
              <w:autoSpaceDE w:val="0"/>
              <w:autoSpaceDN w:val="0"/>
              <w:adjustRightInd w:val="0"/>
              <w:rPr>
                <w:rFonts w:ascii="Calibri" w:hAnsi="Calibri"/>
              </w:rPr>
            </w:pPr>
            <w:r w:rsidRPr="00011E3A">
              <w:rPr>
                <w:rFonts w:ascii="Calibri" w:hAnsi="Calibri"/>
              </w:rPr>
              <w:t>L’élève sera capable de convertir les données</w:t>
            </w:r>
          </w:p>
        </w:tc>
        <w:tc>
          <w:tcPr>
            <w:tcW w:w="2552" w:type="dxa"/>
          </w:tcPr>
          <w:p w:rsidR="00D81245" w:rsidRPr="00011E3A" w:rsidRDefault="00D81245" w:rsidP="00994D6B">
            <w:pPr>
              <w:tabs>
                <w:tab w:val="left" w:pos="3192"/>
              </w:tabs>
            </w:pPr>
          </w:p>
        </w:tc>
      </w:tr>
      <w:tr w:rsidR="00D81245" w:rsidTr="00994D6B">
        <w:tc>
          <w:tcPr>
            <w:tcW w:w="3261" w:type="dxa"/>
          </w:tcPr>
          <w:p w:rsidR="00D81245" w:rsidRDefault="00D81245" w:rsidP="00994D6B">
            <w:pPr>
              <w:rPr>
                <w:rFonts w:ascii="Calibri" w:hAnsi="Calibri"/>
                <w:color w:val="000000"/>
              </w:rPr>
            </w:pPr>
            <w:r>
              <w:rPr>
                <w:rFonts w:ascii="Calibri" w:hAnsi="Calibri"/>
                <w:color w:val="000000"/>
              </w:rPr>
              <w:t xml:space="preserve">Chacun corrige ses réponses à </w:t>
            </w:r>
            <w:r>
              <w:rPr>
                <w:rFonts w:ascii="Calibri" w:hAnsi="Calibri"/>
                <w:color w:val="000000"/>
              </w:rPr>
              <w:lastRenderedPageBreak/>
              <w:t>l’aide du site donné.</w:t>
            </w:r>
          </w:p>
        </w:tc>
        <w:tc>
          <w:tcPr>
            <w:tcW w:w="1701" w:type="dxa"/>
          </w:tcPr>
          <w:p w:rsidR="00D81245" w:rsidRDefault="00D81245" w:rsidP="00994D6B">
            <w:pPr>
              <w:rPr>
                <w:rFonts w:ascii="Calibri" w:hAnsi="Calibri"/>
                <w:color w:val="000000"/>
              </w:rPr>
            </w:pPr>
            <w:r>
              <w:rPr>
                <w:rFonts w:ascii="Calibri" w:hAnsi="Calibri"/>
                <w:color w:val="000000"/>
              </w:rPr>
              <w:lastRenderedPageBreak/>
              <w:t xml:space="preserve">Correction </w:t>
            </w:r>
            <w:r>
              <w:rPr>
                <w:rFonts w:ascii="Calibri" w:hAnsi="Calibri"/>
                <w:color w:val="000000"/>
              </w:rPr>
              <w:lastRenderedPageBreak/>
              <w:t>Activité 4</w:t>
            </w:r>
          </w:p>
        </w:tc>
        <w:tc>
          <w:tcPr>
            <w:tcW w:w="1418" w:type="dxa"/>
          </w:tcPr>
          <w:p w:rsidR="00D81245" w:rsidRDefault="00D81245" w:rsidP="00994D6B">
            <w:pPr>
              <w:rPr>
                <w:rFonts w:ascii="Calibri" w:hAnsi="Calibri"/>
                <w:color w:val="000000"/>
              </w:rPr>
            </w:pPr>
            <w:r>
              <w:rPr>
                <w:rFonts w:ascii="Calibri" w:hAnsi="Calibri"/>
                <w:color w:val="000000"/>
              </w:rPr>
              <w:lastRenderedPageBreak/>
              <w:t xml:space="preserve">Active </w:t>
            </w:r>
          </w:p>
          <w:p w:rsidR="00D81245" w:rsidRDefault="00D81245" w:rsidP="00994D6B">
            <w:pPr>
              <w:rPr>
                <w:rFonts w:ascii="Calibri" w:hAnsi="Calibri"/>
                <w:color w:val="000000"/>
              </w:rPr>
            </w:pPr>
            <w:r>
              <w:rPr>
                <w:rFonts w:ascii="Calibri" w:hAnsi="Calibri"/>
                <w:color w:val="000000"/>
              </w:rPr>
              <w:lastRenderedPageBreak/>
              <w:t>Interrogative</w:t>
            </w:r>
          </w:p>
        </w:tc>
        <w:tc>
          <w:tcPr>
            <w:tcW w:w="2268" w:type="dxa"/>
          </w:tcPr>
          <w:p w:rsidR="00D81245" w:rsidRDefault="00D81245" w:rsidP="00994D6B">
            <w:pPr>
              <w:tabs>
                <w:tab w:val="left" w:pos="3192"/>
              </w:tabs>
              <w:rPr>
                <w:rFonts w:ascii="Calibri" w:hAnsi="Calibri"/>
                <w:color w:val="000000"/>
              </w:rPr>
            </w:pPr>
            <w:r>
              <w:rPr>
                <w:rFonts w:ascii="Calibri" w:hAnsi="Calibri"/>
                <w:color w:val="000000"/>
              </w:rPr>
              <w:lastRenderedPageBreak/>
              <w:t xml:space="preserve">Echange entre </w:t>
            </w:r>
            <w:r>
              <w:rPr>
                <w:rFonts w:ascii="Calibri" w:hAnsi="Calibri"/>
                <w:color w:val="000000"/>
              </w:rPr>
              <w:lastRenderedPageBreak/>
              <w:t>élèves et professeur.</w:t>
            </w:r>
          </w:p>
        </w:tc>
        <w:tc>
          <w:tcPr>
            <w:tcW w:w="1559" w:type="dxa"/>
          </w:tcPr>
          <w:p w:rsidR="00D81245" w:rsidRDefault="00D81245" w:rsidP="00994D6B">
            <w:pPr>
              <w:pStyle w:val="Sansinterligne"/>
            </w:pPr>
            <w:r>
              <w:lastRenderedPageBreak/>
              <w:t xml:space="preserve">TN </w:t>
            </w:r>
          </w:p>
          <w:p w:rsidR="00D81245" w:rsidRDefault="00D81245" w:rsidP="00994D6B">
            <w:pPr>
              <w:pStyle w:val="Sansinterligne"/>
            </w:pPr>
            <w:r>
              <w:lastRenderedPageBreak/>
              <w:t>5 min</w:t>
            </w:r>
          </w:p>
        </w:tc>
        <w:tc>
          <w:tcPr>
            <w:tcW w:w="1984" w:type="dxa"/>
          </w:tcPr>
          <w:p w:rsidR="00D81245" w:rsidRPr="00C55733" w:rsidRDefault="00D81245" w:rsidP="00994D6B">
            <w:pPr>
              <w:autoSpaceDE w:val="0"/>
              <w:autoSpaceDN w:val="0"/>
              <w:adjustRightInd w:val="0"/>
              <w:rPr>
                <w:rFonts w:ascii="Calibri" w:hAnsi="Calibri"/>
                <w:color w:val="000000"/>
              </w:rPr>
            </w:pPr>
            <w:r>
              <w:rPr>
                <w:rFonts w:ascii="Calibri" w:hAnsi="Calibri"/>
                <w:color w:val="000000"/>
              </w:rPr>
              <w:lastRenderedPageBreak/>
              <w:t>S’autoévaluer</w:t>
            </w:r>
          </w:p>
        </w:tc>
        <w:tc>
          <w:tcPr>
            <w:tcW w:w="2552" w:type="dxa"/>
          </w:tcPr>
          <w:p w:rsidR="00D81245" w:rsidRDefault="00D81245" w:rsidP="00994D6B">
            <w:pPr>
              <w:tabs>
                <w:tab w:val="left" w:pos="3192"/>
              </w:tabs>
            </w:pPr>
            <w:r>
              <w:t>-Prise de parole</w:t>
            </w:r>
          </w:p>
          <w:p w:rsidR="00D81245" w:rsidRDefault="00D81245" w:rsidP="00994D6B">
            <w:pPr>
              <w:tabs>
                <w:tab w:val="left" w:pos="3192"/>
              </w:tabs>
            </w:pPr>
            <w:r>
              <w:lastRenderedPageBreak/>
              <w:t>-Améliorer la confiance en soi</w:t>
            </w:r>
          </w:p>
        </w:tc>
      </w:tr>
      <w:tr w:rsidR="00D81245" w:rsidRPr="00B83245" w:rsidTr="00994D6B">
        <w:tc>
          <w:tcPr>
            <w:tcW w:w="3261" w:type="dxa"/>
          </w:tcPr>
          <w:p w:rsidR="00D81245" w:rsidRPr="00B83245" w:rsidRDefault="00D81245" w:rsidP="00994D6B">
            <w:pPr>
              <w:rPr>
                <w:rFonts w:ascii="Calibri" w:hAnsi="Calibri"/>
                <w:color w:val="000000"/>
              </w:rPr>
            </w:pPr>
            <w:r w:rsidRPr="00B83245">
              <w:rPr>
                <w:rFonts w:ascii="Calibri" w:hAnsi="Calibri"/>
                <w:color w:val="000000"/>
              </w:rPr>
              <w:lastRenderedPageBreak/>
              <w:t>A l’aide du tableau ci-dessous écrivez le</w:t>
            </w:r>
            <w:r>
              <w:rPr>
                <w:rFonts w:ascii="Calibri" w:hAnsi="Calibri"/>
                <w:color w:val="000000"/>
              </w:rPr>
              <w:t>s</w:t>
            </w:r>
            <w:r w:rsidRPr="00B83245">
              <w:rPr>
                <w:rFonts w:ascii="Calibri" w:hAnsi="Calibri"/>
                <w:color w:val="000000"/>
              </w:rPr>
              <w:t xml:space="preserve"> mot</w:t>
            </w:r>
            <w:r>
              <w:rPr>
                <w:rFonts w:ascii="Calibri" w:hAnsi="Calibri"/>
                <w:color w:val="000000"/>
              </w:rPr>
              <w:t>s</w:t>
            </w:r>
            <w:r w:rsidRPr="00B83245">
              <w:rPr>
                <w:rFonts w:ascii="Calibri" w:hAnsi="Calibri"/>
                <w:color w:val="000000"/>
              </w:rPr>
              <w:t xml:space="preserve"> « informatique »</w:t>
            </w:r>
            <w:r>
              <w:rPr>
                <w:rFonts w:ascii="Calibri" w:hAnsi="Calibri"/>
                <w:color w:val="000000"/>
              </w:rPr>
              <w:t>, « binaire », « lumière » et « interrupteur »</w:t>
            </w:r>
          </w:p>
        </w:tc>
        <w:tc>
          <w:tcPr>
            <w:tcW w:w="1701" w:type="dxa"/>
          </w:tcPr>
          <w:p w:rsidR="00D81245" w:rsidRPr="00B83245" w:rsidRDefault="00D81245" w:rsidP="00994D6B">
            <w:pPr>
              <w:rPr>
                <w:rFonts w:ascii="Calibri" w:hAnsi="Calibri"/>
                <w:color w:val="000000"/>
              </w:rPr>
            </w:pPr>
            <w:r w:rsidRPr="00B83245">
              <w:rPr>
                <w:rFonts w:ascii="Calibri" w:hAnsi="Calibri"/>
                <w:color w:val="000000"/>
              </w:rPr>
              <w:t>Evaluation formative</w:t>
            </w:r>
          </w:p>
        </w:tc>
        <w:tc>
          <w:tcPr>
            <w:tcW w:w="1418" w:type="dxa"/>
          </w:tcPr>
          <w:p w:rsidR="00D81245" w:rsidRPr="00B83245" w:rsidRDefault="00D81245" w:rsidP="00994D6B">
            <w:pPr>
              <w:rPr>
                <w:rFonts w:ascii="Calibri" w:hAnsi="Calibri"/>
                <w:color w:val="000000"/>
              </w:rPr>
            </w:pPr>
            <w:r w:rsidRPr="00B83245">
              <w:rPr>
                <w:rFonts w:ascii="Calibri" w:hAnsi="Calibri"/>
                <w:color w:val="000000"/>
              </w:rPr>
              <w:t>Active</w:t>
            </w:r>
          </w:p>
          <w:p w:rsidR="00D81245" w:rsidRPr="00B83245" w:rsidRDefault="00D81245" w:rsidP="00994D6B">
            <w:pPr>
              <w:rPr>
                <w:rFonts w:ascii="Calibri" w:hAnsi="Calibri"/>
                <w:color w:val="000000"/>
              </w:rPr>
            </w:pPr>
          </w:p>
        </w:tc>
        <w:tc>
          <w:tcPr>
            <w:tcW w:w="2268" w:type="dxa"/>
          </w:tcPr>
          <w:p w:rsidR="00D81245" w:rsidRPr="00B83245" w:rsidRDefault="00D81245" w:rsidP="00994D6B">
            <w:pPr>
              <w:rPr>
                <w:rFonts w:ascii="Calibri" w:hAnsi="Calibri"/>
                <w:color w:val="000000"/>
              </w:rPr>
            </w:pPr>
            <w:r w:rsidRPr="00B83245">
              <w:rPr>
                <w:rFonts w:ascii="Calibri" w:hAnsi="Calibri"/>
                <w:color w:val="000000"/>
              </w:rPr>
              <w:t>Exercice</w:t>
            </w:r>
          </w:p>
        </w:tc>
        <w:tc>
          <w:tcPr>
            <w:tcW w:w="1559" w:type="dxa"/>
          </w:tcPr>
          <w:p w:rsidR="00D81245" w:rsidRPr="00B83245" w:rsidRDefault="00D81245" w:rsidP="00994D6B">
            <w:pPr>
              <w:rPr>
                <w:rFonts w:ascii="Calibri" w:hAnsi="Calibri"/>
                <w:color w:val="000000"/>
              </w:rPr>
            </w:pPr>
            <w:r w:rsidRPr="00B83245">
              <w:rPr>
                <w:rFonts w:ascii="Calibri" w:hAnsi="Calibri"/>
                <w:color w:val="000000"/>
              </w:rPr>
              <w:t xml:space="preserve">Feuilles A4 </w:t>
            </w:r>
          </w:p>
          <w:p w:rsidR="00D81245" w:rsidRPr="00B83245" w:rsidRDefault="00D81245" w:rsidP="00994D6B">
            <w:pPr>
              <w:rPr>
                <w:rFonts w:ascii="Calibri" w:hAnsi="Calibri"/>
                <w:color w:val="000000"/>
              </w:rPr>
            </w:pPr>
            <w:r w:rsidRPr="00B83245">
              <w:rPr>
                <w:rFonts w:ascii="Calibri" w:hAnsi="Calibri"/>
                <w:color w:val="000000"/>
              </w:rPr>
              <w:t>10 Min</w:t>
            </w:r>
          </w:p>
        </w:tc>
        <w:tc>
          <w:tcPr>
            <w:tcW w:w="1984" w:type="dxa"/>
          </w:tcPr>
          <w:p w:rsidR="00D81245" w:rsidRPr="00B83245" w:rsidRDefault="00D81245" w:rsidP="00994D6B">
            <w:pPr>
              <w:rPr>
                <w:rFonts w:ascii="Calibri" w:hAnsi="Calibri"/>
                <w:color w:val="000000"/>
              </w:rPr>
            </w:pPr>
            <w:r w:rsidRPr="00B83245">
              <w:rPr>
                <w:rFonts w:ascii="Calibri" w:hAnsi="Calibri"/>
                <w:color w:val="000000"/>
              </w:rPr>
              <w:t xml:space="preserve">L’élève est capable </w:t>
            </w:r>
            <w:r>
              <w:rPr>
                <w:rFonts w:ascii="Calibri" w:hAnsi="Calibri"/>
                <w:color w:val="000000"/>
              </w:rPr>
              <w:t>de convertir en base 10 et 2</w:t>
            </w:r>
          </w:p>
          <w:p w:rsidR="00D81245" w:rsidRPr="00B83245" w:rsidRDefault="00D81245" w:rsidP="00994D6B">
            <w:pPr>
              <w:rPr>
                <w:rFonts w:ascii="Calibri" w:hAnsi="Calibri"/>
                <w:color w:val="000000"/>
              </w:rPr>
            </w:pPr>
          </w:p>
        </w:tc>
        <w:tc>
          <w:tcPr>
            <w:tcW w:w="2552" w:type="dxa"/>
          </w:tcPr>
          <w:p w:rsidR="00D81245" w:rsidRPr="00B83245" w:rsidRDefault="00D81245" w:rsidP="00994D6B">
            <w:pPr>
              <w:rPr>
                <w:rFonts w:ascii="Calibri" w:hAnsi="Calibri"/>
                <w:color w:val="000000"/>
              </w:rPr>
            </w:pPr>
          </w:p>
        </w:tc>
      </w:tr>
      <w:tr w:rsidR="00D81245" w:rsidTr="00994D6B">
        <w:trPr>
          <w:trHeight w:val="2143"/>
        </w:trPr>
        <w:tc>
          <w:tcPr>
            <w:tcW w:w="3261" w:type="dxa"/>
          </w:tcPr>
          <w:p w:rsidR="00D81245" w:rsidRDefault="00D81245" w:rsidP="00994D6B">
            <w:pPr>
              <w:rPr>
                <w:rFonts w:ascii="Calibri" w:hAnsi="Calibri"/>
                <w:color w:val="000000"/>
              </w:rPr>
            </w:pPr>
            <w:r>
              <w:rPr>
                <w:rFonts w:ascii="Calibri" w:hAnsi="Calibri"/>
                <w:color w:val="000000"/>
              </w:rPr>
              <w:t>Chaque élève,  à l’aide du site donné</w:t>
            </w:r>
          </w:p>
        </w:tc>
        <w:tc>
          <w:tcPr>
            <w:tcW w:w="1701" w:type="dxa"/>
          </w:tcPr>
          <w:p w:rsidR="00D81245" w:rsidRDefault="00D81245" w:rsidP="00994D6B">
            <w:pPr>
              <w:rPr>
                <w:rFonts w:ascii="Calibri" w:hAnsi="Calibri"/>
                <w:color w:val="000000"/>
              </w:rPr>
            </w:pPr>
            <w:r>
              <w:rPr>
                <w:rFonts w:ascii="Calibri" w:hAnsi="Calibri"/>
                <w:color w:val="000000"/>
              </w:rPr>
              <w:t>Evaluation formative</w:t>
            </w:r>
          </w:p>
          <w:p w:rsidR="00D81245" w:rsidRDefault="00D81245" w:rsidP="00994D6B">
            <w:pPr>
              <w:rPr>
                <w:rFonts w:ascii="Calibri" w:hAnsi="Calibri"/>
                <w:color w:val="000000"/>
              </w:rPr>
            </w:pPr>
            <w:r>
              <w:rPr>
                <w:rFonts w:ascii="Calibri" w:hAnsi="Calibri"/>
                <w:color w:val="000000"/>
              </w:rPr>
              <w:t>Correction</w:t>
            </w:r>
          </w:p>
        </w:tc>
        <w:tc>
          <w:tcPr>
            <w:tcW w:w="1418" w:type="dxa"/>
          </w:tcPr>
          <w:p w:rsidR="00D81245" w:rsidRDefault="00D81245" w:rsidP="00994D6B">
            <w:pPr>
              <w:rPr>
                <w:rFonts w:ascii="Calibri" w:hAnsi="Calibri"/>
                <w:color w:val="000000"/>
              </w:rPr>
            </w:pPr>
            <w:r>
              <w:rPr>
                <w:rFonts w:ascii="Calibri" w:hAnsi="Calibri"/>
                <w:color w:val="000000"/>
              </w:rPr>
              <w:t>Active</w:t>
            </w:r>
          </w:p>
          <w:p w:rsidR="00D81245" w:rsidRDefault="00D81245" w:rsidP="00994D6B">
            <w:pPr>
              <w:rPr>
                <w:rFonts w:ascii="Calibri" w:hAnsi="Calibri"/>
                <w:color w:val="000000"/>
              </w:rPr>
            </w:pPr>
            <w:r>
              <w:rPr>
                <w:rFonts w:ascii="Calibri" w:hAnsi="Calibri"/>
                <w:color w:val="000000"/>
              </w:rPr>
              <w:t>Interrogative</w:t>
            </w:r>
          </w:p>
          <w:p w:rsidR="00D81245" w:rsidRDefault="00D81245" w:rsidP="00994D6B">
            <w:pPr>
              <w:rPr>
                <w:rFonts w:ascii="Calibri" w:hAnsi="Calibri"/>
                <w:color w:val="000000"/>
              </w:rPr>
            </w:pPr>
            <w:proofErr w:type="spellStart"/>
            <w:r>
              <w:rPr>
                <w:rFonts w:ascii="Calibri" w:hAnsi="Calibri"/>
                <w:color w:val="000000"/>
              </w:rPr>
              <w:t>Expositive</w:t>
            </w:r>
            <w:proofErr w:type="spellEnd"/>
          </w:p>
        </w:tc>
        <w:tc>
          <w:tcPr>
            <w:tcW w:w="2268" w:type="dxa"/>
          </w:tcPr>
          <w:p w:rsidR="00D81245" w:rsidRDefault="00D81245" w:rsidP="00994D6B">
            <w:pPr>
              <w:tabs>
                <w:tab w:val="left" w:pos="3192"/>
              </w:tabs>
              <w:rPr>
                <w:rFonts w:ascii="Calibri" w:hAnsi="Calibri"/>
                <w:color w:val="000000"/>
              </w:rPr>
            </w:pPr>
            <w:r>
              <w:rPr>
                <w:rFonts w:ascii="Calibri" w:hAnsi="Calibri"/>
                <w:color w:val="000000"/>
              </w:rPr>
              <w:t>Echange entre élèves et professeur.</w:t>
            </w:r>
          </w:p>
        </w:tc>
        <w:tc>
          <w:tcPr>
            <w:tcW w:w="1559" w:type="dxa"/>
          </w:tcPr>
          <w:p w:rsidR="00D81245" w:rsidRDefault="00D81245" w:rsidP="00994D6B">
            <w:pPr>
              <w:pStyle w:val="Sansinterligne"/>
            </w:pPr>
            <w:r>
              <w:t>Feuilles A4</w:t>
            </w:r>
          </w:p>
          <w:p w:rsidR="00D81245" w:rsidRDefault="00D81245" w:rsidP="00994D6B">
            <w:pPr>
              <w:pStyle w:val="Sansinterligne"/>
            </w:pPr>
            <w:r>
              <w:t>5 Min</w:t>
            </w:r>
          </w:p>
        </w:tc>
        <w:tc>
          <w:tcPr>
            <w:tcW w:w="1984" w:type="dxa"/>
          </w:tcPr>
          <w:p w:rsidR="00D81245" w:rsidRDefault="00D81245" w:rsidP="00994D6B">
            <w:pPr>
              <w:autoSpaceDE w:val="0"/>
              <w:autoSpaceDN w:val="0"/>
              <w:adjustRightInd w:val="0"/>
            </w:pPr>
            <w:r>
              <w:t xml:space="preserve">L’élève est capable </w:t>
            </w:r>
          </w:p>
          <w:p w:rsidR="00D81245" w:rsidRDefault="00D81245" w:rsidP="00994D6B">
            <w:pPr>
              <w:autoSpaceDE w:val="0"/>
              <w:autoSpaceDN w:val="0"/>
              <w:adjustRightInd w:val="0"/>
            </w:pPr>
            <w:r>
              <w:t>de s’autoévaluer</w:t>
            </w:r>
          </w:p>
        </w:tc>
        <w:tc>
          <w:tcPr>
            <w:tcW w:w="2552" w:type="dxa"/>
          </w:tcPr>
          <w:p w:rsidR="00D81245" w:rsidRDefault="00D81245" w:rsidP="00994D6B">
            <w:pPr>
              <w:autoSpaceDE w:val="0"/>
              <w:autoSpaceDN w:val="0"/>
              <w:adjustRightInd w:val="0"/>
            </w:pPr>
            <w:r>
              <w:t>Le code Ascii</w:t>
            </w:r>
          </w:p>
        </w:tc>
      </w:tr>
    </w:tbl>
    <w:p w:rsidR="00D81245" w:rsidRDefault="00D81245" w:rsidP="00D81245">
      <w:pPr>
        <w:tabs>
          <w:tab w:val="left" w:pos="3192"/>
        </w:tabs>
        <w:rPr>
          <w:rFonts w:ascii="Times New Roman" w:hAnsi="Times New Roman" w:cs="Times New Roman"/>
          <w:szCs w:val="24"/>
          <w:u w:val="dotted"/>
        </w:rPr>
        <w:sectPr w:rsidR="00D81245" w:rsidSect="00994D6B">
          <w:pgSz w:w="16838" w:h="11906" w:orient="landscape"/>
          <w:pgMar w:top="426" w:right="1417" w:bottom="851" w:left="1417" w:header="708" w:footer="708" w:gutter="0"/>
          <w:cols w:space="708"/>
          <w:docGrid w:linePitch="360"/>
        </w:sectPr>
      </w:pPr>
    </w:p>
    <w:p w:rsidR="007F4A86" w:rsidRDefault="00D545B3" w:rsidP="00D545B3">
      <w:pPr>
        <w:pStyle w:val="Titre2"/>
      </w:pPr>
      <w:bookmarkStart w:id="10" w:name="_Toc389062210"/>
      <w:r>
        <w:lastRenderedPageBreak/>
        <w:t>Travail de réflexion sur l’autoformation</w:t>
      </w:r>
      <w:bookmarkEnd w:id="10"/>
    </w:p>
    <w:p w:rsidR="007F4A86" w:rsidRDefault="007F4A86" w:rsidP="007F4A86">
      <w:pPr>
        <w:rPr>
          <w:rFonts w:ascii="Times New Roman" w:hAnsi="Times New Roman" w:cs="Times New Roman"/>
          <w:szCs w:val="24"/>
        </w:rPr>
      </w:pPr>
    </w:p>
    <w:p w:rsidR="007F4A86" w:rsidRDefault="007F4A86" w:rsidP="007F4A86">
      <w:r>
        <w:t>Le métier d’enseignant demande sans cesse un travail de remise en question par rapport à soi, à sa classe, à la leçon qu’on donne ou à la manière dont elle est donnée. En effet, une classe et un cours ne fonctionne que si tout est préparé, pensé et adapté.  Une leçon ne peut être donnée de la même manière dans chaque classe même s’il s’agit d’une même année. Les besoins, les rythmes sont différents d’une classe à l’autre, d’un enfant à l’autre et le professeur doit être capable de s’adapter à ses différences.</w:t>
      </w:r>
    </w:p>
    <w:p w:rsidR="007F4A86" w:rsidRDefault="007F4A86" w:rsidP="007F4A86">
      <w:r>
        <w:t>La difficulté de l’enseignement réside également dans la motivation qu’à l’élève mais aussi le professeur. Il est important que le premier parti comme le deuxième travaille dans un bon état d’esprit, une bonne motivation. Il est donc fondamental que le professeur instaure un bon climat dans sa classe en étant toutefois pas trop laxiste mais à l’écoute et disponible  pour ses élèves.</w:t>
      </w:r>
    </w:p>
    <w:p w:rsidR="007F4A86" w:rsidRDefault="007F4A86" w:rsidP="007F4A86">
      <w:r>
        <w:t>Durant les deux années de CAP, ce qui m’a semblé le plus difficile au départ lorsque nous avons commencé à créer nos leçons c’est de me mettre au niveau des élèves. En effet, il n’est pas aisé d’expliquer quelque chose depuis le commencement. Les questions qui me sont venues à ce moment-là sont : par où commencer, est-ce que cela va être trop difficile, trop simpliste, comment leur apporter cette matière de manière intéressante ? Dans un premier temps je créais des leçons trop compliquées. J’ai alors décidé de chercher le programme et de consulter des leçons données par des professeurs afin que je puisse me faire une idée des matières qui sont abordées mais aussi du niveau de celles-ci.</w:t>
      </w:r>
    </w:p>
    <w:p w:rsidR="007F4A86" w:rsidRDefault="007F4A86" w:rsidP="007F4A86">
      <w:r>
        <w:t xml:space="preserve"> Ce que je retire de tous cela c’est que chaque classe est unique, même si le programme doit être suivi et est un bon outil de base, la manière de donné la leçon dépend de la classe et de ses besoins. Je dois donc communiquer avec mes élèves, prendre connaissance de leur rythme de travail, de leur motivation afin d’orchestrer au mieux mes cours.</w:t>
      </w:r>
    </w:p>
    <w:p w:rsidR="007F4A86" w:rsidRDefault="007F4A86" w:rsidP="007F4A86">
      <w:r>
        <w:t>Ce qui me semblait également plus difficile avant de commencer la formation c’est ma capacité à garder mon sang-froid devant les élèves. En effet, un professeur doit faire un sorte qu’il règne une bonne ambiance dans sa classe et pour cela il faut savoir tempérer et gérer certains conflits, humeurs sans feindre à cette bonne atmosphère. Mais au final je me suis rendu compte, lors des mises en situation, que j’avais plus de patiente que je ne le pensais le tout est de prendre du recul.</w:t>
      </w:r>
    </w:p>
    <w:p w:rsidR="007F4A86" w:rsidRDefault="007F4A86" w:rsidP="007F4A86">
      <w:r>
        <w:t>Je me suis aussi aperçu que beaucoup de formations étaient organisé pour les enseignants par la communauté française.</w:t>
      </w:r>
    </w:p>
    <w:p w:rsidR="007F4A86" w:rsidRPr="009D3714" w:rsidRDefault="007F4A86" w:rsidP="007F4A86">
      <w:r>
        <w:t>Je dirais donc que l’enseignement n’est pas quelque chose d’acquis, être professeur également. Il faut sans cesse redéfinir sa manière d’enseigner, d’être avec ses élèves afin de créer une harmonie dans sa classe. Quelle plus belle satisfaction que de voir  vos élèves se sentir bien dans votre cours et dans la matière que vous lui donnée.</w:t>
      </w:r>
    </w:p>
    <w:p w:rsidR="00D545B3" w:rsidRDefault="00D545B3" w:rsidP="007F4A86">
      <w:r>
        <w:br w:type="page"/>
      </w:r>
    </w:p>
    <w:p w:rsidR="00681DF6" w:rsidRDefault="00681DF6" w:rsidP="00681DF6">
      <w:pPr>
        <w:pStyle w:val="Titre2"/>
      </w:pPr>
      <w:bookmarkStart w:id="11" w:name="_Toc389062211"/>
      <w:r>
        <w:lastRenderedPageBreak/>
        <w:t>Réaliser 2 leçons (degrés différents) sur un même sujet</w:t>
      </w:r>
      <w:bookmarkEnd w:id="11"/>
    </w:p>
    <w:p w:rsidR="00681DF6" w:rsidRDefault="00681DF6" w:rsidP="00681DF6"/>
    <w:p w:rsidR="007D287E" w:rsidRPr="00496953" w:rsidRDefault="00803DD6" w:rsidP="00387B3C">
      <w:pPr>
        <w:jc w:val="center"/>
        <w:rPr>
          <w:rFonts w:ascii="Adobe Garamond Pro Bold" w:hAnsi="Adobe Garamond Pro Bold" w:cs="Times New Roman"/>
          <w:sz w:val="32"/>
          <w:szCs w:val="32"/>
          <w:u w:val="single"/>
        </w:rPr>
      </w:pPr>
      <w:r>
        <w:rPr>
          <w:rFonts w:ascii="Adobe Garamond Pro Bold" w:hAnsi="Adobe Garamond Pro Bold" w:cs="Times New Roman"/>
          <w:sz w:val="32"/>
          <w:szCs w:val="32"/>
          <w:u w:val="single"/>
        </w:rPr>
        <w:t>Leçon 1 </w:t>
      </w:r>
      <w:r w:rsidR="00A2320D">
        <w:rPr>
          <w:rFonts w:ascii="Adobe Garamond Pro Bold" w:hAnsi="Adobe Garamond Pro Bold" w:cs="Times New Roman"/>
          <w:sz w:val="32"/>
          <w:szCs w:val="32"/>
          <w:u w:val="single"/>
        </w:rPr>
        <w:t>:</w:t>
      </w:r>
      <w:r w:rsidR="00A2320D" w:rsidRPr="00E946E8">
        <w:rPr>
          <w:rFonts w:ascii="Adobe Garamond Pro Bold" w:hAnsi="Adobe Garamond Pro Bold" w:cs="Times New Roman"/>
          <w:sz w:val="32"/>
          <w:szCs w:val="32"/>
          <w:u w:val="single"/>
        </w:rPr>
        <w:t xml:space="preserve"> Fiche</w:t>
      </w:r>
      <w:r w:rsidR="007D287E" w:rsidRPr="00E946E8">
        <w:rPr>
          <w:rFonts w:ascii="Adobe Garamond Pro Bold" w:hAnsi="Adobe Garamond Pro Bold" w:cs="Times New Roman"/>
          <w:sz w:val="32"/>
          <w:szCs w:val="32"/>
          <w:u w:val="single"/>
        </w:rPr>
        <w:t xml:space="preserve"> Technique</w:t>
      </w:r>
    </w:p>
    <w:p w:rsidR="007D287E" w:rsidRPr="00E946E8" w:rsidRDefault="007D287E" w:rsidP="007D287E">
      <w:pPr>
        <w:tabs>
          <w:tab w:val="left" w:pos="3192"/>
        </w:tabs>
        <w:jc w:val="center"/>
        <w:rPr>
          <w:rFonts w:ascii="Adobe Garamond Pro Bold" w:hAnsi="Adobe Garamond Pro Bold" w:cs="Times New Roman"/>
          <w:sz w:val="32"/>
          <w:szCs w:val="32"/>
          <w:u w:val="single"/>
        </w:rPr>
      </w:pPr>
    </w:p>
    <w:p w:rsidR="007D287E" w:rsidRPr="00E946E8" w:rsidRDefault="007D287E" w:rsidP="007D287E">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7D287E" w:rsidRPr="00E946E8" w:rsidRDefault="007D287E" w:rsidP="007D287E">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Pr>
          <w:rFonts w:ascii="Times New Roman" w:hAnsi="Times New Roman" w:cs="Times New Roman"/>
          <w:szCs w:val="24"/>
        </w:rPr>
        <w:t>Découverte du PC</w:t>
      </w:r>
      <w:r w:rsidRPr="00E946E8">
        <w:rPr>
          <w:rFonts w:ascii="Times New Roman" w:hAnsi="Times New Roman" w:cs="Times New Roman"/>
          <w:szCs w:val="24"/>
        </w:rPr>
        <w:t>.</w:t>
      </w:r>
    </w:p>
    <w:p w:rsidR="007D287E" w:rsidRDefault="007D287E" w:rsidP="007D287E">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1</w:t>
      </w:r>
      <w:r w:rsidRPr="00E946E8">
        <w:rPr>
          <w:rFonts w:ascii="Times New Roman" w:hAnsi="Times New Roman" w:cs="Times New Roman"/>
          <w:szCs w:val="24"/>
        </w:rPr>
        <w:t xml:space="preserve">x50 </w:t>
      </w:r>
      <w:proofErr w:type="gramStart"/>
      <w:r w:rsidR="00387B3C">
        <w:rPr>
          <w:rFonts w:ascii="Times New Roman" w:hAnsi="Times New Roman" w:cs="Times New Roman"/>
          <w:szCs w:val="24"/>
        </w:rPr>
        <w:t>minutes</w:t>
      </w:r>
      <w:proofErr w:type="gramEnd"/>
      <w:r w:rsidRPr="00E946E8">
        <w:rPr>
          <w:rFonts w:ascii="Times New Roman" w:hAnsi="Times New Roman" w:cs="Times New Roman"/>
          <w:szCs w:val="24"/>
        </w:rPr>
        <w:t>.</w:t>
      </w:r>
    </w:p>
    <w:p w:rsidR="007D287E" w:rsidRPr="00E946E8" w:rsidRDefault="007D287E" w:rsidP="007D287E">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1</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7D287E" w:rsidRDefault="007D287E" w:rsidP="007D287E">
      <w:pPr>
        <w:tabs>
          <w:tab w:val="left" w:pos="3192"/>
        </w:tabs>
        <w:rPr>
          <w:rFonts w:ascii="Times New Roman" w:hAnsi="Times New Roman" w:cs="Times New Roman"/>
          <w:szCs w:val="24"/>
          <w:u w:val="single"/>
        </w:rPr>
      </w:pPr>
      <w:r>
        <w:rPr>
          <w:rFonts w:ascii="Times New Roman" w:hAnsi="Times New Roman" w:cs="Times New Roman"/>
          <w:szCs w:val="24"/>
          <w:u w:val="single"/>
        </w:rPr>
        <w:t xml:space="preserve">Prérequis : </w:t>
      </w:r>
      <w:r w:rsidRPr="004607DA">
        <w:rPr>
          <w:rFonts w:ascii="Times New Roman" w:hAnsi="Times New Roman" w:cs="Times New Roman"/>
          <w:szCs w:val="24"/>
        </w:rPr>
        <w:t>aucun prérequis</w:t>
      </w:r>
    </w:p>
    <w:p w:rsidR="007D287E" w:rsidRDefault="007D287E" w:rsidP="007D287E">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12 élèves divisés en 3 </w:t>
      </w:r>
      <w:r w:rsidRPr="00E946E8">
        <w:rPr>
          <w:rFonts w:ascii="Times New Roman" w:hAnsi="Times New Roman" w:cs="Times New Roman"/>
          <w:szCs w:val="24"/>
        </w:rPr>
        <w:t xml:space="preserve"> groupes</w:t>
      </w:r>
      <w:r>
        <w:rPr>
          <w:rFonts w:ascii="Times New Roman" w:hAnsi="Times New Roman" w:cs="Times New Roman"/>
          <w:szCs w:val="24"/>
        </w:rPr>
        <w:t xml:space="preserve"> </w:t>
      </w:r>
    </w:p>
    <w:p w:rsidR="007D287E" w:rsidRDefault="007D287E" w:rsidP="007D287E">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Initiation à l’informatique</w:t>
      </w:r>
    </w:p>
    <w:p w:rsidR="007D287E" w:rsidRPr="00114D24" w:rsidRDefault="007D287E" w:rsidP="007D287E">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7D287E" w:rsidRPr="00114D24" w:rsidRDefault="007D287E" w:rsidP="007D287E">
      <w:pPr>
        <w:numPr>
          <w:ilvl w:val="0"/>
          <w:numId w:val="2"/>
        </w:numPr>
        <w:tabs>
          <w:tab w:val="left" w:pos="3192"/>
        </w:tabs>
        <w:rPr>
          <w:rFonts w:ascii="Times New Roman" w:hAnsi="Times New Roman" w:cs="Times New Roman"/>
          <w:szCs w:val="24"/>
        </w:rPr>
      </w:pPr>
      <w:r w:rsidRPr="00114D24">
        <w:rPr>
          <w:rFonts w:ascii="Times New Roman" w:hAnsi="Times New Roman" w:cs="Times New Roman"/>
          <w:szCs w:val="24"/>
        </w:rPr>
        <w:t>Travail en groupe.</w:t>
      </w:r>
    </w:p>
    <w:p w:rsidR="007D287E" w:rsidRPr="00114D24" w:rsidRDefault="007D287E" w:rsidP="007D287E">
      <w:pPr>
        <w:numPr>
          <w:ilvl w:val="0"/>
          <w:numId w:val="2"/>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7D287E" w:rsidRPr="00114D24" w:rsidRDefault="007D287E" w:rsidP="007D287E">
      <w:pPr>
        <w:numPr>
          <w:ilvl w:val="0"/>
          <w:numId w:val="2"/>
        </w:numPr>
        <w:tabs>
          <w:tab w:val="left" w:pos="3192"/>
        </w:tabs>
        <w:rPr>
          <w:rFonts w:ascii="Times New Roman" w:hAnsi="Times New Roman" w:cs="Times New Roman"/>
          <w:szCs w:val="24"/>
        </w:rPr>
      </w:pPr>
      <w:r w:rsidRPr="00114D24">
        <w:rPr>
          <w:rFonts w:ascii="Times New Roman" w:hAnsi="Times New Roman" w:cs="Times New Roman"/>
          <w:szCs w:val="24"/>
        </w:rPr>
        <w:t>Améliorer la confiance en soin.</w:t>
      </w:r>
    </w:p>
    <w:p w:rsidR="007D287E" w:rsidRDefault="007D287E" w:rsidP="007D287E">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7D287E" w:rsidRPr="00A27BE8" w:rsidRDefault="007D287E" w:rsidP="007D287E">
      <w:pPr>
        <w:numPr>
          <w:ilvl w:val="0"/>
          <w:numId w:val="4"/>
        </w:numPr>
        <w:autoSpaceDE w:val="0"/>
        <w:autoSpaceDN w:val="0"/>
        <w:adjustRightInd w:val="0"/>
        <w:spacing w:after="0" w:line="240" w:lineRule="auto"/>
        <w:rPr>
          <w:rFonts w:ascii="Arial" w:hAnsi="Arial" w:cs="Arial"/>
        </w:rPr>
      </w:pPr>
      <w:r w:rsidRPr="00A27BE8">
        <w:rPr>
          <w:rFonts w:ascii="Arial" w:hAnsi="Arial" w:cs="Arial"/>
        </w:rPr>
        <w:t>Découvrir un PC et ses périphériques, soit à partir d'un montage PowerPoint, soit à partir des</w:t>
      </w:r>
      <w:r>
        <w:rPr>
          <w:rFonts w:ascii="Arial" w:hAnsi="Arial" w:cs="Arial"/>
        </w:rPr>
        <w:t xml:space="preserve"> </w:t>
      </w:r>
      <w:r w:rsidRPr="00A27BE8">
        <w:rPr>
          <w:rFonts w:ascii="Arial" w:hAnsi="Arial" w:cs="Arial"/>
        </w:rPr>
        <w:t>pièces qui constituent l'intérieur de l'ordinateur.</w:t>
      </w:r>
    </w:p>
    <w:p w:rsidR="007D287E" w:rsidRDefault="007D287E" w:rsidP="007D287E">
      <w:pPr>
        <w:tabs>
          <w:tab w:val="left" w:pos="3192"/>
        </w:tabs>
        <w:rPr>
          <w:rFonts w:ascii="Times New Roman" w:hAnsi="Times New Roman" w:cs="Times New Roman"/>
          <w:szCs w:val="24"/>
          <w:u w:val="single"/>
        </w:rPr>
      </w:pPr>
    </w:p>
    <w:p w:rsidR="007D287E" w:rsidRPr="00684410" w:rsidRDefault="007D287E" w:rsidP="007D287E">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d’identifier les différent</w:t>
      </w:r>
      <w:r>
        <w:rPr>
          <w:rFonts w:ascii="Times New Roman" w:hAnsi="Times New Roman" w:cs="Times New Roman"/>
          <w:szCs w:val="24"/>
        </w:rPr>
        <w:t>e</w:t>
      </w:r>
      <w:r w:rsidRPr="00684410">
        <w:rPr>
          <w:rFonts w:ascii="Times New Roman" w:hAnsi="Times New Roman" w:cs="Times New Roman"/>
          <w:szCs w:val="24"/>
        </w:rPr>
        <w:t xml:space="preserve">s </w:t>
      </w:r>
      <w:r>
        <w:rPr>
          <w:rFonts w:ascii="Times New Roman" w:hAnsi="Times New Roman" w:cs="Times New Roman"/>
          <w:szCs w:val="24"/>
        </w:rPr>
        <w:t>familles d’ordinateur</w:t>
      </w:r>
      <w:r w:rsidRPr="00684410">
        <w:rPr>
          <w:rFonts w:ascii="Times New Roman" w:hAnsi="Times New Roman" w:cs="Times New Roman"/>
          <w:szCs w:val="24"/>
        </w:rPr>
        <w:t>.</w:t>
      </w:r>
    </w:p>
    <w:p w:rsidR="007D287E" w:rsidRPr="00E946E8" w:rsidRDefault="007D287E" w:rsidP="007D287E">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7D287E" w:rsidRPr="00BC21AD" w:rsidRDefault="007D287E" w:rsidP="007D287E">
      <w:pPr>
        <w:numPr>
          <w:ilvl w:val="0"/>
          <w:numId w:val="4"/>
        </w:numPr>
        <w:tabs>
          <w:tab w:val="left" w:pos="3192"/>
        </w:tabs>
        <w:rPr>
          <w:rFonts w:ascii="Times New Roman" w:hAnsi="Times New Roman" w:cs="Times New Roman"/>
          <w:szCs w:val="24"/>
        </w:rPr>
      </w:pPr>
      <w:r>
        <w:rPr>
          <w:rFonts w:ascii="Arial" w:hAnsi="Arial" w:cs="Arial"/>
        </w:rPr>
        <w:t>Citer et différencier les différentes familles d’un PC</w:t>
      </w:r>
      <w:r w:rsidRPr="00AD6A80">
        <w:rPr>
          <w:rFonts w:ascii="Arial" w:hAnsi="Arial" w:cs="Arial"/>
        </w:rPr>
        <w:t>.</w:t>
      </w:r>
    </w:p>
    <w:p w:rsidR="007D287E" w:rsidRPr="00BD1311" w:rsidRDefault="007D287E" w:rsidP="007D287E">
      <w:pPr>
        <w:numPr>
          <w:ilvl w:val="0"/>
          <w:numId w:val="4"/>
        </w:numPr>
        <w:tabs>
          <w:tab w:val="left" w:pos="3192"/>
        </w:tabs>
        <w:rPr>
          <w:rFonts w:ascii="Arial" w:hAnsi="Arial" w:cs="Arial"/>
        </w:rPr>
      </w:pPr>
      <w:r w:rsidRPr="00BD1311">
        <w:rPr>
          <w:rFonts w:ascii="Arial" w:hAnsi="Arial" w:cs="Arial"/>
        </w:rPr>
        <w:t>relier des images aux différents types de PC.</w:t>
      </w:r>
    </w:p>
    <w:p w:rsidR="007D287E" w:rsidRPr="00BD1311" w:rsidRDefault="007D287E" w:rsidP="007D287E">
      <w:pPr>
        <w:numPr>
          <w:ilvl w:val="0"/>
          <w:numId w:val="4"/>
        </w:numPr>
        <w:tabs>
          <w:tab w:val="left" w:pos="3192"/>
        </w:tabs>
        <w:rPr>
          <w:rFonts w:ascii="Arial" w:hAnsi="Arial" w:cs="Arial"/>
        </w:rPr>
      </w:pPr>
      <w:r w:rsidRPr="00BD1311">
        <w:rPr>
          <w:rFonts w:ascii="Arial" w:hAnsi="Arial" w:cs="Arial"/>
        </w:rPr>
        <w:t>s’autoévaluer</w:t>
      </w:r>
    </w:p>
    <w:p w:rsidR="007D287E" w:rsidRDefault="007D287E" w:rsidP="007D287E">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rétroprojecteur,  craies.</w:t>
      </w:r>
    </w:p>
    <w:p w:rsidR="007D287E" w:rsidRPr="004E398F" w:rsidRDefault="007D287E" w:rsidP="007D287E">
      <w:pPr>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w:t>
      </w:r>
      <w:r>
        <w:rPr>
          <w:rFonts w:ascii="Times New Roman" w:hAnsi="Times New Roman" w:cs="Times New Roman"/>
          <w:szCs w:val="24"/>
        </w:rPr>
        <w:t xml:space="preserve"> </w:t>
      </w:r>
      <w:r w:rsidRPr="004E398F">
        <w:rPr>
          <w:rFonts w:ascii="Times New Roman" w:hAnsi="Times New Roman" w:cs="Times New Roman"/>
          <w:szCs w:val="24"/>
        </w:rPr>
        <w:t>Si vous achetez un jeu vidéo, quel type de PC choisiriez-vous ?</w:t>
      </w:r>
    </w:p>
    <w:p w:rsidR="007D287E" w:rsidRPr="00724B6F" w:rsidRDefault="007D287E" w:rsidP="00262A84">
      <w:pPr>
        <w:tabs>
          <w:tab w:val="left" w:pos="3192"/>
        </w:tabs>
        <w:rPr>
          <w:rFonts w:ascii="Times New Roman" w:hAnsi="Times New Roman" w:cs="Times New Roman"/>
          <w:szCs w:val="24"/>
        </w:rPr>
      </w:pPr>
      <w:r w:rsidRPr="008A0953">
        <w:rPr>
          <w:rFonts w:ascii="Times New Roman" w:hAnsi="Times New Roman" w:cs="Times New Roman"/>
          <w:szCs w:val="24"/>
          <w:u w:val="single"/>
        </w:rPr>
        <w:t>Bibliographie </w:t>
      </w:r>
      <w:proofErr w:type="gramStart"/>
      <w:r w:rsidRPr="008A0953">
        <w:rPr>
          <w:rFonts w:ascii="Times New Roman" w:hAnsi="Times New Roman" w:cs="Times New Roman"/>
          <w:szCs w:val="24"/>
          <w:u w:val="single"/>
        </w:rPr>
        <w:t>:</w:t>
      </w:r>
      <w:r w:rsidRPr="00724B6F">
        <w:rPr>
          <w:rFonts w:ascii="Times New Roman" w:hAnsi="Times New Roman" w:cs="Times New Roman"/>
          <w:szCs w:val="24"/>
        </w:rPr>
        <w:t>Cours</w:t>
      </w:r>
      <w:proofErr w:type="gramEnd"/>
      <w:r w:rsidRPr="00724B6F">
        <w:rPr>
          <w:rFonts w:ascii="Times New Roman" w:hAnsi="Times New Roman" w:cs="Times New Roman"/>
          <w:szCs w:val="24"/>
        </w:rPr>
        <w:t xml:space="preserve"> : Cours d’informatique, 1ère année </w:t>
      </w:r>
      <w:r>
        <w:rPr>
          <w:rFonts w:ascii="Times New Roman" w:hAnsi="Times New Roman" w:cs="Times New Roman"/>
          <w:szCs w:val="24"/>
        </w:rPr>
        <w:t>secondaire</w:t>
      </w:r>
      <w:r w:rsidRPr="00724B6F">
        <w:rPr>
          <w:rFonts w:ascii="Times New Roman" w:hAnsi="Times New Roman" w:cs="Times New Roman"/>
          <w:szCs w:val="24"/>
        </w:rPr>
        <w:t xml:space="preserve">, Mme Van Hamme </w:t>
      </w:r>
    </w:p>
    <w:p w:rsidR="007D287E" w:rsidRDefault="007D287E" w:rsidP="007D287E">
      <w:pPr>
        <w:rPr>
          <w:rFonts w:ascii="Times New Roman" w:hAnsi="Times New Roman" w:cs="Times New Roman"/>
          <w:szCs w:val="24"/>
          <w:u w:val="dotted"/>
        </w:rPr>
        <w:sectPr w:rsidR="007D287E" w:rsidSect="004E1F1D">
          <w:footerReference w:type="default" r:id="rId42"/>
          <w:pgSz w:w="11906" w:h="16838"/>
          <w:pgMar w:top="1417" w:right="851" w:bottom="1417" w:left="709" w:header="708" w:footer="708" w:gutter="0"/>
          <w:cols w:space="708"/>
          <w:titlePg/>
          <w:docGrid w:linePitch="360"/>
        </w:sectPr>
      </w:pPr>
    </w:p>
    <w:p w:rsidR="007D287E" w:rsidRDefault="007D287E" w:rsidP="007D287E">
      <w:pPr>
        <w:rPr>
          <w:rFonts w:ascii="Times New Roman" w:hAnsi="Times New Roman" w:cs="Times New Roman"/>
          <w:szCs w:val="24"/>
          <w:u w:val="dotted"/>
        </w:rPr>
      </w:pPr>
    </w:p>
    <w:p w:rsidR="007D287E" w:rsidRDefault="007D287E" w:rsidP="007D287E"/>
    <w:tbl>
      <w:tblPr>
        <w:tblW w:w="1474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61"/>
        <w:gridCol w:w="1843"/>
        <w:gridCol w:w="1276"/>
        <w:gridCol w:w="2268"/>
        <w:gridCol w:w="1559"/>
        <w:gridCol w:w="1984"/>
        <w:gridCol w:w="2552"/>
      </w:tblGrid>
      <w:tr w:rsidR="007D287E" w:rsidTr="00803DD6">
        <w:trPr>
          <w:cantSplit/>
          <w:trHeight w:val="521"/>
          <w:tblHeader/>
        </w:trPr>
        <w:tc>
          <w:tcPr>
            <w:tcW w:w="3261" w:type="dxa"/>
          </w:tcPr>
          <w:p w:rsidR="007D287E" w:rsidRPr="0058503A" w:rsidRDefault="007D287E" w:rsidP="007D287E">
            <w:pPr>
              <w:tabs>
                <w:tab w:val="left" w:pos="3192"/>
              </w:tabs>
              <w:rPr>
                <w:rFonts w:ascii="Times New Roman" w:hAnsi="Times New Roman" w:cs="Times New Roman"/>
                <w:i/>
                <w:szCs w:val="24"/>
                <w:u w:val="dotted"/>
              </w:rPr>
            </w:pPr>
          </w:p>
        </w:tc>
        <w:tc>
          <w:tcPr>
            <w:tcW w:w="1843" w:type="dxa"/>
          </w:tcPr>
          <w:p w:rsidR="007D287E" w:rsidRPr="0058503A" w:rsidRDefault="007D287E" w:rsidP="007D287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M.D.R</w:t>
            </w:r>
          </w:p>
          <w:p w:rsidR="007D287E" w:rsidRPr="0058503A" w:rsidRDefault="007D287E" w:rsidP="007D287E">
            <w:pPr>
              <w:tabs>
                <w:tab w:val="left" w:pos="3192"/>
              </w:tabs>
              <w:jc w:val="center"/>
              <w:rPr>
                <w:rFonts w:ascii="Times New Roman" w:hAnsi="Times New Roman" w:cs="Times New Roman"/>
                <w:i/>
                <w:szCs w:val="24"/>
                <w:u w:val="dotted"/>
              </w:rPr>
            </w:pPr>
          </w:p>
          <w:p w:rsidR="007D287E" w:rsidRPr="0058503A" w:rsidRDefault="007D287E" w:rsidP="007D287E">
            <w:pPr>
              <w:tabs>
                <w:tab w:val="left" w:pos="3192"/>
              </w:tabs>
              <w:jc w:val="center"/>
              <w:rPr>
                <w:rFonts w:ascii="Times New Roman" w:hAnsi="Times New Roman" w:cs="Times New Roman"/>
                <w:i/>
                <w:szCs w:val="24"/>
                <w:u w:val="dotted"/>
              </w:rPr>
            </w:pPr>
          </w:p>
        </w:tc>
        <w:tc>
          <w:tcPr>
            <w:tcW w:w="1276" w:type="dxa"/>
          </w:tcPr>
          <w:p w:rsidR="007D287E" w:rsidRPr="0058503A" w:rsidRDefault="007D287E" w:rsidP="007D287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Méthode/démarche</w:t>
            </w:r>
          </w:p>
        </w:tc>
        <w:tc>
          <w:tcPr>
            <w:tcW w:w="2268" w:type="dxa"/>
          </w:tcPr>
          <w:p w:rsidR="007D287E" w:rsidRPr="0058503A" w:rsidRDefault="007D287E" w:rsidP="007D287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Technique</w:t>
            </w:r>
          </w:p>
        </w:tc>
        <w:tc>
          <w:tcPr>
            <w:tcW w:w="1559" w:type="dxa"/>
          </w:tcPr>
          <w:p w:rsidR="007D287E" w:rsidRPr="0058503A" w:rsidRDefault="007D287E" w:rsidP="007D287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Matériel/ Temps</w:t>
            </w:r>
          </w:p>
        </w:tc>
        <w:tc>
          <w:tcPr>
            <w:tcW w:w="1984" w:type="dxa"/>
          </w:tcPr>
          <w:p w:rsidR="007D287E" w:rsidRPr="0058503A" w:rsidRDefault="007D287E" w:rsidP="007D287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Objectifs</w:t>
            </w:r>
          </w:p>
        </w:tc>
        <w:tc>
          <w:tcPr>
            <w:tcW w:w="2552" w:type="dxa"/>
          </w:tcPr>
          <w:p w:rsidR="007D287E" w:rsidRPr="0058503A" w:rsidRDefault="007D287E" w:rsidP="007D287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Compétences</w:t>
            </w:r>
          </w:p>
        </w:tc>
      </w:tr>
      <w:tr w:rsidR="007D287E" w:rsidTr="00803DD6">
        <w:tc>
          <w:tcPr>
            <w:tcW w:w="3261" w:type="dxa"/>
          </w:tcPr>
          <w:p w:rsidR="007D287E" w:rsidRDefault="007D287E" w:rsidP="007D287E">
            <w:pPr>
              <w:jc w:val="both"/>
              <w:rPr>
                <w:rFonts w:ascii="Calibri" w:hAnsi="Calibri"/>
                <w:color w:val="000000"/>
              </w:rPr>
            </w:pPr>
            <w:r>
              <w:rPr>
                <w:rFonts w:ascii="Calibri" w:hAnsi="Calibri"/>
                <w:color w:val="000000"/>
              </w:rPr>
              <w:t>Le professeur demande aux élèves de représenter les images suivantes : (annexe 1)  </w:t>
            </w:r>
          </w:p>
        </w:tc>
        <w:tc>
          <w:tcPr>
            <w:tcW w:w="1843" w:type="dxa"/>
          </w:tcPr>
          <w:p w:rsidR="007D287E" w:rsidRDefault="007D287E" w:rsidP="007D287E">
            <w:pPr>
              <w:rPr>
                <w:rFonts w:ascii="Calibri" w:hAnsi="Calibri"/>
                <w:color w:val="000000"/>
              </w:rPr>
            </w:pPr>
            <w:r>
              <w:rPr>
                <w:rFonts w:ascii="Calibri" w:hAnsi="Calibri"/>
                <w:color w:val="000000"/>
              </w:rPr>
              <w:t>Représentation</w:t>
            </w:r>
          </w:p>
        </w:tc>
        <w:tc>
          <w:tcPr>
            <w:tcW w:w="1276" w:type="dxa"/>
          </w:tcPr>
          <w:p w:rsidR="007D287E" w:rsidRDefault="007D287E" w:rsidP="007D287E">
            <w:pPr>
              <w:rPr>
                <w:rFonts w:ascii="Calibri" w:hAnsi="Calibri"/>
                <w:color w:val="000000"/>
              </w:rPr>
            </w:pPr>
            <w:r>
              <w:rPr>
                <w:rFonts w:ascii="Calibri" w:hAnsi="Calibri"/>
                <w:color w:val="000000"/>
              </w:rPr>
              <w:t>Active</w:t>
            </w:r>
          </w:p>
          <w:p w:rsidR="007D287E" w:rsidRDefault="007D287E" w:rsidP="007D287E">
            <w:pPr>
              <w:rPr>
                <w:rFonts w:ascii="Calibri" w:hAnsi="Calibri"/>
                <w:color w:val="000000"/>
              </w:rPr>
            </w:pPr>
            <w:r>
              <w:rPr>
                <w:rFonts w:ascii="Calibri" w:hAnsi="Calibri"/>
                <w:color w:val="000000"/>
              </w:rPr>
              <w:t>Interrogative</w:t>
            </w:r>
          </w:p>
        </w:tc>
        <w:tc>
          <w:tcPr>
            <w:tcW w:w="2268" w:type="dxa"/>
          </w:tcPr>
          <w:p w:rsidR="007D287E" w:rsidRDefault="007D287E" w:rsidP="007D287E">
            <w:pPr>
              <w:tabs>
                <w:tab w:val="left" w:pos="3192"/>
              </w:tabs>
              <w:rPr>
                <w:rFonts w:ascii="Calibri" w:hAnsi="Calibri"/>
                <w:color w:val="000000"/>
              </w:rPr>
            </w:pPr>
            <w:r>
              <w:rPr>
                <w:rFonts w:ascii="Calibri" w:hAnsi="Calibri"/>
                <w:color w:val="000000"/>
              </w:rPr>
              <w:t>Echange élève et professeur</w:t>
            </w:r>
          </w:p>
          <w:p w:rsidR="007D287E" w:rsidRDefault="007D287E" w:rsidP="007D287E">
            <w:pPr>
              <w:tabs>
                <w:tab w:val="left" w:pos="3192"/>
              </w:tabs>
              <w:rPr>
                <w:rFonts w:ascii="Calibri" w:hAnsi="Calibri"/>
                <w:color w:val="000000"/>
              </w:rPr>
            </w:pPr>
          </w:p>
        </w:tc>
        <w:tc>
          <w:tcPr>
            <w:tcW w:w="1559" w:type="dxa"/>
          </w:tcPr>
          <w:p w:rsidR="007D287E" w:rsidRDefault="007D287E" w:rsidP="007D287E">
            <w:r>
              <w:t>TN</w:t>
            </w:r>
          </w:p>
          <w:p w:rsidR="007D287E" w:rsidRDefault="007D287E" w:rsidP="007D287E">
            <w:r>
              <w:t>5 min</w:t>
            </w:r>
          </w:p>
        </w:tc>
        <w:tc>
          <w:tcPr>
            <w:tcW w:w="1984" w:type="dxa"/>
          </w:tcPr>
          <w:p w:rsidR="007D287E" w:rsidRPr="00305097" w:rsidRDefault="007D287E" w:rsidP="007D287E">
            <w:pPr>
              <w:tabs>
                <w:tab w:val="left" w:pos="3192"/>
              </w:tabs>
              <w:rPr>
                <w:rFonts w:ascii="Calibri" w:hAnsi="Calibri"/>
                <w:color w:val="000000"/>
              </w:rPr>
            </w:pPr>
            <w:r>
              <w:rPr>
                <w:rFonts w:ascii="Calibri" w:hAnsi="Calibri"/>
                <w:color w:val="000000"/>
              </w:rPr>
              <w:t>L’élève sera capable de représenter sa propre représentation</w:t>
            </w:r>
          </w:p>
        </w:tc>
        <w:tc>
          <w:tcPr>
            <w:tcW w:w="2552" w:type="dxa"/>
          </w:tcPr>
          <w:p w:rsidR="007D287E" w:rsidRPr="00D76F1B" w:rsidRDefault="007D287E" w:rsidP="007D287E">
            <w:pPr>
              <w:tabs>
                <w:tab w:val="left" w:pos="3192"/>
              </w:tabs>
              <w:rPr>
                <w:rFonts w:ascii="Calibri" w:hAnsi="Calibri"/>
                <w:color w:val="000000"/>
              </w:rPr>
            </w:pPr>
            <w:r w:rsidRPr="00D76F1B">
              <w:rPr>
                <w:rFonts w:ascii="Calibri" w:hAnsi="Calibri"/>
                <w:color w:val="000000"/>
              </w:rPr>
              <w:t>Prise de parole en groupe</w:t>
            </w:r>
          </w:p>
          <w:p w:rsidR="007D287E" w:rsidRPr="005F5504" w:rsidRDefault="007D287E" w:rsidP="007D287E">
            <w:pPr>
              <w:tabs>
                <w:tab w:val="left" w:pos="3192"/>
              </w:tabs>
              <w:rPr>
                <w:rFonts w:ascii="Times New Roman" w:hAnsi="Times New Roman" w:cs="Times New Roman"/>
                <w:szCs w:val="24"/>
                <w:u w:val="dotted"/>
              </w:rPr>
            </w:pPr>
            <w:r w:rsidRPr="00D76F1B">
              <w:rPr>
                <w:rFonts w:ascii="Calibri" w:hAnsi="Calibri"/>
                <w:color w:val="000000"/>
              </w:rPr>
              <w:t>Améliorer la confiance en soi</w:t>
            </w:r>
          </w:p>
        </w:tc>
      </w:tr>
      <w:tr w:rsidR="007D287E" w:rsidTr="00803DD6">
        <w:tc>
          <w:tcPr>
            <w:tcW w:w="3261" w:type="dxa"/>
          </w:tcPr>
          <w:p w:rsidR="007D287E" w:rsidRDefault="007D287E" w:rsidP="007D287E">
            <w:pPr>
              <w:rPr>
                <w:rFonts w:ascii="Calibri" w:hAnsi="Calibri"/>
                <w:color w:val="000000"/>
              </w:rPr>
            </w:pPr>
            <w:r>
              <w:rPr>
                <w:rFonts w:ascii="Calibri" w:hAnsi="Calibri"/>
                <w:color w:val="000000"/>
              </w:rPr>
              <w:t>Si vous achetez un jeu vidéo, quel type de PC choisiriez-vous ?</w:t>
            </w:r>
          </w:p>
        </w:tc>
        <w:tc>
          <w:tcPr>
            <w:tcW w:w="1843" w:type="dxa"/>
          </w:tcPr>
          <w:p w:rsidR="007D287E" w:rsidRDefault="007D287E" w:rsidP="007D287E">
            <w:pPr>
              <w:rPr>
                <w:rFonts w:ascii="Calibri" w:hAnsi="Calibri"/>
                <w:color w:val="000000"/>
              </w:rPr>
            </w:pPr>
            <w:r>
              <w:rPr>
                <w:rFonts w:ascii="Calibri" w:hAnsi="Calibri"/>
                <w:color w:val="000000"/>
              </w:rPr>
              <w:t>Motivation</w:t>
            </w:r>
          </w:p>
        </w:tc>
        <w:tc>
          <w:tcPr>
            <w:tcW w:w="1276" w:type="dxa"/>
          </w:tcPr>
          <w:p w:rsidR="007D287E" w:rsidRDefault="007D287E" w:rsidP="007D287E">
            <w:pPr>
              <w:rPr>
                <w:rFonts w:ascii="Calibri" w:hAnsi="Calibri"/>
                <w:color w:val="000000"/>
              </w:rPr>
            </w:pPr>
            <w:proofErr w:type="spellStart"/>
            <w:r>
              <w:rPr>
                <w:rFonts w:ascii="Calibri" w:hAnsi="Calibri"/>
                <w:color w:val="000000"/>
              </w:rPr>
              <w:t>Expositive</w:t>
            </w:r>
            <w:proofErr w:type="spellEnd"/>
          </w:p>
        </w:tc>
        <w:tc>
          <w:tcPr>
            <w:tcW w:w="2268" w:type="dxa"/>
          </w:tcPr>
          <w:p w:rsidR="007D287E" w:rsidRDefault="007D287E" w:rsidP="007D287E">
            <w:pPr>
              <w:tabs>
                <w:tab w:val="left" w:pos="3192"/>
              </w:tabs>
              <w:rPr>
                <w:rFonts w:ascii="Calibri" w:hAnsi="Calibri"/>
                <w:color w:val="000000"/>
              </w:rPr>
            </w:pPr>
            <w:r>
              <w:rPr>
                <w:rFonts w:ascii="Calibri" w:hAnsi="Calibri"/>
                <w:color w:val="000000"/>
              </w:rPr>
              <w:t>Exposé du professeur</w:t>
            </w:r>
          </w:p>
        </w:tc>
        <w:tc>
          <w:tcPr>
            <w:tcW w:w="1559" w:type="dxa"/>
          </w:tcPr>
          <w:p w:rsidR="007D287E" w:rsidRDefault="007D287E" w:rsidP="007D287E">
            <w:r>
              <w:t>TN / 1min</w:t>
            </w:r>
          </w:p>
        </w:tc>
        <w:tc>
          <w:tcPr>
            <w:tcW w:w="1984" w:type="dxa"/>
          </w:tcPr>
          <w:p w:rsidR="007D287E" w:rsidRDefault="007D287E" w:rsidP="007D287E">
            <w:pPr>
              <w:tabs>
                <w:tab w:val="left" w:pos="3192"/>
              </w:tabs>
              <w:rPr>
                <w:rFonts w:ascii="Times New Roman" w:hAnsi="Times New Roman" w:cs="Times New Roman"/>
                <w:szCs w:val="24"/>
                <w:u w:val="dotted"/>
              </w:rPr>
            </w:pPr>
          </w:p>
        </w:tc>
        <w:tc>
          <w:tcPr>
            <w:tcW w:w="2552" w:type="dxa"/>
          </w:tcPr>
          <w:p w:rsidR="007D287E" w:rsidRDefault="007D287E" w:rsidP="007D287E">
            <w:pPr>
              <w:tabs>
                <w:tab w:val="left" w:pos="3192"/>
              </w:tabs>
              <w:rPr>
                <w:rFonts w:ascii="Times New Roman" w:hAnsi="Times New Roman" w:cs="Times New Roman"/>
                <w:szCs w:val="24"/>
                <w:u w:val="dotted"/>
              </w:rPr>
            </w:pPr>
          </w:p>
        </w:tc>
      </w:tr>
      <w:tr w:rsidR="007D287E" w:rsidRPr="00803DD6" w:rsidTr="00803DD6">
        <w:tc>
          <w:tcPr>
            <w:tcW w:w="3261" w:type="dxa"/>
          </w:tcPr>
          <w:p w:rsidR="007D287E" w:rsidRPr="00803DD6" w:rsidRDefault="007D287E" w:rsidP="007D287E">
            <w:pPr>
              <w:rPr>
                <w:rFonts w:ascii="Calibri" w:hAnsi="Calibri"/>
                <w:color w:val="000000"/>
              </w:rPr>
            </w:pPr>
            <w:r w:rsidRPr="00803DD6">
              <w:rPr>
                <w:rFonts w:ascii="Calibri" w:hAnsi="Calibri"/>
                <w:color w:val="000000"/>
              </w:rPr>
              <w:t>Utiliser à bon escient le nom des  différentes familles d’ordinateurs.</w:t>
            </w:r>
          </w:p>
        </w:tc>
        <w:tc>
          <w:tcPr>
            <w:tcW w:w="1843" w:type="dxa"/>
          </w:tcPr>
          <w:p w:rsidR="007D287E" w:rsidRPr="00803DD6" w:rsidRDefault="007D287E" w:rsidP="007D287E">
            <w:pPr>
              <w:rPr>
                <w:rFonts w:ascii="Calibri" w:hAnsi="Calibri"/>
                <w:color w:val="000000"/>
              </w:rPr>
            </w:pPr>
            <w:r w:rsidRPr="00803DD6">
              <w:rPr>
                <w:rFonts w:ascii="Calibri" w:hAnsi="Calibri"/>
                <w:color w:val="000000"/>
              </w:rPr>
              <w:t>Introduction de la leçon</w:t>
            </w:r>
          </w:p>
        </w:tc>
        <w:tc>
          <w:tcPr>
            <w:tcW w:w="1276" w:type="dxa"/>
          </w:tcPr>
          <w:p w:rsidR="007D287E" w:rsidRPr="00803DD6" w:rsidRDefault="007D287E" w:rsidP="007D287E">
            <w:pPr>
              <w:rPr>
                <w:rFonts w:ascii="Calibri" w:hAnsi="Calibri"/>
                <w:color w:val="000000"/>
              </w:rPr>
            </w:pPr>
            <w:r w:rsidRPr="00803DD6">
              <w:rPr>
                <w:rFonts w:ascii="Calibri" w:hAnsi="Calibri"/>
                <w:color w:val="000000"/>
              </w:rPr>
              <w:t>Interrogative</w:t>
            </w:r>
          </w:p>
          <w:p w:rsidR="007D287E" w:rsidRPr="00803DD6" w:rsidRDefault="007D287E" w:rsidP="007D287E">
            <w:pPr>
              <w:rPr>
                <w:rFonts w:ascii="Calibri" w:hAnsi="Calibri"/>
                <w:color w:val="000000"/>
              </w:rPr>
            </w:pPr>
            <w:r w:rsidRPr="00803DD6">
              <w:rPr>
                <w:rFonts w:ascii="Calibri" w:hAnsi="Calibri"/>
                <w:color w:val="000000"/>
              </w:rPr>
              <w:t>Inductive</w:t>
            </w:r>
          </w:p>
        </w:tc>
        <w:tc>
          <w:tcPr>
            <w:tcW w:w="2268" w:type="dxa"/>
          </w:tcPr>
          <w:p w:rsidR="007D287E" w:rsidRPr="00803DD6" w:rsidRDefault="007D287E" w:rsidP="00803DD6">
            <w:pPr>
              <w:rPr>
                <w:rFonts w:ascii="Calibri" w:hAnsi="Calibri"/>
                <w:color w:val="000000"/>
              </w:rPr>
            </w:pPr>
            <w:r w:rsidRPr="00803DD6">
              <w:rPr>
                <w:rFonts w:ascii="Calibri" w:hAnsi="Calibri"/>
                <w:color w:val="000000"/>
              </w:rPr>
              <w:t>Mise en situation</w:t>
            </w:r>
          </w:p>
        </w:tc>
        <w:tc>
          <w:tcPr>
            <w:tcW w:w="1559" w:type="dxa"/>
          </w:tcPr>
          <w:p w:rsidR="007D287E" w:rsidRPr="00803DD6" w:rsidRDefault="007D287E" w:rsidP="00803DD6">
            <w:pPr>
              <w:rPr>
                <w:rFonts w:ascii="Calibri" w:hAnsi="Calibri"/>
                <w:color w:val="000000"/>
              </w:rPr>
            </w:pPr>
            <w:r w:rsidRPr="00803DD6">
              <w:rPr>
                <w:rFonts w:ascii="Calibri" w:hAnsi="Calibri"/>
                <w:color w:val="000000"/>
              </w:rPr>
              <w:t>2 min</w:t>
            </w:r>
          </w:p>
        </w:tc>
        <w:tc>
          <w:tcPr>
            <w:tcW w:w="1984" w:type="dxa"/>
          </w:tcPr>
          <w:p w:rsidR="007D287E" w:rsidRPr="00803DD6" w:rsidRDefault="007D287E" w:rsidP="00803DD6">
            <w:pPr>
              <w:rPr>
                <w:rFonts w:ascii="Calibri" w:hAnsi="Calibri"/>
                <w:color w:val="000000"/>
              </w:rPr>
            </w:pPr>
            <w:r w:rsidRPr="00803DD6">
              <w:rPr>
                <w:rFonts w:ascii="Calibri" w:hAnsi="Calibri"/>
                <w:color w:val="000000"/>
              </w:rPr>
              <w:t>L’élève sera capable de citer ces  familles</w:t>
            </w:r>
          </w:p>
        </w:tc>
        <w:tc>
          <w:tcPr>
            <w:tcW w:w="2552" w:type="dxa"/>
          </w:tcPr>
          <w:p w:rsidR="007D287E" w:rsidRPr="00803DD6" w:rsidRDefault="007D287E" w:rsidP="00803DD6">
            <w:pPr>
              <w:rPr>
                <w:rFonts w:ascii="Calibri" w:hAnsi="Calibri"/>
                <w:color w:val="000000"/>
              </w:rPr>
            </w:pPr>
            <w:r w:rsidRPr="00803DD6">
              <w:rPr>
                <w:rFonts w:ascii="Calibri" w:hAnsi="Calibri"/>
                <w:color w:val="000000"/>
              </w:rPr>
              <w:t>Prise de parole en groupe</w:t>
            </w:r>
          </w:p>
          <w:p w:rsidR="007D287E" w:rsidRPr="00803DD6" w:rsidRDefault="007D287E" w:rsidP="00803DD6">
            <w:pPr>
              <w:rPr>
                <w:rFonts w:ascii="Calibri" w:hAnsi="Calibri"/>
                <w:color w:val="000000"/>
              </w:rPr>
            </w:pPr>
            <w:r w:rsidRPr="00803DD6">
              <w:rPr>
                <w:rFonts w:ascii="Calibri" w:hAnsi="Calibri"/>
                <w:color w:val="000000"/>
              </w:rPr>
              <w:t>Améliorer la confiance en soi</w:t>
            </w:r>
          </w:p>
        </w:tc>
      </w:tr>
      <w:tr w:rsidR="007D287E" w:rsidTr="00803DD6">
        <w:tc>
          <w:tcPr>
            <w:tcW w:w="3261" w:type="dxa"/>
          </w:tcPr>
          <w:p w:rsidR="007D287E" w:rsidRDefault="007D287E" w:rsidP="007D287E">
            <w:pPr>
              <w:rPr>
                <w:rFonts w:ascii="Calibri" w:hAnsi="Calibri"/>
                <w:color w:val="000000"/>
              </w:rPr>
            </w:pPr>
            <w:r>
              <w:rPr>
                <w:rFonts w:ascii="Calibri" w:hAnsi="Calibri"/>
                <w:color w:val="000000"/>
              </w:rPr>
              <w:t>Les différentes familles de PC</w:t>
            </w:r>
          </w:p>
        </w:tc>
        <w:tc>
          <w:tcPr>
            <w:tcW w:w="1843" w:type="dxa"/>
          </w:tcPr>
          <w:p w:rsidR="007D287E" w:rsidRDefault="007D287E" w:rsidP="007D287E">
            <w:pPr>
              <w:rPr>
                <w:rFonts w:ascii="Calibri" w:hAnsi="Calibri"/>
                <w:color w:val="000000"/>
              </w:rPr>
            </w:pPr>
            <w:r>
              <w:rPr>
                <w:rFonts w:ascii="Calibri" w:hAnsi="Calibri"/>
                <w:color w:val="000000"/>
              </w:rPr>
              <w:t>Sujet de la leçon</w:t>
            </w:r>
          </w:p>
        </w:tc>
        <w:tc>
          <w:tcPr>
            <w:tcW w:w="1276" w:type="dxa"/>
          </w:tcPr>
          <w:p w:rsidR="007D287E" w:rsidRDefault="007D287E" w:rsidP="007D287E">
            <w:pPr>
              <w:rPr>
                <w:rFonts w:ascii="Calibri" w:hAnsi="Calibri"/>
                <w:color w:val="000000"/>
              </w:rPr>
            </w:pPr>
            <w:proofErr w:type="spellStart"/>
            <w:r>
              <w:rPr>
                <w:rFonts w:ascii="Calibri" w:hAnsi="Calibri"/>
                <w:color w:val="000000"/>
              </w:rPr>
              <w:t>Expositive</w:t>
            </w:r>
            <w:proofErr w:type="spellEnd"/>
          </w:p>
        </w:tc>
        <w:tc>
          <w:tcPr>
            <w:tcW w:w="2268" w:type="dxa"/>
          </w:tcPr>
          <w:p w:rsidR="007D287E" w:rsidRPr="00A55A0C" w:rsidRDefault="007D287E" w:rsidP="007D287E">
            <w:pPr>
              <w:tabs>
                <w:tab w:val="left" w:pos="3192"/>
              </w:tabs>
              <w:rPr>
                <w:rFonts w:ascii="Calibri" w:hAnsi="Calibri"/>
                <w:color w:val="000000"/>
              </w:rPr>
            </w:pPr>
            <w:r>
              <w:rPr>
                <w:rFonts w:ascii="Calibri" w:hAnsi="Calibri"/>
                <w:color w:val="000000"/>
              </w:rPr>
              <w:t>Exposé du professeur</w:t>
            </w:r>
          </w:p>
        </w:tc>
        <w:tc>
          <w:tcPr>
            <w:tcW w:w="1559" w:type="dxa"/>
          </w:tcPr>
          <w:p w:rsidR="007D287E" w:rsidRDefault="007D287E" w:rsidP="007D287E">
            <w:r>
              <w:t>TN</w:t>
            </w:r>
          </w:p>
          <w:p w:rsidR="007D287E" w:rsidRDefault="007D287E" w:rsidP="007D287E">
            <w:r>
              <w:t>1 min</w:t>
            </w:r>
          </w:p>
        </w:tc>
        <w:tc>
          <w:tcPr>
            <w:tcW w:w="1984" w:type="dxa"/>
          </w:tcPr>
          <w:p w:rsidR="007D287E" w:rsidRDefault="007D287E" w:rsidP="007D287E">
            <w:pPr>
              <w:tabs>
                <w:tab w:val="left" w:pos="3192"/>
              </w:tabs>
              <w:rPr>
                <w:rFonts w:ascii="Times New Roman" w:hAnsi="Times New Roman" w:cs="Times New Roman"/>
                <w:szCs w:val="24"/>
                <w:u w:val="dotted"/>
              </w:rPr>
            </w:pPr>
          </w:p>
        </w:tc>
        <w:tc>
          <w:tcPr>
            <w:tcW w:w="2552" w:type="dxa"/>
          </w:tcPr>
          <w:p w:rsidR="007D287E" w:rsidRDefault="007D287E" w:rsidP="007D287E">
            <w:pPr>
              <w:tabs>
                <w:tab w:val="left" w:pos="3192"/>
              </w:tabs>
              <w:rPr>
                <w:rFonts w:ascii="Times New Roman" w:hAnsi="Times New Roman" w:cs="Times New Roman"/>
                <w:szCs w:val="24"/>
                <w:u w:val="dotted"/>
              </w:rPr>
            </w:pPr>
          </w:p>
        </w:tc>
      </w:tr>
      <w:tr w:rsidR="007D287E" w:rsidTr="00803DD6">
        <w:tc>
          <w:tcPr>
            <w:tcW w:w="3261" w:type="dxa"/>
          </w:tcPr>
          <w:p w:rsidR="007D287E" w:rsidRDefault="007D287E" w:rsidP="007D287E">
            <w:pPr>
              <w:rPr>
                <w:rFonts w:ascii="Calibri" w:hAnsi="Calibri"/>
                <w:color w:val="000000"/>
              </w:rPr>
            </w:pPr>
            <w:r>
              <w:rPr>
                <w:rFonts w:ascii="Calibri" w:hAnsi="Calibri"/>
                <w:color w:val="000000"/>
              </w:rPr>
              <w:t>A la fin de leçon, vous serez capable de :</w:t>
            </w:r>
          </w:p>
          <w:p w:rsidR="007D287E" w:rsidRDefault="007D287E" w:rsidP="007D287E">
            <w:pPr>
              <w:autoSpaceDE w:val="0"/>
              <w:autoSpaceDN w:val="0"/>
              <w:adjustRightInd w:val="0"/>
              <w:rPr>
                <w:rFonts w:ascii="Calibri" w:hAnsi="Calibri"/>
                <w:color w:val="000000"/>
              </w:rPr>
            </w:pPr>
          </w:p>
          <w:p w:rsidR="007D287E" w:rsidRDefault="007D287E" w:rsidP="007D287E">
            <w:pPr>
              <w:numPr>
                <w:ilvl w:val="0"/>
                <w:numId w:val="4"/>
              </w:numPr>
              <w:autoSpaceDE w:val="0"/>
              <w:autoSpaceDN w:val="0"/>
              <w:adjustRightInd w:val="0"/>
              <w:rPr>
                <w:rFonts w:ascii="Calibri" w:hAnsi="Calibri"/>
                <w:color w:val="000000"/>
              </w:rPr>
            </w:pPr>
            <w:r>
              <w:rPr>
                <w:rFonts w:ascii="Calibri" w:hAnsi="Calibri"/>
                <w:color w:val="000000"/>
              </w:rPr>
              <w:lastRenderedPageBreak/>
              <w:t>Nommer et distinguer les différentes familles de PC</w:t>
            </w:r>
          </w:p>
        </w:tc>
        <w:tc>
          <w:tcPr>
            <w:tcW w:w="1843" w:type="dxa"/>
          </w:tcPr>
          <w:p w:rsidR="007D287E" w:rsidRDefault="007D287E" w:rsidP="007D287E">
            <w:pPr>
              <w:rPr>
                <w:rFonts w:ascii="Calibri" w:hAnsi="Calibri"/>
                <w:color w:val="000000"/>
              </w:rPr>
            </w:pPr>
            <w:r>
              <w:rPr>
                <w:rFonts w:ascii="Calibri" w:hAnsi="Calibri"/>
                <w:color w:val="000000"/>
              </w:rPr>
              <w:lastRenderedPageBreak/>
              <w:t>Objectifs généraux</w:t>
            </w:r>
          </w:p>
        </w:tc>
        <w:tc>
          <w:tcPr>
            <w:tcW w:w="1276" w:type="dxa"/>
          </w:tcPr>
          <w:p w:rsidR="007D287E" w:rsidRDefault="007D287E" w:rsidP="007D287E">
            <w:pPr>
              <w:rPr>
                <w:rFonts w:ascii="Calibri" w:hAnsi="Calibri"/>
                <w:color w:val="000000"/>
              </w:rPr>
            </w:pPr>
            <w:proofErr w:type="spellStart"/>
            <w:r>
              <w:rPr>
                <w:rFonts w:ascii="Calibri" w:hAnsi="Calibri"/>
                <w:color w:val="000000"/>
              </w:rPr>
              <w:t>Expositive</w:t>
            </w:r>
            <w:proofErr w:type="spellEnd"/>
          </w:p>
        </w:tc>
        <w:tc>
          <w:tcPr>
            <w:tcW w:w="2268" w:type="dxa"/>
          </w:tcPr>
          <w:p w:rsidR="007D287E" w:rsidRDefault="007D287E" w:rsidP="007D287E">
            <w:pPr>
              <w:tabs>
                <w:tab w:val="left" w:pos="3192"/>
              </w:tabs>
              <w:rPr>
                <w:rFonts w:ascii="Calibri" w:hAnsi="Calibri"/>
                <w:color w:val="000000"/>
              </w:rPr>
            </w:pPr>
            <w:r>
              <w:rPr>
                <w:rFonts w:ascii="Calibri" w:hAnsi="Calibri"/>
                <w:color w:val="000000"/>
              </w:rPr>
              <w:t>Exposé du professeur</w:t>
            </w:r>
          </w:p>
        </w:tc>
        <w:tc>
          <w:tcPr>
            <w:tcW w:w="1559" w:type="dxa"/>
          </w:tcPr>
          <w:p w:rsidR="007D287E" w:rsidRDefault="007D287E" w:rsidP="007D287E">
            <w:r>
              <w:t>TN</w:t>
            </w:r>
          </w:p>
          <w:p w:rsidR="007D287E" w:rsidRDefault="007D287E" w:rsidP="007D287E">
            <w:r>
              <w:t>1 min</w:t>
            </w:r>
          </w:p>
        </w:tc>
        <w:tc>
          <w:tcPr>
            <w:tcW w:w="1984" w:type="dxa"/>
          </w:tcPr>
          <w:p w:rsidR="007D287E" w:rsidRDefault="007D287E" w:rsidP="007D287E"/>
        </w:tc>
        <w:tc>
          <w:tcPr>
            <w:tcW w:w="2552" w:type="dxa"/>
          </w:tcPr>
          <w:p w:rsidR="007D287E" w:rsidRDefault="007D287E" w:rsidP="007D287E"/>
        </w:tc>
      </w:tr>
      <w:tr w:rsidR="007D287E" w:rsidTr="00803DD6">
        <w:tc>
          <w:tcPr>
            <w:tcW w:w="3261" w:type="dxa"/>
          </w:tcPr>
          <w:p w:rsidR="007D287E" w:rsidRDefault="007D287E" w:rsidP="007D287E">
            <w:pPr>
              <w:rPr>
                <w:rFonts w:ascii="Calibri" w:hAnsi="Calibri"/>
                <w:color w:val="000000"/>
              </w:rPr>
            </w:pPr>
            <w:r>
              <w:rPr>
                <w:rFonts w:ascii="Calibri" w:hAnsi="Calibri"/>
                <w:color w:val="000000"/>
              </w:rPr>
              <w:lastRenderedPageBreak/>
              <w:t>Reliez les images aux noms correspondants</w:t>
            </w:r>
          </w:p>
        </w:tc>
        <w:tc>
          <w:tcPr>
            <w:tcW w:w="1843" w:type="dxa"/>
          </w:tcPr>
          <w:p w:rsidR="007D287E" w:rsidRDefault="007D287E" w:rsidP="007D287E">
            <w:pPr>
              <w:rPr>
                <w:rFonts w:ascii="Calibri" w:hAnsi="Calibri"/>
                <w:color w:val="000000"/>
              </w:rPr>
            </w:pPr>
            <w:r>
              <w:rPr>
                <w:rFonts w:ascii="Calibri" w:hAnsi="Calibri"/>
                <w:color w:val="000000"/>
              </w:rPr>
              <w:t>Activité 1</w:t>
            </w:r>
          </w:p>
        </w:tc>
        <w:tc>
          <w:tcPr>
            <w:tcW w:w="1276" w:type="dxa"/>
          </w:tcPr>
          <w:p w:rsidR="007D287E" w:rsidRDefault="007D287E" w:rsidP="007D287E">
            <w:pPr>
              <w:rPr>
                <w:rFonts w:ascii="Calibri" w:hAnsi="Calibri"/>
                <w:color w:val="000000"/>
              </w:rPr>
            </w:pPr>
            <w:r>
              <w:rPr>
                <w:rFonts w:ascii="Calibri" w:hAnsi="Calibri"/>
                <w:color w:val="000000"/>
              </w:rPr>
              <w:t xml:space="preserve">Active </w:t>
            </w:r>
          </w:p>
          <w:p w:rsidR="007D287E" w:rsidRDefault="007D287E" w:rsidP="007D287E">
            <w:pPr>
              <w:rPr>
                <w:rFonts w:ascii="Calibri" w:hAnsi="Calibri"/>
                <w:color w:val="000000"/>
              </w:rPr>
            </w:pPr>
          </w:p>
        </w:tc>
        <w:tc>
          <w:tcPr>
            <w:tcW w:w="2268" w:type="dxa"/>
          </w:tcPr>
          <w:p w:rsidR="007D287E" w:rsidRDefault="007D287E" w:rsidP="007D287E">
            <w:pPr>
              <w:tabs>
                <w:tab w:val="left" w:pos="3192"/>
              </w:tabs>
              <w:rPr>
                <w:rFonts w:ascii="Calibri" w:hAnsi="Calibri"/>
                <w:color w:val="000000"/>
              </w:rPr>
            </w:pPr>
            <w:r>
              <w:rPr>
                <w:rFonts w:ascii="Calibri" w:hAnsi="Calibri"/>
                <w:color w:val="000000"/>
              </w:rPr>
              <w:t xml:space="preserve">Exercice </w:t>
            </w:r>
          </w:p>
        </w:tc>
        <w:tc>
          <w:tcPr>
            <w:tcW w:w="1559" w:type="dxa"/>
          </w:tcPr>
          <w:p w:rsidR="007D287E" w:rsidRDefault="007D287E" w:rsidP="007D287E">
            <w:r>
              <w:t>Feuilles A4</w:t>
            </w:r>
          </w:p>
          <w:p w:rsidR="007D287E" w:rsidRDefault="007D287E" w:rsidP="007D287E">
            <w:r>
              <w:t>5 min</w:t>
            </w:r>
          </w:p>
        </w:tc>
        <w:tc>
          <w:tcPr>
            <w:tcW w:w="1984" w:type="dxa"/>
          </w:tcPr>
          <w:p w:rsidR="007D287E" w:rsidRPr="00C55733" w:rsidRDefault="007D287E" w:rsidP="007D287E">
            <w:pPr>
              <w:autoSpaceDE w:val="0"/>
              <w:autoSpaceDN w:val="0"/>
              <w:adjustRightInd w:val="0"/>
              <w:rPr>
                <w:rFonts w:ascii="Calibri" w:hAnsi="Calibri"/>
                <w:color w:val="000000"/>
              </w:rPr>
            </w:pPr>
            <w:r>
              <w:rPr>
                <w:rFonts w:ascii="Calibri" w:hAnsi="Calibri"/>
                <w:color w:val="000000"/>
              </w:rPr>
              <w:t>L’élève sera capable de relier des images aux différents types de PC.</w:t>
            </w:r>
          </w:p>
        </w:tc>
        <w:tc>
          <w:tcPr>
            <w:tcW w:w="2552" w:type="dxa"/>
          </w:tcPr>
          <w:p w:rsidR="007D287E" w:rsidRDefault="007D287E" w:rsidP="007D287E">
            <w:pPr>
              <w:tabs>
                <w:tab w:val="left" w:pos="3192"/>
              </w:tabs>
            </w:pPr>
            <w:r>
              <w:rPr>
                <w:rFonts w:ascii="Calibri" w:hAnsi="Calibri"/>
                <w:color w:val="000000"/>
              </w:rPr>
              <w:t>Découvrir les différentes familles d’un PC</w:t>
            </w:r>
            <w:r w:rsidRPr="00C55733">
              <w:rPr>
                <w:rFonts w:ascii="Calibri" w:hAnsi="Calibri"/>
                <w:color w:val="000000"/>
              </w:rPr>
              <w:t>.</w:t>
            </w:r>
          </w:p>
        </w:tc>
      </w:tr>
      <w:tr w:rsidR="007D287E" w:rsidTr="00803DD6">
        <w:tc>
          <w:tcPr>
            <w:tcW w:w="3261" w:type="dxa"/>
          </w:tcPr>
          <w:p w:rsidR="007D287E" w:rsidRDefault="007D287E" w:rsidP="007D287E">
            <w:pPr>
              <w:rPr>
                <w:rFonts w:ascii="Calibri" w:hAnsi="Calibri"/>
                <w:color w:val="000000"/>
              </w:rPr>
            </w:pPr>
            <w:r>
              <w:rPr>
                <w:rFonts w:ascii="Calibri" w:hAnsi="Calibri"/>
                <w:color w:val="000000"/>
              </w:rPr>
              <w:t>J’interagis avec les élèves afin de connaître leurs réponses et de les compléter si nécessaires</w:t>
            </w:r>
          </w:p>
        </w:tc>
        <w:tc>
          <w:tcPr>
            <w:tcW w:w="1843" w:type="dxa"/>
          </w:tcPr>
          <w:p w:rsidR="007D287E" w:rsidRDefault="007D287E" w:rsidP="007D287E">
            <w:pPr>
              <w:rPr>
                <w:rFonts w:ascii="Calibri" w:hAnsi="Calibri"/>
                <w:color w:val="000000"/>
              </w:rPr>
            </w:pPr>
            <w:r>
              <w:rPr>
                <w:rFonts w:ascii="Calibri" w:hAnsi="Calibri"/>
                <w:color w:val="000000"/>
              </w:rPr>
              <w:t>Correction Activité 1</w:t>
            </w:r>
          </w:p>
        </w:tc>
        <w:tc>
          <w:tcPr>
            <w:tcW w:w="1276" w:type="dxa"/>
          </w:tcPr>
          <w:p w:rsidR="007D287E" w:rsidRDefault="007D287E" w:rsidP="007D287E">
            <w:pPr>
              <w:rPr>
                <w:rFonts w:ascii="Calibri" w:hAnsi="Calibri"/>
                <w:color w:val="000000"/>
              </w:rPr>
            </w:pPr>
            <w:r>
              <w:rPr>
                <w:rFonts w:ascii="Calibri" w:hAnsi="Calibri"/>
                <w:color w:val="000000"/>
              </w:rPr>
              <w:t xml:space="preserve">Active </w:t>
            </w:r>
          </w:p>
          <w:p w:rsidR="007D287E" w:rsidRDefault="007D287E" w:rsidP="007D287E">
            <w:pPr>
              <w:rPr>
                <w:rFonts w:ascii="Calibri" w:hAnsi="Calibri"/>
                <w:color w:val="000000"/>
              </w:rPr>
            </w:pPr>
            <w:r>
              <w:rPr>
                <w:rFonts w:ascii="Calibri" w:hAnsi="Calibri"/>
                <w:color w:val="000000"/>
              </w:rPr>
              <w:t>Interrogative</w:t>
            </w:r>
          </w:p>
        </w:tc>
        <w:tc>
          <w:tcPr>
            <w:tcW w:w="2268" w:type="dxa"/>
          </w:tcPr>
          <w:p w:rsidR="007D287E" w:rsidRDefault="007D287E" w:rsidP="007D287E">
            <w:pPr>
              <w:tabs>
                <w:tab w:val="left" w:pos="3192"/>
              </w:tabs>
              <w:rPr>
                <w:rFonts w:ascii="Calibri" w:hAnsi="Calibri"/>
                <w:color w:val="000000"/>
              </w:rPr>
            </w:pPr>
            <w:r>
              <w:rPr>
                <w:rFonts w:ascii="Calibri" w:hAnsi="Calibri"/>
                <w:color w:val="000000"/>
              </w:rPr>
              <w:t>Echange entre élèves et professeur.</w:t>
            </w:r>
          </w:p>
        </w:tc>
        <w:tc>
          <w:tcPr>
            <w:tcW w:w="1559" w:type="dxa"/>
          </w:tcPr>
          <w:p w:rsidR="007D287E" w:rsidRDefault="007D287E" w:rsidP="007D287E">
            <w:r>
              <w:t>TN 10 min</w:t>
            </w:r>
          </w:p>
        </w:tc>
        <w:tc>
          <w:tcPr>
            <w:tcW w:w="1984" w:type="dxa"/>
          </w:tcPr>
          <w:p w:rsidR="007D287E" w:rsidRPr="00C55733" w:rsidRDefault="007D287E" w:rsidP="007D287E">
            <w:pPr>
              <w:autoSpaceDE w:val="0"/>
              <w:autoSpaceDN w:val="0"/>
              <w:adjustRightInd w:val="0"/>
              <w:rPr>
                <w:rFonts w:ascii="Calibri" w:hAnsi="Calibri"/>
                <w:color w:val="000000"/>
              </w:rPr>
            </w:pPr>
          </w:p>
        </w:tc>
        <w:tc>
          <w:tcPr>
            <w:tcW w:w="2552" w:type="dxa"/>
          </w:tcPr>
          <w:p w:rsidR="007D287E" w:rsidRDefault="007D287E" w:rsidP="007D287E">
            <w:pPr>
              <w:tabs>
                <w:tab w:val="left" w:pos="3192"/>
              </w:tabs>
            </w:pPr>
            <w:r>
              <w:t>Prise de parole</w:t>
            </w:r>
          </w:p>
          <w:p w:rsidR="007D287E" w:rsidRDefault="007D287E" w:rsidP="007D287E">
            <w:pPr>
              <w:tabs>
                <w:tab w:val="left" w:pos="3192"/>
              </w:tabs>
            </w:pPr>
            <w:r>
              <w:t>Améliorer la confiance en soi</w:t>
            </w:r>
          </w:p>
        </w:tc>
      </w:tr>
      <w:tr w:rsidR="007D287E" w:rsidTr="00803DD6">
        <w:tc>
          <w:tcPr>
            <w:tcW w:w="3261" w:type="dxa"/>
          </w:tcPr>
          <w:p w:rsidR="007D287E" w:rsidRDefault="007D287E" w:rsidP="007D287E">
            <w:pPr>
              <w:rPr>
                <w:rFonts w:ascii="Calibri" w:hAnsi="Calibri"/>
                <w:color w:val="000000"/>
              </w:rPr>
            </w:pPr>
            <w:r>
              <w:rPr>
                <w:rFonts w:ascii="Calibri" w:hAnsi="Calibri"/>
                <w:color w:val="000000"/>
              </w:rPr>
              <w:t>Au sein d’un tableau, classez les différents types de PC. Cette classification sera faîtes à l’aide d’images.</w:t>
            </w:r>
          </w:p>
          <w:p w:rsidR="007D287E" w:rsidRDefault="007D287E" w:rsidP="007D287E">
            <w:pPr>
              <w:rPr>
                <w:rFonts w:ascii="Calibri" w:hAnsi="Calibri"/>
                <w:color w:val="000000"/>
              </w:rPr>
            </w:pPr>
          </w:p>
        </w:tc>
        <w:tc>
          <w:tcPr>
            <w:tcW w:w="1843" w:type="dxa"/>
          </w:tcPr>
          <w:p w:rsidR="007D287E" w:rsidRDefault="007D287E" w:rsidP="007D287E">
            <w:pPr>
              <w:rPr>
                <w:rFonts w:ascii="Calibri" w:hAnsi="Calibri"/>
                <w:color w:val="000000"/>
              </w:rPr>
            </w:pPr>
            <w:r>
              <w:rPr>
                <w:rFonts w:ascii="Calibri" w:hAnsi="Calibri"/>
                <w:color w:val="000000"/>
              </w:rPr>
              <w:t>Activité 2</w:t>
            </w:r>
          </w:p>
        </w:tc>
        <w:tc>
          <w:tcPr>
            <w:tcW w:w="1276" w:type="dxa"/>
          </w:tcPr>
          <w:p w:rsidR="007D287E" w:rsidRDefault="007D287E" w:rsidP="007D287E">
            <w:pPr>
              <w:rPr>
                <w:rFonts w:ascii="Calibri" w:hAnsi="Calibri"/>
                <w:color w:val="000000"/>
              </w:rPr>
            </w:pPr>
            <w:r>
              <w:rPr>
                <w:rFonts w:ascii="Calibri" w:hAnsi="Calibri"/>
                <w:color w:val="000000"/>
              </w:rPr>
              <w:t>Active</w:t>
            </w:r>
          </w:p>
          <w:p w:rsidR="007D287E" w:rsidRDefault="007D287E" w:rsidP="007D287E">
            <w:pPr>
              <w:rPr>
                <w:rFonts w:ascii="Calibri" w:hAnsi="Calibri"/>
                <w:color w:val="000000"/>
              </w:rPr>
            </w:pPr>
          </w:p>
        </w:tc>
        <w:tc>
          <w:tcPr>
            <w:tcW w:w="2268" w:type="dxa"/>
          </w:tcPr>
          <w:p w:rsidR="007D287E" w:rsidRDefault="007D287E" w:rsidP="007D287E">
            <w:pPr>
              <w:tabs>
                <w:tab w:val="left" w:pos="3192"/>
              </w:tabs>
              <w:rPr>
                <w:rFonts w:ascii="Calibri" w:hAnsi="Calibri"/>
                <w:color w:val="000000"/>
              </w:rPr>
            </w:pPr>
            <w:r>
              <w:rPr>
                <w:rFonts w:ascii="Calibri" w:hAnsi="Calibri"/>
                <w:color w:val="000000"/>
              </w:rPr>
              <w:t>Exercice</w:t>
            </w:r>
          </w:p>
        </w:tc>
        <w:tc>
          <w:tcPr>
            <w:tcW w:w="1559" w:type="dxa"/>
          </w:tcPr>
          <w:p w:rsidR="007D287E" w:rsidRDefault="007D287E" w:rsidP="007D287E">
            <w:r>
              <w:t xml:space="preserve">Feuilles A4 </w:t>
            </w:r>
          </w:p>
          <w:p w:rsidR="007D287E" w:rsidRDefault="007D287E" w:rsidP="007D287E">
            <w:r>
              <w:t>10 Min</w:t>
            </w:r>
          </w:p>
        </w:tc>
        <w:tc>
          <w:tcPr>
            <w:tcW w:w="1984" w:type="dxa"/>
          </w:tcPr>
          <w:p w:rsidR="007D287E" w:rsidRDefault="007D287E" w:rsidP="007D287E">
            <w:pPr>
              <w:autoSpaceDE w:val="0"/>
              <w:autoSpaceDN w:val="0"/>
              <w:adjustRightInd w:val="0"/>
            </w:pPr>
            <w:r>
              <w:rPr>
                <w:rFonts w:ascii="Calibri" w:hAnsi="Calibri"/>
                <w:color w:val="000000"/>
              </w:rPr>
              <w:t>L’élève sera capable de classer les différents types de PC en fonction des images distribuées.</w:t>
            </w:r>
          </w:p>
        </w:tc>
        <w:tc>
          <w:tcPr>
            <w:tcW w:w="2552" w:type="dxa"/>
          </w:tcPr>
          <w:p w:rsidR="007D287E" w:rsidRPr="00C55733" w:rsidRDefault="007D287E" w:rsidP="007D287E">
            <w:pPr>
              <w:autoSpaceDE w:val="0"/>
              <w:autoSpaceDN w:val="0"/>
              <w:adjustRightInd w:val="0"/>
              <w:rPr>
                <w:rFonts w:ascii="Calibri" w:hAnsi="Calibri"/>
                <w:color w:val="000000"/>
              </w:rPr>
            </w:pPr>
            <w:r>
              <w:rPr>
                <w:rFonts w:ascii="Calibri" w:hAnsi="Calibri"/>
                <w:color w:val="000000"/>
              </w:rPr>
              <w:t>Découvrir les différentes familles d’un PC</w:t>
            </w:r>
            <w:r w:rsidRPr="00C55733">
              <w:rPr>
                <w:rFonts w:ascii="Calibri" w:hAnsi="Calibri"/>
                <w:color w:val="000000"/>
              </w:rPr>
              <w:t>.</w:t>
            </w:r>
          </w:p>
          <w:p w:rsidR="007D287E" w:rsidRDefault="007D287E" w:rsidP="007D287E">
            <w:pPr>
              <w:tabs>
                <w:tab w:val="left" w:pos="3192"/>
              </w:tabs>
            </w:pPr>
          </w:p>
        </w:tc>
      </w:tr>
      <w:tr w:rsidR="007D287E" w:rsidTr="00803DD6">
        <w:trPr>
          <w:trHeight w:val="2143"/>
        </w:trPr>
        <w:tc>
          <w:tcPr>
            <w:tcW w:w="3261" w:type="dxa"/>
          </w:tcPr>
          <w:p w:rsidR="007D287E" w:rsidRDefault="007D287E" w:rsidP="007D287E">
            <w:pPr>
              <w:rPr>
                <w:rFonts w:ascii="Calibri" w:hAnsi="Calibri"/>
                <w:color w:val="000000"/>
              </w:rPr>
            </w:pPr>
            <w:r>
              <w:rPr>
                <w:rFonts w:ascii="Calibri" w:hAnsi="Calibri"/>
                <w:color w:val="000000"/>
              </w:rPr>
              <w:lastRenderedPageBreak/>
              <w:t>Tour de table dans l’ordre chronologique afin de connaître les réponses des élèves.</w:t>
            </w:r>
          </w:p>
          <w:p w:rsidR="007D287E" w:rsidRDefault="007D287E" w:rsidP="007D287E">
            <w:pPr>
              <w:rPr>
                <w:rFonts w:ascii="Calibri" w:hAnsi="Calibri"/>
                <w:color w:val="000000"/>
              </w:rPr>
            </w:pPr>
            <w:r>
              <w:rPr>
                <w:rFonts w:ascii="Calibri" w:hAnsi="Calibri"/>
                <w:color w:val="000000"/>
              </w:rPr>
              <w:t xml:space="preserve">Chaque élève répond à une image. </w:t>
            </w:r>
          </w:p>
          <w:p w:rsidR="007D287E" w:rsidRDefault="007D287E" w:rsidP="007D287E">
            <w:pPr>
              <w:rPr>
                <w:rFonts w:ascii="Calibri" w:hAnsi="Calibri"/>
                <w:color w:val="000000"/>
              </w:rPr>
            </w:pPr>
            <w:r>
              <w:rPr>
                <w:rFonts w:ascii="Calibri" w:hAnsi="Calibri"/>
                <w:color w:val="000000"/>
              </w:rPr>
              <w:t>Si la réponse est correcte, on passe au suivant. Sinon, on fait la correction en demandant l’aide des autres élèves ou en réalisant un supplément théorique de matière.</w:t>
            </w:r>
          </w:p>
        </w:tc>
        <w:tc>
          <w:tcPr>
            <w:tcW w:w="1843" w:type="dxa"/>
          </w:tcPr>
          <w:p w:rsidR="007D287E" w:rsidRDefault="007D287E" w:rsidP="007D287E">
            <w:pPr>
              <w:rPr>
                <w:rFonts w:ascii="Calibri" w:hAnsi="Calibri"/>
                <w:color w:val="000000"/>
              </w:rPr>
            </w:pPr>
            <w:r>
              <w:rPr>
                <w:rFonts w:ascii="Calibri" w:hAnsi="Calibri"/>
                <w:color w:val="000000"/>
              </w:rPr>
              <w:t>Activité 2</w:t>
            </w:r>
          </w:p>
          <w:p w:rsidR="007D287E" w:rsidRDefault="007D287E" w:rsidP="007D287E">
            <w:pPr>
              <w:rPr>
                <w:rFonts w:ascii="Calibri" w:hAnsi="Calibri"/>
                <w:color w:val="000000"/>
              </w:rPr>
            </w:pPr>
            <w:r>
              <w:rPr>
                <w:rFonts w:ascii="Calibri" w:hAnsi="Calibri"/>
                <w:color w:val="000000"/>
              </w:rPr>
              <w:t>Correction</w:t>
            </w:r>
          </w:p>
        </w:tc>
        <w:tc>
          <w:tcPr>
            <w:tcW w:w="1276" w:type="dxa"/>
          </w:tcPr>
          <w:p w:rsidR="007D287E" w:rsidRDefault="007D287E" w:rsidP="007D287E">
            <w:pPr>
              <w:rPr>
                <w:rFonts w:ascii="Calibri" w:hAnsi="Calibri"/>
                <w:color w:val="000000"/>
              </w:rPr>
            </w:pPr>
            <w:r>
              <w:rPr>
                <w:rFonts w:ascii="Calibri" w:hAnsi="Calibri"/>
                <w:color w:val="000000"/>
              </w:rPr>
              <w:t>Active</w:t>
            </w:r>
          </w:p>
          <w:p w:rsidR="007D287E" w:rsidRDefault="007D287E" w:rsidP="007D287E">
            <w:pPr>
              <w:rPr>
                <w:rFonts w:ascii="Calibri" w:hAnsi="Calibri"/>
                <w:color w:val="000000"/>
              </w:rPr>
            </w:pPr>
            <w:r>
              <w:rPr>
                <w:rFonts w:ascii="Calibri" w:hAnsi="Calibri"/>
                <w:color w:val="000000"/>
              </w:rPr>
              <w:t>Interrogative</w:t>
            </w:r>
          </w:p>
          <w:p w:rsidR="007D287E" w:rsidRDefault="007D287E" w:rsidP="007D287E">
            <w:pPr>
              <w:rPr>
                <w:rFonts w:ascii="Calibri" w:hAnsi="Calibri"/>
                <w:color w:val="000000"/>
              </w:rPr>
            </w:pPr>
            <w:proofErr w:type="spellStart"/>
            <w:r>
              <w:rPr>
                <w:rFonts w:ascii="Calibri" w:hAnsi="Calibri"/>
                <w:color w:val="000000"/>
              </w:rPr>
              <w:t>Expositive</w:t>
            </w:r>
            <w:proofErr w:type="spellEnd"/>
          </w:p>
        </w:tc>
        <w:tc>
          <w:tcPr>
            <w:tcW w:w="2268" w:type="dxa"/>
          </w:tcPr>
          <w:p w:rsidR="007D287E" w:rsidRDefault="007D287E" w:rsidP="007D287E">
            <w:pPr>
              <w:tabs>
                <w:tab w:val="left" w:pos="3192"/>
              </w:tabs>
              <w:rPr>
                <w:rFonts w:ascii="Calibri" w:hAnsi="Calibri"/>
                <w:color w:val="000000"/>
              </w:rPr>
            </w:pPr>
            <w:r>
              <w:rPr>
                <w:rFonts w:ascii="Calibri" w:hAnsi="Calibri"/>
                <w:color w:val="000000"/>
              </w:rPr>
              <w:t>Echange entre élèves et professeur.</w:t>
            </w:r>
          </w:p>
        </w:tc>
        <w:tc>
          <w:tcPr>
            <w:tcW w:w="1559" w:type="dxa"/>
          </w:tcPr>
          <w:p w:rsidR="007D287E" w:rsidRDefault="007D287E" w:rsidP="007D287E">
            <w:r>
              <w:t>Feuilles A4</w:t>
            </w:r>
          </w:p>
          <w:p w:rsidR="007D287E" w:rsidRDefault="007D287E" w:rsidP="007D287E">
            <w:r>
              <w:t>10 Min</w:t>
            </w:r>
          </w:p>
        </w:tc>
        <w:tc>
          <w:tcPr>
            <w:tcW w:w="1984" w:type="dxa"/>
          </w:tcPr>
          <w:p w:rsidR="007D287E" w:rsidRDefault="007D287E" w:rsidP="007D287E">
            <w:pPr>
              <w:autoSpaceDE w:val="0"/>
              <w:autoSpaceDN w:val="0"/>
              <w:adjustRightInd w:val="0"/>
            </w:pPr>
            <w:r>
              <w:t>L’élève est capable d’argumenter ses réponses</w:t>
            </w:r>
          </w:p>
          <w:p w:rsidR="007D287E" w:rsidRDefault="007D287E" w:rsidP="007D287E">
            <w:pPr>
              <w:autoSpaceDE w:val="0"/>
              <w:autoSpaceDN w:val="0"/>
              <w:adjustRightInd w:val="0"/>
            </w:pPr>
            <w:r>
              <w:t>De s’autoévaluer</w:t>
            </w:r>
          </w:p>
        </w:tc>
        <w:tc>
          <w:tcPr>
            <w:tcW w:w="2552" w:type="dxa"/>
          </w:tcPr>
          <w:p w:rsidR="007D287E" w:rsidRDefault="007D287E" w:rsidP="007D287E">
            <w:pPr>
              <w:tabs>
                <w:tab w:val="left" w:pos="3192"/>
              </w:tabs>
            </w:pPr>
            <w:r>
              <w:t>Prise de parole</w:t>
            </w:r>
          </w:p>
          <w:p w:rsidR="007D287E" w:rsidRDefault="007D287E" w:rsidP="007D287E">
            <w:pPr>
              <w:autoSpaceDE w:val="0"/>
              <w:autoSpaceDN w:val="0"/>
              <w:adjustRightInd w:val="0"/>
              <w:rPr>
                <w:rFonts w:ascii="Calibri" w:hAnsi="Calibri"/>
                <w:color w:val="000000"/>
              </w:rPr>
            </w:pPr>
            <w:r>
              <w:t>Améliorer la confiance en soi</w:t>
            </w:r>
            <w:r>
              <w:rPr>
                <w:rFonts w:ascii="Calibri" w:hAnsi="Calibri"/>
                <w:color w:val="000000"/>
              </w:rPr>
              <w:t xml:space="preserve"> </w:t>
            </w:r>
          </w:p>
          <w:p w:rsidR="007D287E" w:rsidRPr="00C55733" w:rsidRDefault="007D287E" w:rsidP="007D287E">
            <w:pPr>
              <w:autoSpaceDE w:val="0"/>
              <w:autoSpaceDN w:val="0"/>
              <w:adjustRightInd w:val="0"/>
              <w:rPr>
                <w:rFonts w:ascii="Calibri" w:hAnsi="Calibri"/>
                <w:color w:val="000000"/>
              </w:rPr>
            </w:pPr>
            <w:r>
              <w:rPr>
                <w:rFonts w:ascii="Calibri" w:hAnsi="Calibri"/>
                <w:color w:val="000000"/>
              </w:rPr>
              <w:t>Découvrir les différentes familles d’un PC</w:t>
            </w:r>
            <w:r w:rsidRPr="00C55733">
              <w:rPr>
                <w:rFonts w:ascii="Calibri" w:hAnsi="Calibri"/>
                <w:color w:val="000000"/>
              </w:rPr>
              <w:t>.</w:t>
            </w:r>
          </w:p>
          <w:p w:rsidR="007D287E" w:rsidRDefault="007D287E" w:rsidP="007D287E">
            <w:pPr>
              <w:tabs>
                <w:tab w:val="left" w:pos="3192"/>
              </w:tabs>
            </w:pPr>
          </w:p>
        </w:tc>
      </w:tr>
      <w:tr w:rsidR="007D287E" w:rsidTr="00803DD6">
        <w:trPr>
          <w:trHeight w:val="2143"/>
        </w:trPr>
        <w:tc>
          <w:tcPr>
            <w:tcW w:w="3261" w:type="dxa"/>
          </w:tcPr>
          <w:p w:rsidR="007D287E" w:rsidRDefault="007D287E" w:rsidP="007D287E">
            <w:pPr>
              <w:rPr>
                <w:rFonts w:ascii="Calibri" w:hAnsi="Calibri"/>
                <w:color w:val="000000"/>
              </w:rPr>
            </w:pPr>
            <w:r>
              <w:rPr>
                <w:rFonts w:ascii="Calibri" w:hAnsi="Calibri"/>
                <w:color w:val="000000"/>
              </w:rPr>
              <w:t>Réalisation  d’une synthèse  sur les familles de PC.</w:t>
            </w:r>
          </w:p>
          <w:p w:rsidR="007D287E" w:rsidRDefault="007D287E" w:rsidP="007D287E">
            <w:pPr>
              <w:rPr>
                <w:rFonts w:ascii="Calibri" w:hAnsi="Calibri"/>
                <w:color w:val="000000"/>
              </w:rPr>
            </w:pPr>
            <w:r>
              <w:rPr>
                <w:rFonts w:ascii="Calibri" w:hAnsi="Calibri"/>
                <w:color w:val="000000"/>
              </w:rPr>
              <w:t>Les élèves devront mettre aux bons endroits de la synthèse, les mots mis en évidence dans la liste située au-dessus de la synthèse.</w:t>
            </w:r>
          </w:p>
        </w:tc>
        <w:tc>
          <w:tcPr>
            <w:tcW w:w="1843" w:type="dxa"/>
          </w:tcPr>
          <w:p w:rsidR="007D287E" w:rsidRDefault="007D287E" w:rsidP="007D287E">
            <w:pPr>
              <w:rPr>
                <w:rFonts w:ascii="Calibri" w:hAnsi="Calibri"/>
                <w:color w:val="000000"/>
              </w:rPr>
            </w:pPr>
            <w:r>
              <w:rPr>
                <w:rFonts w:ascii="Calibri" w:hAnsi="Calibri"/>
                <w:color w:val="000000"/>
              </w:rPr>
              <w:t xml:space="preserve">Synthèse </w:t>
            </w:r>
          </w:p>
        </w:tc>
        <w:tc>
          <w:tcPr>
            <w:tcW w:w="1276" w:type="dxa"/>
          </w:tcPr>
          <w:p w:rsidR="007D287E" w:rsidRDefault="007D287E" w:rsidP="007D287E">
            <w:pPr>
              <w:rPr>
                <w:rFonts w:ascii="Calibri" w:hAnsi="Calibri"/>
                <w:color w:val="000000"/>
              </w:rPr>
            </w:pPr>
            <w:r>
              <w:rPr>
                <w:rFonts w:ascii="Calibri" w:hAnsi="Calibri"/>
                <w:color w:val="000000"/>
              </w:rPr>
              <w:t>Active</w:t>
            </w:r>
          </w:p>
        </w:tc>
        <w:tc>
          <w:tcPr>
            <w:tcW w:w="2268" w:type="dxa"/>
          </w:tcPr>
          <w:p w:rsidR="007D287E" w:rsidRPr="008F0A0C" w:rsidRDefault="007D287E" w:rsidP="007D287E">
            <w:pPr>
              <w:rPr>
                <w:rFonts w:ascii="Calibri" w:hAnsi="Calibri"/>
              </w:rPr>
            </w:pPr>
            <w:r>
              <w:rPr>
                <w:rFonts w:ascii="Calibri" w:hAnsi="Calibri"/>
                <w:color w:val="000000"/>
              </w:rPr>
              <w:t>Travail individuel</w:t>
            </w:r>
          </w:p>
        </w:tc>
        <w:tc>
          <w:tcPr>
            <w:tcW w:w="1559" w:type="dxa"/>
          </w:tcPr>
          <w:p w:rsidR="007D287E" w:rsidRDefault="007D287E" w:rsidP="007D287E">
            <w:r>
              <w:t>Feuille A4</w:t>
            </w:r>
          </w:p>
          <w:p w:rsidR="007D287E" w:rsidRDefault="007D287E" w:rsidP="007D287E">
            <w:r>
              <w:t>5 min</w:t>
            </w:r>
          </w:p>
        </w:tc>
        <w:tc>
          <w:tcPr>
            <w:tcW w:w="1984" w:type="dxa"/>
          </w:tcPr>
          <w:p w:rsidR="007D287E" w:rsidRDefault="007D287E" w:rsidP="007D287E"/>
        </w:tc>
        <w:tc>
          <w:tcPr>
            <w:tcW w:w="2552" w:type="dxa"/>
          </w:tcPr>
          <w:p w:rsidR="007D287E" w:rsidRDefault="007D287E" w:rsidP="007D287E">
            <w:pPr>
              <w:tabs>
                <w:tab w:val="left" w:pos="3192"/>
              </w:tabs>
            </w:pPr>
            <w:r w:rsidRPr="00AD6A80">
              <w:rPr>
                <w:rFonts w:ascii="Arial" w:hAnsi="Arial" w:cs="Arial"/>
              </w:rPr>
              <w:t>Découvrir un PC</w:t>
            </w:r>
          </w:p>
        </w:tc>
      </w:tr>
      <w:tr w:rsidR="007D287E" w:rsidTr="00803DD6">
        <w:trPr>
          <w:trHeight w:val="2143"/>
        </w:trPr>
        <w:tc>
          <w:tcPr>
            <w:tcW w:w="3261" w:type="dxa"/>
          </w:tcPr>
          <w:p w:rsidR="007D287E" w:rsidRDefault="007D287E" w:rsidP="007D287E">
            <w:pPr>
              <w:rPr>
                <w:rFonts w:ascii="Calibri" w:hAnsi="Calibri"/>
                <w:color w:val="000000"/>
              </w:rPr>
            </w:pPr>
            <w:r>
              <w:rPr>
                <w:rFonts w:ascii="Calibri" w:hAnsi="Calibri"/>
                <w:color w:val="000000"/>
              </w:rPr>
              <w:lastRenderedPageBreak/>
              <w:t>Chaque élève, corrige la synthèse en fonction du Powerpoint.</w:t>
            </w:r>
          </w:p>
        </w:tc>
        <w:tc>
          <w:tcPr>
            <w:tcW w:w="1843" w:type="dxa"/>
          </w:tcPr>
          <w:p w:rsidR="007D287E" w:rsidRDefault="007D287E" w:rsidP="007D287E">
            <w:pPr>
              <w:rPr>
                <w:rFonts w:ascii="Calibri" w:hAnsi="Calibri"/>
                <w:color w:val="000000"/>
              </w:rPr>
            </w:pPr>
            <w:r>
              <w:rPr>
                <w:rFonts w:ascii="Calibri" w:hAnsi="Calibri"/>
                <w:color w:val="000000"/>
              </w:rPr>
              <w:t>Synthèse</w:t>
            </w:r>
          </w:p>
          <w:p w:rsidR="007D287E" w:rsidRDefault="007D287E" w:rsidP="007D287E">
            <w:pPr>
              <w:rPr>
                <w:rFonts w:ascii="Calibri" w:hAnsi="Calibri"/>
                <w:color w:val="000000"/>
              </w:rPr>
            </w:pPr>
            <w:r>
              <w:rPr>
                <w:rFonts w:ascii="Calibri" w:hAnsi="Calibri"/>
                <w:color w:val="000000"/>
              </w:rPr>
              <w:t xml:space="preserve">Correction </w:t>
            </w:r>
          </w:p>
        </w:tc>
        <w:tc>
          <w:tcPr>
            <w:tcW w:w="1276" w:type="dxa"/>
          </w:tcPr>
          <w:p w:rsidR="007D287E" w:rsidRDefault="007D287E" w:rsidP="007D287E">
            <w:pPr>
              <w:rPr>
                <w:rFonts w:ascii="Calibri" w:hAnsi="Calibri"/>
                <w:color w:val="000000"/>
              </w:rPr>
            </w:pPr>
            <w:r>
              <w:rPr>
                <w:rFonts w:ascii="Calibri" w:hAnsi="Calibri"/>
                <w:color w:val="000000"/>
              </w:rPr>
              <w:t>Active</w:t>
            </w:r>
          </w:p>
        </w:tc>
        <w:tc>
          <w:tcPr>
            <w:tcW w:w="2268" w:type="dxa"/>
          </w:tcPr>
          <w:p w:rsidR="007D287E" w:rsidRDefault="007D287E" w:rsidP="007D287E">
            <w:pPr>
              <w:tabs>
                <w:tab w:val="left" w:pos="3192"/>
              </w:tabs>
              <w:rPr>
                <w:rFonts w:ascii="Calibri" w:hAnsi="Calibri"/>
                <w:color w:val="000000"/>
              </w:rPr>
            </w:pPr>
            <w:r>
              <w:rPr>
                <w:rFonts w:ascii="Calibri" w:hAnsi="Calibri"/>
                <w:color w:val="000000"/>
              </w:rPr>
              <w:t>Correction synthèse</w:t>
            </w:r>
          </w:p>
          <w:p w:rsidR="007D287E" w:rsidRDefault="007D287E" w:rsidP="007D287E">
            <w:pPr>
              <w:tabs>
                <w:tab w:val="left" w:pos="3192"/>
              </w:tabs>
              <w:rPr>
                <w:rFonts w:ascii="Calibri" w:hAnsi="Calibri"/>
                <w:color w:val="000000"/>
              </w:rPr>
            </w:pPr>
            <w:r>
              <w:rPr>
                <w:rFonts w:ascii="Calibri" w:hAnsi="Calibri"/>
                <w:color w:val="000000"/>
              </w:rPr>
              <w:t>Echange entre professeur et élèves</w:t>
            </w:r>
          </w:p>
        </w:tc>
        <w:tc>
          <w:tcPr>
            <w:tcW w:w="1559" w:type="dxa"/>
          </w:tcPr>
          <w:p w:rsidR="007D287E" w:rsidRDefault="007D287E" w:rsidP="007D287E">
            <w:r>
              <w:t>Power Point</w:t>
            </w:r>
          </w:p>
          <w:p w:rsidR="007D287E" w:rsidRDefault="007D287E" w:rsidP="007D287E">
            <w:r>
              <w:t>5 min</w:t>
            </w:r>
          </w:p>
        </w:tc>
        <w:tc>
          <w:tcPr>
            <w:tcW w:w="1984" w:type="dxa"/>
          </w:tcPr>
          <w:p w:rsidR="007D287E" w:rsidRDefault="007D287E" w:rsidP="007D287E">
            <w:r>
              <w:t>Auto-évaluation</w:t>
            </w:r>
          </w:p>
        </w:tc>
        <w:tc>
          <w:tcPr>
            <w:tcW w:w="2552" w:type="dxa"/>
          </w:tcPr>
          <w:p w:rsidR="007D287E" w:rsidRDefault="007D287E" w:rsidP="007D287E">
            <w:pPr>
              <w:tabs>
                <w:tab w:val="left" w:pos="3192"/>
              </w:tabs>
              <w:rPr>
                <w:rFonts w:ascii="Times New Roman" w:hAnsi="Times New Roman" w:cs="Times New Roman"/>
                <w:szCs w:val="24"/>
                <w:u w:val="dotted"/>
              </w:rPr>
            </w:pPr>
            <w:r>
              <w:t>Prise de la parole. Améliorer la confiance en soi.</w:t>
            </w:r>
          </w:p>
        </w:tc>
      </w:tr>
      <w:tr w:rsidR="007D287E" w:rsidTr="00803DD6">
        <w:tc>
          <w:tcPr>
            <w:tcW w:w="3261" w:type="dxa"/>
          </w:tcPr>
          <w:p w:rsidR="007D287E" w:rsidRDefault="007D287E" w:rsidP="007D287E">
            <w:pPr>
              <w:rPr>
                <w:rFonts w:ascii="Calibri" w:hAnsi="Calibri"/>
                <w:color w:val="000000"/>
              </w:rPr>
            </w:pPr>
            <w:r>
              <w:rPr>
                <w:rFonts w:ascii="Calibri" w:hAnsi="Calibri"/>
                <w:color w:val="000000"/>
              </w:rPr>
              <w:t>Au sein d’un tableau, classez les différents types de PC. Cette classification sera faîtes à l’aide d’images.</w:t>
            </w:r>
          </w:p>
          <w:p w:rsidR="007D287E" w:rsidRDefault="007D287E" w:rsidP="007D287E">
            <w:pPr>
              <w:rPr>
                <w:rFonts w:ascii="Calibri" w:hAnsi="Calibri"/>
                <w:color w:val="000000"/>
              </w:rPr>
            </w:pPr>
          </w:p>
        </w:tc>
        <w:tc>
          <w:tcPr>
            <w:tcW w:w="1843" w:type="dxa"/>
          </w:tcPr>
          <w:p w:rsidR="007D287E" w:rsidRDefault="007D287E" w:rsidP="007D287E">
            <w:pPr>
              <w:rPr>
                <w:rFonts w:ascii="Calibri" w:hAnsi="Calibri"/>
                <w:color w:val="000000"/>
              </w:rPr>
            </w:pPr>
            <w:r>
              <w:rPr>
                <w:rFonts w:ascii="Calibri" w:hAnsi="Calibri"/>
                <w:color w:val="000000"/>
              </w:rPr>
              <w:t>Evaluation formative</w:t>
            </w:r>
          </w:p>
        </w:tc>
        <w:tc>
          <w:tcPr>
            <w:tcW w:w="1276" w:type="dxa"/>
          </w:tcPr>
          <w:p w:rsidR="007D287E" w:rsidRDefault="007D287E" w:rsidP="007D287E">
            <w:pPr>
              <w:rPr>
                <w:rFonts w:ascii="Calibri" w:hAnsi="Calibri"/>
                <w:color w:val="000000"/>
              </w:rPr>
            </w:pPr>
            <w:r>
              <w:rPr>
                <w:rFonts w:ascii="Calibri" w:hAnsi="Calibri"/>
                <w:color w:val="000000"/>
              </w:rPr>
              <w:t>Active</w:t>
            </w:r>
          </w:p>
          <w:p w:rsidR="007D287E" w:rsidRDefault="007D287E" w:rsidP="007D287E">
            <w:pPr>
              <w:rPr>
                <w:rFonts w:ascii="Calibri" w:hAnsi="Calibri"/>
                <w:color w:val="000000"/>
              </w:rPr>
            </w:pPr>
          </w:p>
        </w:tc>
        <w:tc>
          <w:tcPr>
            <w:tcW w:w="2268" w:type="dxa"/>
          </w:tcPr>
          <w:p w:rsidR="007D287E" w:rsidRDefault="007D287E" w:rsidP="007D287E">
            <w:pPr>
              <w:tabs>
                <w:tab w:val="left" w:pos="3192"/>
              </w:tabs>
              <w:rPr>
                <w:rFonts w:ascii="Calibri" w:hAnsi="Calibri"/>
                <w:color w:val="000000"/>
              </w:rPr>
            </w:pPr>
            <w:r>
              <w:rPr>
                <w:rFonts w:ascii="Calibri" w:hAnsi="Calibri"/>
                <w:color w:val="000000"/>
              </w:rPr>
              <w:t>Exercice</w:t>
            </w:r>
          </w:p>
        </w:tc>
        <w:tc>
          <w:tcPr>
            <w:tcW w:w="1559" w:type="dxa"/>
          </w:tcPr>
          <w:p w:rsidR="007D287E" w:rsidRDefault="007D287E" w:rsidP="007D287E">
            <w:r>
              <w:t xml:space="preserve">Feuilles A4 </w:t>
            </w:r>
          </w:p>
          <w:p w:rsidR="007D287E" w:rsidRDefault="007D287E" w:rsidP="007D287E">
            <w:r>
              <w:t>2 Min</w:t>
            </w:r>
          </w:p>
        </w:tc>
        <w:tc>
          <w:tcPr>
            <w:tcW w:w="1984" w:type="dxa"/>
          </w:tcPr>
          <w:p w:rsidR="007D287E" w:rsidRDefault="007D287E" w:rsidP="007D287E">
            <w:pPr>
              <w:autoSpaceDE w:val="0"/>
              <w:autoSpaceDN w:val="0"/>
              <w:adjustRightInd w:val="0"/>
            </w:pPr>
            <w:r>
              <w:rPr>
                <w:rFonts w:ascii="Calibri" w:hAnsi="Calibri"/>
                <w:color w:val="000000"/>
              </w:rPr>
              <w:t>L’élève sera capable de classer les différents types de PC en fonction des images distribuées.</w:t>
            </w:r>
          </w:p>
        </w:tc>
        <w:tc>
          <w:tcPr>
            <w:tcW w:w="2552" w:type="dxa"/>
          </w:tcPr>
          <w:p w:rsidR="007D287E" w:rsidRPr="00C55733" w:rsidRDefault="007D287E" w:rsidP="007D287E">
            <w:pPr>
              <w:autoSpaceDE w:val="0"/>
              <w:autoSpaceDN w:val="0"/>
              <w:adjustRightInd w:val="0"/>
              <w:rPr>
                <w:rFonts w:ascii="Calibri" w:hAnsi="Calibri"/>
                <w:color w:val="000000"/>
              </w:rPr>
            </w:pPr>
            <w:r>
              <w:rPr>
                <w:rFonts w:ascii="Calibri" w:hAnsi="Calibri"/>
                <w:color w:val="000000"/>
              </w:rPr>
              <w:t>Découvrir les différentes familles d’un PC</w:t>
            </w:r>
            <w:r w:rsidRPr="00C55733">
              <w:rPr>
                <w:rFonts w:ascii="Calibri" w:hAnsi="Calibri"/>
                <w:color w:val="000000"/>
              </w:rPr>
              <w:t>.</w:t>
            </w:r>
          </w:p>
          <w:p w:rsidR="007D287E" w:rsidRDefault="007D287E" w:rsidP="007D287E">
            <w:pPr>
              <w:tabs>
                <w:tab w:val="left" w:pos="3192"/>
              </w:tabs>
            </w:pPr>
          </w:p>
        </w:tc>
      </w:tr>
      <w:tr w:rsidR="007D287E" w:rsidTr="00803DD6">
        <w:trPr>
          <w:trHeight w:val="2143"/>
        </w:trPr>
        <w:tc>
          <w:tcPr>
            <w:tcW w:w="3261" w:type="dxa"/>
          </w:tcPr>
          <w:p w:rsidR="007D287E" w:rsidRDefault="007D287E" w:rsidP="007D287E">
            <w:pPr>
              <w:rPr>
                <w:rFonts w:ascii="Calibri" w:hAnsi="Calibri"/>
                <w:color w:val="000000"/>
              </w:rPr>
            </w:pPr>
            <w:r>
              <w:rPr>
                <w:rFonts w:ascii="Calibri" w:hAnsi="Calibri"/>
                <w:color w:val="000000"/>
              </w:rPr>
              <w:t>Chaque élève, corrige l’évaluation formative en fonction du Powerpoint.</w:t>
            </w:r>
          </w:p>
        </w:tc>
        <w:tc>
          <w:tcPr>
            <w:tcW w:w="1843" w:type="dxa"/>
          </w:tcPr>
          <w:p w:rsidR="007D287E" w:rsidRDefault="007D287E" w:rsidP="007D287E">
            <w:pPr>
              <w:rPr>
                <w:rFonts w:ascii="Calibri" w:hAnsi="Calibri"/>
                <w:color w:val="000000"/>
              </w:rPr>
            </w:pPr>
            <w:r>
              <w:rPr>
                <w:rFonts w:ascii="Calibri" w:hAnsi="Calibri"/>
                <w:color w:val="000000"/>
              </w:rPr>
              <w:t>Evaluation formative</w:t>
            </w:r>
          </w:p>
          <w:p w:rsidR="007D287E" w:rsidRDefault="007D287E" w:rsidP="007D287E">
            <w:pPr>
              <w:rPr>
                <w:rFonts w:ascii="Calibri" w:hAnsi="Calibri"/>
                <w:color w:val="000000"/>
              </w:rPr>
            </w:pPr>
            <w:r>
              <w:rPr>
                <w:rFonts w:ascii="Calibri" w:hAnsi="Calibri"/>
                <w:color w:val="000000"/>
              </w:rPr>
              <w:t>Correction</w:t>
            </w:r>
          </w:p>
        </w:tc>
        <w:tc>
          <w:tcPr>
            <w:tcW w:w="1276" w:type="dxa"/>
          </w:tcPr>
          <w:p w:rsidR="007D287E" w:rsidRDefault="007D287E" w:rsidP="007D287E">
            <w:pPr>
              <w:rPr>
                <w:rFonts w:ascii="Calibri" w:hAnsi="Calibri"/>
                <w:color w:val="000000"/>
              </w:rPr>
            </w:pPr>
            <w:r>
              <w:rPr>
                <w:rFonts w:ascii="Calibri" w:hAnsi="Calibri"/>
                <w:color w:val="000000"/>
              </w:rPr>
              <w:t>Active</w:t>
            </w:r>
          </w:p>
          <w:p w:rsidR="007D287E" w:rsidRDefault="007D287E" w:rsidP="007D287E">
            <w:pPr>
              <w:rPr>
                <w:rFonts w:ascii="Calibri" w:hAnsi="Calibri"/>
                <w:color w:val="000000"/>
              </w:rPr>
            </w:pPr>
            <w:r>
              <w:rPr>
                <w:rFonts w:ascii="Calibri" w:hAnsi="Calibri"/>
                <w:color w:val="000000"/>
              </w:rPr>
              <w:t>Interrogative</w:t>
            </w:r>
          </w:p>
          <w:p w:rsidR="007D287E" w:rsidRDefault="007D287E" w:rsidP="007D287E">
            <w:pPr>
              <w:rPr>
                <w:rFonts w:ascii="Calibri" w:hAnsi="Calibri"/>
                <w:color w:val="000000"/>
              </w:rPr>
            </w:pPr>
            <w:proofErr w:type="spellStart"/>
            <w:r>
              <w:rPr>
                <w:rFonts w:ascii="Calibri" w:hAnsi="Calibri"/>
                <w:color w:val="000000"/>
              </w:rPr>
              <w:t>Expositive</w:t>
            </w:r>
            <w:proofErr w:type="spellEnd"/>
          </w:p>
        </w:tc>
        <w:tc>
          <w:tcPr>
            <w:tcW w:w="2268" w:type="dxa"/>
          </w:tcPr>
          <w:p w:rsidR="007D287E" w:rsidRDefault="007D287E" w:rsidP="007D287E">
            <w:pPr>
              <w:tabs>
                <w:tab w:val="left" w:pos="3192"/>
              </w:tabs>
              <w:rPr>
                <w:rFonts w:ascii="Calibri" w:hAnsi="Calibri"/>
                <w:color w:val="000000"/>
              </w:rPr>
            </w:pPr>
            <w:r>
              <w:rPr>
                <w:rFonts w:ascii="Calibri" w:hAnsi="Calibri"/>
                <w:color w:val="000000"/>
              </w:rPr>
              <w:t>Echange entre élèves et professeur.</w:t>
            </w:r>
          </w:p>
        </w:tc>
        <w:tc>
          <w:tcPr>
            <w:tcW w:w="1559" w:type="dxa"/>
          </w:tcPr>
          <w:p w:rsidR="007D287E" w:rsidRDefault="007D287E" w:rsidP="007D287E">
            <w:r>
              <w:t>Feuilles A4</w:t>
            </w:r>
          </w:p>
          <w:p w:rsidR="007D287E" w:rsidRDefault="007D287E" w:rsidP="007D287E">
            <w:r>
              <w:t>3 Min</w:t>
            </w:r>
          </w:p>
        </w:tc>
        <w:tc>
          <w:tcPr>
            <w:tcW w:w="1984" w:type="dxa"/>
          </w:tcPr>
          <w:p w:rsidR="007D287E" w:rsidRDefault="007D287E" w:rsidP="007D287E">
            <w:pPr>
              <w:autoSpaceDE w:val="0"/>
              <w:autoSpaceDN w:val="0"/>
              <w:adjustRightInd w:val="0"/>
            </w:pPr>
            <w:r>
              <w:t xml:space="preserve">L’élève est capable </w:t>
            </w:r>
          </w:p>
          <w:p w:rsidR="007D287E" w:rsidRDefault="007D287E" w:rsidP="007D287E">
            <w:pPr>
              <w:autoSpaceDE w:val="0"/>
              <w:autoSpaceDN w:val="0"/>
              <w:adjustRightInd w:val="0"/>
            </w:pPr>
            <w:r>
              <w:t>De s’autoévaluer</w:t>
            </w:r>
          </w:p>
        </w:tc>
        <w:tc>
          <w:tcPr>
            <w:tcW w:w="2552" w:type="dxa"/>
          </w:tcPr>
          <w:p w:rsidR="007D287E" w:rsidRPr="00C55733" w:rsidRDefault="007D287E" w:rsidP="007D287E">
            <w:pPr>
              <w:autoSpaceDE w:val="0"/>
              <w:autoSpaceDN w:val="0"/>
              <w:adjustRightInd w:val="0"/>
              <w:rPr>
                <w:rFonts w:ascii="Calibri" w:hAnsi="Calibri"/>
                <w:color w:val="000000"/>
              </w:rPr>
            </w:pPr>
            <w:r>
              <w:rPr>
                <w:rFonts w:ascii="Calibri" w:hAnsi="Calibri"/>
                <w:color w:val="000000"/>
              </w:rPr>
              <w:t>Découvrir les différentes familles d’un PC</w:t>
            </w:r>
            <w:r w:rsidRPr="00C55733">
              <w:rPr>
                <w:rFonts w:ascii="Calibri" w:hAnsi="Calibri"/>
                <w:color w:val="000000"/>
              </w:rPr>
              <w:t>.</w:t>
            </w:r>
          </w:p>
          <w:p w:rsidR="007D287E" w:rsidRDefault="007D287E" w:rsidP="007D287E">
            <w:pPr>
              <w:tabs>
                <w:tab w:val="left" w:pos="3192"/>
              </w:tabs>
            </w:pPr>
          </w:p>
        </w:tc>
      </w:tr>
    </w:tbl>
    <w:p w:rsidR="007D287E" w:rsidRDefault="007D287E" w:rsidP="007D287E">
      <w:pPr>
        <w:tabs>
          <w:tab w:val="left" w:pos="3192"/>
        </w:tabs>
        <w:rPr>
          <w:rFonts w:ascii="Times New Roman" w:hAnsi="Times New Roman" w:cs="Times New Roman"/>
          <w:szCs w:val="24"/>
          <w:u w:val="dotted"/>
        </w:rPr>
      </w:pPr>
    </w:p>
    <w:p w:rsidR="007D287E" w:rsidRDefault="007D287E" w:rsidP="007D287E">
      <w:r>
        <w:br w:type="page"/>
      </w:r>
    </w:p>
    <w:p w:rsidR="007D287E" w:rsidRPr="00C83245" w:rsidRDefault="007D287E" w:rsidP="007D287E">
      <w:pPr>
        <w:jc w:val="center"/>
        <w:rPr>
          <w:rFonts w:ascii="Times New Roman" w:hAnsi="Times New Roman" w:cs="Times New Roman"/>
          <w:b/>
          <w:i/>
          <w:sz w:val="36"/>
          <w:szCs w:val="36"/>
          <w:u w:val="dotted"/>
        </w:rPr>
      </w:pPr>
      <w:r w:rsidRPr="00C83245">
        <w:rPr>
          <w:rFonts w:ascii="Times New Roman" w:hAnsi="Times New Roman" w:cs="Times New Roman"/>
          <w:b/>
          <w:i/>
          <w:sz w:val="36"/>
          <w:szCs w:val="36"/>
          <w:u w:val="dotted"/>
        </w:rPr>
        <w:lastRenderedPageBreak/>
        <w:t>Le tableau Noir</w:t>
      </w:r>
    </w:p>
    <w:p w:rsidR="007D287E" w:rsidRPr="00C83245" w:rsidRDefault="007D287E" w:rsidP="007D287E">
      <w:pPr>
        <w:jc w:val="center"/>
        <w:rPr>
          <w:rFonts w:ascii="Times New Roman" w:hAnsi="Times New Roman" w:cs="Times New Roman"/>
          <w:b/>
          <w:i/>
          <w:sz w:val="32"/>
          <w:szCs w:val="32"/>
        </w:rPr>
      </w:pPr>
      <w:r w:rsidRPr="00C83245">
        <w:rPr>
          <w:rFonts w:ascii="Times New Roman" w:hAnsi="Times New Roman" w:cs="Times New Roman"/>
          <w:b/>
          <w:i/>
          <w:sz w:val="32"/>
          <w:szCs w:val="32"/>
        </w:rPr>
        <w:t>Découverte du PC</w:t>
      </w:r>
    </w:p>
    <w:p w:rsidR="007D287E" w:rsidRPr="00C83245" w:rsidRDefault="007D287E" w:rsidP="007D287E">
      <w:pPr>
        <w:numPr>
          <w:ilvl w:val="0"/>
          <w:numId w:val="4"/>
        </w:numPr>
        <w:rPr>
          <w:rFonts w:ascii="Times New Roman" w:hAnsi="Times New Roman" w:cs="Times New Roman"/>
          <w:szCs w:val="24"/>
        </w:rPr>
      </w:pPr>
      <w:r w:rsidRPr="00C83245">
        <w:rPr>
          <w:rFonts w:ascii="Times New Roman" w:hAnsi="Times New Roman" w:cs="Times New Roman"/>
          <w:szCs w:val="24"/>
        </w:rPr>
        <w:t>Les ordinateurs de bureau</w:t>
      </w:r>
    </w:p>
    <w:p w:rsidR="007D287E" w:rsidRDefault="007D287E" w:rsidP="007D287E">
      <w:pPr>
        <w:numPr>
          <w:ilvl w:val="1"/>
          <w:numId w:val="4"/>
        </w:numPr>
        <w:rPr>
          <w:rFonts w:ascii="Times New Roman" w:hAnsi="Times New Roman" w:cs="Times New Roman"/>
          <w:szCs w:val="24"/>
        </w:rPr>
      </w:pPr>
      <w:r w:rsidRPr="00C83245">
        <w:rPr>
          <w:rFonts w:ascii="Times New Roman" w:hAnsi="Times New Roman" w:cs="Times New Roman"/>
          <w:szCs w:val="24"/>
        </w:rPr>
        <w:t>Portable</w:t>
      </w:r>
    </w:p>
    <w:p w:rsidR="007D287E" w:rsidRPr="00C83245" w:rsidRDefault="007D287E" w:rsidP="007D287E">
      <w:pPr>
        <w:numPr>
          <w:ilvl w:val="2"/>
          <w:numId w:val="4"/>
        </w:numPr>
        <w:rPr>
          <w:rFonts w:ascii="Times New Roman" w:hAnsi="Times New Roman" w:cs="Times New Roman"/>
          <w:szCs w:val="24"/>
        </w:rPr>
      </w:pPr>
      <w:r>
        <w:rPr>
          <w:rFonts w:ascii="Times New Roman" w:hAnsi="Times New Roman" w:cs="Times New Roman"/>
          <w:szCs w:val="24"/>
        </w:rPr>
        <w:t>Ordinateur servant à l’usage quotidien avec un écran dépliable</w:t>
      </w:r>
    </w:p>
    <w:p w:rsidR="007D287E" w:rsidRDefault="007D287E" w:rsidP="007D287E">
      <w:pPr>
        <w:numPr>
          <w:ilvl w:val="1"/>
          <w:numId w:val="4"/>
        </w:numPr>
        <w:rPr>
          <w:rFonts w:ascii="Times New Roman" w:hAnsi="Times New Roman" w:cs="Times New Roman"/>
          <w:szCs w:val="24"/>
        </w:rPr>
      </w:pPr>
      <w:r w:rsidRPr="00C83245">
        <w:rPr>
          <w:rFonts w:ascii="Times New Roman" w:hAnsi="Times New Roman" w:cs="Times New Roman"/>
          <w:szCs w:val="24"/>
        </w:rPr>
        <w:t>Tour</w:t>
      </w:r>
    </w:p>
    <w:p w:rsidR="007D287E" w:rsidRDefault="007D287E" w:rsidP="007D287E">
      <w:pPr>
        <w:numPr>
          <w:ilvl w:val="2"/>
          <w:numId w:val="4"/>
        </w:numPr>
        <w:rPr>
          <w:rFonts w:ascii="Times New Roman" w:hAnsi="Times New Roman" w:cs="Times New Roman"/>
          <w:szCs w:val="24"/>
        </w:rPr>
      </w:pPr>
      <w:r w:rsidRPr="00C83245">
        <w:rPr>
          <w:rFonts w:ascii="Times New Roman" w:hAnsi="Times New Roman" w:cs="Times New Roman"/>
          <w:szCs w:val="24"/>
        </w:rPr>
        <w:t xml:space="preserve">Ordinateur servant à l’usage quotidien mais étant non </w:t>
      </w:r>
      <w:proofErr w:type="spellStart"/>
      <w:r w:rsidRPr="00C83245">
        <w:rPr>
          <w:rFonts w:ascii="Times New Roman" w:hAnsi="Times New Roman" w:cs="Times New Roman"/>
          <w:szCs w:val="24"/>
        </w:rPr>
        <w:t>déplacable</w:t>
      </w:r>
      <w:proofErr w:type="spellEnd"/>
    </w:p>
    <w:p w:rsidR="007D287E" w:rsidRPr="00C83245" w:rsidRDefault="007D287E" w:rsidP="007D287E">
      <w:pPr>
        <w:numPr>
          <w:ilvl w:val="2"/>
          <w:numId w:val="4"/>
        </w:numPr>
        <w:rPr>
          <w:rFonts w:ascii="Times New Roman" w:hAnsi="Times New Roman" w:cs="Times New Roman"/>
          <w:szCs w:val="24"/>
        </w:rPr>
      </w:pPr>
      <w:r>
        <w:rPr>
          <w:rFonts w:ascii="Times New Roman" w:hAnsi="Times New Roman" w:cs="Times New Roman"/>
          <w:szCs w:val="24"/>
        </w:rPr>
        <w:t>Ordinateur évolutif</w:t>
      </w:r>
    </w:p>
    <w:p w:rsidR="007D287E" w:rsidRPr="00C83245" w:rsidRDefault="007D287E" w:rsidP="007D287E">
      <w:pPr>
        <w:numPr>
          <w:ilvl w:val="0"/>
          <w:numId w:val="4"/>
        </w:numPr>
        <w:rPr>
          <w:rFonts w:ascii="Times New Roman" w:hAnsi="Times New Roman" w:cs="Times New Roman"/>
          <w:szCs w:val="24"/>
        </w:rPr>
      </w:pPr>
      <w:r w:rsidRPr="00C83245">
        <w:rPr>
          <w:rFonts w:ascii="Times New Roman" w:hAnsi="Times New Roman" w:cs="Times New Roman"/>
          <w:szCs w:val="24"/>
        </w:rPr>
        <w:t>Les mainframes</w:t>
      </w:r>
    </w:p>
    <w:p w:rsidR="007D287E" w:rsidRDefault="007D287E" w:rsidP="007D287E">
      <w:pPr>
        <w:numPr>
          <w:ilvl w:val="1"/>
          <w:numId w:val="4"/>
        </w:numPr>
        <w:rPr>
          <w:rFonts w:ascii="Times New Roman" w:hAnsi="Times New Roman" w:cs="Times New Roman"/>
          <w:szCs w:val="24"/>
        </w:rPr>
      </w:pPr>
      <w:r w:rsidRPr="00C83245">
        <w:rPr>
          <w:rFonts w:ascii="Times New Roman" w:hAnsi="Times New Roman" w:cs="Times New Roman"/>
          <w:szCs w:val="24"/>
        </w:rPr>
        <w:t>Machine puissante</w:t>
      </w:r>
      <w:r>
        <w:rPr>
          <w:rFonts w:ascii="Times New Roman" w:hAnsi="Times New Roman" w:cs="Times New Roman"/>
          <w:szCs w:val="24"/>
        </w:rPr>
        <w:t xml:space="preserve"> </w:t>
      </w:r>
    </w:p>
    <w:p w:rsidR="007D287E" w:rsidRPr="00C83245" w:rsidRDefault="007D287E" w:rsidP="007D287E">
      <w:pPr>
        <w:numPr>
          <w:ilvl w:val="1"/>
          <w:numId w:val="4"/>
        </w:numPr>
        <w:rPr>
          <w:rFonts w:ascii="Times New Roman" w:hAnsi="Times New Roman" w:cs="Times New Roman"/>
          <w:szCs w:val="24"/>
        </w:rPr>
      </w:pPr>
      <w:r>
        <w:rPr>
          <w:rFonts w:ascii="Times New Roman" w:hAnsi="Times New Roman" w:cs="Times New Roman"/>
          <w:szCs w:val="24"/>
        </w:rPr>
        <w:t>Surtout utilisé en entreprise</w:t>
      </w:r>
    </w:p>
    <w:p w:rsidR="007D287E" w:rsidRPr="00C83245" w:rsidRDefault="007D287E" w:rsidP="007D287E">
      <w:pPr>
        <w:numPr>
          <w:ilvl w:val="0"/>
          <w:numId w:val="4"/>
        </w:numPr>
        <w:rPr>
          <w:rFonts w:ascii="Times New Roman" w:hAnsi="Times New Roman" w:cs="Times New Roman"/>
          <w:szCs w:val="24"/>
        </w:rPr>
      </w:pPr>
      <w:r w:rsidRPr="00C83245">
        <w:rPr>
          <w:rFonts w:ascii="Times New Roman" w:hAnsi="Times New Roman" w:cs="Times New Roman"/>
          <w:szCs w:val="24"/>
        </w:rPr>
        <w:t>PDA</w:t>
      </w:r>
    </w:p>
    <w:p w:rsidR="007D287E" w:rsidRDefault="007D287E" w:rsidP="007D287E">
      <w:pPr>
        <w:numPr>
          <w:ilvl w:val="1"/>
          <w:numId w:val="4"/>
        </w:numPr>
        <w:rPr>
          <w:rFonts w:ascii="Times New Roman" w:hAnsi="Times New Roman" w:cs="Times New Roman"/>
          <w:szCs w:val="24"/>
        </w:rPr>
      </w:pPr>
      <w:r w:rsidRPr="00C83245">
        <w:rPr>
          <w:rFonts w:ascii="Times New Roman" w:hAnsi="Times New Roman" w:cs="Times New Roman"/>
          <w:szCs w:val="24"/>
        </w:rPr>
        <w:t xml:space="preserve">Organisateur </w:t>
      </w:r>
    </w:p>
    <w:p w:rsidR="007D287E" w:rsidRPr="00C83245" w:rsidRDefault="007D287E" w:rsidP="007D287E">
      <w:pPr>
        <w:numPr>
          <w:ilvl w:val="1"/>
          <w:numId w:val="4"/>
        </w:numPr>
        <w:rPr>
          <w:rFonts w:ascii="Times New Roman" w:hAnsi="Times New Roman" w:cs="Times New Roman"/>
          <w:szCs w:val="24"/>
        </w:rPr>
      </w:pPr>
      <w:r>
        <w:rPr>
          <w:rFonts w:ascii="Times New Roman" w:hAnsi="Times New Roman" w:cs="Times New Roman"/>
          <w:szCs w:val="24"/>
        </w:rPr>
        <w:t>Utilisation comme GSM possible</w:t>
      </w:r>
    </w:p>
    <w:p w:rsidR="007D287E" w:rsidRPr="00C83245" w:rsidRDefault="007D287E" w:rsidP="007D287E">
      <w:pPr>
        <w:numPr>
          <w:ilvl w:val="0"/>
          <w:numId w:val="4"/>
        </w:numPr>
        <w:rPr>
          <w:rFonts w:ascii="Times New Roman" w:hAnsi="Times New Roman" w:cs="Times New Roman"/>
          <w:szCs w:val="24"/>
        </w:rPr>
      </w:pPr>
      <w:r w:rsidRPr="00C83245">
        <w:rPr>
          <w:rFonts w:ascii="Times New Roman" w:hAnsi="Times New Roman" w:cs="Times New Roman"/>
          <w:szCs w:val="24"/>
        </w:rPr>
        <w:t>Netbook</w:t>
      </w:r>
    </w:p>
    <w:p w:rsidR="007D287E" w:rsidRDefault="007D287E" w:rsidP="007D287E">
      <w:pPr>
        <w:numPr>
          <w:ilvl w:val="1"/>
          <w:numId w:val="4"/>
        </w:numPr>
        <w:rPr>
          <w:rFonts w:ascii="Times New Roman" w:hAnsi="Times New Roman" w:cs="Times New Roman"/>
          <w:szCs w:val="24"/>
        </w:rPr>
      </w:pPr>
      <w:r w:rsidRPr="00C83245">
        <w:rPr>
          <w:rFonts w:ascii="Times New Roman" w:hAnsi="Times New Roman" w:cs="Times New Roman"/>
          <w:szCs w:val="24"/>
        </w:rPr>
        <w:t xml:space="preserve">Ordinateur de petite taille </w:t>
      </w:r>
    </w:p>
    <w:p w:rsidR="007D287E" w:rsidRPr="00C83245" w:rsidRDefault="007D287E" w:rsidP="007D287E">
      <w:pPr>
        <w:numPr>
          <w:ilvl w:val="1"/>
          <w:numId w:val="4"/>
        </w:numPr>
        <w:rPr>
          <w:rFonts w:ascii="Times New Roman" w:hAnsi="Times New Roman" w:cs="Times New Roman"/>
          <w:szCs w:val="24"/>
        </w:rPr>
      </w:pPr>
      <w:r>
        <w:rPr>
          <w:rFonts w:ascii="Times New Roman" w:hAnsi="Times New Roman" w:cs="Times New Roman"/>
          <w:szCs w:val="24"/>
        </w:rPr>
        <w:t>Consomme peu électricité</w:t>
      </w:r>
    </w:p>
    <w:p w:rsidR="007D287E" w:rsidRPr="00C83245" w:rsidRDefault="007D287E" w:rsidP="007D287E">
      <w:pPr>
        <w:numPr>
          <w:ilvl w:val="0"/>
          <w:numId w:val="4"/>
        </w:numPr>
        <w:rPr>
          <w:rFonts w:ascii="Times New Roman" w:hAnsi="Times New Roman" w:cs="Times New Roman"/>
          <w:szCs w:val="24"/>
        </w:rPr>
      </w:pPr>
      <w:r w:rsidRPr="00C83245">
        <w:rPr>
          <w:rFonts w:ascii="Times New Roman" w:hAnsi="Times New Roman" w:cs="Times New Roman"/>
          <w:szCs w:val="24"/>
        </w:rPr>
        <w:t>Tablette</w:t>
      </w:r>
    </w:p>
    <w:p w:rsidR="007D287E" w:rsidRDefault="007D287E" w:rsidP="007D287E">
      <w:pPr>
        <w:numPr>
          <w:ilvl w:val="1"/>
          <w:numId w:val="4"/>
        </w:numPr>
        <w:rPr>
          <w:rFonts w:ascii="Times New Roman" w:hAnsi="Times New Roman" w:cs="Times New Roman"/>
          <w:szCs w:val="24"/>
        </w:rPr>
      </w:pPr>
      <w:r w:rsidRPr="00C83245">
        <w:rPr>
          <w:rFonts w:ascii="Times New Roman" w:hAnsi="Times New Roman" w:cs="Times New Roman"/>
          <w:szCs w:val="24"/>
        </w:rPr>
        <w:t xml:space="preserve">Ecran tactile </w:t>
      </w:r>
    </w:p>
    <w:p w:rsidR="007D287E" w:rsidRPr="00C83245" w:rsidRDefault="007D287E" w:rsidP="007D287E">
      <w:pPr>
        <w:numPr>
          <w:ilvl w:val="1"/>
          <w:numId w:val="4"/>
        </w:numPr>
        <w:rPr>
          <w:rFonts w:ascii="Times New Roman" w:hAnsi="Times New Roman" w:cs="Times New Roman"/>
          <w:szCs w:val="24"/>
        </w:rPr>
      </w:pPr>
      <w:r>
        <w:rPr>
          <w:rFonts w:ascii="Times New Roman" w:hAnsi="Times New Roman" w:cs="Times New Roman"/>
          <w:szCs w:val="24"/>
        </w:rPr>
        <w:lastRenderedPageBreak/>
        <w:t xml:space="preserve">Pas nécessaire d’utilisé souris  ou clavier </w:t>
      </w:r>
    </w:p>
    <w:p w:rsidR="007D287E" w:rsidRDefault="007D287E" w:rsidP="007D287E">
      <w:pPr>
        <w:rPr>
          <w:rFonts w:ascii="Times New Roman" w:hAnsi="Times New Roman" w:cs="Times New Roman"/>
          <w:szCs w:val="24"/>
          <w:u w:val="dotted"/>
        </w:rPr>
        <w:sectPr w:rsidR="007D287E" w:rsidSect="007D287E">
          <w:pgSz w:w="16838" w:h="11906" w:orient="landscape"/>
          <w:pgMar w:top="426" w:right="1417" w:bottom="851" w:left="1417" w:header="708" w:footer="708" w:gutter="0"/>
          <w:cols w:space="708"/>
          <w:docGrid w:linePitch="360"/>
        </w:sectPr>
      </w:pPr>
    </w:p>
    <w:p w:rsidR="007D287E" w:rsidRPr="00D42C95" w:rsidRDefault="007D287E" w:rsidP="007D287E">
      <w:pPr>
        <w:rPr>
          <w:sz w:val="30"/>
          <w:szCs w:val="30"/>
          <w:u w:val="single"/>
        </w:rPr>
      </w:pPr>
      <w:proofErr w:type="spellStart"/>
      <w:r w:rsidRPr="00D42C95">
        <w:rPr>
          <w:sz w:val="30"/>
          <w:szCs w:val="30"/>
          <w:u w:val="single"/>
        </w:rPr>
        <w:lastRenderedPageBreak/>
        <w:t>Lecon</w:t>
      </w:r>
      <w:proofErr w:type="spellEnd"/>
      <w:r w:rsidRPr="00D42C95">
        <w:rPr>
          <w:sz w:val="30"/>
          <w:szCs w:val="30"/>
          <w:u w:val="single"/>
        </w:rPr>
        <w:t xml:space="preserve"> 1 : La découverte des  familles  PC</w:t>
      </w:r>
    </w:p>
    <w:p w:rsidR="007D287E" w:rsidRDefault="007D287E" w:rsidP="007D287E">
      <w:r w:rsidRPr="00BD03DF">
        <w:rPr>
          <w:u w:val="single"/>
        </w:rPr>
        <w:t xml:space="preserve">Annexe 1 : </w:t>
      </w:r>
      <w:r>
        <w:t>A votre avis que représente cette image ?</w:t>
      </w:r>
    </w:p>
    <w:p w:rsidR="007D287E" w:rsidRDefault="007D287E" w:rsidP="007D287E">
      <w:pPr>
        <w:rPr>
          <w:noProof/>
          <w:lang w:eastAsia="fr-BE"/>
        </w:rPr>
      </w:pPr>
    </w:p>
    <w:p w:rsidR="007D287E" w:rsidRDefault="007D287E" w:rsidP="007D287E">
      <w:r>
        <w:rPr>
          <w:noProof/>
          <w:lang w:eastAsia="fr-BE"/>
        </w:rPr>
        <w:drawing>
          <wp:inline distT="0" distB="0" distL="0" distR="0" wp14:anchorId="1C00DA2F" wp14:editId="67BF07A0">
            <wp:extent cx="5026615" cy="3844886"/>
            <wp:effectExtent l="0" t="0" r="3175" b="3810"/>
            <wp:docPr id="547" name="Image 547" descr="https://encrypted-tbn2.gstatic.com/images?q=tbn:ANd9GcQYhift-UhfTiCuPmB3t5VEyk7cJyl3mgSgZhVRc6MaUYry2d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QYhift-UhfTiCuPmB3t5VEyk7cJyl3mgSgZhVRc6MaUYry2di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32358" cy="3849279"/>
                    </a:xfrm>
                    <a:prstGeom prst="rect">
                      <a:avLst/>
                    </a:prstGeom>
                    <a:noFill/>
                    <a:ln>
                      <a:noFill/>
                    </a:ln>
                  </pic:spPr>
                </pic:pic>
              </a:graphicData>
            </a:graphic>
          </wp:inline>
        </w:drawing>
      </w:r>
      <w:r w:rsidRPr="005601A3">
        <w:rPr>
          <w:noProof/>
          <w:lang w:eastAsia="fr-BE"/>
        </w:rPr>
        <w:drawing>
          <wp:inline distT="0" distB="0" distL="0" distR="0" wp14:anchorId="26947B10" wp14:editId="2941EAE8">
            <wp:extent cx="4858439" cy="3393195"/>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t="10742" b="10485"/>
                    <a:stretch/>
                  </pic:blipFill>
                  <pic:spPr bwMode="auto">
                    <a:xfrm>
                      <a:off x="0" y="0"/>
                      <a:ext cx="4866034" cy="3398500"/>
                    </a:xfrm>
                    <a:prstGeom prst="rect">
                      <a:avLst/>
                    </a:prstGeom>
                    <a:noFill/>
                    <a:ln>
                      <a:noFill/>
                    </a:ln>
                    <a:extLst>
                      <a:ext uri="{53640926-AAD7-44D8-BBD7-CCE9431645EC}">
                        <a14:shadowObscured xmlns:a14="http://schemas.microsoft.com/office/drawing/2010/main"/>
                      </a:ext>
                    </a:extLst>
                  </pic:spPr>
                </pic:pic>
              </a:graphicData>
            </a:graphic>
          </wp:inline>
        </w:drawing>
      </w:r>
    </w:p>
    <w:p w:rsidR="007D287E" w:rsidRDefault="007D287E" w:rsidP="007D287E">
      <w:r>
        <w:br w:type="page"/>
      </w:r>
      <w:r>
        <w:rPr>
          <w:noProof/>
          <w:u w:val="single"/>
          <w:lang w:eastAsia="fr-BE"/>
        </w:rPr>
        <w:lastRenderedPageBreak/>
        <mc:AlternateContent>
          <mc:Choice Requires="wps">
            <w:drawing>
              <wp:anchor distT="0" distB="0" distL="114300" distR="114300" simplePos="0" relativeHeight="251689984" behindDoc="0" locked="0" layoutInCell="1" allowOverlap="1" wp14:anchorId="60DD94CE" wp14:editId="2FA28A77">
                <wp:simplePos x="0" y="0"/>
                <wp:positionH relativeFrom="column">
                  <wp:posOffset>4420235</wp:posOffset>
                </wp:positionH>
                <wp:positionV relativeFrom="paragraph">
                  <wp:posOffset>7802880</wp:posOffset>
                </wp:positionV>
                <wp:extent cx="1574800" cy="1046480"/>
                <wp:effectExtent l="0" t="0" r="25400" b="20320"/>
                <wp:wrapNone/>
                <wp:docPr id="2072" name="Zone de texte 2072"/>
                <wp:cNvGraphicFramePr/>
                <a:graphic xmlns:a="http://schemas.openxmlformats.org/drawingml/2006/main">
                  <a:graphicData uri="http://schemas.microsoft.com/office/word/2010/wordprocessingShape">
                    <wps:wsp>
                      <wps:cNvSpPr txBox="1"/>
                      <wps:spPr>
                        <a:xfrm>
                          <a:off x="0" y="0"/>
                          <a:ext cx="1574800" cy="104648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80F66" w:rsidRDefault="00780F66" w:rsidP="007D287E">
                            <w:r>
                              <w:t xml:space="preserve">Ordinateur personnel </w:t>
                            </w:r>
                          </w:p>
                          <w:p w:rsidR="00780F66" w:rsidRPr="000251E2" w:rsidRDefault="00780F66" w:rsidP="007D287E">
                            <w:pPr>
                              <w:rPr>
                                <w:i/>
                              </w:rPr>
                            </w:pPr>
                            <w:r w:rsidRPr="000251E2">
                              <w:rPr>
                                <w:i/>
                              </w:rPr>
                              <w:t xml:space="preserve">Ordinateur </w:t>
                            </w:r>
                            <w:r>
                              <w:rPr>
                                <w:i/>
                              </w:rPr>
                              <w:t xml:space="preserve"> quotidien</w:t>
                            </w:r>
                            <w:r w:rsidRPr="000251E2">
                              <w:rPr>
                                <w:i/>
                              </w:rPr>
                              <w:t xml:space="preserve"> </w:t>
                            </w:r>
                          </w:p>
                          <w:p w:rsidR="00780F66" w:rsidRDefault="00780F66" w:rsidP="007D28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072" o:spid="_x0000_s1041" type="#_x0000_t202" style="position:absolute;margin-left:348.05pt;margin-top:614.4pt;width:124pt;height:82.4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" fillcolor="white [3201]" strokecolor="white [3212]" strokeweight=".5pt">
                <v:textbox>
                  <w:txbxContent>
                    <w:p w:rsidR="00780F66" w:rsidRDefault="00780F66" w:rsidP="007D287E">
                      <w:r>
                        <w:t xml:space="preserve">Ordinateur personnel </w:t>
                      </w:r>
                    </w:p>
                    <w:p w:rsidR="00780F66" w:rsidRPr="000251E2" w:rsidRDefault="00780F66" w:rsidP="007D287E">
                      <w:pPr>
                        <w:rPr>
                          <w:i/>
                        </w:rPr>
                      </w:pPr>
                      <w:r w:rsidRPr="000251E2">
                        <w:rPr>
                          <w:i/>
                        </w:rPr>
                        <w:t xml:space="preserve">Ordinateur </w:t>
                      </w:r>
                      <w:r>
                        <w:rPr>
                          <w:i/>
                        </w:rPr>
                        <w:t xml:space="preserve"> quotidien</w:t>
                      </w:r>
                      <w:r w:rsidRPr="000251E2">
                        <w:rPr>
                          <w:i/>
                        </w:rPr>
                        <w:t xml:space="preserve"> </w:t>
                      </w:r>
                    </w:p>
                    <w:p w:rsidR="00780F66" w:rsidRDefault="00780F66" w:rsidP="007D287E"/>
                  </w:txbxContent>
                </v:textbox>
              </v:shape>
            </w:pict>
          </mc:Fallback>
        </mc:AlternateContent>
      </w:r>
      <w:r w:rsidRPr="00BD03DF">
        <w:rPr>
          <w:noProof/>
          <w:u w:val="single"/>
          <w:lang w:eastAsia="fr-BE"/>
        </w:rPr>
        <w:drawing>
          <wp:anchor distT="0" distB="0" distL="114300" distR="114300" simplePos="0" relativeHeight="251683840" behindDoc="0" locked="0" layoutInCell="1" allowOverlap="1" wp14:anchorId="09A6B2BA" wp14:editId="5B234596">
            <wp:simplePos x="0" y="0"/>
            <wp:positionH relativeFrom="column">
              <wp:posOffset>279009</wp:posOffset>
            </wp:positionH>
            <wp:positionV relativeFrom="paragraph">
              <wp:posOffset>7803530</wp:posOffset>
            </wp:positionV>
            <wp:extent cx="1740665" cy="1046603"/>
            <wp:effectExtent l="0" t="0" r="0" b="1270"/>
            <wp:wrapNone/>
            <wp:docPr id="20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42573" cy="10477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u w:val="single"/>
          <w:lang w:eastAsia="fr-BE"/>
        </w:rPr>
        <w:drawing>
          <wp:anchor distT="0" distB="0" distL="114300" distR="114300" simplePos="0" relativeHeight="251691008" behindDoc="1" locked="0" layoutInCell="1" allowOverlap="1" wp14:anchorId="73317849" wp14:editId="4BE07ED5">
            <wp:simplePos x="0" y="0"/>
            <wp:positionH relativeFrom="column">
              <wp:posOffset>377190</wp:posOffset>
            </wp:positionH>
            <wp:positionV relativeFrom="page">
              <wp:posOffset>4493895</wp:posOffset>
            </wp:positionV>
            <wp:extent cx="1389380" cy="1047115"/>
            <wp:effectExtent l="0" t="0" r="1270" b="635"/>
            <wp:wrapNone/>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jpg"/>
                    <pic:cNvPicPr/>
                  </pic:nvPicPr>
                  <pic:blipFill>
                    <a:blip r:embed="rId45">
                      <a:extLst>
                        <a:ext uri="{28A0092B-C50C-407E-A947-70E740481C1C}">
                          <a14:useLocalDpi xmlns:a14="http://schemas.microsoft.com/office/drawing/2010/main" val="0"/>
                        </a:ext>
                      </a:extLst>
                    </a:blip>
                    <a:stretch>
                      <a:fillRect/>
                    </a:stretch>
                  </pic:blipFill>
                  <pic:spPr>
                    <a:xfrm>
                      <a:off x="0" y="0"/>
                      <a:ext cx="1389380" cy="1047115"/>
                    </a:xfrm>
                    <a:prstGeom prst="rect">
                      <a:avLst/>
                    </a:prstGeom>
                  </pic:spPr>
                </pic:pic>
              </a:graphicData>
            </a:graphic>
            <wp14:sizeRelH relativeFrom="margin">
              <wp14:pctWidth>0</wp14:pctWidth>
            </wp14:sizeRelH>
            <wp14:sizeRelV relativeFrom="margin">
              <wp14:pctHeight>0</wp14:pctHeight>
            </wp14:sizeRelV>
          </wp:anchor>
        </w:drawing>
      </w:r>
      <w:r w:rsidRPr="00BD03DF">
        <w:rPr>
          <w:noProof/>
          <w:u w:val="single"/>
          <w:lang w:eastAsia="fr-BE"/>
        </w:rPr>
        <w:drawing>
          <wp:anchor distT="0" distB="0" distL="114300" distR="114300" simplePos="0" relativeHeight="251681792" behindDoc="0" locked="0" layoutInCell="1" allowOverlap="1" wp14:anchorId="7E6E8405" wp14:editId="70CBC16E">
            <wp:simplePos x="0" y="0"/>
            <wp:positionH relativeFrom="column">
              <wp:posOffset>124460</wp:posOffset>
            </wp:positionH>
            <wp:positionV relativeFrom="paragraph">
              <wp:posOffset>6106160</wp:posOffset>
            </wp:positionV>
            <wp:extent cx="2251075" cy="1497965"/>
            <wp:effectExtent l="0" t="0" r="0" b="6985"/>
            <wp:wrapNone/>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51075" cy="14979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BD03DF">
        <w:rPr>
          <w:noProof/>
          <w:u w:val="single"/>
          <w:lang w:eastAsia="fr-BE"/>
        </w:rPr>
        <w:drawing>
          <wp:anchor distT="0" distB="0" distL="114300" distR="114300" simplePos="0" relativeHeight="251680768" behindDoc="0" locked="0" layoutInCell="1" allowOverlap="1" wp14:anchorId="53C87E57" wp14:editId="4DA3A04D">
            <wp:simplePos x="0" y="0"/>
            <wp:positionH relativeFrom="column">
              <wp:posOffset>377825</wp:posOffset>
            </wp:positionH>
            <wp:positionV relativeFrom="paragraph">
              <wp:posOffset>4762500</wp:posOffset>
            </wp:positionV>
            <wp:extent cx="1641475" cy="1092200"/>
            <wp:effectExtent l="0" t="0" r="0" b="0"/>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41475" cy="10922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BD03DF">
        <w:rPr>
          <w:noProof/>
          <w:u w:val="single"/>
          <w:lang w:eastAsia="fr-BE"/>
        </w:rPr>
        <w:drawing>
          <wp:anchor distT="0" distB="0" distL="114300" distR="114300" simplePos="0" relativeHeight="251682816" behindDoc="0" locked="0" layoutInCell="1" allowOverlap="1" wp14:anchorId="19499BDE" wp14:editId="37ED4AB9">
            <wp:simplePos x="0" y="0"/>
            <wp:positionH relativeFrom="column">
              <wp:posOffset>374015</wp:posOffset>
            </wp:positionH>
            <wp:positionV relativeFrom="paragraph">
              <wp:posOffset>2305050</wp:posOffset>
            </wp:positionV>
            <wp:extent cx="1431925" cy="952500"/>
            <wp:effectExtent l="0" t="0" r="0" b="0"/>
            <wp:wrapNone/>
            <wp:docPr id="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1925" cy="9525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BD03DF">
        <w:rPr>
          <w:noProof/>
          <w:u w:val="single"/>
          <w:lang w:eastAsia="fr-BE"/>
        </w:rPr>
        <w:drawing>
          <wp:anchor distT="0" distB="0" distL="114300" distR="114300" simplePos="0" relativeHeight="251679744" behindDoc="0" locked="0" layoutInCell="1" allowOverlap="1" wp14:anchorId="25586217" wp14:editId="4AB7DFC0">
            <wp:simplePos x="0" y="0"/>
            <wp:positionH relativeFrom="column">
              <wp:posOffset>344667</wp:posOffset>
            </wp:positionH>
            <wp:positionV relativeFrom="paragraph">
              <wp:posOffset>587199</wp:posOffset>
            </wp:positionV>
            <wp:extent cx="1421130" cy="1421130"/>
            <wp:effectExtent l="0" t="0" r="7620" b="7620"/>
            <wp:wrapNone/>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1130" cy="14211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BD03DF">
        <w:rPr>
          <w:noProof/>
          <w:u w:val="single"/>
          <w:lang w:eastAsia="fr-BE"/>
        </w:rPr>
        <mc:AlternateContent>
          <mc:Choice Requires="wps">
            <w:drawing>
              <wp:anchor distT="0" distB="0" distL="114300" distR="114300" simplePos="0" relativeHeight="251687936" behindDoc="0" locked="0" layoutInCell="1" allowOverlap="1" wp14:anchorId="0B0FA8F6" wp14:editId="72D1A188">
                <wp:simplePos x="0" y="0"/>
                <wp:positionH relativeFrom="column">
                  <wp:posOffset>4248785</wp:posOffset>
                </wp:positionH>
                <wp:positionV relativeFrom="paragraph">
                  <wp:posOffset>6640868</wp:posOffset>
                </wp:positionV>
                <wp:extent cx="1520190" cy="1167765"/>
                <wp:effectExtent l="0" t="0" r="22860" b="13335"/>
                <wp:wrapNone/>
                <wp:docPr id="2073" name="Zone de texte 2073"/>
                <wp:cNvGraphicFramePr/>
                <a:graphic xmlns:a="http://schemas.openxmlformats.org/drawingml/2006/main">
                  <a:graphicData uri="http://schemas.microsoft.com/office/word/2010/wordprocessingShape">
                    <wps:wsp>
                      <wps:cNvSpPr txBox="1"/>
                      <wps:spPr>
                        <a:xfrm>
                          <a:off x="0" y="0"/>
                          <a:ext cx="1520190" cy="116776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80F66" w:rsidRDefault="00780F66" w:rsidP="007D287E">
                            <w:r>
                              <w:t>Tablette</w:t>
                            </w:r>
                          </w:p>
                          <w:p w:rsidR="00780F66" w:rsidRPr="000251E2" w:rsidRDefault="00780F66" w:rsidP="007D287E">
                            <w:pPr>
                              <w:rPr>
                                <w:i/>
                              </w:rPr>
                            </w:pPr>
                            <w:r w:rsidRPr="000251E2">
                              <w:rPr>
                                <w:i/>
                              </w:rPr>
                              <w:t>Contient un écran tactile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073" o:spid="_x0000_s1042" type="#_x0000_t202" style="position:absolute;margin-left:334.55pt;margin-top:522.9pt;width:119.7pt;height:91.9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" fillcolor="white [3201]" strokecolor="white [3212]" strokeweight=".5pt">
                <v:textbox>
                  <w:txbxContent>
                    <w:p w:rsidR="00780F66" w:rsidRDefault="00780F66" w:rsidP="007D287E">
                      <w:r>
                        <w:t>Tablette</w:t>
                      </w:r>
                    </w:p>
                    <w:p w:rsidR="00780F66" w:rsidRPr="000251E2" w:rsidRDefault="00780F66" w:rsidP="007D287E">
                      <w:pPr>
                        <w:rPr>
                          <w:i/>
                        </w:rPr>
                      </w:pPr>
                      <w:r w:rsidRPr="000251E2">
                        <w:rPr>
                          <w:i/>
                        </w:rPr>
                        <w:t>Contient un écran tactile</w:t>
                      </w:r>
                    </w:p>
                  </w:txbxContent>
                </v:textbox>
              </v:shape>
            </w:pict>
          </mc:Fallback>
        </mc:AlternateContent>
      </w:r>
      <w:r w:rsidRPr="00BD03DF">
        <w:rPr>
          <w:noProof/>
          <w:u w:val="single"/>
          <w:lang w:eastAsia="fr-BE"/>
        </w:rPr>
        <mc:AlternateContent>
          <mc:Choice Requires="wps">
            <w:drawing>
              <wp:anchor distT="0" distB="0" distL="114300" distR="114300" simplePos="0" relativeHeight="251686912" behindDoc="0" locked="0" layoutInCell="1" allowOverlap="1" wp14:anchorId="6F2ED923" wp14:editId="734D01C8">
                <wp:simplePos x="0" y="0"/>
                <wp:positionH relativeFrom="column">
                  <wp:posOffset>4119245</wp:posOffset>
                </wp:positionH>
                <wp:positionV relativeFrom="paragraph">
                  <wp:posOffset>5309235</wp:posOffset>
                </wp:positionV>
                <wp:extent cx="1520190" cy="1167765"/>
                <wp:effectExtent l="0" t="0" r="22860" b="13335"/>
                <wp:wrapNone/>
                <wp:docPr id="2074" name="Zone de texte 2074"/>
                <wp:cNvGraphicFramePr/>
                <a:graphic xmlns:a="http://schemas.openxmlformats.org/drawingml/2006/main">
                  <a:graphicData uri="http://schemas.microsoft.com/office/word/2010/wordprocessingShape">
                    <wps:wsp>
                      <wps:cNvSpPr txBox="1"/>
                      <wps:spPr>
                        <a:xfrm>
                          <a:off x="0" y="0"/>
                          <a:ext cx="1520190" cy="116776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80F66" w:rsidRDefault="00780F66" w:rsidP="007D287E">
                            <w:r>
                              <w:t>PDA</w:t>
                            </w:r>
                          </w:p>
                          <w:p w:rsidR="00780F66" w:rsidRPr="000251E2" w:rsidRDefault="00780F66" w:rsidP="007D287E">
                            <w:pPr>
                              <w:rPr>
                                <w:i/>
                              </w:rPr>
                            </w:pPr>
                            <w:r w:rsidRPr="000251E2">
                              <w:rPr>
                                <w:i/>
                              </w:rPr>
                              <w:t xml:space="preserve">En anglais </w:t>
                            </w:r>
                            <w:proofErr w:type="spellStart"/>
                            <w:r w:rsidRPr="000251E2">
                              <w:rPr>
                                <w:i/>
                              </w:rPr>
                              <w:t>Personnal</w:t>
                            </w:r>
                            <w:proofErr w:type="spellEnd"/>
                            <w:r w:rsidRPr="000251E2">
                              <w:rPr>
                                <w:i/>
                              </w:rPr>
                              <w:t xml:space="preserve"> Digital Assistant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074" o:spid="_x0000_s1043" type="#_x0000_t202" style="position:absolute;margin-left:324.35pt;margin-top:418.05pt;width:119.7pt;height:91.9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" fillcolor="white [3201]" strokecolor="white [3212]" strokeweight=".5pt">
                <v:textbox>
                  <w:txbxContent>
                    <w:p w:rsidR="00780F66" w:rsidRDefault="00780F66" w:rsidP="007D287E">
                      <w:r>
                        <w:t>PDA</w:t>
                      </w:r>
                    </w:p>
                    <w:p w:rsidR="00780F66" w:rsidRPr="000251E2" w:rsidRDefault="00780F66" w:rsidP="007D287E">
                      <w:pPr>
                        <w:rPr>
                          <w:i/>
                        </w:rPr>
                      </w:pPr>
                      <w:r w:rsidRPr="000251E2">
                        <w:rPr>
                          <w:i/>
                        </w:rPr>
                        <w:t xml:space="preserve">En anglais </w:t>
                      </w:r>
                      <w:proofErr w:type="spellStart"/>
                      <w:r w:rsidRPr="000251E2">
                        <w:rPr>
                          <w:i/>
                        </w:rPr>
                        <w:t>Personnal</w:t>
                      </w:r>
                      <w:proofErr w:type="spellEnd"/>
                      <w:r w:rsidRPr="000251E2">
                        <w:rPr>
                          <w:i/>
                        </w:rPr>
                        <w:t xml:space="preserve"> Digital Assistant</w:t>
                      </w:r>
                    </w:p>
                  </w:txbxContent>
                </v:textbox>
              </v:shape>
            </w:pict>
          </mc:Fallback>
        </mc:AlternateContent>
      </w:r>
      <w:r w:rsidRPr="00BD03DF">
        <w:rPr>
          <w:noProof/>
          <w:u w:val="single"/>
          <w:lang w:eastAsia="fr-BE"/>
        </w:rPr>
        <mc:AlternateContent>
          <mc:Choice Requires="wps">
            <w:drawing>
              <wp:anchor distT="0" distB="0" distL="114300" distR="114300" simplePos="0" relativeHeight="251684864" behindDoc="0" locked="0" layoutInCell="1" allowOverlap="1" wp14:anchorId="6C4A4F6A" wp14:editId="79D575CA">
                <wp:simplePos x="0" y="0"/>
                <wp:positionH relativeFrom="column">
                  <wp:posOffset>4099782</wp:posOffset>
                </wp:positionH>
                <wp:positionV relativeFrom="paragraph">
                  <wp:posOffset>2230755</wp:posOffset>
                </wp:positionV>
                <wp:extent cx="1520190" cy="1167765"/>
                <wp:effectExtent l="0" t="0" r="22860" b="13335"/>
                <wp:wrapNone/>
                <wp:docPr id="2075" name="Zone de texte 2075"/>
                <wp:cNvGraphicFramePr/>
                <a:graphic xmlns:a="http://schemas.openxmlformats.org/drawingml/2006/main">
                  <a:graphicData uri="http://schemas.microsoft.com/office/word/2010/wordprocessingShape">
                    <wps:wsp>
                      <wps:cNvSpPr txBox="1"/>
                      <wps:spPr>
                        <a:xfrm>
                          <a:off x="0" y="0"/>
                          <a:ext cx="1520190" cy="116776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80F66" w:rsidRDefault="00780F66" w:rsidP="007D287E">
                            <w:r>
                              <w:t>Netbook</w:t>
                            </w:r>
                          </w:p>
                          <w:p w:rsidR="00780F66" w:rsidRPr="000251E2" w:rsidRDefault="00780F66" w:rsidP="007D287E">
                            <w:pPr>
                              <w:rPr>
                                <w:i/>
                              </w:rPr>
                            </w:pPr>
                            <w:r w:rsidRPr="000251E2">
                              <w:rPr>
                                <w:i/>
                              </w:rPr>
                              <w:t>Ressemble à l’ordinateur portable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075" o:spid="_x0000_s1044" type="#_x0000_t202" style="position:absolute;margin-left:322.8pt;margin-top:175.65pt;width:119.7pt;height:91.9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" fillcolor="white [3201]" strokecolor="white [3212]" strokeweight=".5pt">
                <v:textbox>
                  <w:txbxContent>
                    <w:p w:rsidR="00780F66" w:rsidRDefault="00780F66" w:rsidP="007D287E">
                      <w:r>
                        <w:t>Netbook</w:t>
                      </w:r>
                    </w:p>
                    <w:p w:rsidR="00780F66" w:rsidRPr="000251E2" w:rsidRDefault="00780F66" w:rsidP="007D287E">
                      <w:pPr>
                        <w:rPr>
                          <w:i/>
                        </w:rPr>
                      </w:pPr>
                      <w:r w:rsidRPr="000251E2">
                        <w:rPr>
                          <w:i/>
                        </w:rPr>
                        <w:t>Ressemble à l’ordinateur portable</w:t>
                      </w:r>
                    </w:p>
                  </w:txbxContent>
                </v:textbox>
              </v:shape>
            </w:pict>
          </mc:Fallback>
        </mc:AlternateContent>
      </w:r>
      <w:r w:rsidRPr="00BD03DF">
        <w:rPr>
          <w:noProof/>
          <w:u w:val="single"/>
          <w:lang w:eastAsia="fr-BE"/>
        </w:rPr>
        <mc:AlternateContent>
          <mc:Choice Requires="wps">
            <w:drawing>
              <wp:anchor distT="0" distB="0" distL="114300" distR="114300" simplePos="0" relativeHeight="251685888" behindDoc="0" locked="0" layoutInCell="1" allowOverlap="1" wp14:anchorId="0D14AFF6" wp14:editId="6DAF214B">
                <wp:simplePos x="0" y="0"/>
                <wp:positionH relativeFrom="column">
                  <wp:posOffset>4097877</wp:posOffset>
                </wp:positionH>
                <wp:positionV relativeFrom="paragraph">
                  <wp:posOffset>3713480</wp:posOffset>
                </wp:positionV>
                <wp:extent cx="1520190" cy="1167765"/>
                <wp:effectExtent l="0" t="0" r="22860" b="13335"/>
                <wp:wrapNone/>
                <wp:docPr id="2076" name="Zone de texte 2076"/>
                <wp:cNvGraphicFramePr/>
                <a:graphic xmlns:a="http://schemas.openxmlformats.org/drawingml/2006/main">
                  <a:graphicData uri="http://schemas.microsoft.com/office/word/2010/wordprocessingShape">
                    <wps:wsp>
                      <wps:cNvSpPr txBox="1"/>
                      <wps:spPr>
                        <a:xfrm>
                          <a:off x="0" y="0"/>
                          <a:ext cx="1520190" cy="116776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80F66" w:rsidRDefault="00780F66" w:rsidP="007D287E">
                            <w:r>
                              <w:t>Ordinateur personnel portable</w:t>
                            </w:r>
                          </w:p>
                          <w:p w:rsidR="00780F66" w:rsidRPr="000251E2" w:rsidRDefault="00780F66" w:rsidP="007D287E">
                            <w:pPr>
                              <w:rPr>
                                <w:i/>
                              </w:rPr>
                            </w:pPr>
                            <w:r w:rsidRPr="000251E2">
                              <w:rPr>
                                <w:i/>
                              </w:rPr>
                              <w:t xml:space="preserve">Ordinateur </w:t>
                            </w:r>
                            <w:r>
                              <w:rPr>
                                <w:i/>
                              </w:rPr>
                              <w:t xml:space="preserve"> quotidien</w:t>
                            </w:r>
                            <w:r w:rsidRPr="000251E2">
                              <w:rPr>
                                <w: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076" o:spid="_x0000_s1045" type="#_x0000_t202" style="position:absolute;margin-left:322.65pt;margin-top:292.4pt;width:119.7pt;height:91.9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" fillcolor="white [3201]" strokecolor="white [3212]" strokeweight=".5pt">
                <v:textbox>
                  <w:txbxContent>
                    <w:p w:rsidR="00780F66" w:rsidRDefault="00780F66" w:rsidP="007D287E">
                      <w:r>
                        <w:t>Ordinateur personnel portable</w:t>
                      </w:r>
                    </w:p>
                    <w:p w:rsidR="00780F66" w:rsidRPr="000251E2" w:rsidRDefault="00780F66" w:rsidP="007D287E">
                      <w:pPr>
                        <w:rPr>
                          <w:i/>
                        </w:rPr>
                      </w:pPr>
                      <w:r w:rsidRPr="000251E2">
                        <w:rPr>
                          <w:i/>
                        </w:rPr>
                        <w:t xml:space="preserve">Ordinateur </w:t>
                      </w:r>
                      <w:r>
                        <w:rPr>
                          <w:i/>
                        </w:rPr>
                        <w:t xml:space="preserve"> quotidien</w:t>
                      </w:r>
                      <w:r w:rsidRPr="000251E2">
                        <w:rPr>
                          <w:i/>
                        </w:rPr>
                        <w:t xml:space="preserve"> </w:t>
                      </w:r>
                    </w:p>
                  </w:txbxContent>
                </v:textbox>
              </v:shape>
            </w:pict>
          </mc:Fallback>
        </mc:AlternateContent>
      </w:r>
      <w:r w:rsidRPr="00BD03DF">
        <w:rPr>
          <w:noProof/>
          <w:u w:val="single"/>
          <w:lang w:eastAsia="fr-BE"/>
        </w:rPr>
        <mc:AlternateContent>
          <mc:Choice Requires="wps">
            <w:drawing>
              <wp:anchor distT="0" distB="0" distL="114300" distR="114300" simplePos="0" relativeHeight="251688960" behindDoc="0" locked="0" layoutInCell="1" allowOverlap="1" wp14:anchorId="729D2B89" wp14:editId="129C1930">
                <wp:simplePos x="0" y="0"/>
                <wp:positionH relativeFrom="column">
                  <wp:posOffset>4121785</wp:posOffset>
                </wp:positionH>
                <wp:positionV relativeFrom="paragraph">
                  <wp:posOffset>838200</wp:posOffset>
                </wp:positionV>
                <wp:extent cx="1520190" cy="1167765"/>
                <wp:effectExtent l="0" t="0" r="22860" b="13335"/>
                <wp:wrapNone/>
                <wp:docPr id="2077" name="Zone de texte 2077"/>
                <wp:cNvGraphicFramePr/>
                <a:graphic xmlns:a="http://schemas.openxmlformats.org/drawingml/2006/main">
                  <a:graphicData uri="http://schemas.microsoft.com/office/word/2010/wordprocessingShape">
                    <wps:wsp>
                      <wps:cNvSpPr txBox="1"/>
                      <wps:spPr>
                        <a:xfrm>
                          <a:off x="0" y="0"/>
                          <a:ext cx="1520190" cy="116776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80F66" w:rsidRDefault="00780F66" w:rsidP="007D287E">
                            <w:r>
                              <w:t>Mainframe</w:t>
                            </w:r>
                          </w:p>
                          <w:p w:rsidR="00780F66" w:rsidRPr="000251E2" w:rsidRDefault="00780F66" w:rsidP="007D287E">
                            <w:pPr>
                              <w:rPr>
                                <w:i/>
                              </w:rPr>
                            </w:pPr>
                            <w:r w:rsidRPr="000251E2">
                              <w:rPr>
                                <w:i/>
                              </w:rPr>
                              <w:t>Ordinateur très puissant.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077" o:spid="_x0000_s1046" type="#_x0000_t202" style="position:absolute;margin-left:324.55pt;margin-top:66pt;width:119.7pt;height:91.9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" fillcolor="white [3201]" strokecolor="white [3212]" strokeweight=".5pt">
                <v:textbox>
                  <w:txbxContent>
                    <w:p w:rsidR="00780F66" w:rsidRDefault="00780F66" w:rsidP="007D287E">
                      <w:r>
                        <w:t>Mainframe</w:t>
                      </w:r>
                    </w:p>
                    <w:p w:rsidR="00780F66" w:rsidRPr="000251E2" w:rsidRDefault="00780F66" w:rsidP="007D287E">
                      <w:pPr>
                        <w:rPr>
                          <w:i/>
                        </w:rPr>
                      </w:pPr>
                      <w:r w:rsidRPr="000251E2">
                        <w:rPr>
                          <w:i/>
                        </w:rPr>
                        <w:t>Ordinateur très puissant.</w:t>
                      </w:r>
                    </w:p>
                  </w:txbxContent>
                </v:textbox>
              </v:shape>
            </w:pict>
          </mc:Fallback>
        </mc:AlternateContent>
      </w:r>
      <w:r w:rsidRPr="00BD03DF">
        <w:rPr>
          <w:noProof/>
          <w:u w:val="single"/>
          <w:lang w:eastAsia="fr-BE"/>
        </w:rPr>
        <mc:AlternateContent>
          <mc:Choice Requires="wps">
            <w:drawing>
              <wp:anchor distT="0" distB="0" distL="114300" distR="114300" simplePos="0" relativeHeight="251678720" behindDoc="0" locked="0" layoutInCell="1" allowOverlap="1" wp14:anchorId="097F0801" wp14:editId="6962BF5D">
                <wp:simplePos x="0" y="0"/>
                <wp:positionH relativeFrom="column">
                  <wp:posOffset>-332740</wp:posOffset>
                </wp:positionH>
                <wp:positionV relativeFrom="paragraph">
                  <wp:posOffset>1589405</wp:posOffset>
                </wp:positionV>
                <wp:extent cx="7408333" cy="3450696"/>
                <wp:effectExtent l="0" t="0" r="0" b="0"/>
                <wp:wrapNone/>
                <wp:docPr id="2078" name="Espace réservé du contenu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408333" cy="3450696"/>
                        </a:xfrm>
                        <a:prstGeom prst="rect">
                          <a:avLst/>
                        </a:prstGeom>
                      </wps:spPr>
                      <wps:bodyPr vert="horz" lIns="91440" tIns="45720" rIns="91440" bIns="45720" rtlCol="0">
                        <a:normAutofit/>
                      </wps:bodyPr>
                    </wps:wsp>
                  </a:graphicData>
                </a:graphic>
              </wp:anchor>
            </w:drawing>
          </mc:Choice>
          <mc:Fallback>
            <w:pict>
              <v:rect id="Espace réservé du contenu 1" o:spid="_x0000_s1026" style="position:absolute;margin-left:-26.2pt;margin-top:125.15pt;width:583.35pt;height:271.7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" filled="f" stroked="f">
                <v:path arrowok="t"/>
                <o:lock v:ext="edit" grouping="t"/>
              </v:rect>
            </w:pict>
          </mc:Fallback>
        </mc:AlternateContent>
      </w:r>
      <w:r w:rsidRPr="00BD03DF">
        <w:rPr>
          <w:u w:val="single"/>
        </w:rPr>
        <w:t>Activité 1</w:t>
      </w:r>
      <w:r>
        <w:t> : Reliez les différents formats d’ordinateur à leurs dénominations</w:t>
      </w:r>
      <w:r>
        <w:br w:type="page"/>
      </w:r>
    </w:p>
    <w:p w:rsidR="007D287E" w:rsidRDefault="007D287E" w:rsidP="007D287E">
      <w:r w:rsidRPr="00842D16">
        <w:rPr>
          <w:u w:val="single"/>
        </w:rPr>
        <w:lastRenderedPageBreak/>
        <w:t>Activité 2 :</w:t>
      </w:r>
      <w:r>
        <w:t xml:space="preserve"> Faîtes une croix dans la case correcte en fonction des images qui vous serons distribuées</w:t>
      </w:r>
      <w:proofErr w:type="gramStart"/>
      <w:r>
        <w:t>.(</w:t>
      </w:r>
      <w:proofErr w:type="gramEnd"/>
      <w:r>
        <w:t xml:space="preserve"> Image de rappel en annexe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2592"/>
        <w:gridCol w:w="1760"/>
        <w:gridCol w:w="1760"/>
        <w:gridCol w:w="1762"/>
        <w:gridCol w:w="1760"/>
      </w:tblGrid>
      <w:tr w:rsidR="007D287E" w:rsidRPr="00842D16" w:rsidTr="00803DD6">
        <w:tc>
          <w:tcPr>
            <w:tcW w:w="440" w:type="pct"/>
          </w:tcPr>
          <w:p w:rsidR="007D287E" w:rsidRPr="00842D16" w:rsidRDefault="007D287E" w:rsidP="007D287E">
            <w:pPr>
              <w:jc w:val="center"/>
              <w:rPr>
                <w:b/>
              </w:rPr>
            </w:pPr>
            <w:r w:rsidRPr="00842D16">
              <w:rPr>
                <w:b/>
              </w:rPr>
              <w:t>Image</w:t>
            </w:r>
          </w:p>
        </w:tc>
        <w:tc>
          <w:tcPr>
            <w:tcW w:w="1227" w:type="pct"/>
          </w:tcPr>
          <w:p w:rsidR="007D287E" w:rsidRPr="00842D16" w:rsidRDefault="007D287E" w:rsidP="007D287E">
            <w:pPr>
              <w:jc w:val="center"/>
              <w:rPr>
                <w:b/>
              </w:rPr>
            </w:pPr>
            <w:r w:rsidRPr="00842D16">
              <w:rPr>
                <w:b/>
              </w:rPr>
              <w:t>Mainframe</w:t>
            </w:r>
          </w:p>
        </w:tc>
        <w:tc>
          <w:tcPr>
            <w:tcW w:w="833" w:type="pct"/>
          </w:tcPr>
          <w:p w:rsidR="007D287E" w:rsidRPr="00842D16" w:rsidRDefault="007D287E" w:rsidP="007D287E">
            <w:pPr>
              <w:jc w:val="center"/>
              <w:rPr>
                <w:b/>
              </w:rPr>
            </w:pPr>
            <w:r w:rsidRPr="00842D16">
              <w:rPr>
                <w:b/>
              </w:rPr>
              <w:t>Netbook</w:t>
            </w:r>
          </w:p>
        </w:tc>
        <w:tc>
          <w:tcPr>
            <w:tcW w:w="833" w:type="pct"/>
          </w:tcPr>
          <w:p w:rsidR="007D287E" w:rsidRPr="00842D16" w:rsidRDefault="007D287E" w:rsidP="007D287E">
            <w:pPr>
              <w:jc w:val="center"/>
              <w:rPr>
                <w:b/>
              </w:rPr>
            </w:pPr>
            <w:r w:rsidRPr="00842D16">
              <w:rPr>
                <w:b/>
              </w:rPr>
              <w:t>Ordinateur Personnel</w:t>
            </w:r>
          </w:p>
        </w:tc>
        <w:tc>
          <w:tcPr>
            <w:tcW w:w="834" w:type="pct"/>
          </w:tcPr>
          <w:p w:rsidR="007D287E" w:rsidRPr="00842D16" w:rsidRDefault="007D287E" w:rsidP="007D287E">
            <w:pPr>
              <w:jc w:val="center"/>
              <w:rPr>
                <w:b/>
              </w:rPr>
            </w:pPr>
            <w:r w:rsidRPr="00842D16">
              <w:rPr>
                <w:b/>
              </w:rPr>
              <w:t>PDA</w:t>
            </w:r>
          </w:p>
        </w:tc>
        <w:tc>
          <w:tcPr>
            <w:tcW w:w="833" w:type="pct"/>
          </w:tcPr>
          <w:p w:rsidR="007D287E" w:rsidRPr="00842D16" w:rsidRDefault="007D287E" w:rsidP="007D287E">
            <w:pPr>
              <w:jc w:val="center"/>
              <w:rPr>
                <w:b/>
              </w:rPr>
            </w:pPr>
            <w:r w:rsidRPr="00842D16">
              <w:rPr>
                <w:b/>
              </w:rPr>
              <w:t>Tablette</w:t>
            </w:r>
          </w:p>
        </w:tc>
      </w:tr>
      <w:tr w:rsidR="007D287E" w:rsidTr="00803DD6">
        <w:trPr>
          <w:trHeight w:val="510"/>
        </w:trPr>
        <w:tc>
          <w:tcPr>
            <w:tcW w:w="440" w:type="pct"/>
          </w:tcPr>
          <w:p w:rsidR="007D287E" w:rsidRDefault="007D287E" w:rsidP="007D287E">
            <w:r>
              <w:t>1</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2</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3</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4</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5</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6</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7</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8</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9</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10</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11</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12</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13</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14</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15</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16</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17</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803DD6">
        <w:trPr>
          <w:trHeight w:val="510"/>
        </w:trPr>
        <w:tc>
          <w:tcPr>
            <w:tcW w:w="440" w:type="pct"/>
          </w:tcPr>
          <w:p w:rsidR="007D287E" w:rsidRDefault="007D287E" w:rsidP="007D287E">
            <w:r>
              <w:t>18</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bl>
    <w:p w:rsidR="007D287E" w:rsidRDefault="007D287E" w:rsidP="007D287E"/>
    <w:p w:rsidR="007D287E" w:rsidRDefault="007D287E" w:rsidP="007D287E">
      <w:pPr>
        <w:rPr>
          <w:b/>
          <w:i/>
          <w:color w:val="FF0000"/>
          <w:sz w:val="30"/>
          <w:szCs w:val="30"/>
        </w:rPr>
      </w:pPr>
      <w:r>
        <w:rPr>
          <w:b/>
          <w:i/>
          <w:sz w:val="30"/>
          <w:szCs w:val="30"/>
        </w:rPr>
        <w:br w:type="page"/>
      </w:r>
    </w:p>
    <w:p w:rsidR="007D287E" w:rsidRPr="007716C0" w:rsidRDefault="007D287E" w:rsidP="007D287E">
      <w:pPr>
        <w:rPr>
          <w:b/>
          <w:i/>
          <w:sz w:val="30"/>
          <w:szCs w:val="30"/>
        </w:rPr>
      </w:pPr>
      <w:r w:rsidRPr="007716C0">
        <w:rPr>
          <w:b/>
          <w:i/>
          <w:sz w:val="30"/>
          <w:szCs w:val="30"/>
        </w:rPr>
        <w:lastRenderedPageBreak/>
        <w:t>Découverte de l’ordinateur</w:t>
      </w:r>
    </w:p>
    <w:p w:rsidR="007D287E" w:rsidRPr="007716C0" w:rsidRDefault="007D287E" w:rsidP="007D287E">
      <w:pPr>
        <w:rPr>
          <w:b/>
          <w:bCs/>
        </w:rPr>
      </w:pPr>
      <w:r w:rsidRPr="007716C0">
        <w:rPr>
          <w:b/>
          <w:bCs/>
        </w:rPr>
        <w:t>Qu’est-ce qu’un ordinateur ?</w:t>
      </w:r>
    </w:p>
    <w:p w:rsidR="007D287E" w:rsidRDefault="007D287E" w:rsidP="007D287E">
      <w:r>
        <w:t>L’ordinateur consiste en un traitement automatisé des données : il calcule, exécute des programmes et stocke des informations.</w:t>
      </w:r>
    </w:p>
    <w:p w:rsidR="007D287E" w:rsidRDefault="007D287E" w:rsidP="007D287E">
      <w:pPr>
        <w:rPr>
          <w:b/>
          <w:bCs/>
        </w:rPr>
      </w:pPr>
      <w:r w:rsidRPr="00624554">
        <w:rPr>
          <w:b/>
          <w:bCs/>
        </w:rPr>
        <w:t>Les différents types d’ordinateurs</w:t>
      </w:r>
    </w:p>
    <w:p w:rsidR="007D287E" w:rsidRPr="004607DA" w:rsidRDefault="007D287E" w:rsidP="007D287E">
      <w:pPr>
        <w:rPr>
          <w:bCs/>
        </w:rPr>
      </w:pPr>
      <w:r w:rsidRPr="004607DA">
        <w:rPr>
          <w:bCs/>
        </w:rPr>
        <w:t>A l’aide des mots en gras ci-dessous, complétez le texte suivant</w:t>
      </w:r>
    </w:p>
    <w:p w:rsidR="007D287E" w:rsidRPr="00907188" w:rsidRDefault="007D287E" w:rsidP="007D287E">
      <w:pPr>
        <w:rPr>
          <w:b/>
          <w:bCs/>
        </w:rPr>
      </w:pPr>
      <w:proofErr w:type="gramStart"/>
      <w:r w:rsidRPr="00907188">
        <w:rPr>
          <w:b/>
          <w:bCs/>
        </w:rPr>
        <w:t>petite</w:t>
      </w:r>
      <w:proofErr w:type="gramEnd"/>
      <w:r w:rsidRPr="00907188">
        <w:rPr>
          <w:b/>
          <w:bCs/>
        </w:rPr>
        <w:t xml:space="preserve"> – organisateur -cœur – dépliable -disque dur- téléphone portable – tactile- puissance périphériques - entreprises - qualité / prix - performance - pièces - évoluer</w:t>
      </w:r>
    </w:p>
    <w:p w:rsidR="007D287E" w:rsidRPr="00392B5B" w:rsidRDefault="007D287E" w:rsidP="007D287E">
      <w:pPr>
        <w:spacing w:before="100" w:beforeAutospacing="1" w:after="100" w:afterAutospacing="1" w:line="240" w:lineRule="auto"/>
        <w:rPr>
          <w:rFonts w:ascii="Times New Roman" w:eastAsia="Times New Roman" w:hAnsi="Times New Roman" w:cs="Times New Roman"/>
          <w:szCs w:val="24"/>
          <w:lang w:eastAsia="fr-BE"/>
        </w:rPr>
      </w:pPr>
      <w:r w:rsidRPr="00392B5B">
        <w:rPr>
          <w:rFonts w:ascii="Times New Roman" w:eastAsia="Times New Roman" w:hAnsi="Times New Roman" w:cs="Times New Roman"/>
          <w:szCs w:val="24"/>
          <w:lang w:eastAsia="fr-BE"/>
        </w:rPr>
        <w:t xml:space="preserve">On distingue généralement plusieurs familles d'ordinateurs selon leur format : </w:t>
      </w:r>
    </w:p>
    <w:p w:rsidR="007D287E" w:rsidRPr="00392B5B" w:rsidRDefault="007D287E" w:rsidP="007D287E">
      <w:pPr>
        <w:numPr>
          <w:ilvl w:val="0"/>
          <w:numId w:val="1"/>
        </w:numPr>
        <w:spacing w:before="100" w:beforeAutospacing="1" w:after="100" w:afterAutospacing="1" w:line="240" w:lineRule="auto"/>
      </w:pPr>
      <w:r w:rsidRPr="00392B5B">
        <w:t xml:space="preserve">Les mainframes (en français ordinateurs centraux), ordinateurs possédant une grande </w:t>
      </w:r>
      <w:r>
        <w:t>………….</w:t>
      </w:r>
      <w:r w:rsidRPr="00392B5B">
        <w:t xml:space="preserve"> de calcul, des capacités d'entrée-sortie gigantesques et un haut niveau de </w:t>
      </w:r>
      <w:r>
        <w:t>……………</w:t>
      </w:r>
      <w:r w:rsidRPr="00392B5B">
        <w:t xml:space="preserve">. Les mainframes sont utilisés dans de grandes </w:t>
      </w:r>
      <w:r>
        <w:t>…………………………</w:t>
      </w:r>
      <w:r w:rsidRPr="00392B5B">
        <w:t xml:space="preserve"> pour effectuer des opérations lourdes de calcul ou de traitement de données volumineuses. Les mainframes sont généralement utilisés dans des architectures centralisées, dont ils sont le </w:t>
      </w:r>
      <w:r>
        <w:t>………………..</w:t>
      </w:r>
      <w:r w:rsidRPr="00392B5B">
        <w:t xml:space="preserve">. </w:t>
      </w:r>
    </w:p>
    <w:p w:rsidR="007D287E" w:rsidRPr="00392B5B" w:rsidRDefault="007D287E" w:rsidP="007D287E">
      <w:pPr>
        <w:numPr>
          <w:ilvl w:val="0"/>
          <w:numId w:val="1"/>
        </w:numPr>
        <w:spacing w:before="100" w:beforeAutospacing="1" w:after="100" w:afterAutospacing="1" w:line="240" w:lineRule="auto"/>
      </w:pPr>
      <w:r w:rsidRPr="00392B5B">
        <w:t xml:space="preserve">Les ordinateurs personnels, parmi lesquels on distingue : </w:t>
      </w:r>
    </w:p>
    <w:p w:rsidR="007D287E" w:rsidRDefault="007D287E" w:rsidP="007D287E">
      <w:pPr>
        <w:numPr>
          <w:ilvl w:val="1"/>
          <w:numId w:val="1"/>
        </w:numPr>
        <w:spacing w:before="100" w:beforeAutospacing="1" w:after="100" w:afterAutospacing="1" w:line="240" w:lineRule="auto"/>
      </w:pPr>
      <w:r w:rsidRPr="00392B5B">
        <w:t>Les ordinateurs de bureau</w:t>
      </w:r>
      <w:r>
        <w:t xml:space="preserve"> (en anglais desktop computers)  est un ordinateur destiné au travail de quotidien. Celui-ci </w:t>
      </w:r>
      <w:r w:rsidRPr="00366B8C">
        <w:t xml:space="preserve">peut être démonté pour y changer des </w:t>
      </w:r>
      <w:r>
        <w:t>…………………..</w:t>
      </w:r>
      <w:r w:rsidRPr="00366B8C">
        <w:t xml:space="preserve">. Cette particularité permet à son propriétaire de faire </w:t>
      </w:r>
      <w:r>
        <w:t>………………</w:t>
      </w:r>
      <w:r w:rsidRPr="00366B8C">
        <w:t xml:space="preserve"> son ordinateur selon ses nouveaux besoins et les nouvelles avancées techniques. Comme les pièces de l'ordinateur de bureau n'ont pas à être miniaturisées comme les pièces des </w:t>
      </w:r>
      <w:hyperlink r:id="rId50" w:tooltip="Ordinateurs portables" w:history="1">
        <w:r w:rsidRPr="00366B8C">
          <w:t>ordinateurs portables</w:t>
        </w:r>
      </w:hyperlink>
      <w:r w:rsidRPr="00366B8C">
        <w:t xml:space="preserve">, l'ordinateur de bureau offre un meilleur rapport </w:t>
      </w:r>
      <w:r>
        <w:t>………………………..</w:t>
      </w:r>
      <w:r w:rsidRPr="00366B8C">
        <w:t xml:space="preserve"> que l'ordinateur portable.</w:t>
      </w:r>
    </w:p>
    <w:p w:rsidR="007D287E" w:rsidRPr="00392B5B" w:rsidRDefault="007D287E" w:rsidP="007D287E">
      <w:pPr>
        <w:numPr>
          <w:ilvl w:val="1"/>
          <w:numId w:val="1"/>
        </w:numPr>
        <w:spacing w:before="100" w:beforeAutospacing="1" w:after="100" w:afterAutospacing="1" w:line="240" w:lineRule="auto"/>
      </w:pPr>
      <w:r w:rsidRPr="00392B5B">
        <w:t xml:space="preserve">Les </w:t>
      </w:r>
      <w:r w:rsidRPr="00624554">
        <w:t>ordinateurs portables</w:t>
      </w:r>
      <w:r w:rsidRPr="00392B5B">
        <w:t xml:space="preserve"> (en anglais laptop ou notebooks), composé d'un boîtier intégrant un écran </w:t>
      </w:r>
      <w:proofErr w:type="gramStart"/>
      <w:r>
        <w:t>…………………..</w:t>
      </w:r>
      <w:r w:rsidRPr="00392B5B">
        <w:t>,</w:t>
      </w:r>
      <w:proofErr w:type="gramEnd"/>
      <w:r w:rsidRPr="00392B5B">
        <w:t xml:space="preserve"> un clavier et un grand nombre de </w:t>
      </w:r>
      <w:r>
        <w:t>……………………..</w:t>
      </w:r>
      <w:r w:rsidRPr="00392B5B">
        <w:t xml:space="preserve"> incorporés</w:t>
      </w:r>
    </w:p>
    <w:p w:rsidR="007D287E" w:rsidRPr="00392B5B" w:rsidRDefault="007D287E" w:rsidP="007D287E">
      <w:pPr>
        <w:numPr>
          <w:ilvl w:val="0"/>
          <w:numId w:val="1"/>
        </w:numPr>
        <w:spacing w:before="100" w:beforeAutospacing="1" w:after="100" w:afterAutospacing="1" w:line="240" w:lineRule="auto"/>
      </w:pPr>
      <w:r w:rsidRPr="00392B5B">
        <w:t xml:space="preserve">Les tablettes PC (en anglais </w:t>
      </w:r>
      <w:proofErr w:type="spellStart"/>
      <w:r w:rsidRPr="00392B5B">
        <w:t>tablet</w:t>
      </w:r>
      <w:proofErr w:type="spellEnd"/>
      <w:r w:rsidRPr="00392B5B">
        <w:t xml:space="preserve"> PC, également appelées ardoises électroniques), composées d'un boîtier intégrant un écran </w:t>
      </w:r>
      <w:r>
        <w:t>………………</w:t>
      </w:r>
      <w:r w:rsidRPr="00392B5B">
        <w:t xml:space="preserve"> ainsi qu'un certain nombre de périphériques incorporés. </w:t>
      </w:r>
    </w:p>
    <w:p w:rsidR="007D287E" w:rsidRPr="00392B5B" w:rsidRDefault="007D287E" w:rsidP="007D287E">
      <w:pPr>
        <w:numPr>
          <w:ilvl w:val="0"/>
          <w:numId w:val="1"/>
        </w:numPr>
        <w:spacing w:before="100" w:beforeAutospacing="1" w:after="100" w:afterAutospacing="1" w:line="240" w:lineRule="auto"/>
      </w:pPr>
      <w:r w:rsidRPr="00392B5B">
        <w:t xml:space="preserve">Les </w:t>
      </w:r>
      <w:r w:rsidRPr="00624554">
        <w:t>assistants personnels</w:t>
      </w:r>
      <w:r w:rsidRPr="00392B5B">
        <w:t xml:space="preserve"> (appelés PDA, pour </w:t>
      </w:r>
      <w:proofErr w:type="spellStart"/>
      <w:r w:rsidRPr="00392B5B">
        <w:t>Personal</w:t>
      </w:r>
      <w:proofErr w:type="spellEnd"/>
      <w:r w:rsidRPr="00392B5B">
        <w:t xml:space="preserve"> digital Assistant, ou encore </w:t>
      </w:r>
      <w:proofErr w:type="spellStart"/>
      <w:r w:rsidRPr="00392B5B">
        <w:t>handheld</w:t>
      </w:r>
      <w:proofErr w:type="spellEnd"/>
      <w:r w:rsidRPr="00392B5B">
        <w:t xml:space="preserve">, littéralement «tenu dans la main»), parfois encore qualifiés </w:t>
      </w:r>
      <w:r>
        <w:t>………………………..</w:t>
      </w:r>
      <w:r w:rsidRPr="00392B5B">
        <w:t xml:space="preserve"> (en anglais organi</w:t>
      </w:r>
      <w:r>
        <w:t>s</w:t>
      </w:r>
      <w:r w:rsidRPr="00392B5B">
        <w:t>er) ou d'agenda électronique, sont des ordinateurs de poche proposant des fonctionnalités liées à l'organisation personnelle. Ils peuve</w:t>
      </w:r>
      <w:r>
        <w:t>nt être dotés des fonctions d'un ……………………………………………..</w:t>
      </w:r>
      <w:r w:rsidRPr="00392B5B">
        <w:t xml:space="preserve">. On parle alors souvent dans ce cas de smartphone. </w:t>
      </w:r>
    </w:p>
    <w:p w:rsidR="007D287E" w:rsidRDefault="007D287E" w:rsidP="007D287E">
      <w:pPr>
        <w:numPr>
          <w:ilvl w:val="0"/>
          <w:numId w:val="1"/>
        </w:numPr>
        <w:spacing w:before="100" w:beforeAutospacing="1" w:after="100" w:afterAutospacing="1" w:line="240" w:lineRule="auto"/>
      </w:pPr>
      <w:r w:rsidRPr="00392B5B">
        <w:t>Enfin, le</w:t>
      </w:r>
      <w:r>
        <w:t>s netbooks sont des ordinateurs</w:t>
      </w:r>
      <w:r w:rsidRPr="00392B5B">
        <w:t xml:space="preserve"> dotés d'un écran de </w:t>
      </w:r>
      <w:r>
        <w:t>……………</w:t>
      </w:r>
      <w:r w:rsidRPr="00392B5B">
        <w:t xml:space="preserve"> dimension (généralement 12") et dont on a remplacé le </w:t>
      </w:r>
      <w:proofErr w:type="gramStart"/>
      <w:r>
        <w:t>…………………..</w:t>
      </w:r>
      <w:r w:rsidRPr="00392B5B">
        <w:t>,</w:t>
      </w:r>
      <w:proofErr w:type="gramEnd"/>
      <w:r w:rsidRPr="00392B5B">
        <w:t xml:space="preserve"> afin de réduire la consommation électrique (et le coût).</w:t>
      </w:r>
    </w:p>
    <w:p w:rsidR="007D287E" w:rsidRDefault="007D287E" w:rsidP="007D287E">
      <w:pPr>
        <w:spacing w:before="100" w:beforeAutospacing="1" w:after="100" w:afterAutospacing="1" w:line="240" w:lineRule="auto"/>
        <w:rPr>
          <w:b/>
        </w:rPr>
      </w:pPr>
    </w:p>
    <w:p w:rsidR="00803DD6" w:rsidRDefault="00803DD6" w:rsidP="007D287E">
      <w:pPr>
        <w:spacing w:before="100" w:beforeAutospacing="1" w:after="100" w:afterAutospacing="1" w:line="240" w:lineRule="auto"/>
        <w:rPr>
          <w:b/>
        </w:rPr>
      </w:pPr>
    </w:p>
    <w:p w:rsidR="00803DD6" w:rsidRDefault="00803DD6" w:rsidP="007D287E">
      <w:pPr>
        <w:spacing w:before="100" w:beforeAutospacing="1" w:after="100" w:afterAutospacing="1" w:line="240" w:lineRule="auto"/>
        <w:rPr>
          <w:b/>
        </w:rPr>
      </w:pPr>
    </w:p>
    <w:p w:rsidR="007D287E" w:rsidRDefault="007D287E" w:rsidP="007D287E">
      <w:pPr>
        <w:spacing w:before="100" w:beforeAutospacing="1" w:after="100" w:afterAutospacing="1" w:line="240" w:lineRule="auto"/>
        <w:rPr>
          <w:b/>
        </w:rPr>
      </w:pPr>
      <w:r w:rsidRPr="00FF7937">
        <w:rPr>
          <w:b/>
        </w:rPr>
        <w:lastRenderedPageBreak/>
        <w:t>Evaluation Formative</w:t>
      </w:r>
    </w:p>
    <w:p w:rsidR="007D287E" w:rsidRDefault="007D287E" w:rsidP="007D287E">
      <w:pPr>
        <w:spacing w:before="100" w:beforeAutospacing="1" w:after="100" w:afterAutospacing="1" w:line="240" w:lineRule="auto"/>
        <w:rPr>
          <w:b/>
        </w:rPr>
      </w:pPr>
      <w:r>
        <w:t xml:space="preserve">Faîtes une croix dans la case correcte en fonction des images qui vous serons distribuées. </w:t>
      </w:r>
      <w:proofErr w:type="gramStart"/>
      <w:r>
        <w:t>( Image</w:t>
      </w:r>
      <w:proofErr w:type="gramEnd"/>
      <w:r>
        <w:t xml:space="preserve"> de rappel en annexe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3"/>
        <w:gridCol w:w="2526"/>
        <w:gridCol w:w="1694"/>
        <w:gridCol w:w="1831"/>
        <w:gridCol w:w="1696"/>
        <w:gridCol w:w="1692"/>
      </w:tblGrid>
      <w:tr w:rsidR="007D287E" w:rsidRPr="00842D16" w:rsidTr="00803DD6">
        <w:tc>
          <w:tcPr>
            <w:tcW w:w="531" w:type="pct"/>
          </w:tcPr>
          <w:p w:rsidR="007D287E" w:rsidRPr="00842D16" w:rsidRDefault="007D287E" w:rsidP="007D287E">
            <w:pPr>
              <w:jc w:val="center"/>
              <w:rPr>
                <w:b/>
              </w:rPr>
            </w:pPr>
            <w:r w:rsidRPr="00842D16">
              <w:rPr>
                <w:b/>
              </w:rPr>
              <w:t>Image</w:t>
            </w:r>
          </w:p>
        </w:tc>
        <w:tc>
          <w:tcPr>
            <w:tcW w:w="1196" w:type="pct"/>
          </w:tcPr>
          <w:p w:rsidR="007D287E" w:rsidRPr="00842D16" w:rsidRDefault="007D287E" w:rsidP="007D287E">
            <w:pPr>
              <w:jc w:val="center"/>
              <w:rPr>
                <w:b/>
              </w:rPr>
            </w:pPr>
            <w:r w:rsidRPr="00842D16">
              <w:rPr>
                <w:b/>
              </w:rPr>
              <w:t>Mainframe</w:t>
            </w:r>
          </w:p>
        </w:tc>
        <w:tc>
          <w:tcPr>
            <w:tcW w:w="802" w:type="pct"/>
          </w:tcPr>
          <w:p w:rsidR="007D287E" w:rsidRPr="00842D16" w:rsidRDefault="007D287E" w:rsidP="007D287E">
            <w:pPr>
              <w:jc w:val="center"/>
              <w:rPr>
                <w:b/>
              </w:rPr>
            </w:pPr>
            <w:r w:rsidRPr="00842D16">
              <w:rPr>
                <w:b/>
              </w:rPr>
              <w:t>Netbook</w:t>
            </w:r>
          </w:p>
        </w:tc>
        <w:tc>
          <w:tcPr>
            <w:tcW w:w="867" w:type="pct"/>
          </w:tcPr>
          <w:p w:rsidR="007D287E" w:rsidRPr="00842D16" w:rsidRDefault="007D287E" w:rsidP="007D287E">
            <w:pPr>
              <w:jc w:val="center"/>
              <w:rPr>
                <w:b/>
              </w:rPr>
            </w:pPr>
            <w:r w:rsidRPr="00842D16">
              <w:rPr>
                <w:b/>
              </w:rPr>
              <w:t>Ordinateur Personnel</w:t>
            </w:r>
          </w:p>
        </w:tc>
        <w:tc>
          <w:tcPr>
            <w:tcW w:w="803" w:type="pct"/>
          </w:tcPr>
          <w:p w:rsidR="007D287E" w:rsidRPr="00842D16" w:rsidRDefault="007D287E" w:rsidP="007D287E">
            <w:pPr>
              <w:jc w:val="center"/>
              <w:rPr>
                <w:b/>
              </w:rPr>
            </w:pPr>
            <w:r w:rsidRPr="00842D16">
              <w:rPr>
                <w:b/>
              </w:rPr>
              <w:t>PDA</w:t>
            </w:r>
          </w:p>
        </w:tc>
        <w:tc>
          <w:tcPr>
            <w:tcW w:w="802" w:type="pct"/>
          </w:tcPr>
          <w:p w:rsidR="007D287E" w:rsidRPr="00842D16" w:rsidRDefault="007D287E" w:rsidP="007D287E">
            <w:pPr>
              <w:jc w:val="center"/>
              <w:rPr>
                <w:b/>
              </w:rPr>
            </w:pPr>
            <w:r w:rsidRPr="00842D16">
              <w:rPr>
                <w:b/>
              </w:rPr>
              <w:t>Tablette</w:t>
            </w:r>
          </w:p>
        </w:tc>
      </w:tr>
      <w:tr w:rsidR="007D287E" w:rsidTr="00803DD6">
        <w:trPr>
          <w:trHeight w:val="510"/>
        </w:trPr>
        <w:tc>
          <w:tcPr>
            <w:tcW w:w="531" w:type="pct"/>
          </w:tcPr>
          <w:p w:rsidR="007D287E" w:rsidRDefault="007D287E" w:rsidP="007D287E">
            <w:r>
              <w:t>A</w:t>
            </w:r>
          </w:p>
        </w:tc>
        <w:tc>
          <w:tcPr>
            <w:tcW w:w="1196" w:type="pct"/>
          </w:tcPr>
          <w:p w:rsidR="007D287E" w:rsidRDefault="007D287E" w:rsidP="007D287E"/>
        </w:tc>
        <w:tc>
          <w:tcPr>
            <w:tcW w:w="802" w:type="pct"/>
          </w:tcPr>
          <w:p w:rsidR="007D287E" w:rsidRDefault="007D287E" w:rsidP="007D287E"/>
        </w:tc>
        <w:tc>
          <w:tcPr>
            <w:tcW w:w="867" w:type="pct"/>
          </w:tcPr>
          <w:p w:rsidR="007D287E" w:rsidRDefault="007D287E" w:rsidP="007D287E"/>
        </w:tc>
        <w:tc>
          <w:tcPr>
            <w:tcW w:w="803" w:type="pct"/>
          </w:tcPr>
          <w:p w:rsidR="007D287E" w:rsidRDefault="007D287E" w:rsidP="007D287E"/>
        </w:tc>
        <w:tc>
          <w:tcPr>
            <w:tcW w:w="802" w:type="pct"/>
          </w:tcPr>
          <w:p w:rsidR="007D287E" w:rsidRDefault="007D287E" w:rsidP="007D287E"/>
        </w:tc>
      </w:tr>
      <w:tr w:rsidR="007D287E" w:rsidTr="00803DD6">
        <w:trPr>
          <w:trHeight w:val="510"/>
        </w:trPr>
        <w:tc>
          <w:tcPr>
            <w:tcW w:w="531" w:type="pct"/>
          </w:tcPr>
          <w:p w:rsidR="007D287E" w:rsidRDefault="007D287E" w:rsidP="007D287E">
            <w:r>
              <w:t>B</w:t>
            </w:r>
          </w:p>
        </w:tc>
        <w:tc>
          <w:tcPr>
            <w:tcW w:w="1196" w:type="pct"/>
          </w:tcPr>
          <w:p w:rsidR="007D287E" w:rsidRDefault="007D287E" w:rsidP="007D287E"/>
        </w:tc>
        <w:tc>
          <w:tcPr>
            <w:tcW w:w="802" w:type="pct"/>
          </w:tcPr>
          <w:p w:rsidR="007D287E" w:rsidRDefault="007D287E" w:rsidP="007D287E"/>
        </w:tc>
        <w:tc>
          <w:tcPr>
            <w:tcW w:w="867" w:type="pct"/>
          </w:tcPr>
          <w:p w:rsidR="007D287E" w:rsidRDefault="007D287E" w:rsidP="007D287E"/>
        </w:tc>
        <w:tc>
          <w:tcPr>
            <w:tcW w:w="803" w:type="pct"/>
          </w:tcPr>
          <w:p w:rsidR="007D287E" w:rsidRDefault="007D287E" w:rsidP="007D287E"/>
        </w:tc>
        <w:tc>
          <w:tcPr>
            <w:tcW w:w="802" w:type="pct"/>
          </w:tcPr>
          <w:p w:rsidR="007D287E" w:rsidRDefault="007D287E" w:rsidP="007D287E"/>
        </w:tc>
      </w:tr>
      <w:tr w:rsidR="007D287E" w:rsidTr="00803DD6">
        <w:trPr>
          <w:trHeight w:val="510"/>
        </w:trPr>
        <w:tc>
          <w:tcPr>
            <w:tcW w:w="531" w:type="pct"/>
          </w:tcPr>
          <w:p w:rsidR="007D287E" w:rsidRDefault="007D287E" w:rsidP="007D287E">
            <w:r>
              <w:t>C</w:t>
            </w:r>
          </w:p>
        </w:tc>
        <w:tc>
          <w:tcPr>
            <w:tcW w:w="1196" w:type="pct"/>
          </w:tcPr>
          <w:p w:rsidR="007D287E" w:rsidRDefault="007D287E" w:rsidP="007D287E"/>
        </w:tc>
        <w:tc>
          <w:tcPr>
            <w:tcW w:w="802" w:type="pct"/>
          </w:tcPr>
          <w:p w:rsidR="007D287E" w:rsidRDefault="007D287E" w:rsidP="007D287E"/>
        </w:tc>
        <w:tc>
          <w:tcPr>
            <w:tcW w:w="867" w:type="pct"/>
          </w:tcPr>
          <w:p w:rsidR="007D287E" w:rsidRDefault="007D287E" w:rsidP="007D287E"/>
        </w:tc>
        <w:tc>
          <w:tcPr>
            <w:tcW w:w="803" w:type="pct"/>
          </w:tcPr>
          <w:p w:rsidR="007D287E" w:rsidRDefault="007D287E" w:rsidP="007D287E"/>
        </w:tc>
        <w:tc>
          <w:tcPr>
            <w:tcW w:w="802" w:type="pct"/>
          </w:tcPr>
          <w:p w:rsidR="007D287E" w:rsidRDefault="007D287E" w:rsidP="007D287E"/>
        </w:tc>
      </w:tr>
      <w:tr w:rsidR="007D287E" w:rsidTr="00803DD6">
        <w:trPr>
          <w:trHeight w:val="510"/>
        </w:trPr>
        <w:tc>
          <w:tcPr>
            <w:tcW w:w="531" w:type="pct"/>
          </w:tcPr>
          <w:p w:rsidR="007D287E" w:rsidRDefault="007D287E" w:rsidP="007D287E">
            <w:r>
              <w:t>D</w:t>
            </w:r>
          </w:p>
        </w:tc>
        <w:tc>
          <w:tcPr>
            <w:tcW w:w="1196" w:type="pct"/>
          </w:tcPr>
          <w:p w:rsidR="007D287E" w:rsidRDefault="007D287E" w:rsidP="007D287E"/>
        </w:tc>
        <w:tc>
          <w:tcPr>
            <w:tcW w:w="802" w:type="pct"/>
          </w:tcPr>
          <w:p w:rsidR="007D287E" w:rsidRDefault="007D287E" w:rsidP="007D287E"/>
        </w:tc>
        <w:tc>
          <w:tcPr>
            <w:tcW w:w="867" w:type="pct"/>
          </w:tcPr>
          <w:p w:rsidR="007D287E" w:rsidRDefault="007D287E" w:rsidP="007D287E"/>
        </w:tc>
        <w:tc>
          <w:tcPr>
            <w:tcW w:w="803" w:type="pct"/>
          </w:tcPr>
          <w:p w:rsidR="007D287E" w:rsidRDefault="007D287E" w:rsidP="007D287E"/>
        </w:tc>
        <w:tc>
          <w:tcPr>
            <w:tcW w:w="802" w:type="pct"/>
          </w:tcPr>
          <w:p w:rsidR="007D287E" w:rsidRDefault="007D287E" w:rsidP="007D287E"/>
        </w:tc>
      </w:tr>
      <w:tr w:rsidR="007D287E" w:rsidTr="00803DD6">
        <w:trPr>
          <w:trHeight w:val="510"/>
        </w:trPr>
        <w:tc>
          <w:tcPr>
            <w:tcW w:w="531" w:type="pct"/>
          </w:tcPr>
          <w:p w:rsidR="007D287E" w:rsidRDefault="007D287E" w:rsidP="007D287E">
            <w:r>
              <w:t>E</w:t>
            </w:r>
          </w:p>
        </w:tc>
        <w:tc>
          <w:tcPr>
            <w:tcW w:w="1196" w:type="pct"/>
          </w:tcPr>
          <w:p w:rsidR="007D287E" w:rsidRDefault="007D287E" w:rsidP="007D287E"/>
        </w:tc>
        <w:tc>
          <w:tcPr>
            <w:tcW w:w="802" w:type="pct"/>
          </w:tcPr>
          <w:p w:rsidR="007D287E" w:rsidRDefault="007D287E" w:rsidP="007D287E"/>
        </w:tc>
        <w:tc>
          <w:tcPr>
            <w:tcW w:w="867" w:type="pct"/>
          </w:tcPr>
          <w:p w:rsidR="007D287E" w:rsidRDefault="007D287E" w:rsidP="007D287E"/>
        </w:tc>
        <w:tc>
          <w:tcPr>
            <w:tcW w:w="803" w:type="pct"/>
          </w:tcPr>
          <w:p w:rsidR="007D287E" w:rsidRDefault="007D287E" w:rsidP="007D287E"/>
        </w:tc>
        <w:tc>
          <w:tcPr>
            <w:tcW w:w="802" w:type="pct"/>
          </w:tcPr>
          <w:p w:rsidR="007D287E" w:rsidRDefault="007D287E" w:rsidP="007D287E"/>
        </w:tc>
      </w:tr>
      <w:tr w:rsidR="007D287E" w:rsidTr="00803DD6">
        <w:trPr>
          <w:trHeight w:val="510"/>
        </w:trPr>
        <w:tc>
          <w:tcPr>
            <w:tcW w:w="531" w:type="pct"/>
          </w:tcPr>
          <w:p w:rsidR="007D287E" w:rsidRDefault="007D287E" w:rsidP="007D287E">
            <w:r>
              <w:t>F</w:t>
            </w:r>
          </w:p>
        </w:tc>
        <w:tc>
          <w:tcPr>
            <w:tcW w:w="1196" w:type="pct"/>
          </w:tcPr>
          <w:p w:rsidR="007D287E" w:rsidRDefault="007D287E" w:rsidP="007D287E"/>
        </w:tc>
        <w:tc>
          <w:tcPr>
            <w:tcW w:w="802" w:type="pct"/>
          </w:tcPr>
          <w:p w:rsidR="007D287E" w:rsidRDefault="007D287E" w:rsidP="007D287E"/>
        </w:tc>
        <w:tc>
          <w:tcPr>
            <w:tcW w:w="867" w:type="pct"/>
          </w:tcPr>
          <w:p w:rsidR="007D287E" w:rsidRDefault="007D287E" w:rsidP="007D287E"/>
        </w:tc>
        <w:tc>
          <w:tcPr>
            <w:tcW w:w="803" w:type="pct"/>
          </w:tcPr>
          <w:p w:rsidR="007D287E" w:rsidRDefault="007D287E" w:rsidP="007D287E"/>
        </w:tc>
        <w:tc>
          <w:tcPr>
            <w:tcW w:w="802" w:type="pct"/>
          </w:tcPr>
          <w:p w:rsidR="007D287E" w:rsidRDefault="007D287E" w:rsidP="007D287E"/>
        </w:tc>
      </w:tr>
    </w:tbl>
    <w:p w:rsidR="007D287E" w:rsidRDefault="007D287E" w:rsidP="007D287E">
      <w:pPr>
        <w:spacing w:before="100" w:beforeAutospacing="1" w:after="100" w:afterAutospacing="1" w:line="240" w:lineRule="auto"/>
      </w:pPr>
    </w:p>
    <w:p w:rsidR="007D287E" w:rsidRDefault="007D287E" w:rsidP="007D287E">
      <w:r>
        <w:br w:type="page"/>
      </w:r>
    </w:p>
    <w:p w:rsidR="007D287E" w:rsidRPr="00790200" w:rsidRDefault="007D287E" w:rsidP="007D287E">
      <w:pPr>
        <w:spacing w:before="100" w:beforeAutospacing="1" w:after="100" w:afterAutospacing="1" w:line="240" w:lineRule="auto"/>
        <w:rPr>
          <w:b/>
        </w:rPr>
      </w:pPr>
      <w:r w:rsidRPr="00790200">
        <w:rPr>
          <w:b/>
        </w:rPr>
        <w:lastRenderedPageBreak/>
        <w:t>Annexe 1</w:t>
      </w:r>
    </w:p>
    <w:p w:rsidR="007D287E" w:rsidRPr="00392B5B" w:rsidRDefault="007D287E" w:rsidP="007D287E">
      <w:pPr>
        <w:spacing w:before="100" w:beforeAutospacing="1" w:after="100" w:afterAutospacing="1" w:line="240" w:lineRule="auto"/>
      </w:pPr>
      <w:r>
        <w:rPr>
          <w:b/>
          <w:noProof/>
          <w:lang w:eastAsia="fr-BE"/>
        </w:rPr>
        <w:drawing>
          <wp:inline distT="0" distB="0" distL="0" distR="0" wp14:anchorId="0C544B0C" wp14:editId="18CFD34B">
            <wp:extent cx="5759450" cy="7927975"/>
            <wp:effectExtent l="0" t="0" r="0"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9450" cy="7927975"/>
                    </a:xfrm>
                    <a:prstGeom prst="rect">
                      <a:avLst/>
                    </a:prstGeom>
                  </pic:spPr>
                </pic:pic>
              </a:graphicData>
            </a:graphic>
          </wp:inline>
        </w:drawing>
      </w:r>
    </w:p>
    <w:p w:rsidR="007D287E" w:rsidRDefault="007D287E" w:rsidP="007D287E">
      <w:pPr>
        <w:rPr>
          <w:b/>
        </w:rPr>
      </w:pPr>
      <w:r>
        <w:rPr>
          <w:b/>
          <w:noProof/>
          <w:lang w:eastAsia="fr-BE"/>
        </w:rPr>
        <w:lastRenderedPageBreak/>
        <w:drawing>
          <wp:inline distT="0" distB="0" distL="0" distR="0" wp14:anchorId="77E9A61B" wp14:editId="59964D0C">
            <wp:extent cx="5759450" cy="7927975"/>
            <wp:effectExtent l="0" t="0" r="0" b="0"/>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9450" cy="7927975"/>
                    </a:xfrm>
                    <a:prstGeom prst="rect">
                      <a:avLst/>
                    </a:prstGeom>
                  </pic:spPr>
                </pic:pic>
              </a:graphicData>
            </a:graphic>
          </wp:inline>
        </w:drawing>
      </w:r>
      <w:r>
        <w:rPr>
          <w:b/>
        </w:rPr>
        <w:br w:type="page"/>
      </w:r>
    </w:p>
    <w:p w:rsidR="007D287E" w:rsidRDefault="007D287E" w:rsidP="007D287E">
      <w:pPr>
        <w:rPr>
          <w:b/>
        </w:rPr>
      </w:pPr>
      <w:r>
        <w:rPr>
          <w:b/>
          <w:noProof/>
          <w:lang w:eastAsia="fr-BE"/>
        </w:rPr>
        <w:lastRenderedPageBreak/>
        <w:drawing>
          <wp:inline distT="0" distB="0" distL="0" distR="0" wp14:anchorId="7616AD22" wp14:editId="5EFCE125">
            <wp:extent cx="5759450" cy="7927975"/>
            <wp:effectExtent l="0" t="0" r="0" b="0"/>
            <wp:docPr id="551" name="Imag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9450" cy="7927975"/>
                    </a:xfrm>
                    <a:prstGeom prst="rect">
                      <a:avLst/>
                    </a:prstGeom>
                  </pic:spPr>
                </pic:pic>
              </a:graphicData>
            </a:graphic>
          </wp:inline>
        </w:drawing>
      </w:r>
    </w:p>
    <w:p w:rsidR="007D287E" w:rsidRDefault="007D287E" w:rsidP="007D287E">
      <w:pPr>
        <w:rPr>
          <w:b/>
        </w:rPr>
      </w:pPr>
      <w:r>
        <w:rPr>
          <w:b/>
        </w:rPr>
        <w:br w:type="page"/>
      </w:r>
    </w:p>
    <w:p w:rsidR="007D287E" w:rsidRPr="00790200" w:rsidRDefault="007D287E" w:rsidP="007D287E">
      <w:pPr>
        <w:rPr>
          <w:b/>
        </w:rPr>
      </w:pPr>
      <w:r w:rsidRPr="00790200">
        <w:rPr>
          <w:b/>
        </w:rPr>
        <w:lastRenderedPageBreak/>
        <w:t>Annexe 2</w:t>
      </w:r>
    </w:p>
    <w:p w:rsidR="007D287E" w:rsidRDefault="00D545B3" w:rsidP="007D287E">
      <w:pPr>
        <w:rPr>
          <w:rFonts w:asciiTheme="majorHAnsi" w:eastAsiaTheme="majorEastAsia" w:hAnsiTheme="majorHAnsi" w:cstheme="majorBidi"/>
          <w:color w:val="17365D" w:themeColor="text2" w:themeShade="BF"/>
          <w:spacing w:val="5"/>
          <w:kern w:val="28"/>
          <w:sz w:val="52"/>
          <w:szCs w:val="52"/>
        </w:rPr>
      </w:pPr>
      <w:r>
        <w:rPr>
          <w:b/>
          <w:noProof/>
          <w:lang w:eastAsia="fr-BE"/>
        </w:rPr>
        <w:drawing>
          <wp:inline distT="0" distB="0" distL="0" distR="0" wp14:anchorId="26562295" wp14:editId="5179754F">
            <wp:extent cx="5759450" cy="7927975"/>
            <wp:effectExtent l="0" t="0" r="0" b="0"/>
            <wp:docPr id="552" name="Imag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54" cstate="print">
                      <a:extLst>
                        <a:ext uri="{28A0092B-C50C-407E-A947-70E740481C1C}">
                          <a14:useLocalDpi xmlns:a14="http://schemas.microsoft.com/office/drawing/2010/main" val="0"/>
                        </a:ext>
                      </a:extLst>
                    </a:blip>
                    <a:stretch>
                      <a:fillRect/>
                    </a:stretch>
                  </pic:blipFill>
                  <pic:spPr>
                    <a:xfrm rot="10800000">
                      <a:off x="0" y="0"/>
                      <a:ext cx="5759450" cy="7927975"/>
                    </a:xfrm>
                    <a:prstGeom prst="rect">
                      <a:avLst/>
                    </a:prstGeom>
                  </pic:spPr>
                </pic:pic>
              </a:graphicData>
            </a:graphic>
          </wp:inline>
        </w:drawing>
      </w:r>
      <w:r w:rsidR="007D287E">
        <w:br w:type="page"/>
      </w:r>
    </w:p>
    <w:p w:rsidR="007D287E" w:rsidRDefault="007D287E" w:rsidP="007D287E">
      <w:pPr>
        <w:rPr>
          <w:sz w:val="30"/>
          <w:szCs w:val="30"/>
          <w:u w:val="single"/>
        </w:rPr>
      </w:pPr>
      <w:r>
        <w:rPr>
          <w:sz w:val="30"/>
          <w:szCs w:val="30"/>
          <w:u w:val="single"/>
        </w:rPr>
        <w:lastRenderedPageBreak/>
        <w:t>Diaporama de correction</w:t>
      </w:r>
    </w:p>
    <w:p w:rsidR="007D287E" w:rsidRDefault="007D287E" w:rsidP="007D287E">
      <w:pPr>
        <w:rPr>
          <w:sz w:val="30"/>
          <w:szCs w:val="30"/>
          <w:u w:val="single"/>
        </w:rPr>
      </w:pPr>
      <w:r>
        <w:rPr>
          <w:noProof/>
          <w:lang w:eastAsia="fr-BE"/>
        </w:rPr>
        <w:drawing>
          <wp:inline distT="0" distB="0" distL="0" distR="0" wp14:anchorId="3B9646F8" wp14:editId="0F2D67D2">
            <wp:extent cx="5759450" cy="3237930"/>
            <wp:effectExtent l="0" t="0" r="0" b="635"/>
            <wp:docPr id="2066" name="Imag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59450" cy="3237930"/>
                    </a:xfrm>
                    <a:prstGeom prst="rect">
                      <a:avLst/>
                    </a:prstGeom>
                  </pic:spPr>
                </pic:pic>
              </a:graphicData>
            </a:graphic>
          </wp:inline>
        </w:drawing>
      </w:r>
    </w:p>
    <w:p w:rsidR="007D287E" w:rsidRDefault="007D287E" w:rsidP="007D287E">
      <w:pPr>
        <w:rPr>
          <w:sz w:val="30"/>
          <w:szCs w:val="30"/>
          <w:u w:val="single"/>
        </w:rPr>
      </w:pPr>
      <w:r>
        <w:rPr>
          <w:noProof/>
          <w:lang w:eastAsia="fr-BE"/>
        </w:rPr>
        <w:drawing>
          <wp:inline distT="0" distB="0" distL="0" distR="0" wp14:anchorId="5BF4A0F4" wp14:editId="52CF9D49">
            <wp:extent cx="5759450" cy="3237930"/>
            <wp:effectExtent l="0" t="0" r="0" b="635"/>
            <wp:docPr id="2067" name="Imag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59450" cy="3237930"/>
                    </a:xfrm>
                    <a:prstGeom prst="rect">
                      <a:avLst/>
                    </a:prstGeom>
                  </pic:spPr>
                </pic:pic>
              </a:graphicData>
            </a:graphic>
          </wp:inline>
        </w:drawing>
      </w:r>
      <w:r>
        <w:rPr>
          <w:sz w:val="30"/>
          <w:szCs w:val="30"/>
          <w:u w:val="single"/>
        </w:rPr>
        <w:br w:type="page"/>
      </w:r>
    </w:p>
    <w:p w:rsidR="007D287E" w:rsidRDefault="007D287E" w:rsidP="007D287E">
      <w:pPr>
        <w:rPr>
          <w:sz w:val="30"/>
          <w:szCs w:val="30"/>
          <w:u w:val="single"/>
        </w:rPr>
      </w:pPr>
      <w:r>
        <w:rPr>
          <w:sz w:val="30"/>
          <w:szCs w:val="30"/>
          <w:u w:val="single"/>
        </w:rPr>
        <w:lastRenderedPageBreak/>
        <w:t>Feuilles professeur</w:t>
      </w:r>
    </w:p>
    <w:p w:rsidR="007D287E" w:rsidRPr="00D42C95" w:rsidRDefault="007D287E" w:rsidP="007D287E">
      <w:pPr>
        <w:rPr>
          <w:sz w:val="30"/>
          <w:szCs w:val="30"/>
          <w:u w:val="single"/>
        </w:rPr>
      </w:pPr>
      <w:proofErr w:type="spellStart"/>
      <w:r w:rsidRPr="00D42C95">
        <w:rPr>
          <w:sz w:val="30"/>
          <w:szCs w:val="30"/>
          <w:u w:val="single"/>
        </w:rPr>
        <w:t>Lecon</w:t>
      </w:r>
      <w:proofErr w:type="spellEnd"/>
      <w:r w:rsidRPr="00D42C95">
        <w:rPr>
          <w:sz w:val="30"/>
          <w:szCs w:val="30"/>
          <w:u w:val="single"/>
        </w:rPr>
        <w:t xml:space="preserve"> 1 : La découverte des  familles  PC</w:t>
      </w:r>
    </w:p>
    <w:p w:rsidR="007D287E" w:rsidRDefault="007D287E" w:rsidP="007D287E">
      <w:r w:rsidRPr="00BD03DF">
        <w:rPr>
          <w:u w:val="single"/>
        </w:rPr>
        <w:t xml:space="preserve">Annexe 1 : </w:t>
      </w:r>
      <w:r>
        <w:t>A votre avis que représente cette image ?</w:t>
      </w:r>
    </w:p>
    <w:p w:rsidR="007D287E" w:rsidRDefault="007D287E" w:rsidP="007D287E">
      <w:pPr>
        <w:rPr>
          <w:noProof/>
          <w:lang w:eastAsia="fr-BE"/>
        </w:rPr>
      </w:pPr>
    </w:p>
    <w:p w:rsidR="007D287E" w:rsidRDefault="007D287E" w:rsidP="007D287E">
      <w:pPr>
        <w:rPr>
          <w:noProof/>
          <w:lang w:eastAsia="fr-BE"/>
        </w:rPr>
      </w:pPr>
    </w:p>
    <w:p w:rsidR="007D287E" w:rsidRDefault="007D287E" w:rsidP="007D287E">
      <w:r w:rsidRPr="005601A3">
        <w:rPr>
          <w:noProof/>
          <w:lang w:eastAsia="fr-BE"/>
        </w:rPr>
        <w:drawing>
          <wp:inline distT="0" distB="0" distL="0" distR="0" wp14:anchorId="01D1E1E6" wp14:editId="6BD3E901">
            <wp:extent cx="4516916" cy="3154672"/>
            <wp:effectExtent l="0" t="0" r="0" b="8255"/>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t="10742" b="10485"/>
                    <a:stretch/>
                  </pic:blipFill>
                  <pic:spPr bwMode="auto">
                    <a:xfrm>
                      <a:off x="0" y="0"/>
                      <a:ext cx="4523977" cy="3159604"/>
                    </a:xfrm>
                    <a:prstGeom prst="rect">
                      <a:avLst/>
                    </a:prstGeom>
                    <a:noFill/>
                    <a:ln>
                      <a:noFill/>
                    </a:ln>
                    <a:extLst>
                      <a:ext uri="{53640926-AAD7-44D8-BBD7-CCE9431645EC}">
                        <a14:shadowObscured xmlns:a14="http://schemas.microsoft.com/office/drawing/2010/main"/>
                      </a:ext>
                    </a:extLst>
                  </pic:spPr>
                </pic:pic>
              </a:graphicData>
            </a:graphic>
          </wp:inline>
        </w:drawing>
      </w:r>
    </w:p>
    <w:p w:rsidR="007D287E" w:rsidRDefault="007D287E" w:rsidP="007D287E">
      <w:r>
        <w:rPr>
          <w:noProof/>
          <w:lang w:eastAsia="fr-BE"/>
        </w:rPr>
        <w:drawing>
          <wp:inline distT="0" distB="0" distL="0" distR="0" wp14:anchorId="3B9EAAE6" wp14:editId="510F1ABC">
            <wp:extent cx="4767363" cy="3646583"/>
            <wp:effectExtent l="0" t="0" r="0" b="0"/>
            <wp:docPr id="56" name="Image 56" descr="https://encrypted-tbn2.gstatic.com/images?q=tbn:ANd9GcQYhift-UhfTiCuPmB3t5VEyk7cJyl3mgSgZhVRc6MaUYry2d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QYhift-UhfTiCuPmB3t5VEyk7cJyl3mgSgZhVRc6MaUYry2di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72809" cy="3650748"/>
                    </a:xfrm>
                    <a:prstGeom prst="rect">
                      <a:avLst/>
                    </a:prstGeom>
                    <a:noFill/>
                    <a:ln>
                      <a:noFill/>
                    </a:ln>
                  </pic:spPr>
                </pic:pic>
              </a:graphicData>
            </a:graphic>
          </wp:inline>
        </w:drawing>
      </w:r>
      <w:r>
        <w:br w:type="page"/>
      </w:r>
      <w:r>
        <w:rPr>
          <w:noProof/>
          <w:u w:val="single"/>
          <w:lang w:eastAsia="fr-BE"/>
        </w:rPr>
        <w:lastRenderedPageBreak/>
        <mc:AlternateContent>
          <mc:Choice Requires="wps">
            <w:drawing>
              <wp:anchor distT="0" distB="0" distL="114300" distR="114300" simplePos="0" relativeHeight="251709440" behindDoc="0" locked="0" layoutInCell="1" allowOverlap="1" wp14:anchorId="4B818EB0" wp14:editId="444BE176">
                <wp:simplePos x="0" y="0"/>
                <wp:positionH relativeFrom="column">
                  <wp:posOffset>2427299</wp:posOffset>
                </wp:positionH>
                <wp:positionV relativeFrom="paragraph">
                  <wp:posOffset>4234065</wp:posOffset>
                </wp:positionV>
                <wp:extent cx="1817783" cy="3922005"/>
                <wp:effectExtent l="0" t="0" r="30480" b="21590"/>
                <wp:wrapNone/>
                <wp:docPr id="2062" name="Connecteur droit 2062"/>
                <wp:cNvGraphicFramePr/>
                <a:graphic xmlns:a="http://schemas.openxmlformats.org/drawingml/2006/main">
                  <a:graphicData uri="http://schemas.microsoft.com/office/word/2010/wordprocessingShape">
                    <wps:wsp>
                      <wps:cNvCnPr/>
                      <wps:spPr>
                        <a:xfrm>
                          <a:off x="0" y="0"/>
                          <a:ext cx="1817783" cy="39220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062"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15pt,333.4pt" to="334.3pt,6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" strokecolor="#4579b8 [3044]"/>
            </w:pict>
          </mc:Fallback>
        </mc:AlternateContent>
      </w:r>
      <w:r>
        <w:rPr>
          <w:noProof/>
          <w:u w:val="single"/>
          <w:lang w:eastAsia="fr-BE"/>
        </w:rPr>
        <mc:AlternateContent>
          <mc:Choice Requires="wps">
            <w:drawing>
              <wp:anchor distT="0" distB="0" distL="114300" distR="114300" simplePos="0" relativeHeight="251708416" behindDoc="0" locked="0" layoutInCell="1" allowOverlap="1" wp14:anchorId="2E153872" wp14:editId="7F233950">
                <wp:simplePos x="0" y="0"/>
                <wp:positionH relativeFrom="column">
                  <wp:posOffset>2372215</wp:posOffset>
                </wp:positionH>
                <wp:positionV relativeFrom="paragraph">
                  <wp:posOffset>3958644</wp:posOffset>
                </wp:positionV>
                <wp:extent cx="1596910" cy="2677098"/>
                <wp:effectExtent l="0" t="0" r="22860" b="28575"/>
                <wp:wrapNone/>
                <wp:docPr id="2061" name="Connecteur droit 2061"/>
                <wp:cNvGraphicFramePr/>
                <a:graphic xmlns:a="http://schemas.openxmlformats.org/drawingml/2006/main">
                  <a:graphicData uri="http://schemas.microsoft.com/office/word/2010/wordprocessingShape">
                    <wps:wsp>
                      <wps:cNvCnPr/>
                      <wps:spPr>
                        <a:xfrm flipH="1">
                          <a:off x="0" y="0"/>
                          <a:ext cx="1596910" cy="267709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061" o:spid="_x0000_s1026" style="position:absolute;flip:x;z-index:251708416;visibility:visible;mso-wrap-style:square;mso-wrap-distance-left:9pt;mso-wrap-distance-top:0;mso-wrap-distance-right:9pt;mso-wrap-distance-bottom:0;mso-position-horizontal:absolute;mso-position-horizontal-relative:text;mso-position-vertical:absolute;mso-position-vertical-relative:text" from="186.8pt,311.7pt" to="312.55pt,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" strokecolor="#4579b8 [3044]"/>
            </w:pict>
          </mc:Fallback>
        </mc:AlternateContent>
      </w:r>
      <w:r>
        <w:rPr>
          <w:noProof/>
          <w:u w:val="single"/>
          <w:lang w:eastAsia="fr-BE"/>
        </w:rPr>
        <mc:AlternateContent>
          <mc:Choice Requires="wps">
            <w:drawing>
              <wp:anchor distT="0" distB="0" distL="114300" distR="114300" simplePos="0" relativeHeight="251707392" behindDoc="0" locked="0" layoutInCell="1" allowOverlap="1" wp14:anchorId="055AB258" wp14:editId="03788C40">
                <wp:simplePos x="0" y="0"/>
                <wp:positionH relativeFrom="column">
                  <wp:posOffset>2195945</wp:posOffset>
                </wp:positionH>
                <wp:positionV relativeFrom="paragraph">
                  <wp:posOffset>1226460</wp:posOffset>
                </wp:positionV>
                <wp:extent cx="1983036" cy="5563518"/>
                <wp:effectExtent l="0" t="0" r="36830" b="18415"/>
                <wp:wrapNone/>
                <wp:docPr id="2060" name="Connecteur droit 2060"/>
                <wp:cNvGraphicFramePr/>
                <a:graphic xmlns:a="http://schemas.openxmlformats.org/drawingml/2006/main">
                  <a:graphicData uri="http://schemas.microsoft.com/office/word/2010/wordprocessingShape">
                    <wps:wsp>
                      <wps:cNvCnPr/>
                      <wps:spPr>
                        <a:xfrm>
                          <a:off x="0" y="0"/>
                          <a:ext cx="1983036" cy="556351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060"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172.9pt,96.55pt" to="329.05pt,5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" strokecolor="#4579b8 [3044]"/>
            </w:pict>
          </mc:Fallback>
        </mc:AlternateContent>
      </w:r>
      <w:r>
        <w:rPr>
          <w:noProof/>
          <w:u w:val="single"/>
          <w:lang w:eastAsia="fr-BE"/>
        </w:rPr>
        <mc:AlternateContent>
          <mc:Choice Requires="wps">
            <w:drawing>
              <wp:anchor distT="0" distB="0" distL="114300" distR="114300" simplePos="0" relativeHeight="251706368" behindDoc="0" locked="0" layoutInCell="1" allowOverlap="1" wp14:anchorId="42A92228" wp14:editId="6D902721">
                <wp:simplePos x="0" y="0"/>
                <wp:positionH relativeFrom="column">
                  <wp:posOffset>2019674</wp:posOffset>
                </wp:positionH>
                <wp:positionV relativeFrom="paragraph">
                  <wp:posOffset>2658652</wp:posOffset>
                </wp:positionV>
                <wp:extent cx="1949985" cy="3128791"/>
                <wp:effectExtent l="0" t="0" r="31750" b="14605"/>
                <wp:wrapNone/>
                <wp:docPr id="2059" name="Connecteur droit 2059"/>
                <wp:cNvGraphicFramePr/>
                <a:graphic xmlns:a="http://schemas.openxmlformats.org/drawingml/2006/main">
                  <a:graphicData uri="http://schemas.microsoft.com/office/word/2010/wordprocessingShape">
                    <wps:wsp>
                      <wps:cNvCnPr/>
                      <wps:spPr>
                        <a:xfrm>
                          <a:off x="0" y="0"/>
                          <a:ext cx="1949985" cy="312879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059"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159.05pt,209.35pt" to="312.6pt,4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" strokecolor="#4579b8 [3044]"/>
            </w:pict>
          </mc:Fallback>
        </mc:AlternateContent>
      </w:r>
      <w:r>
        <w:rPr>
          <w:noProof/>
          <w:u w:val="single"/>
          <w:lang w:eastAsia="fr-BE"/>
        </w:rPr>
        <mc:AlternateContent>
          <mc:Choice Requires="wps">
            <w:drawing>
              <wp:anchor distT="0" distB="0" distL="114300" distR="114300" simplePos="0" relativeHeight="251705344" behindDoc="0" locked="0" layoutInCell="1" allowOverlap="1" wp14:anchorId="4E3A0B95" wp14:editId="23DB30DE">
                <wp:simplePos x="0" y="0"/>
                <wp:positionH relativeFrom="column">
                  <wp:posOffset>2118827</wp:posOffset>
                </wp:positionH>
                <wp:positionV relativeFrom="paragraph">
                  <wp:posOffset>2735770</wp:posOffset>
                </wp:positionV>
                <wp:extent cx="1927951" cy="2577947"/>
                <wp:effectExtent l="0" t="0" r="34290" b="32385"/>
                <wp:wrapNone/>
                <wp:docPr id="2058" name="Connecteur droit 2058"/>
                <wp:cNvGraphicFramePr/>
                <a:graphic xmlns:a="http://schemas.openxmlformats.org/drawingml/2006/main">
                  <a:graphicData uri="http://schemas.microsoft.com/office/word/2010/wordprocessingShape">
                    <wps:wsp>
                      <wps:cNvCnPr/>
                      <wps:spPr>
                        <a:xfrm flipH="1">
                          <a:off x="0" y="0"/>
                          <a:ext cx="1927951" cy="257794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058" o:spid="_x0000_s1026" style="position:absolute;flip:x;z-index:251705344;visibility:visible;mso-wrap-style:square;mso-wrap-distance-left:9pt;mso-wrap-distance-top:0;mso-wrap-distance-right:9pt;mso-wrap-distance-bottom:0;mso-position-horizontal:absolute;mso-position-horizontal-relative:text;mso-position-vertical:absolute;mso-position-vertical-relative:text" from="166.85pt,215.4pt" to="318.65pt,4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" strokecolor="#4579b8 [3044]"/>
            </w:pict>
          </mc:Fallback>
        </mc:AlternateContent>
      </w:r>
      <w:r w:rsidRPr="00BD03DF">
        <w:rPr>
          <w:noProof/>
          <w:u w:val="single"/>
          <w:lang w:eastAsia="fr-BE"/>
        </w:rPr>
        <w:drawing>
          <wp:anchor distT="0" distB="0" distL="114300" distR="114300" simplePos="0" relativeHeight="251697152" behindDoc="0" locked="0" layoutInCell="1" allowOverlap="1" wp14:anchorId="2AEE710B" wp14:editId="187375E9">
            <wp:simplePos x="0" y="0"/>
            <wp:positionH relativeFrom="column">
              <wp:posOffset>279009</wp:posOffset>
            </wp:positionH>
            <wp:positionV relativeFrom="paragraph">
              <wp:posOffset>7803530</wp:posOffset>
            </wp:positionV>
            <wp:extent cx="1740665" cy="1046603"/>
            <wp:effectExtent l="0" t="0" r="0" b="1270"/>
            <wp:wrapNone/>
            <wp:docPr id="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42573" cy="10477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u w:val="single"/>
          <w:lang w:eastAsia="fr-BE"/>
        </w:rPr>
        <w:drawing>
          <wp:anchor distT="0" distB="0" distL="114300" distR="114300" simplePos="0" relativeHeight="251704320" behindDoc="1" locked="0" layoutInCell="1" allowOverlap="1" wp14:anchorId="207F26FD" wp14:editId="49078C5B">
            <wp:simplePos x="0" y="0"/>
            <wp:positionH relativeFrom="column">
              <wp:posOffset>377190</wp:posOffset>
            </wp:positionH>
            <wp:positionV relativeFrom="page">
              <wp:posOffset>4493895</wp:posOffset>
            </wp:positionV>
            <wp:extent cx="1389380" cy="1047115"/>
            <wp:effectExtent l="0" t="0" r="1270" b="63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jpg"/>
                    <pic:cNvPicPr/>
                  </pic:nvPicPr>
                  <pic:blipFill>
                    <a:blip r:embed="rId45">
                      <a:extLst>
                        <a:ext uri="{28A0092B-C50C-407E-A947-70E740481C1C}">
                          <a14:useLocalDpi xmlns:a14="http://schemas.microsoft.com/office/drawing/2010/main" val="0"/>
                        </a:ext>
                      </a:extLst>
                    </a:blip>
                    <a:stretch>
                      <a:fillRect/>
                    </a:stretch>
                  </pic:blipFill>
                  <pic:spPr>
                    <a:xfrm>
                      <a:off x="0" y="0"/>
                      <a:ext cx="1389380" cy="1047115"/>
                    </a:xfrm>
                    <a:prstGeom prst="rect">
                      <a:avLst/>
                    </a:prstGeom>
                  </pic:spPr>
                </pic:pic>
              </a:graphicData>
            </a:graphic>
            <wp14:sizeRelH relativeFrom="margin">
              <wp14:pctWidth>0</wp14:pctWidth>
            </wp14:sizeRelH>
            <wp14:sizeRelV relativeFrom="margin">
              <wp14:pctHeight>0</wp14:pctHeight>
            </wp14:sizeRelV>
          </wp:anchor>
        </w:drawing>
      </w:r>
      <w:r w:rsidRPr="00BD03DF">
        <w:rPr>
          <w:noProof/>
          <w:u w:val="single"/>
          <w:lang w:eastAsia="fr-BE"/>
        </w:rPr>
        <w:drawing>
          <wp:anchor distT="0" distB="0" distL="114300" distR="114300" simplePos="0" relativeHeight="251695104" behindDoc="0" locked="0" layoutInCell="1" allowOverlap="1" wp14:anchorId="41A04DBC" wp14:editId="3DD2F47F">
            <wp:simplePos x="0" y="0"/>
            <wp:positionH relativeFrom="column">
              <wp:posOffset>124460</wp:posOffset>
            </wp:positionH>
            <wp:positionV relativeFrom="paragraph">
              <wp:posOffset>6106160</wp:posOffset>
            </wp:positionV>
            <wp:extent cx="2251075" cy="1497965"/>
            <wp:effectExtent l="0" t="0" r="0" b="6985"/>
            <wp:wrapNone/>
            <wp:docPr id="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51075" cy="14979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BD03DF">
        <w:rPr>
          <w:noProof/>
          <w:u w:val="single"/>
          <w:lang w:eastAsia="fr-BE"/>
        </w:rPr>
        <w:drawing>
          <wp:anchor distT="0" distB="0" distL="114300" distR="114300" simplePos="0" relativeHeight="251694080" behindDoc="0" locked="0" layoutInCell="1" allowOverlap="1" wp14:anchorId="60FA85C0" wp14:editId="05E9F9E2">
            <wp:simplePos x="0" y="0"/>
            <wp:positionH relativeFrom="column">
              <wp:posOffset>377825</wp:posOffset>
            </wp:positionH>
            <wp:positionV relativeFrom="paragraph">
              <wp:posOffset>4762500</wp:posOffset>
            </wp:positionV>
            <wp:extent cx="1641475" cy="1092200"/>
            <wp:effectExtent l="0" t="0" r="0" b="0"/>
            <wp:wrapNone/>
            <wp:docPr id="5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41475" cy="10922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BD03DF">
        <w:rPr>
          <w:noProof/>
          <w:u w:val="single"/>
          <w:lang w:eastAsia="fr-BE"/>
        </w:rPr>
        <w:drawing>
          <wp:anchor distT="0" distB="0" distL="114300" distR="114300" simplePos="0" relativeHeight="251696128" behindDoc="0" locked="0" layoutInCell="1" allowOverlap="1" wp14:anchorId="7C24127D" wp14:editId="0EE638E1">
            <wp:simplePos x="0" y="0"/>
            <wp:positionH relativeFrom="column">
              <wp:posOffset>374015</wp:posOffset>
            </wp:positionH>
            <wp:positionV relativeFrom="paragraph">
              <wp:posOffset>2305050</wp:posOffset>
            </wp:positionV>
            <wp:extent cx="1431925" cy="952500"/>
            <wp:effectExtent l="0" t="0" r="0" b="0"/>
            <wp:wrapNone/>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1925" cy="9525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BD03DF">
        <w:rPr>
          <w:noProof/>
          <w:u w:val="single"/>
          <w:lang w:eastAsia="fr-BE"/>
        </w:rPr>
        <w:drawing>
          <wp:anchor distT="0" distB="0" distL="114300" distR="114300" simplePos="0" relativeHeight="251693056" behindDoc="0" locked="0" layoutInCell="1" allowOverlap="1" wp14:anchorId="3120BFC5" wp14:editId="5069AC9A">
            <wp:simplePos x="0" y="0"/>
            <wp:positionH relativeFrom="column">
              <wp:posOffset>344667</wp:posOffset>
            </wp:positionH>
            <wp:positionV relativeFrom="paragraph">
              <wp:posOffset>587199</wp:posOffset>
            </wp:positionV>
            <wp:extent cx="1421130" cy="1421130"/>
            <wp:effectExtent l="0" t="0" r="7620" b="7620"/>
            <wp:wrapNone/>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1130" cy="14211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u w:val="single"/>
          <w:lang w:eastAsia="fr-BE"/>
        </w:rPr>
        <mc:AlternateContent>
          <mc:Choice Requires="wps">
            <w:drawing>
              <wp:anchor distT="0" distB="0" distL="114300" distR="114300" simplePos="0" relativeHeight="251703296" behindDoc="0" locked="0" layoutInCell="1" allowOverlap="1" wp14:anchorId="010F6717" wp14:editId="46F29A59">
                <wp:simplePos x="0" y="0"/>
                <wp:positionH relativeFrom="column">
                  <wp:posOffset>4421352</wp:posOffset>
                </wp:positionH>
                <wp:positionV relativeFrom="paragraph">
                  <wp:posOffset>7803531</wp:posOffset>
                </wp:positionV>
                <wp:extent cx="1575412" cy="914400"/>
                <wp:effectExtent l="0" t="0" r="25400" b="19050"/>
                <wp:wrapNone/>
                <wp:docPr id="2079" name="Zone de texte 2079"/>
                <wp:cNvGraphicFramePr/>
                <a:graphic xmlns:a="http://schemas.openxmlformats.org/drawingml/2006/main">
                  <a:graphicData uri="http://schemas.microsoft.com/office/word/2010/wordprocessingShape">
                    <wps:wsp>
                      <wps:cNvSpPr txBox="1"/>
                      <wps:spPr>
                        <a:xfrm>
                          <a:off x="0" y="0"/>
                          <a:ext cx="1575412" cy="914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80F66" w:rsidRDefault="00780F66" w:rsidP="007D287E">
                            <w:r>
                              <w:t xml:space="preserve">Ordinateur personnel </w:t>
                            </w:r>
                          </w:p>
                          <w:p w:rsidR="00780F66" w:rsidRPr="000251E2" w:rsidRDefault="00780F66" w:rsidP="007D287E">
                            <w:pPr>
                              <w:rPr>
                                <w:i/>
                              </w:rPr>
                            </w:pPr>
                            <w:r w:rsidRPr="000251E2">
                              <w:rPr>
                                <w:i/>
                              </w:rPr>
                              <w:t xml:space="preserve">Ordinateur </w:t>
                            </w:r>
                            <w:r>
                              <w:rPr>
                                <w:i/>
                              </w:rPr>
                              <w:t xml:space="preserve"> quotidien</w:t>
                            </w:r>
                            <w:r w:rsidRPr="000251E2">
                              <w:rPr>
                                <w:i/>
                              </w:rPr>
                              <w:t xml:space="preserve"> </w:t>
                            </w:r>
                          </w:p>
                          <w:p w:rsidR="00780F66" w:rsidRDefault="00780F66" w:rsidP="007D28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079" o:spid="_x0000_s1047" type="#_x0000_t202" style="position:absolute;margin-left:348.15pt;margin-top:614.45pt;width:124.05pt;height:1in;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" fillcolor="white [3201]" strokecolor="white [3212]" strokeweight=".5pt">
                <v:textbox>
                  <w:txbxContent>
                    <w:p w:rsidR="00780F66" w:rsidRDefault="00780F66" w:rsidP="007D287E">
                      <w:r>
                        <w:t xml:space="preserve">Ordinateur personnel </w:t>
                      </w:r>
                    </w:p>
                    <w:p w:rsidR="00780F66" w:rsidRPr="000251E2" w:rsidRDefault="00780F66" w:rsidP="007D287E">
                      <w:pPr>
                        <w:rPr>
                          <w:i/>
                        </w:rPr>
                      </w:pPr>
                      <w:r w:rsidRPr="000251E2">
                        <w:rPr>
                          <w:i/>
                        </w:rPr>
                        <w:t xml:space="preserve">Ordinateur </w:t>
                      </w:r>
                      <w:r>
                        <w:rPr>
                          <w:i/>
                        </w:rPr>
                        <w:t xml:space="preserve"> quotidien</w:t>
                      </w:r>
                      <w:r w:rsidRPr="000251E2">
                        <w:rPr>
                          <w:i/>
                        </w:rPr>
                        <w:t xml:space="preserve"> </w:t>
                      </w:r>
                    </w:p>
                    <w:p w:rsidR="00780F66" w:rsidRDefault="00780F66" w:rsidP="007D287E"/>
                  </w:txbxContent>
                </v:textbox>
              </v:shape>
            </w:pict>
          </mc:Fallback>
        </mc:AlternateContent>
      </w:r>
      <w:r w:rsidRPr="00BD03DF">
        <w:rPr>
          <w:noProof/>
          <w:u w:val="single"/>
          <w:lang w:eastAsia="fr-BE"/>
        </w:rPr>
        <mc:AlternateContent>
          <mc:Choice Requires="wps">
            <w:drawing>
              <wp:anchor distT="0" distB="0" distL="114300" distR="114300" simplePos="0" relativeHeight="251701248" behindDoc="0" locked="0" layoutInCell="1" allowOverlap="1" wp14:anchorId="64181CA0" wp14:editId="0C0F18B2">
                <wp:simplePos x="0" y="0"/>
                <wp:positionH relativeFrom="column">
                  <wp:posOffset>4248785</wp:posOffset>
                </wp:positionH>
                <wp:positionV relativeFrom="paragraph">
                  <wp:posOffset>6640868</wp:posOffset>
                </wp:positionV>
                <wp:extent cx="1520190" cy="1167765"/>
                <wp:effectExtent l="0" t="0" r="22860" b="13335"/>
                <wp:wrapNone/>
                <wp:docPr id="45" name="Zone de texte 45"/>
                <wp:cNvGraphicFramePr/>
                <a:graphic xmlns:a="http://schemas.openxmlformats.org/drawingml/2006/main">
                  <a:graphicData uri="http://schemas.microsoft.com/office/word/2010/wordprocessingShape">
                    <wps:wsp>
                      <wps:cNvSpPr txBox="1"/>
                      <wps:spPr>
                        <a:xfrm>
                          <a:off x="0" y="0"/>
                          <a:ext cx="1520190" cy="116776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80F66" w:rsidRDefault="00780F66" w:rsidP="007D287E">
                            <w:r>
                              <w:t>Tablette</w:t>
                            </w:r>
                          </w:p>
                          <w:p w:rsidR="00780F66" w:rsidRPr="000251E2" w:rsidRDefault="00780F66" w:rsidP="007D287E">
                            <w:pPr>
                              <w:rPr>
                                <w:i/>
                              </w:rPr>
                            </w:pPr>
                            <w:r w:rsidRPr="000251E2">
                              <w:rPr>
                                <w:i/>
                              </w:rPr>
                              <w:t>Contient un écran tactile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5" o:spid="_x0000_s1048" type="#_x0000_t202" style="position:absolute;margin-left:334.55pt;margin-top:522.9pt;width:119.7pt;height:91.9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" fillcolor="white [3201]" strokecolor="white [3212]" strokeweight=".5pt">
                <v:textbox>
                  <w:txbxContent>
                    <w:p w:rsidR="00780F66" w:rsidRDefault="00780F66" w:rsidP="007D287E">
                      <w:r>
                        <w:t>Tablette</w:t>
                      </w:r>
                    </w:p>
                    <w:p w:rsidR="00780F66" w:rsidRPr="000251E2" w:rsidRDefault="00780F66" w:rsidP="007D287E">
                      <w:pPr>
                        <w:rPr>
                          <w:i/>
                        </w:rPr>
                      </w:pPr>
                      <w:r w:rsidRPr="000251E2">
                        <w:rPr>
                          <w:i/>
                        </w:rPr>
                        <w:t>Contient un écran tactile</w:t>
                      </w:r>
                    </w:p>
                  </w:txbxContent>
                </v:textbox>
              </v:shape>
            </w:pict>
          </mc:Fallback>
        </mc:AlternateContent>
      </w:r>
      <w:r w:rsidRPr="00BD03DF">
        <w:rPr>
          <w:noProof/>
          <w:u w:val="single"/>
          <w:lang w:eastAsia="fr-BE"/>
        </w:rPr>
        <mc:AlternateContent>
          <mc:Choice Requires="wps">
            <w:drawing>
              <wp:anchor distT="0" distB="0" distL="114300" distR="114300" simplePos="0" relativeHeight="251700224" behindDoc="0" locked="0" layoutInCell="1" allowOverlap="1" wp14:anchorId="3A330DBA" wp14:editId="53A260BA">
                <wp:simplePos x="0" y="0"/>
                <wp:positionH relativeFrom="column">
                  <wp:posOffset>4119245</wp:posOffset>
                </wp:positionH>
                <wp:positionV relativeFrom="paragraph">
                  <wp:posOffset>5309235</wp:posOffset>
                </wp:positionV>
                <wp:extent cx="1520190" cy="1167765"/>
                <wp:effectExtent l="0" t="0" r="22860" b="13335"/>
                <wp:wrapNone/>
                <wp:docPr id="544" name="Zone de texte 544"/>
                <wp:cNvGraphicFramePr/>
                <a:graphic xmlns:a="http://schemas.openxmlformats.org/drawingml/2006/main">
                  <a:graphicData uri="http://schemas.microsoft.com/office/word/2010/wordprocessingShape">
                    <wps:wsp>
                      <wps:cNvSpPr txBox="1"/>
                      <wps:spPr>
                        <a:xfrm>
                          <a:off x="0" y="0"/>
                          <a:ext cx="1520190" cy="116776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80F66" w:rsidRDefault="00780F66" w:rsidP="007D287E">
                            <w:r>
                              <w:t>PDA</w:t>
                            </w:r>
                          </w:p>
                          <w:p w:rsidR="00780F66" w:rsidRPr="000251E2" w:rsidRDefault="00780F66" w:rsidP="007D287E">
                            <w:pPr>
                              <w:rPr>
                                <w:i/>
                              </w:rPr>
                            </w:pPr>
                            <w:r w:rsidRPr="000251E2">
                              <w:rPr>
                                <w:i/>
                              </w:rPr>
                              <w:t xml:space="preserve">En anglais </w:t>
                            </w:r>
                            <w:proofErr w:type="spellStart"/>
                            <w:r w:rsidRPr="000251E2">
                              <w:rPr>
                                <w:i/>
                              </w:rPr>
                              <w:t>Personnal</w:t>
                            </w:r>
                            <w:proofErr w:type="spellEnd"/>
                            <w:r w:rsidRPr="000251E2">
                              <w:rPr>
                                <w:i/>
                              </w:rPr>
                              <w:t xml:space="preserve"> Digital Assistant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44" o:spid="_x0000_s1049" type="#_x0000_t202" style="position:absolute;margin-left:324.35pt;margin-top:418.05pt;width:119.7pt;height:91.9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" fillcolor="white [3201]" strokecolor="white [3212]" strokeweight=".5pt">
                <v:textbox>
                  <w:txbxContent>
                    <w:p w:rsidR="00780F66" w:rsidRDefault="00780F66" w:rsidP="007D287E">
                      <w:r>
                        <w:t>PDA</w:t>
                      </w:r>
                    </w:p>
                    <w:p w:rsidR="00780F66" w:rsidRPr="000251E2" w:rsidRDefault="00780F66" w:rsidP="007D287E">
                      <w:pPr>
                        <w:rPr>
                          <w:i/>
                        </w:rPr>
                      </w:pPr>
                      <w:r w:rsidRPr="000251E2">
                        <w:rPr>
                          <w:i/>
                        </w:rPr>
                        <w:t xml:space="preserve">En anglais </w:t>
                      </w:r>
                      <w:proofErr w:type="spellStart"/>
                      <w:r w:rsidRPr="000251E2">
                        <w:rPr>
                          <w:i/>
                        </w:rPr>
                        <w:t>Personnal</w:t>
                      </w:r>
                      <w:proofErr w:type="spellEnd"/>
                      <w:r w:rsidRPr="000251E2">
                        <w:rPr>
                          <w:i/>
                        </w:rPr>
                        <w:t xml:space="preserve"> Digital Assistant</w:t>
                      </w:r>
                    </w:p>
                  </w:txbxContent>
                </v:textbox>
              </v:shape>
            </w:pict>
          </mc:Fallback>
        </mc:AlternateContent>
      </w:r>
      <w:r w:rsidRPr="00BD03DF">
        <w:rPr>
          <w:noProof/>
          <w:u w:val="single"/>
          <w:lang w:eastAsia="fr-BE"/>
        </w:rPr>
        <mc:AlternateContent>
          <mc:Choice Requires="wps">
            <w:drawing>
              <wp:anchor distT="0" distB="0" distL="114300" distR="114300" simplePos="0" relativeHeight="251698176" behindDoc="0" locked="0" layoutInCell="1" allowOverlap="1" wp14:anchorId="17659657" wp14:editId="2F45481F">
                <wp:simplePos x="0" y="0"/>
                <wp:positionH relativeFrom="column">
                  <wp:posOffset>4099782</wp:posOffset>
                </wp:positionH>
                <wp:positionV relativeFrom="paragraph">
                  <wp:posOffset>2230755</wp:posOffset>
                </wp:positionV>
                <wp:extent cx="1520190" cy="1167765"/>
                <wp:effectExtent l="0" t="0" r="22860" b="13335"/>
                <wp:wrapNone/>
                <wp:docPr id="545" name="Zone de texte 545"/>
                <wp:cNvGraphicFramePr/>
                <a:graphic xmlns:a="http://schemas.openxmlformats.org/drawingml/2006/main">
                  <a:graphicData uri="http://schemas.microsoft.com/office/word/2010/wordprocessingShape">
                    <wps:wsp>
                      <wps:cNvSpPr txBox="1"/>
                      <wps:spPr>
                        <a:xfrm>
                          <a:off x="0" y="0"/>
                          <a:ext cx="1520190" cy="116776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80F66" w:rsidRDefault="00780F66" w:rsidP="007D287E">
                            <w:r>
                              <w:t>Netbook</w:t>
                            </w:r>
                          </w:p>
                          <w:p w:rsidR="00780F66" w:rsidRPr="000251E2" w:rsidRDefault="00780F66" w:rsidP="007D287E">
                            <w:pPr>
                              <w:rPr>
                                <w:i/>
                              </w:rPr>
                            </w:pPr>
                            <w:r w:rsidRPr="000251E2">
                              <w:rPr>
                                <w:i/>
                              </w:rPr>
                              <w:t>Ressemble à l’ordinateur portable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45" o:spid="_x0000_s1050" type="#_x0000_t202" style="position:absolute;margin-left:322.8pt;margin-top:175.65pt;width:119.7pt;height:91.9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" fillcolor="white [3201]" strokecolor="white [3212]" strokeweight=".5pt">
                <v:textbox>
                  <w:txbxContent>
                    <w:p w:rsidR="00780F66" w:rsidRDefault="00780F66" w:rsidP="007D287E">
                      <w:r>
                        <w:t>Netbook</w:t>
                      </w:r>
                    </w:p>
                    <w:p w:rsidR="00780F66" w:rsidRPr="000251E2" w:rsidRDefault="00780F66" w:rsidP="007D287E">
                      <w:pPr>
                        <w:rPr>
                          <w:i/>
                        </w:rPr>
                      </w:pPr>
                      <w:r w:rsidRPr="000251E2">
                        <w:rPr>
                          <w:i/>
                        </w:rPr>
                        <w:t>Ressemble à l’ordinateur portable</w:t>
                      </w:r>
                    </w:p>
                  </w:txbxContent>
                </v:textbox>
              </v:shape>
            </w:pict>
          </mc:Fallback>
        </mc:AlternateContent>
      </w:r>
      <w:r w:rsidRPr="00BD03DF">
        <w:rPr>
          <w:noProof/>
          <w:u w:val="single"/>
          <w:lang w:eastAsia="fr-BE"/>
        </w:rPr>
        <mc:AlternateContent>
          <mc:Choice Requires="wps">
            <w:drawing>
              <wp:anchor distT="0" distB="0" distL="114300" distR="114300" simplePos="0" relativeHeight="251699200" behindDoc="0" locked="0" layoutInCell="1" allowOverlap="1" wp14:anchorId="0FEC8FCD" wp14:editId="01556A57">
                <wp:simplePos x="0" y="0"/>
                <wp:positionH relativeFrom="column">
                  <wp:posOffset>4097877</wp:posOffset>
                </wp:positionH>
                <wp:positionV relativeFrom="paragraph">
                  <wp:posOffset>3713480</wp:posOffset>
                </wp:positionV>
                <wp:extent cx="1520190" cy="1167765"/>
                <wp:effectExtent l="0" t="0" r="22860" b="13335"/>
                <wp:wrapNone/>
                <wp:docPr id="546" name="Zone de texte 546"/>
                <wp:cNvGraphicFramePr/>
                <a:graphic xmlns:a="http://schemas.openxmlformats.org/drawingml/2006/main">
                  <a:graphicData uri="http://schemas.microsoft.com/office/word/2010/wordprocessingShape">
                    <wps:wsp>
                      <wps:cNvSpPr txBox="1"/>
                      <wps:spPr>
                        <a:xfrm>
                          <a:off x="0" y="0"/>
                          <a:ext cx="1520190" cy="116776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80F66" w:rsidRDefault="00780F66" w:rsidP="007D287E">
                            <w:r>
                              <w:t>Ordinateur personnel portable</w:t>
                            </w:r>
                          </w:p>
                          <w:p w:rsidR="00780F66" w:rsidRPr="000251E2" w:rsidRDefault="00780F66" w:rsidP="007D287E">
                            <w:pPr>
                              <w:rPr>
                                <w:i/>
                              </w:rPr>
                            </w:pPr>
                            <w:r w:rsidRPr="000251E2">
                              <w:rPr>
                                <w:i/>
                              </w:rPr>
                              <w:t xml:space="preserve">Ordinateur </w:t>
                            </w:r>
                            <w:r>
                              <w:rPr>
                                <w:i/>
                              </w:rPr>
                              <w:t xml:space="preserve"> quotidien</w:t>
                            </w:r>
                            <w:r w:rsidRPr="000251E2">
                              <w:rPr>
                                <w: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46" o:spid="_x0000_s1051" type="#_x0000_t202" style="position:absolute;margin-left:322.65pt;margin-top:292.4pt;width:119.7pt;height:91.9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" fillcolor="white [3201]" strokecolor="white [3212]" strokeweight=".5pt">
                <v:textbox>
                  <w:txbxContent>
                    <w:p w:rsidR="00780F66" w:rsidRDefault="00780F66" w:rsidP="007D287E">
                      <w:r>
                        <w:t>Ordinateur personnel portable</w:t>
                      </w:r>
                    </w:p>
                    <w:p w:rsidR="00780F66" w:rsidRPr="000251E2" w:rsidRDefault="00780F66" w:rsidP="007D287E">
                      <w:pPr>
                        <w:rPr>
                          <w:i/>
                        </w:rPr>
                      </w:pPr>
                      <w:r w:rsidRPr="000251E2">
                        <w:rPr>
                          <w:i/>
                        </w:rPr>
                        <w:t xml:space="preserve">Ordinateur </w:t>
                      </w:r>
                      <w:r>
                        <w:rPr>
                          <w:i/>
                        </w:rPr>
                        <w:t xml:space="preserve"> quotidien</w:t>
                      </w:r>
                      <w:r w:rsidRPr="000251E2">
                        <w:rPr>
                          <w:i/>
                        </w:rPr>
                        <w:t xml:space="preserve"> </w:t>
                      </w:r>
                    </w:p>
                  </w:txbxContent>
                </v:textbox>
              </v:shape>
            </w:pict>
          </mc:Fallback>
        </mc:AlternateContent>
      </w:r>
      <w:r w:rsidRPr="00BD03DF">
        <w:rPr>
          <w:noProof/>
          <w:u w:val="single"/>
          <w:lang w:eastAsia="fr-BE"/>
        </w:rPr>
        <mc:AlternateContent>
          <mc:Choice Requires="wps">
            <w:drawing>
              <wp:anchor distT="0" distB="0" distL="114300" distR="114300" simplePos="0" relativeHeight="251702272" behindDoc="0" locked="0" layoutInCell="1" allowOverlap="1" wp14:anchorId="44DD4E4B" wp14:editId="7911600C">
                <wp:simplePos x="0" y="0"/>
                <wp:positionH relativeFrom="column">
                  <wp:posOffset>4121785</wp:posOffset>
                </wp:positionH>
                <wp:positionV relativeFrom="paragraph">
                  <wp:posOffset>838200</wp:posOffset>
                </wp:positionV>
                <wp:extent cx="1520190" cy="1167765"/>
                <wp:effectExtent l="0" t="0" r="22860" b="13335"/>
                <wp:wrapNone/>
                <wp:docPr id="49" name="Zone de texte 49"/>
                <wp:cNvGraphicFramePr/>
                <a:graphic xmlns:a="http://schemas.openxmlformats.org/drawingml/2006/main">
                  <a:graphicData uri="http://schemas.microsoft.com/office/word/2010/wordprocessingShape">
                    <wps:wsp>
                      <wps:cNvSpPr txBox="1"/>
                      <wps:spPr>
                        <a:xfrm>
                          <a:off x="0" y="0"/>
                          <a:ext cx="1520190" cy="116776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80F66" w:rsidRDefault="00780F66" w:rsidP="007D287E">
                            <w:r>
                              <w:t>Mainframe</w:t>
                            </w:r>
                          </w:p>
                          <w:p w:rsidR="00780F66" w:rsidRPr="000251E2" w:rsidRDefault="00780F66" w:rsidP="007D287E">
                            <w:pPr>
                              <w:rPr>
                                <w:i/>
                              </w:rPr>
                            </w:pPr>
                            <w:r w:rsidRPr="000251E2">
                              <w:rPr>
                                <w:i/>
                              </w:rPr>
                              <w:t>Ordinateur très puissant.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9" o:spid="_x0000_s1052" type="#_x0000_t202" style="position:absolute;margin-left:324.55pt;margin-top:66pt;width:119.7pt;height:91.9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" fillcolor="white [3201]" strokecolor="white [3212]" strokeweight=".5pt">
                <v:textbox>
                  <w:txbxContent>
                    <w:p w:rsidR="00780F66" w:rsidRDefault="00780F66" w:rsidP="007D287E">
                      <w:r>
                        <w:t>Mainframe</w:t>
                      </w:r>
                    </w:p>
                    <w:p w:rsidR="00780F66" w:rsidRPr="000251E2" w:rsidRDefault="00780F66" w:rsidP="007D287E">
                      <w:pPr>
                        <w:rPr>
                          <w:i/>
                        </w:rPr>
                      </w:pPr>
                      <w:r w:rsidRPr="000251E2">
                        <w:rPr>
                          <w:i/>
                        </w:rPr>
                        <w:t>Ordinateur très puissant.</w:t>
                      </w:r>
                    </w:p>
                  </w:txbxContent>
                </v:textbox>
              </v:shape>
            </w:pict>
          </mc:Fallback>
        </mc:AlternateContent>
      </w:r>
      <w:r w:rsidRPr="00BD03DF">
        <w:rPr>
          <w:noProof/>
          <w:u w:val="single"/>
          <w:lang w:eastAsia="fr-BE"/>
        </w:rPr>
        <mc:AlternateContent>
          <mc:Choice Requires="wps">
            <w:drawing>
              <wp:anchor distT="0" distB="0" distL="114300" distR="114300" simplePos="0" relativeHeight="251692032" behindDoc="0" locked="0" layoutInCell="1" allowOverlap="1" wp14:anchorId="2A9E98A2" wp14:editId="21524476">
                <wp:simplePos x="0" y="0"/>
                <wp:positionH relativeFrom="column">
                  <wp:posOffset>-332740</wp:posOffset>
                </wp:positionH>
                <wp:positionV relativeFrom="paragraph">
                  <wp:posOffset>1589405</wp:posOffset>
                </wp:positionV>
                <wp:extent cx="7408333" cy="3450696"/>
                <wp:effectExtent l="0" t="0" r="0" b="0"/>
                <wp:wrapNone/>
                <wp:docPr id="50" name="Espace réservé du contenu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408333" cy="3450696"/>
                        </a:xfrm>
                        <a:prstGeom prst="rect">
                          <a:avLst/>
                        </a:prstGeom>
                      </wps:spPr>
                      <wps:bodyPr vert="horz" lIns="91440" tIns="45720" rIns="91440" bIns="45720" rtlCol="0">
                        <a:normAutofit/>
                      </wps:bodyPr>
                    </wps:wsp>
                  </a:graphicData>
                </a:graphic>
              </wp:anchor>
            </w:drawing>
          </mc:Choice>
          <mc:Fallback>
            <w:pict>
              <v:rect id="Espace réservé du contenu 1" o:spid="_x0000_s1026" style="position:absolute;margin-left:-26.2pt;margin-top:125.15pt;width:583.35pt;height:271.7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" filled="f" stroked="f">
                <v:path arrowok="t"/>
                <o:lock v:ext="edit" grouping="t"/>
              </v:rect>
            </w:pict>
          </mc:Fallback>
        </mc:AlternateContent>
      </w:r>
      <w:r w:rsidRPr="00BD03DF">
        <w:rPr>
          <w:u w:val="single"/>
        </w:rPr>
        <w:t>Activité 1</w:t>
      </w:r>
      <w:r>
        <w:t> : Reliez les différents formats d’ordinateur à leurs dénominations</w:t>
      </w:r>
      <w:r>
        <w:br w:type="page"/>
      </w:r>
    </w:p>
    <w:p w:rsidR="007D287E" w:rsidRDefault="007D287E" w:rsidP="007D287E">
      <w:r w:rsidRPr="00842D16">
        <w:rPr>
          <w:u w:val="single"/>
        </w:rPr>
        <w:lastRenderedPageBreak/>
        <w:t>Activité 2 :</w:t>
      </w:r>
      <w:r>
        <w:t xml:space="preserve"> Faîtes une croix dans la case correcte en fonction des images qui vous serons distribuées.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2592"/>
        <w:gridCol w:w="1760"/>
        <w:gridCol w:w="1760"/>
        <w:gridCol w:w="1762"/>
        <w:gridCol w:w="1760"/>
      </w:tblGrid>
      <w:tr w:rsidR="007D287E" w:rsidRPr="00842D16" w:rsidTr="007D287E">
        <w:tc>
          <w:tcPr>
            <w:tcW w:w="440" w:type="pct"/>
          </w:tcPr>
          <w:p w:rsidR="007D287E" w:rsidRPr="00842D16" w:rsidRDefault="007D287E" w:rsidP="007D287E">
            <w:pPr>
              <w:jc w:val="center"/>
              <w:rPr>
                <w:b/>
              </w:rPr>
            </w:pPr>
            <w:r w:rsidRPr="00842D16">
              <w:rPr>
                <w:b/>
              </w:rPr>
              <w:t>Image</w:t>
            </w:r>
          </w:p>
        </w:tc>
        <w:tc>
          <w:tcPr>
            <w:tcW w:w="1227" w:type="pct"/>
          </w:tcPr>
          <w:p w:rsidR="007D287E" w:rsidRPr="00842D16" w:rsidRDefault="007D287E" w:rsidP="007D287E">
            <w:pPr>
              <w:jc w:val="center"/>
              <w:rPr>
                <w:b/>
              </w:rPr>
            </w:pPr>
            <w:r w:rsidRPr="00842D16">
              <w:rPr>
                <w:b/>
              </w:rPr>
              <w:t>Mainframe</w:t>
            </w:r>
          </w:p>
        </w:tc>
        <w:tc>
          <w:tcPr>
            <w:tcW w:w="833" w:type="pct"/>
          </w:tcPr>
          <w:p w:rsidR="007D287E" w:rsidRPr="00842D16" w:rsidRDefault="007D287E" w:rsidP="007D287E">
            <w:pPr>
              <w:jc w:val="center"/>
              <w:rPr>
                <w:b/>
              </w:rPr>
            </w:pPr>
            <w:r w:rsidRPr="00842D16">
              <w:rPr>
                <w:b/>
              </w:rPr>
              <w:t>Netbook</w:t>
            </w:r>
          </w:p>
        </w:tc>
        <w:tc>
          <w:tcPr>
            <w:tcW w:w="833" w:type="pct"/>
          </w:tcPr>
          <w:p w:rsidR="007D287E" w:rsidRPr="00842D16" w:rsidRDefault="007D287E" w:rsidP="007D287E">
            <w:pPr>
              <w:jc w:val="center"/>
              <w:rPr>
                <w:b/>
              </w:rPr>
            </w:pPr>
            <w:r w:rsidRPr="00842D16">
              <w:rPr>
                <w:b/>
              </w:rPr>
              <w:t>Ordinateur Personnel</w:t>
            </w:r>
          </w:p>
        </w:tc>
        <w:tc>
          <w:tcPr>
            <w:tcW w:w="834" w:type="pct"/>
          </w:tcPr>
          <w:p w:rsidR="007D287E" w:rsidRPr="00842D16" w:rsidRDefault="007D287E" w:rsidP="007D287E">
            <w:pPr>
              <w:jc w:val="center"/>
              <w:rPr>
                <w:b/>
              </w:rPr>
            </w:pPr>
            <w:r w:rsidRPr="00842D16">
              <w:rPr>
                <w:b/>
              </w:rPr>
              <w:t>PDA</w:t>
            </w:r>
          </w:p>
        </w:tc>
        <w:tc>
          <w:tcPr>
            <w:tcW w:w="833" w:type="pct"/>
          </w:tcPr>
          <w:p w:rsidR="007D287E" w:rsidRPr="00842D16" w:rsidRDefault="007D287E" w:rsidP="007D287E">
            <w:pPr>
              <w:jc w:val="center"/>
              <w:rPr>
                <w:b/>
              </w:rPr>
            </w:pPr>
            <w:r w:rsidRPr="00842D16">
              <w:rPr>
                <w:b/>
              </w:rPr>
              <w:t>Tablette</w:t>
            </w:r>
          </w:p>
        </w:tc>
      </w:tr>
      <w:tr w:rsidR="007D287E" w:rsidTr="007D287E">
        <w:trPr>
          <w:trHeight w:val="510"/>
        </w:trPr>
        <w:tc>
          <w:tcPr>
            <w:tcW w:w="440" w:type="pct"/>
          </w:tcPr>
          <w:p w:rsidR="007D287E" w:rsidRDefault="007D287E" w:rsidP="007D287E">
            <w:r>
              <w:t>1</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r>
              <w:t>OK</w:t>
            </w:r>
          </w:p>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2</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r>
              <w:t>OK</w:t>
            </w:r>
          </w:p>
        </w:tc>
        <w:tc>
          <w:tcPr>
            <w:tcW w:w="833" w:type="pct"/>
          </w:tcPr>
          <w:p w:rsidR="007D287E" w:rsidRDefault="007D287E" w:rsidP="007D287E"/>
        </w:tc>
      </w:tr>
      <w:tr w:rsidR="007D287E" w:rsidTr="007D287E">
        <w:trPr>
          <w:trHeight w:val="510"/>
        </w:trPr>
        <w:tc>
          <w:tcPr>
            <w:tcW w:w="440" w:type="pct"/>
          </w:tcPr>
          <w:p w:rsidR="007D287E" w:rsidRDefault="007D287E" w:rsidP="007D287E">
            <w:r>
              <w:t>3</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r>
              <w:t>OK</w:t>
            </w:r>
          </w:p>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4</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r>
              <w:t>ok</w:t>
            </w:r>
          </w:p>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5</w:t>
            </w:r>
          </w:p>
        </w:tc>
        <w:tc>
          <w:tcPr>
            <w:tcW w:w="1227" w:type="pct"/>
          </w:tcPr>
          <w:p w:rsidR="007D287E" w:rsidRDefault="007D287E" w:rsidP="007D287E"/>
        </w:tc>
        <w:tc>
          <w:tcPr>
            <w:tcW w:w="833" w:type="pct"/>
          </w:tcPr>
          <w:p w:rsidR="007D287E" w:rsidRDefault="007D287E" w:rsidP="007D287E">
            <w:r>
              <w:t>OK</w:t>
            </w:r>
          </w:p>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6</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r>
              <w:t>OK</w:t>
            </w:r>
          </w:p>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7</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r>
              <w:t>OK</w:t>
            </w:r>
          </w:p>
        </w:tc>
      </w:tr>
      <w:tr w:rsidR="007D287E" w:rsidTr="007D287E">
        <w:trPr>
          <w:trHeight w:val="510"/>
        </w:trPr>
        <w:tc>
          <w:tcPr>
            <w:tcW w:w="440" w:type="pct"/>
          </w:tcPr>
          <w:p w:rsidR="007D287E" w:rsidRDefault="007D287E" w:rsidP="007D287E">
            <w:r>
              <w:t>8</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r>
              <w:t>OK</w:t>
            </w:r>
          </w:p>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9</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r>
              <w:t>OK</w:t>
            </w:r>
          </w:p>
        </w:tc>
        <w:tc>
          <w:tcPr>
            <w:tcW w:w="833" w:type="pct"/>
          </w:tcPr>
          <w:p w:rsidR="007D287E" w:rsidRDefault="007D287E" w:rsidP="007D287E"/>
        </w:tc>
      </w:tr>
      <w:tr w:rsidR="007D287E" w:rsidTr="007D287E">
        <w:trPr>
          <w:trHeight w:val="510"/>
        </w:trPr>
        <w:tc>
          <w:tcPr>
            <w:tcW w:w="440" w:type="pct"/>
          </w:tcPr>
          <w:p w:rsidR="007D287E" w:rsidRDefault="007D287E" w:rsidP="007D287E">
            <w:r>
              <w:t>10</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r>
              <w:t>OK</w:t>
            </w:r>
          </w:p>
        </w:tc>
      </w:tr>
      <w:tr w:rsidR="007D287E" w:rsidTr="007D287E">
        <w:trPr>
          <w:trHeight w:val="510"/>
        </w:trPr>
        <w:tc>
          <w:tcPr>
            <w:tcW w:w="440" w:type="pct"/>
          </w:tcPr>
          <w:p w:rsidR="007D287E" w:rsidRDefault="007D287E" w:rsidP="007D287E">
            <w:r>
              <w:t>11</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r>
              <w:t>OK</w:t>
            </w:r>
          </w:p>
        </w:tc>
        <w:tc>
          <w:tcPr>
            <w:tcW w:w="833" w:type="pct"/>
          </w:tcPr>
          <w:p w:rsidR="007D287E" w:rsidRDefault="007D287E" w:rsidP="007D287E"/>
        </w:tc>
      </w:tr>
      <w:tr w:rsidR="007D287E" w:rsidTr="007D287E">
        <w:trPr>
          <w:trHeight w:val="510"/>
        </w:trPr>
        <w:tc>
          <w:tcPr>
            <w:tcW w:w="440" w:type="pct"/>
          </w:tcPr>
          <w:p w:rsidR="007D287E" w:rsidRDefault="007D287E" w:rsidP="007D287E">
            <w:r>
              <w:t>12</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r>
              <w:t>OK</w:t>
            </w:r>
          </w:p>
        </w:tc>
      </w:tr>
      <w:tr w:rsidR="007D287E" w:rsidTr="007D287E">
        <w:trPr>
          <w:trHeight w:val="510"/>
        </w:trPr>
        <w:tc>
          <w:tcPr>
            <w:tcW w:w="440" w:type="pct"/>
          </w:tcPr>
          <w:p w:rsidR="007D287E" w:rsidRDefault="007D287E" w:rsidP="007D287E">
            <w:r>
              <w:t>13</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r>
              <w:t>OK</w:t>
            </w:r>
          </w:p>
        </w:tc>
      </w:tr>
      <w:tr w:rsidR="007D287E" w:rsidTr="007D287E">
        <w:trPr>
          <w:trHeight w:val="510"/>
        </w:trPr>
        <w:tc>
          <w:tcPr>
            <w:tcW w:w="440" w:type="pct"/>
          </w:tcPr>
          <w:p w:rsidR="007D287E" w:rsidRDefault="007D287E" w:rsidP="007D287E">
            <w:r>
              <w:t>14</w:t>
            </w:r>
          </w:p>
        </w:tc>
        <w:tc>
          <w:tcPr>
            <w:tcW w:w="1227" w:type="pct"/>
          </w:tcPr>
          <w:p w:rsidR="007D287E" w:rsidRDefault="007D287E" w:rsidP="007D287E"/>
        </w:tc>
        <w:tc>
          <w:tcPr>
            <w:tcW w:w="833" w:type="pct"/>
          </w:tcPr>
          <w:p w:rsidR="007D287E" w:rsidRDefault="007D287E" w:rsidP="007D287E">
            <w:r>
              <w:t>OK</w:t>
            </w:r>
          </w:p>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15</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r>
              <w:t>OK</w:t>
            </w:r>
          </w:p>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16</w:t>
            </w:r>
          </w:p>
        </w:tc>
        <w:tc>
          <w:tcPr>
            <w:tcW w:w="1227" w:type="pct"/>
          </w:tcPr>
          <w:p w:rsidR="007D287E" w:rsidRDefault="007D287E" w:rsidP="007D287E">
            <w:r>
              <w:t>OK</w:t>
            </w:r>
          </w:p>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17</w:t>
            </w:r>
          </w:p>
        </w:tc>
        <w:tc>
          <w:tcPr>
            <w:tcW w:w="1227" w:type="pct"/>
          </w:tcPr>
          <w:p w:rsidR="007D287E" w:rsidRDefault="007D287E" w:rsidP="007D287E">
            <w:r>
              <w:t>OK</w:t>
            </w:r>
          </w:p>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18</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r>
              <w:t>OK</w:t>
            </w:r>
          </w:p>
        </w:tc>
        <w:tc>
          <w:tcPr>
            <w:tcW w:w="833" w:type="pct"/>
          </w:tcPr>
          <w:p w:rsidR="007D287E" w:rsidRDefault="007D287E" w:rsidP="007D287E"/>
        </w:tc>
      </w:tr>
    </w:tbl>
    <w:p w:rsidR="007D287E" w:rsidRDefault="007D287E" w:rsidP="007D287E"/>
    <w:p w:rsidR="007D287E" w:rsidRPr="00FB0EF3" w:rsidRDefault="007D287E" w:rsidP="007D287E">
      <w:pPr>
        <w:rPr>
          <w:b/>
          <w:i/>
          <w:color w:val="FF0000"/>
          <w:sz w:val="30"/>
          <w:szCs w:val="30"/>
        </w:rPr>
      </w:pPr>
      <w:r>
        <w:rPr>
          <w:b/>
          <w:i/>
          <w:sz w:val="30"/>
          <w:szCs w:val="30"/>
        </w:rPr>
        <w:br w:type="page"/>
      </w:r>
    </w:p>
    <w:p w:rsidR="007D287E" w:rsidRPr="007716C0" w:rsidRDefault="007D287E" w:rsidP="007D287E">
      <w:pPr>
        <w:rPr>
          <w:b/>
          <w:i/>
          <w:sz w:val="30"/>
          <w:szCs w:val="30"/>
        </w:rPr>
      </w:pPr>
      <w:r w:rsidRPr="007716C0">
        <w:rPr>
          <w:b/>
          <w:i/>
          <w:sz w:val="30"/>
          <w:szCs w:val="30"/>
        </w:rPr>
        <w:lastRenderedPageBreak/>
        <w:t>Découverte de l’ordinateur</w:t>
      </w:r>
    </w:p>
    <w:p w:rsidR="007D287E" w:rsidRPr="007716C0" w:rsidRDefault="007D287E" w:rsidP="007D287E">
      <w:pPr>
        <w:rPr>
          <w:b/>
          <w:bCs/>
        </w:rPr>
      </w:pPr>
      <w:r w:rsidRPr="007716C0">
        <w:rPr>
          <w:b/>
          <w:bCs/>
        </w:rPr>
        <w:t>Qu’est-ce qu’un ordinateur ?</w:t>
      </w:r>
    </w:p>
    <w:p w:rsidR="007D287E" w:rsidRDefault="007D287E" w:rsidP="007D287E">
      <w:r>
        <w:t>L’ordinateur consiste en un traitement automatisé des données : il calcule, exécute des programmes et stocke des informations.</w:t>
      </w:r>
    </w:p>
    <w:p w:rsidR="007D287E" w:rsidRDefault="007D287E" w:rsidP="007D287E">
      <w:pPr>
        <w:rPr>
          <w:b/>
          <w:bCs/>
        </w:rPr>
      </w:pPr>
      <w:r w:rsidRPr="00624554">
        <w:rPr>
          <w:b/>
          <w:bCs/>
        </w:rPr>
        <w:t>Les différents types d’ordinateurs</w:t>
      </w:r>
    </w:p>
    <w:p w:rsidR="007D287E" w:rsidRPr="00BE31D2" w:rsidRDefault="007D287E" w:rsidP="007D287E">
      <w:pPr>
        <w:rPr>
          <w:bCs/>
        </w:rPr>
      </w:pPr>
      <w:r w:rsidRPr="00BE31D2">
        <w:rPr>
          <w:bCs/>
        </w:rPr>
        <w:t>A l’aide des mots en gras ci-dessous, complétez le texte suivant</w:t>
      </w:r>
    </w:p>
    <w:p w:rsidR="007D287E" w:rsidRPr="00907188" w:rsidRDefault="007D287E" w:rsidP="007D287E">
      <w:pPr>
        <w:rPr>
          <w:b/>
          <w:bCs/>
        </w:rPr>
      </w:pPr>
      <w:proofErr w:type="gramStart"/>
      <w:r w:rsidRPr="00907188">
        <w:rPr>
          <w:b/>
          <w:bCs/>
        </w:rPr>
        <w:t>petite</w:t>
      </w:r>
      <w:proofErr w:type="gramEnd"/>
      <w:r w:rsidRPr="00907188">
        <w:rPr>
          <w:b/>
          <w:bCs/>
        </w:rPr>
        <w:t xml:space="preserve"> – organisateur -cœur – dépliable -disque dur- téléphone portable – tactile- puissance périphériques - entreprises - qualité / prix - performance - pièces - évoluer</w:t>
      </w:r>
    </w:p>
    <w:p w:rsidR="007D287E" w:rsidRPr="00392B5B" w:rsidRDefault="007D287E" w:rsidP="007D287E">
      <w:pPr>
        <w:spacing w:before="100" w:beforeAutospacing="1" w:after="100" w:afterAutospacing="1" w:line="240" w:lineRule="auto"/>
        <w:rPr>
          <w:rFonts w:ascii="Times New Roman" w:eastAsia="Times New Roman" w:hAnsi="Times New Roman" w:cs="Times New Roman"/>
          <w:szCs w:val="24"/>
          <w:lang w:eastAsia="fr-BE"/>
        </w:rPr>
      </w:pPr>
      <w:r w:rsidRPr="00392B5B">
        <w:rPr>
          <w:rFonts w:ascii="Times New Roman" w:eastAsia="Times New Roman" w:hAnsi="Times New Roman" w:cs="Times New Roman"/>
          <w:szCs w:val="24"/>
          <w:lang w:eastAsia="fr-BE"/>
        </w:rPr>
        <w:t xml:space="preserve">On distingue généralement plusieurs familles d'ordinateurs selon leur format : </w:t>
      </w:r>
    </w:p>
    <w:p w:rsidR="007D287E" w:rsidRPr="00392B5B" w:rsidRDefault="007D287E" w:rsidP="007D287E">
      <w:pPr>
        <w:numPr>
          <w:ilvl w:val="0"/>
          <w:numId w:val="1"/>
        </w:numPr>
        <w:spacing w:before="100" w:beforeAutospacing="1" w:after="100" w:afterAutospacing="1" w:line="240" w:lineRule="auto"/>
      </w:pPr>
      <w:r w:rsidRPr="00392B5B">
        <w:t xml:space="preserve">Les mainframes (en français ordinateurs centraux), ordinateurs possédant une grande </w:t>
      </w:r>
      <w:r w:rsidRPr="00907188">
        <w:rPr>
          <w:b/>
          <w:bCs/>
        </w:rPr>
        <w:t>puissance</w:t>
      </w:r>
      <w:r w:rsidRPr="00392B5B">
        <w:t xml:space="preserve"> de calcul, des capacités d'entrée-sortie gigantesques et un haut niveau de </w:t>
      </w:r>
      <w:r w:rsidRPr="00907188">
        <w:rPr>
          <w:b/>
          <w:bCs/>
        </w:rPr>
        <w:t>performance</w:t>
      </w:r>
      <w:r w:rsidRPr="00392B5B">
        <w:t xml:space="preserve"> Les mainframes sont utilisés dans de grandes </w:t>
      </w:r>
      <w:r w:rsidRPr="00907188">
        <w:rPr>
          <w:b/>
          <w:bCs/>
        </w:rPr>
        <w:t>entreprises</w:t>
      </w:r>
      <w:r w:rsidRPr="00392B5B">
        <w:t xml:space="preserve"> pour effectuer des opérations lourdes de calcul ou de traitement de données volumineuses. Les mainframes sont généralement utilisés dans des architectures centralisées, dont ils sont le </w:t>
      </w:r>
      <w:r w:rsidRPr="00907188">
        <w:rPr>
          <w:b/>
          <w:bCs/>
        </w:rPr>
        <w:t>cœur</w:t>
      </w:r>
    </w:p>
    <w:p w:rsidR="007D287E" w:rsidRPr="00392B5B" w:rsidRDefault="007D287E" w:rsidP="007D287E">
      <w:pPr>
        <w:numPr>
          <w:ilvl w:val="0"/>
          <w:numId w:val="1"/>
        </w:numPr>
        <w:spacing w:before="100" w:beforeAutospacing="1" w:after="100" w:afterAutospacing="1" w:line="240" w:lineRule="auto"/>
      </w:pPr>
      <w:r w:rsidRPr="00392B5B">
        <w:t xml:space="preserve">Les ordinateurs personnels, parmi lesquels on distingue : </w:t>
      </w:r>
    </w:p>
    <w:p w:rsidR="007D287E" w:rsidRDefault="007D287E" w:rsidP="007D287E">
      <w:pPr>
        <w:numPr>
          <w:ilvl w:val="1"/>
          <w:numId w:val="1"/>
        </w:numPr>
        <w:spacing w:before="100" w:beforeAutospacing="1" w:after="100" w:afterAutospacing="1" w:line="240" w:lineRule="auto"/>
      </w:pPr>
      <w:r w:rsidRPr="00392B5B">
        <w:t>Les ordinateurs de bureau</w:t>
      </w:r>
      <w:r>
        <w:t xml:space="preserve"> (en anglais desktop computers)  est un ordinateur destiné au travail de quotidien. Celui-ci </w:t>
      </w:r>
      <w:r w:rsidRPr="00366B8C">
        <w:t xml:space="preserve">peut être démonté pour y changer des </w:t>
      </w:r>
      <w:r w:rsidRPr="00907188">
        <w:rPr>
          <w:b/>
          <w:bCs/>
        </w:rPr>
        <w:t>pièces</w:t>
      </w:r>
      <w:r>
        <w:rPr>
          <w:b/>
          <w:bCs/>
        </w:rPr>
        <w:t>.</w:t>
      </w:r>
      <w:r w:rsidRPr="00366B8C">
        <w:t xml:space="preserve"> Cette particularité permet à son propriétaire de faire </w:t>
      </w:r>
      <w:r w:rsidRPr="00907188">
        <w:rPr>
          <w:b/>
          <w:bCs/>
        </w:rPr>
        <w:t>évoluer</w:t>
      </w:r>
      <w:r>
        <w:rPr>
          <w:b/>
          <w:bCs/>
        </w:rPr>
        <w:t xml:space="preserve"> </w:t>
      </w:r>
      <w:r w:rsidRPr="00366B8C">
        <w:t xml:space="preserve"> son ordinateur selon ses nouveaux besoins et les nouvelles avancées techniques. Comme les pièces de l'ordinateur de bureau n'ont pas à être miniaturisées comme les pièces des </w:t>
      </w:r>
      <w:hyperlink r:id="rId57" w:tooltip="Ordinateurs portables" w:history="1">
        <w:r w:rsidRPr="00366B8C">
          <w:t>ordinateurs portables</w:t>
        </w:r>
      </w:hyperlink>
      <w:r w:rsidRPr="00366B8C">
        <w:t xml:space="preserve">, l'ordinateur de bureau offre un meilleur rapport </w:t>
      </w:r>
      <w:r w:rsidRPr="00907188">
        <w:rPr>
          <w:b/>
          <w:bCs/>
        </w:rPr>
        <w:t xml:space="preserve">qualité / prix </w:t>
      </w:r>
      <w:r w:rsidRPr="00366B8C">
        <w:t>que l'ordinateur portable.</w:t>
      </w:r>
    </w:p>
    <w:p w:rsidR="007D287E" w:rsidRPr="00392B5B" w:rsidRDefault="007D287E" w:rsidP="007D287E">
      <w:pPr>
        <w:numPr>
          <w:ilvl w:val="1"/>
          <w:numId w:val="1"/>
        </w:numPr>
        <w:spacing w:before="100" w:beforeAutospacing="1" w:after="100" w:afterAutospacing="1" w:line="240" w:lineRule="auto"/>
      </w:pPr>
      <w:r w:rsidRPr="00392B5B">
        <w:t xml:space="preserve">Les </w:t>
      </w:r>
      <w:r w:rsidRPr="00624554">
        <w:t>ordinateurs portables</w:t>
      </w:r>
      <w:r w:rsidRPr="00392B5B">
        <w:t xml:space="preserve"> (en anglais laptop ou notebooks), composé d'un boîtier intégrant un écran</w:t>
      </w:r>
      <w:r>
        <w:t xml:space="preserve"> </w:t>
      </w:r>
      <w:r w:rsidRPr="00907188">
        <w:rPr>
          <w:b/>
          <w:bCs/>
        </w:rPr>
        <w:t>dépliable</w:t>
      </w:r>
      <w:r w:rsidRPr="00392B5B">
        <w:t xml:space="preserve">, un clavier et un grand nombre de </w:t>
      </w:r>
      <w:r w:rsidRPr="00907188">
        <w:rPr>
          <w:b/>
          <w:bCs/>
        </w:rPr>
        <w:t>périphériques</w:t>
      </w:r>
      <w:r>
        <w:t>.</w:t>
      </w:r>
      <w:r w:rsidRPr="00392B5B">
        <w:t xml:space="preserve"> incorporés</w:t>
      </w:r>
    </w:p>
    <w:p w:rsidR="007D287E" w:rsidRPr="00392B5B" w:rsidRDefault="007D287E" w:rsidP="007D287E">
      <w:pPr>
        <w:numPr>
          <w:ilvl w:val="0"/>
          <w:numId w:val="1"/>
        </w:numPr>
        <w:spacing w:before="100" w:beforeAutospacing="1" w:after="100" w:afterAutospacing="1" w:line="240" w:lineRule="auto"/>
      </w:pPr>
      <w:r w:rsidRPr="00392B5B">
        <w:t xml:space="preserve">Les tablettes PC (en anglais </w:t>
      </w:r>
      <w:proofErr w:type="spellStart"/>
      <w:r w:rsidRPr="00392B5B">
        <w:t>tablet</w:t>
      </w:r>
      <w:proofErr w:type="spellEnd"/>
      <w:r w:rsidRPr="00392B5B">
        <w:t xml:space="preserve"> PC, également appelées ardoises électroniques), composées d'un boîtier intégrant un écran </w:t>
      </w:r>
      <w:r w:rsidRPr="00907188">
        <w:rPr>
          <w:b/>
          <w:bCs/>
        </w:rPr>
        <w:t>tactile</w:t>
      </w:r>
      <w:r>
        <w:rPr>
          <w:b/>
          <w:bCs/>
        </w:rPr>
        <w:t xml:space="preserve"> </w:t>
      </w:r>
      <w:r w:rsidRPr="00392B5B">
        <w:t xml:space="preserve"> ainsi qu'un certain nombre de périphériques incorporés. </w:t>
      </w:r>
    </w:p>
    <w:p w:rsidR="007D287E" w:rsidRPr="00392B5B" w:rsidRDefault="007D287E" w:rsidP="007D287E">
      <w:pPr>
        <w:numPr>
          <w:ilvl w:val="0"/>
          <w:numId w:val="1"/>
        </w:numPr>
        <w:spacing w:before="100" w:beforeAutospacing="1" w:after="100" w:afterAutospacing="1" w:line="240" w:lineRule="auto"/>
      </w:pPr>
      <w:r w:rsidRPr="00392B5B">
        <w:t xml:space="preserve">Les </w:t>
      </w:r>
      <w:r w:rsidRPr="00624554">
        <w:t>assistants personnels</w:t>
      </w:r>
      <w:r w:rsidRPr="00392B5B">
        <w:t xml:space="preserve"> (appelés PDA, pour </w:t>
      </w:r>
      <w:proofErr w:type="spellStart"/>
      <w:r w:rsidRPr="00392B5B">
        <w:t>Personal</w:t>
      </w:r>
      <w:proofErr w:type="spellEnd"/>
      <w:r w:rsidRPr="00392B5B">
        <w:t xml:space="preserve"> digital Assistant, ou encore </w:t>
      </w:r>
      <w:proofErr w:type="spellStart"/>
      <w:r w:rsidRPr="00392B5B">
        <w:t>handheld</w:t>
      </w:r>
      <w:proofErr w:type="spellEnd"/>
      <w:r w:rsidRPr="00392B5B">
        <w:t xml:space="preserve">, littéralement «tenu dans la main»), parfois encore qualifiés </w:t>
      </w:r>
      <w:r w:rsidRPr="00907188">
        <w:rPr>
          <w:b/>
          <w:bCs/>
        </w:rPr>
        <w:t>organisateur</w:t>
      </w:r>
      <w:r w:rsidRPr="00392B5B">
        <w:t xml:space="preserve"> (en anglais organi</w:t>
      </w:r>
      <w:r>
        <w:t>s</w:t>
      </w:r>
      <w:r w:rsidRPr="00392B5B">
        <w:t>er) ou d'agenda électronique, sont des ordinateurs de poche proposant des fonctionnalités liées à l'organisation personnelle. Ils peuve</w:t>
      </w:r>
      <w:r>
        <w:t xml:space="preserve">nt être dotés des fonctions d'un </w:t>
      </w:r>
      <w:r w:rsidRPr="00907188">
        <w:rPr>
          <w:b/>
          <w:bCs/>
        </w:rPr>
        <w:t xml:space="preserve">téléphone portable </w:t>
      </w:r>
      <w:r>
        <w:rPr>
          <w:b/>
          <w:bCs/>
        </w:rPr>
        <w:t>.</w:t>
      </w:r>
      <w:r w:rsidRPr="00392B5B">
        <w:t xml:space="preserve">On parle alors souvent dans ce cas de smartphone. </w:t>
      </w:r>
    </w:p>
    <w:p w:rsidR="007D287E" w:rsidRDefault="007D287E" w:rsidP="007D287E">
      <w:pPr>
        <w:numPr>
          <w:ilvl w:val="0"/>
          <w:numId w:val="1"/>
        </w:numPr>
        <w:spacing w:before="100" w:beforeAutospacing="1" w:after="100" w:afterAutospacing="1" w:line="240" w:lineRule="auto"/>
      </w:pPr>
      <w:r w:rsidRPr="00392B5B">
        <w:t>Enfin, le</w:t>
      </w:r>
      <w:r>
        <w:t>s netbooks sont des ordinateurs</w:t>
      </w:r>
      <w:r w:rsidRPr="00392B5B">
        <w:t xml:space="preserve"> dotés d'un écran de </w:t>
      </w:r>
      <w:r w:rsidRPr="00907188">
        <w:rPr>
          <w:b/>
          <w:bCs/>
        </w:rPr>
        <w:t>petite</w:t>
      </w:r>
      <w:r w:rsidRPr="00392B5B">
        <w:t xml:space="preserve"> dimension (généralement 12") et dont on a remplacé le </w:t>
      </w:r>
      <w:r w:rsidRPr="00907188">
        <w:rPr>
          <w:b/>
          <w:bCs/>
        </w:rPr>
        <w:t>disque dur</w:t>
      </w:r>
      <w:r w:rsidRPr="00392B5B">
        <w:t>, afin de réduire la consommation électrique (et le coût).</w:t>
      </w:r>
    </w:p>
    <w:p w:rsidR="007D287E" w:rsidRDefault="007D287E" w:rsidP="007D287E">
      <w:pPr>
        <w:spacing w:before="100" w:beforeAutospacing="1" w:after="100" w:afterAutospacing="1" w:line="240" w:lineRule="auto"/>
        <w:rPr>
          <w:b/>
        </w:rPr>
      </w:pPr>
    </w:p>
    <w:p w:rsidR="0068661E" w:rsidRDefault="0068661E">
      <w:pPr>
        <w:rPr>
          <w:b/>
        </w:rPr>
      </w:pPr>
      <w:r>
        <w:rPr>
          <w:b/>
        </w:rPr>
        <w:br w:type="page"/>
      </w:r>
    </w:p>
    <w:p w:rsidR="007D287E" w:rsidRDefault="007D287E" w:rsidP="007D287E">
      <w:pPr>
        <w:spacing w:before="100" w:beforeAutospacing="1" w:after="100" w:afterAutospacing="1" w:line="240" w:lineRule="auto"/>
        <w:rPr>
          <w:b/>
        </w:rPr>
      </w:pPr>
      <w:r w:rsidRPr="00FF7937">
        <w:rPr>
          <w:b/>
        </w:rPr>
        <w:lastRenderedPageBreak/>
        <w:t>Evaluation Formative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2592"/>
        <w:gridCol w:w="1760"/>
        <w:gridCol w:w="1760"/>
        <w:gridCol w:w="1762"/>
        <w:gridCol w:w="1760"/>
      </w:tblGrid>
      <w:tr w:rsidR="007D287E" w:rsidRPr="00842D16" w:rsidTr="007D287E">
        <w:tc>
          <w:tcPr>
            <w:tcW w:w="440" w:type="pct"/>
          </w:tcPr>
          <w:p w:rsidR="007D287E" w:rsidRPr="00842D16" w:rsidRDefault="007D287E" w:rsidP="007D287E">
            <w:pPr>
              <w:jc w:val="center"/>
              <w:rPr>
                <w:b/>
              </w:rPr>
            </w:pPr>
            <w:r w:rsidRPr="00842D16">
              <w:rPr>
                <w:b/>
              </w:rPr>
              <w:t>Image</w:t>
            </w:r>
          </w:p>
        </w:tc>
        <w:tc>
          <w:tcPr>
            <w:tcW w:w="1227" w:type="pct"/>
          </w:tcPr>
          <w:p w:rsidR="007D287E" w:rsidRPr="00842D16" w:rsidRDefault="007D287E" w:rsidP="007D287E">
            <w:pPr>
              <w:jc w:val="center"/>
              <w:rPr>
                <w:b/>
              </w:rPr>
            </w:pPr>
            <w:r w:rsidRPr="00842D16">
              <w:rPr>
                <w:b/>
              </w:rPr>
              <w:t>Mainframe</w:t>
            </w:r>
          </w:p>
        </w:tc>
        <w:tc>
          <w:tcPr>
            <w:tcW w:w="833" w:type="pct"/>
          </w:tcPr>
          <w:p w:rsidR="007D287E" w:rsidRPr="00842D16" w:rsidRDefault="007D287E" w:rsidP="007D287E">
            <w:pPr>
              <w:jc w:val="center"/>
              <w:rPr>
                <w:b/>
              </w:rPr>
            </w:pPr>
            <w:r w:rsidRPr="00842D16">
              <w:rPr>
                <w:b/>
              </w:rPr>
              <w:t>Netbook</w:t>
            </w:r>
          </w:p>
        </w:tc>
        <w:tc>
          <w:tcPr>
            <w:tcW w:w="833" w:type="pct"/>
          </w:tcPr>
          <w:p w:rsidR="007D287E" w:rsidRPr="00842D16" w:rsidRDefault="007D287E" w:rsidP="007D287E">
            <w:pPr>
              <w:jc w:val="center"/>
              <w:rPr>
                <w:b/>
              </w:rPr>
            </w:pPr>
            <w:r w:rsidRPr="00842D16">
              <w:rPr>
                <w:b/>
              </w:rPr>
              <w:t>Ordinateur Personnel</w:t>
            </w:r>
          </w:p>
        </w:tc>
        <w:tc>
          <w:tcPr>
            <w:tcW w:w="834" w:type="pct"/>
          </w:tcPr>
          <w:p w:rsidR="007D287E" w:rsidRPr="00842D16" w:rsidRDefault="007D287E" w:rsidP="007D287E">
            <w:pPr>
              <w:jc w:val="center"/>
              <w:rPr>
                <w:b/>
              </w:rPr>
            </w:pPr>
            <w:r w:rsidRPr="00842D16">
              <w:rPr>
                <w:b/>
              </w:rPr>
              <w:t>PDA</w:t>
            </w:r>
          </w:p>
        </w:tc>
        <w:tc>
          <w:tcPr>
            <w:tcW w:w="833" w:type="pct"/>
          </w:tcPr>
          <w:p w:rsidR="007D287E" w:rsidRPr="00842D16" w:rsidRDefault="007D287E" w:rsidP="007D287E">
            <w:pPr>
              <w:jc w:val="center"/>
              <w:rPr>
                <w:b/>
              </w:rPr>
            </w:pPr>
            <w:r w:rsidRPr="00842D16">
              <w:rPr>
                <w:b/>
              </w:rPr>
              <w:t>Tablette</w:t>
            </w:r>
          </w:p>
        </w:tc>
      </w:tr>
      <w:tr w:rsidR="007D287E" w:rsidTr="007D287E">
        <w:trPr>
          <w:trHeight w:val="510"/>
        </w:trPr>
        <w:tc>
          <w:tcPr>
            <w:tcW w:w="440" w:type="pct"/>
          </w:tcPr>
          <w:p w:rsidR="007D287E" w:rsidRDefault="007D287E" w:rsidP="007D287E">
            <w:r>
              <w:t>A</w:t>
            </w:r>
          </w:p>
        </w:tc>
        <w:tc>
          <w:tcPr>
            <w:tcW w:w="1227" w:type="pct"/>
          </w:tcPr>
          <w:p w:rsidR="007D287E" w:rsidRDefault="007D287E" w:rsidP="007D287E">
            <w:r>
              <w:t>OK</w:t>
            </w:r>
          </w:p>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B</w:t>
            </w:r>
          </w:p>
        </w:tc>
        <w:tc>
          <w:tcPr>
            <w:tcW w:w="1227" w:type="pct"/>
          </w:tcPr>
          <w:p w:rsidR="007D287E" w:rsidRDefault="007D287E" w:rsidP="007D287E"/>
        </w:tc>
        <w:tc>
          <w:tcPr>
            <w:tcW w:w="833" w:type="pct"/>
          </w:tcPr>
          <w:p w:rsidR="007D287E" w:rsidRDefault="007D287E" w:rsidP="007D287E">
            <w:r>
              <w:t>OK</w:t>
            </w:r>
          </w:p>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C</w:t>
            </w:r>
          </w:p>
        </w:tc>
        <w:tc>
          <w:tcPr>
            <w:tcW w:w="1227" w:type="pct"/>
          </w:tcPr>
          <w:p w:rsidR="007D287E" w:rsidRDefault="007D287E" w:rsidP="007D287E">
            <w:r>
              <w:t>OK</w:t>
            </w:r>
          </w:p>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D</w:t>
            </w:r>
          </w:p>
        </w:tc>
        <w:tc>
          <w:tcPr>
            <w:tcW w:w="1227" w:type="pct"/>
          </w:tcPr>
          <w:p w:rsidR="007D287E" w:rsidRDefault="007D287E" w:rsidP="007D287E"/>
        </w:tc>
        <w:tc>
          <w:tcPr>
            <w:tcW w:w="833" w:type="pct"/>
          </w:tcPr>
          <w:p w:rsidR="007D287E" w:rsidRDefault="007D287E" w:rsidP="007D287E">
            <w:r>
              <w:t>OK</w:t>
            </w:r>
          </w:p>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r w:rsidR="007D287E" w:rsidTr="007D287E">
        <w:trPr>
          <w:trHeight w:val="510"/>
        </w:trPr>
        <w:tc>
          <w:tcPr>
            <w:tcW w:w="440" w:type="pct"/>
          </w:tcPr>
          <w:p w:rsidR="007D287E" w:rsidRDefault="007D287E" w:rsidP="007D287E">
            <w:r>
              <w:t>E</w:t>
            </w:r>
          </w:p>
        </w:tc>
        <w:tc>
          <w:tcPr>
            <w:tcW w:w="1227" w:type="pct"/>
          </w:tcPr>
          <w:p w:rsidR="007D287E" w:rsidRDefault="007D287E" w:rsidP="007D287E"/>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r>
              <w:t>OK</w:t>
            </w:r>
          </w:p>
        </w:tc>
        <w:tc>
          <w:tcPr>
            <w:tcW w:w="833" w:type="pct"/>
          </w:tcPr>
          <w:p w:rsidR="007D287E" w:rsidRDefault="007D287E" w:rsidP="007D287E"/>
        </w:tc>
      </w:tr>
      <w:tr w:rsidR="007D287E" w:rsidTr="007D287E">
        <w:trPr>
          <w:trHeight w:val="510"/>
        </w:trPr>
        <w:tc>
          <w:tcPr>
            <w:tcW w:w="440" w:type="pct"/>
          </w:tcPr>
          <w:p w:rsidR="007D287E" w:rsidRDefault="007D287E" w:rsidP="007D287E">
            <w:r>
              <w:t>F</w:t>
            </w:r>
          </w:p>
        </w:tc>
        <w:tc>
          <w:tcPr>
            <w:tcW w:w="1227" w:type="pct"/>
          </w:tcPr>
          <w:p w:rsidR="007D287E" w:rsidRDefault="007D287E" w:rsidP="007D287E">
            <w:r>
              <w:t>OK</w:t>
            </w:r>
          </w:p>
        </w:tc>
        <w:tc>
          <w:tcPr>
            <w:tcW w:w="833" w:type="pct"/>
          </w:tcPr>
          <w:p w:rsidR="007D287E" w:rsidRDefault="007D287E" w:rsidP="007D287E"/>
        </w:tc>
        <w:tc>
          <w:tcPr>
            <w:tcW w:w="833" w:type="pct"/>
          </w:tcPr>
          <w:p w:rsidR="007D287E" w:rsidRDefault="007D287E" w:rsidP="007D287E"/>
        </w:tc>
        <w:tc>
          <w:tcPr>
            <w:tcW w:w="834" w:type="pct"/>
          </w:tcPr>
          <w:p w:rsidR="007D287E" w:rsidRDefault="007D287E" w:rsidP="007D287E"/>
        </w:tc>
        <w:tc>
          <w:tcPr>
            <w:tcW w:w="833" w:type="pct"/>
          </w:tcPr>
          <w:p w:rsidR="007D287E" w:rsidRDefault="007D287E" w:rsidP="007D287E"/>
        </w:tc>
      </w:tr>
    </w:tbl>
    <w:p w:rsidR="007D287E" w:rsidRPr="00392B5B" w:rsidRDefault="007D287E" w:rsidP="007D287E">
      <w:pPr>
        <w:spacing w:before="100" w:beforeAutospacing="1" w:after="100" w:afterAutospacing="1" w:line="240" w:lineRule="auto"/>
      </w:pPr>
    </w:p>
    <w:p w:rsidR="007D287E" w:rsidRDefault="007D287E" w:rsidP="007D287E">
      <w:r>
        <w:br w:type="page"/>
      </w:r>
    </w:p>
    <w:p w:rsidR="007D287E" w:rsidRPr="00790200" w:rsidRDefault="007D287E" w:rsidP="007D287E">
      <w:pPr>
        <w:spacing w:before="100" w:beforeAutospacing="1" w:after="100" w:afterAutospacing="1" w:line="240" w:lineRule="auto"/>
        <w:rPr>
          <w:b/>
        </w:rPr>
      </w:pPr>
      <w:r w:rsidRPr="00790200">
        <w:rPr>
          <w:b/>
        </w:rPr>
        <w:lastRenderedPageBreak/>
        <w:t>Annexe 1</w:t>
      </w:r>
    </w:p>
    <w:p w:rsidR="007D287E" w:rsidRPr="00392B5B" w:rsidRDefault="007D287E" w:rsidP="007D287E">
      <w:pPr>
        <w:spacing w:before="100" w:beforeAutospacing="1" w:after="100" w:afterAutospacing="1" w:line="240" w:lineRule="auto"/>
      </w:pPr>
      <w:r>
        <w:rPr>
          <w:b/>
          <w:noProof/>
          <w:lang w:eastAsia="fr-BE"/>
        </w:rPr>
        <w:drawing>
          <wp:inline distT="0" distB="0" distL="0" distR="0" wp14:anchorId="6C1932E3" wp14:editId="1DC22E5F">
            <wp:extent cx="5759450" cy="7927975"/>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9450" cy="7927975"/>
                    </a:xfrm>
                    <a:prstGeom prst="rect">
                      <a:avLst/>
                    </a:prstGeom>
                  </pic:spPr>
                </pic:pic>
              </a:graphicData>
            </a:graphic>
          </wp:inline>
        </w:drawing>
      </w:r>
    </w:p>
    <w:p w:rsidR="007D287E" w:rsidRDefault="007D287E" w:rsidP="007D287E">
      <w:pPr>
        <w:rPr>
          <w:b/>
        </w:rPr>
      </w:pPr>
      <w:r>
        <w:rPr>
          <w:b/>
          <w:noProof/>
          <w:lang w:eastAsia="fr-BE"/>
        </w:rPr>
        <w:lastRenderedPageBreak/>
        <w:drawing>
          <wp:inline distT="0" distB="0" distL="0" distR="0" wp14:anchorId="3D79A863" wp14:editId="7F3DA871">
            <wp:extent cx="5759450" cy="7927975"/>
            <wp:effectExtent l="0" t="0" r="0" b="0"/>
            <wp:docPr id="2063" name="Imag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9450" cy="7927975"/>
                    </a:xfrm>
                    <a:prstGeom prst="rect">
                      <a:avLst/>
                    </a:prstGeom>
                  </pic:spPr>
                </pic:pic>
              </a:graphicData>
            </a:graphic>
          </wp:inline>
        </w:drawing>
      </w:r>
      <w:r>
        <w:rPr>
          <w:b/>
        </w:rPr>
        <w:br w:type="page"/>
      </w:r>
    </w:p>
    <w:p w:rsidR="007D287E" w:rsidRDefault="007D287E" w:rsidP="007D287E">
      <w:pPr>
        <w:rPr>
          <w:b/>
        </w:rPr>
      </w:pPr>
      <w:r>
        <w:rPr>
          <w:b/>
          <w:noProof/>
          <w:lang w:eastAsia="fr-BE"/>
        </w:rPr>
        <w:lastRenderedPageBreak/>
        <w:drawing>
          <wp:inline distT="0" distB="0" distL="0" distR="0" wp14:anchorId="7B73E604" wp14:editId="284C281B">
            <wp:extent cx="5759450" cy="7927975"/>
            <wp:effectExtent l="0" t="0" r="0" b="0"/>
            <wp:docPr id="2064" name="Imag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9450" cy="7927975"/>
                    </a:xfrm>
                    <a:prstGeom prst="rect">
                      <a:avLst/>
                    </a:prstGeom>
                  </pic:spPr>
                </pic:pic>
              </a:graphicData>
            </a:graphic>
          </wp:inline>
        </w:drawing>
      </w:r>
    </w:p>
    <w:p w:rsidR="007D287E" w:rsidRDefault="007D287E" w:rsidP="007D287E">
      <w:pPr>
        <w:rPr>
          <w:b/>
        </w:rPr>
      </w:pPr>
      <w:r>
        <w:rPr>
          <w:b/>
        </w:rPr>
        <w:br w:type="page"/>
      </w:r>
    </w:p>
    <w:p w:rsidR="007D287E" w:rsidRPr="00790200" w:rsidRDefault="007D287E" w:rsidP="007D287E">
      <w:pPr>
        <w:rPr>
          <w:b/>
        </w:rPr>
      </w:pPr>
      <w:r w:rsidRPr="00790200">
        <w:rPr>
          <w:b/>
        </w:rPr>
        <w:lastRenderedPageBreak/>
        <w:t>Annexe 2</w:t>
      </w:r>
    </w:p>
    <w:p w:rsidR="007D287E" w:rsidRDefault="007D287E">
      <w:pPr>
        <w:rPr>
          <w:rFonts w:ascii="Adobe Garamond Pro Bold" w:hAnsi="Adobe Garamond Pro Bold" w:cs="Times New Roman"/>
          <w:sz w:val="32"/>
          <w:szCs w:val="32"/>
          <w:u w:val="single"/>
        </w:rPr>
      </w:pPr>
      <w:r>
        <w:rPr>
          <w:b/>
          <w:noProof/>
          <w:lang w:eastAsia="fr-BE"/>
        </w:rPr>
        <w:drawing>
          <wp:inline distT="0" distB="0" distL="0" distR="0" wp14:anchorId="0CAB6901" wp14:editId="26E812FF">
            <wp:extent cx="5759450" cy="7927975"/>
            <wp:effectExtent l="0" t="0" r="0" b="0"/>
            <wp:docPr id="2065" name="Imag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54" cstate="print">
                      <a:extLst>
                        <a:ext uri="{28A0092B-C50C-407E-A947-70E740481C1C}">
                          <a14:useLocalDpi xmlns:a14="http://schemas.microsoft.com/office/drawing/2010/main" val="0"/>
                        </a:ext>
                      </a:extLst>
                    </a:blip>
                    <a:stretch>
                      <a:fillRect/>
                    </a:stretch>
                  </pic:blipFill>
                  <pic:spPr>
                    <a:xfrm rot="10800000">
                      <a:off x="0" y="0"/>
                      <a:ext cx="5759450" cy="7927975"/>
                    </a:xfrm>
                    <a:prstGeom prst="rect">
                      <a:avLst/>
                    </a:prstGeom>
                  </pic:spPr>
                </pic:pic>
              </a:graphicData>
            </a:graphic>
          </wp:inline>
        </w:drawing>
      </w:r>
      <w:r>
        <w:br w:type="page"/>
      </w:r>
    </w:p>
    <w:p w:rsidR="00410002" w:rsidRPr="00EC730D" w:rsidRDefault="00410002" w:rsidP="00332145">
      <w:pPr>
        <w:jc w:val="center"/>
        <w:rPr>
          <w:rFonts w:ascii="Times New Roman" w:hAnsi="Times New Roman" w:cs="Times New Roman"/>
          <w:szCs w:val="24"/>
          <w:u w:val="single"/>
        </w:rPr>
      </w:pPr>
      <w:r>
        <w:rPr>
          <w:rFonts w:ascii="Adobe Garamond Pro Bold" w:hAnsi="Adobe Garamond Pro Bold" w:cs="Times New Roman"/>
          <w:sz w:val="32"/>
          <w:szCs w:val="32"/>
          <w:u w:val="single"/>
        </w:rPr>
        <w:lastRenderedPageBreak/>
        <w:t xml:space="preserve">Leçon </w:t>
      </w:r>
      <w:r w:rsidR="003F0B8D">
        <w:rPr>
          <w:rFonts w:ascii="Adobe Garamond Pro Bold" w:hAnsi="Adobe Garamond Pro Bold" w:cs="Times New Roman"/>
          <w:sz w:val="32"/>
          <w:szCs w:val="32"/>
          <w:u w:val="single"/>
        </w:rPr>
        <w:t>2</w:t>
      </w:r>
      <w:r>
        <w:rPr>
          <w:rFonts w:ascii="Adobe Garamond Pro Bold" w:hAnsi="Adobe Garamond Pro Bold" w:cs="Times New Roman"/>
          <w:sz w:val="32"/>
          <w:szCs w:val="32"/>
          <w:u w:val="single"/>
        </w:rPr>
        <w:t xml:space="preserve"> : </w:t>
      </w:r>
      <w:r w:rsidRPr="00E946E8">
        <w:rPr>
          <w:rFonts w:ascii="Adobe Garamond Pro Bold" w:hAnsi="Adobe Garamond Pro Bold" w:cs="Times New Roman"/>
          <w:sz w:val="32"/>
          <w:szCs w:val="32"/>
          <w:u w:val="single"/>
        </w:rPr>
        <w:t>Fiche Technique</w:t>
      </w:r>
    </w:p>
    <w:p w:rsidR="00410002" w:rsidRPr="00E946E8" w:rsidRDefault="00410002" w:rsidP="00410002">
      <w:pPr>
        <w:tabs>
          <w:tab w:val="left" w:pos="3192"/>
        </w:tabs>
        <w:jc w:val="center"/>
        <w:rPr>
          <w:rFonts w:ascii="Adobe Garamond Pro Bold" w:hAnsi="Adobe Garamond Pro Bold" w:cs="Times New Roman"/>
          <w:sz w:val="32"/>
          <w:szCs w:val="32"/>
          <w:u w:val="single"/>
        </w:rPr>
      </w:pPr>
    </w:p>
    <w:p w:rsidR="00410002" w:rsidRPr="00E946E8" w:rsidRDefault="00410002" w:rsidP="00410002">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410002" w:rsidRPr="00E946E8" w:rsidRDefault="00410002" w:rsidP="00410002">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Pr>
          <w:rFonts w:ascii="Times New Roman" w:hAnsi="Times New Roman" w:cs="Times New Roman"/>
          <w:szCs w:val="24"/>
        </w:rPr>
        <w:t>Découverte du PC et de ses périphériques</w:t>
      </w:r>
      <w:r w:rsidRPr="00E946E8">
        <w:rPr>
          <w:rFonts w:ascii="Times New Roman" w:hAnsi="Times New Roman" w:cs="Times New Roman"/>
          <w:szCs w:val="24"/>
        </w:rPr>
        <w:t>.</w:t>
      </w:r>
    </w:p>
    <w:p w:rsidR="00410002" w:rsidRDefault="00410002" w:rsidP="00410002">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1</w:t>
      </w:r>
      <w:r w:rsidRPr="00E946E8">
        <w:rPr>
          <w:rFonts w:ascii="Times New Roman" w:hAnsi="Times New Roman" w:cs="Times New Roman"/>
          <w:szCs w:val="24"/>
        </w:rPr>
        <w:t xml:space="preserve">x50 </w:t>
      </w:r>
      <w:proofErr w:type="gramStart"/>
      <w:r w:rsidR="00387B3C">
        <w:rPr>
          <w:rFonts w:ascii="Times New Roman" w:hAnsi="Times New Roman" w:cs="Times New Roman"/>
          <w:szCs w:val="24"/>
        </w:rPr>
        <w:t>minutes</w:t>
      </w:r>
      <w:proofErr w:type="gramEnd"/>
      <w:r w:rsidRPr="00E946E8">
        <w:rPr>
          <w:rFonts w:ascii="Times New Roman" w:hAnsi="Times New Roman" w:cs="Times New Roman"/>
          <w:szCs w:val="24"/>
        </w:rPr>
        <w:t>.</w:t>
      </w:r>
    </w:p>
    <w:p w:rsidR="00410002" w:rsidRPr="00E946E8" w:rsidRDefault="00410002" w:rsidP="00410002">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3</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410002" w:rsidRDefault="00410002" w:rsidP="00410002">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12 élèves divisé en 3 </w:t>
      </w:r>
      <w:r w:rsidRPr="00E946E8">
        <w:rPr>
          <w:rFonts w:ascii="Times New Roman" w:hAnsi="Times New Roman" w:cs="Times New Roman"/>
          <w:szCs w:val="24"/>
        </w:rPr>
        <w:t xml:space="preserve"> groupes</w:t>
      </w:r>
      <w:r>
        <w:rPr>
          <w:rFonts w:ascii="Times New Roman" w:hAnsi="Times New Roman" w:cs="Times New Roman"/>
          <w:szCs w:val="24"/>
        </w:rPr>
        <w:t xml:space="preserve"> </w:t>
      </w:r>
    </w:p>
    <w:p w:rsidR="00410002" w:rsidRDefault="00410002" w:rsidP="00410002">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Initiation à l’informatique</w:t>
      </w:r>
    </w:p>
    <w:p w:rsidR="00410002" w:rsidRPr="00114D24" w:rsidRDefault="00410002" w:rsidP="00410002">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410002" w:rsidRPr="00114D24" w:rsidRDefault="00410002" w:rsidP="00410002">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Travail en groupe.</w:t>
      </w:r>
    </w:p>
    <w:p w:rsidR="00410002" w:rsidRPr="00114D24" w:rsidRDefault="00410002" w:rsidP="00410002">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410002" w:rsidRPr="00114D24" w:rsidRDefault="00410002" w:rsidP="00410002">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Améliorer la confiance en soin.</w:t>
      </w:r>
    </w:p>
    <w:p w:rsidR="00410002" w:rsidRDefault="00410002" w:rsidP="00410002">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410002" w:rsidRPr="00332145" w:rsidRDefault="00410002" w:rsidP="00410002">
      <w:pPr>
        <w:pStyle w:val="Paragraphedeliste"/>
        <w:numPr>
          <w:ilvl w:val="0"/>
          <w:numId w:val="3"/>
        </w:numPr>
        <w:autoSpaceDE w:val="0"/>
        <w:autoSpaceDN w:val="0"/>
        <w:adjustRightInd w:val="0"/>
        <w:spacing w:after="0" w:line="240" w:lineRule="auto"/>
        <w:rPr>
          <w:rFonts w:ascii="Arial" w:hAnsi="Arial" w:cs="Arial"/>
        </w:rPr>
      </w:pPr>
      <w:r w:rsidRPr="00332145">
        <w:rPr>
          <w:rFonts w:ascii="Arial" w:hAnsi="Arial" w:cs="Arial"/>
        </w:rPr>
        <w:t>Découvrir un PC et ses périphériques, soit à partir d'un montage PowerPoint, soit à partir des</w:t>
      </w:r>
      <w:r w:rsidR="00332145">
        <w:rPr>
          <w:rFonts w:ascii="Arial" w:hAnsi="Arial" w:cs="Arial"/>
        </w:rPr>
        <w:t xml:space="preserve"> </w:t>
      </w:r>
      <w:r w:rsidRPr="00332145">
        <w:rPr>
          <w:rFonts w:ascii="Arial" w:hAnsi="Arial" w:cs="Arial"/>
        </w:rPr>
        <w:t>pièces qui constituent l'intérieur de l'ordinateur.</w:t>
      </w:r>
    </w:p>
    <w:p w:rsidR="00410002" w:rsidRPr="00684410" w:rsidRDefault="00410002" w:rsidP="00410002">
      <w:pPr>
        <w:pStyle w:val="Paragraphedeliste"/>
        <w:numPr>
          <w:ilvl w:val="0"/>
          <w:numId w:val="3"/>
        </w:numPr>
        <w:tabs>
          <w:tab w:val="left" w:pos="3192"/>
        </w:tabs>
        <w:rPr>
          <w:rFonts w:ascii="Times New Roman" w:hAnsi="Times New Roman" w:cs="Times New Roman"/>
          <w:szCs w:val="24"/>
        </w:rPr>
      </w:pPr>
      <w:r w:rsidRPr="00AD6A80">
        <w:rPr>
          <w:rFonts w:ascii="Arial" w:hAnsi="Arial" w:cs="Arial"/>
        </w:rPr>
        <w:t>Allumer, éteindre correctement l'ordinateur.</w:t>
      </w:r>
    </w:p>
    <w:p w:rsidR="00410002" w:rsidRPr="00684410" w:rsidRDefault="00410002" w:rsidP="00410002">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d’identifier les différents périphériques.</w:t>
      </w:r>
    </w:p>
    <w:p w:rsidR="00410002" w:rsidRPr="00E946E8" w:rsidRDefault="00410002" w:rsidP="00410002">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410002" w:rsidRPr="006165C5" w:rsidRDefault="00410002" w:rsidP="00410002">
      <w:pPr>
        <w:pStyle w:val="Paragraphedeliste"/>
        <w:numPr>
          <w:ilvl w:val="0"/>
          <w:numId w:val="3"/>
        </w:numPr>
        <w:tabs>
          <w:tab w:val="left" w:pos="3192"/>
        </w:tabs>
        <w:rPr>
          <w:rFonts w:ascii="Times New Roman" w:hAnsi="Times New Roman" w:cs="Times New Roman"/>
          <w:szCs w:val="24"/>
        </w:rPr>
      </w:pPr>
      <w:r>
        <w:rPr>
          <w:rFonts w:ascii="Arial" w:hAnsi="Arial" w:cs="Arial"/>
        </w:rPr>
        <w:t>Différencier différents périphériques</w:t>
      </w:r>
      <w:r w:rsidRPr="00AD6A80">
        <w:rPr>
          <w:rFonts w:ascii="Arial" w:hAnsi="Arial" w:cs="Arial"/>
        </w:rPr>
        <w:t>.</w:t>
      </w:r>
    </w:p>
    <w:p w:rsidR="00410002" w:rsidRDefault="00410002" w:rsidP="00410002">
      <w:pPr>
        <w:pStyle w:val="Paragraphedeliste"/>
        <w:numPr>
          <w:ilvl w:val="0"/>
          <w:numId w:val="3"/>
        </w:numPr>
        <w:tabs>
          <w:tab w:val="left" w:pos="3192"/>
        </w:tabs>
        <w:rPr>
          <w:rFonts w:ascii="Times New Roman" w:hAnsi="Times New Roman" w:cs="Times New Roman"/>
          <w:szCs w:val="24"/>
        </w:rPr>
      </w:pPr>
      <w:r>
        <w:rPr>
          <w:rFonts w:ascii="Times New Roman" w:hAnsi="Times New Roman" w:cs="Times New Roman"/>
          <w:szCs w:val="24"/>
        </w:rPr>
        <w:t>D’allumer et éteindre un pc</w:t>
      </w:r>
    </w:p>
    <w:p w:rsidR="00410002" w:rsidRPr="00C55733" w:rsidRDefault="00410002" w:rsidP="00410002">
      <w:pPr>
        <w:pStyle w:val="Paragraphedeliste"/>
        <w:tabs>
          <w:tab w:val="left" w:pos="3192"/>
        </w:tabs>
        <w:rPr>
          <w:rFonts w:ascii="Times New Roman" w:hAnsi="Times New Roman" w:cs="Times New Roman"/>
          <w:szCs w:val="24"/>
        </w:rPr>
      </w:pPr>
    </w:p>
    <w:p w:rsidR="00410002" w:rsidRDefault="00410002" w:rsidP="00410002">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craies.</w:t>
      </w:r>
    </w:p>
    <w:p w:rsidR="00410002" w:rsidRDefault="00410002" w:rsidP="00410002">
      <w:pPr>
        <w:tabs>
          <w:tab w:val="left" w:pos="3192"/>
        </w:tabs>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w:t>
      </w:r>
      <w:r>
        <w:rPr>
          <w:rFonts w:ascii="Times New Roman" w:hAnsi="Times New Roman" w:cs="Times New Roman"/>
          <w:szCs w:val="24"/>
        </w:rPr>
        <w:t xml:space="preserve"> Savoir brancher les différents périphériques d’un PC</w:t>
      </w:r>
    </w:p>
    <w:p w:rsidR="00410002" w:rsidRPr="008A0953" w:rsidRDefault="00410002" w:rsidP="00410002">
      <w:pPr>
        <w:rPr>
          <w:rFonts w:ascii="Times New Roman" w:hAnsi="Times New Roman" w:cs="Times New Roman"/>
          <w:szCs w:val="24"/>
          <w:u w:val="single"/>
        </w:rPr>
      </w:pPr>
      <w:r w:rsidRPr="008A0953">
        <w:rPr>
          <w:rFonts w:ascii="Times New Roman" w:hAnsi="Times New Roman" w:cs="Times New Roman"/>
          <w:szCs w:val="24"/>
          <w:u w:val="single"/>
        </w:rPr>
        <w:t>Bibliographie :</w:t>
      </w:r>
    </w:p>
    <w:p w:rsidR="00410002" w:rsidRPr="00724B6F" w:rsidRDefault="00410002" w:rsidP="00410002">
      <w:pPr>
        <w:pStyle w:val="Paragraphedeliste"/>
        <w:numPr>
          <w:ilvl w:val="0"/>
          <w:numId w:val="2"/>
        </w:numPr>
        <w:tabs>
          <w:tab w:val="left" w:pos="3192"/>
        </w:tabs>
        <w:rPr>
          <w:rFonts w:ascii="Times New Roman" w:hAnsi="Times New Roman" w:cs="Times New Roman"/>
          <w:szCs w:val="24"/>
        </w:rPr>
      </w:pPr>
      <w:r w:rsidRPr="00724B6F">
        <w:rPr>
          <w:rFonts w:ascii="Times New Roman" w:hAnsi="Times New Roman" w:cs="Times New Roman"/>
          <w:szCs w:val="24"/>
        </w:rPr>
        <w:t xml:space="preserve">Cours : Cours d’informatique, 1ère année </w:t>
      </w:r>
      <w:r>
        <w:rPr>
          <w:rFonts w:ascii="Times New Roman" w:hAnsi="Times New Roman" w:cs="Times New Roman"/>
          <w:szCs w:val="24"/>
        </w:rPr>
        <w:t>secondaire</w:t>
      </w:r>
      <w:r w:rsidRPr="00724B6F">
        <w:rPr>
          <w:rFonts w:ascii="Times New Roman" w:hAnsi="Times New Roman" w:cs="Times New Roman"/>
          <w:szCs w:val="24"/>
        </w:rPr>
        <w:t xml:space="preserve">, Mme Van Hamme </w:t>
      </w:r>
    </w:p>
    <w:p w:rsidR="00410002" w:rsidRDefault="00410002" w:rsidP="00410002">
      <w:pPr>
        <w:rPr>
          <w:rFonts w:ascii="Times New Roman" w:hAnsi="Times New Roman" w:cs="Times New Roman"/>
          <w:szCs w:val="24"/>
          <w:u w:val="dotted"/>
        </w:rPr>
        <w:sectPr w:rsidR="00410002" w:rsidSect="00410002">
          <w:footerReference w:type="default" r:id="rId58"/>
          <w:pgSz w:w="11906" w:h="16838"/>
          <w:pgMar w:top="1417" w:right="851" w:bottom="1417" w:left="709" w:header="708" w:footer="708" w:gutter="0"/>
          <w:cols w:space="708"/>
          <w:titlePg/>
          <w:docGrid w:linePitch="360"/>
        </w:sectPr>
      </w:pPr>
      <w:r>
        <w:rPr>
          <w:rFonts w:ascii="Times New Roman" w:hAnsi="Times New Roman" w:cs="Times New Roman"/>
          <w:szCs w:val="24"/>
          <w:u w:val="dotted"/>
        </w:rPr>
        <w:br w:type="page"/>
      </w:r>
    </w:p>
    <w:p w:rsidR="00410002" w:rsidRDefault="00410002" w:rsidP="00410002">
      <w:pPr>
        <w:rPr>
          <w:rFonts w:ascii="Times New Roman" w:hAnsi="Times New Roman" w:cs="Times New Roman"/>
          <w:szCs w:val="24"/>
          <w:u w:val="dotted"/>
        </w:rPr>
      </w:pPr>
    </w:p>
    <w:p w:rsidR="00410002" w:rsidRDefault="00410002" w:rsidP="00410002"/>
    <w:tbl>
      <w:tblPr>
        <w:tblStyle w:val="Grilledutableau"/>
        <w:tblW w:w="14743" w:type="dxa"/>
        <w:tblInd w:w="-176" w:type="dxa"/>
        <w:tblLayout w:type="fixed"/>
        <w:tblLook w:val="00A0" w:firstRow="1" w:lastRow="0" w:firstColumn="1" w:lastColumn="0" w:noHBand="0" w:noVBand="0"/>
      </w:tblPr>
      <w:tblGrid>
        <w:gridCol w:w="3261"/>
        <w:gridCol w:w="1701"/>
        <w:gridCol w:w="1418"/>
        <w:gridCol w:w="2268"/>
        <w:gridCol w:w="1559"/>
        <w:gridCol w:w="1984"/>
        <w:gridCol w:w="2552"/>
      </w:tblGrid>
      <w:tr w:rsidR="00410002" w:rsidTr="007D287E">
        <w:trPr>
          <w:cantSplit/>
          <w:trHeight w:val="521"/>
          <w:tblHeader/>
        </w:trPr>
        <w:tc>
          <w:tcPr>
            <w:tcW w:w="3261" w:type="dxa"/>
          </w:tcPr>
          <w:p w:rsidR="00410002" w:rsidRPr="0058503A" w:rsidRDefault="00410002" w:rsidP="007D287E">
            <w:pPr>
              <w:tabs>
                <w:tab w:val="left" w:pos="3192"/>
              </w:tabs>
              <w:rPr>
                <w:rFonts w:ascii="Times New Roman" w:hAnsi="Times New Roman" w:cs="Times New Roman"/>
                <w:i/>
                <w:szCs w:val="24"/>
                <w:u w:val="dotted"/>
              </w:rPr>
            </w:pPr>
          </w:p>
        </w:tc>
        <w:tc>
          <w:tcPr>
            <w:tcW w:w="1701" w:type="dxa"/>
          </w:tcPr>
          <w:p w:rsidR="00410002" w:rsidRPr="0058503A" w:rsidRDefault="00410002" w:rsidP="007D287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M.D.R</w:t>
            </w:r>
          </w:p>
          <w:p w:rsidR="00410002" w:rsidRPr="0058503A" w:rsidRDefault="00410002" w:rsidP="007D287E">
            <w:pPr>
              <w:tabs>
                <w:tab w:val="left" w:pos="3192"/>
              </w:tabs>
              <w:jc w:val="center"/>
              <w:rPr>
                <w:rFonts w:ascii="Times New Roman" w:hAnsi="Times New Roman" w:cs="Times New Roman"/>
                <w:i/>
                <w:szCs w:val="24"/>
                <w:u w:val="dotted"/>
              </w:rPr>
            </w:pPr>
          </w:p>
          <w:p w:rsidR="00410002" w:rsidRPr="0058503A" w:rsidRDefault="00410002" w:rsidP="007D287E">
            <w:pPr>
              <w:tabs>
                <w:tab w:val="left" w:pos="3192"/>
              </w:tabs>
              <w:jc w:val="center"/>
              <w:rPr>
                <w:rFonts w:ascii="Times New Roman" w:hAnsi="Times New Roman" w:cs="Times New Roman"/>
                <w:i/>
                <w:szCs w:val="24"/>
                <w:u w:val="dotted"/>
              </w:rPr>
            </w:pPr>
          </w:p>
        </w:tc>
        <w:tc>
          <w:tcPr>
            <w:tcW w:w="1418" w:type="dxa"/>
          </w:tcPr>
          <w:p w:rsidR="00410002" w:rsidRPr="0058503A" w:rsidRDefault="00410002" w:rsidP="007D287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Méthode/démarche</w:t>
            </w:r>
          </w:p>
        </w:tc>
        <w:tc>
          <w:tcPr>
            <w:tcW w:w="2268" w:type="dxa"/>
          </w:tcPr>
          <w:p w:rsidR="00410002" w:rsidRPr="0058503A" w:rsidRDefault="00410002" w:rsidP="007D287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Technique</w:t>
            </w:r>
          </w:p>
        </w:tc>
        <w:tc>
          <w:tcPr>
            <w:tcW w:w="1559" w:type="dxa"/>
          </w:tcPr>
          <w:p w:rsidR="00410002" w:rsidRPr="0058503A" w:rsidRDefault="00410002" w:rsidP="007D287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Matériel/ Temps</w:t>
            </w:r>
          </w:p>
        </w:tc>
        <w:tc>
          <w:tcPr>
            <w:tcW w:w="1984" w:type="dxa"/>
          </w:tcPr>
          <w:p w:rsidR="00410002" w:rsidRPr="0058503A" w:rsidRDefault="00410002" w:rsidP="007D287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Objectifs</w:t>
            </w:r>
          </w:p>
        </w:tc>
        <w:tc>
          <w:tcPr>
            <w:tcW w:w="2552" w:type="dxa"/>
          </w:tcPr>
          <w:p w:rsidR="00410002" w:rsidRPr="0058503A" w:rsidRDefault="00410002" w:rsidP="007D287E">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Compétences</w:t>
            </w:r>
          </w:p>
        </w:tc>
      </w:tr>
      <w:tr w:rsidR="00410002" w:rsidTr="007D287E">
        <w:tc>
          <w:tcPr>
            <w:tcW w:w="3261" w:type="dxa"/>
          </w:tcPr>
          <w:p w:rsidR="00410002" w:rsidRDefault="00410002" w:rsidP="007D287E">
            <w:pPr>
              <w:jc w:val="both"/>
              <w:rPr>
                <w:rFonts w:ascii="Calibri" w:hAnsi="Calibri"/>
                <w:color w:val="000000"/>
              </w:rPr>
            </w:pPr>
            <w:r>
              <w:rPr>
                <w:rFonts w:ascii="Calibri" w:hAnsi="Calibri"/>
                <w:color w:val="000000"/>
              </w:rPr>
              <w:t>Le professeur demande aux élèves de représenter les images suivantes : (annexe 1)  </w:t>
            </w:r>
          </w:p>
        </w:tc>
        <w:tc>
          <w:tcPr>
            <w:tcW w:w="1701" w:type="dxa"/>
          </w:tcPr>
          <w:p w:rsidR="00410002" w:rsidRDefault="00410002" w:rsidP="007D287E">
            <w:pPr>
              <w:rPr>
                <w:rFonts w:ascii="Calibri" w:hAnsi="Calibri"/>
                <w:color w:val="000000"/>
              </w:rPr>
            </w:pPr>
            <w:r>
              <w:rPr>
                <w:rFonts w:ascii="Calibri" w:hAnsi="Calibri"/>
                <w:color w:val="000000"/>
              </w:rPr>
              <w:t>Représentation</w:t>
            </w:r>
          </w:p>
        </w:tc>
        <w:tc>
          <w:tcPr>
            <w:tcW w:w="1418" w:type="dxa"/>
          </w:tcPr>
          <w:p w:rsidR="00410002" w:rsidRDefault="00410002" w:rsidP="007D287E">
            <w:pPr>
              <w:rPr>
                <w:rFonts w:ascii="Calibri" w:hAnsi="Calibri"/>
                <w:color w:val="000000"/>
              </w:rPr>
            </w:pPr>
            <w:r>
              <w:rPr>
                <w:rFonts w:ascii="Calibri" w:hAnsi="Calibri"/>
                <w:color w:val="000000"/>
              </w:rPr>
              <w:t>Active</w:t>
            </w:r>
          </w:p>
          <w:p w:rsidR="00410002" w:rsidRDefault="00410002" w:rsidP="007D287E">
            <w:pPr>
              <w:rPr>
                <w:rFonts w:ascii="Calibri" w:hAnsi="Calibri"/>
                <w:color w:val="000000"/>
              </w:rPr>
            </w:pPr>
            <w:r>
              <w:rPr>
                <w:rFonts w:ascii="Calibri" w:hAnsi="Calibri"/>
                <w:color w:val="000000"/>
              </w:rPr>
              <w:t>interrogative</w:t>
            </w:r>
          </w:p>
        </w:tc>
        <w:tc>
          <w:tcPr>
            <w:tcW w:w="2268" w:type="dxa"/>
          </w:tcPr>
          <w:p w:rsidR="00410002" w:rsidRDefault="00410002" w:rsidP="007D287E">
            <w:pPr>
              <w:tabs>
                <w:tab w:val="left" w:pos="3192"/>
              </w:tabs>
              <w:rPr>
                <w:rFonts w:ascii="Calibri" w:hAnsi="Calibri"/>
                <w:color w:val="000000"/>
              </w:rPr>
            </w:pPr>
            <w:r>
              <w:rPr>
                <w:rFonts w:ascii="Calibri" w:hAnsi="Calibri"/>
                <w:color w:val="000000"/>
              </w:rPr>
              <w:t>Echange élève et professeur</w:t>
            </w:r>
          </w:p>
          <w:p w:rsidR="00410002" w:rsidRDefault="00410002" w:rsidP="007D287E">
            <w:pPr>
              <w:tabs>
                <w:tab w:val="left" w:pos="3192"/>
              </w:tabs>
              <w:rPr>
                <w:rFonts w:ascii="Calibri" w:hAnsi="Calibri"/>
                <w:color w:val="000000"/>
              </w:rPr>
            </w:pPr>
          </w:p>
        </w:tc>
        <w:tc>
          <w:tcPr>
            <w:tcW w:w="1559" w:type="dxa"/>
          </w:tcPr>
          <w:p w:rsidR="00410002" w:rsidRDefault="00410002" w:rsidP="007D287E">
            <w:pPr>
              <w:pStyle w:val="Sansinterligne"/>
            </w:pPr>
            <w:r>
              <w:t>TN</w:t>
            </w:r>
          </w:p>
          <w:p w:rsidR="00410002" w:rsidRDefault="00410002" w:rsidP="007D287E">
            <w:pPr>
              <w:pStyle w:val="Sansinterligne"/>
            </w:pPr>
            <w:r>
              <w:t>5 min</w:t>
            </w:r>
          </w:p>
        </w:tc>
        <w:tc>
          <w:tcPr>
            <w:tcW w:w="1984" w:type="dxa"/>
          </w:tcPr>
          <w:p w:rsidR="00410002" w:rsidRPr="00305097" w:rsidRDefault="00410002" w:rsidP="007D287E">
            <w:pPr>
              <w:tabs>
                <w:tab w:val="left" w:pos="3192"/>
              </w:tabs>
              <w:rPr>
                <w:rFonts w:ascii="Calibri" w:hAnsi="Calibri"/>
                <w:color w:val="000000"/>
              </w:rPr>
            </w:pPr>
            <w:r>
              <w:rPr>
                <w:rFonts w:ascii="Calibri" w:hAnsi="Calibri"/>
                <w:color w:val="000000"/>
              </w:rPr>
              <w:t>L’élève sera capable de donner sa propre représentation</w:t>
            </w:r>
          </w:p>
        </w:tc>
        <w:tc>
          <w:tcPr>
            <w:tcW w:w="2552" w:type="dxa"/>
          </w:tcPr>
          <w:p w:rsidR="00410002" w:rsidRPr="005F5504" w:rsidRDefault="00410002" w:rsidP="007D287E">
            <w:pPr>
              <w:tabs>
                <w:tab w:val="left" w:pos="3192"/>
              </w:tabs>
              <w:rPr>
                <w:rFonts w:ascii="Times New Roman" w:hAnsi="Times New Roman" w:cs="Times New Roman"/>
                <w:szCs w:val="24"/>
              </w:rPr>
            </w:pPr>
            <w:r w:rsidRPr="005F5504">
              <w:rPr>
                <w:rFonts w:ascii="Times New Roman" w:hAnsi="Times New Roman" w:cs="Times New Roman"/>
                <w:szCs w:val="24"/>
              </w:rPr>
              <w:t>Prise de parole en groupe</w:t>
            </w:r>
          </w:p>
          <w:p w:rsidR="00410002" w:rsidRPr="005F5504" w:rsidRDefault="00410002" w:rsidP="007D287E">
            <w:pPr>
              <w:tabs>
                <w:tab w:val="left" w:pos="3192"/>
              </w:tabs>
              <w:rPr>
                <w:rFonts w:ascii="Times New Roman" w:hAnsi="Times New Roman" w:cs="Times New Roman"/>
                <w:szCs w:val="24"/>
                <w:u w:val="dotted"/>
              </w:rPr>
            </w:pPr>
            <w:r w:rsidRPr="005F5504">
              <w:rPr>
                <w:rFonts w:ascii="Times New Roman" w:hAnsi="Times New Roman" w:cs="Times New Roman"/>
                <w:szCs w:val="24"/>
              </w:rPr>
              <w:t xml:space="preserve">Améliorer la </w:t>
            </w:r>
            <w:r>
              <w:rPr>
                <w:rFonts w:ascii="Times New Roman" w:hAnsi="Times New Roman" w:cs="Times New Roman"/>
                <w:szCs w:val="24"/>
              </w:rPr>
              <w:t>c</w:t>
            </w:r>
            <w:r w:rsidRPr="005F5504">
              <w:rPr>
                <w:rFonts w:ascii="Times New Roman" w:hAnsi="Times New Roman" w:cs="Times New Roman"/>
                <w:szCs w:val="24"/>
              </w:rPr>
              <w:t>onfiance en soi</w:t>
            </w:r>
          </w:p>
        </w:tc>
      </w:tr>
      <w:tr w:rsidR="00410002" w:rsidTr="007D287E">
        <w:tc>
          <w:tcPr>
            <w:tcW w:w="3261" w:type="dxa"/>
          </w:tcPr>
          <w:p w:rsidR="00410002" w:rsidRDefault="00410002" w:rsidP="007D287E">
            <w:pPr>
              <w:rPr>
                <w:rFonts w:ascii="Calibri" w:hAnsi="Calibri"/>
                <w:color w:val="000000"/>
              </w:rPr>
            </w:pPr>
            <w:r>
              <w:rPr>
                <w:rFonts w:ascii="Calibri" w:hAnsi="Calibri"/>
                <w:color w:val="000000"/>
              </w:rPr>
              <w:t>Votre père débranche tous les câbles de votre PC, comment rebranchez-vous les différents fils ?</w:t>
            </w:r>
          </w:p>
        </w:tc>
        <w:tc>
          <w:tcPr>
            <w:tcW w:w="1701" w:type="dxa"/>
          </w:tcPr>
          <w:p w:rsidR="00410002" w:rsidRDefault="00410002" w:rsidP="007D287E">
            <w:pPr>
              <w:rPr>
                <w:rFonts w:ascii="Calibri" w:hAnsi="Calibri"/>
                <w:color w:val="000000"/>
              </w:rPr>
            </w:pPr>
            <w:r>
              <w:rPr>
                <w:rFonts w:ascii="Calibri" w:hAnsi="Calibri"/>
                <w:color w:val="000000"/>
              </w:rPr>
              <w:t>Introduction de la leçon</w:t>
            </w:r>
          </w:p>
        </w:tc>
        <w:tc>
          <w:tcPr>
            <w:tcW w:w="1418" w:type="dxa"/>
          </w:tcPr>
          <w:p w:rsidR="00410002" w:rsidRDefault="00410002" w:rsidP="007D287E">
            <w:pPr>
              <w:rPr>
                <w:rFonts w:ascii="Calibri" w:hAnsi="Calibri"/>
                <w:color w:val="000000"/>
              </w:rPr>
            </w:pPr>
            <w:r>
              <w:rPr>
                <w:rFonts w:ascii="Calibri" w:hAnsi="Calibri"/>
                <w:color w:val="000000"/>
              </w:rPr>
              <w:t>Interrogative</w:t>
            </w:r>
          </w:p>
          <w:p w:rsidR="00410002" w:rsidRDefault="00410002" w:rsidP="007D287E">
            <w:pPr>
              <w:rPr>
                <w:rFonts w:ascii="Calibri" w:hAnsi="Calibri"/>
                <w:color w:val="000000"/>
              </w:rPr>
            </w:pPr>
            <w:r>
              <w:rPr>
                <w:rFonts w:ascii="Calibri" w:hAnsi="Calibri"/>
                <w:color w:val="000000"/>
              </w:rPr>
              <w:t>Inductive</w:t>
            </w:r>
          </w:p>
        </w:tc>
        <w:tc>
          <w:tcPr>
            <w:tcW w:w="2268" w:type="dxa"/>
          </w:tcPr>
          <w:p w:rsidR="00410002" w:rsidRDefault="00410002" w:rsidP="007D287E">
            <w:pPr>
              <w:tabs>
                <w:tab w:val="left" w:pos="3192"/>
              </w:tabs>
              <w:rPr>
                <w:rFonts w:ascii="Calibri" w:hAnsi="Calibri"/>
                <w:color w:val="000000"/>
              </w:rPr>
            </w:pPr>
            <w:r>
              <w:rPr>
                <w:rFonts w:ascii="Calibri" w:hAnsi="Calibri"/>
                <w:color w:val="000000"/>
              </w:rPr>
              <w:t>Mise en situation</w:t>
            </w:r>
          </w:p>
        </w:tc>
        <w:tc>
          <w:tcPr>
            <w:tcW w:w="1559" w:type="dxa"/>
          </w:tcPr>
          <w:p w:rsidR="00410002" w:rsidRDefault="00410002" w:rsidP="007D287E">
            <w:pPr>
              <w:pStyle w:val="Sansinterligne"/>
            </w:pPr>
            <w:r>
              <w:t>3 min</w:t>
            </w:r>
          </w:p>
        </w:tc>
        <w:tc>
          <w:tcPr>
            <w:tcW w:w="1984" w:type="dxa"/>
          </w:tcPr>
          <w:p w:rsidR="00410002" w:rsidRPr="0071637F" w:rsidRDefault="00410002" w:rsidP="007D287E">
            <w:pPr>
              <w:tabs>
                <w:tab w:val="left" w:pos="3192"/>
              </w:tabs>
              <w:rPr>
                <w:rFonts w:ascii="Calibri" w:hAnsi="Calibri"/>
                <w:color w:val="000000"/>
              </w:rPr>
            </w:pPr>
            <w:r w:rsidRPr="0071637F">
              <w:rPr>
                <w:rFonts w:ascii="Calibri" w:hAnsi="Calibri"/>
                <w:color w:val="000000"/>
              </w:rPr>
              <w:t>L’élève sera capable de citer ses principaux périphériques</w:t>
            </w:r>
          </w:p>
        </w:tc>
        <w:tc>
          <w:tcPr>
            <w:tcW w:w="2552" w:type="dxa"/>
          </w:tcPr>
          <w:p w:rsidR="00410002" w:rsidRPr="0071637F" w:rsidRDefault="00410002" w:rsidP="007D287E">
            <w:pPr>
              <w:tabs>
                <w:tab w:val="left" w:pos="3192"/>
              </w:tabs>
              <w:rPr>
                <w:rFonts w:ascii="Calibri" w:hAnsi="Calibri"/>
                <w:color w:val="000000"/>
              </w:rPr>
            </w:pPr>
            <w:r w:rsidRPr="0071637F">
              <w:rPr>
                <w:rFonts w:ascii="Calibri" w:hAnsi="Calibri"/>
                <w:color w:val="000000"/>
              </w:rPr>
              <w:t>Prise de parole en groupe</w:t>
            </w:r>
          </w:p>
          <w:p w:rsidR="00410002" w:rsidRPr="0071637F" w:rsidRDefault="00410002" w:rsidP="007D287E">
            <w:pPr>
              <w:tabs>
                <w:tab w:val="left" w:pos="3192"/>
              </w:tabs>
              <w:rPr>
                <w:rFonts w:ascii="Calibri" w:hAnsi="Calibri"/>
                <w:color w:val="000000"/>
              </w:rPr>
            </w:pPr>
            <w:r w:rsidRPr="0071637F">
              <w:rPr>
                <w:rFonts w:ascii="Calibri" w:hAnsi="Calibri"/>
                <w:color w:val="000000"/>
              </w:rPr>
              <w:t>Améliorer la confiance en soi</w:t>
            </w:r>
          </w:p>
        </w:tc>
      </w:tr>
      <w:tr w:rsidR="00410002" w:rsidTr="007D287E">
        <w:tc>
          <w:tcPr>
            <w:tcW w:w="3261" w:type="dxa"/>
          </w:tcPr>
          <w:p w:rsidR="00410002" w:rsidRDefault="00410002" w:rsidP="007D287E">
            <w:pPr>
              <w:rPr>
                <w:rFonts w:ascii="Calibri" w:hAnsi="Calibri"/>
                <w:color w:val="000000"/>
              </w:rPr>
            </w:pPr>
            <w:r>
              <w:rPr>
                <w:rFonts w:ascii="Calibri" w:hAnsi="Calibri"/>
                <w:color w:val="000000"/>
              </w:rPr>
              <w:t>La découverte de l’architecture d’un PC</w:t>
            </w:r>
          </w:p>
        </w:tc>
        <w:tc>
          <w:tcPr>
            <w:tcW w:w="1701" w:type="dxa"/>
          </w:tcPr>
          <w:p w:rsidR="00410002" w:rsidRDefault="00410002" w:rsidP="007D287E">
            <w:pPr>
              <w:rPr>
                <w:rFonts w:ascii="Calibri" w:hAnsi="Calibri"/>
                <w:color w:val="000000"/>
              </w:rPr>
            </w:pPr>
            <w:r>
              <w:rPr>
                <w:rFonts w:ascii="Calibri" w:hAnsi="Calibri"/>
                <w:color w:val="000000"/>
              </w:rPr>
              <w:t>Motivation</w:t>
            </w:r>
          </w:p>
        </w:tc>
        <w:tc>
          <w:tcPr>
            <w:tcW w:w="1418" w:type="dxa"/>
          </w:tcPr>
          <w:p w:rsidR="00410002" w:rsidRDefault="00410002" w:rsidP="007D287E">
            <w:pPr>
              <w:rPr>
                <w:rFonts w:ascii="Calibri" w:hAnsi="Calibri"/>
                <w:color w:val="000000"/>
              </w:rPr>
            </w:pPr>
            <w:proofErr w:type="spellStart"/>
            <w:r>
              <w:rPr>
                <w:rFonts w:ascii="Calibri" w:hAnsi="Calibri"/>
                <w:color w:val="000000"/>
              </w:rPr>
              <w:t>Expositive</w:t>
            </w:r>
            <w:proofErr w:type="spellEnd"/>
          </w:p>
        </w:tc>
        <w:tc>
          <w:tcPr>
            <w:tcW w:w="2268" w:type="dxa"/>
          </w:tcPr>
          <w:p w:rsidR="00410002" w:rsidRDefault="00410002" w:rsidP="007D287E">
            <w:pPr>
              <w:tabs>
                <w:tab w:val="left" w:pos="3192"/>
              </w:tabs>
              <w:rPr>
                <w:rFonts w:ascii="Calibri" w:hAnsi="Calibri"/>
                <w:color w:val="000000"/>
              </w:rPr>
            </w:pPr>
            <w:r>
              <w:rPr>
                <w:rFonts w:ascii="Calibri" w:hAnsi="Calibri"/>
                <w:color w:val="000000"/>
              </w:rPr>
              <w:t>Exposé du professeur</w:t>
            </w:r>
          </w:p>
        </w:tc>
        <w:tc>
          <w:tcPr>
            <w:tcW w:w="1559" w:type="dxa"/>
          </w:tcPr>
          <w:p w:rsidR="00410002" w:rsidRDefault="00410002" w:rsidP="007D287E">
            <w:pPr>
              <w:pStyle w:val="Sansinterligne"/>
            </w:pPr>
            <w:r>
              <w:t>TN / 1min</w:t>
            </w:r>
          </w:p>
        </w:tc>
        <w:tc>
          <w:tcPr>
            <w:tcW w:w="1984" w:type="dxa"/>
          </w:tcPr>
          <w:p w:rsidR="00410002" w:rsidRDefault="00410002" w:rsidP="007D287E">
            <w:pPr>
              <w:tabs>
                <w:tab w:val="left" w:pos="3192"/>
              </w:tabs>
              <w:rPr>
                <w:rFonts w:ascii="Times New Roman" w:hAnsi="Times New Roman" w:cs="Times New Roman"/>
                <w:szCs w:val="24"/>
                <w:u w:val="dotted"/>
              </w:rPr>
            </w:pPr>
          </w:p>
        </w:tc>
        <w:tc>
          <w:tcPr>
            <w:tcW w:w="2552" w:type="dxa"/>
          </w:tcPr>
          <w:p w:rsidR="00410002" w:rsidRDefault="00410002" w:rsidP="007D287E">
            <w:pPr>
              <w:tabs>
                <w:tab w:val="left" w:pos="3192"/>
              </w:tabs>
              <w:rPr>
                <w:rFonts w:ascii="Times New Roman" w:hAnsi="Times New Roman" w:cs="Times New Roman"/>
                <w:szCs w:val="24"/>
                <w:u w:val="dotted"/>
              </w:rPr>
            </w:pPr>
          </w:p>
        </w:tc>
      </w:tr>
      <w:tr w:rsidR="00410002" w:rsidTr="007D287E">
        <w:tc>
          <w:tcPr>
            <w:tcW w:w="3261" w:type="dxa"/>
          </w:tcPr>
          <w:p w:rsidR="00410002" w:rsidRDefault="00410002" w:rsidP="007D287E">
            <w:pPr>
              <w:rPr>
                <w:rFonts w:ascii="Calibri" w:hAnsi="Calibri"/>
                <w:color w:val="000000"/>
              </w:rPr>
            </w:pPr>
            <w:r>
              <w:rPr>
                <w:rFonts w:ascii="Calibri" w:hAnsi="Calibri"/>
                <w:color w:val="000000"/>
              </w:rPr>
              <w:t>Plan de travail sur l’architecture informatique</w:t>
            </w:r>
          </w:p>
        </w:tc>
        <w:tc>
          <w:tcPr>
            <w:tcW w:w="1701" w:type="dxa"/>
          </w:tcPr>
          <w:p w:rsidR="00410002" w:rsidRDefault="00410002" w:rsidP="007D287E">
            <w:pPr>
              <w:rPr>
                <w:rFonts w:ascii="Calibri" w:hAnsi="Calibri"/>
                <w:color w:val="000000"/>
              </w:rPr>
            </w:pPr>
            <w:r>
              <w:rPr>
                <w:rFonts w:ascii="Calibri" w:hAnsi="Calibri"/>
                <w:color w:val="000000"/>
              </w:rPr>
              <w:t>Sujet de la leçon</w:t>
            </w:r>
          </w:p>
        </w:tc>
        <w:tc>
          <w:tcPr>
            <w:tcW w:w="1418" w:type="dxa"/>
          </w:tcPr>
          <w:p w:rsidR="00410002" w:rsidRDefault="00410002" w:rsidP="007D287E">
            <w:pPr>
              <w:rPr>
                <w:rFonts w:ascii="Calibri" w:hAnsi="Calibri"/>
                <w:color w:val="000000"/>
              </w:rPr>
            </w:pPr>
            <w:proofErr w:type="spellStart"/>
            <w:r>
              <w:rPr>
                <w:rFonts w:ascii="Calibri" w:hAnsi="Calibri"/>
                <w:color w:val="000000"/>
              </w:rPr>
              <w:t>Expositive</w:t>
            </w:r>
            <w:proofErr w:type="spellEnd"/>
          </w:p>
        </w:tc>
        <w:tc>
          <w:tcPr>
            <w:tcW w:w="2268" w:type="dxa"/>
          </w:tcPr>
          <w:p w:rsidR="00410002" w:rsidRPr="00A55A0C" w:rsidRDefault="00410002" w:rsidP="007D287E">
            <w:pPr>
              <w:tabs>
                <w:tab w:val="left" w:pos="3192"/>
              </w:tabs>
              <w:rPr>
                <w:rFonts w:ascii="Calibri" w:hAnsi="Calibri"/>
                <w:color w:val="000000"/>
              </w:rPr>
            </w:pPr>
            <w:r>
              <w:rPr>
                <w:rFonts w:ascii="Calibri" w:hAnsi="Calibri"/>
                <w:color w:val="000000"/>
              </w:rPr>
              <w:t>Exposé du professeur</w:t>
            </w:r>
          </w:p>
        </w:tc>
        <w:tc>
          <w:tcPr>
            <w:tcW w:w="1559" w:type="dxa"/>
          </w:tcPr>
          <w:p w:rsidR="00410002" w:rsidRDefault="00410002" w:rsidP="007D287E">
            <w:pPr>
              <w:pStyle w:val="Sansinterligne"/>
            </w:pPr>
            <w:r>
              <w:t>TN</w:t>
            </w:r>
          </w:p>
          <w:p w:rsidR="00410002" w:rsidRDefault="00410002" w:rsidP="007D287E">
            <w:pPr>
              <w:pStyle w:val="Sansinterligne"/>
            </w:pPr>
            <w:r>
              <w:t>1 min</w:t>
            </w:r>
          </w:p>
        </w:tc>
        <w:tc>
          <w:tcPr>
            <w:tcW w:w="1984" w:type="dxa"/>
          </w:tcPr>
          <w:p w:rsidR="00410002" w:rsidRDefault="00410002" w:rsidP="007D287E">
            <w:pPr>
              <w:tabs>
                <w:tab w:val="left" w:pos="3192"/>
              </w:tabs>
              <w:rPr>
                <w:rFonts w:ascii="Times New Roman" w:hAnsi="Times New Roman" w:cs="Times New Roman"/>
                <w:szCs w:val="24"/>
                <w:u w:val="dotted"/>
              </w:rPr>
            </w:pPr>
          </w:p>
        </w:tc>
        <w:tc>
          <w:tcPr>
            <w:tcW w:w="2552" w:type="dxa"/>
          </w:tcPr>
          <w:p w:rsidR="00410002" w:rsidRDefault="00410002" w:rsidP="007D287E">
            <w:pPr>
              <w:tabs>
                <w:tab w:val="left" w:pos="3192"/>
              </w:tabs>
              <w:rPr>
                <w:rFonts w:ascii="Times New Roman" w:hAnsi="Times New Roman" w:cs="Times New Roman"/>
                <w:szCs w:val="24"/>
                <w:u w:val="dotted"/>
              </w:rPr>
            </w:pPr>
          </w:p>
        </w:tc>
      </w:tr>
      <w:tr w:rsidR="00410002" w:rsidTr="007D287E">
        <w:tc>
          <w:tcPr>
            <w:tcW w:w="3261" w:type="dxa"/>
          </w:tcPr>
          <w:p w:rsidR="00410002" w:rsidRDefault="00410002" w:rsidP="007D287E">
            <w:pPr>
              <w:rPr>
                <w:rFonts w:ascii="Calibri" w:hAnsi="Calibri"/>
                <w:color w:val="000000"/>
              </w:rPr>
            </w:pPr>
            <w:r>
              <w:rPr>
                <w:rFonts w:ascii="Calibri" w:hAnsi="Calibri"/>
                <w:color w:val="000000"/>
              </w:rPr>
              <w:t>A la fin de leçon, vous serez capable de :</w:t>
            </w:r>
          </w:p>
          <w:p w:rsidR="00410002" w:rsidRPr="00BB3025" w:rsidRDefault="00410002" w:rsidP="007D287E">
            <w:pPr>
              <w:pStyle w:val="Paragraphedeliste"/>
              <w:numPr>
                <w:ilvl w:val="0"/>
                <w:numId w:val="11"/>
              </w:numPr>
              <w:rPr>
                <w:rFonts w:ascii="Calibri" w:hAnsi="Calibri"/>
                <w:color w:val="000000"/>
              </w:rPr>
            </w:pPr>
            <w:r w:rsidRPr="00BB3025">
              <w:rPr>
                <w:rFonts w:ascii="Arial" w:hAnsi="Arial" w:cs="Arial"/>
              </w:rPr>
              <w:t>contribuer à l'épanouissement individuel de chaque élève</w:t>
            </w:r>
          </w:p>
        </w:tc>
        <w:tc>
          <w:tcPr>
            <w:tcW w:w="1701" w:type="dxa"/>
          </w:tcPr>
          <w:p w:rsidR="00410002" w:rsidRDefault="00410002" w:rsidP="007D287E">
            <w:pPr>
              <w:rPr>
                <w:rFonts w:ascii="Calibri" w:hAnsi="Calibri"/>
                <w:color w:val="000000"/>
              </w:rPr>
            </w:pPr>
            <w:r>
              <w:rPr>
                <w:rFonts w:ascii="Calibri" w:hAnsi="Calibri"/>
                <w:color w:val="000000"/>
              </w:rPr>
              <w:t>Objectifs généraux</w:t>
            </w:r>
          </w:p>
        </w:tc>
        <w:tc>
          <w:tcPr>
            <w:tcW w:w="1418" w:type="dxa"/>
          </w:tcPr>
          <w:p w:rsidR="00410002" w:rsidRDefault="00410002" w:rsidP="007D287E">
            <w:pPr>
              <w:rPr>
                <w:rFonts w:ascii="Calibri" w:hAnsi="Calibri"/>
                <w:color w:val="000000"/>
              </w:rPr>
            </w:pPr>
            <w:proofErr w:type="spellStart"/>
            <w:r>
              <w:rPr>
                <w:rFonts w:ascii="Calibri" w:hAnsi="Calibri"/>
                <w:color w:val="000000"/>
              </w:rPr>
              <w:t>Expositive</w:t>
            </w:r>
            <w:proofErr w:type="spellEnd"/>
          </w:p>
        </w:tc>
        <w:tc>
          <w:tcPr>
            <w:tcW w:w="2268" w:type="dxa"/>
          </w:tcPr>
          <w:p w:rsidR="00410002" w:rsidRDefault="00410002" w:rsidP="007D287E">
            <w:pPr>
              <w:tabs>
                <w:tab w:val="left" w:pos="3192"/>
              </w:tabs>
              <w:rPr>
                <w:rFonts w:ascii="Calibri" w:hAnsi="Calibri"/>
                <w:color w:val="000000"/>
              </w:rPr>
            </w:pPr>
            <w:r>
              <w:rPr>
                <w:rFonts w:ascii="Calibri" w:hAnsi="Calibri"/>
                <w:color w:val="000000"/>
              </w:rPr>
              <w:t>Exposé du professeur</w:t>
            </w:r>
          </w:p>
        </w:tc>
        <w:tc>
          <w:tcPr>
            <w:tcW w:w="1559" w:type="dxa"/>
          </w:tcPr>
          <w:p w:rsidR="00410002" w:rsidRDefault="00410002" w:rsidP="007D287E">
            <w:pPr>
              <w:pStyle w:val="Sansinterligne"/>
            </w:pPr>
            <w:r>
              <w:t>TN</w:t>
            </w:r>
          </w:p>
          <w:p w:rsidR="00410002" w:rsidRDefault="00410002" w:rsidP="007D287E">
            <w:pPr>
              <w:pStyle w:val="Sansinterligne"/>
            </w:pPr>
            <w:r>
              <w:t>1 min</w:t>
            </w:r>
          </w:p>
        </w:tc>
        <w:tc>
          <w:tcPr>
            <w:tcW w:w="1984" w:type="dxa"/>
          </w:tcPr>
          <w:p w:rsidR="00410002" w:rsidRDefault="00410002" w:rsidP="007D287E">
            <w:pPr>
              <w:pStyle w:val="Sansinterligne"/>
            </w:pPr>
          </w:p>
        </w:tc>
        <w:tc>
          <w:tcPr>
            <w:tcW w:w="2552" w:type="dxa"/>
          </w:tcPr>
          <w:p w:rsidR="00410002" w:rsidRDefault="00410002" w:rsidP="007D287E">
            <w:pPr>
              <w:pStyle w:val="Sansinterligne"/>
            </w:pPr>
          </w:p>
        </w:tc>
      </w:tr>
      <w:tr w:rsidR="00410002" w:rsidTr="007D287E">
        <w:tc>
          <w:tcPr>
            <w:tcW w:w="3261" w:type="dxa"/>
          </w:tcPr>
          <w:p w:rsidR="00410002" w:rsidRDefault="00410002" w:rsidP="007D287E">
            <w:pPr>
              <w:rPr>
                <w:rFonts w:ascii="Calibri" w:hAnsi="Calibri"/>
                <w:color w:val="000000"/>
              </w:rPr>
            </w:pPr>
            <w:r>
              <w:rPr>
                <w:rFonts w:ascii="Calibri" w:hAnsi="Calibri"/>
                <w:color w:val="000000"/>
              </w:rPr>
              <w:t>Visionnage d’un film sur les périphériques.</w:t>
            </w:r>
          </w:p>
        </w:tc>
        <w:tc>
          <w:tcPr>
            <w:tcW w:w="1701" w:type="dxa"/>
          </w:tcPr>
          <w:p w:rsidR="00410002" w:rsidRDefault="00410002" w:rsidP="007D287E">
            <w:pPr>
              <w:rPr>
                <w:rFonts w:ascii="Calibri" w:hAnsi="Calibri"/>
                <w:color w:val="000000"/>
              </w:rPr>
            </w:pPr>
            <w:r>
              <w:rPr>
                <w:rFonts w:ascii="Calibri" w:hAnsi="Calibri"/>
                <w:color w:val="000000"/>
              </w:rPr>
              <w:t>Activité 1</w:t>
            </w:r>
          </w:p>
        </w:tc>
        <w:tc>
          <w:tcPr>
            <w:tcW w:w="1418" w:type="dxa"/>
          </w:tcPr>
          <w:p w:rsidR="00410002" w:rsidRDefault="00410002" w:rsidP="007D287E">
            <w:pPr>
              <w:rPr>
                <w:rFonts w:ascii="Calibri" w:hAnsi="Calibri"/>
                <w:color w:val="000000"/>
              </w:rPr>
            </w:pPr>
            <w:r>
              <w:rPr>
                <w:rFonts w:ascii="Calibri" w:hAnsi="Calibri"/>
                <w:color w:val="000000"/>
              </w:rPr>
              <w:t xml:space="preserve">Active </w:t>
            </w:r>
          </w:p>
          <w:p w:rsidR="00410002" w:rsidRDefault="00410002" w:rsidP="007D287E">
            <w:pPr>
              <w:rPr>
                <w:rFonts w:ascii="Calibri" w:hAnsi="Calibri"/>
                <w:color w:val="000000"/>
              </w:rPr>
            </w:pPr>
          </w:p>
        </w:tc>
        <w:tc>
          <w:tcPr>
            <w:tcW w:w="2268" w:type="dxa"/>
          </w:tcPr>
          <w:p w:rsidR="00410002" w:rsidRDefault="00410002" w:rsidP="007D287E">
            <w:pPr>
              <w:tabs>
                <w:tab w:val="left" w:pos="3192"/>
              </w:tabs>
              <w:rPr>
                <w:rFonts w:ascii="Calibri" w:hAnsi="Calibri"/>
                <w:color w:val="000000"/>
              </w:rPr>
            </w:pPr>
            <w:r>
              <w:rPr>
                <w:rFonts w:ascii="Calibri" w:hAnsi="Calibri"/>
                <w:color w:val="000000"/>
              </w:rPr>
              <w:t>Projection du film</w:t>
            </w:r>
          </w:p>
          <w:p w:rsidR="00410002" w:rsidRDefault="00410002" w:rsidP="007D287E">
            <w:pPr>
              <w:tabs>
                <w:tab w:val="left" w:pos="3192"/>
              </w:tabs>
              <w:rPr>
                <w:rFonts w:ascii="Calibri" w:hAnsi="Calibri"/>
                <w:color w:val="000000"/>
              </w:rPr>
            </w:pPr>
            <w:r>
              <w:rPr>
                <w:rFonts w:ascii="Calibri" w:hAnsi="Calibri"/>
                <w:color w:val="000000"/>
              </w:rPr>
              <w:t>Réponse au questionnaire</w:t>
            </w:r>
          </w:p>
        </w:tc>
        <w:tc>
          <w:tcPr>
            <w:tcW w:w="1559" w:type="dxa"/>
          </w:tcPr>
          <w:p w:rsidR="00410002" w:rsidRDefault="00410002" w:rsidP="007D287E">
            <w:pPr>
              <w:pStyle w:val="Sansinterligne"/>
            </w:pPr>
            <w:r>
              <w:t xml:space="preserve">PC </w:t>
            </w:r>
          </w:p>
          <w:p w:rsidR="00410002" w:rsidRDefault="00410002" w:rsidP="007D287E">
            <w:pPr>
              <w:pStyle w:val="Sansinterligne"/>
            </w:pPr>
            <w:r>
              <w:t>Feuilles A4</w:t>
            </w:r>
          </w:p>
          <w:p w:rsidR="00410002" w:rsidRDefault="00410002" w:rsidP="007D287E">
            <w:pPr>
              <w:pStyle w:val="Sansinterligne"/>
            </w:pPr>
            <w:r>
              <w:t>10 min</w:t>
            </w:r>
          </w:p>
        </w:tc>
        <w:tc>
          <w:tcPr>
            <w:tcW w:w="1984" w:type="dxa"/>
          </w:tcPr>
          <w:p w:rsidR="00410002" w:rsidRPr="00C55733" w:rsidRDefault="00410002" w:rsidP="007D287E">
            <w:pPr>
              <w:autoSpaceDE w:val="0"/>
              <w:autoSpaceDN w:val="0"/>
              <w:adjustRightInd w:val="0"/>
              <w:rPr>
                <w:rFonts w:ascii="Calibri" w:hAnsi="Calibri"/>
                <w:color w:val="000000"/>
              </w:rPr>
            </w:pPr>
            <w:r>
              <w:rPr>
                <w:rFonts w:ascii="Calibri" w:hAnsi="Calibri"/>
                <w:color w:val="000000"/>
              </w:rPr>
              <w:t>L’élève sera capable de répondre  aux questions à l’aide du film</w:t>
            </w:r>
          </w:p>
        </w:tc>
        <w:tc>
          <w:tcPr>
            <w:tcW w:w="2552" w:type="dxa"/>
          </w:tcPr>
          <w:p w:rsidR="00410002" w:rsidRDefault="00410002" w:rsidP="007D287E">
            <w:pPr>
              <w:tabs>
                <w:tab w:val="left" w:pos="3192"/>
              </w:tabs>
            </w:pPr>
            <w:r>
              <w:t>Prise de parole</w:t>
            </w:r>
          </w:p>
        </w:tc>
      </w:tr>
      <w:tr w:rsidR="00410002" w:rsidTr="007D287E">
        <w:tc>
          <w:tcPr>
            <w:tcW w:w="3261" w:type="dxa"/>
          </w:tcPr>
          <w:p w:rsidR="00410002" w:rsidRDefault="00410002" w:rsidP="007D287E">
            <w:pPr>
              <w:rPr>
                <w:rFonts w:ascii="Calibri" w:hAnsi="Calibri"/>
                <w:color w:val="000000"/>
              </w:rPr>
            </w:pPr>
            <w:r>
              <w:rPr>
                <w:rFonts w:ascii="Calibri" w:hAnsi="Calibri"/>
                <w:color w:val="000000"/>
              </w:rPr>
              <w:t>J’interagis avec les élèves afin de connaître leurs réponses</w:t>
            </w:r>
          </w:p>
        </w:tc>
        <w:tc>
          <w:tcPr>
            <w:tcW w:w="1701" w:type="dxa"/>
          </w:tcPr>
          <w:p w:rsidR="00410002" w:rsidRDefault="00410002" w:rsidP="007D287E">
            <w:pPr>
              <w:rPr>
                <w:rFonts w:ascii="Calibri" w:hAnsi="Calibri"/>
                <w:color w:val="000000"/>
              </w:rPr>
            </w:pPr>
            <w:r>
              <w:rPr>
                <w:rFonts w:ascii="Calibri" w:hAnsi="Calibri"/>
                <w:color w:val="000000"/>
              </w:rPr>
              <w:t>Correction Activité 1</w:t>
            </w:r>
          </w:p>
        </w:tc>
        <w:tc>
          <w:tcPr>
            <w:tcW w:w="1418" w:type="dxa"/>
          </w:tcPr>
          <w:p w:rsidR="00410002" w:rsidRDefault="00410002" w:rsidP="007D287E">
            <w:pPr>
              <w:rPr>
                <w:rFonts w:ascii="Calibri" w:hAnsi="Calibri"/>
                <w:color w:val="000000"/>
              </w:rPr>
            </w:pPr>
            <w:r>
              <w:rPr>
                <w:rFonts w:ascii="Calibri" w:hAnsi="Calibri"/>
                <w:color w:val="000000"/>
              </w:rPr>
              <w:t xml:space="preserve">Active </w:t>
            </w:r>
          </w:p>
          <w:p w:rsidR="00410002" w:rsidRDefault="00410002" w:rsidP="007D287E">
            <w:pPr>
              <w:rPr>
                <w:rFonts w:ascii="Calibri" w:hAnsi="Calibri"/>
                <w:color w:val="000000"/>
              </w:rPr>
            </w:pPr>
            <w:r>
              <w:rPr>
                <w:rFonts w:ascii="Calibri" w:hAnsi="Calibri"/>
                <w:color w:val="000000"/>
              </w:rPr>
              <w:t>Interrogative</w:t>
            </w:r>
          </w:p>
        </w:tc>
        <w:tc>
          <w:tcPr>
            <w:tcW w:w="2268" w:type="dxa"/>
          </w:tcPr>
          <w:p w:rsidR="00410002" w:rsidRDefault="00410002" w:rsidP="007D287E">
            <w:pPr>
              <w:tabs>
                <w:tab w:val="left" w:pos="3192"/>
              </w:tabs>
              <w:rPr>
                <w:rFonts w:ascii="Calibri" w:hAnsi="Calibri"/>
                <w:color w:val="000000"/>
              </w:rPr>
            </w:pPr>
            <w:r>
              <w:rPr>
                <w:rFonts w:ascii="Calibri" w:hAnsi="Calibri"/>
                <w:color w:val="000000"/>
              </w:rPr>
              <w:t>Echange entre élèves et professeur.</w:t>
            </w:r>
          </w:p>
        </w:tc>
        <w:tc>
          <w:tcPr>
            <w:tcW w:w="1559" w:type="dxa"/>
          </w:tcPr>
          <w:p w:rsidR="00410002" w:rsidRDefault="00410002" w:rsidP="007D287E">
            <w:pPr>
              <w:pStyle w:val="Sansinterligne"/>
            </w:pPr>
            <w:r>
              <w:t>TN 5 min</w:t>
            </w:r>
          </w:p>
        </w:tc>
        <w:tc>
          <w:tcPr>
            <w:tcW w:w="1984" w:type="dxa"/>
          </w:tcPr>
          <w:p w:rsidR="00410002" w:rsidRPr="00C55733" w:rsidRDefault="00410002" w:rsidP="007D287E">
            <w:pPr>
              <w:autoSpaceDE w:val="0"/>
              <w:autoSpaceDN w:val="0"/>
              <w:adjustRightInd w:val="0"/>
              <w:rPr>
                <w:rFonts w:ascii="Calibri" w:hAnsi="Calibri"/>
                <w:color w:val="000000"/>
              </w:rPr>
            </w:pPr>
            <w:r>
              <w:rPr>
                <w:rFonts w:ascii="Calibri" w:hAnsi="Calibri"/>
                <w:color w:val="000000"/>
              </w:rPr>
              <w:t>L’élève est capable de s’autoévaluer</w:t>
            </w:r>
          </w:p>
        </w:tc>
        <w:tc>
          <w:tcPr>
            <w:tcW w:w="2552" w:type="dxa"/>
          </w:tcPr>
          <w:p w:rsidR="00410002" w:rsidRDefault="00410002" w:rsidP="007D287E">
            <w:pPr>
              <w:tabs>
                <w:tab w:val="left" w:pos="3192"/>
              </w:tabs>
            </w:pPr>
            <w:r>
              <w:t>Améliorer la confiance en soi</w:t>
            </w:r>
          </w:p>
        </w:tc>
      </w:tr>
      <w:tr w:rsidR="00410002" w:rsidTr="007D287E">
        <w:tc>
          <w:tcPr>
            <w:tcW w:w="3261" w:type="dxa"/>
          </w:tcPr>
          <w:p w:rsidR="00410002" w:rsidRDefault="00410002" w:rsidP="007D287E">
            <w:pPr>
              <w:rPr>
                <w:rFonts w:ascii="Calibri" w:hAnsi="Calibri"/>
                <w:color w:val="000000"/>
              </w:rPr>
            </w:pPr>
            <w:r>
              <w:rPr>
                <w:rFonts w:ascii="Calibri" w:hAnsi="Calibri"/>
                <w:color w:val="000000"/>
              </w:rPr>
              <w:t xml:space="preserve">Remettre aux bons endroits les </w:t>
            </w:r>
            <w:r>
              <w:rPr>
                <w:rFonts w:ascii="Calibri" w:hAnsi="Calibri"/>
                <w:color w:val="000000"/>
              </w:rPr>
              <w:lastRenderedPageBreak/>
              <w:t xml:space="preserve">différents composants </w:t>
            </w:r>
          </w:p>
        </w:tc>
        <w:tc>
          <w:tcPr>
            <w:tcW w:w="1701" w:type="dxa"/>
          </w:tcPr>
          <w:p w:rsidR="00410002" w:rsidRDefault="00410002" w:rsidP="007D287E">
            <w:pPr>
              <w:rPr>
                <w:rFonts w:ascii="Calibri" w:hAnsi="Calibri"/>
                <w:color w:val="000000"/>
              </w:rPr>
            </w:pPr>
            <w:r>
              <w:rPr>
                <w:rFonts w:ascii="Calibri" w:hAnsi="Calibri"/>
                <w:color w:val="000000"/>
              </w:rPr>
              <w:lastRenderedPageBreak/>
              <w:t>Activité 2</w:t>
            </w:r>
          </w:p>
        </w:tc>
        <w:tc>
          <w:tcPr>
            <w:tcW w:w="1418" w:type="dxa"/>
          </w:tcPr>
          <w:p w:rsidR="00410002" w:rsidRDefault="00410002" w:rsidP="007D287E">
            <w:pPr>
              <w:rPr>
                <w:rFonts w:ascii="Calibri" w:hAnsi="Calibri"/>
                <w:color w:val="000000"/>
              </w:rPr>
            </w:pPr>
            <w:r>
              <w:rPr>
                <w:rFonts w:ascii="Calibri" w:hAnsi="Calibri"/>
                <w:color w:val="000000"/>
              </w:rPr>
              <w:t>Active</w:t>
            </w:r>
          </w:p>
          <w:p w:rsidR="00410002" w:rsidRDefault="00410002" w:rsidP="007D287E">
            <w:pPr>
              <w:rPr>
                <w:rFonts w:ascii="Calibri" w:hAnsi="Calibri"/>
                <w:color w:val="000000"/>
              </w:rPr>
            </w:pPr>
            <w:r>
              <w:rPr>
                <w:rFonts w:ascii="Calibri" w:hAnsi="Calibri"/>
                <w:color w:val="000000"/>
              </w:rPr>
              <w:lastRenderedPageBreak/>
              <w:t>Inductive</w:t>
            </w:r>
          </w:p>
          <w:p w:rsidR="00410002" w:rsidRDefault="00410002" w:rsidP="007D287E">
            <w:pPr>
              <w:rPr>
                <w:rFonts w:ascii="Calibri" w:hAnsi="Calibri"/>
                <w:color w:val="000000"/>
              </w:rPr>
            </w:pPr>
          </w:p>
        </w:tc>
        <w:tc>
          <w:tcPr>
            <w:tcW w:w="2268" w:type="dxa"/>
          </w:tcPr>
          <w:p w:rsidR="00410002" w:rsidRDefault="00410002" w:rsidP="007D287E">
            <w:pPr>
              <w:tabs>
                <w:tab w:val="left" w:pos="3192"/>
              </w:tabs>
              <w:rPr>
                <w:rFonts w:ascii="Calibri" w:hAnsi="Calibri"/>
                <w:color w:val="000000"/>
              </w:rPr>
            </w:pPr>
            <w:r>
              <w:rPr>
                <w:rFonts w:ascii="Calibri" w:hAnsi="Calibri"/>
                <w:color w:val="000000"/>
              </w:rPr>
              <w:lastRenderedPageBreak/>
              <w:t>Travail de groupe</w:t>
            </w:r>
          </w:p>
          <w:p w:rsidR="00410002" w:rsidRDefault="00410002" w:rsidP="007D287E">
            <w:pPr>
              <w:tabs>
                <w:tab w:val="left" w:pos="3192"/>
              </w:tabs>
              <w:rPr>
                <w:rFonts w:ascii="Calibri" w:hAnsi="Calibri"/>
                <w:color w:val="000000"/>
              </w:rPr>
            </w:pPr>
            <w:r>
              <w:rPr>
                <w:rFonts w:ascii="Calibri" w:hAnsi="Calibri"/>
                <w:color w:val="000000"/>
              </w:rPr>
              <w:lastRenderedPageBreak/>
              <w:t>(création de 3 groupes)</w:t>
            </w:r>
          </w:p>
        </w:tc>
        <w:tc>
          <w:tcPr>
            <w:tcW w:w="1559" w:type="dxa"/>
          </w:tcPr>
          <w:p w:rsidR="00410002" w:rsidRDefault="00410002" w:rsidP="007D287E">
            <w:pPr>
              <w:pStyle w:val="Sansinterligne"/>
            </w:pPr>
            <w:r>
              <w:lastRenderedPageBreak/>
              <w:t xml:space="preserve">Feuilles A4 </w:t>
            </w:r>
          </w:p>
          <w:p w:rsidR="00410002" w:rsidRDefault="00410002" w:rsidP="007D287E">
            <w:pPr>
              <w:pStyle w:val="Sansinterligne"/>
            </w:pPr>
            <w:r>
              <w:lastRenderedPageBreak/>
              <w:t>10 Min</w:t>
            </w:r>
          </w:p>
        </w:tc>
        <w:tc>
          <w:tcPr>
            <w:tcW w:w="1984" w:type="dxa"/>
          </w:tcPr>
          <w:p w:rsidR="00410002" w:rsidRPr="00C55733" w:rsidRDefault="00410002" w:rsidP="007D287E">
            <w:pPr>
              <w:autoSpaceDE w:val="0"/>
              <w:autoSpaceDN w:val="0"/>
              <w:adjustRightInd w:val="0"/>
              <w:rPr>
                <w:rFonts w:ascii="Calibri" w:hAnsi="Calibri"/>
                <w:color w:val="000000"/>
              </w:rPr>
            </w:pPr>
            <w:r w:rsidRPr="00C55733">
              <w:rPr>
                <w:rFonts w:ascii="Calibri" w:hAnsi="Calibri"/>
                <w:color w:val="000000"/>
              </w:rPr>
              <w:lastRenderedPageBreak/>
              <w:t xml:space="preserve">Découvrir un PC </w:t>
            </w:r>
            <w:r w:rsidRPr="00C55733">
              <w:rPr>
                <w:rFonts w:ascii="Calibri" w:hAnsi="Calibri"/>
                <w:color w:val="000000"/>
              </w:rPr>
              <w:lastRenderedPageBreak/>
              <w:t>et ses périphériques, soit à partir d'un montage PowerPoint, soit à partir des</w:t>
            </w:r>
            <w:r>
              <w:rPr>
                <w:rFonts w:ascii="Calibri" w:hAnsi="Calibri"/>
                <w:color w:val="000000"/>
              </w:rPr>
              <w:t xml:space="preserve"> </w:t>
            </w:r>
            <w:r w:rsidRPr="00C55733">
              <w:rPr>
                <w:rFonts w:ascii="Calibri" w:hAnsi="Calibri"/>
                <w:color w:val="000000"/>
              </w:rPr>
              <w:t>pièces qui constituent l'intérieur de l'ordinateur.</w:t>
            </w:r>
          </w:p>
          <w:p w:rsidR="00410002" w:rsidRDefault="00410002" w:rsidP="007D287E">
            <w:pPr>
              <w:tabs>
                <w:tab w:val="left" w:pos="3192"/>
              </w:tabs>
            </w:pPr>
          </w:p>
        </w:tc>
        <w:tc>
          <w:tcPr>
            <w:tcW w:w="2552" w:type="dxa"/>
          </w:tcPr>
          <w:p w:rsidR="00410002" w:rsidRDefault="00410002" w:rsidP="007D287E">
            <w:pPr>
              <w:tabs>
                <w:tab w:val="left" w:pos="3192"/>
              </w:tabs>
            </w:pPr>
            <w:r>
              <w:lastRenderedPageBreak/>
              <w:t>Travail de groupe (CT)</w:t>
            </w:r>
          </w:p>
        </w:tc>
      </w:tr>
      <w:tr w:rsidR="00410002" w:rsidTr="007D287E">
        <w:trPr>
          <w:trHeight w:val="704"/>
        </w:trPr>
        <w:tc>
          <w:tcPr>
            <w:tcW w:w="3261" w:type="dxa"/>
          </w:tcPr>
          <w:p w:rsidR="00410002" w:rsidRPr="00C55733" w:rsidRDefault="00410002" w:rsidP="007D287E">
            <w:pPr>
              <w:rPr>
                <w:rFonts w:ascii="Calibri" w:hAnsi="Calibri"/>
                <w:color w:val="000000"/>
                <w:u w:val="single"/>
              </w:rPr>
            </w:pPr>
            <w:r w:rsidRPr="00F672A4">
              <w:rPr>
                <w:rFonts w:ascii="Calibri" w:hAnsi="Calibri"/>
                <w:color w:val="000000"/>
              </w:rPr>
              <w:lastRenderedPageBreak/>
              <w:t>Correction oral de l’exercice</w:t>
            </w:r>
            <w:r>
              <w:rPr>
                <w:rFonts w:ascii="Calibri" w:hAnsi="Calibri"/>
                <w:color w:val="000000"/>
              </w:rPr>
              <w:t>, chaque élève donne à tour de rôle la réponse</w:t>
            </w:r>
          </w:p>
        </w:tc>
        <w:tc>
          <w:tcPr>
            <w:tcW w:w="1701" w:type="dxa"/>
          </w:tcPr>
          <w:p w:rsidR="00410002" w:rsidRDefault="00410002" w:rsidP="007D287E">
            <w:pPr>
              <w:rPr>
                <w:rFonts w:ascii="Calibri" w:hAnsi="Calibri"/>
                <w:color w:val="000000"/>
              </w:rPr>
            </w:pPr>
            <w:r>
              <w:rPr>
                <w:rFonts w:ascii="Calibri" w:hAnsi="Calibri"/>
                <w:color w:val="000000"/>
              </w:rPr>
              <w:t>Correction activité 2.</w:t>
            </w:r>
          </w:p>
        </w:tc>
        <w:tc>
          <w:tcPr>
            <w:tcW w:w="1418" w:type="dxa"/>
          </w:tcPr>
          <w:p w:rsidR="00410002" w:rsidRDefault="00410002" w:rsidP="007D287E">
            <w:pPr>
              <w:rPr>
                <w:rFonts w:ascii="Calibri" w:hAnsi="Calibri"/>
                <w:color w:val="000000"/>
              </w:rPr>
            </w:pPr>
            <w:r>
              <w:rPr>
                <w:rFonts w:ascii="Calibri" w:hAnsi="Calibri"/>
                <w:color w:val="000000"/>
              </w:rPr>
              <w:t>Active</w:t>
            </w:r>
          </w:p>
          <w:p w:rsidR="00410002" w:rsidRDefault="00410002" w:rsidP="007D287E">
            <w:pPr>
              <w:rPr>
                <w:rFonts w:ascii="Calibri" w:hAnsi="Calibri"/>
                <w:color w:val="000000"/>
              </w:rPr>
            </w:pPr>
            <w:r>
              <w:rPr>
                <w:rFonts w:ascii="Calibri" w:hAnsi="Calibri"/>
                <w:color w:val="000000"/>
              </w:rPr>
              <w:t>Inductive</w:t>
            </w:r>
          </w:p>
          <w:p w:rsidR="00410002" w:rsidRDefault="00410002" w:rsidP="007D287E">
            <w:pPr>
              <w:rPr>
                <w:rFonts w:ascii="Calibri" w:hAnsi="Calibri"/>
                <w:color w:val="000000"/>
              </w:rPr>
            </w:pPr>
          </w:p>
        </w:tc>
        <w:tc>
          <w:tcPr>
            <w:tcW w:w="2268" w:type="dxa"/>
          </w:tcPr>
          <w:p w:rsidR="00410002" w:rsidRDefault="00410002" w:rsidP="007D287E">
            <w:pPr>
              <w:tabs>
                <w:tab w:val="left" w:pos="3192"/>
              </w:tabs>
              <w:rPr>
                <w:rFonts w:ascii="Calibri" w:hAnsi="Calibri"/>
                <w:color w:val="000000"/>
              </w:rPr>
            </w:pPr>
            <w:r>
              <w:rPr>
                <w:rFonts w:ascii="Calibri" w:hAnsi="Calibri"/>
                <w:color w:val="000000"/>
              </w:rPr>
              <w:t>Correction exercice</w:t>
            </w:r>
          </w:p>
          <w:p w:rsidR="00410002" w:rsidRPr="00C55733" w:rsidRDefault="00410002" w:rsidP="007D287E">
            <w:pPr>
              <w:tabs>
                <w:tab w:val="left" w:pos="3192"/>
              </w:tabs>
              <w:rPr>
                <w:rFonts w:ascii="Calibri" w:hAnsi="Calibri"/>
                <w:color w:val="000000"/>
              </w:rPr>
            </w:pPr>
            <w:r>
              <w:rPr>
                <w:rFonts w:ascii="Calibri" w:hAnsi="Calibri"/>
                <w:color w:val="000000"/>
              </w:rPr>
              <w:t>Echange entre professeur et élèves</w:t>
            </w:r>
          </w:p>
        </w:tc>
        <w:tc>
          <w:tcPr>
            <w:tcW w:w="1559" w:type="dxa"/>
          </w:tcPr>
          <w:p w:rsidR="00410002" w:rsidRDefault="00410002" w:rsidP="007D287E">
            <w:pPr>
              <w:pStyle w:val="Sansinterligne"/>
            </w:pPr>
            <w:r>
              <w:t>10 min</w:t>
            </w:r>
          </w:p>
        </w:tc>
        <w:tc>
          <w:tcPr>
            <w:tcW w:w="1984" w:type="dxa"/>
          </w:tcPr>
          <w:p w:rsidR="00410002" w:rsidRDefault="00410002" w:rsidP="007D287E">
            <w:pPr>
              <w:tabs>
                <w:tab w:val="left" w:pos="3192"/>
              </w:tabs>
              <w:rPr>
                <w:rFonts w:ascii="Times New Roman" w:hAnsi="Times New Roman" w:cs="Times New Roman"/>
                <w:szCs w:val="24"/>
                <w:u w:val="dotted"/>
              </w:rPr>
            </w:pPr>
            <w:r w:rsidRPr="00DF4ACA">
              <w:t>L’élève sera capable de remettre les périphériques aux endroits appropriés</w:t>
            </w:r>
          </w:p>
        </w:tc>
        <w:tc>
          <w:tcPr>
            <w:tcW w:w="2552" w:type="dxa"/>
          </w:tcPr>
          <w:p w:rsidR="00410002" w:rsidRDefault="00410002" w:rsidP="007D287E">
            <w:pPr>
              <w:tabs>
                <w:tab w:val="left" w:pos="3192"/>
              </w:tabs>
              <w:rPr>
                <w:rFonts w:ascii="Times New Roman" w:hAnsi="Times New Roman" w:cs="Times New Roman"/>
                <w:szCs w:val="24"/>
                <w:u w:val="dotted"/>
              </w:rPr>
            </w:pPr>
            <w:r>
              <w:t>Prise de la parole. Améliorer la confiance en soi.</w:t>
            </w:r>
          </w:p>
        </w:tc>
      </w:tr>
      <w:tr w:rsidR="00410002" w:rsidTr="007D287E">
        <w:trPr>
          <w:trHeight w:val="2143"/>
        </w:trPr>
        <w:tc>
          <w:tcPr>
            <w:tcW w:w="3261" w:type="dxa"/>
          </w:tcPr>
          <w:p w:rsidR="00410002" w:rsidRDefault="00410002" w:rsidP="007D287E">
            <w:pPr>
              <w:rPr>
                <w:rFonts w:ascii="Calibri" w:hAnsi="Calibri"/>
                <w:color w:val="000000"/>
              </w:rPr>
            </w:pPr>
            <w:r>
              <w:rPr>
                <w:rFonts w:ascii="Calibri" w:hAnsi="Calibri"/>
                <w:color w:val="000000"/>
              </w:rPr>
              <w:t>Le professeur revoit l les différents périphériques via un texte lacunaire.</w:t>
            </w:r>
          </w:p>
        </w:tc>
        <w:tc>
          <w:tcPr>
            <w:tcW w:w="1701" w:type="dxa"/>
          </w:tcPr>
          <w:p w:rsidR="00410002" w:rsidRDefault="00410002" w:rsidP="007D287E">
            <w:pPr>
              <w:rPr>
                <w:rFonts w:ascii="Calibri" w:hAnsi="Calibri"/>
                <w:color w:val="000000"/>
              </w:rPr>
            </w:pPr>
            <w:r>
              <w:rPr>
                <w:rFonts w:ascii="Calibri" w:hAnsi="Calibri"/>
                <w:color w:val="000000"/>
              </w:rPr>
              <w:t xml:space="preserve">Synthèse </w:t>
            </w:r>
          </w:p>
        </w:tc>
        <w:tc>
          <w:tcPr>
            <w:tcW w:w="1418" w:type="dxa"/>
          </w:tcPr>
          <w:p w:rsidR="00410002" w:rsidRDefault="00410002" w:rsidP="007D287E">
            <w:pPr>
              <w:rPr>
                <w:rFonts w:ascii="Calibri" w:hAnsi="Calibri"/>
                <w:color w:val="000000"/>
              </w:rPr>
            </w:pPr>
            <w:proofErr w:type="spellStart"/>
            <w:r>
              <w:rPr>
                <w:rFonts w:ascii="Calibri" w:hAnsi="Calibri"/>
                <w:color w:val="000000"/>
              </w:rPr>
              <w:t>Expositive</w:t>
            </w:r>
            <w:proofErr w:type="spellEnd"/>
          </w:p>
          <w:p w:rsidR="00410002" w:rsidRDefault="00410002" w:rsidP="007D287E">
            <w:pPr>
              <w:rPr>
                <w:rFonts w:ascii="Calibri" w:hAnsi="Calibri"/>
                <w:color w:val="000000"/>
              </w:rPr>
            </w:pPr>
          </w:p>
        </w:tc>
        <w:tc>
          <w:tcPr>
            <w:tcW w:w="2268" w:type="dxa"/>
          </w:tcPr>
          <w:p w:rsidR="00410002" w:rsidRDefault="00410002" w:rsidP="007D287E">
            <w:pPr>
              <w:tabs>
                <w:tab w:val="left" w:pos="3192"/>
              </w:tabs>
              <w:rPr>
                <w:rFonts w:ascii="Calibri" w:hAnsi="Calibri"/>
                <w:color w:val="000000"/>
              </w:rPr>
            </w:pPr>
            <w:r>
              <w:rPr>
                <w:rFonts w:ascii="Calibri" w:hAnsi="Calibri"/>
                <w:color w:val="000000"/>
              </w:rPr>
              <w:t>Supplément théorique.</w:t>
            </w:r>
          </w:p>
          <w:p w:rsidR="00410002" w:rsidRDefault="00410002" w:rsidP="007D287E">
            <w:pPr>
              <w:tabs>
                <w:tab w:val="left" w:pos="3192"/>
              </w:tabs>
              <w:rPr>
                <w:rFonts w:ascii="Calibri" w:hAnsi="Calibri"/>
                <w:color w:val="000000"/>
              </w:rPr>
            </w:pPr>
            <w:r>
              <w:rPr>
                <w:rFonts w:ascii="Calibri" w:hAnsi="Calibri"/>
                <w:color w:val="000000"/>
              </w:rPr>
              <w:t xml:space="preserve">Exposé du professeur. </w:t>
            </w:r>
          </w:p>
          <w:p w:rsidR="00410002" w:rsidRDefault="00410002" w:rsidP="007D287E">
            <w:pPr>
              <w:tabs>
                <w:tab w:val="left" w:pos="3192"/>
              </w:tabs>
              <w:rPr>
                <w:rFonts w:ascii="Calibri" w:hAnsi="Calibri"/>
                <w:color w:val="000000"/>
              </w:rPr>
            </w:pPr>
            <w:r>
              <w:rPr>
                <w:rFonts w:ascii="Calibri" w:hAnsi="Calibri"/>
                <w:color w:val="000000"/>
              </w:rPr>
              <w:t>Prise de notes des élèves.</w:t>
            </w:r>
          </w:p>
        </w:tc>
        <w:tc>
          <w:tcPr>
            <w:tcW w:w="1559" w:type="dxa"/>
          </w:tcPr>
          <w:p w:rsidR="00410002" w:rsidRDefault="00410002" w:rsidP="007D287E">
            <w:pPr>
              <w:pStyle w:val="Sansinterligne"/>
            </w:pPr>
            <w:r>
              <w:t>10 min</w:t>
            </w:r>
          </w:p>
          <w:p w:rsidR="00410002" w:rsidRDefault="00410002" w:rsidP="007D287E">
            <w:pPr>
              <w:pStyle w:val="Sansinterligne"/>
            </w:pPr>
          </w:p>
          <w:p w:rsidR="00410002" w:rsidRDefault="00410002" w:rsidP="007D287E">
            <w:pPr>
              <w:pStyle w:val="Sansinterligne"/>
            </w:pPr>
          </w:p>
        </w:tc>
        <w:tc>
          <w:tcPr>
            <w:tcW w:w="1984" w:type="dxa"/>
          </w:tcPr>
          <w:p w:rsidR="00410002" w:rsidRDefault="00410002" w:rsidP="007D287E">
            <w:pPr>
              <w:pStyle w:val="Sansinterligne"/>
            </w:pPr>
            <w:r>
              <w:t>L’élève peut expliquer l’utilité des différents périphériques.</w:t>
            </w:r>
          </w:p>
        </w:tc>
        <w:tc>
          <w:tcPr>
            <w:tcW w:w="2552" w:type="dxa"/>
          </w:tcPr>
          <w:p w:rsidR="00410002" w:rsidRDefault="00410002" w:rsidP="007D287E">
            <w:pPr>
              <w:tabs>
                <w:tab w:val="left" w:pos="3192"/>
              </w:tabs>
              <w:rPr>
                <w:rFonts w:ascii="Times New Roman" w:hAnsi="Times New Roman" w:cs="Times New Roman"/>
                <w:szCs w:val="24"/>
                <w:u w:val="dotted"/>
              </w:rPr>
            </w:pPr>
          </w:p>
        </w:tc>
      </w:tr>
      <w:tr w:rsidR="00410002" w:rsidTr="007D287E">
        <w:trPr>
          <w:trHeight w:val="2143"/>
        </w:trPr>
        <w:tc>
          <w:tcPr>
            <w:tcW w:w="3261" w:type="dxa"/>
          </w:tcPr>
          <w:p w:rsidR="00410002" w:rsidRDefault="00410002" w:rsidP="007D287E">
            <w:pPr>
              <w:rPr>
                <w:rFonts w:ascii="Calibri" w:hAnsi="Calibri"/>
                <w:color w:val="000000"/>
              </w:rPr>
            </w:pPr>
            <w:r>
              <w:rPr>
                <w:rFonts w:ascii="Calibri" w:hAnsi="Calibri"/>
                <w:color w:val="000000"/>
              </w:rPr>
              <w:lastRenderedPageBreak/>
              <w:t>Le professeur demande à l’élève de citer un périphérique différent</w:t>
            </w:r>
          </w:p>
        </w:tc>
        <w:tc>
          <w:tcPr>
            <w:tcW w:w="1701" w:type="dxa"/>
          </w:tcPr>
          <w:p w:rsidR="00410002" w:rsidRDefault="00410002" w:rsidP="007D287E">
            <w:pPr>
              <w:rPr>
                <w:rFonts w:ascii="Calibri" w:hAnsi="Calibri"/>
                <w:color w:val="000000"/>
              </w:rPr>
            </w:pPr>
            <w:r>
              <w:rPr>
                <w:rFonts w:ascii="Calibri" w:hAnsi="Calibri"/>
                <w:color w:val="000000"/>
              </w:rPr>
              <w:t>Evaluation</w:t>
            </w:r>
          </w:p>
        </w:tc>
        <w:tc>
          <w:tcPr>
            <w:tcW w:w="1418" w:type="dxa"/>
          </w:tcPr>
          <w:p w:rsidR="00410002" w:rsidRDefault="00410002" w:rsidP="007D287E">
            <w:pPr>
              <w:rPr>
                <w:rFonts w:ascii="Calibri" w:hAnsi="Calibri"/>
                <w:color w:val="000000"/>
              </w:rPr>
            </w:pPr>
            <w:r>
              <w:rPr>
                <w:rFonts w:ascii="Calibri" w:hAnsi="Calibri"/>
                <w:color w:val="000000"/>
              </w:rPr>
              <w:t>Active</w:t>
            </w:r>
          </w:p>
        </w:tc>
        <w:tc>
          <w:tcPr>
            <w:tcW w:w="2268" w:type="dxa"/>
          </w:tcPr>
          <w:p w:rsidR="00410002" w:rsidRDefault="00410002" w:rsidP="007D287E">
            <w:pPr>
              <w:tabs>
                <w:tab w:val="left" w:pos="3192"/>
              </w:tabs>
              <w:rPr>
                <w:rFonts w:ascii="Calibri" w:hAnsi="Calibri"/>
                <w:color w:val="000000"/>
              </w:rPr>
            </w:pPr>
            <w:r>
              <w:rPr>
                <w:rFonts w:ascii="Calibri" w:hAnsi="Calibri"/>
                <w:color w:val="000000"/>
              </w:rPr>
              <w:t>Travail individuel</w:t>
            </w:r>
          </w:p>
          <w:p w:rsidR="00410002" w:rsidRDefault="00410002" w:rsidP="007D287E">
            <w:pPr>
              <w:tabs>
                <w:tab w:val="left" w:pos="3192"/>
              </w:tabs>
              <w:rPr>
                <w:rFonts w:ascii="Calibri" w:hAnsi="Calibri"/>
                <w:color w:val="000000"/>
              </w:rPr>
            </w:pPr>
          </w:p>
        </w:tc>
        <w:tc>
          <w:tcPr>
            <w:tcW w:w="1559" w:type="dxa"/>
          </w:tcPr>
          <w:p w:rsidR="00410002" w:rsidRDefault="00410002" w:rsidP="007D287E">
            <w:pPr>
              <w:pStyle w:val="Sansinterligne"/>
            </w:pPr>
            <w:r>
              <w:t>5 min</w:t>
            </w:r>
          </w:p>
        </w:tc>
        <w:tc>
          <w:tcPr>
            <w:tcW w:w="1984" w:type="dxa"/>
          </w:tcPr>
          <w:p w:rsidR="00410002" w:rsidRDefault="00410002" w:rsidP="007D287E">
            <w:pPr>
              <w:pStyle w:val="Sansinterligne"/>
            </w:pPr>
          </w:p>
        </w:tc>
        <w:tc>
          <w:tcPr>
            <w:tcW w:w="2552" w:type="dxa"/>
          </w:tcPr>
          <w:p w:rsidR="00410002" w:rsidRPr="00A255A1" w:rsidRDefault="00410002" w:rsidP="007D287E">
            <w:pPr>
              <w:tabs>
                <w:tab w:val="left" w:pos="3192"/>
              </w:tabs>
            </w:pPr>
            <w:r>
              <w:t>Prise de la parole. Améliorer la confiance en soi.</w:t>
            </w:r>
          </w:p>
        </w:tc>
      </w:tr>
    </w:tbl>
    <w:p w:rsidR="00410002" w:rsidRPr="00114D24" w:rsidRDefault="00410002" w:rsidP="00410002">
      <w:pPr>
        <w:tabs>
          <w:tab w:val="left" w:pos="3192"/>
        </w:tabs>
        <w:rPr>
          <w:rFonts w:ascii="Times New Roman" w:hAnsi="Times New Roman" w:cs="Times New Roman"/>
          <w:szCs w:val="24"/>
          <w:u w:val="dotted"/>
        </w:rPr>
      </w:pPr>
    </w:p>
    <w:p w:rsidR="00F379FE" w:rsidRDefault="00F379FE" w:rsidP="00410002">
      <w:pPr>
        <w:sectPr w:rsidR="00F379FE" w:rsidSect="00410002">
          <w:footerReference w:type="default" r:id="rId59"/>
          <w:pgSz w:w="16838" w:h="11906" w:orient="landscape"/>
          <w:pgMar w:top="851" w:right="1417" w:bottom="709" w:left="1417" w:header="708" w:footer="708" w:gutter="0"/>
          <w:cols w:space="708"/>
          <w:titlePg/>
          <w:docGrid w:linePitch="360"/>
        </w:sectPr>
      </w:pPr>
    </w:p>
    <w:p w:rsidR="00F379FE" w:rsidRDefault="00F379FE" w:rsidP="00F379FE">
      <w:pPr>
        <w:rPr>
          <w:noProof/>
          <w:sz w:val="26"/>
          <w:szCs w:val="26"/>
          <w:lang w:eastAsia="fr-BE"/>
        </w:rPr>
      </w:pPr>
      <w:r w:rsidRPr="006C3340">
        <w:rPr>
          <w:rStyle w:val="Appelnotedebasdep"/>
          <w:b/>
          <w:noProof/>
          <w:sz w:val="26"/>
          <w:szCs w:val="26"/>
          <w:lang w:eastAsia="fr-BE"/>
        </w:rPr>
        <w:lastRenderedPageBreak/>
        <w:footnoteReference w:id="2"/>
      </w:r>
      <w:r w:rsidRPr="006C3340">
        <w:rPr>
          <w:b/>
          <w:noProof/>
          <w:sz w:val="26"/>
          <w:szCs w:val="26"/>
          <w:lang w:eastAsia="fr-BE"/>
        </w:rPr>
        <w:t>Annexe 1</w:t>
      </w:r>
      <w:r w:rsidRPr="006C3340">
        <w:rPr>
          <w:noProof/>
          <w:sz w:val="26"/>
          <w:szCs w:val="26"/>
          <w:lang w:eastAsia="fr-BE"/>
        </w:rPr>
        <w:t xml:space="preserve"> : </w:t>
      </w:r>
      <w:r>
        <w:rPr>
          <w:noProof/>
          <w:sz w:val="26"/>
          <w:szCs w:val="26"/>
          <w:lang w:eastAsia="fr-BE"/>
        </w:rPr>
        <w:t>A votre avis, q</w:t>
      </w:r>
      <w:r w:rsidRPr="006C3340">
        <w:rPr>
          <w:noProof/>
          <w:sz w:val="26"/>
          <w:szCs w:val="26"/>
          <w:lang w:eastAsia="fr-BE"/>
        </w:rPr>
        <w:t>ue représente c</w:t>
      </w:r>
      <w:r>
        <w:rPr>
          <w:noProof/>
          <w:sz w:val="26"/>
          <w:szCs w:val="26"/>
          <w:lang w:eastAsia="fr-BE"/>
        </w:rPr>
        <w:t>es</w:t>
      </w:r>
      <w:r w:rsidRPr="006C3340">
        <w:rPr>
          <w:noProof/>
          <w:sz w:val="26"/>
          <w:szCs w:val="26"/>
          <w:lang w:eastAsia="fr-BE"/>
        </w:rPr>
        <w:t xml:space="preserve"> image</w:t>
      </w:r>
      <w:r>
        <w:rPr>
          <w:noProof/>
          <w:sz w:val="26"/>
          <w:szCs w:val="26"/>
          <w:lang w:eastAsia="fr-BE"/>
        </w:rPr>
        <w:t>s</w:t>
      </w:r>
      <w:r w:rsidRPr="006C3340">
        <w:rPr>
          <w:noProof/>
          <w:sz w:val="26"/>
          <w:szCs w:val="26"/>
          <w:lang w:eastAsia="fr-BE"/>
        </w:rPr>
        <w:t> ?</w:t>
      </w:r>
    </w:p>
    <w:p w:rsidR="00F379FE" w:rsidRPr="006C3340" w:rsidRDefault="00F379FE" w:rsidP="00F379FE">
      <w:pPr>
        <w:rPr>
          <w:noProof/>
          <w:sz w:val="26"/>
          <w:szCs w:val="26"/>
          <w:lang w:eastAsia="fr-BE"/>
        </w:rPr>
      </w:pPr>
      <w:r>
        <w:rPr>
          <w:noProof/>
          <w:lang w:eastAsia="fr-BE"/>
        </w:rPr>
        <w:drawing>
          <wp:anchor distT="0" distB="0" distL="114300" distR="114300" simplePos="0" relativeHeight="251673600" behindDoc="1" locked="0" layoutInCell="1" allowOverlap="1" wp14:anchorId="51D211BA" wp14:editId="02FEF8FF">
            <wp:simplePos x="0" y="0"/>
            <wp:positionH relativeFrom="column">
              <wp:posOffset>5104398</wp:posOffset>
            </wp:positionH>
            <wp:positionV relativeFrom="paragraph">
              <wp:posOffset>1001211</wp:posOffset>
            </wp:positionV>
            <wp:extent cx="3139807" cy="2908453"/>
            <wp:effectExtent l="0" t="0" r="3810" b="6350"/>
            <wp:wrapNone/>
            <wp:docPr id="33" name="Image 33" descr="https://encrypted-tbn3.gstatic.com/images?q=tbn:ANd9GcQdJzajLsMcJbw8yd26QxbQ2oUmDQcU1Hf5wDpyjQtCTckSszPI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ncrypted-tbn3.gstatic.com/images?q=tbn:ANd9GcQdJzajLsMcJbw8yd26QxbQ2oUmDQcU1Hf5wDpyjQtCTckSszPIDQ"/>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38805" cy="2907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3340">
        <w:rPr>
          <w:b/>
          <w:noProof/>
          <w:sz w:val="26"/>
          <w:szCs w:val="26"/>
          <w:lang w:eastAsia="fr-BE"/>
        </w:rPr>
        <w:drawing>
          <wp:anchor distT="0" distB="0" distL="114300" distR="114300" simplePos="0" relativeHeight="251672576" behindDoc="1" locked="0" layoutInCell="1" allowOverlap="1" wp14:anchorId="0AA2FBBF" wp14:editId="29A08F34">
            <wp:simplePos x="0" y="0"/>
            <wp:positionH relativeFrom="column">
              <wp:posOffset>278130</wp:posOffset>
            </wp:positionH>
            <wp:positionV relativeFrom="paragraph">
              <wp:posOffset>1000125</wp:posOffset>
            </wp:positionV>
            <wp:extent cx="3425825" cy="2585720"/>
            <wp:effectExtent l="0" t="0" r="3175" b="5080"/>
            <wp:wrapNone/>
            <wp:docPr id="34" name="Image 34" descr="http://upload.wikimedia.org/wikipedia/commons/thumb/7/7e/Eniac_Aberdeen.jpg/250px-Eniac_Aberd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thumb/7/7e/Eniac_Aberdeen.jpg/250px-Eniac_Aberdeen.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25825" cy="2585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3340">
        <w:rPr>
          <w:noProof/>
          <w:sz w:val="26"/>
          <w:szCs w:val="26"/>
          <w:lang w:eastAsia="fr-BE"/>
        </w:rPr>
        <w:br w:type="page"/>
      </w:r>
    </w:p>
    <w:p w:rsidR="00F379FE" w:rsidRDefault="00F379FE" w:rsidP="00F379FE">
      <w:pPr>
        <w:rPr>
          <w:noProof/>
          <w:lang w:eastAsia="fr-BE"/>
        </w:rPr>
      </w:pPr>
    </w:p>
    <w:p w:rsidR="00F379FE" w:rsidRPr="0014793E" w:rsidRDefault="00F379FE" w:rsidP="00F379FE">
      <w:pPr>
        <w:rPr>
          <w:noProof/>
          <w:sz w:val="26"/>
          <w:szCs w:val="26"/>
          <w:lang w:eastAsia="fr-BE"/>
        </w:rPr>
      </w:pPr>
      <w:r>
        <w:rPr>
          <w:b/>
          <w:i/>
          <w:sz w:val="30"/>
          <w:szCs w:val="30"/>
        </w:rPr>
        <w:t xml:space="preserve">Activité 1 : </w:t>
      </w:r>
      <w:r w:rsidRPr="0014793E">
        <w:rPr>
          <w:noProof/>
          <w:sz w:val="26"/>
          <w:szCs w:val="26"/>
          <w:lang w:eastAsia="fr-BE"/>
        </w:rPr>
        <w:t>Répondez aux questions relatives aux films.</w:t>
      </w:r>
    </w:p>
    <w:p w:rsidR="00F379FE" w:rsidRPr="0014793E" w:rsidRDefault="00F379FE" w:rsidP="00F379FE">
      <w:pPr>
        <w:pStyle w:val="Paragraphedeliste"/>
        <w:numPr>
          <w:ilvl w:val="0"/>
          <w:numId w:val="12"/>
        </w:numPr>
        <w:rPr>
          <w:noProof/>
          <w:sz w:val="26"/>
          <w:szCs w:val="26"/>
          <w:lang w:eastAsia="fr-BE"/>
        </w:rPr>
      </w:pPr>
      <w:r w:rsidRPr="0014793E">
        <w:rPr>
          <w:noProof/>
          <w:sz w:val="26"/>
          <w:szCs w:val="26"/>
          <w:lang w:eastAsia="fr-BE"/>
        </w:rPr>
        <w:t>Enumérez 3 périphériques d’entrées - sorties.</w:t>
      </w:r>
    </w:p>
    <w:p w:rsidR="00F379FE" w:rsidRPr="0014793E" w:rsidRDefault="00F379FE" w:rsidP="00F379FE">
      <w:pPr>
        <w:pStyle w:val="Paragraphedeliste"/>
        <w:numPr>
          <w:ilvl w:val="0"/>
          <w:numId w:val="12"/>
        </w:numPr>
        <w:rPr>
          <w:noProof/>
          <w:sz w:val="26"/>
          <w:szCs w:val="26"/>
          <w:lang w:eastAsia="fr-BE"/>
        </w:rPr>
      </w:pPr>
      <w:r w:rsidRPr="0014793E">
        <w:rPr>
          <w:noProof/>
          <w:sz w:val="26"/>
          <w:szCs w:val="26"/>
          <w:lang w:eastAsia="fr-BE"/>
        </w:rPr>
        <w:t>Pourquoi dit-on disque dur ?</w:t>
      </w:r>
    </w:p>
    <w:p w:rsidR="00F379FE" w:rsidRPr="0014793E" w:rsidRDefault="00F379FE" w:rsidP="00F379FE">
      <w:pPr>
        <w:pStyle w:val="Paragraphedeliste"/>
        <w:numPr>
          <w:ilvl w:val="0"/>
          <w:numId w:val="12"/>
        </w:numPr>
        <w:rPr>
          <w:noProof/>
          <w:sz w:val="26"/>
          <w:szCs w:val="26"/>
          <w:lang w:eastAsia="fr-BE"/>
        </w:rPr>
      </w:pPr>
      <w:r w:rsidRPr="0014793E">
        <w:rPr>
          <w:noProof/>
          <w:sz w:val="26"/>
          <w:szCs w:val="26"/>
          <w:lang w:eastAsia="fr-BE"/>
        </w:rPr>
        <w:t>Pourquoi ne pas utiliser la mémoire ROM partout ?</w:t>
      </w:r>
    </w:p>
    <w:p w:rsidR="00F379FE" w:rsidRPr="0014793E" w:rsidRDefault="00F379FE" w:rsidP="00F379FE">
      <w:pPr>
        <w:pStyle w:val="Paragraphedeliste"/>
        <w:numPr>
          <w:ilvl w:val="0"/>
          <w:numId w:val="12"/>
        </w:numPr>
        <w:rPr>
          <w:noProof/>
          <w:sz w:val="26"/>
          <w:szCs w:val="26"/>
          <w:lang w:eastAsia="fr-BE"/>
        </w:rPr>
      </w:pPr>
      <w:r w:rsidRPr="0014793E">
        <w:rPr>
          <w:noProof/>
          <w:sz w:val="26"/>
          <w:szCs w:val="26"/>
          <w:lang w:eastAsia="fr-BE"/>
        </w:rPr>
        <w:t>Enumérez des périphériques de stockage</w:t>
      </w:r>
      <w:r>
        <w:rPr>
          <w:noProof/>
          <w:sz w:val="26"/>
          <w:szCs w:val="26"/>
          <w:lang w:eastAsia="fr-BE"/>
        </w:rPr>
        <w:t>.</w:t>
      </w:r>
    </w:p>
    <w:p w:rsidR="00F379FE" w:rsidRDefault="00F379FE" w:rsidP="00F379FE">
      <w:pPr>
        <w:rPr>
          <w:noProof/>
          <w:u w:val="single"/>
          <w:lang w:eastAsia="fr-BE"/>
        </w:rPr>
      </w:pPr>
      <w:r>
        <w:rPr>
          <w:noProof/>
          <w:u w:val="single"/>
          <w:lang w:eastAsia="fr-BE"/>
        </w:rPr>
        <w:br w:type="page"/>
      </w:r>
    </w:p>
    <w:p w:rsidR="00F379FE" w:rsidRDefault="00F379FE" w:rsidP="00F379FE">
      <w:pPr>
        <w:rPr>
          <w:noProof/>
          <w:lang w:eastAsia="fr-BE"/>
        </w:rPr>
      </w:pPr>
      <w:r w:rsidRPr="00380B94">
        <w:rPr>
          <w:noProof/>
          <w:u w:val="single"/>
          <w:lang w:eastAsia="fr-BE"/>
        </w:rPr>
        <w:lastRenderedPageBreak/>
        <w:t>Activité 1 :</w:t>
      </w:r>
      <w:r>
        <w:rPr>
          <w:noProof/>
          <w:lang w:eastAsia="fr-BE"/>
        </w:rPr>
        <w:t xml:space="preserve"> A l’aide denuméros  relier les différents composants aux endroits corrects.</w:t>
      </w:r>
    </w:p>
    <w:p w:rsidR="00F379FE" w:rsidRDefault="00F379FE" w:rsidP="00F379FE">
      <w:pPr>
        <w:rPr>
          <w:noProof/>
          <w:lang w:eastAsia="fr-BE"/>
        </w:rPr>
      </w:pPr>
      <w:r>
        <w:rPr>
          <w:noProof/>
          <w:lang w:eastAsia="fr-BE"/>
        </w:rPr>
        <w:drawing>
          <wp:anchor distT="0" distB="0" distL="114300" distR="114300" simplePos="0" relativeHeight="251671552" behindDoc="1" locked="0" layoutInCell="1" allowOverlap="0" wp14:anchorId="0FA28CEF" wp14:editId="6A056940">
            <wp:simplePos x="0" y="0"/>
            <wp:positionH relativeFrom="column">
              <wp:posOffset>5828795</wp:posOffset>
            </wp:positionH>
            <wp:positionV relativeFrom="page">
              <wp:posOffset>986790</wp:posOffset>
            </wp:positionV>
            <wp:extent cx="2213610" cy="5925185"/>
            <wp:effectExtent l="0" t="0" r="0" b="0"/>
            <wp:wrapNone/>
            <wp:docPr id="35" name="Image 35" descr="face_arriere_ordi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ce_arriere_ordi_01.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30995" t="1466" r="33404"/>
                    <a:stretch/>
                  </pic:blipFill>
                  <pic:spPr bwMode="auto">
                    <a:xfrm>
                      <a:off x="0" y="0"/>
                      <a:ext cx="2213610" cy="5925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BE"/>
        </w:rPr>
        <w:drawing>
          <wp:inline distT="0" distB="0" distL="0" distR="0" wp14:anchorId="6CA3BC30" wp14:editId="6077704D">
            <wp:extent cx="4381666" cy="5266063"/>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3308" cy="5268036"/>
                    </a:xfrm>
                    <a:prstGeom prst="rect">
                      <a:avLst/>
                    </a:prstGeom>
                    <a:noFill/>
                  </pic:spPr>
                </pic:pic>
              </a:graphicData>
            </a:graphic>
          </wp:inline>
        </w:drawing>
      </w:r>
    </w:p>
    <w:p w:rsidR="00F379FE" w:rsidRDefault="00F379FE" w:rsidP="00F379FE">
      <w:pPr>
        <w:rPr>
          <w:b/>
          <w:i/>
          <w:sz w:val="30"/>
          <w:szCs w:val="30"/>
        </w:rPr>
      </w:pPr>
      <w:r>
        <w:rPr>
          <w:b/>
          <w:i/>
          <w:sz w:val="30"/>
          <w:szCs w:val="30"/>
        </w:rPr>
        <w:tab/>
      </w:r>
      <w:r>
        <w:rPr>
          <w:b/>
          <w:i/>
          <w:sz w:val="30"/>
          <w:szCs w:val="30"/>
        </w:rPr>
        <w:br w:type="textWrapping" w:clear="all"/>
      </w:r>
    </w:p>
    <w:p w:rsidR="00F379FE" w:rsidRDefault="00F379FE" w:rsidP="00F379FE">
      <w:pPr>
        <w:rPr>
          <w:b/>
          <w:i/>
          <w:sz w:val="30"/>
          <w:szCs w:val="30"/>
        </w:rPr>
        <w:sectPr w:rsidR="00F379FE" w:rsidSect="007D287E">
          <w:footerReference w:type="default" r:id="rId64"/>
          <w:pgSz w:w="16838" w:h="11906" w:orient="landscape"/>
          <w:pgMar w:top="426" w:right="1417" w:bottom="851" w:left="1417" w:header="708" w:footer="708" w:gutter="0"/>
          <w:cols w:space="708"/>
          <w:docGrid w:linePitch="360"/>
        </w:sectPr>
      </w:pPr>
    </w:p>
    <w:p w:rsidR="00F379FE" w:rsidRPr="007716C0" w:rsidRDefault="00F379FE" w:rsidP="00F379FE">
      <w:pPr>
        <w:rPr>
          <w:b/>
          <w:i/>
          <w:sz w:val="30"/>
          <w:szCs w:val="30"/>
        </w:rPr>
      </w:pPr>
      <w:r w:rsidRPr="007716C0">
        <w:rPr>
          <w:b/>
          <w:i/>
          <w:sz w:val="30"/>
          <w:szCs w:val="30"/>
        </w:rPr>
        <w:lastRenderedPageBreak/>
        <w:t>Découverte de l’ordinateur</w:t>
      </w:r>
    </w:p>
    <w:p w:rsidR="00F379FE" w:rsidRDefault="00F379FE" w:rsidP="00F379FE">
      <w:pPr>
        <w:rPr>
          <w:b/>
          <w:bCs/>
        </w:rPr>
      </w:pPr>
    </w:p>
    <w:p w:rsidR="00F379FE" w:rsidRPr="007716C0" w:rsidRDefault="00F379FE" w:rsidP="00F379FE">
      <w:pPr>
        <w:rPr>
          <w:b/>
          <w:bCs/>
        </w:rPr>
      </w:pPr>
      <w:r w:rsidRPr="007716C0">
        <w:rPr>
          <w:b/>
          <w:bCs/>
        </w:rPr>
        <w:t>Qu’est-ce qu’un ordinateur ?</w:t>
      </w:r>
    </w:p>
    <w:p w:rsidR="00F379FE" w:rsidRPr="007716C0" w:rsidRDefault="00F379FE" w:rsidP="00F379FE">
      <w:pPr>
        <w:rPr>
          <w:b/>
          <w:bCs/>
        </w:rPr>
      </w:pPr>
    </w:p>
    <w:p w:rsidR="00F379FE" w:rsidRDefault="00F379FE" w:rsidP="00F379FE">
      <w:r>
        <w:t>L’ordinateur consiste en un traitement automatisé des données : il calcule, exécute des programmes et stocke des informations.</w:t>
      </w:r>
    </w:p>
    <w:p w:rsidR="00F379FE" w:rsidRDefault="00F379FE" w:rsidP="00F379FE">
      <w:r>
        <w:t>Un ordinateur est composé de deux parties :</w:t>
      </w:r>
    </w:p>
    <w:p w:rsidR="00F379FE" w:rsidRDefault="00F379FE" w:rsidP="00F379FE">
      <w:r>
        <w:rPr>
          <w:rFonts w:ascii="Symbol" w:hAnsi="Symbol" w:cs="Symbol"/>
        </w:rPr>
        <w:t></w:t>
      </w:r>
      <w:r>
        <w:rPr>
          <w:rFonts w:ascii="Symbol" w:hAnsi="Symbol" w:cs="Symbol"/>
        </w:rPr>
        <w:t></w:t>
      </w:r>
      <w:r>
        <w:t>la partie matérielle : l’unité centrale, l’écran, le clavier, la souris.</w:t>
      </w:r>
    </w:p>
    <w:p w:rsidR="00F379FE" w:rsidRDefault="00F379FE" w:rsidP="00F379FE">
      <w:r>
        <w:rPr>
          <w:rFonts w:ascii="Symbol" w:hAnsi="Symbol" w:cs="Symbol"/>
        </w:rPr>
        <w:t></w:t>
      </w:r>
      <w:r>
        <w:rPr>
          <w:rFonts w:ascii="Symbol" w:hAnsi="Symbol" w:cs="Symbol"/>
        </w:rPr>
        <w:t></w:t>
      </w:r>
      <w:r>
        <w:t>la partie logicielle : les programmes (logiciels) avec lesquels on utilise l’ordinateur. Exemple : le traitement de texte.</w:t>
      </w:r>
    </w:p>
    <w:p w:rsidR="00F379FE" w:rsidRDefault="00F379FE" w:rsidP="00F379FE"/>
    <w:p w:rsidR="00F379FE" w:rsidRPr="003A1CAC" w:rsidRDefault="00F379FE" w:rsidP="00F379FE">
      <w:pPr>
        <w:rPr>
          <w:noProof/>
          <w:lang w:eastAsia="fr-BE"/>
        </w:rPr>
      </w:pPr>
      <w:r>
        <w:rPr>
          <w:noProof/>
          <w:lang w:eastAsia="fr-BE"/>
        </w:rPr>
        <w:drawing>
          <wp:anchor distT="0" distB="0" distL="114300" distR="114300" simplePos="0" relativeHeight="251674624" behindDoc="0" locked="0" layoutInCell="1" allowOverlap="1" wp14:anchorId="611C2558" wp14:editId="0FD185FA">
            <wp:simplePos x="0" y="0"/>
            <wp:positionH relativeFrom="column">
              <wp:posOffset>1193800</wp:posOffset>
            </wp:positionH>
            <wp:positionV relativeFrom="paragraph">
              <wp:posOffset>469900</wp:posOffset>
            </wp:positionV>
            <wp:extent cx="4168775" cy="4031615"/>
            <wp:effectExtent l="0" t="0" r="3175" b="6985"/>
            <wp:wrapSquare wrapText="bothSides"/>
            <wp:docPr id="37" name="Image 37" descr="face_arriere_ordi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ce_arriere_ordi_0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68775" cy="4031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BE"/>
        </w:rPr>
        <w:br w:type="page"/>
      </w:r>
      <w:r w:rsidRPr="00363E05">
        <w:rPr>
          <w:b/>
          <w:bCs/>
        </w:rPr>
        <w:lastRenderedPageBreak/>
        <w:t xml:space="preserve"> Synthèse les périphériques</w:t>
      </w:r>
    </w:p>
    <w:p w:rsidR="00F379FE" w:rsidRDefault="00F379FE" w:rsidP="00F379FE">
      <w:r>
        <w:t>Un périphérique est un équipement électronique relié à l’unité centrale d’un ordinateur.</w:t>
      </w:r>
    </w:p>
    <w:p w:rsidR="00F379FE" w:rsidRDefault="00F379FE" w:rsidP="00F379FE">
      <w:pPr>
        <w:rPr>
          <w:b/>
          <w:bCs/>
          <w:sz w:val="28"/>
          <w:szCs w:val="28"/>
        </w:rPr>
      </w:pPr>
    </w:p>
    <w:p w:rsidR="00F379FE" w:rsidRDefault="00F379FE" w:rsidP="00F379FE">
      <w:pPr>
        <w:jc w:val="center"/>
        <w:rPr>
          <w:b/>
          <w:bCs/>
          <w:sz w:val="28"/>
          <w:szCs w:val="28"/>
        </w:rPr>
      </w:pPr>
      <w:r>
        <w:rPr>
          <w:b/>
          <w:bCs/>
          <w:noProof/>
          <w:sz w:val="28"/>
          <w:szCs w:val="28"/>
          <w:lang w:eastAsia="fr-BE"/>
        </w:rPr>
        <w:drawing>
          <wp:inline distT="0" distB="0" distL="0" distR="0" wp14:anchorId="740D7599" wp14:editId="43656E1C">
            <wp:extent cx="5288097" cy="2744693"/>
            <wp:effectExtent l="0" t="0" r="8255"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15895" cy="2759121"/>
                    </a:xfrm>
                    <a:prstGeom prst="rect">
                      <a:avLst/>
                    </a:prstGeom>
                    <a:noFill/>
                    <a:ln>
                      <a:noFill/>
                    </a:ln>
                  </pic:spPr>
                </pic:pic>
              </a:graphicData>
            </a:graphic>
          </wp:inline>
        </w:drawing>
      </w:r>
    </w:p>
    <w:p w:rsidR="00F379FE" w:rsidRDefault="00F379FE" w:rsidP="00F379FE">
      <w:r>
        <w:t>Pour le fonctionnement d’un ordinateur certains périphériques sont importants :</w:t>
      </w:r>
    </w:p>
    <w:p w:rsidR="00F379FE" w:rsidRDefault="00F379FE" w:rsidP="00F379FE">
      <w:r>
        <w:rPr>
          <w:rFonts w:ascii="Symbol" w:hAnsi="Symbol" w:cs="Symbol"/>
        </w:rPr>
        <w:t></w:t>
      </w:r>
      <w:r>
        <w:rPr>
          <w:rFonts w:ascii="Symbol" w:hAnsi="Symbol" w:cs="Symbol"/>
        </w:rPr>
        <w:t></w:t>
      </w:r>
      <w:r>
        <w:t>l’……..</w:t>
      </w:r>
      <w:r>
        <w:rPr>
          <w:b/>
          <w:bCs/>
        </w:rPr>
        <w:t xml:space="preserve"> </w:t>
      </w:r>
      <w:r>
        <w:t xml:space="preserve">: </w:t>
      </w:r>
      <w:proofErr w:type="gramStart"/>
      <w:r>
        <w:t>pour</w:t>
      </w:r>
      <w:proofErr w:type="gramEnd"/>
      <w:r>
        <w:t xml:space="preserve"> afficher les informations demandées par l’utilisateur ou générées par l’ordinateur.</w:t>
      </w:r>
    </w:p>
    <w:p w:rsidR="00F379FE" w:rsidRDefault="00F379FE" w:rsidP="00F379FE">
      <w:r>
        <w:rPr>
          <w:rFonts w:ascii="Symbol" w:hAnsi="Symbol" w:cs="Symbol"/>
        </w:rPr>
        <w:t></w:t>
      </w:r>
      <w:r>
        <w:rPr>
          <w:rFonts w:ascii="Symbol" w:hAnsi="Symbol" w:cs="Symbol"/>
        </w:rPr>
        <w:t></w:t>
      </w:r>
      <w:proofErr w:type="gramStart"/>
      <w:r>
        <w:t>………….</w:t>
      </w:r>
      <w:r>
        <w:rPr>
          <w:b/>
          <w:bCs/>
        </w:rPr>
        <w:t xml:space="preserve"> </w:t>
      </w:r>
      <w:r>
        <w:t>:</w:t>
      </w:r>
      <w:proofErr w:type="gramEnd"/>
      <w:r>
        <w:t xml:space="preserve"> pour envoyer des instructions à la machine.</w:t>
      </w:r>
    </w:p>
    <w:p w:rsidR="00F379FE" w:rsidRDefault="00F379FE" w:rsidP="00F379FE">
      <w:r>
        <w:rPr>
          <w:rFonts w:ascii="Symbol" w:hAnsi="Symbol" w:cs="Symbol"/>
        </w:rPr>
        <w:t></w:t>
      </w:r>
      <w:r>
        <w:rPr>
          <w:rFonts w:ascii="Symbol" w:hAnsi="Symbol" w:cs="Symbol"/>
        </w:rPr>
        <w:t></w:t>
      </w:r>
      <w:r>
        <w:t>……………..</w:t>
      </w:r>
      <w:r>
        <w:rPr>
          <w:b/>
          <w:bCs/>
        </w:rPr>
        <w:t xml:space="preserve"> </w:t>
      </w:r>
      <w:r>
        <w:t>: permet de naviguer dans les différentes fonctionnalités d’un ordinateur.</w:t>
      </w:r>
    </w:p>
    <w:p w:rsidR="00F379FE" w:rsidRDefault="00F379FE" w:rsidP="00F379FE">
      <w:r>
        <w:t xml:space="preserve">Eventuellement, on peut ajouter les </w:t>
      </w:r>
      <w:r>
        <w:rPr>
          <w:b/>
          <w:bCs/>
        </w:rPr>
        <w:t xml:space="preserve">enceintes </w:t>
      </w:r>
      <w:r>
        <w:t>qui restituent le son produit par l’ordinateur.</w:t>
      </w:r>
    </w:p>
    <w:p w:rsidR="00F379FE" w:rsidRDefault="00F379FE" w:rsidP="00F379FE">
      <w:r>
        <w:t>D’autres périphériques ayant d’autres fonctionnalités peuvent être ajoutés :</w:t>
      </w:r>
    </w:p>
    <w:p w:rsidR="00F379FE" w:rsidRDefault="00F379FE" w:rsidP="00F379FE">
      <w:r>
        <w:t xml:space="preserve">Le </w:t>
      </w:r>
      <w:r>
        <w:rPr>
          <w:b/>
          <w:bCs/>
        </w:rPr>
        <w:t xml:space="preserve">……………………………………………………………… </w:t>
      </w:r>
      <w:r>
        <w:t xml:space="preserve">: il est intégré à l’unité centrale. Il lit les CD et DVD, </w:t>
      </w:r>
      <w:proofErr w:type="gramStart"/>
      <w:r>
        <w:t>les copie</w:t>
      </w:r>
      <w:proofErr w:type="gramEnd"/>
      <w:r>
        <w:t xml:space="preserve"> ou les crée.</w:t>
      </w:r>
    </w:p>
    <w:p w:rsidR="00F379FE" w:rsidRDefault="00F379FE" w:rsidP="00F379FE">
      <w:r>
        <w:lastRenderedPageBreak/>
        <w:t>L’</w:t>
      </w:r>
      <w:proofErr w:type="gramStart"/>
      <w:r>
        <w:rPr>
          <w:b/>
          <w:bCs/>
        </w:rPr>
        <w:t>……………………….</w:t>
      </w:r>
      <w:r>
        <w:t>:</w:t>
      </w:r>
      <w:proofErr w:type="gramEnd"/>
      <w:r>
        <w:t xml:space="preserve"> reproduit sur papier des images ou des textes provenant de l’ordinateur.</w:t>
      </w:r>
    </w:p>
    <w:p w:rsidR="00F379FE" w:rsidRDefault="00F379FE" w:rsidP="00F379FE">
      <w:r>
        <w:t xml:space="preserve">Le </w:t>
      </w:r>
      <w:proofErr w:type="gramStart"/>
      <w:r>
        <w:rPr>
          <w:b/>
          <w:bCs/>
        </w:rPr>
        <w:t xml:space="preserve">……………………. </w:t>
      </w:r>
      <w:r>
        <w:t>:</w:t>
      </w:r>
      <w:proofErr w:type="gramEnd"/>
      <w:r>
        <w:t xml:space="preserve"> effectue l’opération </w:t>
      </w:r>
      <w:proofErr w:type="spellStart"/>
      <w:r>
        <w:t>inverse.Il</w:t>
      </w:r>
      <w:proofErr w:type="spellEnd"/>
      <w:r>
        <w:t xml:space="preserve"> transforme des documents en données numériques pour qu’elles</w:t>
      </w:r>
    </w:p>
    <w:p w:rsidR="00F379FE" w:rsidRDefault="00F379FE" w:rsidP="00F379FE">
      <w:proofErr w:type="gramStart"/>
      <w:r>
        <w:t>puissent</w:t>
      </w:r>
      <w:proofErr w:type="gramEnd"/>
      <w:r>
        <w:t xml:space="preserve"> être stockées dans l’ordinateur.</w:t>
      </w:r>
    </w:p>
    <w:p w:rsidR="00F379FE" w:rsidRDefault="00F379FE" w:rsidP="00F379FE">
      <w:proofErr w:type="gramStart"/>
      <w:r>
        <w:t>la</w:t>
      </w:r>
      <w:proofErr w:type="gramEnd"/>
      <w:r>
        <w:t xml:space="preserve"> </w:t>
      </w:r>
      <w:r>
        <w:rPr>
          <w:b/>
          <w:bCs/>
        </w:rPr>
        <w:t xml:space="preserve">…………………………………….. </w:t>
      </w:r>
      <w:r>
        <w:t xml:space="preserve">: </w:t>
      </w:r>
      <w:proofErr w:type="gramStart"/>
      <w:r>
        <w:t>c’est</w:t>
      </w:r>
      <w:proofErr w:type="gramEnd"/>
      <w:r>
        <w:t xml:space="preserve"> une caméra qui prend des photos ou fait des vidéos et les diffuse en temps réel sur Internet. On l’utilise surtout pour la visioconférence.</w:t>
      </w:r>
    </w:p>
    <w:p w:rsidR="00F379FE" w:rsidRDefault="00F379FE" w:rsidP="00F379FE">
      <w:r>
        <w:t>L’</w:t>
      </w:r>
      <w:r>
        <w:rPr>
          <w:b/>
          <w:bCs/>
        </w:rPr>
        <w:t xml:space="preserve">appareil photos </w:t>
      </w:r>
      <w:r>
        <w:t xml:space="preserve">ou </w:t>
      </w:r>
      <w:r>
        <w:rPr>
          <w:b/>
          <w:bCs/>
        </w:rPr>
        <w:t xml:space="preserve">caméscope numériques </w:t>
      </w:r>
      <w:r>
        <w:t>:</w:t>
      </w:r>
    </w:p>
    <w:p w:rsidR="00F379FE" w:rsidRDefault="00F379FE" w:rsidP="00F379FE">
      <w:r>
        <w:t>On les connecte pour transférer leurs contenus (……………………………………………….) dans l’ordinateur.</w:t>
      </w:r>
    </w:p>
    <w:p w:rsidR="00F379FE" w:rsidRDefault="00F379FE" w:rsidP="00F379FE">
      <w:pPr>
        <w:rPr>
          <w:szCs w:val="24"/>
        </w:rPr>
      </w:pPr>
      <w:r>
        <w:t xml:space="preserve">La </w:t>
      </w:r>
      <w:r>
        <w:rPr>
          <w:b/>
          <w:bCs/>
        </w:rPr>
        <w:t xml:space="preserve">clé USB </w:t>
      </w:r>
      <w:r>
        <w:t xml:space="preserve">ou le </w:t>
      </w:r>
      <w:r>
        <w:rPr>
          <w:b/>
          <w:bCs/>
        </w:rPr>
        <w:t xml:space="preserve">disque dur externe </w:t>
      </w:r>
      <w:r>
        <w:t>………………………des données</w:t>
      </w:r>
      <w:r>
        <w:rPr>
          <w:szCs w:val="24"/>
        </w:rPr>
        <w:t>.</w:t>
      </w:r>
    </w:p>
    <w:p w:rsidR="00F379FE" w:rsidRPr="003A1CAC" w:rsidRDefault="00F379FE" w:rsidP="00F379FE">
      <w:pPr>
        <w:rPr>
          <w:szCs w:val="24"/>
        </w:rPr>
      </w:pPr>
      <w:r>
        <w:rPr>
          <w:szCs w:val="24"/>
        </w:rPr>
        <w:br w:type="page"/>
      </w:r>
      <w:r w:rsidRPr="00363E05">
        <w:rPr>
          <w:b/>
          <w:bCs/>
        </w:rPr>
        <w:lastRenderedPageBreak/>
        <w:t xml:space="preserve">Lexique </w:t>
      </w:r>
    </w:p>
    <w:p w:rsidR="00F379FE" w:rsidRDefault="00F379FE" w:rsidP="00F379FE">
      <w:pPr>
        <w:pStyle w:val="Paragraphedeliste"/>
        <w:numPr>
          <w:ilvl w:val="0"/>
          <w:numId w:val="13"/>
        </w:numPr>
      </w:pPr>
      <w:r>
        <w:t xml:space="preserve">La </w:t>
      </w:r>
      <w:r w:rsidRPr="00F90261">
        <w:t xml:space="preserve">mémoire vive (RAM) </w:t>
      </w:r>
      <w:r>
        <w:t>: elle se présente en barrette. Elle stocke temporairement les données traitées par le processeur. Elle est vidée à chaque arrêt de la machine. Plus il y a de mémoire vive disponible, plus l’ordinateur peut gérer de programmes en même temps.</w:t>
      </w:r>
    </w:p>
    <w:p w:rsidR="00F379FE" w:rsidRDefault="00F379FE" w:rsidP="00F379FE">
      <w:pPr>
        <w:pStyle w:val="Paragraphedeliste"/>
        <w:numPr>
          <w:ilvl w:val="0"/>
          <w:numId w:val="13"/>
        </w:numPr>
      </w:pPr>
      <w:r w:rsidRPr="00F90261">
        <w:t>La mémoire morte (ROM) :</w:t>
      </w:r>
      <w:r>
        <w:t xml:space="preserve"> est une </w:t>
      </w:r>
      <w:r w:rsidRPr="00C439C7">
        <w:t>mémoire non volatile</w:t>
      </w:r>
      <w:r>
        <w:t xml:space="preserve">, c’est-à-dire une  mémoire qui ne s’efface pas lorsque l’appareil qui la contient n’est plus alimenté en </w:t>
      </w:r>
      <w:r w:rsidRPr="00C439C7">
        <w:t>électricité</w:t>
      </w:r>
      <w:r>
        <w:t>.</w:t>
      </w:r>
    </w:p>
    <w:p w:rsidR="00F379FE" w:rsidRDefault="00F379FE" w:rsidP="00F379FE">
      <w:pPr>
        <w:pStyle w:val="Paragraphedeliste"/>
        <w:numPr>
          <w:ilvl w:val="0"/>
          <w:numId w:val="13"/>
        </w:numPr>
      </w:pPr>
      <w:r w:rsidRPr="00F90261">
        <w:t>Le CPU</w:t>
      </w:r>
      <w:r>
        <w:t xml:space="preserve"> (de l'anglais </w:t>
      </w:r>
      <w:r w:rsidRPr="00F90261">
        <w:t xml:space="preserve">Central </w:t>
      </w:r>
      <w:proofErr w:type="spellStart"/>
      <w:r w:rsidRPr="00F90261">
        <w:t>Processing</w:t>
      </w:r>
      <w:proofErr w:type="spellEnd"/>
      <w:r w:rsidRPr="00F90261">
        <w:t xml:space="preserve"> Unit</w:t>
      </w:r>
      <w:r>
        <w:t>, « Unité centrale de traitement »), est le composant de l'</w:t>
      </w:r>
      <w:r w:rsidRPr="00C97491">
        <w:t>ordinateur</w:t>
      </w:r>
      <w:r>
        <w:t xml:space="preserve"> qui exécute les </w:t>
      </w:r>
      <w:r w:rsidRPr="00C97491">
        <w:t>programmes informatiques</w:t>
      </w:r>
      <w:r>
        <w:t>.</w:t>
      </w:r>
    </w:p>
    <w:p w:rsidR="00F379FE" w:rsidRDefault="00F379FE" w:rsidP="00F379FE">
      <w:pPr>
        <w:pStyle w:val="Paragraphedeliste"/>
        <w:numPr>
          <w:ilvl w:val="0"/>
          <w:numId w:val="13"/>
        </w:numPr>
      </w:pPr>
      <w:r>
        <w:t xml:space="preserve">Le </w:t>
      </w:r>
      <w:r w:rsidRPr="00F90261">
        <w:t xml:space="preserve">disque dur </w:t>
      </w:r>
      <w:r>
        <w:t>: c’est un espace de stockage permanent où sont conservés les documents créés par l’utilisateur et les logiciels qui vont permettre de les visualiser.</w:t>
      </w:r>
      <w:r w:rsidRPr="002E0E59">
        <w:t xml:space="preserve"> </w:t>
      </w:r>
      <w:r>
        <w:t xml:space="preserve">Il se présente sous forme de plateaux superposés sur lesquels viennent se poser une tête de lecture (peigne). Ces plateaux tournent autour d’un axe à une vitesse de plusieurs milliers de tours par seconde. Pour accroître les capacités de stockage d’un ordinateur, on peut lui ajouter un </w:t>
      </w:r>
      <w:r w:rsidRPr="00F90261">
        <w:t xml:space="preserve">disque dur externe </w:t>
      </w:r>
      <w:r>
        <w:t>qui vient se brancher sur l’une prise USB de l’unité centrale. On peut transporter les données qui y sont contenu très facilement en le branchant à un autre ordinateur.</w:t>
      </w:r>
    </w:p>
    <w:p w:rsidR="00F379FE" w:rsidRDefault="00F379FE" w:rsidP="00F379FE">
      <w:pPr>
        <w:pStyle w:val="Paragraphedeliste"/>
        <w:numPr>
          <w:ilvl w:val="0"/>
          <w:numId w:val="13"/>
        </w:numPr>
      </w:pPr>
      <w:r>
        <w:t xml:space="preserve">La </w:t>
      </w:r>
      <w:r w:rsidRPr="00F90261">
        <w:t>clé USB</w:t>
      </w:r>
      <w:r>
        <w:t> : remplit les mêmes fonctions mais sa capacité de stockage est beaucoup plus limitée. Ses dimensions sont également très réduites ; on peut l’emporter partout.</w:t>
      </w:r>
    </w:p>
    <w:p w:rsidR="00F379FE" w:rsidRDefault="00F379FE" w:rsidP="00F379FE">
      <w:pPr>
        <w:pStyle w:val="Paragraphedeliste"/>
        <w:numPr>
          <w:ilvl w:val="0"/>
          <w:numId w:val="13"/>
        </w:numPr>
      </w:pPr>
      <w:r>
        <w:t xml:space="preserve">La </w:t>
      </w:r>
      <w:proofErr w:type="spellStart"/>
      <w:r w:rsidRPr="00F90261">
        <w:t>connection</w:t>
      </w:r>
      <w:proofErr w:type="spellEnd"/>
      <w:r w:rsidRPr="00F90261">
        <w:t xml:space="preserve"> </w:t>
      </w:r>
      <w:proofErr w:type="spellStart"/>
      <w:r w:rsidRPr="00F90261">
        <w:t>video</w:t>
      </w:r>
      <w:proofErr w:type="spellEnd"/>
      <w:r w:rsidRPr="00F90261">
        <w:t xml:space="preserve"> ou VGA </w:t>
      </w:r>
      <w:r>
        <w:t>: envoie l’image de l’unité centrale vers l’écran. Ce connecteur correspond à la carte graphique.</w:t>
      </w:r>
    </w:p>
    <w:p w:rsidR="00F379FE" w:rsidRDefault="00F379FE" w:rsidP="00F379FE">
      <w:pPr>
        <w:pStyle w:val="Paragraphedeliste"/>
        <w:numPr>
          <w:ilvl w:val="0"/>
          <w:numId w:val="13"/>
        </w:numPr>
      </w:pPr>
      <w:r>
        <w:t xml:space="preserve">La </w:t>
      </w:r>
      <w:r w:rsidRPr="00F90261">
        <w:t xml:space="preserve">connexion LAN </w:t>
      </w:r>
      <w:r>
        <w:t xml:space="preserve">ou </w:t>
      </w:r>
      <w:r w:rsidRPr="00F90261">
        <w:t xml:space="preserve">port Ethernet </w:t>
      </w:r>
      <w:r>
        <w:t>(réseau) : connecte un ordinateur à un réseau (d’autres machines ou Internet). Elle correspond à une carte</w:t>
      </w:r>
    </w:p>
    <w:p w:rsidR="00F379FE" w:rsidRDefault="00F379FE" w:rsidP="00F379FE">
      <w:pPr>
        <w:pStyle w:val="Paragraphedeliste"/>
      </w:pPr>
      <w:proofErr w:type="gramStart"/>
      <w:r>
        <w:t>réseau</w:t>
      </w:r>
      <w:proofErr w:type="gramEnd"/>
      <w:r>
        <w:t>.</w:t>
      </w:r>
    </w:p>
    <w:p w:rsidR="00F379FE" w:rsidRDefault="00F379FE" w:rsidP="00F379FE">
      <w:pPr>
        <w:pStyle w:val="Paragraphedeliste"/>
        <w:numPr>
          <w:ilvl w:val="0"/>
          <w:numId w:val="13"/>
        </w:numPr>
      </w:pPr>
      <w:r>
        <w:t xml:space="preserve">Les </w:t>
      </w:r>
      <w:r w:rsidRPr="00F90261">
        <w:t xml:space="preserve">prises jack </w:t>
      </w:r>
      <w:r>
        <w:t>: connectent des enceintes ou une chaîne hi-fi (prise verte), un casque (prise bleue) et un micro (prise rose). Ce connecteur</w:t>
      </w:r>
    </w:p>
    <w:p w:rsidR="00F379FE" w:rsidRDefault="00F379FE" w:rsidP="00F379FE">
      <w:pPr>
        <w:pStyle w:val="Paragraphedeliste"/>
      </w:pPr>
      <w:proofErr w:type="gramStart"/>
      <w:r>
        <w:t>correspond</w:t>
      </w:r>
      <w:proofErr w:type="gramEnd"/>
      <w:r>
        <w:t xml:space="preserve"> à la carte son.</w:t>
      </w:r>
    </w:p>
    <w:p w:rsidR="00F379FE" w:rsidRDefault="00F379FE" w:rsidP="00F379FE">
      <w:pPr>
        <w:pStyle w:val="Paragraphedeliste"/>
        <w:numPr>
          <w:ilvl w:val="0"/>
          <w:numId w:val="13"/>
        </w:numPr>
      </w:pPr>
      <w:r>
        <w:t xml:space="preserve">La </w:t>
      </w:r>
      <w:r w:rsidRPr="00F90261">
        <w:t xml:space="preserve">prise verte </w:t>
      </w:r>
      <w:r>
        <w:t>connecte la souris, il est a noté que maintenant la plupart des claviers sont USB.</w:t>
      </w:r>
    </w:p>
    <w:p w:rsidR="00F379FE" w:rsidRDefault="00F379FE" w:rsidP="00F379FE">
      <w:pPr>
        <w:pStyle w:val="Paragraphedeliste"/>
        <w:numPr>
          <w:ilvl w:val="0"/>
          <w:numId w:val="13"/>
        </w:numPr>
      </w:pPr>
      <w:r>
        <w:t xml:space="preserve">La </w:t>
      </w:r>
      <w:r w:rsidRPr="00F90261">
        <w:t xml:space="preserve">prise violette </w:t>
      </w:r>
      <w:r>
        <w:t>connecte le clavier, il est a noté que maintenant la plupart des claviers sont USB.</w:t>
      </w:r>
    </w:p>
    <w:p w:rsidR="00F379FE" w:rsidRDefault="00F379FE" w:rsidP="00F379FE">
      <w:pPr>
        <w:pStyle w:val="Paragraphedeliste"/>
        <w:numPr>
          <w:ilvl w:val="0"/>
          <w:numId w:val="13"/>
        </w:numPr>
      </w:pPr>
      <w:r>
        <w:t xml:space="preserve">La </w:t>
      </w:r>
      <w:r w:rsidRPr="00F90261">
        <w:t xml:space="preserve">prise USB </w:t>
      </w:r>
      <w:r>
        <w:t xml:space="preserve">: connecte des périphériques à un ordinateur (imprimante, clé USB, appareil photo, </w:t>
      </w:r>
      <w:proofErr w:type="gramStart"/>
      <w:r>
        <w:t>scanner</w:t>
      </w:r>
      <w:proofErr w:type="gramEnd"/>
      <w:r>
        <w:t>). C’est le branchement le plus utilisé.</w:t>
      </w:r>
    </w:p>
    <w:p w:rsidR="00F379FE" w:rsidRDefault="00F379FE" w:rsidP="00F379FE">
      <w:pPr>
        <w:pStyle w:val="Paragraphedeliste"/>
        <w:numPr>
          <w:ilvl w:val="0"/>
          <w:numId w:val="13"/>
        </w:numPr>
      </w:pPr>
      <w:r>
        <w:t xml:space="preserve">La </w:t>
      </w:r>
      <w:r w:rsidRPr="00F90261">
        <w:t xml:space="preserve">prise HDMI </w:t>
      </w:r>
      <w:r>
        <w:t>: transfert de données audio et vidéo en haute définition. Certains l’appellent la prise péritel haute définition.</w:t>
      </w:r>
    </w:p>
    <w:p w:rsidR="00F379FE" w:rsidRDefault="00F379FE" w:rsidP="00F379FE">
      <w:pPr>
        <w:pStyle w:val="Paragraphedeliste"/>
        <w:numPr>
          <w:ilvl w:val="0"/>
          <w:numId w:val="13"/>
        </w:numPr>
      </w:pPr>
      <w:r w:rsidRPr="00F90261">
        <w:t xml:space="preserve">Les ports parallèles : </w:t>
      </w:r>
      <w:r w:rsidRPr="00922A1C">
        <w:t xml:space="preserve">Connecte l’imprimante au </w:t>
      </w:r>
      <w:proofErr w:type="gramStart"/>
      <w:r w:rsidRPr="00922A1C">
        <w:t xml:space="preserve">PC </w:t>
      </w:r>
      <w:r>
        <w:t>,</w:t>
      </w:r>
      <w:proofErr w:type="gramEnd"/>
      <w:r>
        <w:t xml:space="preserve"> il est a noté que maintenant la plupart des claviers sont USB</w:t>
      </w:r>
      <w:r w:rsidRPr="00F90261">
        <w:t>.</w:t>
      </w:r>
    </w:p>
    <w:p w:rsidR="00F379FE" w:rsidRDefault="00F379FE" w:rsidP="00F379FE">
      <w:r>
        <w:br w:type="page"/>
      </w:r>
    </w:p>
    <w:p w:rsidR="00F379FE" w:rsidRPr="00F90261" w:rsidRDefault="00F379FE" w:rsidP="00F379FE">
      <w:pPr>
        <w:pStyle w:val="Paragraphedeliste"/>
        <w:numPr>
          <w:ilvl w:val="0"/>
          <w:numId w:val="13"/>
        </w:numPr>
      </w:pPr>
      <w:r>
        <w:rPr>
          <w:noProof/>
          <w:lang w:eastAsia="fr-BE"/>
        </w:rPr>
        <w:lastRenderedPageBreak/>
        <w:drawing>
          <wp:inline distT="0" distB="0" distL="0" distR="0" wp14:anchorId="253E07DB" wp14:editId="57C034AC">
            <wp:extent cx="5122844" cy="4004863"/>
            <wp:effectExtent l="0" t="0" r="1905" b="0"/>
            <wp:docPr id="39" name="Image 39" descr="https://encrypted-tbn0.gstatic.com/images?q=tbn:ANd9GcRmxjR34n66ZAZyBBMLN9xi-exidn1j7SX4aJcXkYovcV4rg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RmxjR34n66ZAZyBBMLN9xi-exidn1j7SX4aJcXkYovcV4rgSAi"/>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23022" cy="4005002"/>
                    </a:xfrm>
                    <a:prstGeom prst="rect">
                      <a:avLst/>
                    </a:prstGeom>
                    <a:noFill/>
                    <a:ln>
                      <a:noFill/>
                    </a:ln>
                  </pic:spPr>
                </pic:pic>
              </a:graphicData>
            </a:graphic>
          </wp:inline>
        </w:drawing>
      </w:r>
    </w:p>
    <w:p w:rsidR="00F379FE" w:rsidRPr="00ED01CD" w:rsidRDefault="00F379FE" w:rsidP="00F379FE">
      <w:r>
        <w:rPr>
          <w:noProof/>
          <w:lang w:eastAsia="fr-BE"/>
        </w:rPr>
        <w:lastRenderedPageBreak/>
        <w:drawing>
          <wp:inline distT="0" distB="0" distL="0" distR="0" wp14:anchorId="03B19BB4" wp14:editId="4FAF0D79">
            <wp:extent cx="4737100" cy="3745865"/>
            <wp:effectExtent l="0" t="0" r="6350" b="6985"/>
            <wp:docPr id="40" name="Image 40" descr="http://images.fnac-static.com/file.media?f=F2SKDvnoh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fnac-static.com/file.media?f=F2SKDvnohGU"/>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37100" cy="3745865"/>
                    </a:xfrm>
                    <a:prstGeom prst="rect">
                      <a:avLst/>
                    </a:prstGeom>
                    <a:noFill/>
                    <a:ln>
                      <a:noFill/>
                    </a:ln>
                  </pic:spPr>
                </pic:pic>
              </a:graphicData>
            </a:graphic>
          </wp:inline>
        </w:drawing>
      </w:r>
    </w:p>
    <w:p w:rsidR="00F2641A" w:rsidRDefault="00F2641A">
      <w:pPr>
        <w:sectPr w:rsidR="00F2641A" w:rsidSect="00F379FE">
          <w:pgSz w:w="16838" w:h="11906" w:orient="landscape"/>
          <w:pgMar w:top="851" w:right="1417" w:bottom="709" w:left="1417" w:header="708" w:footer="708" w:gutter="0"/>
          <w:cols w:space="708"/>
          <w:titlePg/>
          <w:docGrid w:linePitch="360"/>
        </w:sectPr>
      </w:pPr>
    </w:p>
    <w:p w:rsidR="00F2641A" w:rsidRPr="00F2641A" w:rsidRDefault="00F2641A">
      <w:pPr>
        <w:rPr>
          <w:b/>
          <w:noProof/>
          <w:u w:val="single"/>
          <w:lang w:eastAsia="fr-BE"/>
        </w:rPr>
      </w:pPr>
      <w:r w:rsidRPr="00F2641A">
        <w:rPr>
          <w:b/>
          <w:noProof/>
          <w:u w:val="single"/>
          <w:lang w:eastAsia="fr-BE"/>
        </w:rPr>
        <w:lastRenderedPageBreak/>
        <w:t>Feuille professeur</w:t>
      </w:r>
    </w:p>
    <w:p w:rsidR="00367C82" w:rsidRPr="007716C0" w:rsidRDefault="00367C82" w:rsidP="00367C82">
      <w:pPr>
        <w:rPr>
          <w:b/>
          <w:bCs/>
        </w:rPr>
      </w:pPr>
      <w:r w:rsidRPr="007716C0">
        <w:rPr>
          <w:b/>
          <w:bCs/>
        </w:rPr>
        <w:t>Qu’est-ce qu’un ordinateur ?</w:t>
      </w:r>
    </w:p>
    <w:p w:rsidR="00367C82" w:rsidRPr="007716C0" w:rsidRDefault="00367C82" w:rsidP="00367C82">
      <w:pPr>
        <w:rPr>
          <w:b/>
          <w:bCs/>
        </w:rPr>
      </w:pPr>
    </w:p>
    <w:p w:rsidR="00367C82" w:rsidRDefault="00367C82" w:rsidP="00367C82">
      <w:r>
        <w:t>L’ordinateur consiste en un traitement automatisé des données : il calcule, exécute des programmes et stocke des informations.</w:t>
      </w:r>
    </w:p>
    <w:p w:rsidR="00367C82" w:rsidRDefault="00367C82" w:rsidP="00367C82">
      <w:r>
        <w:t>Un ordinateur est composé de deux parties :</w:t>
      </w:r>
    </w:p>
    <w:p w:rsidR="00367C82" w:rsidRDefault="00367C82" w:rsidP="00367C82">
      <w:r>
        <w:rPr>
          <w:rFonts w:ascii="Symbol" w:hAnsi="Symbol" w:cs="Symbol"/>
        </w:rPr>
        <w:t></w:t>
      </w:r>
      <w:r>
        <w:rPr>
          <w:rFonts w:ascii="Symbol" w:hAnsi="Symbol" w:cs="Symbol"/>
        </w:rPr>
        <w:t></w:t>
      </w:r>
      <w:r>
        <w:t>la partie matérielle : l’unité centrale, l’écran, le clavier, la souris.</w:t>
      </w:r>
    </w:p>
    <w:p w:rsidR="00367C82" w:rsidRDefault="00367C82" w:rsidP="00367C82">
      <w:r>
        <w:rPr>
          <w:rFonts w:ascii="Symbol" w:hAnsi="Symbol" w:cs="Symbol"/>
        </w:rPr>
        <w:t></w:t>
      </w:r>
      <w:r>
        <w:rPr>
          <w:rFonts w:ascii="Symbol" w:hAnsi="Symbol" w:cs="Symbol"/>
        </w:rPr>
        <w:t></w:t>
      </w:r>
      <w:r>
        <w:t>la partie logicielle : les programmes (logiciels) avec lesquels on utilise l’ordinateur. Exemple : le traitement de texte.</w:t>
      </w:r>
    </w:p>
    <w:p w:rsidR="00367C82" w:rsidRDefault="00367C82" w:rsidP="00367C82"/>
    <w:p w:rsidR="00367C82" w:rsidRDefault="00367C82" w:rsidP="00367C82">
      <w:pPr>
        <w:rPr>
          <w:noProof/>
          <w:lang w:eastAsia="fr-BE"/>
        </w:rPr>
      </w:pPr>
      <w:r>
        <w:rPr>
          <w:noProof/>
          <w:lang w:eastAsia="fr-BE"/>
        </w:rPr>
        <w:drawing>
          <wp:anchor distT="0" distB="0" distL="114300" distR="114300" simplePos="0" relativeHeight="251676672" behindDoc="0" locked="0" layoutInCell="1" allowOverlap="1" wp14:anchorId="09A4C6EF" wp14:editId="1170687D">
            <wp:simplePos x="0" y="0"/>
            <wp:positionH relativeFrom="column">
              <wp:posOffset>1193800</wp:posOffset>
            </wp:positionH>
            <wp:positionV relativeFrom="paragraph">
              <wp:posOffset>414655</wp:posOffset>
            </wp:positionV>
            <wp:extent cx="4168775" cy="4031615"/>
            <wp:effectExtent l="0" t="0" r="3175" b="6985"/>
            <wp:wrapSquare wrapText="bothSides"/>
            <wp:docPr id="52" name="Image 52" descr="face_arriere_ordi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ce_arriere_ordi_0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68775" cy="4031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BE"/>
        </w:rPr>
        <w:br w:type="page"/>
      </w:r>
    </w:p>
    <w:p w:rsidR="00F2641A" w:rsidRDefault="00F2641A">
      <w:pPr>
        <w:rPr>
          <w:noProof/>
          <w:lang w:eastAsia="fr-BE"/>
        </w:rPr>
      </w:pPr>
    </w:p>
    <w:p w:rsidR="00F2641A" w:rsidRDefault="00F2641A">
      <w:pPr>
        <w:rPr>
          <w:noProof/>
          <w:lang w:eastAsia="fr-BE"/>
        </w:rPr>
      </w:pPr>
      <w:r>
        <w:rPr>
          <w:noProof/>
          <w:lang w:eastAsia="fr-BE"/>
        </w:rPr>
        <w:drawing>
          <wp:inline distT="0" distB="0" distL="0" distR="0" wp14:anchorId="20653697" wp14:editId="65EBF4A7">
            <wp:extent cx="5986131" cy="5018568"/>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29181" t="5697" r="31497" b="35666"/>
                    <a:stretch/>
                  </pic:blipFill>
                  <pic:spPr bwMode="auto">
                    <a:xfrm>
                      <a:off x="0" y="0"/>
                      <a:ext cx="5983524" cy="5016383"/>
                    </a:xfrm>
                    <a:prstGeom prst="rect">
                      <a:avLst/>
                    </a:prstGeom>
                    <a:ln>
                      <a:noFill/>
                    </a:ln>
                    <a:extLst>
                      <a:ext uri="{53640926-AAD7-44D8-BBD7-CCE9431645EC}">
                        <a14:shadowObscured xmlns:a14="http://schemas.microsoft.com/office/drawing/2010/main"/>
                      </a:ext>
                    </a:extLst>
                  </pic:spPr>
                </pic:pic>
              </a:graphicData>
            </a:graphic>
          </wp:inline>
        </w:drawing>
      </w:r>
    </w:p>
    <w:p w:rsidR="00F2641A" w:rsidRDefault="00F2641A">
      <w:r>
        <w:rPr>
          <w:noProof/>
          <w:lang w:eastAsia="fr-BE"/>
        </w:rPr>
        <w:drawing>
          <wp:inline distT="0" distB="0" distL="0" distR="0" wp14:anchorId="2815948B" wp14:editId="5EF06539">
            <wp:extent cx="5986131" cy="2339163"/>
            <wp:effectExtent l="0" t="0" r="0" b="444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7580" t="6647" r="27936" b="64235"/>
                    <a:stretch/>
                  </pic:blipFill>
                  <pic:spPr bwMode="auto">
                    <a:xfrm>
                      <a:off x="0" y="0"/>
                      <a:ext cx="6010556" cy="2348708"/>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F2641A" w:rsidRDefault="00F2641A">
      <w:pPr>
        <w:rPr>
          <w:noProof/>
          <w:lang w:eastAsia="fr-BE"/>
        </w:rPr>
      </w:pPr>
      <w:r>
        <w:rPr>
          <w:noProof/>
          <w:lang w:eastAsia="fr-BE"/>
        </w:rPr>
        <w:lastRenderedPageBreak/>
        <w:drawing>
          <wp:inline distT="0" distB="0" distL="0" distR="0" wp14:anchorId="4768158C" wp14:editId="7F0F6D87">
            <wp:extent cx="6432697" cy="3104707"/>
            <wp:effectExtent l="0" t="0" r="6350" b="63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7233" t="57939" r="28458" b="9886"/>
                    <a:stretch/>
                  </pic:blipFill>
                  <pic:spPr bwMode="auto">
                    <a:xfrm>
                      <a:off x="0" y="0"/>
                      <a:ext cx="6435955" cy="3106279"/>
                    </a:xfrm>
                    <a:prstGeom prst="rect">
                      <a:avLst/>
                    </a:prstGeom>
                    <a:ln>
                      <a:noFill/>
                    </a:ln>
                    <a:extLst>
                      <a:ext uri="{53640926-AAD7-44D8-BBD7-CCE9431645EC}">
                        <a14:shadowObscured xmlns:a14="http://schemas.microsoft.com/office/drawing/2010/main"/>
                      </a:ext>
                    </a:extLst>
                  </pic:spPr>
                </pic:pic>
              </a:graphicData>
            </a:graphic>
          </wp:inline>
        </w:drawing>
      </w:r>
    </w:p>
    <w:p w:rsidR="00F2641A" w:rsidRDefault="00F2641A" w:rsidP="00410002">
      <w:pPr>
        <w:rPr>
          <w:noProof/>
          <w:lang w:eastAsia="fr-BE"/>
        </w:rPr>
      </w:pPr>
      <w:r>
        <w:rPr>
          <w:noProof/>
          <w:lang w:eastAsia="fr-BE"/>
        </w:rPr>
        <w:lastRenderedPageBreak/>
        <w:drawing>
          <wp:inline distT="0" distB="0" distL="0" distR="0" wp14:anchorId="0DE9D3CD" wp14:editId="5E6F0768">
            <wp:extent cx="6579859" cy="7751135"/>
            <wp:effectExtent l="0" t="0" r="0" b="254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0600" t="6330" r="21624" b="6898"/>
                    <a:stretch/>
                  </pic:blipFill>
                  <pic:spPr bwMode="auto">
                    <a:xfrm>
                      <a:off x="0" y="0"/>
                      <a:ext cx="6582317" cy="7754030"/>
                    </a:xfrm>
                    <a:prstGeom prst="rect">
                      <a:avLst/>
                    </a:prstGeom>
                    <a:ln>
                      <a:noFill/>
                    </a:ln>
                    <a:extLst>
                      <a:ext uri="{53640926-AAD7-44D8-BBD7-CCE9431645EC}">
                        <a14:shadowObscured xmlns:a14="http://schemas.microsoft.com/office/drawing/2010/main"/>
                      </a:ext>
                    </a:extLst>
                  </pic:spPr>
                </pic:pic>
              </a:graphicData>
            </a:graphic>
          </wp:inline>
        </w:drawing>
      </w:r>
    </w:p>
    <w:p w:rsidR="00410002" w:rsidRDefault="00410002" w:rsidP="00410002"/>
    <w:p w:rsidR="00F2641A" w:rsidRDefault="00F2641A" w:rsidP="00410002">
      <w:pPr>
        <w:rPr>
          <w:noProof/>
          <w:lang w:eastAsia="fr-BE"/>
        </w:rPr>
      </w:pPr>
    </w:p>
    <w:p w:rsidR="00F2641A" w:rsidRDefault="00F2641A" w:rsidP="00410002">
      <w:pPr>
        <w:sectPr w:rsidR="00F2641A" w:rsidSect="00F2641A">
          <w:pgSz w:w="11906" w:h="16838"/>
          <w:pgMar w:top="1417" w:right="851" w:bottom="1417" w:left="709" w:header="708" w:footer="708" w:gutter="0"/>
          <w:cols w:space="708"/>
          <w:titlePg/>
          <w:docGrid w:linePitch="360"/>
        </w:sectPr>
      </w:pPr>
    </w:p>
    <w:p w:rsidR="00A53ECE" w:rsidRDefault="00363EA9" w:rsidP="00410002">
      <w:pPr>
        <w:pStyle w:val="Titre2"/>
      </w:pPr>
      <w:bookmarkStart w:id="12" w:name="_Toc389062212"/>
      <w:r>
        <w:lastRenderedPageBreak/>
        <w:t>Réflexion Personnelle sur la gestion des relations interpersonnelles et dynamique du groupe classe</w:t>
      </w:r>
      <w:bookmarkEnd w:id="12"/>
    </w:p>
    <w:p w:rsidR="00363EA9" w:rsidRDefault="00363EA9"/>
    <w:p w:rsidR="00C67ED2" w:rsidRDefault="00363EA9" w:rsidP="00363EA9">
      <w:pPr>
        <w:ind w:firstLine="708"/>
      </w:pPr>
      <w:r>
        <w:t>Il me paraît important de mettre en exergue le groupe. En effet en tant qu’enseignant, nous travaillerons principalement avec ceux-ci.</w:t>
      </w:r>
      <w:r w:rsidR="00C67ED2">
        <w:t xml:space="preserve"> Dans ces différents groupes, le professeur sera une pièce angulaire, qui devra leur transmettre différentes compétences.</w:t>
      </w:r>
    </w:p>
    <w:p w:rsidR="00C67ED2" w:rsidRDefault="00C67ED2" w:rsidP="00C67ED2">
      <w:pPr>
        <w:ind w:firstLine="708"/>
      </w:pPr>
      <w:r>
        <w:t>D’après le docteur Anzieu, « le groupe primaire ou groupe restreint est déterminé par le fait que chacun a une perception individualisée de l’autre et que les échanges interindividuels sont nombreux. Les participants ont en commun les mêmes buts. Il existe une interdépendance, une solidarité en dehors des réunions et actions communes ».</w:t>
      </w:r>
    </w:p>
    <w:p w:rsidR="008A7F92" w:rsidRDefault="0056444C" w:rsidP="00363EA9">
      <w:pPr>
        <w:ind w:firstLine="708"/>
      </w:pPr>
      <w:r>
        <w:t xml:space="preserve">Connaître la définition et la modélisation d’un groupe </w:t>
      </w:r>
      <w:r w:rsidR="00D3051B">
        <w:t xml:space="preserve">permettra à l’enseignant, </w:t>
      </w:r>
      <w:r w:rsidR="008A7F92">
        <w:t xml:space="preserve">de mieux identifier les phénomènes </w:t>
      </w:r>
      <w:r w:rsidR="005C140F">
        <w:t xml:space="preserve">qui </w:t>
      </w:r>
      <w:r w:rsidR="005C140F" w:rsidRPr="0075104B">
        <w:t xml:space="preserve">sont </w:t>
      </w:r>
      <w:r w:rsidR="00B36D8C" w:rsidRPr="0075104B">
        <w:t>relié</w:t>
      </w:r>
      <w:r w:rsidR="005C140F" w:rsidRPr="0075104B">
        <w:t xml:space="preserve"> à celui-ci</w:t>
      </w:r>
      <w:r w:rsidR="00A773E0">
        <w:t xml:space="preserve"> </w:t>
      </w:r>
      <w:r w:rsidR="0075104B" w:rsidRPr="0075104B">
        <w:t>(La soumission à l'autorité, Le refus d'adhésion, l’influence et l’effet de conformisme</w:t>
      </w:r>
      <w:r w:rsidR="00A773E0">
        <w:t>, etc.</w:t>
      </w:r>
      <w:r w:rsidR="0075104B" w:rsidRPr="0075104B">
        <w:t>)</w:t>
      </w:r>
      <w:r w:rsidR="008A7F92" w:rsidRPr="0075104B">
        <w:t>. Par</w:t>
      </w:r>
      <w:r w:rsidR="008A7F92">
        <w:t xml:space="preserve"> ce biais, il sera plus aisé de trouver une solution adéquate au groupe dans lequel il se trouve. La bonne conceptualisation du groupe</w:t>
      </w:r>
      <w:r w:rsidR="00B36D8C">
        <w:t xml:space="preserve"> et de ses différents composants</w:t>
      </w:r>
      <w:r w:rsidR="008A7F92">
        <w:t>, permettra au professeur de donner aux élèves, une meilleure approche de la matière et des techniques d’enseignement.</w:t>
      </w:r>
      <w:r w:rsidR="008462E2">
        <w:t xml:space="preserve"> Il pourra le cas échéant décloisonner sa matière (</w:t>
      </w:r>
      <w:proofErr w:type="spellStart"/>
      <w:r w:rsidR="008462E2">
        <w:t>interdisciplarité</w:t>
      </w:r>
      <w:proofErr w:type="spellEnd"/>
      <w:r w:rsidR="008462E2">
        <w:t>) afin d’acquérir une nouvelle dynamique au sein de son groupe classe.</w:t>
      </w:r>
    </w:p>
    <w:p w:rsidR="008677DB" w:rsidRDefault="008677DB" w:rsidP="00736277">
      <w:pPr>
        <w:ind w:firstLine="709"/>
      </w:pPr>
      <w:r>
        <w:t xml:space="preserve">Il existe plusieurs </w:t>
      </w:r>
      <w:r w:rsidR="00736277">
        <w:t xml:space="preserve">moteurs </w:t>
      </w:r>
      <w:r>
        <w:t xml:space="preserve">qui peuvent actionner </w:t>
      </w:r>
      <w:r w:rsidR="00736277">
        <w:t>un groupe</w:t>
      </w:r>
      <w:r>
        <w:t xml:space="preserve">. Les deux plus fréquents sont </w:t>
      </w:r>
      <w:r w:rsidR="00736277">
        <w:t xml:space="preserve"> la cohésion et dans les relations interpersonnelles qu’ils entretiendront ensemble.</w:t>
      </w:r>
      <w:r>
        <w:t xml:space="preserve"> La cohésion peut se refléter peut se définir selon Caron « </w:t>
      </w:r>
      <w:r w:rsidRPr="008677DB">
        <w:t>un processus dynamique qui se caractérise par la tendance d’un groupe à se serrer les coudes et à demeurer unis dans la poursuite de ses objectifs »</w:t>
      </w:r>
      <w:r>
        <w:t>. Les relations interpersonnelles peuvent se définit comme tout relations qui s’expriment entre deux individus.</w:t>
      </w:r>
    </w:p>
    <w:p w:rsidR="00A773E0" w:rsidRDefault="00736277" w:rsidP="00736277">
      <w:pPr>
        <w:ind w:firstLine="709"/>
      </w:pPr>
      <w:r>
        <w:t xml:space="preserve"> Si les relations au sein du groupe sont bonnes, une participation active de ses différents membres se fera de manière plus naturelle.</w:t>
      </w:r>
    </w:p>
    <w:p w:rsidR="00736277" w:rsidRDefault="00A773E0" w:rsidP="00736277">
      <w:pPr>
        <w:ind w:firstLine="709"/>
      </w:pPr>
      <w:r>
        <w:rPr>
          <w:noProof/>
          <w:lang w:eastAsia="fr-BE"/>
        </w:rPr>
        <w:drawing>
          <wp:anchor distT="0" distB="0" distL="114300" distR="114300" simplePos="0" relativeHeight="251668480" behindDoc="1" locked="0" layoutInCell="1" allowOverlap="1" wp14:anchorId="647C19DD" wp14:editId="07F92182">
            <wp:simplePos x="0" y="0"/>
            <wp:positionH relativeFrom="column">
              <wp:posOffset>4004310</wp:posOffset>
            </wp:positionH>
            <wp:positionV relativeFrom="paragraph">
              <wp:posOffset>202565</wp:posOffset>
            </wp:positionV>
            <wp:extent cx="1892300" cy="786765"/>
            <wp:effectExtent l="0" t="0" r="0" b="0"/>
            <wp:wrapThrough wrapText="bothSides">
              <wp:wrapPolygon edited="0">
                <wp:start x="8698" y="0"/>
                <wp:lineTo x="7828" y="9414"/>
                <wp:lineTo x="435" y="15690"/>
                <wp:lineTo x="217" y="17782"/>
                <wp:lineTo x="1957" y="18828"/>
                <wp:lineTo x="3044" y="18828"/>
                <wp:lineTo x="20440" y="17782"/>
                <wp:lineTo x="20875" y="15690"/>
                <wp:lineTo x="12177" y="9414"/>
                <wp:lineTo x="12395" y="6276"/>
                <wp:lineTo x="11090" y="1046"/>
                <wp:lineTo x="10003" y="0"/>
                <wp:lineTo x="8698" y="0"/>
              </wp:wrapPolygon>
            </wp:wrapThrough>
            <wp:docPr id="60" name="Image 4"/>
            <wp:cNvGraphicFramePr/>
            <a:graphic xmlns:a="http://schemas.openxmlformats.org/drawingml/2006/main">
              <a:graphicData uri="http://schemas.openxmlformats.org/drawingml/2006/picture">
                <pic:pic xmlns:pic="http://schemas.openxmlformats.org/drawingml/2006/picture">
                  <pic:nvPicPr>
                    <pic:cNvPr id="60" name="Image 4"/>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92300" cy="786765"/>
                    </a:xfrm>
                    <a:prstGeom prst="rect">
                      <a:avLst/>
                    </a:prstGeom>
                    <a:noFill/>
                    <a:ln>
                      <a:noFill/>
                    </a:ln>
                  </pic:spPr>
                </pic:pic>
              </a:graphicData>
            </a:graphic>
            <wp14:sizeRelH relativeFrom="page">
              <wp14:pctWidth>0</wp14:pctWidth>
            </wp14:sizeRelH>
            <wp14:sizeRelV relativeFrom="page">
              <wp14:pctHeight>0</wp14:pctHeight>
            </wp14:sizeRelV>
          </wp:anchor>
        </w:drawing>
      </w:r>
      <w:r w:rsidR="00736277">
        <w:t xml:space="preserve"> Il existe des facteurs qui faciliteront la mise en place de cet environnement :</w:t>
      </w:r>
    </w:p>
    <w:p w:rsidR="00736277" w:rsidRDefault="00736277" w:rsidP="00736277">
      <w:pPr>
        <w:pStyle w:val="Paragraphedeliste"/>
        <w:numPr>
          <w:ilvl w:val="0"/>
          <w:numId w:val="9"/>
        </w:numPr>
      </w:pPr>
      <w:r>
        <w:t>La poursuite d’un but commun.</w:t>
      </w:r>
    </w:p>
    <w:p w:rsidR="00736277" w:rsidRDefault="00736277" w:rsidP="00736277">
      <w:pPr>
        <w:pStyle w:val="Paragraphedeliste"/>
        <w:numPr>
          <w:ilvl w:val="0"/>
          <w:numId w:val="9"/>
        </w:numPr>
      </w:pPr>
      <w:r>
        <w:t>Le</w:t>
      </w:r>
      <w:r w:rsidR="00967490">
        <w:t>s</w:t>
      </w:r>
      <w:r>
        <w:t xml:space="preserve"> </w:t>
      </w:r>
      <w:r w:rsidR="00C126DF">
        <w:t>relations entre</w:t>
      </w:r>
      <w:r>
        <w:t xml:space="preserve"> membres du groupe</w:t>
      </w:r>
    </w:p>
    <w:p w:rsidR="00C126DF" w:rsidRDefault="00C126DF" w:rsidP="00736277">
      <w:pPr>
        <w:pStyle w:val="Paragraphedeliste"/>
        <w:numPr>
          <w:ilvl w:val="0"/>
          <w:numId w:val="9"/>
        </w:numPr>
      </w:pPr>
      <w:r>
        <w:t>Les moyens qui sont à la disposition du groupe</w:t>
      </w:r>
    </w:p>
    <w:p w:rsidR="0075104B" w:rsidRDefault="0075104B" w:rsidP="00736277">
      <w:pPr>
        <w:pStyle w:val="Paragraphedeliste"/>
        <w:numPr>
          <w:ilvl w:val="0"/>
          <w:numId w:val="9"/>
        </w:numPr>
      </w:pPr>
      <w:r>
        <w:t>L’enseignant, est une personne importante au sein d’un groupe, c’est la personne qui ordonnera la cohésion ou non d’un groupe classe.</w:t>
      </w:r>
    </w:p>
    <w:p w:rsidR="00050E24" w:rsidRDefault="00FD4A15" w:rsidP="008A7F92">
      <w:pPr>
        <w:ind w:firstLine="709"/>
      </w:pPr>
      <w:r>
        <w:t xml:space="preserve">La </w:t>
      </w:r>
      <w:r w:rsidR="008A7F92">
        <w:t xml:space="preserve">gestion de ces différents groupes </w:t>
      </w:r>
      <w:r w:rsidR="00A44F91">
        <w:t xml:space="preserve">n’est pas des plus faciles. Outre, le groupe classe qui sera composé de </w:t>
      </w:r>
      <w:r w:rsidR="00A44F91" w:rsidRPr="00A44F91">
        <w:t>ses sous-groupes qui s'opposent, ses leaders ou porte-parole du groupe, ses boucs émissaires, ses places assignées de "bon</w:t>
      </w:r>
      <w:r w:rsidR="00A44F91">
        <w:t xml:space="preserve"> élève" ou de "mauvais élève", etc. Le professeur sera aussi confronté au groupe</w:t>
      </w:r>
      <w:r w:rsidR="00736277">
        <w:t xml:space="preserve"> restreint</w:t>
      </w:r>
      <w:r w:rsidR="00A44F91">
        <w:t xml:space="preserve"> « Parents », </w:t>
      </w:r>
      <w:r w:rsidR="00050E24">
        <w:t>ainsi qu’au groupe</w:t>
      </w:r>
      <w:r w:rsidR="00736277">
        <w:t xml:space="preserve"> restreint</w:t>
      </w:r>
      <w:r w:rsidR="00050E24">
        <w:t xml:space="preserve"> « Professeur ».</w:t>
      </w:r>
      <w:r w:rsidR="00A44F91">
        <w:t> </w:t>
      </w:r>
    </w:p>
    <w:p w:rsidR="00736277" w:rsidRDefault="00FD4A15" w:rsidP="008A7F92">
      <w:pPr>
        <w:ind w:firstLine="709"/>
      </w:pPr>
      <w:r>
        <w:lastRenderedPageBreak/>
        <w:t>De mon point de vue, mon problème</w:t>
      </w:r>
      <w:r w:rsidR="00B1328E">
        <w:t xml:space="preserve"> dans la gestion du groupe classe</w:t>
      </w:r>
      <w:r>
        <w:t xml:space="preserve"> sera de pouvoir</w:t>
      </w:r>
      <w:r w:rsidR="00B1328E">
        <w:t xml:space="preserve"> percevoir</w:t>
      </w:r>
      <w:r>
        <w:t xml:space="preserve"> les points de </w:t>
      </w:r>
      <w:r w:rsidR="00B1328E">
        <w:t>vue</w:t>
      </w:r>
      <w:r>
        <w:t xml:space="preserve"> propres à chacun. Le groupe a pour effet de donner une tendance à un groupe d’individu.</w:t>
      </w:r>
      <w:r w:rsidR="00736277">
        <w:t xml:space="preserve"> On peut définir cela via la définition suivante « Tendance à se conformer aux usages, à accepter les manières de penser ou d'agir du plus grand nombre, les normes sociales. » ou en un seul mot conformisme. </w:t>
      </w:r>
      <w:r>
        <w:t xml:space="preserve"> </w:t>
      </w:r>
      <w:r w:rsidR="00736277">
        <w:t xml:space="preserve">Le conformisme aura l’effet </w:t>
      </w:r>
      <w:r w:rsidR="00B36D8C">
        <w:t>néfaste</w:t>
      </w:r>
      <w:r w:rsidR="00736277">
        <w:t xml:space="preserve"> de ne pas faire transparaître la pensée de l’individu mais plutôt la pensée collective.</w:t>
      </w:r>
    </w:p>
    <w:p w:rsidR="00B36D8C" w:rsidRDefault="00736277" w:rsidP="008A7F92">
      <w:pPr>
        <w:ind w:firstLine="709"/>
      </w:pPr>
      <w:r>
        <w:t xml:space="preserve"> </w:t>
      </w:r>
      <w:r w:rsidR="00FD4A15">
        <w:t>Cette vision ne s’acquiert au premier coup d’œil, l’expérience en tant que professeur sera la chose qui me permettra d’avoir la clarté d’esprit nécessaire. Mais outre, l’expérience, il existe de nombreuses formations qui permettent une meilleure gestion du groupe classe.</w:t>
      </w:r>
      <w:r w:rsidR="00B1328E">
        <w:t xml:space="preserve"> Il est aussi adéquat de penser qu’une mise en place des règles claires pour tous permet une meilleure communication. C</w:t>
      </w:r>
      <w:r w:rsidR="00B36D8C">
        <w:t>ette mi</w:t>
      </w:r>
      <w:r w:rsidR="00B1328E">
        <w:t xml:space="preserve">se en place peut être mise en œuvre à l’aide d’un contrat </w:t>
      </w:r>
      <w:r w:rsidR="00D94A98">
        <w:t>didactique</w:t>
      </w:r>
      <w:r w:rsidR="00B1328E">
        <w:t>.</w:t>
      </w:r>
    </w:p>
    <w:p w:rsidR="00330022" w:rsidRDefault="00330022" w:rsidP="008A7F92">
      <w:pPr>
        <w:ind w:firstLine="709"/>
      </w:pPr>
      <w:r>
        <w:rPr>
          <w:noProof/>
          <w:lang w:eastAsia="fr-BE"/>
        </w:rPr>
        <w:drawing>
          <wp:anchor distT="0" distB="0" distL="114300" distR="114300" simplePos="0" relativeHeight="251669504" behindDoc="1" locked="0" layoutInCell="1" allowOverlap="1" wp14:anchorId="7B87331E" wp14:editId="0CC0FD43">
            <wp:simplePos x="0" y="0"/>
            <wp:positionH relativeFrom="column">
              <wp:posOffset>4227195</wp:posOffset>
            </wp:positionH>
            <wp:positionV relativeFrom="paragraph">
              <wp:posOffset>290195</wp:posOffset>
            </wp:positionV>
            <wp:extent cx="2085340" cy="871855"/>
            <wp:effectExtent l="0" t="0" r="0" b="4445"/>
            <wp:wrapThrough wrapText="bothSides">
              <wp:wrapPolygon edited="0">
                <wp:start x="0" y="0"/>
                <wp:lineTo x="0" y="21238"/>
                <wp:lineTo x="21311" y="21238"/>
                <wp:lineTo x="21311" y="0"/>
                <wp:lineTo x="0" y="0"/>
              </wp:wrapPolygon>
            </wp:wrapThrough>
            <wp:docPr id="26" name="Image 26" descr="https://encrypted-tbn1.gstatic.com/images?q=tbn:ANd9GcR2nDjUQ1miP-OgAiGIv91LWru6fnPR8UmhpgYwIhJUsalu4MD6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R2nDjUQ1miP-OgAiGIv91LWru6fnPR8UmhpgYwIhJUsalu4MD6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85340" cy="87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B36D8C">
        <w:t xml:space="preserve">Personnellement, </w:t>
      </w:r>
      <w:r w:rsidR="0075104B">
        <w:t xml:space="preserve">je trouve que </w:t>
      </w:r>
      <w:r w:rsidR="00B36D8C">
        <w:t>les relations interpersonnelles</w:t>
      </w:r>
      <w:r w:rsidR="0075104B">
        <w:t xml:space="preserve"> entre les élèves sont importantes</w:t>
      </w:r>
      <w:r>
        <w:t xml:space="preserve"> et difficiles à gérer car nous ne sommes pas là pour les « voir » et donc pour les « analyser ».  Néanmoins, il est inconscient de les ignorer car ceux-ci ont un impact direct sur le bon fonctionnement du groupe classe. Par exemple, un aviron ira plus vite si tous les rameurs rament dans le même sens.</w:t>
      </w:r>
      <w:r w:rsidRPr="00330022">
        <w:rPr>
          <w:noProof/>
          <w:lang w:eastAsia="fr-BE"/>
        </w:rPr>
        <w:t xml:space="preserve"> </w:t>
      </w:r>
    </w:p>
    <w:p w:rsidR="00330022" w:rsidRDefault="00B50990" w:rsidP="00330022">
      <w:pPr>
        <w:ind w:firstLine="709"/>
      </w:pPr>
      <w:r>
        <w:t>Le meilleur</w:t>
      </w:r>
      <w:r w:rsidR="00330022">
        <w:t xml:space="preserve"> moyen de résoudre ces problèmes est la discussion entre les intervenants. Néanmoins, pour que la résolution des problèmes soit constructive, il est important de définir les règles en vigueur. Cela peut se faire à l’aide d’un contrat didactique.</w:t>
      </w:r>
      <w:r>
        <w:t xml:space="preserve"> Il est nécessaire aussi dans ce cas de figure d’avoir une connaissance de ses élèves.</w:t>
      </w:r>
    </w:p>
    <w:p w:rsidR="00327836" w:rsidRDefault="00327836" w:rsidP="00327836">
      <w:pPr>
        <w:ind w:firstLine="709"/>
      </w:pPr>
      <w:r>
        <w:t xml:space="preserve">Un autre moyen serait de favoriser la collaboration entre ses différents groupes, notamment via les travaux de groupe. En effet, favoriser les échanges interpersonnels dans des conditions adéquates permettrait de donner un objectif commun et de ce fait augmenter la cohésion. Ce qui pourrait se traduire par une meilleure efficience au sein du groupe classe.   </w:t>
      </w:r>
    </w:p>
    <w:p w:rsidR="001939D7" w:rsidRDefault="00D10FB1" w:rsidP="004706B5">
      <w:pPr>
        <w:spacing w:after="0" w:line="240" w:lineRule="auto"/>
        <w:ind w:firstLine="708"/>
      </w:pPr>
      <w:r>
        <w:t xml:space="preserve">Pour ma part, ma plus grande limite sera les relations avec les parents. Même si ces relations ne sont pas les régulières pour un professeur, elles sont néanmoins présentes dans sa carrière de professeur. Je pense que les relations qu’à l’élève avec les parents </w:t>
      </w:r>
      <w:r w:rsidR="001939D7">
        <w:t>sont primordiales pour le développement de l’enseigné. D’ailleurs, dans le Il existe dans le système Finlandais une loi qui n’est pas reprise en Belgique qui dit </w:t>
      </w:r>
      <w:r w:rsidR="001939D7" w:rsidRPr="00AB4D0B">
        <w:t>: “ L’éducation doit être organisée en coopération avec les familles afin que chaque élève reçoive l’instruction, les conseils et les soutiens qui correspondent à ses besoins spécifiques et à son niveau de développement ”</w:t>
      </w:r>
      <w:r w:rsidR="001939D7">
        <w:t>.</w:t>
      </w:r>
    </w:p>
    <w:p w:rsidR="001939D7" w:rsidRDefault="001939D7" w:rsidP="001939D7">
      <w:pPr>
        <w:spacing w:after="0" w:line="240" w:lineRule="auto"/>
      </w:pPr>
    </w:p>
    <w:p w:rsidR="001939D7" w:rsidRDefault="001939D7" w:rsidP="001939D7">
      <w:pPr>
        <w:spacing w:after="0" w:line="240" w:lineRule="auto"/>
      </w:pPr>
      <w:r>
        <w:tab/>
        <w:t>Dans cette perspective, le rôle du professeur ne diffère pas par rapport à son rôle précédent. Car celui-ci reste toujours responsable du développement de l’élève. Néanmoins, il reçoit un nouvel « outil » afin de personnaliser le développement.</w:t>
      </w:r>
    </w:p>
    <w:p w:rsidR="001939D7" w:rsidRDefault="001939D7" w:rsidP="001939D7">
      <w:pPr>
        <w:spacing w:after="0" w:line="240" w:lineRule="auto"/>
      </w:pPr>
    </w:p>
    <w:p w:rsidR="001939D7" w:rsidRDefault="001939D7" w:rsidP="001939D7">
      <w:pPr>
        <w:spacing w:after="0" w:line="240" w:lineRule="auto"/>
      </w:pPr>
      <w:r>
        <w:tab/>
        <w:t xml:space="preserve">Il est évident que pour que ce suivi soit éloquent, un partenariat entre l’école et les parents doit être conclu. Dans ce partenariat, les « devoirs » des parents devront être clairement évoqués. De plus, </w:t>
      </w:r>
      <w:r>
        <w:lastRenderedPageBreak/>
        <w:t>cette implication des parents pourraient susciter chez l’élève un nouvel élan dans sa soif d’apprendre, de découverte.</w:t>
      </w:r>
    </w:p>
    <w:p w:rsidR="001939D7" w:rsidRDefault="001939D7" w:rsidP="001939D7">
      <w:pPr>
        <w:spacing w:after="0" w:line="240" w:lineRule="auto"/>
      </w:pPr>
    </w:p>
    <w:p w:rsidR="001939D7" w:rsidRDefault="001939D7" w:rsidP="001939D7">
      <w:pPr>
        <w:spacing w:after="0" w:line="240" w:lineRule="auto"/>
      </w:pPr>
      <w:r>
        <w:tab/>
      </w:r>
    </w:p>
    <w:p w:rsidR="0022499E" w:rsidRDefault="0022499E" w:rsidP="0022499E">
      <w:pPr>
        <w:spacing w:after="0" w:line="240" w:lineRule="auto"/>
        <w:ind w:firstLine="708"/>
      </w:pPr>
    </w:p>
    <w:p w:rsidR="0022499E" w:rsidRDefault="0022499E" w:rsidP="0022499E">
      <w:pPr>
        <w:spacing w:after="0" w:line="240" w:lineRule="auto"/>
        <w:ind w:firstLine="708"/>
      </w:pPr>
      <w:r>
        <w:t xml:space="preserve">De plus, il me paraît </w:t>
      </w:r>
      <w:r w:rsidR="00A34D6A">
        <w:t>certain</w:t>
      </w:r>
      <w:r>
        <w:t xml:space="preserve"> que dans chaque système éducatif, des élèves auront des difficultés pour suivre certaines matières Dans  cette optique, un cours de remise à niveau (ou remédiation) peut toujours être intéressant.</w:t>
      </w:r>
    </w:p>
    <w:p w:rsidR="0022499E" w:rsidRDefault="0022499E" w:rsidP="0022499E">
      <w:pPr>
        <w:spacing w:after="0" w:line="240" w:lineRule="auto"/>
        <w:ind w:firstLine="708"/>
      </w:pPr>
    </w:p>
    <w:p w:rsidR="0022499E" w:rsidRDefault="0022499E" w:rsidP="0022499E">
      <w:pPr>
        <w:spacing w:after="0" w:line="240" w:lineRule="auto"/>
        <w:ind w:firstLine="708"/>
      </w:pPr>
      <w:r>
        <w:t>Cependant, ce cours supplémentaire peut s’avérer être quasiment inefficace. Ce supplément doit être mis en place dès les signes avant-coureur de cette difficulté et même si possible être mis en œuvre avant même.  Dans cette optique, une évaluation prédictive, est à promouvoir.</w:t>
      </w:r>
      <w:r w:rsidRPr="00AB4D0B">
        <w:t xml:space="preserve"> </w:t>
      </w:r>
    </w:p>
    <w:p w:rsidR="0022499E" w:rsidRDefault="0022499E" w:rsidP="0022499E">
      <w:pPr>
        <w:spacing w:after="0" w:line="240" w:lineRule="auto"/>
        <w:ind w:firstLine="708"/>
      </w:pPr>
    </w:p>
    <w:p w:rsidR="0022499E" w:rsidRDefault="0022499E" w:rsidP="0022499E">
      <w:pPr>
        <w:spacing w:after="0" w:line="240" w:lineRule="auto"/>
        <w:ind w:firstLine="708"/>
      </w:pPr>
      <w:r>
        <w:t>Ce supplément pourrait bien sûr avoir lieu avec le professeur mais en cas de retard important. Il pourrait s’avérer nécessaire de rentrer en communication avec les parents afin de faire suivre l’élève par un professeur étranger à l’institution. Cela utilise une voix de correspondance ou canal de communication très peu suivie celle du canal professeur – parent.</w:t>
      </w:r>
    </w:p>
    <w:p w:rsidR="0022499E" w:rsidRDefault="0022499E" w:rsidP="0022499E">
      <w:pPr>
        <w:spacing w:after="0" w:line="240" w:lineRule="auto"/>
        <w:ind w:firstLine="708"/>
      </w:pPr>
    </w:p>
    <w:p w:rsidR="0022499E" w:rsidRDefault="0022499E" w:rsidP="0022499E">
      <w:pPr>
        <w:spacing w:after="0" w:line="240" w:lineRule="auto"/>
        <w:ind w:firstLine="708"/>
      </w:pPr>
      <w:r>
        <w:t>Cela aiderait l’élève car le professeur étranger ne distillerait pas son cours avec les mêmes méthodologies, pédagogies et outils que le professeur précédent.</w:t>
      </w:r>
    </w:p>
    <w:p w:rsidR="0022499E" w:rsidRDefault="0022499E" w:rsidP="001939D7">
      <w:pPr>
        <w:spacing w:after="0" w:line="240" w:lineRule="auto"/>
      </w:pPr>
    </w:p>
    <w:p w:rsidR="001159BE" w:rsidRDefault="0022499E" w:rsidP="00330022">
      <w:pPr>
        <w:ind w:firstLine="709"/>
      </w:pPr>
      <w:r>
        <w:t>Pour que ces différentes méthodes fonctionnent, le refus des préjugés ainsi qu’une revalorisation du statut des enseignants sont des éléments primordiaux. En effet, si chaque élève est différent, il est évident que chaque parent sera lui aussi différent. De ce fait, l’élimination des préjugés de races, sociaux ou autres permettront un apprentissage logique de l’élève.</w:t>
      </w:r>
    </w:p>
    <w:p w:rsidR="008462E2" w:rsidRDefault="008462E2" w:rsidP="008462E2">
      <w:pPr>
        <w:spacing w:after="0" w:line="240" w:lineRule="auto"/>
        <w:ind w:firstLine="708"/>
      </w:pPr>
      <w:r>
        <w:t>Ces différents points ne sont pas les seuls qui poseront ma base pédagogique car je pense que ces différentes pédagogies peuvent encore évoluer en fonction de mes expériences futures. Néanmoins, de mon point de vue, ils occuperont la part la plus imposante de celle-ci.</w:t>
      </w:r>
    </w:p>
    <w:p w:rsidR="008462E2" w:rsidRDefault="008462E2" w:rsidP="008462E2">
      <w:pPr>
        <w:spacing w:after="0" w:line="240" w:lineRule="auto"/>
      </w:pPr>
    </w:p>
    <w:p w:rsidR="008462E2" w:rsidRDefault="008462E2" w:rsidP="008462E2">
      <w:pPr>
        <w:spacing w:after="0" w:line="240" w:lineRule="auto"/>
      </w:pPr>
      <w:r>
        <w:tab/>
        <w:t xml:space="preserve">De cette manière, je pense que je permettrai aux élèves d’apprendre les compétences nécessaires à l’éclosion d’un citoyen responsable comprenant au mieux les contraintes de notre monde.  </w:t>
      </w:r>
    </w:p>
    <w:p w:rsidR="008462E2" w:rsidRDefault="008462E2" w:rsidP="008462E2">
      <w:pPr>
        <w:spacing w:after="0" w:line="240" w:lineRule="auto"/>
        <w:ind w:firstLine="708"/>
      </w:pPr>
    </w:p>
    <w:p w:rsidR="008462E2" w:rsidRDefault="008462E2" w:rsidP="008462E2">
      <w:pPr>
        <w:spacing w:after="0" w:line="240" w:lineRule="auto"/>
        <w:ind w:firstLine="708"/>
      </w:pPr>
      <w:r>
        <w:t>Mais aussi, j’aurai pu dans le chef de chaque élève, promouvoir son développement et son épanouissement. Tout en donnant à chaque enseigné, la possibilité de développer son potentiel au maximum de ses capacités.</w:t>
      </w:r>
    </w:p>
    <w:p w:rsidR="008462E2" w:rsidRDefault="008462E2" w:rsidP="008462E2">
      <w:pPr>
        <w:spacing w:after="0" w:line="240" w:lineRule="auto"/>
        <w:ind w:firstLine="708"/>
      </w:pPr>
    </w:p>
    <w:p w:rsidR="008462E2" w:rsidRDefault="008462E2" w:rsidP="008462E2">
      <w:pPr>
        <w:spacing w:after="0" w:line="240" w:lineRule="auto"/>
        <w:ind w:firstLine="708"/>
      </w:pPr>
      <w:r>
        <w:t>Pour conclure, je dirai donc que donner cours n’est pas possible en se donnant des frontières. En effet, les méthodes et pédagogies à utiliser doivent pouvoir changer en fonction des cas. Car, malheureusement, une pédagogie n’est pas bonne dans toutes les situations.</w:t>
      </w:r>
    </w:p>
    <w:p w:rsidR="008462E2" w:rsidRDefault="008462E2" w:rsidP="008462E2"/>
    <w:p w:rsidR="00363EA9" w:rsidRDefault="00363EA9" w:rsidP="008A7F92">
      <w:pPr>
        <w:ind w:firstLine="709"/>
      </w:pPr>
      <w:r>
        <w:br w:type="page"/>
      </w:r>
    </w:p>
    <w:p w:rsidR="00C41FE0" w:rsidRDefault="00C41FE0" w:rsidP="00C41FE0">
      <w:pPr>
        <w:pStyle w:val="Titre2"/>
      </w:pPr>
      <w:bookmarkStart w:id="13" w:name="_Toc389062213"/>
      <w:r>
        <w:lastRenderedPageBreak/>
        <w:t>Annexe 1 : Première leçon</w:t>
      </w:r>
      <w:bookmarkEnd w:id="13"/>
    </w:p>
    <w:p w:rsidR="00C41FE0" w:rsidRDefault="00C41FE0" w:rsidP="00C41FE0"/>
    <w:p w:rsidR="00C41FE0" w:rsidRPr="00EC730D" w:rsidRDefault="00C41FE0" w:rsidP="00C41FE0">
      <w:pPr>
        <w:jc w:val="center"/>
        <w:rPr>
          <w:rFonts w:ascii="Times New Roman" w:hAnsi="Times New Roman" w:cs="Times New Roman"/>
          <w:szCs w:val="24"/>
          <w:u w:val="single"/>
        </w:rPr>
      </w:pPr>
      <w:r w:rsidRPr="00E946E8">
        <w:rPr>
          <w:rFonts w:ascii="Adobe Garamond Pro Bold" w:hAnsi="Adobe Garamond Pro Bold" w:cs="Times New Roman"/>
          <w:sz w:val="32"/>
          <w:szCs w:val="32"/>
          <w:u w:val="single"/>
        </w:rPr>
        <w:t>Fiche Technique</w:t>
      </w:r>
    </w:p>
    <w:p w:rsidR="00C41FE0" w:rsidRPr="00E946E8" w:rsidRDefault="00C41FE0" w:rsidP="00C41FE0">
      <w:pPr>
        <w:tabs>
          <w:tab w:val="left" w:pos="3192"/>
        </w:tabs>
        <w:jc w:val="center"/>
        <w:rPr>
          <w:rFonts w:ascii="Adobe Garamond Pro Bold" w:hAnsi="Adobe Garamond Pro Bold" w:cs="Times New Roman"/>
          <w:sz w:val="32"/>
          <w:szCs w:val="32"/>
          <w:u w:val="single"/>
        </w:rPr>
      </w:pPr>
    </w:p>
    <w:p w:rsidR="00C41FE0" w:rsidRPr="00E946E8" w:rsidRDefault="00C41FE0" w:rsidP="00C41FE0">
      <w:pPr>
        <w:tabs>
          <w:tab w:val="left" w:pos="3192"/>
        </w:tabs>
        <w:rPr>
          <w:rFonts w:ascii="Times New Roman" w:hAnsi="Times New Roman" w:cs="Times New Roman"/>
          <w:szCs w:val="24"/>
        </w:rPr>
      </w:pPr>
      <w:r w:rsidRPr="00E946E8">
        <w:rPr>
          <w:rFonts w:ascii="Times New Roman" w:hAnsi="Times New Roman" w:cs="Times New Roman"/>
          <w:szCs w:val="24"/>
          <w:u w:val="single"/>
        </w:rPr>
        <w:t>Intitulé du cours :</w:t>
      </w:r>
      <w:r w:rsidRPr="00E946E8">
        <w:rPr>
          <w:rFonts w:ascii="Times New Roman" w:hAnsi="Times New Roman" w:cs="Times New Roman"/>
          <w:szCs w:val="24"/>
        </w:rPr>
        <w:t xml:space="preserve"> </w:t>
      </w:r>
      <w:r>
        <w:rPr>
          <w:rFonts w:ascii="Times New Roman" w:hAnsi="Times New Roman" w:cs="Times New Roman"/>
          <w:szCs w:val="24"/>
        </w:rPr>
        <w:t>Informatique</w:t>
      </w:r>
      <w:r w:rsidRPr="00E946E8">
        <w:rPr>
          <w:rFonts w:ascii="Times New Roman" w:hAnsi="Times New Roman" w:cs="Times New Roman"/>
          <w:szCs w:val="24"/>
        </w:rPr>
        <w:t>.</w:t>
      </w:r>
    </w:p>
    <w:p w:rsidR="00C41FE0" w:rsidRPr="00E946E8" w:rsidRDefault="00C41FE0" w:rsidP="00C41FE0">
      <w:pPr>
        <w:tabs>
          <w:tab w:val="left" w:pos="3192"/>
        </w:tabs>
        <w:rPr>
          <w:rFonts w:ascii="Times New Roman" w:hAnsi="Times New Roman" w:cs="Times New Roman"/>
          <w:szCs w:val="24"/>
        </w:rPr>
      </w:pPr>
      <w:r w:rsidRPr="00E946E8">
        <w:rPr>
          <w:rFonts w:ascii="Times New Roman" w:hAnsi="Times New Roman" w:cs="Times New Roman"/>
          <w:szCs w:val="24"/>
          <w:u w:val="single"/>
        </w:rPr>
        <w:t>Titre de la leçon :</w:t>
      </w:r>
      <w:r w:rsidRPr="00E946E8">
        <w:rPr>
          <w:rFonts w:ascii="Times New Roman" w:hAnsi="Times New Roman" w:cs="Times New Roman"/>
          <w:szCs w:val="24"/>
        </w:rPr>
        <w:t xml:space="preserve"> </w:t>
      </w:r>
      <w:r>
        <w:rPr>
          <w:rFonts w:ascii="Times New Roman" w:hAnsi="Times New Roman" w:cs="Times New Roman"/>
          <w:szCs w:val="24"/>
        </w:rPr>
        <w:t>Les TIC</w:t>
      </w:r>
    </w:p>
    <w:p w:rsidR="00C41FE0" w:rsidRDefault="00C41FE0" w:rsidP="00C41FE0">
      <w:pPr>
        <w:tabs>
          <w:tab w:val="left" w:pos="3192"/>
        </w:tabs>
        <w:rPr>
          <w:rFonts w:ascii="Times New Roman" w:hAnsi="Times New Roman" w:cs="Times New Roman"/>
          <w:szCs w:val="24"/>
        </w:rPr>
      </w:pPr>
      <w:r w:rsidRPr="00E946E8">
        <w:rPr>
          <w:rFonts w:ascii="Times New Roman" w:hAnsi="Times New Roman" w:cs="Times New Roman"/>
          <w:szCs w:val="24"/>
          <w:u w:val="single"/>
        </w:rPr>
        <w:t>Durée de la leçon :</w:t>
      </w:r>
      <w:r w:rsidRPr="00E946E8">
        <w:rPr>
          <w:rFonts w:ascii="Times New Roman" w:hAnsi="Times New Roman" w:cs="Times New Roman"/>
          <w:szCs w:val="24"/>
        </w:rPr>
        <w:t xml:space="preserve"> </w:t>
      </w:r>
      <w:r>
        <w:rPr>
          <w:rFonts w:ascii="Times New Roman" w:hAnsi="Times New Roman" w:cs="Times New Roman"/>
          <w:szCs w:val="24"/>
        </w:rPr>
        <w:t>1</w:t>
      </w:r>
      <w:r w:rsidRPr="00E946E8">
        <w:rPr>
          <w:rFonts w:ascii="Times New Roman" w:hAnsi="Times New Roman" w:cs="Times New Roman"/>
          <w:szCs w:val="24"/>
        </w:rPr>
        <w:t xml:space="preserve">x50 </w:t>
      </w:r>
      <w:proofErr w:type="gramStart"/>
      <w:r w:rsidR="00387B3C">
        <w:rPr>
          <w:rFonts w:ascii="Times New Roman" w:hAnsi="Times New Roman" w:cs="Times New Roman"/>
          <w:szCs w:val="24"/>
        </w:rPr>
        <w:t>minutes</w:t>
      </w:r>
      <w:proofErr w:type="gramEnd"/>
      <w:r w:rsidRPr="00E946E8">
        <w:rPr>
          <w:rFonts w:ascii="Times New Roman" w:hAnsi="Times New Roman" w:cs="Times New Roman"/>
          <w:szCs w:val="24"/>
        </w:rPr>
        <w:t>.</w:t>
      </w:r>
    </w:p>
    <w:p w:rsidR="00C41FE0" w:rsidRPr="00E946E8" w:rsidRDefault="00C41FE0" w:rsidP="00C41FE0">
      <w:pPr>
        <w:tabs>
          <w:tab w:val="left" w:pos="3192"/>
        </w:tabs>
        <w:rPr>
          <w:rFonts w:ascii="Times New Roman" w:hAnsi="Times New Roman" w:cs="Times New Roman"/>
          <w:szCs w:val="24"/>
        </w:rPr>
      </w:pPr>
      <w:r w:rsidRPr="00A545BA">
        <w:rPr>
          <w:rFonts w:ascii="Times New Roman" w:hAnsi="Times New Roman" w:cs="Times New Roman"/>
          <w:szCs w:val="24"/>
          <w:u w:val="single"/>
        </w:rPr>
        <w:t>Année :</w:t>
      </w:r>
      <w:r>
        <w:rPr>
          <w:rFonts w:ascii="Times New Roman" w:hAnsi="Times New Roman" w:cs="Times New Roman"/>
          <w:szCs w:val="24"/>
        </w:rPr>
        <w:t xml:space="preserve"> 5</w:t>
      </w:r>
      <w:r w:rsidRPr="00A545BA">
        <w:rPr>
          <w:rFonts w:ascii="Times New Roman" w:hAnsi="Times New Roman" w:cs="Times New Roman"/>
          <w:szCs w:val="24"/>
          <w:vertAlign w:val="superscript"/>
        </w:rPr>
        <w:t>ème</w:t>
      </w:r>
      <w:r>
        <w:rPr>
          <w:rFonts w:ascii="Times New Roman" w:hAnsi="Times New Roman" w:cs="Times New Roman"/>
          <w:szCs w:val="24"/>
        </w:rPr>
        <w:t xml:space="preserve"> Secondaire</w:t>
      </w:r>
    </w:p>
    <w:p w:rsidR="00C41FE0" w:rsidRDefault="00C41FE0" w:rsidP="00C41FE0">
      <w:pPr>
        <w:tabs>
          <w:tab w:val="left" w:pos="3192"/>
        </w:tabs>
        <w:rPr>
          <w:rFonts w:ascii="Times New Roman" w:hAnsi="Times New Roman" w:cs="Times New Roman"/>
          <w:szCs w:val="24"/>
        </w:rPr>
      </w:pPr>
      <w:r w:rsidRPr="00E946E8">
        <w:rPr>
          <w:rFonts w:ascii="Times New Roman" w:hAnsi="Times New Roman" w:cs="Times New Roman"/>
          <w:szCs w:val="24"/>
          <w:u w:val="single"/>
        </w:rPr>
        <w:t>Nombre d’élèves:</w:t>
      </w:r>
      <w:r w:rsidRPr="00E946E8">
        <w:rPr>
          <w:rFonts w:ascii="Times New Roman" w:hAnsi="Times New Roman" w:cs="Times New Roman"/>
          <w:szCs w:val="24"/>
        </w:rPr>
        <w:t xml:space="preserve"> </w:t>
      </w:r>
      <w:r>
        <w:rPr>
          <w:rFonts w:ascii="Times New Roman" w:hAnsi="Times New Roman" w:cs="Times New Roman"/>
          <w:szCs w:val="24"/>
        </w:rPr>
        <w:t xml:space="preserve">4 élèves divisé en 1 </w:t>
      </w:r>
      <w:r w:rsidRPr="00E946E8">
        <w:rPr>
          <w:rFonts w:ascii="Times New Roman" w:hAnsi="Times New Roman" w:cs="Times New Roman"/>
          <w:szCs w:val="24"/>
        </w:rPr>
        <w:t xml:space="preserve"> groupe</w:t>
      </w:r>
      <w:r>
        <w:rPr>
          <w:rFonts w:ascii="Times New Roman" w:hAnsi="Times New Roman" w:cs="Times New Roman"/>
          <w:szCs w:val="24"/>
        </w:rPr>
        <w:t xml:space="preserve"> </w:t>
      </w:r>
    </w:p>
    <w:p w:rsidR="00C41FE0" w:rsidRDefault="00C41FE0" w:rsidP="00C41FE0">
      <w:pPr>
        <w:tabs>
          <w:tab w:val="left" w:pos="3192"/>
        </w:tabs>
        <w:rPr>
          <w:rFonts w:ascii="Times New Roman" w:hAnsi="Times New Roman" w:cs="Times New Roman"/>
          <w:szCs w:val="24"/>
        </w:rPr>
      </w:pPr>
      <w:r w:rsidRPr="00114D24">
        <w:rPr>
          <w:rFonts w:ascii="Times New Roman" w:hAnsi="Times New Roman" w:cs="Times New Roman"/>
          <w:szCs w:val="24"/>
          <w:u w:val="single"/>
        </w:rPr>
        <w:t>Référence au programme :</w:t>
      </w:r>
      <w:r w:rsidRPr="00E946E8">
        <w:rPr>
          <w:rFonts w:ascii="Times New Roman" w:hAnsi="Times New Roman" w:cs="Times New Roman"/>
          <w:szCs w:val="24"/>
        </w:rPr>
        <w:t xml:space="preserve"> </w:t>
      </w:r>
      <w:r>
        <w:rPr>
          <w:rFonts w:ascii="Times New Roman" w:hAnsi="Times New Roman" w:cs="Times New Roman"/>
          <w:szCs w:val="24"/>
        </w:rPr>
        <w:t>Modéliser une information dans un système de codage informatique</w:t>
      </w:r>
      <w:r w:rsidRPr="00E946E8">
        <w:rPr>
          <w:rFonts w:ascii="Times New Roman" w:hAnsi="Times New Roman" w:cs="Times New Roman"/>
          <w:szCs w:val="24"/>
        </w:rPr>
        <w:t>.</w:t>
      </w:r>
    </w:p>
    <w:p w:rsidR="00C41FE0" w:rsidRPr="00041A8E" w:rsidRDefault="00C41FE0" w:rsidP="00C41FE0">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transversales :</w:t>
      </w:r>
    </w:p>
    <w:p w:rsidR="00C41FE0" w:rsidRPr="00114D24" w:rsidRDefault="00C41FE0" w:rsidP="00C41FE0">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Prise de la parole.</w:t>
      </w:r>
    </w:p>
    <w:p w:rsidR="00C41FE0" w:rsidRPr="00114D24" w:rsidRDefault="00C41FE0" w:rsidP="00C41FE0">
      <w:pPr>
        <w:pStyle w:val="Paragraphedeliste"/>
        <w:numPr>
          <w:ilvl w:val="0"/>
          <w:numId w:val="1"/>
        </w:numPr>
        <w:tabs>
          <w:tab w:val="left" w:pos="3192"/>
        </w:tabs>
        <w:rPr>
          <w:rFonts w:ascii="Times New Roman" w:hAnsi="Times New Roman" w:cs="Times New Roman"/>
          <w:szCs w:val="24"/>
        </w:rPr>
      </w:pPr>
      <w:r w:rsidRPr="00114D24">
        <w:rPr>
          <w:rFonts w:ascii="Times New Roman" w:hAnsi="Times New Roman" w:cs="Times New Roman"/>
          <w:szCs w:val="24"/>
        </w:rPr>
        <w:t>Améliorer la confiance en soin.</w:t>
      </w:r>
    </w:p>
    <w:p w:rsidR="00C41FE0" w:rsidRDefault="00C41FE0" w:rsidP="00C41FE0">
      <w:pPr>
        <w:tabs>
          <w:tab w:val="left" w:pos="3192"/>
        </w:tabs>
        <w:rPr>
          <w:rFonts w:ascii="Times New Roman" w:hAnsi="Times New Roman" w:cs="Times New Roman"/>
          <w:szCs w:val="24"/>
          <w:u w:val="single"/>
        </w:rPr>
      </w:pPr>
      <w:r w:rsidRPr="00114D24">
        <w:rPr>
          <w:rFonts w:ascii="Times New Roman" w:hAnsi="Times New Roman" w:cs="Times New Roman"/>
          <w:szCs w:val="24"/>
          <w:u w:val="single"/>
        </w:rPr>
        <w:t>Compétences disciplinaires :</w:t>
      </w:r>
    </w:p>
    <w:p w:rsidR="00C41FE0" w:rsidRPr="00B71D17" w:rsidRDefault="00C41FE0" w:rsidP="00C41FE0">
      <w:pPr>
        <w:pStyle w:val="Paragraphedeliste"/>
        <w:numPr>
          <w:ilvl w:val="0"/>
          <w:numId w:val="4"/>
        </w:numPr>
        <w:autoSpaceDE w:val="0"/>
        <w:autoSpaceDN w:val="0"/>
        <w:adjustRightInd w:val="0"/>
        <w:spacing w:after="0" w:line="240" w:lineRule="auto"/>
        <w:rPr>
          <w:rFonts w:ascii="Arial" w:hAnsi="Arial" w:cs="Arial"/>
        </w:rPr>
      </w:pPr>
      <w:r>
        <w:rPr>
          <w:rFonts w:ascii="Times New Roman" w:hAnsi="Times New Roman" w:cs="Times New Roman"/>
          <w:szCs w:val="24"/>
        </w:rPr>
        <w:t>Présenter les TIC et son historique</w:t>
      </w:r>
      <w:r w:rsidRPr="00B71D17">
        <w:rPr>
          <w:rFonts w:ascii="Arial" w:hAnsi="Arial" w:cs="Arial"/>
        </w:rPr>
        <w:t>.</w:t>
      </w:r>
    </w:p>
    <w:p w:rsidR="00C41FE0" w:rsidRDefault="00C41FE0" w:rsidP="00C41FE0">
      <w:pPr>
        <w:tabs>
          <w:tab w:val="left" w:pos="3192"/>
        </w:tabs>
        <w:rPr>
          <w:rFonts w:ascii="Times New Roman" w:hAnsi="Times New Roman" w:cs="Times New Roman"/>
          <w:szCs w:val="24"/>
          <w:u w:val="single"/>
        </w:rPr>
      </w:pPr>
    </w:p>
    <w:p w:rsidR="00C41FE0" w:rsidRPr="00684410" w:rsidRDefault="00C41FE0" w:rsidP="00C41FE0">
      <w:pPr>
        <w:tabs>
          <w:tab w:val="left" w:pos="3192"/>
        </w:tabs>
        <w:rPr>
          <w:rFonts w:ascii="Times New Roman" w:hAnsi="Times New Roman" w:cs="Times New Roman"/>
          <w:szCs w:val="24"/>
        </w:rPr>
      </w:pPr>
      <w:r w:rsidRPr="00684410">
        <w:rPr>
          <w:rFonts w:ascii="Times New Roman" w:hAnsi="Times New Roman" w:cs="Times New Roman"/>
          <w:szCs w:val="24"/>
          <w:u w:val="single"/>
        </w:rPr>
        <w:t>Objectif général :</w:t>
      </w:r>
      <w:r w:rsidRPr="00684410">
        <w:rPr>
          <w:rFonts w:ascii="Times New Roman" w:hAnsi="Times New Roman" w:cs="Times New Roman"/>
          <w:szCs w:val="24"/>
        </w:rPr>
        <w:t xml:space="preserve"> L’élève sera capable </w:t>
      </w:r>
      <w:r>
        <w:rPr>
          <w:rFonts w:ascii="Times New Roman" w:hAnsi="Times New Roman" w:cs="Times New Roman"/>
          <w:szCs w:val="24"/>
        </w:rPr>
        <w:t>de se représenter les Technologies de l’information à travers le temps</w:t>
      </w:r>
      <w:r w:rsidRPr="00684410">
        <w:rPr>
          <w:rFonts w:ascii="Times New Roman" w:hAnsi="Times New Roman" w:cs="Times New Roman"/>
          <w:szCs w:val="24"/>
        </w:rPr>
        <w:t>.</w:t>
      </w:r>
    </w:p>
    <w:p w:rsidR="00C41FE0" w:rsidRPr="00E946E8" w:rsidRDefault="00C41FE0" w:rsidP="00C41FE0">
      <w:pPr>
        <w:tabs>
          <w:tab w:val="left" w:pos="3192"/>
        </w:tabs>
        <w:rPr>
          <w:rFonts w:ascii="Times New Roman" w:hAnsi="Times New Roman" w:cs="Times New Roman"/>
          <w:szCs w:val="24"/>
        </w:rPr>
      </w:pPr>
      <w:r w:rsidRPr="00114D24">
        <w:rPr>
          <w:rFonts w:ascii="Times New Roman" w:hAnsi="Times New Roman" w:cs="Times New Roman"/>
          <w:szCs w:val="24"/>
          <w:u w:val="single"/>
        </w:rPr>
        <w:t>Objectifs spécifiques :</w:t>
      </w:r>
      <w:r w:rsidRPr="00E946E8">
        <w:rPr>
          <w:rFonts w:ascii="Times New Roman" w:hAnsi="Times New Roman" w:cs="Times New Roman"/>
          <w:szCs w:val="24"/>
        </w:rPr>
        <w:t xml:space="preserve"> A la fin de la leçon, les élèves seront capables de :</w:t>
      </w:r>
    </w:p>
    <w:p w:rsidR="00C41FE0" w:rsidRPr="00BC21AD" w:rsidRDefault="00C41FE0" w:rsidP="00C41FE0">
      <w:pPr>
        <w:pStyle w:val="Paragraphedeliste"/>
        <w:numPr>
          <w:ilvl w:val="0"/>
          <w:numId w:val="3"/>
        </w:numPr>
        <w:tabs>
          <w:tab w:val="left" w:pos="3192"/>
        </w:tabs>
        <w:rPr>
          <w:rFonts w:ascii="Times New Roman" w:hAnsi="Times New Roman" w:cs="Times New Roman"/>
          <w:szCs w:val="24"/>
        </w:rPr>
      </w:pPr>
      <w:r>
        <w:rPr>
          <w:rFonts w:ascii="Arial" w:hAnsi="Arial" w:cs="Arial"/>
        </w:rPr>
        <w:t>Présenter les TIC.</w:t>
      </w:r>
    </w:p>
    <w:p w:rsidR="00C41FE0" w:rsidRPr="00BD1311" w:rsidRDefault="00C41FE0" w:rsidP="00C41FE0">
      <w:pPr>
        <w:pStyle w:val="Paragraphedeliste"/>
        <w:numPr>
          <w:ilvl w:val="0"/>
          <w:numId w:val="3"/>
        </w:numPr>
        <w:tabs>
          <w:tab w:val="left" w:pos="3192"/>
        </w:tabs>
        <w:rPr>
          <w:rFonts w:ascii="Arial" w:hAnsi="Arial" w:cs="Arial"/>
        </w:rPr>
      </w:pPr>
      <w:r>
        <w:rPr>
          <w:rFonts w:ascii="Arial" w:hAnsi="Arial" w:cs="Arial"/>
        </w:rPr>
        <w:t>Remettre les éléments dans l’ordre chronologique</w:t>
      </w:r>
      <w:r w:rsidRPr="00BD1311">
        <w:rPr>
          <w:rFonts w:ascii="Arial" w:hAnsi="Arial" w:cs="Arial"/>
        </w:rPr>
        <w:t>.</w:t>
      </w:r>
    </w:p>
    <w:p w:rsidR="00C41FE0" w:rsidRPr="00BD1311" w:rsidRDefault="00C41FE0" w:rsidP="00C41FE0">
      <w:pPr>
        <w:pStyle w:val="Paragraphedeliste"/>
        <w:numPr>
          <w:ilvl w:val="0"/>
          <w:numId w:val="3"/>
        </w:numPr>
        <w:tabs>
          <w:tab w:val="left" w:pos="3192"/>
        </w:tabs>
        <w:rPr>
          <w:rFonts w:ascii="Arial" w:hAnsi="Arial" w:cs="Arial"/>
        </w:rPr>
      </w:pPr>
      <w:r w:rsidRPr="00BD1311">
        <w:rPr>
          <w:rFonts w:ascii="Arial" w:hAnsi="Arial" w:cs="Arial"/>
        </w:rPr>
        <w:t>s’autoévaluer</w:t>
      </w:r>
    </w:p>
    <w:p w:rsidR="00C41FE0" w:rsidRPr="00C55733" w:rsidRDefault="00C41FE0" w:rsidP="00C41FE0">
      <w:pPr>
        <w:pStyle w:val="Paragraphedeliste"/>
        <w:tabs>
          <w:tab w:val="left" w:pos="3192"/>
        </w:tabs>
        <w:rPr>
          <w:rFonts w:ascii="Times New Roman" w:hAnsi="Times New Roman" w:cs="Times New Roman"/>
          <w:szCs w:val="24"/>
        </w:rPr>
      </w:pPr>
    </w:p>
    <w:p w:rsidR="00C41FE0" w:rsidRDefault="00C41FE0" w:rsidP="00C41FE0">
      <w:pPr>
        <w:tabs>
          <w:tab w:val="left" w:pos="3192"/>
        </w:tabs>
        <w:rPr>
          <w:rFonts w:ascii="Times New Roman" w:hAnsi="Times New Roman" w:cs="Times New Roman"/>
          <w:szCs w:val="24"/>
        </w:rPr>
      </w:pPr>
      <w:r w:rsidRPr="008A0953">
        <w:rPr>
          <w:rFonts w:ascii="Times New Roman" w:hAnsi="Times New Roman" w:cs="Times New Roman"/>
          <w:szCs w:val="24"/>
          <w:u w:val="single"/>
        </w:rPr>
        <w:t>Matériel :</w:t>
      </w:r>
      <w:r>
        <w:rPr>
          <w:rFonts w:ascii="Times New Roman" w:hAnsi="Times New Roman" w:cs="Times New Roman"/>
          <w:szCs w:val="24"/>
        </w:rPr>
        <w:t xml:space="preserve"> TN, feuilles A4,  PC, craies.</w:t>
      </w:r>
    </w:p>
    <w:p w:rsidR="00C41FE0" w:rsidRPr="004E398F" w:rsidRDefault="00C41FE0" w:rsidP="00C41FE0">
      <w:pPr>
        <w:rPr>
          <w:rFonts w:ascii="Times New Roman" w:hAnsi="Times New Roman" w:cs="Times New Roman"/>
          <w:szCs w:val="24"/>
        </w:rPr>
      </w:pPr>
      <w:r w:rsidRPr="008A0953">
        <w:rPr>
          <w:rFonts w:ascii="Times New Roman" w:hAnsi="Times New Roman" w:cs="Times New Roman"/>
          <w:szCs w:val="24"/>
          <w:u w:val="single"/>
        </w:rPr>
        <w:t>Motivation</w:t>
      </w:r>
      <w:r>
        <w:rPr>
          <w:rFonts w:ascii="Times New Roman" w:hAnsi="Times New Roman" w:cs="Times New Roman"/>
          <w:szCs w:val="24"/>
          <w:u w:val="single"/>
        </w:rPr>
        <w:t xml:space="preserve"> : </w:t>
      </w:r>
      <w:r w:rsidRPr="00BE56A6">
        <w:rPr>
          <w:rFonts w:ascii="Times New Roman" w:hAnsi="Times New Roman" w:cs="Times New Roman"/>
          <w:szCs w:val="24"/>
        </w:rPr>
        <w:t>Comment</w:t>
      </w:r>
      <w:r>
        <w:rPr>
          <w:rFonts w:ascii="Times New Roman" w:hAnsi="Times New Roman" w:cs="Times New Roman"/>
          <w:szCs w:val="24"/>
        </w:rPr>
        <w:t xml:space="preserve"> en</w:t>
      </w:r>
      <w:r w:rsidRPr="00BE56A6">
        <w:rPr>
          <w:rFonts w:ascii="Times New Roman" w:hAnsi="Times New Roman" w:cs="Times New Roman"/>
          <w:szCs w:val="24"/>
        </w:rPr>
        <w:t xml:space="preserve"> est-on </w:t>
      </w:r>
      <w:r>
        <w:rPr>
          <w:rFonts w:ascii="Times New Roman" w:hAnsi="Times New Roman" w:cs="Times New Roman"/>
          <w:szCs w:val="24"/>
        </w:rPr>
        <w:t xml:space="preserve">arrivé </w:t>
      </w:r>
      <w:r w:rsidRPr="00BE56A6">
        <w:rPr>
          <w:rFonts w:ascii="Times New Roman" w:hAnsi="Times New Roman" w:cs="Times New Roman"/>
          <w:szCs w:val="24"/>
        </w:rPr>
        <w:t>à Facebook ?</w:t>
      </w:r>
    </w:p>
    <w:p w:rsidR="00C41FE0" w:rsidRPr="008A0953" w:rsidRDefault="00C41FE0" w:rsidP="00C41FE0">
      <w:pPr>
        <w:tabs>
          <w:tab w:val="left" w:pos="3192"/>
        </w:tabs>
        <w:rPr>
          <w:rFonts w:ascii="Times New Roman" w:hAnsi="Times New Roman" w:cs="Times New Roman"/>
          <w:szCs w:val="24"/>
          <w:u w:val="single"/>
        </w:rPr>
      </w:pPr>
      <w:r w:rsidRPr="008A0953">
        <w:rPr>
          <w:rFonts w:ascii="Times New Roman" w:hAnsi="Times New Roman" w:cs="Times New Roman"/>
          <w:szCs w:val="24"/>
          <w:u w:val="single"/>
        </w:rPr>
        <w:t>Bibliographie :</w:t>
      </w:r>
    </w:p>
    <w:p w:rsidR="00C41FE0" w:rsidRPr="00724B6F" w:rsidRDefault="00C41FE0" w:rsidP="00C41FE0">
      <w:pPr>
        <w:pStyle w:val="Paragraphedeliste"/>
        <w:numPr>
          <w:ilvl w:val="0"/>
          <w:numId w:val="2"/>
        </w:numPr>
        <w:tabs>
          <w:tab w:val="left" w:pos="3192"/>
        </w:tabs>
        <w:rPr>
          <w:rFonts w:ascii="Times New Roman" w:hAnsi="Times New Roman" w:cs="Times New Roman"/>
          <w:szCs w:val="24"/>
        </w:rPr>
      </w:pPr>
      <w:r w:rsidRPr="00724B6F">
        <w:rPr>
          <w:rFonts w:ascii="Times New Roman" w:hAnsi="Times New Roman" w:cs="Times New Roman"/>
          <w:szCs w:val="24"/>
        </w:rPr>
        <w:t xml:space="preserve">Cours : Cours d’informatique, 1ère année </w:t>
      </w:r>
      <w:r>
        <w:rPr>
          <w:rFonts w:ascii="Times New Roman" w:hAnsi="Times New Roman" w:cs="Times New Roman"/>
          <w:szCs w:val="24"/>
        </w:rPr>
        <w:t>Supérieur</w:t>
      </w:r>
      <w:r w:rsidRPr="00724B6F">
        <w:rPr>
          <w:rFonts w:ascii="Times New Roman" w:hAnsi="Times New Roman" w:cs="Times New Roman"/>
          <w:szCs w:val="24"/>
        </w:rPr>
        <w:t xml:space="preserve">, Mme Van Hamme </w:t>
      </w:r>
    </w:p>
    <w:p w:rsidR="00C41FE0" w:rsidRDefault="00C41FE0" w:rsidP="00C41FE0">
      <w:pPr>
        <w:rPr>
          <w:rFonts w:ascii="Times New Roman" w:hAnsi="Times New Roman" w:cs="Times New Roman"/>
          <w:szCs w:val="24"/>
          <w:u w:val="dotted"/>
        </w:rPr>
        <w:sectPr w:rsidR="00C41FE0" w:rsidSect="00410002">
          <w:pgSz w:w="11906" w:h="16838"/>
          <w:pgMar w:top="1417" w:right="851" w:bottom="1417" w:left="709" w:header="708" w:footer="708" w:gutter="0"/>
          <w:cols w:space="708"/>
          <w:titlePg/>
          <w:docGrid w:linePitch="360"/>
        </w:sectPr>
      </w:pPr>
      <w:r>
        <w:rPr>
          <w:rFonts w:ascii="Times New Roman" w:hAnsi="Times New Roman" w:cs="Times New Roman"/>
          <w:szCs w:val="24"/>
          <w:u w:val="dotted"/>
        </w:rPr>
        <w:br w:type="page"/>
      </w:r>
    </w:p>
    <w:p w:rsidR="00C41FE0" w:rsidRDefault="00C41FE0" w:rsidP="00C41FE0">
      <w:pPr>
        <w:rPr>
          <w:rFonts w:ascii="Times New Roman" w:hAnsi="Times New Roman" w:cs="Times New Roman"/>
          <w:szCs w:val="24"/>
          <w:u w:val="dotted"/>
        </w:rPr>
      </w:pPr>
    </w:p>
    <w:p w:rsidR="00C41FE0" w:rsidRDefault="00C41FE0" w:rsidP="00C41FE0"/>
    <w:tbl>
      <w:tblPr>
        <w:tblStyle w:val="Grilledutableau"/>
        <w:tblW w:w="14743" w:type="dxa"/>
        <w:tblInd w:w="-176" w:type="dxa"/>
        <w:tblLayout w:type="fixed"/>
        <w:tblLook w:val="00A0" w:firstRow="1" w:lastRow="0" w:firstColumn="1" w:lastColumn="0" w:noHBand="0" w:noVBand="0"/>
      </w:tblPr>
      <w:tblGrid>
        <w:gridCol w:w="3261"/>
        <w:gridCol w:w="1701"/>
        <w:gridCol w:w="1418"/>
        <w:gridCol w:w="2268"/>
        <w:gridCol w:w="1559"/>
        <w:gridCol w:w="1984"/>
        <w:gridCol w:w="2552"/>
      </w:tblGrid>
      <w:tr w:rsidR="00C41FE0" w:rsidTr="00DF1122">
        <w:trPr>
          <w:cantSplit/>
          <w:trHeight w:val="521"/>
          <w:tblHeader/>
        </w:trPr>
        <w:tc>
          <w:tcPr>
            <w:tcW w:w="3261" w:type="dxa"/>
          </w:tcPr>
          <w:p w:rsidR="00C41FE0" w:rsidRPr="0058503A" w:rsidRDefault="00C41FE0" w:rsidP="00DF1122">
            <w:pPr>
              <w:tabs>
                <w:tab w:val="left" w:pos="3192"/>
              </w:tabs>
              <w:rPr>
                <w:rFonts w:ascii="Times New Roman" w:hAnsi="Times New Roman" w:cs="Times New Roman"/>
                <w:i/>
                <w:szCs w:val="24"/>
                <w:u w:val="dotted"/>
              </w:rPr>
            </w:pPr>
          </w:p>
        </w:tc>
        <w:tc>
          <w:tcPr>
            <w:tcW w:w="1701" w:type="dxa"/>
          </w:tcPr>
          <w:p w:rsidR="00C41FE0" w:rsidRPr="0058503A" w:rsidRDefault="00C41FE0"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M.D.R</w:t>
            </w:r>
          </w:p>
          <w:p w:rsidR="00C41FE0" w:rsidRPr="0058503A" w:rsidRDefault="00C41FE0" w:rsidP="00DF1122">
            <w:pPr>
              <w:tabs>
                <w:tab w:val="left" w:pos="3192"/>
              </w:tabs>
              <w:jc w:val="center"/>
              <w:rPr>
                <w:rFonts w:ascii="Times New Roman" w:hAnsi="Times New Roman" w:cs="Times New Roman"/>
                <w:i/>
                <w:szCs w:val="24"/>
                <w:u w:val="dotted"/>
              </w:rPr>
            </w:pPr>
          </w:p>
          <w:p w:rsidR="00C41FE0" w:rsidRPr="0058503A" w:rsidRDefault="00C41FE0" w:rsidP="00DF1122">
            <w:pPr>
              <w:tabs>
                <w:tab w:val="left" w:pos="3192"/>
              </w:tabs>
              <w:jc w:val="center"/>
              <w:rPr>
                <w:rFonts w:ascii="Times New Roman" w:hAnsi="Times New Roman" w:cs="Times New Roman"/>
                <w:i/>
                <w:szCs w:val="24"/>
                <w:u w:val="dotted"/>
              </w:rPr>
            </w:pPr>
          </w:p>
        </w:tc>
        <w:tc>
          <w:tcPr>
            <w:tcW w:w="1418" w:type="dxa"/>
          </w:tcPr>
          <w:p w:rsidR="00C41FE0" w:rsidRPr="0058503A" w:rsidRDefault="00C41FE0"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Méthode/démarche</w:t>
            </w:r>
          </w:p>
        </w:tc>
        <w:tc>
          <w:tcPr>
            <w:tcW w:w="2268" w:type="dxa"/>
          </w:tcPr>
          <w:p w:rsidR="00C41FE0" w:rsidRPr="0058503A" w:rsidRDefault="00C41FE0"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Technique</w:t>
            </w:r>
          </w:p>
        </w:tc>
        <w:tc>
          <w:tcPr>
            <w:tcW w:w="1559" w:type="dxa"/>
          </w:tcPr>
          <w:p w:rsidR="00C41FE0" w:rsidRPr="0058503A" w:rsidRDefault="00C41FE0"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Matériel/ Temps</w:t>
            </w:r>
          </w:p>
        </w:tc>
        <w:tc>
          <w:tcPr>
            <w:tcW w:w="1984" w:type="dxa"/>
          </w:tcPr>
          <w:p w:rsidR="00C41FE0" w:rsidRPr="0058503A" w:rsidRDefault="00C41FE0"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Objectifs</w:t>
            </w:r>
          </w:p>
        </w:tc>
        <w:tc>
          <w:tcPr>
            <w:tcW w:w="2552" w:type="dxa"/>
          </w:tcPr>
          <w:p w:rsidR="00C41FE0" w:rsidRPr="0058503A" w:rsidRDefault="00C41FE0" w:rsidP="00DF1122">
            <w:pPr>
              <w:tabs>
                <w:tab w:val="left" w:pos="3192"/>
              </w:tabs>
              <w:jc w:val="center"/>
              <w:rPr>
                <w:rFonts w:ascii="Times New Roman" w:hAnsi="Times New Roman" w:cs="Times New Roman"/>
                <w:i/>
                <w:szCs w:val="24"/>
                <w:u w:val="dotted"/>
              </w:rPr>
            </w:pPr>
            <w:r w:rsidRPr="0058503A">
              <w:rPr>
                <w:rFonts w:ascii="Times New Roman" w:hAnsi="Times New Roman" w:cs="Times New Roman"/>
                <w:i/>
                <w:szCs w:val="24"/>
                <w:u w:val="dotted"/>
              </w:rPr>
              <w:t>Compétences</w:t>
            </w:r>
          </w:p>
        </w:tc>
      </w:tr>
      <w:tr w:rsidR="00C41FE0" w:rsidTr="00DF1122">
        <w:tc>
          <w:tcPr>
            <w:tcW w:w="3261" w:type="dxa"/>
          </w:tcPr>
          <w:p w:rsidR="00C41FE0" w:rsidRDefault="00C41FE0" w:rsidP="00DF1122">
            <w:pPr>
              <w:jc w:val="both"/>
              <w:rPr>
                <w:rFonts w:ascii="Calibri" w:hAnsi="Calibri"/>
                <w:color w:val="000000"/>
              </w:rPr>
            </w:pPr>
            <w:r>
              <w:rPr>
                <w:rFonts w:ascii="Calibri" w:hAnsi="Calibri"/>
                <w:color w:val="000000"/>
              </w:rPr>
              <w:t>Le professeur demande aux élèves de représenter l’image suivante : (annexe 1)  </w:t>
            </w:r>
          </w:p>
        </w:tc>
        <w:tc>
          <w:tcPr>
            <w:tcW w:w="1701" w:type="dxa"/>
          </w:tcPr>
          <w:p w:rsidR="00C41FE0" w:rsidRDefault="00C41FE0" w:rsidP="00DF1122">
            <w:pPr>
              <w:rPr>
                <w:rFonts w:ascii="Calibri" w:hAnsi="Calibri"/>
                <w:color w:val="000000"/>
              </w:rPr>
            </w:pPr>
            <w:r>
              <w:rPr>
                <w:rFonts w:ascii="Calibri" w:hAnsi="Calibri"/>
                <w:color w:val="000000"/>
              </w:rPr>
              <w:t>Représentation</w:t>
            </w:r>
          </w:p>
        </w:tc>
        <w:tc>
          <w:tcPr>
            <w:tcW w:w="1418" w:type="dxa"/>
          </w:tcPr>
          <w:p w:rsidR="00C41FE0" w:rsidRDefault="00C41FE0" w:rsidP="00DF1122">
            <w:pPr>
              <w:rPr>
                <w:rFonts w:ascii="Calibri" w:hAnsi="Calibri"/>
                <w:color w:val="000000"/>
              </w:rPr>
            </w:pPr>
            <w:r>
              <w:rPr>
                <w:rFonts w:ascii="Calibri" w:hAnsi="Calibri"/>
                <w:color w:val="000000"/>
              </w:rPr>
              <w:t>Active</w:t>
            </w:r>
          </w:p>
          <w:p w:rsidR="00C41FE0" w:rsidRDefault="00C41FE0" w:rsidP="00DF1122">
            <w:pPr>
              <w:rPr>
                <w:rFonts w:ascii="Calibri" w:hAnsi="Calibri"/>
                <w:color w:val="000000"/>
              </w:rPr>
            </w:pPr>
            <w:r>
              <w:rPr>
                <w:rFonts w:ascii="Calibri" w:hAnsi="Calibri"/>
                <w:color w:val="000000"/>
              </w:rPr>
              <w:t>interrogative</w:t>
            </w:r>
          </w:p>
        </w:tc>
        <w:tc>
          <w:tcPr>
            <w:tcW w:w="2268" w:type="dxa"/>
          </w:tcPr>
          <w:p w:rsidR="00C41FE0" w:rsidRDefault="00C41FE0" w:rsidP="00DF1122">
            <w:pPr>
              <w:tabs>
                <w:tab w:val="left" w:pos="3192"/>
              </w:tabs>
              <w:rPr>
                <w:rFonts w:ascii="Calibri" w:hAnsi="Calibri"/>
                <w:color w:val="000000"/>
              </w:rPr>
            </w:pPr>
            <w:r>
              <w:rPr>
                <w:rFonts w:ascii="Calibri" w:hAnsi="Calibri"/>
                <w:color w:val="000000"/>
              </w:rPr>
              <w:t>Echange élève et professeur</w:t>
            </w:r>
          </w:p>
          <w:p w:rsidR="00C41FE0" w:rsidRDefault="00C41FE0" w:rsidP="00DF1122">
            <w:pPr>
              <w:tabs>
                <w:tab w:val="left" w:pos="3192"/>
              </w:tabs>
              <w:rPr>
                <w:rFonts w:ascii="Calibri" w:hAnsi="Calibri"/>
                <w:color w:val="000000"/>
              </w:rPr>
            </w:pPr>
          </w:p>
        </w:tc>
        <w:tc>
          <w:tcPr>
            <w:tcW w:w="1559" w:type="dxa"/>
          </w:tcPr>
          <w:p w:rsidR="00C41FE0" w:rsidRDefault="00C41FE0" w:rsidP="00DF1122">
            <w:pPr>
              <w:pStyle w:val="Sansinterligne"/>
            </w:pPr>
            <w:r>
              <w:t>TN</w:t>
            </w:r>
          </w:p>
          <w:p w:rsidR="00C41FE0" w:rsidRDefault="00C41FE0" w:rsidP="00DF1122">
            <w:pPr>
              <w:pStyle w:val="Sansinterligne"/>
            </w:pPr>
            <w:r>
              <w:t>5 min</w:t>
            </w:r>
          </w:p>
        </w:tc>
        <w:tc>
          <w:tcPr>
            <w:tcW w:w="1984" w:type="dxa"/>
          </w:tcPr>
          <w:p w:rsidR="00C41FE0" w:rsidRPr="00305097" w:rsidRDefault="00C41FE0" w:rsidP="00DF1122">
            <w:pPr>
              <w:tabs>
                <w:tab w:val="left" w:pos="3192"/>
              </w:tabs>
              <w:rPr>
                <w:rFonts w:ascii="Calibri" w:hAnsi="Calibri"/>
                <w:color w:val="000000"/>
              </w:rPr>
            </w:pPr>
            <w:r>
              <w:rPr>
                <w:rFonts w:ascii="Calibri" w:hAnsi="Calibri"/>
                <w:color w:val="000000"/>
              </w:rPr>
              <w:t>L’élève sera capable de représenter sa propre représentation</w:t>
            </w:r>
          </w:p>
        </w:tc>
        <w:tc>
          <w:tcPr>
            <w:tcW w:w="2552" w:type="dxa"/>
          </w:tcPr>
          <w:p w:rsidR="00C41FE0" w:rsidRPr="00D76F1B" w:rsidRDefault="00C41FE0" w:rsidP="00DF1122">
            <w:pPr>
              <w:tabs>
                <w:tab w:val="left" w:pos="3192"/>
              </w:tabs>
              <w:rPr>
                <w:rFonts w:ascii="Calibri" w:hAnsi="Calibri"/>
                <w:color w:val="000000"/>
              </w:rPr>
            </w:pPr>
            <w:r w:rsidRPr="00D76F1B">
              <w:rPr>
                <w:rFonts w:ascii="Calibri" w:hAnsi="Calibri"/>
                <w:color w:val="000000"/>
              </w:rPr>
              <w:t>Prise de parole en groupe</w:t>
            </w:r>
          </w:p>
          <w:p w:rsidR="00C41FE0" w:rsidRPr="005F5504" w:rsidRDefault="00C41FE0" w:rsidP="00DF1122">
            <w:pPr>
              <w:tabs>
                <w:tab w:val="left" w:pos="3192"/>
              </w:tabs>
              <w:rPr>
                <w:rFonts w:ascii="Times New Roman" w:hAnsi="Times New Roman" w:cs="Times New Roman"/>
                <w:szCs w:val="24"/>
                <w:u w:val="dotted"/>
              </w:rPr>
            </w:pPr>
            <w:r w:rsidRPr="00D76F1B">
              <w:rPr>
                <w:rFonts w:ascii="Calibri" w:hAnsi="Calibri"/>
                <w:color w:val="000000"/>
              </w:rPr>
              <w:t>Améliorer la confiance en soi</w:t>
            </w:r>
          </w:p>
        </w:tc>
      </w:tr>
      <w:tr w:rsidR="00C41FE0" w:rsidTr="00DF1122">
        <w:trPr>
          <w:trHeight w:val="171"/>
        </w:trPr>
        <w:tc>
          <w:tcPr>
            <w:tcW w:w="3261" w:type="dxa"/>
          </w:tcPr>
          <w:p w:rsidR="00C41FE0" w:rsidRDefault="00C41FE0" w:rsidP="00DF1122">
            <w:pPr>
              <w:rPr>
                <w:rFonts w:ascii="Calibri" w:hAnsi="Calibri"/>
                <w:color w:val="000000"/>
              </w:rPr>
            </w:pPr>
            <w:r>
              <w:rPr>
                <w:rFonts w:ascii="Calibri" w:hAnsi="Calibri"/>
                <w:color w:val="000000"/>
              </w:rPr>
              <w:t>Comment en est-on arrivé à Facebook ?</w:t>
            </w:r>
          </w:p>
        </w:tc>
        <w:tc>
          <w:tcPr>
            <w:tcW w:w="1701" w:type="dxa"/>
          </w:tcPr>
          <w:p w:rsidR="00C41FE0" w:rsidRDefault="00C41FE0" w:rsidP="00DF1122">
            <w:pPr>
              <w:rPr>
                <w:rFonts w:ascii="Calibri" w:hAnsi="Calibri"/>
                <w:color w:val="000000"/>
              </w:rPr>
            </w:pPr>
            <w:r>
              <w:rPr>
                <w:rFonts w:ascii="Calibri" w:hAnsi="Calibri"/>
                <w:color w:val="000000"/>
              </w:rPr>
              <w:t>Motivation</w:t>
            </w:r>
          </w:p>
        </w:tc>
        <w:tc>
          <w:tcPr>
            <w:tcW w:w="1418" w:type="dxa"/>
          </w:tcPr>
          <w:p w:rsidR="00C41FE0" w:rsidRDefault="00C41FE0"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C41FE0" w:rsidRDefault="00C41FE0" w:rsidP="00DF1122">
            <w:pPr>
              <w:tabs>
                <w:tab w:val="left" w:pos="3192"/>
              </w:tabs>
              <w:rPr>
                <w:rFonts w:ascii="Calibri" w:hAnsi="Calibri"/>
                <w:color w:val="000000"/>
              </w:rPr>
            </w:pPr>
            <w:r>
              <w:rPr>
                <w:rFonts w:ascii="Calibri" w:hAnsi="Calibri"/>
                <w:color w:val="000000"/>
              </w:rPr>
              <w:t>Exposé du professeur</w:t>
            </w:r>
          </w:p>
        </w:tc>
        <w:tc>
          <w:tcPr>
            <w:tcW w:w="1559" w:type="dxa"/>
          </w:tcPr>
          <w:p w:rsidR="00C41FE0" w:rsidRDefault="00C41FE0" w:rsidP="00DF1122">
            <w:pPr>
              <w:pStyle w:val="Sansinterligne"/>
            </w:pPr>
            <w:r>
              <w:t>TN / 1min</w:t>
            </w:r>
          </w:p>
        </w:tc>
        <w:tc>
          <w:tcPr>
            <w:tcW w:w="1984" w:type="dxa"/>
          </w:tcPr>
          <w:p w:rsidR="00C41FE0" w:rsidRDefault="00C41FE0" w:rsidP="00DF1122">
            <w:pPr>
              <w:tabs>
                <w:tab w:val="left" w:pos="3192"/>
              </w:tabs>
              <w:rPr>
                <w:rFonts w:ascii="Times New Roman" w:hAnsi="Times New Roman" w:cs="Times New Roman"/>
                <w:szCs w:val="24"/>
                <w:u w:val="dotted"/>
              </w:rPr>
            </w:pPr>
          </w:p>
        </w:tc>
        <w:tc>
          <w:tcPr>
            <w:tcW w:w="2552" w:type="dxa"/>
          </w:tcPr>
          <w:p w:rsidR="00C41FE0" w:rsidRDefault="00C41FE0" w:rsidP="00DF1122">
            <w:pPr>
              <w:tabs>
                <w:tab w:val="left" w:pos="3192"/>
              </w:tabs>
              <w:rPr>
                <w:rFonts w:ascii="Times New Roman" w:hAnsi="Times New Roman" w:cs="Times New Roman"/>
                <w:szCs w:val="24"/>
                <w:u w:val="dotted"/>
              </w:rPr>
            </w:pPr>
          </w:p>
        </w:tc>
      </w:tr>
      <w:tr w:rsidR="00C41FE0" w:rsidRPr="00C20DEF" w:rsidTr="00DF1122">
        <w:tc>
          <w:tcPr>
            <w:tcW w:w="3261" w:type="dxa"/>
          </w:tcPr>
          <w:p w:rsidR="00C41FE0" w:rsidRPr="00C20DEF" w:rsidRDefault="00C41FE0" w:rsidP="00DF1122">
            <w:pPr>
              <w:rPr>
                <w:rFonts w:ascii="Calibri" w:hAnsi="Calibri"/>
                <w:color w:val="000000"/>
              </w:rPr>
            </w:pPr>
            <w:r>
              <w:rPr>
                <w:rFonts w:ascii="Calibri" w:hAnsi="Calibri"/>
                <w:color w:val="000000"/>
              </w:rPr>
              <w:t>Voir l’évolution des technologies à travers le temps.</w:t>
            </w:r>
          </w:p>
        </w:tc>
        <w:tc>
          <w:tcPr>
            <w:tcW w:w="1701" w:type="dxa"/>
          </w:tcPr>
          <w:p w:rsidR="00C41FE0" w:rsidRPr="00C20DEF" w:rsidRDefault="00C41FE0" w:rsidP="00DF1122">
            <w:pPr>
              <w:rPr>
                <w:rFonts w:ascii="Calibri" w:hAnsi="Calibri"/>
                <w:color w:val="000000"/>
              </w:rPr>
            </w:pPr>
            <w:r w:rsidRPr="00C20DEF">
              <w:rPr>
                <w:rFonts w:ascii="Calibri" w:hAnsi="Calibri"/>
                <w:color w:val="000000"/>
              </w:rPr>
              <w:t>Introduction de la leçon</w:t>
            </w:r>
          </w:p>
        </w:tc>
        <w:tc>
          <w:tcPr>
            <w:tcW w:w="1418" w:type="dxa"/>
          </w:tcPr>
          <w:p w:rsidR="00C41FE0" w:rsidRPr="00C20DEF" w:rsidRDefault="00C41FE0" w:rsidP="00DF1122">
            <w:pPr>
              <w:rPr>
                <w:rFonts w:ascii="Calibri" w:hAnsi="Calibri"/>
                <w:color w:val="000000"/>
              </w:rPr>
            </w:pPr>
            <w:r w:rsidRPr="00C20DEF">
              <w:rPr>
                <w:rFonts w:ascii="Calibri" w:hAnsi="Calibri"/>
                <w:color w:val="000000"/>
              </w:rPr>
              <w:t>Interrogative</w:t>
            </w:r>
          </w:p>
          <w:p w:rsidR="00C41FE0" w:rsidRPr="00C20DEF" w:rsidRDefault="00C41FE0" w:rsidP="00DF1122">
            <w:pPr>
              <w:rPr>
                <w:rFonts w:ascii="Calibri" w:hAnsi="Calibri"/>
                <w:color w:val="000000"/>
              </w:rPr>
            </w:pPr>
            <w:r w:rsidRPr="00C20DEF">
              <w:rPr>
                <w:rFonts w:ascii="Calibri" w:hAnsi="Calibri"/>
                <w:color w:val="000000"/>
              </w:rPr>
              <w:t>Inductive</w:t>
            </w:r>
          </w:p>
        </w:tc>
        <w:tc>
          <w:tcPr>
            <w:tcW w:w="2268" w:type="dxa"/>
          </w:tcPr>
          <w:p w:rsidR="00C41FE0" w:rsidRPr="00C20DEF" w:rsidRDefault="00C41FE0" w:rsidP="00DF1122">
            <w:pPr>
              <w:rPr>
                <w:rFonts w:ascii="Calibri" w:hAnsi="Calibri"/>
                <w:color w:val="000000"/>
              </w:rPr>
            </w:pPr>
            <w:r w:rsidRPr="00C20DEF">
              <w:rPr>
                <w:rFonts w:ascii="Calibri" w:hAnsi="Calibri"/>
                <w:color w:val="000000"/>
              </w:rPr>
              <w:t>Mise en situation</w:t>
            </w:r>
          </w:p>
        </w:tc>
        <w:tc>
          <w:tcPr>
            <w:tcW w:w="1559" w:type="dxa"/>
          </w:tcPr>
          <w:p w:rsidR="00C41FE0" w:rsidRPr="00C20DEF" w:rsidRDefault="00C41FE0" w:rsidP="00DF1122">
            <w:pPr>
              <w:rPr>
                <w:rFonts w:ascii="Calibri" w:hAnsi="Calibri"/>
                <w:color w:val="000000"/>
              </w:rPr>
            </w:pPr>
            <w:r w:rsidRPr="00C20DEF">
              <w:rPr>
                <w:rFonts w:ascii="Calibri" w:hAnsi="Calibri"/>
                <w:color w:val="000000"/>
              </w:rPr>
              <w:t>2 min</w:t>
            </w:r>
          </w:p>
        </w:tc>
        <w:tc>
          <w:tcPr>
            <w:tcW w:w="1984" w:type="dxa"/>
          </w:tcPr>
          <w:p w:rsidR="00C41FE0" w:rsidRPr="00C20DEF" w:rsidRDefault="00C41FE0" w:rsidP="00DF1122">
            <w:pPr>
              <w:rPr>
                <w:rFonts w:ascii="Calibri" w:hAnsi="Calibri"/>
                <w:color w:val="000000"/>
              </w:rPr>
            </w:pPr>
            <w:r w:rsidRPr="00C20DEF">
              <w:rPr>
                <w:rFonts w:ascii="Calibri" w:hAnsi="Calibri"/>
                <w:color w:val="000000"/>
              </w:rPr>
              <w:t>L’élève sera capable de se représenter les TIC</w:t>
            </w:r>
          </w:p>
        </w:tc>
        <w:tc>
          <w:tcPr>
            <w:tcW w:w="2552" w:type="dxa"/>
          </w:tcPr>
          <w:p w:rsidR="00C41FE0" w:rsidRPr="00C20DEF" w:rsidRDefault="00C41FE0" w:rsidP="00DF1122">
            <w:pPr>
              <w:rPr>
                <w:rFonts w:ascii="Calibri" w:hAnsi="Calibri"/>
                <w:color w:val="000000"/>
              </w:rPr>
            </w:pPr>
            <w:r w:rsidRPr="00C20DEF">
              <w:rPr>
                <w:rFonts w:ascii="Calibri" w:hAnsi="Calibri"/>
                <w:color w:val="000000"/>
              </w:rPr>
              <w:t>Prise de parole en groupe</w:t>
            </w:r>
          </w:p>
          <w:p w:rsidR="00C41FE0" w:rsidRPr="00C20DEF" w:rsidRDefault="00C41FE0" w:rsidP="00DF1122">
            <w:pPr>
              <w:rPr>
                <w:rFonts w:ascii="Calibri" w:hAnsi="Calibri"/>
                <w:color w:val="000000"/>
              </w:rPr>
            </w:pPr>
            <w:r w:rsidRPr="00C20DEF">
              <w:rPr>
                <w:rFonts w:ascii="Calibri" w:hAnsi="Calibri"/>
                <w:color w:val="000000"/>
              </w:rPr>
              <w:t>Améliorer la confiance en soi</w:t>
            </w:r>
          </w:p>
        </w:tc>
      </w:tr>
      <w:tr w:rsidR="00C41FE0" w:rsidTr="00DF1122">
        <w:tc>
          <w:tcPr>
            <w:tcW w:w="3261" w:type="dxa"/>
          </w:tcPr>
          <w:p w:rsidR="00C41FE0" w:rsidRPr="00684410" w:rsidRDefault="00C41FE0" w:rsidP="00DF1122">
            <w:pPr>
              <w:tabs>
                <w:tab w:val="left" w:pos="3192"/>
              </w:tabs>
              <w:rPr>
                <w:rFonts w:ascii="Times New Roman" w:hAnsi="Times New Roman" w:cs="Times New Roman"/>
                <w:szCs w:val="24"/>
              </w:rPr>
            </w:pPr>
            <w:r>
              <w:rPr>
                <w:rFonts w:ascii="Calibri" w:hAnsi="Calibri"/>
                <w:color w:val="000000"/>
              </w:rPr>
              <w:t>Représentation et historique sur</w:t>
            </w:r>
            <w:r w:rsidRPr="004B37BE">
              <w:rPr>
                <w:rFonts w:ascii="Calibri" w:hAnsi="Calibri"/>
                <w:color w:val="000000"/>
              </w:rPr>
              <w:t xml:space="preserve"> les Technologies de l’information à travers le temps.</w:t>
            </w:r>
          </w:p>
          <w:p w:rsidR="00C41FE0" w:rsidRDefault="00C41FE0" w:rsidP="00DF1122">
            <w:pPr>
              <w:rPr>
                <w:rFonts w:ascii="Calibri" w:hAnsi="Calibri"/>
                <w:color w:val="000000"/>
              </w:rPr>
            </w:pPr>
          </w:p>
        </w:tc>
        <w:tc>
          <w:tcPr>
            <w:tcW w:w="1701" w:type="dxa"/>
          </w:tcPr>
          <w:p w:rsidR="00C41FE0" w:rsidRDefault="00C41FE0" w:rsidP="00DF1122">
            <w:pPr>
              <w:rPr>
                <w:rFonts w:ascii="Calibri" w:hAnsi="Calibri"/>
                <w:color w:val="000000"/>
              </w:rPr>
            </w:pPr>
            <w:r>
              <w:rPr>
                <w:rFonts w:ascii="Calibri" w:hAnsi="Calibri"/>
                <w:color w:val="000000"/>
              </w:rPr>
              <w:t>Sujet de la leçon</w:t>
            </w:r>
          </w:p>
        </w:tc>
        <w:tc>
          <w:tcPr>
            <w:tcW w:w="1418" w:type="dxa"/>
          </w:tcPr>
          <w:p w:rsidR="00C41FE0" w:rsidRDefault="00C41FE0"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C41FE0" w:rsidRPr="00A55A0C" w:rsidRDefault="00C41FE0" w:rsidP="00DF1122">
            <w:pPr>
              <w:tabs>
                <w:tab w:val="left" w:pos="3192"/>
              </w:tabs>
              <w:rPr>
                <w:rFonts w:ascii="Calibri" w:hAnsi="Calibri"/>
                <w:color w:val="000000"/>
              </w:rPr>
            </w:pPr>
            <w:r>
              <w:rPr>
                <w:rFonts w:ascii="Calibri" w:hAnsi="Calibri"/>
                <w:color w:val="000000"/>
              </w:rPr>
              <w:t>Exposé du professeur</w:t>
            </w:r>
          </w:p>
        </w:tc>
        <w:tc>
          <w:tcPr>
            <w:tcW w:w="1559" w:type="dxa"/>
          </w:tcPr>
          <w:p w:rsidR="00C41FE0" w:rsidRDefault="00C41FE0" w:rsidP="00DF1122">
            <w:pPr>
              <w:pStyle w:val="Sansinterligne"/>
            </w:pPr>
            <w:r>
              <w:t>TN</w:t>
            </w:r>
          </w:p>
          <w:p w:rsidR="00C41FE0" w:rsidRDefault="00C41FE0" w:rsidP="00DF1122">
            <w:pPr>
              <w:pStyle w:val="Sansinterligne"/>
            </w:pPr>
            <w:r>
              <w:t>1 min</w:t>
            </w:r>
          </w:p>
        </w:tc>
        <w:tc>
          <w:tcPr>
            <w:tcW w:w="1984" w:type="dxa"/>
          </w:tcPr>
          <w:p w:rsidR="00C41FE0" w:rsidRDefault="00C41FE0" w:rsidP="00DF1122">
            <w:pPr>
              <w:tabs>
                <w:tab w:val="left" w:pos="3192"/>
              </w:tabs>
              <w:rPr>
                <w:rFonts w:ascii="Times New Roman" w:hAnsi="Times New Roman" w:cs="Times New Roman"/>
                <w:szCs w:val="24"/>
                <w:u w:val="dotted"/>
              </w:rPr>
            </w:pPr>
          </w:p>
        </w:tc>
        <w:tc>
          <w:tcPr>
            <w:tcW w:w="2552" w:type="dxa"/>
          </w:tcPr>
          <w:p w:rsidR="00C41FE0" w:rsidRDefault="00C41FE0" w:rsidP="00DF1122">
            <w:pPr>
              <w:tabs>
                <w:tab w:val="left" w:pos="3192"/>
              </w:tabs>
              <w:rPr>
                <w:rFonts w:ascii="Times New Roman" w:hAnsi="Times New Roman" w:cs="Times New Roman"/>
                <w:szCs w:val="24"/>
                <w:u w:val="dotted"/>
              </w:rPr>
            </w:pPr>
          </w:p>
        </w:tc>
      </w:tr>
      <w:tr w:rsidR="00C41FE0" w:rsidTr="00DF1122">
        <w:tc>
          <w:tcPr>
            <w:tcW w:w="3261" w:type="dxa"/>
          </w:tcPr>
          <w:p w:rsidR="00C41FE0" w:rsidRDefault="00C41FE0" w:rsidP="00DF1122">
            <w:pPr>
              <w:rPr>
                <w:rFonts w:ascii="Calibri" w:hAnsi="Calibri"/>
                <w:color w:val="000000"/>
              </w:rPr>
            </w:pPr>
            <w:r>
              <w:rPr>
                <w:rFonts w:ascii="Calibri" w:hAnsi="Calibri"/>
                <w:color w:val="000000"/>
              </w:rPr>
              <w:t>A la fin de leçon, vous serez capable de :</w:t>
            </w:r>
          </w:p>
          <w:p w:rsidR="00C41FE0" w:rsidRDefault="00C41FE0" w:rsidP="00DF1122">
            <w:pPr>
              <w:pStyle w:val="Paragraphedeliste"/>
              <w:autoSpaceDE w:val="0"/>
              <w:autoSpaceDN w:val="0"/>
              <w:adjustRightInd w:val="0"/>
              <w:rPr>
                <w:rFonts w:ascii="Calibri" w:hAnsi="Calibri"/>
                <w:color w:val="000000"/>
              </w:rPr>
            </w:pPr>
          </w:p>
          <w:p w:rsidR="00C41FE0" w:rsidRDefault="00C41FE0" w:rsidP="00C41FE0">
            <w:pPr>
              <w:pStyle w:val="Paragraphedeliste"/>
              <w:numPr>
                <w:ilvl w:val="0"/>
                <w:numId w:val="3"/>
              </w:numPr>
              <w:autoSpaceDE w:val="0"/>
              <w:autoSpaceDN w:val="0"/>
              <w:adjustRightInd w:val="0"/>
              <w:rPr>
                <w:rFonts w:ascii="Calibri" w:hAnsi="Calibri"/>
                <w:color w:val="000000"/>
              </w:rPr>
            </w:pPr>
            <w:r>
              <w:rPr>
                <w:rFonts w:ascii="Times New Roman" w:hAnsi="Times New Roman" w:cs="Times New Roman"/>
                <w:szCs w:val="24"/>
              </w:rPr>
              <w:t>Représenter les Technologies de l’information à travers le temps</w:t>
            </w:r>
          </w:p>
        </w:tc>
        <w:tc>
          <w:tcPr>
            <w:tcW w:w="1701" w:type="dxa"/>
          </w:tcPr>
          <w:p w:rsidR="00C41FE0" w:rsidRDefault="00C41FE0" w:rsidP="00DF1122">
            <w:pPr>
              <w:rPr>
                <w:rFonts w:ascii="Calibri" w:hAnsi="Calibri"/>
                <w:color w:val="000000"/>
              </w:rPr>
            </w:pPr>
            <w:r>
              <w:rPr>
                <w:rFonts w:ascii="Calibri" w:hAnsi="Calibri"/>
                <w:color w:val="000000"/>
              </w:rPr>
              <w:t>Objectifs généraux</w:t>
            </w:r>
          </w:p>
        </w:tc>
        <w:tc>
          <w:tcPr>
            <w:tcW w:w="1418" w:type="dxa"/>
          </w:tcPr>
          <w:p w:rsidR="00C41FE0" w:rsidRDefault="00C41FE0"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C41FE0" w:rsidRDefault="00C41FE0" w:rsidP="00DF1122">
            <w:pPr>
              <w:tabs>
                <w:tab w:val="left" w:pos="3192"/>
              </w:tabs>
              <w:rPr>
                <w:rFonts w:ascii="Calibri" w:hAnsi="Calibri"/>
                <w:color w:val="000000"/>
              </w:rPr>
            </w:pPr>
            <w:r>
              <w:rPr>
                <w:rFonts w:ascii="Calibri" w:hAnsi="Calibri"/>
                <w:color w:val="000000"/>
              </w:rPr>
              <w:t>Exposé du professeur</w:t>
            </w:r>
          </w:p>
        </w:tc>
        <w:tc>
          <w:tcPr>
            <w:tcW w:w="1559" w:type="dxa"/>
          </w:tcPr>
          <w:p w:rsidR="00C41FE0" w:rsidRDefault="00C41FE0" w:rsidP="00DF1122">
            <w:pPr>
              <w:pStyle w:val="Sansinterligne"/>
            </w:pPr>
            <w:r>
              <w:t>TN</w:t>
            </w:r>
          </w:p>
          <w:p w:rsidR="00C41FE0" w:rsidRDefault="00C41FE0" w:rsidP="00DF1122">
            <w:pPr>
              <w:pStyle w:val="Sansinterligne"/>
            </w:pPr>
            <w:r>
              <w:t>1 min</w:t>
            </w:r>
          </w:p>
        </w:tc>
        <w:tc>
          <w:tcPr>
            <w:tcW w:w="1984" w:type="dxa"/>
          </w:tcPr>
          <w:p w:rsidR="00C41FE0" w:rsidRDefault="00C41FE0" w:rsidP="00DF1122">
            <w:pPr>
              <w:pStyle w:val="Sansinterligne"/>
            </w:pPr>
          </w:p>
        </w:tc>
        <w:tc>
          <w:tcPr>
            <w:tcW w:w="2552" w:type="dxa"/>
          </w:tcPr>
          <w:p w:rsidR="00C41FE0" w:rsidRDefault="00C41FE0" w:rsidP="00DF1122">
            <w:pPr>
              <w:pStyle w:val="Sansinterligne"/>
            </w:pPr>
          </w:p>
        </w:tc>
      </w:tr>
      <w:tr w:rsidR="00C41FE0" w:rsidTr="00DF1122">
        <w:tc>
          <w:tcPr>
            <w:tcW w:w="3261" w:type="dxa"/>
          </w:tcPr>
          <w:p w:rsidR="00C41FE0" w:rsidRDefault="00C41FE0" w:rsidP="00DF1122">
            <w:pPr>
              <w:rPr>
                <w:rFonts w:ascii="Calibri" w:hAnsi="Calibri"/>
                <w:color w:val="000000"/>
              </w:rPr>
            </w:pPr>
            <w:r>
              <w:rPr>
                <w:shd w:val="clear" w:color="auto" w:fill="FFFFFF"/>
              </w:rPr>
              <w:t>Aller rechercher sur le site Larousse.fr la définition des TIC</w:t>
            </w:r>
          </w:p>
        </w:tc>
        <w:tc>
          <w:tcPr>
            <w:tcW w:w="1701" w:type="dxa"/>
          </w:tcPr>
          <w:p w:rsidR="00C41FE0" w:rsidRDefault="00C41FE0" w:rsidP="00DF1122">
            <w:pPr>
              <w:rPr>
                <w:rFonts w:ascii="Calibri" w:hAnsi="Calibri"/>
                <w:color w:val="000000"/>
              </w:rPr>
            </w:pPr>
            <w:r>
              <w:rPr>
                <w:rFonts w:ascii="Calibri" w:hAnsi="Calibri"/>
                <w:color w:val="000000"/>
              </w:rPr>
              <w:t>Activité 1</w:t>
            </w:r>
          </w:p>
        </w:tc>
        <w:tc>
          <w:tcPr>
            <w:tcW w:w="1418" w:type="dxa"/>
          </w:tcPr>
          <w:p w:rsidR="00C41FE0" w:rsidRDefault="00C41FE0" w:rsidP="00DF1122">
            <w:pPr>
              <w:rPr>
                <w:rFonts w:ascii="Calibri" w:hAnsi="Calibri"/>
                <w:color w:val="000000"/>
              </w:rPr>
            </w:pPr>
            <w:r>
              <w:rPr>
                <w:rFonts w:ascii="Calibri" w:hAnsi="Calibri"/>
                <w:color w:val="000000"/>
              </w:rPr>
              <w:t xml:space="preserve">Active </w:t>
            </w:r>
          </w:p>
          <w:p w:rsidR="00C41FE0" w:rsidRDefault="00C41FE0" w:rsidP="00DF1122">
            <w:pPr>
              <w:rPr>
                <w:rFonts w:ascii="Calibri" w:hAnsi="Calibri"/>
                <w:color w:val="000000"/>
              </w:rPr>
            </w:pPr>
          </w:p>
        </w:tc>
        <w:tc>
          <w:tcPr>
            <w:tcW w:w="2268" w:type="dxa"/>
          </w:tcPr>
          <w:p w:rsidR="00C41FE0" w:rsidRDefault="00C41FE0" w:rsidP="00DF1122">
            <w:pPr>
              <w:tabs>
                <w:tab w:val="left" w:pos="3192"/>
              </w:tabs>
              <w:rPr>
                <w:rFonts w:ascii="Calibri" w:hAnsi="Calibri"/>
                <w:color w:val="000000"/>
              </w:rPr>
            </w:pPr>
            <w:r>
              <w:rPr>
                <w:rFonts w:ascii="Calibri" w:hAnsi="Calibri"/>
                <w:color w:val="000000"/>
              </w:rPr>
              <w:t xml:space="preserve">Exercice </w:t>
            </w:r>
          </w:p>
        </w:tc>
        <w:tc>
          <w:tcPr>
            <w:tcW w:w="1559" w:type="dxa"/>
          </w:tcPr>
          <w:p w:rsidR="00C41FE0" w:rsidRDefault="00C41FE0" w:rsidP="00DF1122">
            <w:pPr>
              <w:pStyle w:val="Sansinterligne"/>
            </w:pPr>
            <w:r>
              <w:t>PC</w:t>
            </w:r>
          </w:p>
          <w:p w:rsidR="00C41FE0" w:rsidRDefault="00C41FE0" w:rsidP="00DF1122">
            <w:pPr>
              <w:pStyle w:val="Sansinterligne"/>
            </w:pPr>
            <w:r>
              <w:t>9 min</w:t>
            </w:r>
          </w:p>
        </w:tc>
        <w:tc>
          <w:tcPr>
            <w:tcW w:w="1984" w:type="dxa"/>
          </w:tcPr>
          <w:p w:rsidR="00C41FE0" w:rsidRPr="00C55733" w:rsidRDefault="00C41FE0" w:rsidP="00DF1122">
            <w:pPr>
              <w:autoSpaceDE w:val="0"/>
              <w:autoSpaceDN w:val="0"/>
              <w:adjustRightInd w:val="0"/>
              <w:rPr>
                <w:rFonts w:ascii="Calibri" w:hAnsi="Calibri"/>
                <w:color w:val="000000"/>
              </w:rPr>
            </w:pPr>
            <w:r>
              <w:rPr>
                <w:rFonts w:ascii="Calibri" w:hAnsi="Calibri"/>
                <w:color w:val="000000"/>
              </w:rPr>
              <w:t>L’élève sera capable d’aller chercher des informations sur Internet</w:t>
            </w:r>
          </w:p>
        </w:tc>
        <w:tc>
          <w:tcPr>
            <w:tcW w:w="2552" w:type="dxa"/>
          </w:tcPr>
          <w:p w:rsidR="00C41FE0" w:rsidRDefault="00C41FE0" w:rsidP="00DF1122">
            <w:pPr>
              <w:tabs>
                <w:tab w:val="left" w:pos="3192"/>
              </w:tabs>
            </w:pPr>
            <w:r>
              <w:rPr>
                <w:rFonts w:ascii="Calibri" w:hAnsi="Calibri"/>
                <w:color w:val="000000"/>
              </w:rPr>
              <w:t>Se représenter les TIC.</w:t>
            </w:r>
          </w:p>
        </w:tc>
      </w:tr>
      <w:tr w:rsidR="00C41FE0" w:rsidTr="00DF1122">
        <w:tc>
          <w:tcPr>
            <w:tcW w:w="3261" w:type="dxa"/>
          </w:tcPr>
          <w:p w:rsidR="00C41FE0" w:rsidRDefault="00C41FE0" w:rsidP="00DF1122">
            <w:pPr>
              <w:rPr>
                <w:rFonts w:ascii="Calibri" w:hAnsi="Calibri"/>
                <w:color w:val="000000"/>
              </w:rPr>
            </w:pPr>
            <w:r>
              <w:rPr>
                <w:rFonts w:ascii="Calibri" w:hAnsi="Calibri"/>
                <w:color w:val="000000"/>
              </w:rPr>
              <w:t xml:space="preserve">Vérification des résultats de la </w:t>
            </w:r>
            <w:r>
              <w:rPr>
                <w:rFonts w:ascii="Calibri" w:hAnsi="Calibri"/>
                <w:color w:val="000000"/>
              </w:rPr>
              <w:lastRenderedPageBreak/>
              <w:t>recherche.</w:t>
            </w:r>
          </w:p>
        </w:tc>
        <w:tc>
          <w:tcPr>
            <w:tcW w:w="1701" w:type="dxa"/>
          </w:tcPr>
          <w:p w:rsidR="00C41FE0" w:rsidRDefault="00C41FE0" w:rsidP="00DF1122">
            <w:pPr>
              <w:rPr>
                <w:rFonts w:ascii="Calibri" w:hAnsi="Calibri"/>
                <w:color w:val="000000"/>
              </w:rPr>
            </w:pPr>
            <w:r>
              <w:rPr>
                <w:rFonts w:ascii="Calibri" w:hAnsi="Calibri"/>
                <w:color w:val="000000"/>
              </w:rPr>
              <w:lastRenderedPageBreak/>
              <w:t xml:space="preserve">Correction </w:t>
            </w:r>
            <w:r>
              <w:rPr>
                <w:rFonts w:ascii="Calibri" w:hAnsi="Calibri"/>
                <w:color w:val="000000"/>
              </w:rPr>
              <w:lastRenderedPageBreak/>
              <w:t>Activité 1</w:t>
            </w:r>
          </w:p>
        </w:tc>
        <w:tc>
          <w:tcPr>
            <w:tcW w:w="1418" w:type="dxa"/>
          </w:tcPr>
          <w:p w:rsidR="00C41FE0" w:rsidRDefault="00C41FE0" w:rsidP="00DF1122">
            <w:pPr>
              <w:rPr>
                <w:rFonts w:ascii="Calibri" w:hAnsi="Calibri"/>
                <w:color w:val="000000"/>
              </w:rPr>
            </w:pPr>
            <w:r>
              <w:rPr>
                <w:rFonts w:ascii="Calibri" w:hAnsi="Calibri"/>
                <w:color w:val="000000"/>
              </w:rPr>
              <w:lastRenderedPageBreak/>
              <w:t xml:space="preserve">Active </w:t>
            </w:r>
          </w:p>
          <w:p w:rsidR="00C41FE0" w:rsidRDefault="00C41FE0" w:rsidP="00DF1122">
            <w:pPr>
              <w:rPr>
                <w:rFonts w:ascii="Calibri" w:hAnsi="Calibri"/>
                <w:color w:val="000000"/>
              </w:rPr>
            </w:pPr>
            <w:r>
              <w:rPr>
                <w:rFonts w:ascii="Calibri" w:hAnsi="Calibri"/>
                <w:color w:val="000000"/>
              </w:rPr>
              <w:lastRenderedPageBreak/>
              <w:t>Interrogative</w:t>
            </w:r>
          </w:p>
        </w:tc>
        <w:tc>
          <w:tcPr>
            <w:tcW w:w="2268" w:type="dxa"/>
          </w:tcPr>
          <w:p w:rsidR="00C41FE0" w:rsidRDefault="00C41FE0" w:rsidP="00DF1122">
            <w:pPr>
              <w:tabs>
                <w:tab w:val="left" w:pos="3192"/>
              </w:tabs>
              <w:rPr>
                <w:rFonts w:ascii="Calibri" w:hAnsi="Calibri"/>
                <w:color w:val="000000"/>
              </w:rPr>
            </w:pPr>
            <w:r>
              <w:rPr>
                <w:rFonts w:ascii="Calibri" w:hAnsi="Calibri"/>
                <w:color w:val="000000"/>
              </w:rPr>
              <w:lastRenderedPageBreak/>
              <w:t xml:space="preserve">Echange entre </w:t>
            </w:r>
            <w:r>
              <w:rPr>
                <w:rFonts w:ascii="Calibri" w:hAnsi="Calibri"/>
                <w:color w:val="000000"/>
              </w:rPr>
              <w:lastRenderedPageBreak/>
              <w:t>élèves et professeur.</w:t>
            </w:r>
          </w:p>
        </w:tc>
        <w:tc>
          <w:tcPr>
            <w:tcW w:w="1559" w:type="dxa"/>
          </w:tcPr>
          <w:p w:rsidR="00C41FE0" w:rsidRDefault="00C41FE0" w:rsidP="00DF1122">
            <w:pPr>
              <w:pStyle w:val="Sansinterligne"/>
            </w:pPr>
            <w:r>
              <w:lastRenderedPageBreak/>
              <w:t>TN 1 min</w:t>
            </w:r>
          </w:p>
        </w:tc>
        <w:tc>
          <w:tcPr>
            <w:tcW w:w="1984" w:type="dxa"/>
          </w:tcPr>
          <w:p w:rsidR="00C41FE0" w:rsidRPr="00C55733" w:rsidRDefault="00C41FE0" w:rsidP="00DF1122">
            <w:pPr>
              <w:autoSpaceDE w:val="0"/>
              <w:autoSpaceDN w:val="0"/>
              <w:adjustRightInd w:val="0"/>
              <w:rPr>
                <w:rFonts w:ascii="Calibri" w:hAnsi="Calibri"/>
                <w:color w:val="000000"/>
              </w:rPr>
            </w:pPr>
          </w:p>
        </w:tc>
        <w:tc>
          <w:tcPr>
            <w:tcW w:w="2552" w:type="dxa"/>
          </w:tcPr>
          <w:p w:rsidR="00C41FE0" w:rsidRDefault="00C41FE0" w:rsidP="00DF1122">
            <w:pPr>
              <w:tabs>
                <w:tab w:val="left" w:pos="3192"/>
              </w:tabs>
            </w:pPr>
            <w:r>
              <w:t>Prise de parole</w:t>
            </w:r>
          </w:p>
          <w:p w:rsidR="00C41FE0" w:rsidRDefault="00C41FE0" w:rsidP="00DF1122">
            <w:pPr>
              <w:tabs>
                <w:tab w:val="left" w:pos="3192"/>
              </w:tabs>
            </w:pPr>
            <w:r>
              <w:lastRenderedPageBreak/>
              <w:t>Améliorer la confiance en soi</w:t>
            </w:r>
          </w:p>
        </w:tc>
      </w:tr>
      <w:tr w:rsidR="00C41FE0" w:rsidTr="00DF1122">
        <w:tc>
          <w:tcPr>
            <w:tcW w:w="3261" w:type="dxa"/>
          </w:tcPr>
          <w:p w:rsidR="00C41FE0" w:rsidRDefault="00C41FE0" w:rsidP="00DF1122">
            <w:pPr>
              <w:rPr>
                <w:rFonts w:ascii="Calibri" w:hAnsi="Calibri"/>
                <w:color w:val="000000"/>
              </w:rPr>
            </w:pPr>
            <w:r>
              <w:rPr>
                <w:shd w:val="clear" w:color="auto" w:fill="FFFFFF"/>
              </w:rPr>
              <w:lastRenderedPageBreak/>
              <w:t>Remettez sur la ligne du temps  les éléments ci-dessous</w:t>
            </w:r>
          </w:p>
        </w:tc>
        <w:tc>
          <w:tcPr>
            <w:tcW w:w="1701" w:type="dxa"/>
          </w:tcPr>
          <w:p w:rsidR="00C41FE0" w:rsidRDefault="00C41FE0" w:rsidP="00DF1122">
            <w:pPr>
              <w:rPr>
                <w:rFonts w:ascii="Calibri" w:hAnsi="Calibri"/>
                <w:color w:val="000000"/>
              </w:rPr>
            </w:pPr>
            <w:r>
              <w:rPr>
                <w:rFonts w:ascii="Calibri" w:hAnsi="Calibri"/>
                <w:color w:val="000000"/>
              </w:rPr>
              <w:t>Activité 2</w:t>
            </w:r>
          </w:p>
        </w:tc>
        <w:tc>
          <w:tcPr>
            <w:tcW w:w="1418" w:type="dxa"/>
          </w:tcPr>
          <w:p w:rsidR="00C41FE0" w:rsidRDefault="00C41FE0" w:rsidP="00DF1122">
            <w:pPr>
              <w:rPr>
                <w:rFonts w:ascii="Calibri" w:hAnsi="Calibri"/>
                <w:color w:val="000000"/>
              </w:rPr>
            </w:pPr>
            <w:r>
              <w:rPr>
                <w:rFonts w:ascii="Calibri" w:hAnsi="Calibri"/>
                <w:color w:val="000000"/>
              </w:rPr>
              <w:t xml:space="preserve">Active </w:t>
            </w:r>
          </w:p>
          <w:p w:rsidR="00C41FE0" w:rsidRDefault="00C41FE0" w:rsidP="00DF1122">
            <w:pPr>
              <w:rPr>
                <w:rFonts w:ascii="Calibri" w:hAnsi="Calibri"/>
                <w:color w:val="000000"/>
              </w:rPr>
            </w:pPr>
          </w:p>
        </w:tc>
        <w:tc>
          <w:tcPr>
            <w:tcW w:w="2268" w:type="dxa"/>
          </w:tcPr>
          <w:p w:rsidR="00C41FE0" w:rsidRDefault="00C41FE0" w:rsidP="00DF1122">
            <w:pPr>
              <w:tabs>
                <w:tab w:val="left" w:pos="3192"/>
              </w:tabs>
              <w:rPr>
                <w:rFonts w:ascii="Calibri" w:hAnsi="Calibri"/>
                <w:color w:val="000000"/>
              </w:rPr>
            </w:pPr>
            <w:r>
              <w:rPr>
                <w:rFonts w:ascii="Calibri" w:hAnsi="Calibri"/>
                <w:color w:val="000000"/>
              </w:rPr>
              <w:t xml:space="preserve">Exercice </w:t>
            </w:r>
          </w:p>
        </w:tc>
        <w:tc>
          <w:tcPr>
            <w:tcW w:w="1559" w:type="dxa"/>
          </w:tcPr>
          <w:p w:rsidR="00C41FE0" w:rsidRDefault="00C41FE0" w:rsidP="00DF1122">
            <w:pPr>
              <w:pStyle w:val="Sansinterligne"/>
            </w:pPr>
            <w:r>
              <w:t>Feuilles A4</w:t>
            </w:r>
          </w:p>
          <w:p w:rsidR="00C41FE0" w:rsidRDefault="00C41FE0" w:rsidP="00DF1122">
            <w:pPr>
              <w:pStyle w:val="Sansinterligne"/>
            </w:pPr>
            <w:r>
              <w:t>5 min</w:t>
            </w:r>
          </w:p>
        </w:tc>
        <w:tc>
          <w:tcPr>
            <w:tcW w:w="1984" w:type="dxa"/>
          </w:tcPr>
          <w:p w:rsidR="00C41FE0" w:rsidRPr="00C55733" w:rsidRDefault="00C41FE0" w:rsidP="00DF1122">
            <w:pPr>
              <w:autoSpaceDE w:val="0"/>
              <w:autoSpaceDN w:val="0"/>
              <w:adjustRightInd w:val="0"/>
              <w:rPr>
                <w:rFonts w:ascii="Calibri" w:hAnsi="Calibri"/>
                <w:color w:val="000000"/>
              </w:rPr>
            </w:pPr>
            <w:r>
              <w:rPr>
                <w:rFonts w:ascii="Calibri" w:hAnsi="Calibri"/>
                <w:color w:val="000000"/>
              </w:rPr>
              <w:t xml:space="preserve">L’élève sera capable de </w:t>
            </w:r>
            <w:r>
              <w:rPr>
                <w:shd w:val="clear" w:color="auto" w:fill="FFFFFF"/>
              </w:rPr>
              <w:t xml:space="preserve">replacer sur la ligne du temps  </w:t>
            </w:r>
          </w:p>
        </w:tc>
        <w:tc>
          <w:tcPr>
            <w:tcW w:w="2552" w:type="dxa"/>
          </w:tcPr>
          <w:p w:rsidR="00C41FE0" w:rsidRDefault="00C41FE0" w:rsidP="00DF1122">
            <w:pPr>
              <w:tabs>
                <w:tab w:val="left" w:pos="3192"/>
              </w:tabs>
            </w:pPr>
            <w:r>
              <w:rPr>
                <w:rFonts w:ascii="Calibri" w:hAnsi="Calibri"/>
                <w:color w:val="000000"/>
              </w:rPr>
              <w:t>Découvrir l’évolution de l’informatique</w:t>
            </w:r>
            <w:r w:rsidRPr="00C55733">
              <w:rPr>
                <w:rFonts w:ascii="Calibri" w:hAnsi="Calibri"/>
                <w:color w:val="000000"/>
              </w:rPr>
              <w:t>.</w:t>
            </w:r>
          </w:p>
        </w:tc>
      </w:tr>
      <w:tr w:rsidR="00C41FE0" w:rsidTr="00DF1122">
        <w:tc>
          <w:tcPr>
            <w:tcW w:w="3261" w:type="dxa"/>
          </w:tcPr>
          <w:p w:rsidR="00C41FE0" w:rsidRDefault="00C41FE0" w:rsidP="00DF1122">
            <w:pPr>
              <w:rPr>
                <w:rFonts w:ascii="Calibri" w:hAnsi="Calibri"/>
                <w:color w:val="000000"/>
              </w:rPr>
            </w:pPr>
            <w:r>
              <w:rPr>
                <w:rFonts w:ascii="Calibri" w:hAnsi="Calibri"/>
                <w:color w:val="000000"/>
              </w:rPr>
              <w:t>J’interagis avec les élèves afin de connaître leurs réponses et de les compléter si nécessaires</w:t>
            </w:r>
          </w:p>
        </w:tc>
        <w:tc>
          <w:tcPr>
            <w:tcW w:w="1701" w:type="dxa"/>
          </w:tcPr>
          <w:p w:rsidR="00C41FE0" w:rsidRDefault="00C41FE0" w:rsidP="00DF1122">
            <w:pPr>
              <w:rPr>
                <w:rFonts w:ascii="Calibri" w:hAnsi="Calibri"/>
                <w:color w:val="000000"/>
              </w:rPr>
            </w:pPr>
            <w:r>
              <w:rPr>
                <w:rFonts w:ascii="Calibri" w:hAnsi="Calibri"/>
                <w:color w:val="000000"/>
              </w:rPr>
              <w:t>Correction Activité 2</w:t>
            </w:r>
          </w:p>
        </w:tc>
        <w:tc>
          <w:tcPr>
            <w:tcW w:w="1418" w:type="dxa"/>
          </w:tcPr>
          <w:p w:rsidR="00C41FE0" w:rsidRDefault="00C41FE0" w:rsidP="00DF1122">
            <w:pPr>
              <w:rPr>
                <w:rFonts w:ascii="Calibri" w:hAnsi="Calibri"/>
                <w:color w:val="000000"/>
              </w:rPr>
            </w:pPr>
            <w:r>
              <w:rPr>
                <w:rFonts w:ascii="Calibri" w:hAnsi="Calibri"/>
                <w:color w:val="000000"/>
              </w:rPr>
              <w:t xml:space="preserve">Active </w:t>
            </w:r>
          </w:p>
          <w:p w:rsidR="00C41FE0" w:rsidRDefault="00C41FE0" w:rsidP="00DF1122">
            <w:pPr>
              <w:rPr>
                <w:rFonts w:ascii="Calibri" w:hAnsi="Calibri"/>
                <w:color w:val="000000"/>
              </w:rPr>
            </w:pPr>
            <w:r>
              <w:rPr>
                <w:rFonts w:ascii="Calibri" w:hAnsi="Calibri"/>
                <w:color w:val="000000"/>
              </w:rPr>
              <w:t>Interrogative</w:t>
            </w:r>
          </w:p>
        </w:tc>
        <w:tc>
          <w:tcPr>
            <w:tcW w:w="2268" w:type="dxa"/>
          </w:tcPr>
          <w:p w:rsidR="00C41FE0" w:rsidRDefault="00C41FE0"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C41FE0" w:rsidRDefault="00C41FE0" w:rsidP="00DF1122">
            <w:pPr>
              <w:pStyle w:val="Sansinterligne"/>
            </w:pPr>
            <w:r>
              <w:t>TN 10 min</w:t>
            </w:r>
          </w:p>
        </w:tc>
        <w:tc>
          <w:tcPr>
            <w:tcW w:w="1984" w:type="dxa"/>
          </w:tcPr>
          <w:p w:rsidR="00C41FE0" w:rsidRPr="00C55733" w:rsidRDefault="00C41FE0" w:rsidP="00DF1122">
            <w:pPr>
              <w:autoSpaceDE w:val="0"/>
              <w:autoSpaceDN w:val="0"/>
              <w:adjustRightInd w:val="0"/>
              <w:rPr>
                <w:rFonts w:ascii="Calibri" w:hAnsi="Calibri"/>
                <w:color w:val="000000"/>
              </w:rPr>
            </w:pPr>
          </w:p>
        </w:tc>
        <w:tc>
          <w:tcPr>
            <w:tcW w:w="2552" w:type="dxa"/>
          </w:tcPr>
          <w:p w:rsidR="00C41FE0" w:rsidRDefault="00C41FE0" w:rsidP="00DF1122">
            <w:pPr>
              <w:tabs>
                <w:tab w:val="left" w:pos="3192"/>
              </w:tabs>
            </w:pPr>
            <w:r>
              <w:t>Prise de parole</w:t>
            </w:r>
          </w:p>
          <w:p w:rsidR="00C41FE0" w:rsidRDefault="00C41FE0" w:rsidP="00DF1122">
            <w:pPr>
              <w:tabs>
                <w:tab w:val="left" w:pos="3192"/>
              </w:tabs>
            </w:pPr>
            <w:r>
              <w:t>Améliorer la confiance en soi</w:t>
            </w:r>
          </w:p>
        </w:tc>
      </w:tr>
      <w:tr w:rsidR="00C41FE0" w:rsidTr="00DF1122">
        <w:tc>
          <w:tcPr>
            <w:tcW w:w="3261" w:type="dxa"/>
          </w:tcPr>
          <w:p w:rsidR="00C41FE0" w:rsidRDefault="00C41FE0" w:rsidP="00DF1122">
            <w:pPr>
              <w:rPr>
                <w:rFonts w:ascii="Calibri" w:hAnsi="Calibri"/>
                <w:color w:val="000000"/>
              </w:rPr>
            </w:pPr>
            <w:r>
              <w:rPr>
                <w:rFonts w:ascii="Calibri" w:hAnsi="Calibri"/>
                <w:color w:val="000000"/>
              </w:rPr>
              <w:t>Remettez les mots aux bons endroits</w:t>
            </w:r>
          </w:p>
          <w:p w:rsidR="00C41FE0" w:rsidRDefault="00C41FE0" w:rsidP="00DF1122">
            <w:pPr>
              <w:rPr>
                <w:rFonts w:ascii="Calibri" w:hAnsi="Calibri"/>
                <w:color w:val="000000"/>
              </w:rPr>
            </w:pPr>
          </w:p>
        </w:tc>
        <w:tc>
          <w:tcPr>
            <w:tcW w:w="1701" w:type="dxa"/>
          </w:tcPr>
          <w:p w:rsidR="00C41FE0" w:rsidRDefault="00C41FE0" w:rsidP="00DF1122">
            <w:pPr>
              <w:rPr>
                <w:rFonts w:ascii="Calibri" w:hAnsi="Calibri"/>
                <w:color w:val="000000"/>
              </w:rPr>
            </w:pPr>
            <w:r>
              <w:rPr>
                <w:rFonts w:ascii="Calibri" w:hAnsi="Calibri"/>
                <w:color w:val="000000"/>
              </w:rPr>
              <w:t>Synthèse</w:t>
            </w:r>
          </w:p>
        </w:tc>
        <w:tc>
          <w:tcPr>
            <w:tcW w:w="1418" w:type="dxa"/>
          </w:tcPr>
          <w:p w:rsidR="00C41FE0" w:rsidRDefault="00C41FE0" w:rsidP="00DF1122">
            <w:pPr>
              <w:rPr>
                <w:rFonts w:ascii="Calibri" w:hAnsi="Calibri"/>
                <w:color w:val="000000"/>
              </w:rPr>
            </w:pPr>
            <w:r>
              <w:rPr>
                <w:rFonts w:ascii="Calibri" w:hAnsi="Calibri"/>
                <w:color w:val="000000"/>
              </w:rPr>
              <w:t>Active</w:t>
            </w:r>
          </w:p>
          <w:p w:rsidR="00C41FE0" w:rsidRDefault="00C41FE0" w:rsidP="00DF1122">
            <w:pPr>
              <w:rPr>
                <w:rFonts w:ascii="Calibri" w:hAnsi="Calibri"/>
                <w:color w:val="000000"/>
              </w:rPr>
            </w:pPr>
          </w:p>
        </w:tc>
        <w:tc>
          <w:tcPr>
            <w:tcW w:w="2268" w:type="dxa"/>
          </w:tcPr>
          <w:p w:rsidR="00C41FE0" w:rsidRDefault="00C41FE0" w:rsidP="00DF1122">
            <w:pPr>
              <w:tabs>
                <w:tab w:val="left" w:pos="3192"/>
              </w:tabs>
              <w:rPr>
                <w:rFonts w:ascii="Calibri" w:hAnsi="Calibri"/>
                <w:color w:val="000000"/>
              </w:rPr>
            </w:pPr>
            <w:r>
              <w:rPr>
                <w:rFonts w:ascii="Calibri" w:hAnsi="Calibri"/>
                <w:color w:val="000000"/>
              </w:rPr>
              <w:t>Exercice</w:t>
            </w:r>
          </w:p>
        </w:tc>
        <w:tc>
          <w:tcPr>
            <w:tcW w:w="1559" w:type="dxa"/>
          </w:tcPr>
          <w:p w:rsidR="00C41FE0" w:rsidRDefault="00C41FE0" w:rsidP="00DF1122">
            <w:pPr>
              <w:pStyle w:val="Sansinterligne"/>
            </w:pPr>
            <w:r>
              <w:t xml:space="preserve">Feuilles A4 </w:t>
            </w:r>
          </w:p>
          <w:p w:rsidR="00C41FE0" w:rsidRDefault="00C41FE0" w:rsidP="00DF1122">
            <w:pPr>
              <w:pStyle w:val="Sansinterligne"/>
            </w:pPr>
            <w:r>
              <w:t>5 Min</w:t>
            </w:r>
          </w:p>
        </w:tc>
        <w:tc>
          <w:tcPr>
            <w:tcW w:w="1984" w:type="dxa"/>
          </w:tcPr>
          <w:p w:rsidR="00C41FE0" w:rsidRDefault="00C41FE0" w:rsidP="00DF1122">
            <w:pPr>
              <w:autoSpaceDE w:val="0"/>
              <w:autoSpaceDN w:val="0"/>
              <w:adjustRightInd w:val="0"/>
            </w:pPr>
            <w:r>
              <w:rPr>
                <w:rFonts w:ascii="Calibri" w:hAnsi="Calibri"/>
                <w:color w:val="000000"/>
              </w:rPr>
              <w:t>L’élève sera capable de se représenter les TIC</w:t>
            </w:r>
          </w:p>
        </w:tc>
        <w:tc>
          <w:tcPr>
            <w:tcW w:w="2552" w:type="dxa"/>
          </w:tcPr>
          <w:p w:rsidR="00C41FE0" w:rsidRDefault="00C41FE0" w:rsidP="00DF1122">
            <w:pPr>
              <w:autoSpaceDE w:val="0"/>
              <w:autoSpaceDN w:val="0"/>
              <w:adjustRightInd w:val="0"/>
            </w:pPr>
          </w:p>
        </w:tc>
      </w:tr>
      <w:tr w:rsidR="00C41FE0" w:rsidTr="00DF1122">
        <w:trPr>
          <w:trHeight w:val="2143"/>
        </w:trPr>
        <w:tc>
          <w:tcPr>
            <w:tcW w:w="3261" w:type="dxa"/>
          </w:tcPr>
          <w:p w:rsidR="00C41FE0" w:rsidRDefault="00C41FE0" w:rsidP="00DF1122">
            <w:pPr>
              <w:rPr>
                <w:rFonts w:ascii="Calibri" w:hAnsi="Calibri"/>
                <w:color w:val="000000"/>
              </w:rPr>
            </w:pPr>
            <w:r>
              <w:rPr>
                <w:rFonts w:ascii="Calibri" w:hAnsi="Calibri"/>
                <w:color w:val="000000"/>
              </w:rPr>
              <w:t>Tour de table dans l’ordre chronologique afin de connaître les réponses des élèves.</w:t>
            </w:r>
          </w:p>
          <w:p w:rsidR="00C41FE0" w:rsidRDefault="00C41FE0" w:rsidP="00DF1122">
            <w:pPr>
              <w:rPr>
                <w:rFonts w:ascii="Calibri" w:hAnsi="Calibri"/>
                <w:color w:val="000000"/>
              </w:rPr>
            </w:pPr>
            <w:r>
              <w:rPr>
                <w:rFonts w:ascii="Calibri" w:hAnsi="Calibri"/>
                <w:color w:val="000000"/>
              </w:rPr>
              <w:t>Chaque élève répond à un « blanc ».</w:t>
            </w:r>
          </w:p>
          <w:p w:rsidR="00C41FE0" w:rsidRDefault="00C41FE0" w:rsidP="00DF1122">
            <w:pPr>
              <w:rPr>
                <w:rFonts w:ascii="Calibri" w:hAnsi="Calibri"/>
                <w:color w:val="000000"/>
              </w:rPr>
            </w:pPr>
            <w:r>
              <w:rPr>
                <w:rFonts w:ascii="Calibri" w:hAnsi="Calibri"/>
                <w:color w:val="000000"/>
              </w:rPr>
              <w:t>Si la réponse est correcte, on passe au suivant. Sinon, on fait la correction en demandant l’aide des autres élèves ou en réalisant un supplément théorique de matière.</w:t>
            </w:r>
          </w:p>
        </w:tc>
        <w:tc>
          <w:tcPr>
            <w:tcW w:w="1701" w:type="dxa"/>
          </w:tcPr>
          <w:p w:rsidR="00C41FE0" w:rsidRDefault="00C41FE0" w:rsidP="00DF1122">
            <w:pPr>
              <w:rPr>
                <w:rFonts w:ascii="Calibri" w:hAnsi="Calibri"/>
                <w:color w:val="000000"/>
              </w:rPr>
            </w:pPr>
            <w:r>
              <w:rPr>
                <w:rFonts w:ascii="Calibri" w:hAnsi="Calibri"/>
                <w:color w:val="000000"/>
              </w:rPr>
              <w:t>Synthèse</w:t>
            </w:r>
          </w:p>
          <w:p w:rsidR="00C41FE0" w:rsidRDefault="00C41FE0" w:rsidP="00DF1122">
            <w:pPr>
              <w:rPr>
                <w:rFonts w:ascii="Calibri" w:hAnsi="Calibri"/>
                <w:color w:val="000000"/>
              </w:rPr>
            </w:pPr>
            <w:r>
              <w:rPr>
                <w:rFonts w:ascii="Calibri" w:hAnsi="Calibri"/>
                <w:color w:val="000000"/>
              </w:rPr>
              <w:t>Correction</w:t>
            </w:r>
          </w:p>
        </w:tc>
        <w:tc>
          <w:tcPr>
            <w:tcW w:w="1418" w:type="dxa"/>
          </w:tcPr>
          <w:p w:rsidR="00C41FE0" w:rsidRDefault="00C41FE0" w:rsidP="00DF1122">
            <w:pPr>
              <w:rPr>
                <w:rFonts w:ascii="Calibri" w:hAnsi="Calibri"/>
                <w:color w:val="000000"/>
              </w:rPr>
            </w:pPr>
            <w:r>
              <w:rPr>
                <w:rFonts w:ascii="Calibri" w:hAnsi="Calibri"/>
                <w:color w:val="000000"/>
              </w:rPr>
              <w:t>Active</w:t>
            </w:r>
          </w:p>
          <w:p w:rsidR="00C41FE0" w:rsidRDefault="00C41FE0" w:rsidP="00DF1122">
            <w:pPr>
              <w:rPr>
                <w:rFonts w:ascii="Calibri" w:hAnsi="Calibri"/>
                <w:color w:val="000000"/>
              </w:rPr>
            </w:pPr>
            <w:r>
              <w:rPr>
                <w:rFonts w:ascii="Calibri" w:hAnsi="Calibri"/>
                <w:color w:val="000000"/>
              </w:rPr>
              <w:t>Interrogative</w:t>
            </w:r>
          </w:p>
          <w:p w:rsidR="00C41FE0" w:rsidRDefault="00C41FE0"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C41FE0" w:rsidRDefault="00C41FE0"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C41FE0" w:rsidRDefault="00C41FE0" w:rsidP="00DF1122">
            <w:pPr>
              <w:pStyle w:val="Sansinterligne"/>
            </w:pPr>
            <w:r>
              <w:t>Feuilles A4</w:t>
            </w:r>
          </w:p>
          <w:p w:rsidR="00C41FE0" w:rsidRDefault="00C41FE0" w:rsidP="00DF1122">
            <w:pPr>
              <w:pStyle w:val="Sansinterligne"/>
            </w:pPr>
            <w:r>
              <w:t>5 Min</w:t>
            </w:r>
          </w:p>
        </w:tc>
        <w:tc>
          <w:tcPr>
            <w:tcW w:w="1984" w:type="dxa"/>
          </w:tcPr>
          <w:p w:rsidR="00C41FE0" w:rsidRDefault="00C41FE0" w:rsidP="00DF1122">
            <w:pPr>
              <w:autoSpaceDE w:val="0"/>
              <w:autoSpaceDN w:val="0"/>
              <w:adjustRightInd w:val="0"/>
            </w:pPr>
            <w:r>
              <w:t>L’élève est capable d’argumenter ses réponses</w:t>
            </w:r>
          </w:p>
          <w:p w:rsidR="00C41FE0" w:rsidRDefault="00C41FE0" w:rsidP="00DF1122">
            <w:pPr>
              <w:autoSpaceDE w:val="0"/>
              <w:autoSpaceDN w:val="0"/>
              <w:adjustRightInd w:val="0"/>
            </w:pPr>
            <w:r>
              <w:t>De s’autoévaluer</w:t>
            </w:r>
          </w:p>
        </w:tc>
        <w:tc>
          <w:tcPr>
            <w:tcW w:w="2552" w:type="dxa"/>
          </w:tcPr>
          <w:p w:rsidR="00C41FE0" w:rsidRDefault="00C41FE0" w:rsidP="00DF1122">
            <w:pPr>
              <w:tabs>
                <w:tab w:val="left" w:pos="3192"/>
              </w:tabs>
            </w:pPr>
            <w:r>
              <w:t>Prise de parole</w:t>
            </w:r>
          </w:p>
          <w:p w:rsidR="00C41FE0" w:rsidRDefault="00C41FE0" w:rsidP="00DF1122">
            <w:pPr>
              <w:autoSpaceDE w:val="0"/>
              <w:autoSpaceDN w:val="0"/>
              <w:adjustRightInd w:val="0"/>
              <w:rPr>
                <w:rFonts w:ascii="Calibri" w:hAnsi="Calibri"/>
                <w:color w:val="000000"/>
              </w:rPr>
            </w:pPr>
            <w:r>
              <w:t>Améliorer la confiance en soi</w:t>
            </w:r>
            <w:r>
              <w:rPr>
                <w:rFonts w:ascii="Calibri" w:hAnsi="Calibri"/>
                <w:color w:val="000000"/>
              </w:rPr>
              <w:t xml:space="preserve"> </w:t>
            </w:r>
          </w:p>
          <w:p w:rsidR="00C41FE0" w:rsidRDefault="00C41FE0" w:rsidP="00DF1122">
            <w:pPr>
              <w:autoSpaceDE w:val="0"/>
              <w:autoSpaceDN w:val="0"/>
              <w:adjustRightInd w:val="0"/>
            </w:pPr>
          </w:p>
        </w:tc>
      </w:tr>
      <w:tr w:rsidR="00C41FE0" w:rsidTr="00DF1122">
        <w:tc>
          <w:tcPr>
            <w:tcW w:w="3261" w:type="dxa"/>
          </w:tcPr>
          <w:p w:rsidR="00C41FE0" w:rsidRDefault="00C41FE0" w:rsidP="00DF1122">
            <w:pPr>
              <w:rPr>
                <w:rFonts w:ascii="Calibri" w:hAnsi="Calibri"/>
                <w:color w:val="000000"/>
              </w:rPr>
            </w:pPr>
            <w:r>
              <w:rPr>
                <w:rFonts w:ascii="Calibri" w:hAnsi="Calibri"/>
                <w:color w:val="000000"/>
              </w:rPr>
              <w:t>Chassez l’intrus dans la liste et expliquez la raison de ce choix</w:t>
            </w:r>
          </w:p>
          <w:p w:rsidR="00C41FE0" w:rsidRDefault="00C41FE0" w:rsidP="00DF1122">
            <w:pPr>
              <w:rPr>
                <w:rFonts w:ascii="Calibri" w:hAnsi="Calibri"/>
                <w:color w:val="000000"/>
              </w:rPr>
            </w:pPr>
          </w:p>
        </w:tc>
        <w:tc>
          <w:tcPr>
            <w:tcW w:w="1701" w:type="dxa"/>
          </w:tcPr>
          <w:p w:rsidR="00C41FE0" w:rsidRDefault="00C41FE0" w:rsidP="00DF1122">
            <w:pPr>
              <w:rPr>
                <w:rFonts w:ascii="Calibri" w:hAnsi="Calibri"/>
                <w:color w:val="000000"/>
              </w:rPr>
            </w:pPr>
            <w:r>
              <w:rPr>
                <w:rFonts w:ascii="Calibri" w:hAnsi="Calibri"/>
                <w:color w:val="000000"/>
              </w:rPr>
              <w:t>Evaluation formative</w:t>
            </w:r>
          </w:p>
        </w:tc>
        <w:tc>
          <w:tcPr>
            <w:tcW w:w="1418" w:type="dxa"/>
          </w:tcPr>
          <w:p w:rsidR="00C41FE0" w:rsidRDefault="00C41FE0" w:rsidP="00DF1122">
            <w:pPr>
              <w:rPr>
                <w:rFonts w:ascii="Calibri" w:hAnsi="Calibri"/>
                <w:color w:val="000000"/>
              </w:rPr>
            </w:pPr>
            <w:r>
              <w:rPr>
                <w:rFonts w:ascii="Calibri" w:hAnsi="Calibri"/>
                <w:color w:val="000000"/>
              </w:rPr>
              <w:t>Active</w:t>
            </w:r>
          </w:p>
          <w:p w:rsidR="00C41FE0" w:rsidRDefault="00C41FE0" w:rsidP="00DF1122">
            <w:pPr>
              <w:rPr>
                <w:rFonts w:ascii="Calibri" w:hAnsi="Calibri"/>
                <w:color w:val="000000"/>
              </w:rPr>
            </w:pPr>
          </w:p>
        </w:tc>
        <w:tc>
          <w:tcPr>
            <w:tcW w:w="2268" w:type="dxa"/>
          </w:tcPr>
          <w:p w:rsidR="00C41FE0" w:rsidRDefault="00C41FE0" w:rsidP="00DF1122">
            <w:pPr>
              <w:tabs>
                <w:tab w:val="left" w:pos="3192"/>
              </w:tabs>
              <w:rPr>
                <w:rFonts w:ascii="Calibri" w:hAnsi="Calibri"/>
                <w:color w:val="000000"/>
              </w:rPr>
            </w:pPr>
            <w:r>
              <w:rPr>
                <w:rFonts w:ascii="Calibri" w:hAnsi="Calibri"/>
                <w:color w:val="000000"/>
              </w:rPr>
              <w:t>Exercice</w:t>
            </w:r>
          </w:p>
        </w:tc>
        <w:tc>
          <w:tcPr>
            <w:tcW w:w="1559" w:type="dxa"/>
          </w:tcPr>
          <w:p w:rsidR="00C41FE0" w:rsidRDefault="00C41FE0" w:rsidP="00DF1122">
            <w:pPr>
              <w:pStyle w:val="Sansinterligne"/>
            </w:pPr>
            <w:r>
              <w:t xml:space="preserve">Feuilles A4 </w:t>
            </w:r>
          </w:p>
          <w:p w:rsidR="00C41FE0" w:rsidRDefault="00C41FE0" w:rsidP="00DF1122">
            <w:pPr>
              <w:pStyle w:val="Sansinterligne"/>
            </w:pPr>
            <w:r>
              <w:t>2 Min</w:t>
            </w:r>
          </w:p>
        </w:tc>
        <w:tc>
          <w:tcPr>
            <w:tcW w:w="1984" w:type="dxa"/>
          </w:tcPr>
          <w:p w:rsidR="00C41FE0" w:rsidRDefault="00C41FE0" w:rsidP="00DF1122">
            <w:pPr>
              <w:autoSpaceDE w:val="0"/>
              <w:autoSpaceDN w:val="0"/>
              <w:adjustRightInd w:val="0"/>
            </w:pPr>
            <w:r>
              <w:t>L’élève est capable d’argumenter ses réponses</w:t>
            </w:r>
          </w:p>
          <w:p w:rsidR="00C41FE0" w:rsidRDefault="00C41FE0" w:rsidP="00DF1122">
            <w:pPr>
              <w:autoSpaceDE w:val="0"/>
              <w:autoSpaceDN w:val="0"/>
              <w:adjustRightInd w:val="0"/>
            </w:pPr>
          </w:p>
        </w:tc>
        <w:tc>
          <w:tcPr>
            <w:tcW w:w="2552" w:type="dxa"/>
          </w:tcPr>
          <w:p w:rsidR="00C41FE0" w:rsidRPr="00C55733" w:rsidRDefault="00C41FE0" w:rsidP="00DF1122">
            <w:pPr>
              <w:autoSpaceDE w:val="0"/>
              <w:autoSpaceDN w:val="0"/>
              <w:adjustRightInd w:val="0"/>
              <w:rPr>
                <w:rFonts w:ascii="Calibri" w:hAnsi="Calibri"/>
                <w:color w:val="000000"/>
              </w:rPr>
            </w:pPr>
            <w:r>
              <w:rPr>
                <w:rFonts w:ascii="Calibri" w:hAnsi="Calibri"/>
                <w:color w:val="000000"/>
              </w:rPr>
              <w:t>Représenter les TIC</w:t>
            </w:r>
          </w:p>
          <w:p w:rsidR="00C41FE0" w:rsidRDefault="00C41FE0" w:rsidP="00DF1122">
            <w:pPr>
              <w:tabs>
                <w:tab w:val="left" w:pos="3192"/>
              </w:tabs>
            </w:pPr>
          </w:p>
        </w:tc>
      </w:tr>
      <w:tr w:rsidR="00C41FE0" w:rsidTr="00DF1122">
        <w:trPr>
          <w:trHeight w:val="2143"/>
        </w:trPr>
        <w:tc>
          <w:tcPr>
            <w:tcW w:w="3261" w:type="dxa"/>
          </w:tcPr>
          <w:p w:rsidR="00C41FE0" w:rsidRDefault="00C41FE0" w:rsidP="00DF1122">
            <w:pPr>
              <w:rPr>
                <w:rFonts w:ascii="Calibri" w:hAnsi="Calibri"/>
                <w:color w:val="000000"/>
              </w:rPr>
            </w:pPr>
            <w:r>
              <w:rPr>
                <w:rFonts w:ascii="Calibri" w:hAnsi="Calibri"/>
                <w:color w:val="000000"/>
              </w:rPr>
              <w:lastRenderedPageBreak/>
              <w:t>Chaque élève, corrige l’évaluation formative oralement.</w:t>
            </w:r>
          </w:p>
        </w:tc>
        <w:tc>
          <w:tcPr>
            <w:tcW w:w="1701" w:type="dxa"/>
          </w:tcPr>
          <w:p w:rsidR="00C41FE0" w:rsidRDefault="00C41FE0" w:rsidP="00DF1122">
            <w:pPr>
              <w:rPr>
                <w:rFonts w:ascii="Calibri" w:hAnsi="Calibri"/>
                <w:color w:val="000000"/>
              </w:rPr>
            </w:pPr>
            <w:r>
              <w:rPr>
                <w:rFonts w:ascii="Calibri" w:hAnsi="Calibri"/>
                <w:color w:val="000000"/>
              </w:rPr>
              <w:t>Evaluation formative</w:t>
            </w:r>
          </w:p>
          <w:p w:rsidR="00C41FE0" w:rsidRDefault="00C41FE0" w:rsidP="00DF1122">
            <w:pPr>
              <w:rPr>
                <w:rFonts w:ascii="Calibri" w:hAnsi="Calibri"/>
                <w:color w:val="000000"/>
              </w:rPr>
            </w:pPr>
            <w:r>
              <w:rPr>
                <w:rFonts w:ascii="Calibri" w:hAnsi="Calibri"/>
                <w:color w:val="000000"/>
              </w:rPr>
              <w:t>Correction</w:t>
            </w:r>
          </w:p>
        </w:tc>
        <w:tc>
          <w:tcPr>
            <w:tcW w:w="1418" w:type="dxa"/>
          </w:tcPr>
          <w:p w:rsidR="00C41FE0" w:rsidRDefault="00C41FE0" w:rsidP="00DF1122">
            <w:pPr>
              <w:rPr>
                <w:rFonts w:ascii="Calibri" w:hAnsi="Calibri"/>
                <w:color w:val="000000"/>
              </w:rPr>
            </w:pPr>
            <w:r>
              <w:rPr>
                <w:rFonts w:ascii="Calibri" w:hAnsi="Calibri"/>
                <w:color w:val="000000"/>
              </w:rPr>
              <w:t>Active</w:t>
            </w:r>
          </w:p>
          <w:p w:rsidR="00C41FE0" w:rsidRDefault="00C41FE0" w:rsidP="00DF1122">
            <w:pPr>
              <w:rPr>
                <w:rFonts w:ascii="Calibri" w:hAnsi="Calibri"/>
                <w:color w:val="000000"/>
              </w:rPr>
            </w:pPr>
            <w:r>
              <w:rPr>
                <w:rFonts w:ascii="Calibri" w:hAnsi="Calibri"/>
                <w:color w:val="000000"/>
              </w:rPr>
              <w:t>Interrogative</w:t>
            </w:r>
          </w:p>
          <w:p w:rsidR="00C41FE0" w:rsidRDefault="00C41FE0" w:rsidP="00DF1122">
            <w:pPr>
              <w:rPr>
                <w:rFonts w:ascii="Calibri" w:hAnsi="Calibri"/>
                <w:color w:val="000000"/>
              </w:rPr>
            </w:pPr>
            <w:proofErr w:type="spellStart"/>
            <w:r>
              <w:rPr>
                <w:rFonts w:ascii="Calibri" w:hAnsi="Calibri"/>
                <w:color w:val="000000"/>
              </w:rPr>
              <w:t>Expositive</w:t>
            </w:r>
            <w:proofErr w:type="spellEnd"/>
          </w:p>
        </w:tc>
        <w:tc>
          <w:tcPr>
            <w:tcW w:w="2268" w:type="dxa"/>
          </w:tcPr>
          <w:p w:rsidR="00C41FE0" w:rsidRDefault="00C41FE0" w:rsidP="00DF1122">
            <w:pPr>
              <w:tabs>
                <w:tab w:val="left" w:pos="3192"/>
              </w:tabs>
              <w:rPr>
                <w:rFonts w:ascii="Calibri" w:hAnsi="Calibri"/>
                <w:color w:val="000000"/>
              </w:rPr>
            </w:pPr>
            <w:r>
              <w:rPr>
                <w:rFonts w:ascii="Calibri" w:hAnsi="Calibri"/>
                <w:color w:val="000000"/>
              </w:rPr>
              <w:t>Echange entre élèves et professeur.</w:t>
            </w:r>
          </w:p>
        </w:tc>
        <w:tc>
          <w:tcPr>
            <w:tcW w:w="1559" w:type="dxa"/>
          </w:tcPr>
          <w:p w:rsidR="00C41FE0" w:rsidRDefault="00C41FE0" w:rsidP="00DF1122">
            <w:pPr>
              <w:pStyle w:val="Sansinterligne"/>
            </w:pPr>
            <w:r>
              <w:t>Feuilles A4</w:t>
            </w:r>
          </w:p>
          <w:p w:rsidR="00C41FE0" w:rsidRDefault="00C41FE0" w:rsidP="00DF1122">
            <w:pPr>
              <w:pStyle w:val="Sansinterligne"/>
            </w:pPr>
            <w:r>
              <w:t>3 Min</w:t>
            </w:r>
          </w:p>
        </w:tc>
        <w:tc>
          <w:tcPr>
            <w:tcW w:w="1984" w:type="dxa"/>
          </w:tcPr>
          <w:p w:rsidR="00C41FE0" w:rsidRDefault="00C41FE0" w:rsidP="00DF1122">
            <w:pPr>
              <w:autoSpaceDE w:val="0"/>
              <w:autoSpaceDN w:val="0"/>
              <w:adjustRightInd w:val="0"/>
            </w:pPr>
            <w:r>
              <w:t xml:space="preserve">L’élève est capable </w:t>
            </w:r>
          </w:p>
          <w:p w:rsidR="00C41FE0" w:rsidRDefault="00C41FE0" w:rsidP="00DF1122">
            <w:pPr>
              <w:autoSpaceDE w:val="0"/>
              <w:autoSpaceDN w:val="0"/>
              <w:adjustRightInd w:val="0"/>
            </w:pPr>
            <w:r>
              <w:t>De s’autoévaluer</w:t>
            </w:r>
          </w:p>
        </w:tc>
        <w:tc>
          <w:tcPr>
            <w:tcW w:w="2552" w:type="dxa"/>
          </w:tcPr>
          <w:p w:rsidR="00C41FE0" w:rsidRPr="00C55733" w:rsidRDefault="00C41FE0" w:rsidP="00DF1122">
            <w:pPr>
              <w:autoSpaceDE w:val="0"/>
              <w:autoSpaceDN w:val="0"/>
              <w:adjustRightInd w:val="0"/>
              <w:rPr>
                <w:rFonts w:ascii="Calibri" w:hAnsi="Calibri"/>
                <w:color w:val="000000"/>
              </w:rPr>
            </w:pPr>
            <w:r>
              <w:rPr>
                <w:rFonts w:ascii="Calibri" w:hAnsi="Calibri"/>
                <w:color w:val="000000"/>
              </w:rPr>
              <w:t>Représenter les TIC</w:t>
            </w:r>
          </w:p>
          <w:p w:rsidR="00C41FE0" w:rsidRDefault="00C41FE0" w:rsidP="00DF1122">
            <w:pPr>
              <w:tabs>
                <w:tab w:val="left" w:pos="3192"/>
              </w:tabs>
            </w:pPr>
          </w:p>
        </w:tc>
      </w:tr>
    </w:tbl>
    <w:p w:rsidR="00C41FE0" w:rsidRDefault="00C41FE0" w:rsidP="00C41FE0">
      <w:pPr>
        <w:tabs>
          <w:tab w:val="left" w:pos="3192"/>
        </w:tabs>
        <w:rPr>
          <w:rFonts w:ascii="Times New Roman" w:hAnsi="Times New Roman" w:cs="Times New Roman"/>
          <w:szCs w:val="24"/>
          <w:u w:val="dotted"/>
        </w:rPr>
        <w:sectPr w:rsidR="00C41FE0" w:rsidSect="00DF1122">
          <w:pgSz w:w="16838" w:h="11906" w:orient="landscape"/>
          <w:pgMar w:top="426" w:right="1417" w:bottom="851" w:left="1417" w:header="708" w:footer="708" w:gutter="0"/>
          <w:cols w:space="708"/>
          <w:docGrid w:linePitch="360"/>
        </w:sectPr>
      </w:pPr>
    </w:p>
    <w:p w:rsidR="00C41FE0" w:rsidRPr="00C41FE0" w:rsidRDefault="00C41FE0" w:rsidP="00C41FE0">
      <w:pPr>
        <w:jc w:val="center"/>
        <w:rPr>
          <w:b/>
        </w:rPr>
      </w:pPr>
      <w:r w:rsidRPr="00C41FE0">
        <w:rPr>
          <w:b/>
        </w:rPr>
        <w:lastRenderedPageBreak/>
        <w:t>Leçon élève</w:t>
      </w:r>
    </w:p>
    <w:p w:rsidR="00C41FE0" w:rsidRDefault="00C41FE0" w:rsidP="00C41FE0">
      <w:pPr>
        <w:rPr>
          <w:shd w:val="clear" w:color="auto" w:fill="FFFFFF"/>
        </w:rPr>
      </w:pPr>
      <w:r w:rsidRPr="00A476F5">
        <w:rPr>
          <w:b/>
          <w:i/>
          <w:shd w:val="clear" w:color="auto" w:fill="FFFFFF"/>
        </w:rPr>
        <w:t>A</w:t>
      </w:r>
      <w:r>
        <w:rPr>
          <w:b/>
          <w:i/>
          <w:shd w:val="clear" w:color="auto" w:fill="FFFFFF"/>
        </w:rPr>
        <w:t>nnexe</w:t>
      </w:r>
      <w:r w:rsidRPr="00A476F5">
        <w:rPr>
          <w:b/>
          <w:i/>
          <w:shd w:val="clear" w:color="auto" w:fill="FFFFFF"/>
        </w:rPr>
        <w:t xml:space="preserve"> 1 :</w:t>
      </w:r>
      <w:r>
        <w:rPr>
          <w:shd w:val="clear" w:color="auto" w:fill="FFFFFF"/>
        </w:rPr>
        <w:t xml:space="preserve"> Pour vous, que représente cette image.</w:t>
      </w:r>
    </w:p>
    <w:p w:rsidR="00C41FE0" w:rsidRDefault="00C41FE0" w:rsidP="00C41FE0">
      <w:pPr>
        <w:rPr>
          <w:rFonts w:asciiTheme="majorHAnsi" w:eastAsiaTheme="majorEastAsia" w:hAnsiTheme="majorHAnsi" w:cstheme="majorBidi"/>
          <w:b/>
          <w:bCs/>
          <w:color w:val="4F81BD" w:themeColor="accent1"/>
          <w:sz w:val="26"/>
          <w:szCs w:val="26"/>
          <w:shd w:val="clear" w:color="auto" w:fill="FFFFFF"/>
        </w:rPr>
      </w:pPr>
    </w:p>
    <w:p w:rsidR="00C41FE0" w:rsidRDefault="00C41FE0" w:rsidP="00C41FE0">
      <w:pPr>
        <w:rPr>
          <w:rFonts w:asciiTheme="majorHAnsi" w:eastAsiaTheme="majorEastAsia" w:hAnsiTheme="majorHAnsi" w:cstheme="majorBidi"/>
          <w:b/>
          <w:bCs/>
          <w:color w:val="4F81BD" w:themeColor="accent1"/>
          <w:sz w:val="26"/>
          <w:szCs w:val="26"/>
          <w:shd w:val="clear" w:color="auto" w:fill="FFFFFF"/>
        </w:rPr>
      </w:pPr>
      <w:r>
        <w:rPr>
          <w:noProof/>
          <w:lang w:eastAsia="fr-BE"/>
        </w:rPr>
        <w:drawing>
          <wp:anchor distT="0" distB="0" distL="114300" distR="114300" simplePos="0" relativeHeight="251660288" behindDoc="0" locked="0" layoutInCell="1" allowOverlap="1" wp14:anchorId="71193D5A" wp14:editId="70538F91">
            <wp:simplePos x="0" y="0"/>
            <wp:positionH relativeFrom="column">
              <wp:posOffset>147955</wp:posOffset>
            </wp:positionH>
            <wp:positionV relativeFrom="paragraph">
              <wp:posOffset>151765</wp:posOffset>
            </wp:positionV>
            <wp:extent cx="4134485" cy="3714750"/>
            <wp:effectExtent l="0" t="0" r="0" b="0"/>
            <wp:wrapSquare wrapText="bothSides"/>
            <wp:docPr id="8" name="Image 8" descr="http://www.senegaltribune.com/content_images/Logo+Pierre+Final%5b1%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enegaltribune.com/content_images/Logo+Pierre+Final%5b1%5d.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34485" cy="3714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FE0" w:rsidRDefault="00C41FE0" w:rsidP="00C41FE0">
      <w:pPr>
        <w:rPr>
          <w:shd w:val="clear" w:color="auto" w:fill="FFFFFF"/>
        </w:rPr>
      </w:pPr>
    </w:p>
    <w:p w:rsidR="00C41FE0" w:rsidRDefault="00C41FE0" w:rsidP="00C41FE0">
      <w:pPr>
        <w:rPr>
          <w:shd w:val="clear" w:color="auto" w:fill="FFFFFF"/>
        </w:rPr>
      </w:pPr>
    </w:p>
    <w:p w:rsidR="00C41FE0" w:rsidRDefault="00C41FE0" w:rsidP="00C41FE0">
      <w:pPr>
        <w:rPr>
          <w:shd w:val="clear" w:color="auto" w:fill="FFFFFF"/>
        </w:rPr>
      </w:pPr>
    </w:p>
    <w:p w:rsidR="00C41FE0" w:rsidRDefault="00C41FE0" w:rsidP="00C41FE0">
      <w:pPr>
        <w:rPr>
          <w:shd w:val="clear" w:color="auto" w:fill="FFFFFF"/>
        </w:rPr>
      </w:pPr>
    </w:p>
    <w:p w:rsidR="00C41FE0" w:rsidRDefault="00C41FE0" w:rsidP="00C41FE0">
      <w:pPr>
        <w:rPr>
          <w:shd w:val="clear" w:color="auto" w:fill="FFFFFF"/>
        </w:rPr>
      </w:pPr>
    </w:p>
    <w:p w:rsidR="00C41FE0" w:rsidRDefault="00C41FE0" w:rsidP="00C41FE0">
      <w:pPr>
        <w:rPr>
          <w:shd w:val="clear" w:color="auto" w:fill="FFFFFF"/>
        </w:rPr>
      </w:pPr>
    </w:p>
    <w:p w:rsidR="00C41FE0" w:rsidRDefault="00C41FE0" w:rsidP="00C41FE0">
      <w:pPr>
        <w:rPr>
          <w:shd w:val="clear" w:color="auto" w:fill="FFFFFF"/>
        </w:rPr>
      </w:pPr>
    </w:p>
    <w:p w:rsidR="00C41FE0" w:rsidRDefault="00C41FE0" w:rsidP="00C41FE0">
      <w:pPr>
        <w:rPr>
          <w:shd w:val="clear" w:color="auto" w:fill="FFFFFF"/>
        </w:rPr>
      </w:pPr>
      <w:r>
        <w:rPr>
          <w:noProof/>
          <w:shd w:val="clear" w:color="auto" w:fill="FFFFFF"/>
          <w:lang w:eastAsia="fr-BE"/>
        </w:rPr>
        <w:drawing>
          <wp:anchor distT="0" distB="0" distL="114300" distR="114300" simplePos="0" relativeHeight="251661312" behindDoc="1" locked="0" layoutInCell="1" allowOverlap="1" wp14:anchorId="50B7A0D7" wp14:editId="2FA238FD">
            <wp:simplePos x="0" y="0"/>
            <wp:positionH relativeFrom="column">
              <wp:posOffset>-619760</wp:posOffset>
            </wp:positionH>
            <wp:positionV relativeFrom="paragraph">
              <wp:posOffset>102235</wp:posOffset>
            </wp:positionV>
            <wp:extent cx="856615" cy="856615"/>
            <wp:effectExtent l="0" t="0" r="635" b="63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jpg"/>
                    <pic:cNvPicPr/>
                  </pic:nvPicPr>
                  <pic:blipFill>
                    <a:blip r:embed="rId31">
                      <a:extLst>
                        <a:ext uri="{28A0092B-C50C-407E-A947-70E740481C1C}">
                          <a14:useLocalDpi xmlns:a14="http://schemas.microsoft.com/office/drawing/2010/main" val="0"/>
                        </a:ext>
                      </a:extLst>
                    </a:blip>
                    <a:stretch>
                      <a:fillRect/>
                    </a:stretch>
                  </pic:blipFill>
                  <pic:spPr>
                    <a:xfrm>
                      <a:off x="0" y="0"/>
                      <a:ext cx="856615" cy="856615"/>
                    </a:xfrm>
                    <a:prstGeom prst="rect">
                      <a:avLst/>
                    </a:prstGeom>
                  </pic:spPr>
                </pic:pic>
              </a:graphicData>
            </a:graphic>
            <wp14:sizeRelH relativeFrom="margin">
              <wp14:pctWidth>0</wp14:pctWidth>
            </wp14:sizeRelH>
            <wp14:sizeRelV relativeFrom="margin">
              <wp14:pctHeight>0</wp14:pctHeight>
            </wp14:sizeRelV>
          </wp:anchor>
        </w:drawing>
      </w:r>
    </w:p>
    <w:p w:rsidR="00C41FE0" w:rsidRDefault="00C41FE0" w:rsidP="00C41FE0">
      <w:pPr>
        <w:rPr>
          <w:shd w:val="clear" w:color="auto" w:fill="FFFFFF"/>
        </w:rPr>
      </w:pPr>
    </w:p>
    <w:p w:rsidR="00C41FE0" w:rsidRDefault="00C41FE0" w:rsidP="00C41FE0">
      <w:pPr>
        <w:rPr>
          <w:shd w:val="clear" w:color="auto" w:fill="FFFFFF"/>
        </w:rPr>
      </w:pPr>
    </w:p>
    <w:p w:rsidR="00C41FE0" w:rsidRDefault="00C41FE0" w:rsidP="00C41FE0">
      <w:pPr>
        <w:rPr>
          <w:shd w:val="clear" w:color="auto" w:fill="FFFFFF"/>
        </w:rPr>
      </w:pPr>
    </w:p>
    <w:p w:rsidR="00C41FE0" w:rsidRDefault="00C41FE0" w:rsidP="00C41FE0">
      <w:pPr>
        <w:rPr>
          <w:shd w:val="clear" w:color="auto" w:fill="FFFFFF"/>
        </w:rPr>
      </w:pPr>
      <w:r>
        <w:rPr>
          <w:shd w:val="clear" w:color="auto" w:fill="FFFFFF"/>
        </w:rPr>
        <w:t>……………………………………………………………………………………………………………………………………………………………………………………………………………………………………………………………………………………………………………………………………………………………………………………………………………………………………………………………………………………………………………………………………………………………………………………………………………………………………………………………………………………………………………………………………………………………………………………………………………………………………………………………………………………………………………………………………………………………………………………………………………………………………………………………………………………………………………………………………………………………………………………………………………………………………………………………………………………………………………………………………………………………………………………………………………………………………………………………………………………………………………………………………………………………………………………………………………………………………</w:t>
      </w:r>
    </w:p>
    <w:p w:rsidR="00C41FE0" w:rsidRDefault="00C41FE0" w:rsidP="00C41FE0">
      <w:pPr>
        <w:rPr>
          <w:shd w:val="clear" w:color="auto" w:fill="FFFFFF"/>
        </w:rPr>
      </w:pPr>
      <w:r>
        <w:rPr>
          <w:shd w:val="clear" w:color="auto" w:fill="FFFFFF"/>
        </w:rPr>
        <w:br w:type="page"/>
      </w:r>
    </w:p>
    <w:p w:rsidR="00C41FE0" w:rsidRDefault="00C41FE0" w:rsidP="00C41FE0">
      <w:pPr>
        <w:rPr>
          <w:shd w:val="clear" w:color="auto" w:fill="FFFFFF"/>
        </w:rPr>
      </w:pPr>
      <w:r w:rsidRPr="007555C0">
        <w:rPr>
          <w:b/>
          <w:i/>
          <w:u w:val="single"/>
          <w:shd w:val="clear" w:color="auto" w:fill="FFFFFF"/>
        </w:rPr>
        <w:lastRenderedPageBreak/>
        <w:t xml:space="preserve">Activité </w:t>
      </w:r>
      <w:r>
        <w:rPr>
          <w:b/>
          <w:i/>
          <w:u w:val="single"/>
          <w:shd w:val="clear" w:color="auto" w:fill="FFFFFF"/>
        </w:rPr>
        <w:t>2</w:t>
      </w:r>
      <w:r w:rsidRPr="007555C0">
        <w:rPr>
          <w:b/>
          <w:i/>
          <w:u w:val="single"/>
          <w:shd w:val="clear" w:color="auto" w:fill="FFFFFF"/>
        </w:rPr>
        <w:t>:</w:t>
      </w:r>
      <w:r>
        <w:rPr>
          <w:shd w:val="clear" w:color="auto" w:fill="FFFFFF"/>
        </w:rPr>
        <w:t xml:space="preserve"> A l’aide des numéros, remettez sur la ligne du temps  les éléments ci-dessous</w:t>
      </w:r>
    </w:p>
    <w:p w:rsidR="00C41FE0" w:rsidRDefault="00C41FE0" w:rsidP="00C41FE0">
      <w:pPr>
        <w:rPr>
          <w:shd w:val="clear" w:color="auto" w:fill="FFFFFF"/>
        </w:rPr>
      </w:pPr>
      <w:r>
        <w:rPr>
          <w:b/>
          <w:i/>
          <w:noProof/>
          <w:u w:val="single"/>
          <w:lang w:eastAsia="fr-BE"/>
        </w:rPr>
        <mc:AlternateContent>
          <mc:Choice Requires="wps">
            <w:drawing>
              <wp:anchor distT="0" distB="0" distL="114300" distR="114300" simplePos="0" relativeHeight="251662336" behindDoc="0" locked="0" layoutInCell="1" allowOverlap="1" wp14:anchorId="7D71166D" wp14:editId="76764F9A">
                <wp:simplePos x="0" y="0"/>
                <wp:positionH relativeFrom="column">
                  <wp:posOffset>-4445</wp:posOffset>
                </wp:positionH>
                <wp:positionV relativeFrom="paragraph">
                  <wp:posOffset>215265</wp:posOffset>
                </wp:positionV>
                <wp:extent cx="5819775" cy="800100"/>
                <wp:effectExtent l="0" t="19050" r="47625" b="38100"/>
                <wp:wrapNone/>
                <wp:docPr id="15" name="Flèche droite 15"/>
                <wp:cNvGraphicFramePr/>
                <a:graphic xmlns:a="http://schemas.openxmlformats.org/drawingml/2006/main">
                  <a:graphicData uri="http://schemas.microsoft.com/office/word/2010/wordprocessingShape">
                    <wps:wsp>
                      <wps:cNvSpPr/>
                      <wps:spPr>
                        <a:xfrm flipV="1">
                          <a:off x="0" y="0"/>
                          <a:ext cx="5819775" cy="800100"/>
                        </a:xfrm>
                        <a:prstGeom prs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5" o:spid="_x0000_s1026" type="#_x0000_t13" style="position:absolute;margin-left:-.35pt;margin-top:16.95pt;width:458.25pt;height:63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" adj="20115" fillcolor="white [3201]" strokecolor="black [3213]" strokeweight="2pt"/>
            </w:pict>
          </mc:Fallback>
        </mc:AlternateContent>
      </w:r>
    </w:p>
    <w:p w:rsidR="00C41FE0" w:rsidRDefault="00C41FE0" w:rsidP="00C41FE0">
      <w:pPr>
        <w:rPr>
          <w:shd w:val="clear" w:color="auto" w:fill="FFFFFF"/>
        </w:rPr>
      </w:pPr>
    </w:p>
    <w:p w:rsidR="00C41FE0" w:rsidRDefault="00C41FE0" w:rsidP="00C41FE0">
      <w:pPr>
        <w:rPr>
          <w:shd w:val="clear" w:color="auto" w:fill="FFFFFF"/>
        </w:rPr>
      </w:pPr>
    </w:p>
    <w:p w:rsidR="00C41FE0" w:rsidRDefault="00C41FE0" w:rsidP="00C41FE0">
      <w:pPr>
        <w:rPr>
          <w:shd w:val="clear" w:color="auto" w:fill="FFFFFF"/>
        </w:rPr>
      </w:pPr>
    </w:p>
    <w:p w:rsidR="00C41FE0" w:rsidRDefault="00C41FE0" w:rsidP="00C41FE0">
      <w:pPr>
        <w:rPr>
          <w:shd w:val="clear" w:color="auto" w:fill="FFFFFF"/>
        </w:rPr>
      </w:pPr>
    </w:p>
    <w:p w:rsidR="00C41FE0" w:rsidRPr="009A1220" w:rsidRDefault="00C41FE0" w:rsidP="00C41FE0">
      <w:pPr>
        <w:pStyle w:val="Paragraphedeliste"/>
        <w:numPr>
          <w:ilvl w:val="0"/>
          <w:numId w:val="5"/>
        </w:numPr>
        <w:rPr>
          <w:shd w:val="clear" w:color="auto" w:fill="FFFFFF"/>
        </w:rPr>
      </w:pPr>
      <w:r>
        <w:rPr>
          <w:noProof/>
          <w:lang w:eastAsia="fr-BE"/>
        </w:rPr>
        <w:drawing>
          <wp:inline distT="0" distB="0" distL="0" distR="0" wp14:anchorId="33D8B876" wp14:editId="1C2967E7">
            <wp:extent cx="1905235" cy="1457325"/>
            <wp:effectExtent l="0" t="0" r="0" b="0"/>
            <wp:docPr id="13" name="Image 13" descr="https://encrypted-tbn2.gstatic.com/images?q=tbn:ANd9GcQYhift-UhfTiCuPmB3t5VEyk7cJyl3mgSgZhVRc6MaUYry2d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QYhift-UhfTiCuPmB3t5VEyk7cJyl3mgSgZhVRc6MaUYry2di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6431" cy="1458240"/>
                    </a:xfrm>
                    <a:prstGeom prst="rect">
                      <a:avLst/>
                    </a:prstGeom>
                    <a:noFill/>
                    <a:ln>
                      <a:noFill/>
                    </a:ln>
                  </pic:spPr>
                </pic:pic>
              </a:graphicData>
            </a:graphic>
          </wp:inline>
        </w:drawing>
      </w:r>
      <w:r w:rsidRPr="009A1220">
        <w:rPr>
          <w:shd w:val="clear" w:color="auto" w:fill="FFFFFF"/>
        </w:rPr>
        <w:t xml:space="preserve">       </w:t>
      </w:r>
      <w:r>
        <w:rPr>
          <w:shd w:val="clear" w:color="auto" w:fill="FFFFFF"/>
        </w:rPr>
        <w:t xml:space="preserve">2. </w:t>
      </w:r>
      <w:r w:rsidRPr="009A1220">
        <w:rPr>
          <w:shd w:val="clear" w:color="auto" w:fill="FFFFFF"/>
        </w:rPr>
        <w:t xml:space="preserve"> </w:t>
      </w:r>
      <w:r>
        <w:rPr>
          <w:noProof/>
          <w:lang w:eastAsia="fr-BE"/>
        </w:rPr>
        <w:drawing>
          <wp:inline distT="0" distB="0" distL="0" distR="0" wp14:anchorId="7B83C502" wp14:editId="0929D17F">
            <wp:extent cx="1495425" cy="1724390"/>
            <wp:effectExtent l="0" t="0" r="0" b="9525"/>
            <wp:docPr id="10" name="Image 10" descr="https://encrypted-tbn2.gstatic.com/images?q=tbn:ANd9GcQ4zPL8dCm1XQJmaDxf4qcBqxKSml5gO31bDGF_Wg24PeHQafCsHmq4i5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2.gstatic.com/images?q=tbn:ANd9GcQ4zPL8dCm1XQJmaDxf4qcBqxKSml5gO31bDGF_Wg24PeHQafCsHmq4i5a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95425" cy="1724390"/>
                    </a:xfrm>
                    <a:prstGeom prst="rect">
                      <a:avLst/>
                    </a:prstGeom>
                    <a:noFill/>
                    <a:ln>
                      <a:noFill/>
                    </a:ln>
                  </pic:spPr>
                </pic:pic>
              </a:graphicData>
            </a:graphic>
          </wp:inline>
        </w:drawing>
      </w:r>
    </w:p>
    <w:p w:rsidR="00C41FE0" w:rsidRDefault="00C41FE0" w:rsidP="00C41FE0">
      <w:pPr>
        <w:rPr>
          <w:shd w:val="clear" w:color="auto" w:fill="FFFFFF"/>
        </w:rPr>
      </w:pPr>
      <w:r>
        <w:rPr>
          <w:shd w:val="clear" w:color="auto" w:fill="FFFFFF"/>
        </w:rPr>
        <w:t xml:space="preserve">       3.</w:t>
      </w:r>
      <w:r>
        <w:rPr>
          <w:noProof/>
          <w:shd w:val="clear" w:color="auto" w:fill="FFFFFF"/>
          <w:lang w:eastAsia="fr-BE"/>
        </w:rPr>
        <w:drawing>
          <wp:inline distT="0" distB="0" distL="0" distR="0" wp14:anchorId="24569AAE" wp14:editId="2978B8C3">
            <wp:extent cx="1939463" cy="1552575"/>
            <wp:effectExtent l="0" t="0" r="381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chargement.jpg"/>
                    <pic:cNvPicPr/>
                  </pic:nvPicPr>
                  <pic:blipFill>
                    <a:blip r:embed="rId34">
                      <a:extLst>
                        <a:ext uri="{28A0092B-C50C-407E-A947-70E740481C1C}">
                          <a14:useLocalDpi xmlns:a14="http://schemas.microsoft.com/office/drawing/2010/main" val="0"/>
                        </a:ext>
                      </a:extLst>
                    </a:blip>
                    <a:stretch>
                      <a:fillRect/>
                    </a:stretch>
                  </pic:blipFill>
                  <pic:spPr>
                    <a:xfrm>
                      <a:off x="0" y="0"/>
                      <a:ext cx="1937163" cy="1550734"/>
                    </a:xfrm>
                    <a:prstGeom prst="rect">
                      <a:avLst/>
                    </a:prstGeom>
                  </pic:spPr>
                </pic:pic>
              </a:graphicData>
            </a:graphic>
          </wp:inline>
        </w:drawing>
      </w:r>
      <w:r w:rsidRPr="009A1220">
        <w:rPr>
          <w:noProof/>
          <w:lang w:eastAsia="fr-BE"/>
        </w:rPr>
        <w:t xml:space="preserve"> </w:t>
      </w:r>
      <w:r>
        <w:rPr>
          <w:noProof/>
          <w:lang w:eastAsia="fr-BE"/>
        </w:rPr>
        <w:t xml:space="preserve">            4.</w:t>
      </w:r>
      <w:r>
        <w:rPr>
          <w:noProof/>
          <w:lang w:eastAsia="fr-BE"/>
        </w:rPr>
        <w:drawing>
          <wp:inline distT="0" distB="0" distL="0" distR="0" wp14:anchorId="1754E97C" wp14:editId="2F8DE8F4">
            <wp:extent cx="1379361" cy="1619250"/>
            <wp:effectExtent l="0" t="0" r="0" b="0"/>
            <wp:docPr id="11" name="Image 11" descr="https://encrypted-tbn1.gstatic.com/images?q=tbn:ANd9GcRp9OTYC4pfS3OiXEMGZ9TQCOF3xjgJ6CZGo5ccpsRSn--vTN-lopbmQ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1.gstatic.com/images?q=tbn:ANd9GcRp9OTYC4pfS3OiXEMGZ9TQCOF3xjgJ6CZGo5ccpsRSn--vTN-lopbmQPe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79361" cy="1619250"/>
                    </a:xfrm>
                    <a:prstGeom prst="rect">
                      <a:avLst/>
                    </a:prstGeom>
                    <a:noFill/>
                    <a:ln>
                      <a:noFill/>
                    </a:ln>
                  </pic:spPr>
                </pic:pic>
              </a:graphicData>
            </a:graphic>
          </wp:inline>
        </w:drawing>
      </w:r>
    </w:p>
    <w:p w:rsidR="00C41FE0" w:rsidRDefault="00C41FE0" w:rsidP="00C41FE0">
      <w:pPr>
        <w:rPr>
          <w:shd w:val="clear" w:color="auto" w:fill="FFFFFF"/>
        </w:rPr>
      </w:pPr>
    </w:p>
    <w:p w:rsidR="00C41FE0" w:rsidRDefault="00C41FE0" w:rsidP="00C41FE0">
      <w:pPr>
        <w:rPr>
          <w:shd w:val="clear" w:color="auto" w:fill="FFFFFF"/>
        </w:rPr>
      </w:pPr>
    </w:p>
    <w:p w:rsidR="00C41FE0" w:rsidRDefault="00C41FE0" w:rsidP="00C41FE0">
      <w:pPr>
        <w:rPr>
          <w:shd w:val="clear" w:color="auto" w:fill="FFFFFF"/>
        </w:rPr>
      </w:pPr>
      <w:r>
        <w:rPr>
          <w:shd w:val="clear" w:color="auto" w:fill="FFFFFF"/>
        </w:rPr>
        <w:t>5.</w:t>
      </w:r>
      <w:r w:rsidRPr="00943CCE">
        <w:t xml:space="preserve"> </w:t>
      </w:r>
      <w:r>
        <w:rPr>
          <w:noProof/>
          <w:lang w:eastAsia="fr-BE"/>
        </w:rPr>
        <w:drawing>
          <wp:inline distT="0" distB="0" distL="0" distR="0" wp14:anchorId="722EA73D" wp14:editId="02D2BDC2">
            <wp:extent cx="2143125" cy="2143125"/>
            <wp:effectExtent l="0" t="0" r="9525" b="9525"/>
            <wp:docPr id="16" name="Image 16" descr="https://encrypted-tbn1.gstatic.com/images?q=tbn:ANd9GcR1xTVMJ9gmrlUzOMIoz_o0it1YLtHNHNPvHf0UcdRtKru3kMsQ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ncrypted-tbn1.gstatic.com/images?q=tbn:ANd9GcR1xTVMJ9gmrlUzOMIoz_o0it1YLtHNHNPvHf0UcdRtKru3kMsQaw"/>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r>
        <w:t xml:space="preserve">         6.</w:t>
      </w:r>
      <w:r>
        <w:rPr>
          <w:noProof/>
          <w:lang w:eastAsia="fr-BE"/>
        </w:rPr>
        <w:drawing>
          <wp:inline distT="0" distB="0" distL="0" distR="0" wp14:anchorId="69C672D9" wp14:editId="7D30D196">
            <wp:extent cx="1725473" cy="1295400"/>
            <wp:effectExtent l="0" t="0" r="8255" b="0"/>
            <wp:docPr id="12" name="Image 12" descr="http://www.yourdictionary.com/images/articles/lg/1843.AlexanderGraham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yourdictionary.com/images/articles/lg/1843.AlexanderGrahamBell.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5473" cy="1295400"/>
                    </a:xfrm>
                    <a:prstGeom prst="rect">
                      <a:avLst/>
                    </a:prstGeom>
                    <a:noFill/>
                    <a:ln>
                      <a:noFill/>
                    </a:ln>
                  </pic:spPr>
                </pic:pic>
              </a:graphicData>
            </a:graphic>
          </wp:inline>
        </w:drawing>
      </w:r>
    </w:p>
    <w:p w:rsidR="00C41FE0" w:rsidRPr="00C41FE0" w:rsidRDefault="00C41FE0" w:rsidP="00C41FE0">
      <w:pPr>
        <w:rPr>
          <w:b/>
          <w:shd w:val="clear" w:color="auto" w:fill="FFFFFF"/>
        </w:rPr>
      </w:pPr>
      <w:r w:rsidRPr="00C41FE0">
        <w:rPr>
          <w:b/>
          <w:shd w:val="clear" w:color="auto" w:fill="FFFFFF"/>
        </w:rPr>
        <w:lastRenderedPageBreak/>
        <w:t>Présentation des Technologies de l’information et de la communication</w:t>
      </w:r>
    </w:p>
    <w:p w:rsidR="00C41FE0" w:rsidRDefault="00C41FE0" w:rsidP="00C41FE0"/>
    <w:p w:rsidR="00C41FE0" w:rsidRDefault="00C41FE0" w:rsidP="00C41FE0">
      <w:pPr>
        <w:ind w:firstLine="708"/>
        <w:rPr>
          <w:shd w:val="clear" w:color="auto" w:fill="FFFFFF"/>
        </w:rPr>
      </w:pPr>
      <w:r>
        <w:rPr>
          <w:noProof/>
          <w:lang w:eastAsia="fr-BE"/>
        </w:rPr>
        <w:drawing>
          <wp:anchor distT="0" distB="0" distL="114300" distR="114300" simplePos="0" relativeHeight="251659264" behindDoc="0" locked="0" layoutInCell="1" allowOverlap="1" wp14:anchorId="54E567C5" wp14:editId="7FCAC934">
            <wp:simplePos x="0" y="0"/>
            <wp:positionH relativeFrom="column">
              <wp:posOffset>-4445</wp:posOffset>
            </wp:positionH>
            <wp:positionV relativeFrom="paragraph">
              <wp:posOffset>0</wp:posOffset>
            </wp:positionV>
            <wp:extent cx="1770380" cy="1590675"/>
            <wp:effectExtent l="0" t="0" r="1270" b="9525"/>
            <wp:wrapSquare wrapText="bothSides"/>
            <wp:docPr id="1" name="Image 1" descr="http://www.senegaltribune.com/content_images/Logo+Pierre+Final%5b1%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enegaltribune.com/content_images/Logo+Pierre+Final%5b1%5d.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7038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rPr>
        <w:t>Le dictionnaire Larousse définit les technologies de l'information et de la communication comme étant …………………………………………………………………………………………………</w:t>
      </w:r>
    </w:p>
    <w:p w:rsidR="00C41FE0" w:rsidRDefault="00C41FE0" w:rsidP="00C41FE0">
      <w:pPr>
        <w:rPr>
          <w:shd w:val="clear" w:color="auto" w:fill="FFFFFF"/>
        </w:rPr>
      </w:pPr>
      <w:r>
        <w:rPr>
          <w:shd w:val="clear" w:color="auto" w:fill="FFFFFF"/>
        </w:rPr>
        <w:t>...................................................................................................</w:t>
      </w:r>
    </w:p>
    <w:p w:rsidR="00C41FE0" w:rsidRDefault="00C41FE0" w:rsidP="00C41FE0">
      <w:pPr>
        <w:rPr>
          <w:shd w:val="clear" w:color="auto" w:fill="FFFFFF"/>
        </w:rPr>
      </w:pPr>
      <w:r>
        <w:rPr>
          <w:shd w:val="clear" w:color="auto" w:fill="FFFFFF"/>
        </w:rPr>
        <w:t>…………………………………………………………………………………………………</w:t>
      </w:r>
    </w:p>
    <w:p w:rsidR="00C41FE0" w:rsidRDefault="00C41FE0" w:rsidP="00C41FE0">
      <w:pPr>
        <w:rPr>
          <w:shd w:val="clear" w:color="auto" w:fill="FFFFFF"/>
        </w:rPr>
      </w:pPr>
      <w:r>
        <w:rPr>
          <w:shd w:val="clear" w:color="auto" w:fill="FFFFFF"/>
        </w:rPr>
        <w:t>…………………………………………………………………………………………………</w:t>
      </w:r>
    </w:p>
    <w:p w:rsidR="00C41FE0" w:rsidRDefault="00C41FE0" w:rsidP="00C41FE0">
      <w:pPr>
        <w:rPr>
          <w:shd w:val="clear" w:color="auto" w:fill="FFFFFF"/>
        </w:rPr>
      </w:pPr>
      <w:r>
        <w:rPr>
          <w:shd w:val="clear" w:color="auto" w:fill="FFFFFF"/>
        </w:rPr>
        <w:t>……………………………………………………………………………………………………………………………………………………...</w:t>
      </w:r>
    </w:p>
    <w:p w:rsidR="00C41FE0" w:rsidRDefault="00C41FE0" w:rsidP="00C41FE0">
      <w:pPr>
        <w:pStyle w:val="Sansinterligne"/>
        <w:ind w:firstLine="708"/>
        <w:rPr>
          <w:shd w:val="clear" w:color="auto" w:fill="FFFFFF"/>
        </w:rPr>
      </w:pPr>
      <w:r>
        <w:rPr>
          <w:shd w:val="clear" w:color="auto" w:fill="FFFFFF"/>
        </w:rPr>
        <w:t>Il est cependant important de remarquer, que les institutions internationales qui considèrent les technologies de l'information et de la communication comme étant l'intégration des technologies des télécommunications, de l'informatique, des multimédias et de l'audiovisuel. La diffusion rapide des accès à l'Internet à haut débit a permis une explosion des usages des services audiovisuels qui prennent une importance accrue dans le concept des TIC, non seulement au niveau de la communication, mais aussi au niveau de la gestion des informations et des connaissances et au niveau de leur diffusion. Cette extension du concept des TIC est à l'origine de nombreux débats en raison de l'importance de son impact sur la société.</w:t>
      </w:r>
    </w:p>
    <w:p w:rsidR="00C41FE0" w:rsidRDefault="00C41FE0" w:rsidP="00C41FE0">
      <w:pPr>
        <w:pStyle w:val="Sansinterligne"/>
        <w:ind w:firstLine="709"/>
        <w:rPr>
          <w:shd w:val="clear" w:color="auto" w:fill="FFFFFF"/>
        </w:rPr>
      </w:pPr>
    </w:p>
    <w:p w:rsidR="00C41FE0" w:rsidRDefault="00C41FE0" w:rsidP="00C41FE0">
      <w:pPr>
        <w:pStyle w:val="Sansinterligne"/>
        <w:ind w:firstLine="709"/>
        <w:rPr>
          <w:shd w:val="clear" w:color="auto" w:fill="FFFFFF"/>
        </w:rPr>
      </w:pPr>
    </w:p>
    <w:p w:rsidR="00C41FE0" w:rsidRDefault="00C41FE0" w:rsidP="00C41FE0">
      <w:pPr>
        <w:rPr>
          <w:rFonts w:asciiTheme="majorHAnsi" w:eastAsiaTheme="majorEastAsia" w:hAnsiTheme="majorHAnsi" w:cstheme="majorBidi"/>
          <w:b/>
          <w:bCs/>
          <w:color w:val="4F81BD" w:themeColor="accent1"/>
          <w:sz w:val="26"/>
          <w:szCs w:val="26"/>
          <w:shd w:val="clear" w:color="auto" w:fill="FFFFFF"/>
        </w:rPr>
      </w:pPr>
      <w:r>
        <w:rPr>
          <w:shd w:val="clear" w:color="auto" w:fill="FFFFFF"/>
        </w:rPr>
        <w:br w:type="page"/>
      </w:r>
    </w:p>
    <w:p w:rsidR="00C41FE0" w:rsidRPr="00C41FE0" w:rsidRDefault="00C41FE0" w:rsidP="00C41FE0">
      <w:pPr>
        <w:rPr>
          <w:b/>
          <w:shd w:val="clear" w:color="auto" w:fill="FFFFFF"/>
        </w:rPr>
      </w:pPr>
      <w:r w:rsidRPr="00C41FE0">
        <w:rPr>
          <w:b/>
          <w:shd w:val="clear" w:color="auto" w:fill="FFFFFF"/>
        </w:rPr>
        <w:lastRenderedPageBreak/>
        <w:t>Historique des Technologies de l’information et de la communication</w:t>
      </w:r>
    </w:p>
    <w:p w:rsidR="00C41FE0" w:rsidRDefault="00C41FE0" w:rsidP="00C41FE0">
      <w:pPr>
        <w:rPr>
          <w:b/>
          <w:bCs/>
        </w:rPr>
      </w:pPr>
    </w:p>
    <w:p w:rsidR="00C41FE0" w:rsidRDefault="00C41FE0" w:rsidP="00C41FE0">
      <w:pPr>
        <w:rPr>
          <w:b/>
          <w:bCs/>
        </w:rPr>
      </w:pPr>
      <w:r>
        <w:rPr>
          <w:b/>
          <w:bCs/>
        </w:rPr>
        <w:t>A l’aide des mots en gras ci-dessous, complétez le texte suivant</w:t>
      </w:r>
    </w:p>
    <w:p w:rsidR="00C41FE0" w:rsidRPr="00C853D6" w:rsidRDefault="00C41FE0" w:rsidP="00C41FE0">
      <w:pPr>
        <w:pStyle w:val="Sansinterligne"/>
        <w:ind w:firstLine="708"/>
        <w:rPr>
          <w:b/>
          <w:bdr w:val="none" w:sz="0" w:space="0" w:color="auto" w:frame="1"/>
          <w:lang w:val="en-US"/>
        </w:rPr>
      </w:pPr>
      <w:proofErr w:type="spellStart"/>
      <w:proofErr w:type="gramStart"/>
      <w:r w:rsidRPr="00C853D6">
        <w:rPr>
          <w:b/>
          <w:bdr w:val="none" w:sz="0" w:space="0" w:color="auto" w:frame="1"/>
          <w:lang w:val="en-US"/>
        </w:rPr>
        <w:t>phonographe</w:t>
      </w:r>
      <w:proofErr w:type="spellEnd"/>
      <w:proofErr w:type="gramEnd"/>
      <w:r w:rsidRPr="00C853D6">
        <w:rPr>
          <w:b/>
          <w:bdr w:val="none" w:sz="0" w:space="0" w:color="auto" w:frame="1"/>
          <w:lang w:val="en-US"/>
        </w:rPr>
        <w:t xml:space="preserve"> - lumière - World Wide Web  - Gutenberg - premier </w:t>
      </w:r>
      <w:proofErr w:type="spellStart"/>
      <w:r w:rsidRPr="00C853D6">
        <w:rPr>
          <w:b/>
          <w:bdr w:val="none" w:sz="0" w:space="0" w:color="auto" w:frame="1"/>
          <w:lang w:val="en-US"/>
        </w:rPr>
        <w:t>ordinateur</w:t>
      </w:r>
      <w:proofErr w:type="spellEnd"/>
      <w:r w:rsidRPr="00C853D6">
        <w:rPr>
          <w:b/>
          <w:bdr w:val="none" w:sz="0" w:space="0" w:color="auto" w:frame="1"/>
          <w:lang w:val="en-US"/>
        </w:rPr>
        <w:t xml:space="preserve"> -  Web 2.0</w:t>
      </w:r>
    </w:p>
    <w:p w:rsidR="00C41FE0" w:rsidRDefault="00C41FE0" w:rsidP="00C41FE0">
      <w:pPr>
        <w:pStyle w:val="Sansinterligne"/>
        <w:ind w:firstLine="708"/>
        <w:rPr>
          <w:bdr w:val="none" w:sz="0" w:space="0" w:color="auto" w:frame="1"/>
        </w:rPr>
      </w:pPr>
      <w:r>
        <w:rPr>
          <w:bdr w:val="none" w:sz="0" w:space="0" w:color="auto" w:frame="1"/>
        </w:rPr>
        <w:t xml:space="preserve">Lorsque nous parlons aujourd’hui des Technologies de l’Information et de la Communication (TIC), il est essentiellement question du rapprochement entre les télécommunications (téléphone, radio, télévision) et l’informatique. C’est cette jonction qui a donné naissance au World Wide Web, c’est-à-dire au réseau internet que l’on pourrait qualifier de TIC la plus performante dans le sens où elle réunit tous les supports multimédias en les mettant en réseaux. </w:t>
      </w:r>
    </w:p>
    <w:p w:rsidR="00C41FE0" w:rsidRDefault="00C41FE0" w:rsidP="00C41FE0">
      <w:pPr>
        <w:pStyle w:val="Sansinterligne"/>
        <w:ind w:firstLine="708"/>
        <w:rPr>
          <w:bdr w:val="none" w:sz="0" w:space="0" w:color="auto" w:frame="1"/>
        </w:rPr>
      </w:pPr>
    </w:p>
    <w:p w:rsidR="00C41FE0" w:rsidRPr="003A2E71" w:rsidRDefault="00C41FE0" w:rsidP="00C41FE0">
      <w:pPr>
        <w:pStyle w:val="Sansinterligne"/>
        <w:rPr>
          <w:b/>
          <w:i/>
          <w:noProof/>
          <w:color w:val="0071BB"/>
          <w:u w:val="single"/>
          <w:bdr w:val="none" w:sz="0" w:space="0" w:color="auto" w:frame="1"/>
        </w:rPr>
      </w:pPr>
      <w:r w:rsidRPr="003A2E71">
        <w:rPr>
          <w:b/>
          <w:i/>
          <w:u w:val="single"/>
          <w:bdr w:val="none" w:sz="0" w:space="0" w:color="auto" w:frame="1"/>
        </w:rPr>
        <w:t>Comment en est-on arrivé là ?</w:t>
      </w:r>
    </w:p>
    <w:p w:rsidR="00C41FE0" w:rsidRDefault="00C41FE0" w:rsidP="00C41FE0">
      <w:pPr>
        <w:pStyle w:val="Sansinterligne"/>
        <w:rPr>
          <w:sz w:val="21"/>
          <w:szCs w:val="21"/>
        </w:rPr>
      </w:pPr>
    </w:p>
    <w:p w:rsidR="00C41FE0" w:rsidRDefault="00C41FE0" w:rsidP="00C41FE0">
      <w:pPr>
        <w:pStyle w:val="Sansinterligne"/>
        <w:ind w:firstLine="708"/>
        <w:rPr>
          <w:bdr w:val="none" w:sz="0" w:space="0" w:color="auto" w:frame="1"/>
        </w:rPr>
      </w:pPr>
      <w:r>
        <w:rPr>
          <w:bdr w:val="none" w:sz="0" w:space="0" w:color="auto" w:frame="1"/>
        </w:rPr>
        <w:t>Nous arrivons en Europe en 1468 avec l’invention de ……………………, c’est-à-dire la typographie et la presse à imprimer, qui a permis largement à la diffusion d’informations.</w:t>
      </w:r>
    </w:p>
    <w:p w:rsidR="00C41FE0" w:rsidRDefault="00C41FE0" w:rsidP="00C41FE0">
      <w:pPr>
        <w:pStyle w:val="Sansinterligne"/>
        <w:rPr>
          <w:sz w:val="21"/>
          <w:szCs w:val="21"/>
        </w:rPr>
      </w:pPr>
    </w:p>
    <w:p w:rsidR="00C41FE0" w:rsidRDefault="00C41FE0" w:rsidP="00C41FE0">
      <w:pPr>
        <w:pStyle w:val="Sansinterligne"/>
        <w:ind w:firstLine="708"/>
        <w:rPr>
          <w:bdr w:val="none" w:sz="0" w:space="0" w:color="auto" w:frame="1"/>
        </w:rPr>
      </w:pPr>
      <w:r>
        <w:rPr>
          <w:bdr w:val="none" w:sz="0" w:space="0" w:color="auto" w:frame="1"/>
        </w:rPr>
        <w:t xml:space="preserve">Par la suite, 2 inventions successives font changer le cours des choses. En effet, Alexander Graham Bell invente le téléphone en 1876 et en 1877 Thomas Edison invente le ………………………….. Les sons peuvent désormais être enregistrés et retransmis. </w:t>
      </w:r>
    </w:p>
    <w:p w:rsidR="00C41FE0" w:rsidRDefault="00C41FE0" w:rsidP="00C41FE0">
      <w:pPr>
        <w:pStyle w:val="Sansinterligne"/>
        <w:ind w:firstLine="708"/>
        <w:rPr>
          <w:sz w:val="21"/>
          <w:szCs w:val="21"/>
        </w:rPr>
      </w:pPr>
      <w:r>
        <w:rPr>
          <w:bdr w:val="none" w:sz="0" w:space="0" w:color="auto" w:frame="1"/>
        </w:rPr>
        <w:t>En 1895, grâce aux frères ………………………</w:t>
      </w:r>
      <w:proofErr w:type="gramStart"/>
      <w:r>
        <w:rPr>
          <w:bdr w:val="none" w:sz="0" w:space="0" w:color="auto" w:frame="1"/>
        </w:rPr>
        <w:t>. ,</w:t>
      </w:r>
      <w:proofErr w:type="gramEnd"/>
      <w:r>
        <w:rPr>
          <w:bdr w:val="none" w:sz="0" w:space="0" w:color="auto" w:frame="1"/>
        </w:rPr>
        <w:t xml:space="preserve"> c’est au tour des images en mouvement à être immortalisé par l’invention du projecteur de film.</w:t>
      </w:r>
    </w:p>
    <w:p w:rsidR="00C41FE0" w:rsidRDefault="00C41FE0" w:rsidP="00C41FE0">
      <w:pPr>
        <w:pStyle w:val="Sansinterligne"/>
        <w:rPr>
          <w:bdr w:val="none" w:sz="0" w:space="0" w:color="auto" w:frame="1"/>
        </w:rPr>
      </w:pPr>
      <w:r>
        <w:rPr>
          <w:bdr w:val="none" w:sz="0" w:space="0" w:color="auto" w:frame="1"/>
        </w:rPr>
        <w:t xml:space="preserve">Ensuite, l’histoire s’accélère et une série de découvertes scientifiques vont se compléter pour donner naissance à des technologies de la communication de plus en plus performante qui réduisent à chaque fois la distance entre les hommes. En 1920 les premières émissions de radios commerciales sont diffusées. </w:t>
      </w:r>
    </w:p>
    <w:p w:rsidR="00C41FE0" w:rsidRDefault="00C41FE0" w:rsidP="00C41FE0">
      <w:pPr>
        <w:pStyle w:val="Sansinterligne"/>
        <w:ind w:firstLine="708"/>
        <w:rPr>
          <w:bdr w:val="none" w:sz="0" w:space="0" w:color="auto" w:frame="1"/>
        </w:rPr>
      </w:pPr>
      <w:r>
        <w:rPr>
          <w:bdr w:val="none" w:sz="0" w:space="0" w:color="auto" w:frame="1"/>
        </w:rPr>
        <w:t>En 1933 Londres retransmet les premières émissions télévisées.</w:t>
      </w:r>
    </w:p>
    <w:p w:rsidR="00C41FE0" w:rsidRDefault="00C41FE0" w:rsidP="00C41FE0">
      <w:pPr>
        <w:pStyle w:val="Sansinterligne"/>
        <w:ind w:firstLine="708"/>
        <w:rPr>
          <w:bdr w:val="none" w:sz="0" w:space="0" w:color="auto" w:frame="1"/>
        </w:rPr>
      </w:pPr>
      <w:r>
        <w:rPr>
          <w:bdr w:val="none" w:sz="0" w:space="0" w:color="auto" w:frame="1"/>
        </w:rPr>
        <w:t xml:space="preserve">En 1943, grâce à Alan </w:t>
      </w:r>
      <w:proofErr w:type="spellStart"/>
      <w:r>
        <w:rPr>
          <w:bdr w:val="none" w:sz="0" w:space="0" w:color="auto" w:frame="1"/>
        </w:rPr>
        <w:t>Thuring</w:t>
      </w:r>
      <w:proofErr w:type="spellEnd"/>
      <w:r>
        <w:rPr>
          <w:bdr w:val="none" w:sz="0" w:space="0" w:color="auto" w:frame="1"/>
        </w:rPr>
        <w:t xml:space="preserve"> le …………………………………………</w:t>
      </w:r>
      <w:proofErr w:type="gramStart"/>
      <w:r>
        <w:rPr>
          <w:bdr w:val="none" w:sz="0" w:space="0" w:color="auto" w:frame="1"/>
        </w:rPr>
        <w:t>. ,</w:t>
      </w:r>
      <w:proofErr w:type="gramEnd"/>
      <w:r>
        <w:rPr>
          <w:bdr w:val="none" w:sz="0" w:space="0" w:color="auto" w:frame="1"/>
        </w:rPr>
        <w:t xml:space="preserve"> à l’origine conçu pour percer les codes allemands durant la seconde guerre mondiale, voit le jour. Von Neumann va développer le concept de mémoire pour l’ordinateur en 1948. </w:t>
      </w:r>
    </w:p>
    <w:p w:rsidR="00C41FE0" w:rsidRDefault="00C41FE0" w:rsidP="00C41FE0">
      <w:pPr>
        <w:pStyle w:val="Sansinterligne"/>
        <w:ind w:firstLine="708"/>
        <w:rPr>
          <w:bdr w:val="none" w:sz="0" w:space="0" w:color="auto" w:frame="1"/>
        </w:rPr>
      </w:pPr>
      <w:r>
        <w:rPr>
          <w:bdr w:val="none" w:sz="0" w:space="0" w:color="auto" w:frame="1"/>
        </w:rPr>
        <w:t>En 1969, Le département de défense des Etats-Unis d’Amérique crée le réseau Arpanet et permet à deux ordinateurs de communiquer à distance. Il s’agit de l’ancêtre d’internet. Le premier E-Mail est envoyé en 1972. L’ordinateur individuel, le PC (</w:t>
      </w:r>
      <w:proofErr w:type="spellStart"/>
      <w:r>
        <w:rPr>
          <w:bdr w:val="none" w:sz="0" w:space="0" w:color="auto" w:frame="1"/>
        </w:rPr>
        <w:t>personal</w:t>
      </w:r>
      <w:proofErr w:type="spellEnd"/>
      <w:r>
        <w:rPr>
          <w:bdr w:val="none" w:sz="0" w:space="0" w:color="auto" w:frame="1"/>
        </w:rPr>
        <w:t xml:space="preserve"> computer) est présenté en 1974. </w:t>
      </w:r>
    </w:p>
    <w:p w:rsidR="00C41FE0" w:rsidRDefault="00C41FE0" w:rsidP="00C41FE0">
      <w:pPr>
        <w:pStyle w:val="Sansinterligne"/>
        <w:ind w:firstLine="708"/>
        <w:rPr>
          <w:bdr w:val="none" w:sz="0" w:space="0" w:color="auto" w:frame="1"/>
        </w:rPr>
      </w:pPr>
      <w:r>
        <w:rPr>
          <w:bdr w:val="none" w:sz="0" w:space="0" w:color="auto" w:frame="1"/>
        </w:rPr>
        <w:t xml:space="preserve">Les années 90 marquent l’avènement de l’internet, cela est en fait l’appellation du réseau informatique qui relie des millions d’ordinateurs et leur permet de communiquer entre eux grâce à un système universel de transmission de données. </w:t>
      </w:r>
    </w:p>
    <w:p w:rsidR="00C41FE0" w:rsidRDefault="00C41FE0" w:rsidP="00C41FE0">
      <w:pPr>
        <w:pStyle w:val="Sansinterligne"/>
        <w:ind w:firstLine="708"/>
        <w:rPr>
          <w:sz w:val="21"/>
          <w:szCs w:val="21"/>
        </w:rPr>
      </w:pPr>
      <w:r>
        <w:rPr>
          <w:bdr w:val="none" w:sz="0" w:space="0" w:color="auto" w:frame="1"/>
        </w:rPr>
        <w:t xml:space="preserve">Internet </w:t>
      </w:r>
      <w:proofErr w:type="gramStart"/>
      <w:r>
        <w:rPr>
          <w:bdr w:val="none" w:sz="0" w:space="0" w:color="auto" w:frame="1"/>
        </w:rPr>
        <w:t>a</w:t>
      </w:r>
      <w:proofErr w:type="gramEnd"/>
      <w:r>
        <w:rPr>
          <w:bdr w:val="none" w:sz="0" w:space="0" w:color="auto" w:frame="1"/>
        </w:rPr>
        <w:t xml:space="preserve"> de nombreuses applications. La plus connue étant le </w:t>
      </w:r>
      <w:proofErr w:type="gramStart"/>
      <w:r>
        <w:rPr>
          <w:bdr w:val="none" w:sz="0" w:space="0" w:color="auto" w:frame="1"/>
        </w:rPr>
        <w:t>………………………………………….,</w:t>
      </w:r>
      <w:proofErr w:type="gramEnd"/>
      <w:r>
        <w:rPr>
          <w:bdr w:val="none" w:sz="0" w:space="0" w:color="auto" w:frame="1"/>
        </w:rPr>
        <w:t xml:space="preserve"> qui peut aussi se définir avec les mots suivants toile et Web. Cela représente la partie la plus visible de l’internet puisqu’elle permet la visualisation de milliards de pages reliées entre elles par des liens hypertextes. La grande majorité des états, des entreprises, des associations ont leur page sur la Toile. Pour parler du réseau et de toutes ses applications, on parle désormais d’ « Internet », avec une majuscule.</w:t>
      </w:r>
    </w:p>
    <w:p w:rsidR="00C41FE0" w:rsidRDefault="00C41FE0" w:rsidP="00C41FE0">
      <w:pPr>
        <w:pStyle w:val="Sansinterligne"/>
        <w:rPr>
          <w:sz w:val="21"/>
          <w:szCs w:val="21"/>
        </w:rPr>
      </w:pPr>
      <w:r>
        <w:rPr>
          <w:bdr w:val="none" w:sz="0" w:space="0" w:color="auto" w:frame="1"/>
        </w:rPr>
        <w:t>La logique d’émission de la plupart des médias fait place avec Internet à une logique d’interactivité. C’est « l’apparition du média personnel par opposition au média de masse ».</w:t>
      </w:r>
    </w:p>
    <w:p w:rsidR="00C41FE0" w:rsidRDefault="00C41FE0" w:rsidP="00C41FE0">
      <w:pPr>
        <w:pStyle w:val="Sansinterligne"/>
        <w:ind w:firstLine="708"/>
        <w:rPr>
          <w:bdr w:val="none" w:sz="0" w:space="0" w:color="auto" w:frame="1"/>
        </w:rPr>
      </w:pPr>
      <w:r>
        <w:rPr>
          <w:bdr w:val="none" w:sz="0" w:space="0" w:color="auto" w:frame="1"/>
        </w:rPr>
        <w:t>Depuis 2004, on parle du …………………………</w:t>
      </w:r>
      <w:proofErr w:type="gramStart"/>
      <w:r>
        <w:rPr>
          <w:bdr w:val="none" w:sz="0" w:space="0" w:color="auto" w:frame="1"/>
        </w:rPr>
        <w:t>. ,</w:t>
      </w:r>
      <w:proofErr w:type="gramEnd"/>
      <w:r>
        <w:rPr>
          <w:bdr w:val="none" w:sz="0" w:space="0" w:color="auto" w:frame="1"/>
        </w:rPr>
        <w:t xml:space="preserve"> c’est-à-dire depuis l’apparition de nouvelles applications sur l’internet qui vont contribuer à modifier nos sociétés en profondeur. A présent, de plus en plus d’internautes, grâce à la généralisation des Blogs et des Wiki vont contribuer à l’élaboration de la Toile, renforçant l’interactivité de celle-ci. </w:t>
      </w:r>
    </w:p>
    <w:p w:rsidR="00C41FE0" w:rsidRDefault="00C41FE0" w:rsidP="00C41FE0">
      <w:pPr>
        <w:pStyle w:val="Sansinterligne"/>
        <w:ind w:firstLine="708"/>
        <w:rPr>
          <w:sz w:val="21"/>
          <w:szCs w:val="21"/>
        </w:rPr>
      </w:pPr>
    </w:p>
    <w:p w:rsidR="00C41FE0" w:rsidRDefault="00C41FE0" w:rsidP="00C41FE0">
      <w:pPr>
        <w:pStyle w:val="Sansinterligne"/>
        <w:ind w:firstLine="708"/>
        <w:rPr>
          <w:sz w:val="21"/>
          <w:szCs w:val="21"/>
        </w:rPr>
      </w:pPr>
      <w:r>
        <w:rPr>
          <w:bdr w:val="none" w:sz="0" w:space="0" w:color="auto" w:frame="1"/>
        </w:rPr>
        <w:t>On le constate, "Matrix" n’est plus si loin. Toutefois ces merveilles technologiques n’ont pas su empêcher la collision en ce début du mois de février 2009 entre deux sous-marins nucléaires des plus sophistiqués qui soient. Un problème de communication parait-il…</w:t>
      </w:r>
    </w:p>
    <w:p w:rsidR="00C41FE0" w:rsidRPr="00A101C8" w:rsidRDefault="00C41FE0" w:rsidP="00C41FE0">
      <w:pPr>
        <w:pStyle w:val="Sansinterligne"/>
        <w:rPr>
          <w:shd w:val="clear" w:color="auto" w:fill="FFFFFF"/>
        </w:rPr>
      </w:pPr>
    </w:p>
    <w:p w:rsidR="00C41FE0" w:rsidRDefault="00C41FE0" w:rsidP="00C41FE0">
      <w:r>
        <w:lastRenderedPageBreak/>
        <w:br w:type="page"/>
      </w:r>
    </w:p>
    <w:p w:rsidR="00C41FE0" w:rsidRPr="00C41FE0" w:rsidRDefault="00C41FE0" w:rsidP="00C41FE0">
      <w:pPr>
        <w:rPr>
          <w:b/>
        </w:rPr>
      </w:pPr>
      <w:r w:rsidRPr="00C41FE0">
        <w:rPr>
          <w:b/>
        </w:rPr>
        <w:lastRenderedPageBreak/>
        <w:t>Evaluation formative</w:t>
      </w:r>
    </w:p>
    <w:p w:rsidR="00C41FE0" w:rsidRDefault="00C41FE0" w:rsidP="00C41FE0"/>
    <w:p w:rsidR="00C41FE0" w:rsidRPr="007B5F78" w:rsidRDefault="00C41FE0" w:rsidP="00C41FE0">
      <w:pPr>
        <w:rPr>
          <w:b/>
        </w:rPr>
      </w:pPr>
      <w:r w:rsidRPr="007B5F78">
        <w:rPr>
          <w:b/>
        </w:rPr>
        <w:t>Dans les listes suivantes chassez l’intrus et expliquez votre choix.</w:t>
      </w:r>
    </w:p>
    <w:p w:rsidR="00C41FE0" w:rsidRDefault="00C41FE0" w:rsidP="00C41FE0">
      <w:pPr>
        <w:pStyle w:val="Paragraphedeliste"/>
        <w:numPr>
          <w:ilvl w:val="0"/>
          <w:numId w:val="6"/>
        </w:numPr>
      </w:pPr>
      <w:r>
        <w:t xml:space="preserve">Facebook – twitter – </w:t>
      </w:r>
      <w:proofErr w:type="spellStart"/>
      <w:r>
        <w:t>word</w:t>
      </w:r>
      <w:proofErr w:type="spellEnd"/>
      <w:r>
        <w:t xml:space="preserve"> – </w:t>
      </w:r>
      <w:proofErr w:type="spellStart"/>
      <w:r>
        <w:t>instagram</w:t>
      </w:r>
      <w:proofErr w:type="spellEnd"/>
    </w:p>
    <w:p w:rsidR="00C41FE0" w:rsidRDefault="00C41FE0" w:rsidP="00C41FE0">
      <w:pPr>
        <w:pStyle w:val="Paragraphedeliste"/>
      </w:pPr>
      <w:r>
        <w:t>………………………………………………………………………………………………………………………………………………………………………………………………………………………………………………………………………………………………………………………………………………………………………………………………………………………………………………</w:t>
      </w:r>
    </w:p>
    <w:p w:rsidR="00C41FE0" w:rsidRDefault="00C41FE0" w:rsidP="00C41FE0">
      <w:pPr>
        <w:pStyle w:val="Paragraphedeliste"/>
      </w:pPr>
    </w:p>
    <w:p w:rsidR="00C41FE0" w:rsidRDefault="00C41FE0" w:rsidP="00C41FE0">
      <w:pPr>
        <w:pStyle w:val="Paragraphedeliste"/>
        <w:numPr>
          <w:ilvl w:val="0"/>
          <w:numId w:val="6"/>
        </w:numPr>
        <w:rPr>
          <w:lang w:val="en-US"/>
        </w:rPr>
      </w:pPr>
      <w:r w:rsidRPr="007B5F78">
        <w:rPr>
          <w:lang w:val="en-US"/>
        </w:rPr>
        <w:t xml:space="preserve">Toile – web – world wide web </w:t>
      </w:r>
      <w:r>
        <w:rPr>
          <w:lang w:val="en-US"/>
        </w:rPr>
        <w:t>–</w:t>
      </w:r>
      <w:r w:rsidRPr="007B5F78">
        <w:rPr>
          <w:lang w:val="en-US"/>
        </w:rPr>
        <w:t xml:space="preserve"> twitter</w:t>
      </w:r>
    </w:p>
    <w:p w:rsidR="00C41FE0" w:rsidRPr="00EA05D9" w:rsidRDefault="00C41FE0" w:rsidP="00C41FE0">
      <w:pPr>
        <w:pStyle w:val="Paragraphedeliste"/>
        <w:rPr>
          <w:lang w:val="en-US"/>
        </w:rPr>
      </w:pPr>
      <w:r>
        <w:t>………………………………………………………………………………………………………………………………………………………………………………………………………………………………………………………………………………………………………………………………………………………………………………………………………………………………………………</w:t>
      </w:r>
    </w:p>
    <w:p w:rsidR="00C41FE0" w:rsidRDefault="00C41FE0" w:rsidP="00C41FE0">
      <w:pPr>
        <w:pStyle w:val="Paragraphedeliste"/>
        <w:numPr>
          <w:ilvl w:val="0"/>
          <w:numId w:val="6"/>
        </w:numPr>
        <w:rPr>
          <w:lang w:val="en-US"/>
        </w:rPr>
      </w:pPr>
      <w:r>
        <w:rPr>
          <w:lang w:val="en-US"/>
        </w:rPr>
        <w:t xml:space="preserve">Internet – World Wide Web – </w:t>
      </w:r>
      <w:proofErr w:type="spellStart"/>
      <w:r>
        <w:rPr>
          <w:lang w:val="en-US"/>
        </w:rPr>
        <w:t>Courrier</w:t>
      </w:r>
      <w:proofErr w:type="spellEnd"/>
      <w:r>
        <w:rPr>
          <w:lang w:val="en-US"/>
        </w:rPr>
        <w:t xml:space="preserve"> </w:t>
      </w:r>
      <w:proofErr w:type="spellStart"/>
      <w:r>
        <w:rPr>
          <w:lang w:val="en-US"/>
        </w:rPr>
        <w:t>éléctronique</w:t>
      </w:r>
      <w:proofErr w:type="spellEnd"/>
      <w:r>
        <w:rPr>
          <w:lang w:val="en-US"/>
        </w:rPr>
        <w:t xml:space="preserve"> – </w:t>
      </w:r>
      <w:proofErr w:type="spellStart"/>
      <w:r>
        <w:rPr>
          <w:lang w:val="en-US"/>
        </w:rPr>
        <w:t>Messagerie</w:t>
      </w:r>
      <w:proofErr w:type="spellEnd"/>
      <w:r>
        <w:rPr>
          <w:lang w:val="en-US"/>
        </w:rPr>
        <w:t xml:space="preserve"> </w:t>
      </w:r>
      <w:proofErr w:type="spellStart"/>
      <w:r>
        <w:rPr>
          <w:lang w:val="en-US"/>
        </w:rPr>
        <w:t>instantanée</w:t>
      </w:r>
      <w:proofErr w:type="spellEnd"/>
    </w:p>
    <w:p w:rsidR="00C41FE0" w:rsidRDefault="00C41FE0" w:rsidP="00C41FE0">
      <w:pPr>
        <w:pStyle w:val="Paragraphedeliste"/>
      </w:pPr>
      <w:r>
        <w:t>………………………………………………………………………………………………………………………………………………………………………………………………………………………………………………………………………………………………………………………………………………………………………………………………………………………………………………</w:t>
      </w:r>
    </w:p>
    <w:p w:rsidR="00C41FE0" w:rsidRDefault="00C41FE0" w:rsidP="00C41FE0">
      <w:pPr>
        <w:pStyle w:val="Paragraphedeliste"/>
        <w:rPr>
          <w:lang w:val="en-US"/>
        </w:rPr>
      </w:pPr>
    </w:p>
    <w:p w:rsidR="00C41FE0" w:rsidRDefault="00C41FE0" w:rsidP="00C41FE0">
      <w:pPr>
        <w:pStyle w:val="Paragraphedeliste"/>
        <w:numPr>
          <w:ilvl w:val="0"/>
          <w:numId w:val="6"/>
        </w:numPr>
        <w:rPr>
          <w:lang w:val="en-US"/>
        </w:rPr>
      </w:pPr>
      <w:r>
        <w:rPr>
          <w:lang w:val="en-US"/>
        </w:rPr>
        <w:t>Arpanet – internet – World</w:t>
      </w:r>
    </w:p>
    <w:p w:rsidR="00C41FE0" w:rsidRDefault="00C41FE0" w:rsidP="00C41FE0">
      <w:pPr>
        <w:pStyle w:val="Paragraphedeliste"/>
      </w:pPr>
      <w:r>
        <w:t>………………………………………………………………………………………………………………………………………………………………………………………………………………………………………………………………………………………………………………………………………………………………………………………………………………………………………………</w:t>
      </w:r>
    </w:p>
    <w:p w:rsidR="00C41FE0" w:rsidRDefault="00C41FE0" w:rsidP="00C41FE0">
      <w:pPr>
        <w:pStyle w:val="Paragraphedeliste"/>
        <w:numPr>
          <w:ilvl w:val="0"/>
          <w:numId w:val="6"/>
        </w:numPr>
        <w:rPr>
          <w:lang w:val="en-US"/>
        </w:rPr>
      </w:pPr>
      <w:r>
        <w:rPr>
          <w:lang w:val="en-US"/>
        </w:rPr>
        <w:t xml:space="preserve">Edison – </w:t>
      </w:r>
      <w:proofErr w:type="spellStart"/>
      <w:r>
        <w:rPr>
          <w:lang w:val="en-US"/>
        </w:rPr>
        <w:t>phonographe</w:t>
      </w:r>
      <w:proofErr w:type="spellEnd"/>
      <w:r>
        <w:rPr>
          <w:lang w:val="en-US"/>
        </w:rPr>
        <w:t xml:space="preserve"> – telephone</w:t>
      </w:r>
    </w:p>
    <w:p w:rsidR="00C41FE0" w:rsidRDefault="00C41FE0" w:rsidP="00C41FE0">
      <w:pPr>
        <w:pStyle w:val="Paragraphedeliste"/>
      </w:pPr>
      <w:r>
        <w:t>………………………………………………………………………………………………………………………………………………………………………………………………………………………………………………………………………………………………………………………………………………………………………………………………………………………………………………</w:t>
      </w:r>
    </w:p>
    <w:p w:rsidR="00C41FE0" w:rsidRDefault="00C41FE0" w:rsidP="00C41FE0">
      <w:pPr>
        <w:pStyle w:val="Paragraphedeliste"/>
      </w:pPr>
    </w:p>
    <w:p w:rsidR="00C41FE0" w:rsidRDefault="00C41FE0" w:rsidP="00C41FE0"/>
    <w:p w:rsidR="00577CAD" w:rsidRDefault="00577CAD">
      <w:r>
        <w:br w:type="page"/>
      </w:r>
    </w:p>
    <w:p w:rsidR="00C41FE0" w:rsidRPr="00844983" w:rsidRDefault="00577CAD" w:rsidP="00844983">
      <w:pPr>
        <w:jc w:val="center"/>
        <w:rPr>
          <w:b/>
          <w:sz w:val="26"/>
          <w:szCs w:val="26"/>
        </w:rPr>
      </w:pPr>
      <w:proofErr w:type="spellStart"/>
      <w:r w:rsidRPr="00844983">
        <w:rPr>
          <w:b/>
          <w:sz w:val="26"/>
          <w:szCs w:val="26"/>
        </w:rPr>
        <w:lastRenderedPageBreak/>
        <w:t>Lecon</w:t>
      </w:r>
      <w:proofErr w:type="spellEnd"/>
      <w:r w:rsidRPr="00844983">
        <w:rPr>
          <w:b/>
          <w:sz w:val="26"/>
          <w:szCs w:val="26"/>
        </w:rPr>
        <w:t xml:space="preserve"> professeur</w:t>
      </w:r>
    </w:p>
    <w:p w:rsidR="00844983" w:rsidRDefault="00844983" w:rsidP="00844983">
      <w:pPr>
        <w:rPr>
          <w:shd w:val="clear" w:color="auto" w:fill="FFFFFF"/>
        </w:rPr>
      </w:pPr>
      <w:r w:rsidRPr="00A476F5">
        <w:rPr>
          <w:b/>
          <w:i/>
          <w:shd w:val="clear" w:color="auto" w:fill="FFFFFF"/>
        </w:rPr>
        <w:t>A</w:t>
      </w:r>
      <w:r>
        <w:rPr>
          <w:b/>
          <w:i/>
          <w:shd w:val="clear" w:color="auto" w:fill="FFFFFF"/>
        </w:rPr>
        <w:t>nnexe</w:t>
      </w:r>
      <w:r w:rsidRPr="00A476F5">
        <w:rPr>
          <w:b/>
          <w:i/>
          <w:shd w:val="clear" w:color="auto" w:fill="FFFFFF"/>
        </w:rPr>
        <w:t xml:space="preserve"> 1 :</w:t>
      </w:r>
      <w:r>
        <w:rPr>
          <w:shd w:val="clear" w:color="auto" w:fill="FFFFFF"/>
        </w:rPr>
        <w:t xml:space="preserve"> Pour vous, que représente cette image.</w:t>
      </w:r>
    </w:p>
    <w:p w:rsidR="00844983" w:rsidRPr="001F51AA" w:rsidRDefault="00844983" w:rsidP="00844983">
      <w:pPr>
        <w:rPr>
          <w:rFonts w:asciiTheme="majorHAnsi" w:eastAsiaTheme="majorEastAsia" w:hAnsiTheme="majorHAnsi" w:cstheme="majorBidi"/>
          <w:b/>
          <w:bCs/>
          <w:color w:val="000000" w:themeColor="text1"/>
          <w:sz w:val="26"/>
          <w:szCs w:val="26"/>
          <w:shd w:val="clear" w:color="auto" w:fill="FFFFFF"/>
        </w:rPr>
      </w:pPr>
      <w:r w:rsidRPr="001F51AA">
        <w:rPr>
          <w:rFonts w:asciiTheme="majorHAnsi" w:eastAsiaTheme="majorEastAsia" w:hAnsiTheme="majorHAnsi" w:cstheme="majorBidi"/>
          <w:b/>
          <w:bCs/>
          <w:color w:val="000000" w:themeColor="text1"/>
          <w:sz w:val="26"/>
          <w:szCs w:val="26"/>
          <w:shd w:val="clear" w:color="auto" w:fill="FFFFFF"/>
        </w:rPr>
        <w:t>Les technologies de l’information et de la communication</w:t>
      </w:r>
    </w:p>
    <w:p w:rsidR="00844983" w:rsidRDefault="00844983" w:rsidP="00844983">
      <w:pPr>
        <w:rPr>
          <w:rFonts w:asciiTheme="majorHAnsi" w:eastAsiaTheme="majorEastAsia" w:hAnsiTheme="majorHAnsi" w:cstheme="majorBidi"/>
          <w:b/>
          <w:bCs/>
          <w:color w:val="4F81BD" w:themeColor="accent1"/>
          <w:sz w:val="26"/>
          <w:szCs w:val="26"/>
          <w:shd w:val="clear" w:color="auto" w:fill="FFFFFF"/>
        </w:rPr>
      </w:pPr>
      <w:r>
        <w:rPr>
          <w:noProof/>
          <w:lang w:eastAsia="fr-BE"/>
        </w:rPr>
        <w:drawing>
          <wp:anchor distT="0" distB="0" distL="114300" distR="114300" simplePos="0" relativeHeight="251665408" behindDoc="0" locked="0" layoutInCell="1" allowOverlap="1" wp14:anchorId="2195CB86" wp14:editId="0AADA248">
            <wp:simplePos x="0" y="0"/>
            <wp:positionH relativeFrom="column">
              <wp:posOffset>147955</wp:posOffset>
            </wp:positionH>
            <wp:positionV relativeFrom="paragraph">
              <wp:posOffset>151765</wp:posOffset>
            </wp:positionV>
            <wp:extent cx="4134485" cy="3714750"/>
            <wp:effectExtent l="0" t="0" r="0" b="0"/>
            <wp:wrapSquare wrapText="bothSides"/>
            <wp:docPr id="3" name="Image 3" descr="http://www.senegaltribune.com/content_images/Logo+Pierre+Final%5b1%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enegaltribune.com/content_images/Logo+Pierre+Final%5b1%5d.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34485" cy="3714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4983" w:rsidRDefault="00844983" w:rsidP="00844983">
      <w:pPr>
        <w:rPr>
          <w:shd w:val="clear" w:color="auto" w:fill="FFFFFF"/>
        </w:rPr>
      </w:pPr>
    </w:p>
    <w:p w:rsidR="00844983" w:rsidRDefault="00844983" w:rsidP="00844983">
      <w:pPr>
        <w:rPr>
          <w:shd w:val="clear" w:color="auto" w:fill="FFFFFF"/>
        </w:rPr>
      </w:pPr>
    </w:p>
    <w:p w:rsidR="00844983" w:rsidRDefault="00844983" w:rsidP="00844983">
      <w:pPr>
        <w:rPr>
          <w:shd w:val="clear" w:color="auto" w:fill="FFFFFF"/>
        </w:rPr>
      </w:pPr>
    </w:p>
    <w:p w:rsidR="00844983" w:rsidRDefault="00844983" w:rsidP="00844983">
      <w:pPr>
        <w:rPr>
          <w:shd w:val="clear" w:color="auto" w:fill="FFFFFF"/>
        </w:rPr>
      </w:pPr>
    </w:p>
    <w:p w:rsidR="00844983" w:rsidRDefault="00844983" w:rsidP="00844983">
      <w:pPr>
        <w:rPr>
          <w:shd w:val="clear" w:color="auto" w:fill="FFFFFF"/>
        </w:rPr>
      </w:pPr>
    </w:p>
    <w:p w:rsidR="00844983" w:rsidRDefault="00844983" w:rsidP="00844983">
      <w:pPr>
        <w:rPr>
          <w:shd w:val="clear" w:color="auto" w:fill="FFFFFF"/>
        </w:rPr>
      </w:pPr>
    </w:p>
    <w:p w:rsidR="00844983" w:rsidRDefault="00844983" w:rsidP="00844983">
      <w:pPr>
        <w:rPr>
          <w:shd w:val="clear" w:color="auto" w:fill="FFFFFF"/>
        </w:rPr>
      </w:pPr>
    </w:p>
    <w:p w:rsidR="00844983" w:rsidRDefault="00844983" w:rsidP="00844983">
      <w:pPr>
        <w:rPr>
          <w:shd w:val="clear" w:color="auto" w:fill="FFFFFF"/>
        </w:rPr>
      </w:pPr>
      <w:r>
        <w:rPr>
          <w:noProof/>
          <w:shd w:val="clear" w:color="auto" w:fill="FFFFFF"/>
          <w:lang w:eastAsia="fr-BE"/>
        </w:rPr>
        <w:drawing>
          <wp:anchor distT="0" distB="0" distL="114300" distR="114300" simplePos="0" relativeHeight="251666432" behindDoc="1" locked="0" layoutInCell="1" allowOverlap="1" wp14:anchorId="42376C63" wp14:editId="6345EFB3">
            <wp:simplePos x="0" y="0"/>
            <wp:positionH relativeFrom="column">
              <wp:posOffset>-619760</wp:posOffset>
            </wp:positionH>
            <wp:positionV relativeFrom="paragraph">
              <wp:posOffset>102235</wp:posOffset>
            </wp:positionV>
            <wp:extent cx="856615" cy="856615"/>
            <wp:effectExtent l="0" t="0" r="635" b="63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jpg"/>
                    <pic:cNvPicPr/>
                  </pic:nvPicPr>
                  <pic:blipFill>
                    <a:blip r:embed="rId31">
                      <a:extLst>
                        <a:ext uri="{28A0092B-C50C-407E-A947-70E740481C1C}">
                          <a14:useLocalDpi xmlns:a14="http://schemas.microsoft.com/office/drawing/2010/main" val="0"/>
                        </a:ext>
                      </a:extLst>
                    </a:blip>
                    <a:stretch>
                      <a:fillRect/>
                    </a:stretch>
                  </pic:blipFill>
                  <pic:spPr>
                    <a:xfrm>
                      <a:off x="0" y="0"/>
                      <a:ext cx="856615" cy="856615"/>
                    </a:xfrm>
                    <a:prstGeom prst="rect">
                      <a:avLst/>
                    </a:prstGeom>
                  </pic:spPr>
                </pic:pic>
              </a:graphicData>
            </a:graphic>
            <wp14:sizeRelH relativeFrom="margin">
              <wp14:pctWidth>0</wp14:pctWidth>
            </wp14:sizeRelH>
            <wp14:sizeRelV relativeFrom="margin">
              <wp14:pctHeight>0</wp14:pctHeight>
            </wp14:sizeRelV>
          </wp:anchor>
        </w:drawing>
      </w:r>
    </w:p>
    <w:p w:rsidR="00844983" w:rsidRDefault="00844983" w:rsidP="00844983">
      <w:pPr>
        <w:rPr>
          <w:shd w:val="clear" w:color="auto" w:fill="FFFFFF"/>
        </w:rPr>
      </w:pPr>
    </w:p>
    <w:p w:rsidR="00844983" w:rsidRDefault="00844983" w:rsidP="00844983">
      <w:pPr>
        <w:rPr>
          <w:shd w:val="clear" w:color="auto" w:fill="FFFFFF"/>
        </w:rPr>
      </w:pPr>
    </w:p>
    <w:p w:rsidR="00844983" w:rsidRDefault="00844983" w:rsidP="00844983">
      <w:pPr>
        <w:rPr>
          <w:shd w:val="clear" w:color="auto" w:fill="FFFFFF"/>
        </w:rPr>
      </w:pPr>
    </w:p>
    <w:p w:rsidR="00B069D0" w:rsidRDefault="00B069D0" w:rsidP="00844983">
      <w:pPr>
        <w:rPr>
          <w:shd w:val="clear" w:color="auto" w:fill="FFFFFF"/>
        </w:rPr>
      </w:pPr>
    </w:p>
    <w:p w:rsidR="00B069D0" w:rsidRDefault="00B069D0" w:rsidP="00844983">
      <w:pPr>
        <w:rPr>
          <w:shd w:val="clear" w:color="auto" w:fill="FFFFFF"/>
        </w:rPr>
      </w:pPr>
      <w:r>
        <w:rPr>
          <w:shd w:val="clear" w:color="auto" w:fill="FFFFFF"/>
        </w:rPr>
        <w:t>Tous ce qui rassemble ses périphériques sont les données, la transmission notamment.</w:t>
      </w:r>
    </w:p>
    <w:p w:rsidR="00B069D0" w:rsidRDefault="00B069D0" w:rsidP="00844983">
      <w:pPr>
        <w:rPr>
          <w:shd w:val="clear" w:color="auto" w:fill="FFFFFF"/>
        </w:rPr>
      </w:pPr>
    </w:p>
    <w:p w:rsidR="00844983" w:rsidRDefault="00B069D0" w:rsidP="00844983">
      <w:pPr>
        <w:rPr>
          <w:shd w:val="clear" w:color="auto" w:fill="FFFFFF"/>
        </w:rPr>
      </w:pPr>
      <w:r>
        <w:rPr>
          <w:shd w:val="clear" w:color="auto" w:fill="FFFFFF"/>
        </w:rPr>
        <w:t>L’Homme se situe au milieu de cet échange, et toutes ses informations se transportent via le réseau internet.</w:t>
      </w:r>
      <w:r w:rsidR="00844983">
        <w:rPr>
          <w:shd w:val="clear" w:color="auto" w:fill="FFFFFF"/>
        </w:rPr>
        <w:br w:type="page"/>
      </w:r>
    </w:p>
    <w:p w:rsidR="00844983" w:rsidRDefault="00844983" w:rsidP="00844983">
      <w:pPr>
        <w:rPr>
          <w:shd w:val="clear" w:color="auto" w:fill="FFFFFF"/>
        </w:rPr>
      </w:pPr>
      <w:r w:rsidRPr="007555C0">
        <w:rPr>
          <w:b/>
          <w:i/>
          <w:u w:val="single"/>
          <w:shd w:val="clear" w:color="auto" w:fill="FFFFFF"/>
        </w:rPr>
        <w:lastRenderedPageBreak/>
        <w:t xml:space="preserve">Activité </w:t>
      </w:r>
      <w:r>
        <w:rPr>
          <w:b/>
          <w:i/>
          <w:u w:val="single"/>
          <w:shd w:val="clear" w:color="auto" w:fill="FFFFFF"/>
        </w:rPr>
        <w:t>1</w:t>
      </w:r>
      <w:r w:rsidRPr="007555C0">
        <w:rPr>
          <w:b/>
          <w:i/>
          <w:u w:val="single"/>
          <w:shd w:val="clear" w:color="auto" w:fill="FFFFFF"/>
        </w:rPr>
        <w:t>:</w:t>
      </w:r>
      <w:r>
        <w:rPr>
          <w:shd w:val="clear" w:color="auto" w:fill="FFFFFF"/>
        </w:rPr>
        <w:t xml:space="preserve"> A l’aide des numéros, remettez sur la ligne du temps  les éléments ci-dessous</w:t>
      </w:r>
    </w:p>
    <w:p w:rsidR="00844983" w:rsidRDefault="00844983" w:rsidP="00844983">
      <w:pPr>
        <w:rPr>
          <w:shd w:val="clear" w:color="auto" w:fill="FFFFFF"/>
        </w:rPr>
      </w:pPr>
      <w:r>
        <w:rPr>
          <w:b/>
          <w:i/>
          <w:noProof/>
          <w:u w:val="single"/>
          <w:lang w:eastAsia="fr-BE"/>
        </w:rPr>
        <mc:AlternateContent>
          <mc:Choice Requires="wps">
            <w:drawing>
              <wp:anchor distT="0" distB="0" distL="114300" distR="114300" simplePos="0" relativeHeight="251667456" behindDoc="0" locked="0" layoutInCell="1" allowOverlap="1" wp14:anchorId="0D0988C9" wp14:editId="41D149EE">
                <wp:simplePos x="0" y="0"/>
                <wp:positionH relativeFrom="column">
                  <wp:posOffset>-4445</wp:posOffset>
                </wp:positionH>
                <wp:positionV relativeFrom="paragraph">
                  <wp:posOffset>215265</wp:posOffset>
                </wp:positionV>
                <wp:extent cx="5819775" cy="800100"/>
                <wp:effectExtent l="0" t="19050" r="47625" b="38100"/>
                <wp:wrapNone/>
                <wp:docPr id="2" name="Flèche droite 2"/>
                <wp:cNvGraphicFramePr/>
                <a:graphic xmlns:a="http://schemas.openxmlformats.org/drawingml/2006/main">
                  <a:graphicData uri="http://schemas.microsoft.com/office/word/2010/wordprocessingShape">
                    <wps:wsp>
                      <wps:cNvSpPr/>
                      <wps:spPr>
                        <a:xfrm flipV="1">
                          <a:off x="0" y="0"/>
                          <a:ext cx="5819775" cy="800100"/>
                        </a:xfrm>
                        <a:prstGeom prs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droite 2" o:spid="_x0000_s1026" type="#_x0000_t13" style="position:absolute;margin-left:-.35pt;margin-top:16.95pt;width:458.25pt;height:63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" adj="20115" fillcolor="white [3201]" strokecolor="black [3213]" strokeweight="2pt"/>
            </w:pict>
          </mc:Fallback>
        </mc:AlternateContent>
      </w:r>
    </w:p>
    <w:p w:rsidR="00844983" w:rsidRDefault="00844983" w:rsidP="00844983">
      <w:pPr>
        <w:rPr>
          <w:shd w:val="clear" w:color="auto" w:fill="FFFFFF"/>
        </w:rPr>
      </w:pPr>
    </w:p>
    <w:p w:rsidR="00844983" w:rsidRDefault="00844983" w:rsidP="00844983">
      <w:pPr>
        <w:rPr>
          <w:shd w:val="clear" w:color="auto" w:fill="FFFFFF"/>
        </w:rPr>
      </w:pPr>
    </w:p>
    <w:p w:rsidR="00844983" w:rsidRDefault="00844983" w:rsidP="00844983">
      <w:pPr>
        <w:rPr>
          <w:shd w:val="clear" w:color="auto" w:fill="FFFFFF"/>
        </w:rPr>
      </w:pPr>
    </w:p>
    <w:p w:rsidR="00844983" w:rsidRDefault="00844983" w:rsidP="00844983">
      <w:pPr>
        <w:rPr>
          <w:shd w:val="clear" w:color="auto" w:fill="FFFFFF"/>
        </w:rPr>
      </w:pPr>
    </w:p>
    <w:p w:rsidR="00844983" w:rsidRPr="00691D9D" w:rsidRDefault="00844983" w:rsidP="00844983">
      <w:pPr>
        <w:ind w:left="360"/>
        <w:rPr>
          <w:shd w:val="clear" w:color="auto" w:fill="FFFFFF"/>
        </w:rPr>
      </w:pPr>
      <w:r>
        <w:rPr>
          <w:shd w:val="clear" w:color="auto" w:fill="FFFFFF"/>
        </w:rPr>
        <w:t>4.</w:t>
      </w:r>
      <w:r>
        <w:rPr>
          <w:noProof/>
          <w:lang w:eastAsia="fr-BE"/>
        </w:rPr>
        <w:drawing>
          <wp:inline distT="0" distB="0" distL="0" distR="0" wp14:anchorId="150E112C" wp14:editId="57B57310">
            <wp:extent cx="1905235" cy="1457325"/>
            <wp:effectExtent l="0" t="0" r="0" b="0"/>
            <wp:docPr id="5" name="Image 5" descr="https://encrypted-tbn2.gstatic.com/images?q=tbn:ANd9GcQYhift-UhfTiCuPmB3t5VEyk7cJyl3mgSgZhVRc6MaUYry2d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QYhift-UhfTiCuPmB3t5VEyk7cJyl3mgSgZhVRc6MaUYry2di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6431" cy="1458240"/>
                    </a:xfrm>
                    <a:prstGeom prst="rect">
                      <a:avLst/>
                    </a:prstGeom>
                    <a:noFill/>
                    <a:ln>
                      <a:noFill/>
                    </a:ln>
                  </pic:spPr>
                </pic:pic>
              </a:graphicData>
            </a:graphic>
          </wp:inline>
        </w:drawing>
      </w:r>
      <w:r w:rsidRPr="00691D9D">
        <w:rPr>
          <w:shd w:val="clear" w:color="auto" w:fill="FFFFFF"/>
        </w:rPr>
        <w:t xml:space="preserve">       1.  </w:t>
      </w:r>
      <w:r>
        <w:rPr>
          <w:noProof/>
          <w:lang w:eastAsia="fr-BE"/>
        </w:rPr>
        <w:drawing>
          <wp:inline distT="0" distB="0" distL="0" distR="0" wp14:anchorId="670C21D9" wp14:editId="577B7765">
            <wp:extent cx="1495425" cy="1724390"/>
            <wp:effectExtent l="0" t="0" r="0" b="9525"/>
            <wp:docPr id="6" name="Image 6" descr="https://encrypted-tbn2.gstatic.com/images?q=tbn:ANd9GcQ4zPL8dCm1XQJmaDxf4qcBqxKSml5gO31bDGF_Wg24PeHQafCsHmq4i5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2.gstatic.com/images?q=tbn:ANd9GcQ4zPL8dCm1XQJmaDxf4qcBqxKSml5gO31bDGF_Wg24PeHQafCsHmq4i5a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95425" cy="1724390"/>
                    </a:xfrm>
                    <a:prstGeom prst="rect">
                      <a:avLst/>
                    </a:prstGeom>
                    <a:noFill/>
                    <a:ln>
                      <a:noFill/>
                    </a:ln>
                  </pic:spPr>
                </pic:pic>
              </a:graphicData>
            </a:graphic>
          </wp:inline>
        </w:drawing>
      </w:r>
    </w:p>
    <w:p w:rsidR="00844983" w:rsidRDefault="00844983" w:rsidP="00844983">
      <w:pPr>
        <w:rPr>
          <w:shd w:val="clear" w:color="auto" w:fill="FFFFFF"/>
        </w:rPr>
      </w:pPr>
      <w:r>
        <w:rPr>
          <w:shd w:val="clear" w:color="auto" w:fill="FFFFFF"/>
        </w:rPr>
        <w:t xml:space="preserve">       5.</w:t>
      </w:r>
      <w:r>
        <w:rPr>
          <w:noProof/>
          <w:shd w:val="clear" w:color="auto" w:fill="FFFFFF"/>
          <w:lang w:eastAsia="fr-BE"/>
        </w:rPr>
        <w:drawing>
          <wp:inline distT="0" distB="0" distL="0" distR="0" wp14:anchorId="36A0374E" wp14:editId="3B768E77">
            <wp:extent cx="1939463" cy="1552575"/>
            <wp:effectExtent l="0" t="0" r="381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chargement.jpg"/>
                    <pic:cNvPicPr/>
                  </pic:nvPicPr>
                  <pic:blipFill>
                    <a:blip r:embed="rId34">
                      <a:extLst>
                        <a:ext uri="{28A0092B-C50C-407E-A947-70E740481C1C}">
                          <a14:useLocalDpi xmlns:a14="http://schemas.microsoft.com/office/drawing/2010/main" val="0"/>
                        </a:ext>
                      </a:extLst>
                    </a:blip>
                    <a:stretch>
                      <a:fillRect/>
                    </a:stretch>
                  </pic:blipFill>
                  <pic:spPr>
                    <a:xfrm>
                      <a:off x="0" y="0"/>
                      <a:ext cx="1937163" cy="1550734"/>
                    </a:xfrm>
                    <a:prstGeom prst="rect">
                      <a:avLst/>
                    </a:prstGeom>
                  </pic:spPr>
                </pic:pic>
              </a:graphicData>
            </a:graphic>
          </wp:inline>
        </w:drawing>
      </w:r>
      <w:r w:rsidRPr="009A1220">
        <w:rPr>
          <w:noProof/>
          <w:lang w:eastAsia="fr-BE"/>
        </w:rPr>
        <w:t xml:space="preserve"> </w:t>
      </w:r>
      <w:r>
        <w:rPr>
          <w:noProof/>
          <w:lang w:eastAsia="fr-BE"/>
        </w:rPr>
        <w:t xml:space="preserve">            3.</w:t>
      </w:r>
      <w:r>
        <w:rPr>
          <w:noProof/>
          <w:lang w:eastAsia="fr-BE"/>
        </w:rPr>
        <w:drawing>
          <wp:inline distT="0" distB="0" distL="0" distR="0" wp14:anchorId="4E4450FC" wp14:editId="2DE3A0A6">
            <wp:extent cx="1379361" cy="1619250"/>
            <wp:effectExtent l="0" t="0" r="0" b="0"/>
            <wp:docPr id="17" name="Image 17" descr="https://encrypted-tbn1.gstatic.com/images?q=tbn:ANd9GcRp9OTYC4pfS3OiXEMGZ9TQCOF3xjgJ6CZGo5ccpsRSn--vTN-lopbmQ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1.gstatic.com/images?q=tbn:ANd9GcRp9OTYC4pfS3OiXEMGZ9TQCOF3xjgJ6CZGo5ccpsRSn--vTN-lopbmQPe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79361" cy="1619250"/>
                    </a:xfrm>
                    <a:prstGeom prst="rect">
                      <a:avLst/>
                    </a:prstGeom>
                    <a:noFill/>
                    <a:ln>
                      <a:noFill/>
                    </a:ln>
                  </pic:spPr>
                </pic:pic>
              </a:graphicData>
            </a:graphic>
          </wp:inline>
        </w:drawing>
      </w:r>
    </w:p>
    <w:p w:rsidR="00844983" w:rsidRDefault="00844983" w:rsidP="00844983">
      <w:pPr>
        <w:rPr>
          <w:shd w:val="clear" w:color="auto" w:fill="FFFFFF"/>
        </w:rPr>
      </w:pPr>
    </w:p>
    <w:p w:rsidR="00844983" w:rsidRDefault="00844983" w:rsidP="00844983">
      <w:pPr>
        <w:rPr>
          <w:shd w:val="clear" w:color="auto" w:fill="FFFFFF"/>
        </w:rPr>
      </w:pPr>
    </w:p>
    <w:p w:rsidR="00844983" w:rsidRDefault="00844983" w:rsidP="00844983">
      <w:pPr>
        <w:rPr>
          <w:shd w:val="clear" w:color="auto" w:fill="FFFFFF"/>
        </w:rPr>
      </w:pPr>
      <w:r>
        <w:rPr>
          <w:shd w:val="clear" w:color="auto" w:fill="FFFFFF"/>
        </w:rPr>
        <w:t>6.</w:t>
      </w:r>
      <w:r w:rsidRPr="00943CCE">
        <w:t xml:space="preserve"> </w:t>
      </w:r>
      <w:r>
        <w:rPr>
          <w:noProof/>
          <w:lang w:eastAsia="fr-BE"/>
        </w:rPr>
        <w:drawing>
          <wp:inline distT="0" distB="0" distL="0" distR="0" wp14:anchorId="1096D6A0" wp14:editId="05B47532">
            <wp:extent cx="2143125" cy="2143125"/>
            <wp:effectExtent l="0" t="0" r="9525" b="9525"/>
            <wp:docPr id="18" name="Image 18" descr="https://encrypted-tbn1.gstatic.com/images?q=tbn:ANd9GcR1xTVMJ9gmrlUzOMIoz_o0it1YLtHNHNPvHf0UcdRtKru3kMsQ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ncrypted-tbn1.gstatic.com/images?q=tbn:ANd9GcR1xTVMJ9gmrlUzOMIoz_o0it1YLtHNHNPvHf0UcdRtKru3kMsQaw"/>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r>
        <w:t xml:space="preserve">         2.</w:t>
      </w:r>
      <w:r>
        <w:rPr>
          <w:noProof/>
          <w:lang w:eastAsia="fr-BE"/>
        </w:rPr>
        <w:drawing>
          <wp:inline distT="0" distB="0" distL="0" distR="0" wp14:anchorId="7700B40F" wp14:editId="7108ACCA">
            <wp:extent cx="1725473" cy="1295400"/>
            <wp:effectExtent l="0" t="0" r="8255" b="0"/>
            <wp:docPr id="19" name="Image 19" descr="http://www.yourdictionary.com/images/articles/lg/1843.AlexanderGraham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yourdictionary.com/images/articles/lg/1843.AlexanderGrahamBell.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5473" cy="1295400"/>
                    </a:xfrm>
                    <a:prstGeom prst="rect">
                      <a:avLst/>
                    </a:prstGeom>
                    <a:noFill/>
                    <a:ln>
                      <a:noFill/>
                    </a:ln>
                  </pic:spPr>
                </pic:pic>
              </a:graphicData>
            </a:graphic>
          </wp:inline>
        </w:drawing>
      </w:r>
    </w:p>
    <w:p w:rsidR="00844983" w:rsidRDefault="00844983" w:rsidP="00844983">
      <w:pPr>
        <w:rPr>
          <w:shd w:val="clear" w:color="auto" w:fill="FFFFFF"/>
        </w:rPr>
      </w:pPr>
    </w:p>
    <w:p w:rsidR="00844983" w:rsidRPr="00844983" w:rsidRDefault="00844983" w:rsidP="00844983">
      <w:pPr>
        <w:rPr>
          <w:b/>
          <w:shd w:val="clear" w:color="auto" w:fill="FFFFFF"/>
        </w:rPr>
      </w:pPr>
      <w:r w:rsidRPr="00844983">
        <w:rPr>
          <w:b/>
          <w:shd w:val="clear" w:color="auto" w:fill="FFFFFF"/>
        </w:rPr>
        <w:t>Présentation des Technologies de l’information et de la communication</w:t>
      </w:r>
    </w:p>
    <w:p w:rsidR="00844983" w:rsidRDefault="00844983" w:rsidP="00844983"/>
    <w:p w:rsidR="00844983" w:rsidRDefault="00844983" w:rsidP="00844983">
      <w:pPr>
        <w:ind w:firstLine="708"/>
        <w:rPr>
          <w:shd w:val="clear" w:color="auto" w:fill="FFFFFF"/>
        </w:rPr>
      </w:pPr>
      <w:r>
        <w:rPr>
          <w:noProof/>
          <w:lang w:eastAsia="fr-BE"/>
        </w:rPr>
        <w:drawing>
          <wp:anchor distT="0" distB="0" distL="114300" distR="114300" simplePos="0" relativeHeight="251664384" behindDoc="0" locked="0" layoutInCell="1" allowOverlap="1" wp14:anchorId="74D9BFA2" wp14:editId="6099AC9A">
            <wp:simplePos x="0" y="0"/>
            <wp:positionH relativeFrom="column">
              <wp:posOffset>-4445</wp:posOffset>
            </wp:positionH>
            <wp:positionV relativeFrom="paragraph">
              <wp:posOffset>0</wp:posOffset>
            </wp:positionV>
            <wp:extent cx="1770380" cy="1590675"/>
            <wp:effectExtent l="0" t="0" r="1270" b="9525"/>
            <wp:wrapSquare wrapText="bothSides"/>
            <wp:docPr id="20" name="Image 20" descr="http://www.senegaltribune.com/content_images/Logo+Pierre+Final%5b1%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enegaltribune.com/content_images/Logo+Pierre+Final%5b1%5d.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7038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rPr>
        <w:t>Le dictionnaire Larousse définit les technologies de l'information et de la communication comme étant un "ensemble des techniques et des équipements informatiques permettant de communiquer à distance par voie électronique.</w:t>
      </w:r>
    </w:p>
    <w:p w:rsidR="00844983" w:rsidRDefault="00844983" w:rsidP="00844983">
      <w:pPr>
        <w:pStyle w:val="Sansinterligne"/>
        <w:ind w:firstLine="708"/>
        <w:rPr>
          <w:shd w:val="clear" w:color="auto" w:fill="FFFFFF"/>
        </w:rPr>
      </w:pPr>
    </w:p>
    <w:p w:rsidR="00844983" w:rsidRDefault="00844983" w:rsidP="00844983">
      <w:pPr>
        <w:pStyle w:val="Sansinterligne"/>
        <w:ind w:firstLine="708"/>
        <w:rPr>
          <w:shd w:val="clear" w:color="auto" w:fill="FFFFFF"/>
        </w:rPr>
      </w:pPr>
    </w:p>
    <w:p w:rsidR="00844983" w:rsidRDefault="00844983" w:rsidP="00844983">
      <w:pPr>
        <w:pStyle w:val="Sansinterligne"/>
        <w:ind w:firstLine="708"/>
        <w:rPr>
          <w:shd w:val="clear" w:color="auto" w:fill="FFFFFF"/>
        </w:rPr>
      </w:pPr>
    </w:p>
    <w:p w:rsidR="00844983" w:rsidRDefault="00844983" w:rsidP="00844983">
      <w:pPr>
        <w:pStyle w:val="Sansinterligne"/>
        <w:ind w:firstLine="708"/>
        <w:rPr>
          <w:shd w:val="clear" w:color="auto" w:fill="FFFFFF"/>
        </w:rPr>
      </w:pPr>
    </w:p>
    <w:p w:rsidR="00844983" w:rsidRDefault="00844983" w:rsidP="00844983">
      <w:pPr>
        <w:pStyle w:val="Sansinterligne"/>
        <w:ind w:firstLine="708"/>
        <w:rPr>
          <w:shd w:val="clear" w:color="auto" w:fill="FFFFFF"/>
        </w:rPr>
      </w:pPr>
      <w:r>
        <w:rPr>
          <w:shd w:val="clear" w:color="auto" w:fill="FFFFFF"/>
        </w:rPr>
        <w:t>Il est cependant important de remarquer, que les institutions internationales qui considèrent les technologies de l'information et de la communication comme étant l'intégration des technologies des télécommunications, de l'informatique, des multimédias et de l'audiovisuel. La diffusion rapide des accès à l'Internet à haut débit a permis une explosion des usages des services audiovisuels qui prennent une importance accrue dans le concept des TIC, non seulement au niveau de la communication, mais aussi au niveau de la gestion des informations et des connaissances et au niveau de leur diffusion. Cette extension du concept des TIC est à l'origine de nombreux débats en raison de l'importance de son impact sur la société.</w:t>
      </w:r>
    </w:p>
    <w:p w:rsidR="00844983" w:rsidRDefault="00844983" w:rsidP="00844983">
      <w:pPr>
        <w:pStyle w:val="Sansinterligne"/>
        <w:ind w:firstLine="709"/>
        <w:rPr>
          <w:shd w:val="clear" w:color="auto" w:fill="FFFFFF"/>
        </w:rPr>
      </w:pPr>
    </w:p>
    <w:p w:rsidR="00844983" w:rsidRDefault="00844983" w:rsidP="00844983">
      <w:pPr>
        <w:pStyle w:val="Sansinterligne"/>
        <w:ind w:firstLine="709"/>
        <w:rPr>
          <w:shd w:val="clear" w:color="auto" w:fill="FFFFFF"/>
        </w:rPr>
      </w:pPr>
    </w:p>
    <w:p w:rsidR="00844983" w:rsidRDefault="00844983" w:rsidP="00844983">
      <w:pPr>
        <w:rPr>
          <w:rFonts w:asciiTheme="majorHAnsi" w:eastAsiaTheme="majorEastAsia" w:hAnsiTheme="majorHAnsi" w:cstheme="majorBidi"/>
          <w:b/>
          <w:bCs/>
          <w:color w:val="4F81BD" w:themeColor="accent1"/>
          <w:sz w:val="26"/>
          <w:szCs w:val="26"/>
          <w:shd w:val="clear" w:color="auto" w:fill="FFFFFF"/>
        </w:rPr>
      </w:pPr>
      <w:r>
        <w:rPr>
          <w:shd w:val="clear" w:color="auto" w:fill="FFFFFF"/>
        </w:rPr>
        <w:br w:type="page"/>
      </w:r>
    </w:p>
    <w:p w:rsidR="00844983" w:rsidRPr="00844983" w:rsidRDefault="00844983" w:rsidP="00844983">
      <w:pPr>
        <w:rPr>
          <w:b/>
          <w:shd w:val="clear" w:color="auto" w:fill="FFFFFF"/>
        </w:rPr>
      </w:pPr>
      <w:r w:rsidRPr="00844983">
        <w:rPr>
          <w:b/>
          <w:shd w:val="clear" w:color="auto" w:fill="FFFFFF"/>
        </w:rPr>
        <w:lastRenderedPageBreak/>
        <w:t>Historique des Technologies de l’information et de la communication</w:t>
      </w:r>
    </w:p>
    <w:p w:rsidR="00844983" w:rsidRDefault="00844983" w:rsidP="00844983">
      <w:pPr>
        <w:pStyle w:val="Sansinterligne"/>
        <w:ind w:firstLine="708"/>
        <w:rPr>
          <w:bdr w:val="none" w:sz="0" w:space="0" w:color="auto" w:frame="1"/>
        </w:rPr>
      </w:pPr>
      <w:r>
        <w:rPr>
          <w:bdr w:val="none" w:sz="0" w:space="0" w:color="auto" w:frame="1"/>
        </w:rPr>
        <w:t xml:space="preserve">Lorsque nous parlons aujourd’hui des Technologies de l’Information et de la Communication (TIC), il est essentiellement question du rapprochement entre les télécommunications (téléphone, radio, télévision) et l’informatique. C’est cette jonction qui a donné naissance au World Wide Web, c’est-à-dire au réseau internet que l’on pourrait qualifier de TIC la plus performante dans le sens où elle réunit tous les supports multimédias en les mettant en réseaux. </w:t>
      </w:r>
    </w:p>
    <w:p w:rsidR="00844983" w:rsidRDefault="00844983" w:rsidP="00844983">
      <w:pPr>
        <w:pStyle w:val="Sansinterligne"/>
        <w:ind w:firstLine="708"/>
        <w:rPr>
          <w:bdr w:val="none" w:sz="0" w:space="0" w:color="auto" w:frame="1"/>
        </w:rPr>
      </w:pPr>
    </w:p>
    <w:p w:rsidR="00844983" w:rsidRPr="003A2E71" w:rsidRDefault="00844983" w:rsidP="00844983">
      <w:pPr>
        <w:pStyle w:val="Sansinterligne"/>
        <w:rPr>
          <w:b/>
          <w:i/>
          <w:noProof/>
          <w:color w:val="0071BB"/>
          <w:u w:val="single"/>
          <w:bdr w:val="none" w:sz="0" w:space="0" w:color="auto" w:frame="1"/>
        </w:rPr>
      </w:pPr>
      <w:r w:rsidRPr="003A2E71">
        <w:rPr>
          <w:b/>
          <w:i/>
          <w:u w:val="single"/>
          <w:bdr w:val="none" w:sz="0" w:space="0" w:color="auto" w:frame="1"/>
        </w:rPr>
        <w:t>Comment en est-on arrivé là ?</w:t>
      </w:r>
    </w:p>
    <w:p w:rsidR="00844983" w:rsidRDefault="00844983" w:rsidP="00844983">
      <w:pPr>
        <w:pStyle w:val="Sansinterligne"/>
        <w:rPr>
          <w:sz w:val="21"/>
          <w:szCs w:val="21"/>
        </w:rPr>
      </w:pPr>
    </w:p>
    <w:p w:rsidR="00844983" w:rsidRDefault="00844983" w:rsidP="00844983">
      <w:pPr>
        <w:pStyle w:val="Sansinterligne"/>
        <w:ind w:firstLine="708"/>
        <w:rPr>
          <w:bdr w:val="none" w:sz="0" w:space="0" w:color="auto" w:frame="1"/>
        </w:rPr>
      </w:pPr>
      <w:r>
        <w:rPr>
          <w:bdr w:val="none" w:sz="0" w:space="0" w:color="auto" w:frame="1"/>
        </w:rPr>
        <w:t xml:space="preserve">Nous arrivons en Europe en 1468 avec l’invention de </w:t>
      </w:r>
      <w:proofErr w:type="spellStart"/>
      <w:r>
        <w:rPr>
          <w:bdr w:val="none" w:sz="0" w:space="0" w:color="auto" w:frame="1"/>
        </w:rPr>
        <w:t>Guttenberg</w:t>
      </w:r>
      <w:proofErr w:type="spellEnd"/>
      <w:r>
        <w:rPr>
          <w:bdr w:val="none" w:sz="0" w:space="0" w:color="auto" w:frame="1"/>
        </w:rPr>
        <w:t>, c’est-à-dire la typographie et la presse à imprimer, qui a permis largement à la diffusion d’informations.</w:t>
      </w:r>
    </w:p>
    <w:p w:rsidR="00844983" w:rsidRDefault="00844983" w:rsidP="00844983">
      <w:pPr>
        <w:pStyle w:val="Sansinterligne"/>
        <w:rPr>
          <w:sz w:val="21"/>
          <w:szCs w:val="21"/>
        </w:rPr>
      </w:pPr>
    </w:p>
    <w:p w:rsidR="00844983" w:rsidRDefault="00844983" w:rsidP="00844983">
      <w:pPr>
        <w:pStyle w:val="Sansinterligne"/>
        <w:ind w:firstLine="708"/>
        <w:rPr>
          <w:bdr w:val="none" w:sz="0" w:space="0" w:color="auto" w:frame="1"/>
        </w:rPr>
      </w:pPr>
      <w:r>
        <w:rPr>
          <w:bdr w:val="none" w:sz="0" w:space="0" w:color="auto" w:frame="1"/>
        </w:rPr>
        <w:t xml:space="preserve">Par la suite, 2 inventions successives font changer </w:t>
      </w:r>
      <w:proofErr w:type="gramStart"/>
      <w:r>
        <w:rPr>
          <w:bdr w:val="none" w:sz="0" w:space="0" w:color="auto" w:frame="1"/>
        </w:rPr>
        <w:t>le</w:t>
      </w:r>
      <w:proofErr w:type="gramEnd"/>
      <w:r>
        <w:rPr>
          <w:bdr w:val="none" w:sz="0" w:space="0" w:color="auto" w:frame="1"/>
        </w:rPr>
        <w:t xml:space="preserve"> cour des choses. En effet, Alexander Graham Bell invente le téléphone en 1876 et en 1877 Thomas </w:t>
      </w:r>
      <w:proofErr w:type="spellStart"/>
      <w:r>
        <w:rPr>
          <w:bdr w:val="none" w:sz="0" w:space="0" w:color="auto" w:frame="1"/>
        </w:rPr>
        <w:t>Edisson</w:t>
      </w:r>
      <w:proofErr w:type="spellEnd"/>
      <w:r>
        <w:rPr>
          <w:bdr w:val="none" w:sz="0" w:space="0" w:color="auto" w:frame="1"/>
        </w:rPr>
        <w:t xml:space="preserve"> invente le phonographe. Les sons peuvent désormais être enregistrés et retransmis. </w:t>
      </w:r>
    </w:p>
    <w:p w:rsidR="00844983" w:rsidRDefault="00844983" w:rsidP="00844983">
      <w:pPr>
        <w:pStyle w:val="Sansinterligne"/>
        <w:ind w:firstLine="708"/>
        <w:rPr>
          <w:sz w:val="21"/>
          <w:szCs w:val="21"/>
        </w:rPr>
      </w:pPr>
      <w:r>
        <w:rPr>
          <w:bdr w:val="none" w:sz="0" w:space="0" w:color="auto" w:frame="1"/>
        </w:rPr>
        <w:t>En 1895, grâce aux frères lumière, c’est au tour des images en mouvement à être immortalisé par l’invention du projecteur de film.</w:t>
      </w:r>
    </w:p>
    <w:p w:rsidR="00844983" w:rsidRDefault="00844983" w:rsidP="00844983">
      <w:pPr>
        <w:pStyle w:val="Sansinterligne"/>
        <w:rPr>
          <w:bdr w:val="none" w:sz="0" w:space="0" w:color="auto" w:frame="1"/>
        </w:rPr>
      </w:pPr>
      <w:r>
        <w:rPr>
          <w:bdr w:val="none" w:sz="0" w:space="0" w:color="auto" w:frame="1"/>
        </w:rPr>
        <w:t xml:space="preserve">Ensuite, l’histoire s’accélère et une série de découvertes scientifiques vont se compléter pour donner naissance à des technologies de la communication de plus en plus performante qui réduisent à chaque fois la distance entre les hommes. En 1920 les premières émissions de radios commerciales sont diffusées. </w:t>
      </w:r>
    </w:p>
    <w:p w:rsidR="00844983" w:rsidRDefault="00844983" w:rsidP="00844983">
      <w:pPr>
        <w:pStyle w:val="Sansinterligne"/>
        <w:ind w:firstLine="708"/>
        <w:rPr>
          <w:bdr w:val="none" w:sz="0" w:space="0" w:color="auto" w:frame="1"/>
        </w:rPr>
      </w:pPr>
      <w:r>
        <w:rPr>
          <w:bdr w:val="none" w:sz="0" w:space="0" w:color="auto" w:frame="1"/>
        </w:rPr>
        <w:t>En 1933 Londres retransmet les premières émissions télévisées.</w:t>
      </w:r>
    </w:p>
    <w:p w:rsidR="00844983" w:rsidRDefault="00844983" w:rsidP="00844983">
      <w:pPr>
        <w:pStyle w:val="Sansinterligne"/>
        <w:ind w:firstLine="708"/>
        <w:rPr>
          <w:bdr w:val="none" w:sz="0" w:space="0" w:color="auto" w:frame="1"/>
        </w:rPr>
      </w:pPr>
      <w:r>
        <w:rPr>
          <w:bdr w:val="none" w:sz="0" w:space="0" w:color="auto" w:frame="1"/>
        </w:rPr>
        <w:t xml:space="preserve">En 1943, grâce à Alan </w:t>
      </w:r>
      <w:proofErr w:type="spellStart"/>
      <w:r>
        <w:rPr>
          <w:bdr w:val="none" w:sz="0" w:space="0" w:color="auto" w:frame="1"/>
        </w:rPr>
        <w:t>Thuring</w:t>
      </w:r>
      <w:proofErr w:type="spellEnd"/>
      <w:r>
        <w:rPr>
          <w:bdr w:val="none" w:sz="0" w:space="0" w:color="auto" w:frame="1"/>
        </w:rPr>
        <w:t xml:space="preserve"> le premier ordinateur, à l’origine conçu pour percer les codes allemands durant la seconde guerre mondiale, voit le jour. Von Neumann va développer le concept de mémoire pour l’ordinateur en 1948. </w:t>
      </w:r>
    </w:p>
    <w:p w:rsidR="00844983" w:rsidRDefault="00844983" w:rsidP="00844983">
      <w:pPr>
        <w:pStyle w:val="Sansinterligne"/>
        <w:ind w:firstLine="708"/>
        <w:rPr>
          <w:bdr w:val="none" w:sz="0" w:space="0" w:color="auto" w:frame="1"/>
        </w:rPr>
      </w:pPr>
      <w:r>
        <w:rPr>
          <w:bdr w:val="none" w:sz="0" w:space="0" w:color="auto" w:frame="1"/>
        </w:rPr>
        <w:t xml:space="preserve">En 1969, Le département de défense des Etats-Unis d’Amérique crée le réseau Arpanet et permet à deux ordinateurs de communiquer à distance. Il s’agit de l’ancêtre d’internet. Le premier E-Mail est envoyé en 1972 par Ray </w:t>
      </w:r>
      <w:proofErr w:type="spellStart"/>
      <w:r>
        <w:rPr>
          <w:bdr w:val="none" w:sz="0" w:space="0" w:color="auto" w:frame="1"/>
        </w:rPr>
        <w:t>Thomlinson</w:t>
      </w:r>
      <w:proofErr w:type="spellEnd"/>
      <w:r>
        <w:rPr>
          <w:bdr w:val="none" w:sz="0" w:space="0" w:color="auto" w:frame="1"/>
        </w:rPr>
        <w:t>. L’ordinateur individuel, le PC (</w:t>
      </w:r>
      <w:proofErr w:type="spellStart"/>
      <w:r>
        <w:rPr>
          <w:bdr w:val="none" w:sz="0" w:space="0" w:color="auto" w:frame="1"/>
        </w:rPr>
        <w:t>personal</w:t>
      </w:r>
      <w:proofErr w:type="spellEnd"/>
      <w:r>
        <w:rPr>
          <w:bdr w:val="none" w:sz="0" w:space="0" w:color="auto" w:frame="1"/>
        </w:rPr>
        <w:t xml:space="preserve"> computer) est présenté en 1974. </w:t>
      </w:r>
    </w:p>
    <w:p w:rsidR="00844983" w:rsidRDefault="00844983" w:rsidP="00844983">
      <w:pPr>
        <w:pStyle w:val="Sansinterligne"/>
        <w:ind w:firstLine="708"/>
        <w:rPr>
          <w:bdr w:val="none" w:sz="0" w:space="0" w:color="auto" w:frame="1"/>
        </w:rPr>
      </w:pPr>
      <w:r>
        <w:rPr>
          <w:bdr w:val="none" w:sz="0" w:space="0" w:color="auto" w:frame="1"/>
        </w:rPr>
        <w:t xml:space="preserve">Les années 90 marquent l’avènement de l’internet et du World Wide Web ou l’internet est en fait l’appellation du réseau informatique qui relie des millions d’ordinateurs et leur permet de communiquer entre eux grâce à un système universel de transmission de données appelé le protocole TCP/IP. </w:t>
      </w:r>
    </w:p>
    <w:p w:rsidR="00844983" w:rsidRDefault="00844983" w:rsidP="00844983">
      <w:pPr>
        <w:pStyle w:val="Sansinterligne"/>
        <w:ind w:firstLine="708"/>
        <w:rPr>
          <w:sz w:val="21"/>
          <w:szCs w:val="21"/>
        </w:rPr>
      </w:pPr>
      <w:r>
        <w:rPr>
          <w:bdr w:val="none" w:sz="0" w:space="0" w:color="auto" w:frame="1"/>
        </w:rPr>
        <w:t xml:space="preserve">Internet </w:t>
      </w:r>
      <w:proofErr w:type="gramStart"/>
      <w:r>
        <w:rPr>
          <w:bdr w:val="none" w:sz="0" w:space="0" w:color="auto" w:frame="1"/>
        </w:rPr>
        <w:t>a</w:t>
      </w:r>
      <w:proofErr w:type="gramEnd"/>
      <w:r>
        <w:rPr>
          <w:bdr w:val="none" w:sz="0" w:space="0" w:color="auto" w:frame="1"/>
        </w:rPr>
        <w:t xml:space="preserve"> de nombreuses applications. La plus connue étant le World Wide Web, qui représente la partie la plus visible de l’internet puisqu’elle permet la visualisation de milliards de pages reliées entre elles par des liens hypertextes. La grande majorité des états, des entreprises, des associations ont leur page sur la Toile. Pour parler du réseau et de toutes ses applications, on parle désormais d’ « Internet », avec une majuscule.</w:t>
      </w:r>
    </w:p>
    <w:p w:rsidR="00844983" w:rsidRDefault="00844983" w:rsidP="00844983">
      <w:pPr>
        <w:pStyle w:val="Sansinterligne"/>
        <w:rPr>
          <w:sz w:val="21"/>
          <w:szCs w:val="21"/>
        </w:rPr>
      </w:pPr>
      <w:r>
        <w:rPr>
          <w:bdr w:val="none" w:sz="0" w:space="0" w:color="auto" w:frame="1"/>
        </w:rPr>
        <w:t>La logique d’émission de la plupart des médias fait place avec Internet à une logique d’interactivité. C’est « l’apparition du média personnel par opposition au média de masse ».</w:t>
      </w:r>
    </w:p>
    <w:p w:rsidR="00844983" w:rsidRDefault="00844983" w:rsidP="00844983">
      <w:pPr>
        <w:pStyle w:val="Sansinterligne"/>
        <w:ind w:firstLine="708"/>
        <w:rPr>
          <w:bdr w:val="none" w:sz="0" w:space="0" w:color="auto" w:frame="1"/>
        </w:rPr>
      </w:pPr>
      <w:r>
        <w:rPr>
          <w:bdr w:val="none" w:sz="0" w:space="0" w:color="auto" w:frame="1"/>
        </w:rPr>
        <w:t xml:space="preserve">Depuis 2004, on parle du Web 2.0, c’est-à-dire depuis l’apparition de nouvelles applications sur l’internet qui vont contribuer à modifier nos sociétés en profondeur. A présent, de plus en plus d’internautes, grâce à la généralisation des Blogs et des Wiki vont contribuer à l’élaboration de la Toile, renforçant l’interactivité de celle-ci. </w:t>
      </w:r>
    </w:p>
    <w:p w:rsidR="00844983" w:rsidRDefault="00844983" w:rsidP="00844983">
      <w:pPr>
        <w:pStyle w:val="Sansinterligne"/>
        <w:ind w:firstLine="708"/>
        <w:rPr>
          <w:sz w:val="21"/>
          <w:szCs w:val="21"/>
        </w:rPr>
      </w:pPr>
    </w:p>
    <w:p w:rsidR="00844983" w:rsidRDefault="00844983" w:rsidP="00844983">
      <w:pPr>
        <w:pStyle w:val="Sansinterligne"/>
        <w:ind w:firstLine="708"/>
        <w:rPr>
          <w:sz w:val="21"/>
          <w:szCs w:val="21"/>
        </w:rPr>
      </w:pPr>
      <w:r>
        <w:rPr>
          <w:bdr w:val="none" w:sz="0" w:space="0" w:color="auto" w:frame="1"/>
        </w:rPr>
        <w:t>On le constate, "Matrix" n’est plus si loin. Toutefois ces merveilles technologiques n’ont pas su empêcher la collision en ce début du mois de février 2009 entre deux sous-marins nucléaires des plus sophistiqués qui soient. Un problème de communication parait-il…</w:t>
      </w:r>
    </w:p>
    <w:p w:rsidR="00844983" w:rsidRPr="00A101C8" w:rsidRDefault="00844983" w:rsidP="00844983">
      <w:pPr>
        <w:pStyle w:val="Sansinterligne"/>
        <w:rPr>
          <w:shd w:val="clear" w:color="auto" w:fill="FFFFFF"/>
        </w:rPr>
      </w:pPr>
    </w:p>
    <w:p w:rsidR="00D96F5E" w:rsidRDefault="00D96F5E">
      <w:r>
        <w:br w:type="page"/>
      </w:r>
    </w:p>
    <w:p w:rsidR="00D96F5E" w:rsidRDefault="00D96F5E">
      <w:r w:rsidRPr="00D96F5E">
        <w:rPr>
          <w:noProof/>
          <w:lang w:eastAsia="fr-BE"/>
        </w:rPr>
        <w:lastRenderedPageBreak/>
        <mc:AlternateContent>
          <mc:Choice Requires="wps">
            <w:drawing>
              <wp:anchor distT="0" distB="0" distL="114300" distR="114300" simplePos="0" relativeHeight="251718656" behindDoc="0" locked="0" layoutInCell="1" allowOverlap="1" wp14:anchorId="027F6871" wp14:editId="6CD65804">
                <wp:simplePos x="0" y="0"/>
                <wp:positionH relativeFrom="column">
                  <wp:posOffset>-445770</wp:posOffset>
                </wp:positionH>
                <wp:positionV relativeFrom="paragraph">
                  <wp:posOffset>6099810</wp:posOffset>
                </wp:positionV>
                <wp:extent cx="1273834" cy="2937397"/>
                <wp:effectExtent l="57150" t="57150" r="40640" b="53975"/>
                <wp:wrapNone/>
                <wp:docPr id="561"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3834" cy="2937397"/>
                        </a:xfrm>
                        <a:custGeom>
                          <a:avLst/>
                          <a:gdLst/>
                          <a:ahLst/>
                          <a:cxnLst>
                            <a:cxn ang="0">
                              <a:pos x="0" y="921"/>
                            </a:cxn>
                            <a:cxn ang="0">
                              <a:pos x="2060" y="0"/>
                            </a:cxn>
                            <a:cxn ang="0">
                              <a:pos x="2076" y="3851"/>
                            </a:cxn>
                            <a:cxn ang="0">
                              <a:pos x="0" y="2981"/>
                            </a:cxn>
                            <a:cxn ang="0">
                              <a:pos x="0" y="921"/>
                            </a:cxn>
                          </a:cxnLst>
                          <a:rect l="0" t="0" r="r" b="b"/>
                          <a:pathLst>
                            <a:path w="2076" h="3851">
                              <a:moveTo>
                                <a:pt x="0" y="921"/>
                              </a:moveTo>
                              <a:lnTo>
                                <a:pt x="2060" y="0"/>
                              </a:lnTo>
                              <a:lnTo>
                                <a:pt x="2076" y="3851"/>
                              </a:lnTo>
                              <a:lnTo>
                                <a:pt x="0" y="2981"/>
                              </a:lnTo>
                              <a:lnTo>
                                <a:pt x="0" y="921"/>
                              </a:lnTo>
                              <a:close/>
                            </a:path>
                          </a:pathLst>
                        </a:custGeom>
                        <a:solidFill>
                          <a:srgbClr val="D3DFE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a:graphicData>
                </a:graphic>
              </wp:anchor>
            </w:drawing>
          </mc:Choice>
          <mc:Fallback>
            <w:pict>
              <v:shape id="Freeform 12" o:spid="_x0000_s1026" style="position:absolute;margin-left:-35.1pt;margin-top:480.3pt;width:100.3pt;height:231.3pt;z-index:251718656;visibility:visible;mso-wrap-style:square;mso-wrap-distance-left:9pt;mso-wrap-distance-top:0;mso-wrap-distance-right:9pt;mso-wrap-distance-bottom:0;mso-position-horizontal:absolute;mso-position-horizontal-relative:text;mso-position-vertical:absolute;mso-position-vertical-relative:text;v-text-anchor:top" coordsize="2076,3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" path="m,921l2060,r16,3851l,2981,,921xe" fillcolor="#d3dfee" stroked="f">
                <v:fill opacity="46003f"/>
                <v:path arrowok="t" o:connecttype="custom" o:connectlocs="0,921;2060,0;2076,3851;0,2981;0,921" o:connectangles="0,0,0,0,0"/>
              </v:shape>
            </w:pict>
          </mc:Fallback>
        </mc:AlternateContent>
      </w:r>
      <w:r w:rsidRPr="00D96F5E">
        <w:rPr>
          <w:noProof/>
          <w:lang w:eastAsia="fr-BE"/>
        </w:rPr>
        <mc:AlternateContent>
          <mc:Choice Requires="wps">
            <w:drawing>
              <wp:anchor distT="0" distB="0" distL="114300" distR="114300" simplePos="0" relativeHeight="251719680" behindDoc="0" locked="0" layoutInCell="1" allowOverlap="1" wp14:anchorId="75FB8EA8" wp14:editId="4E9CC7E1">
                <wp:simplePos x="0" y="0"/>
                <wp:positionH relativeFrom="column">
                  <wp:posOffset>817245</wp:posOffset>
                </wp:positionH>
                <wp:positionV relativeFrom="paragraph">
                  <wp:posOffset>6099810</wp:posOffset>
                </wp:positionV>
                <wp:extent cx="3688080" cy="2924810"/>
                <wp:effectExtent l="38100" t="57150" r="45720" b="46990"/>
                <wp:wrapNone/>
                <wp:docPr id="564"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8080" cy="2924810"/>
                        </a:xfrm>
                        <a:custGeom>
                          <a:avLst/>
                          <a:gdLst/>
                          <a:ahLst/>
                          <a:cxnLst>
                            <a:cxn ang="0">
                              <a:pos x="0" y="0"/>
                            </a:cxn>
                            <a:cxn ang="0">
                              <a:pos x="17" y="3835"/>
                            </a:cxn>
                            <a:cxn ang="0">
                              <a:pos x="6011" y="2629"/>
                            </a:cxn>
                            <a:cxn ang="0">
                              <a:pos x="6011" y="1239"/>
                            </a:cxn>
                            <a:cxn ang="0">
                              <a:pos x="0" y="0"/>
                            </a:cxn>
                          </a:cxnLst>
                          <a:rect l="0" t="0" r="r" b="b"/>
                          <a:pathLst>
                            <a:path w="6011" h="3835">
                              <a:moveTo>
                                <a:pt x="0" y="0"/>
                              </a:moveTo>
                              <a:lnTo>
                                <a:pt x="17" y="3835"/>
                              </a:lnTo>
                              <a:lnTo>
                                <a:pt x="6011" y="2629"/>
                              </a:lnTo>
                              <a:lnTo>
                                <a:pt x="6011" y="1239"/>
                              </a:lnTo>
                              <a:lnTo>
                                <a:pt x="0" y="0"/>
                              </a:lnTo>
                              <a:close/>
                            </a:path>
                          </a:pathLst>
                        </a:custGeom>
                        <a:solidFill>
                          <a:srgbClr val="A7BFD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a:graphicData>
                </a:graphic>
              </wp:anchor>
            </w:drawing>
          </mc:Choice>
          <mc:Fallback>
            <w:pict>
              <v:shape id="Freeform 13" o:spid="_x0000_s1026" style="position:absolute;margin-left:64.35pt;margin-top:480.3pt;width:290.4pt;height:230.3pt;z-index:251719680;visibility:visible;mso-wrap-style:square;mso-wrap-distance-left:9pt;mso-wrap-distance-top:0;mso-wrap-distance-right:9pt;mso-wrap-distance-bottom:0;mso-position-horizontal:absolute;mso-position-horizontal-relative:text;mso-position-vertical:absolute;mso-position-vertical-relative:text;v-text-anchor:top" coordsize="6011,3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" path="m,l17,3835,6011,2629r,-1390l,xe" fillcolor="#a7bfde" stroked="f">
                <v:fill opacity="46003f"/>
                <v:path arrowok="t" o:connecttype="custom" o:connectlocs="0,0;17,3835;6011,2629;6011,1239;0,0" o:connectangles="0,0,0,0,0"/>
              </v:shape>
            </w:pict>
          </mc:Fallback>
        </mc:AlternateContent>
      </w:r>
      <w:r w:rsidRPr="00D96F5E">
        <w:rPr>
          <w:noProof/>
          <w:lang w:eastAsia="fr-BE"/>
        </w:rPr>
        <mc:AlternateContent>
          <mc:Choice Requires="wps">
            <w:drawing>
              <wp:anchor distT="0" distB="0" distL="114300" distR="114300" simplePos="0" relativeHeight="251720704" behindDoc="0" locked="0" layoutInCell="1" allowOverlap="1" wp14:anchorId="6FACDE86" wp14:editId="55E1A813">
                <wp:simplePos x="0" y="0"/>
                <wp:positionH relativeFrom="column">
                  <wp:posOffset>4505960</wp:posOffset>
                </wp:positionH>
                <wp:positionV relativeFrom="paragraph">
                  <wp:posOffset>6265545</wp:posOffset>
                </wp:positionV>
                <wp:extent cx="2516505" cy="2617470"/>
                <wp:effectExtent l="38100" t="57150" r="55245" b="49530"/>
                <wp:wrapNone/>
                <wp:docPr id="565"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6505" cy="2617470"/>
                        </a:xfrm>
                        <a:custGeom>
                          <a:avLst/>
                          <a:gdLst/>
                          <a:ahLst/>
                          <a:cxnLst>
                            <a:cxn ang="0">
                              <a:pos x="0" y="1038"/>
                            </a:cxn>
                            <a:cxn ang="0">
                              <a:pos x="0" y="2411"/>
                            </a:cxn>
                            <a:cxn ang="0">
                              <a:pos x="4102" y="3432"/>
                            </a:cxn>
                            <a:cxn ang="0">
                              <a:pos x="4102" y="0"/>
                            </a:cxn>
                            <a:cxn ang="0">
                              <a:pos x="0" y="1038"/>
                            </a:cxn>
                          </a:cxnLst>
                          <a:rect l="0" t="0" r="r" b="b"/>
                          <a:pathLst>
                            <a:path w="4102" h="3432">
                              <a:moveTo>
                                <a:pt x="0" y="1038"/>
                              </a:moveTo>
                              <a:lnTo>
                                <a:pt x="0" y="2411"/>
                              </a:lnTo>
                              <a:lnTo>
                                <a:pt x="4102" y="3432"/>
                              </a:lnTo>
                              <a:lnTo>
                                <a:pt x="4102" y="0"/>
                              </a:lnTo>
                              <a:lnTo>
                                <a:pt x="0" y="1038"/>
                              </a:lnTo>
                              <a:close/>
                            </a:path>
                          </a:pathLst>
                        </a:custGeom>
                        <a:solidFill>
                          <a:srgbClr val="D3DFE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txbx>
                        <w:txbxContent>
                          <w:p w:rsidR="00780F66" w:rsidRDefault="00780F66" w:rsidP="00D96F5E">
                            <w:pPr>
                              <w:jc w:val="center"/>
                            </w:pPr>
                          </w:p>
                        </w:txbxContent>
                      </wps:txbx>
                      <wps:bodyPr rot="0" vert="horz" wrap="square" lIns="91440" tIns="45720" rIns="91440" bIns="45720" anchor="t" anchorCtr="0" upright="1">
                        <a:noAutofit/>
                      </wps:bodyPr>
                    </wps:wsp>
                  </a:graphicData>
                </a:graphic>
              </wp:anchor>
            </w:drawing>
          </mc:Choice>
          <mc:Fallback>
            <w:pict>
              <v:shape id="Freeform 14" o:spid="_x0000_s1053" style="position:absolute;margin-left:354.8pt;margin-top:493.35pt;width:198.15pt;height:206.1pt;z-index:251720704;visibility:visible;mso-wrap-style:square;mso-wrap-distance-left:9pt;mso-wrap-distance-top:0;mso-wrap-distance-right:9pt;mso-wrap-distance-bottom:0;mso-position-horizontal:absolute;mso-position-horizontal-relative:text;mso-position-vertical:absolute;mso-position-vertical-relative:text;v-text-anchor:top" coordsize="4102,343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" adj="-11796480,,5400" path="m,1038l,2411,4102,3432,4102,,,1038xe" fillcolor="#d3dfee" stroked="f">
                <v:fill opacity="46003f"/>
                <v:stroke joinstyle="round"/>
                <v:formulas/>
                <v:path arrowok="t" o:connecttype="custom" o:connectlocs="0,1038;0,2411;4102,3432;4102,0;0,1038" o:connectangles="0,0,0,0,0" textboxrect="0,0,4102,3432"/>
                <v:textbox>
                  <w:txbxContent>
                    <w:p w:rsidR="00780F66" w:rsidRDefault="00780F66" w:rsidP="00D96F5E">
                      <w:pPr>
                        <w:jc w:val="center"/>
                      </w:pPr>
                    </w:p>
                  </w:txbxContent>
                </v:textbox>
              </v:shape>
            </w:pict>
          </mc:Fallback>
        </mc:AlternateContent>
      </w:r>
      <w:r w:rsidRPr="00D96F5E">
        <w:rPr>
          <w:noProof/>
          <w:lang w:eastAsia="fr-BE"/>
        </w:rPr>
        <mc:AlternateContent>
          <mc:Choice Requires="wps">
            <w:drawing>
              <wp:anchor distT="0" distB="0" distL="114300" distR="114300" simplePos="0" relativeHeight="251721728" behindDoc="0" locked="0" layoutInCell="1" allowOverlap="1" wp14:anchorId="4CF9C23C" wp14:editId="249D4FC4">
                <wp:simplePos x="0" y="0"/>
                <wp:positionH relativeFrom="column">
                  <wp:posOffset>640080</wp:posOffset>
                </wp:positionH>
                <wp:positionV relativeFrom="paragraph">
                  <wp:posOffset>889000</wp:posOffset>
                </wp:positionV>
                <wp:extent cx="5281295" cy="4975860"/>
                <wp:effectExtent l="0" t="0" r="0" b="0"/>
                <wp:wrapNone/>
                <wp:docPr id="56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1295" cy="497586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rPr>
                                <w:b/>
                                <w:bCs/>
                                <w:color w:val="1F497D" w:themeColor="text2"/>
                                <w:sz w:val="72"/>
                                <w:szCs w:val="72"/>
                              </w:rPr>
                              <w:alias w:val="Titre"/>
                              <w:id w:val="1122584415"/>
                              <w:dataBinding w:prefixMappings="xmlns:ns0='http://schemas.openxmlformats.org/package/2006/metadata/core-properties' xmlns:ns1='http://purl.org/dc/elements/1.1/'" w:xpath="/ns0:coreProperties[1]/ns1:title[1]" w:storeItemID="{6C3C8BC8-F283-45AE-878A-BAB7291924A1}"/>
                              <w:text/>
                            </w:sdtPr>
                            <w:sdtContent>
                              <w:p w:rsidR="00780F66" w:rsidRDefault="00780F66" w:rsidP="00D96F5E">
                                <w:pPr>
                                  <w:spacing w:after="0"/>
                                  <w:rPr>
                                    <w:b/>
                                    <w:bCs/>
                                    <w:color w:val="1F497D" w:themeColor="text2"/>
                                    <w:sz w:val="72"/>
                                    <w:szCs w:val="72"/>
                                  </w:rPr>
                                </w:pPr>
                                <w:r>
                                  <w:rPr>
                                    <w:b/>
                                    <w:bCs/>
                                    <w:color w:val="1F497D" w:themeColor="text2"/>
                                    <w:sz w:val="72"/>
                                    <w:szCs w:val="72"/>
                                  </w:rPr>
                                  <w:t>Travail CAP 2</w:t>
                                </w:r>
                              </w:p>
                            </w:sdtContent>
                          </w:sdt>
                          <w:sdt>
                            <w:sdtPr>
                              <w:rPr>
                                <w:b/>
                                <w:bCs/>
                                <w:color w:val="4F81BD" w:themeColor="accent1"/>
                                <w:sz w:val="40"/>
                                <w:szCs w:val="40"/>
                              </w:rPr>
                              <w:alias w:val="Sous-titre"/>
                              <w:id w:val="1697346211"/>
                              <w:dataBinding w:prefixMappings="xmlns:ns0='http://schemas.openxmlformats.org/package/2006/metadata/core-properties' xmlns:ns1='http://purl.org/dc/elements/1.1/'" w:xpath="/ns0:coreProperties[1]/ns1:subject[1]" w:storeItemID="{6C3C8BC8-F283-45AE-878A-BAB7291924A1}"/>
                              <w:text/>
                            </w:sdtPr>
                            <w:sdtContent>
                              <w:p w:rsidR="00780F66" w:rsidRDefault="00780F66" w:rsidP="00D96F5E">
                                <w:pPr>
                                  <w:rPr>
                                    <w:b/>
                                    <w:bCs/>
                                    <w:color w:val="4F81BD" w:themeColor="accent1"/>
                                    <w:sz w:val="40"/>
                                    <w:szCs w:val="40"/>
                                  </w:rPr>
                                </w:pPr>
                                <w:r>
                                  <w:rPr>
                                    <w:b/>
                                    <w:bCs/>
                                    <w:color w:val="4F81BD" w:themeColor="accent1"/>
                                    <w:sz w:val="40"/>
                                    <w:szCs w:val="40"/>
                                  </w:rPr>
                                  <w:t>Partie travail</w:t>
                                </w:r>
                              </w:p>
                            </w:sdtContent>
                          </w:sdt>
                          <w:sdt>
                            <w:sdtPr>
                              <w:rPr>
                                <w:b/>
                                <w:bCs/>
                                <w:color w:val="000000" w:themeColor="text1"/>
                                <w:sz w:val="32"/>
                                <w:szCs w:val="32"/>
                              </w:rPr>
                              <w:alias w:val="Auteur"/>
                              <w:id w:val="790555780"/>
                              <w:dataBinding w:prefixMappings="xmlns:ns0='http://schemas.openxmlformats.org/package/2006/metadata/core-properties' xmlns:ns1='http://purl.org/dc/elements/1.1/'" w:xpath="/ns0:coreProperties[1]/ns1:creator[1]" w:storeItemID="{6C3C8BC8-F283-45AE-878A-BAB7291924A1}"/>
                              <w:text/>
                            </w:sdtPr>
                            <w:sdtContent>
                              <w:p w:rsidR="00780F66" w:rsidRDefault="00780F66" w:rsidP="00D96F5E">
                                <w:pPr>
                                  <w:rPr>
                                    <w:b/>
                                    <w:bCs/>
                                    <w:color w:val="000000" w:themeColor="text1"/>
                                    <w:sz w:val="32"/>
                                    <w:szCs w:val="32"/>
                                  </w:rPr>
                                </w:pPr>
                                <w:proofErr w:type="spellStart"/>
                                <w:r>
                                  <w:rPr>
                                    <w:b/>
                                    <w:bCs/>
                                    <w:color w:val="000000" w:themeColor="text1"/>
                                    <w:sz w:val="32"/>
                                    <w:szCs w:val="32"/>
                                  </w:rPr>
                                  <w:t>Cabo</w:t>
                                </w:r>
                                <w:proofErr w:type="spellEnd"/>
                                <w:r>
                                  <w:rPr>
                                    <w:b/>
                                    <w:bCs/>
                                    <w:color w:val="000000" w:themeColor="text1"/>
                                    <w:sz w:val="32"/>
                                    <w:szCs w:val="32"/>
                                  </w:rPr>
                                  <w:t xml:space="preserve"> Quentin</w:t>
                                </w:r>
                              </w:p>
                            </w:sdtContent>
                          </w:sdt>
                          <w:p w:rsidR="00780F66" w:rsidRDefault="00780F66" w:rsidP="00D96F5E">
                            <w:pPr>
                              <w:rPr>
                                <w:b/>
                                <w:bCs/>
                                <w:color w:val="000000" w:themeColor="text1"/>
                                <w:sz w:val="32"/>
                                <w:szCs w:val="32"/>
                              </w:rPr>
                            </w:pPr>
                          </w:p>
                        </w:txbxContent>
                      </wps:txbx>
                      <wps:bodyPr rot="0" vert="horz" wrap="square" lIns="91440" tIns="45720" rIns="91440" bIns="45720" anchor="b" anchorCtr="0" upright="1">
                        <a:noAutofit/>
                      </wps:bodyPr>
                    </wps:wsp>
                  </a:graphicData>
                </a:graphic>
              </wp:anchor>
            </w:drawing>
          </mc:Choice>
          <mc:Fallback>
            <w:pict>
              <v:rect id="Rectangle 17" o:spid="_x0000_s1054" style="position:absolute;margin-left:50.4pt;margin-top:70pt;width:415.85pt;height:391.8pt;z-index:251721728;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" filled="f" stroked="f">
                <v:textbox>
                  <w:txbxContent>
                    <w:sdt>
                      <w:sdtPr>
                        <w:rPr>
                          <w:b/>
                          <w:bCs/>
                          <w:color w:val="1F497D" w:themeColor="text2"/>
                          <w:sz w:val="72"/>
                          <w:szCs w:val="72"/>
                        </w:rPr>
                        <w:alias w:val="Titre"/>
                        <w:id w:val="1122584415"/>
                        <w:dataBinding w:prefixMappings="xmlns:ns0='http://schemas.openxmlformats.org/package/2006/metadata/core-properties' xmlns:ns1='http://purl.org/dc/elements/1.1/'" w:xpath="/ns0:coreProperties[1]/ns1:title[1]" w:storeItemID="{6C3C8BC8-F283-45AE-878A-BAB7291924A1}"/>
                        <w:text/>
                      </w:sdtPr>
                      <w:sdtContent>
                        <w:p w:rsidR="00780F66" w:rsidRDefault="00780F66" w:rsidP="00D96F5E">
                          <w:pPr>
                            <w:spacing w:after="0"/>
                            <w:rPr>
                              <w:b/>
                              <w:bCs/>
                              <w:color w:val="1F497D" w:themeColor="text2"/>
                              <w:sz w:val="72"/>
                              <w:szCs w:val="72"/>
                            </w:rPr>
                          </w:pPr>
                          <w:r>
                            <w:rPr>
                              <w:b/>
                              <w:bCs/>
                              <w:color w:val="1F497D" w:themeColor="text2"/>
                              <w:sz w:val="72"/>
                              <w:szCs w:val="72"/>
                            </w:rPr>
                            <w:t>Travail CAP 2</w:t>
                          </w:r>
                        </w:p>
                      </w:sdtContent>
                    </w:sdt>
                    <w:sdt>
                      <w:sdtPr>
                        <w:rPr>
                          <w:b/>
                          <w:bCs/>
                          <w:color w:val="4F81BD" w:themeColor="accent1"/>
                          <w:sz w:val="40"/>
                          <w:szCs w:val="40"/>
                        </w:rPr>
                        <w:alias w:val="Sous-titre"/>
                        <w:id w:val="1697346211"/>
                        <w:dataBinding w:prefixMappings="xmlns:ns0='http://schemas.openxmlformats.org/package/2006/metadata/core-properties' xmlns:ns1='http://purl.org/dc/elements/1.1/'" w:xpath="/ns0:coreProperties[1]/ns1:subject[1]" w:storeItemID="{6C3C8BC8-F283-45AE-878A-BAB7291924A1}"/>
                        <w:text/>
                      </w:sdtPr>
                      <w:sdtContent>
                        <w:p w:rsidR="00780F66" w:rsidRDefault="00780F66" w:rsidP="00D96F5E">
                          <w:pPr>
                            <w:rPr>
                              <w:b/>
                              <w:bCs/>
                              <w:color w:val="4F81BD" w:themeColor="accent1"/>
                              <w:sz w:val="40"/>
                              <w:szCs w:val="40"/>
                            </w:rPr>
                          </w:pPr>
                          <w:r>
                            <w:rPr>
                              <w:b/>
                              <w:bCs/>
                              <w:color w:val="4F81BD" w:themeColor="accent1"/>
                              <w:sz w:val="40"/>
                              <w:szCs w:val="40"/>
                            </w:rPr>
                            <w:t>Partie travail</w:t>
                          </w:r>
                        </w:p>
                      </w:sdtContent>
                    </w:sdt>
                    <w:sdt>
                      <w:sdtPr>
                        <w:rPr>
                          <w:b/>
                          <w:bCs/>
                          <w:color w:val="000000" w:themeColor="text1"/>
                          <w:sz w:val="32"/>
                          <w:szCs w:val="32"/>
                        </w:rPr>
                        <w:alias w:val="Auteur"/>
                        <w:id w:val="790555780"/>
                        <w:dataBinding w:prefixMappings="xmlns:ns0='http://schemas.openxmlformats.org/package/2006/metadata/core-properties' xmlns:ns1='http://purl.org/dc/elements/1.1/'" w:xpath="/ns0:coreProperties[1]/ns1:creator[1]" w:storeItemID="{6C3C8BC8-F283-45AE-878A-BAB7291924A1}"/>
                        <w:text/>
                      </w:sdtPr>
                      <w:sdtContent>
                        <w:p w:rsidR="00780F66" w:rsidRDefault="00780F66" w:rsidP="00D96F5E">
                          <w:pPr>
                            <w:rPr>
                              <w:b/>
                              <w:bCs/>
                              <w:color w:val="000000" w:themeColor="text1"/>
                              <w:sz w:val="32"/>
                              <w:szCs w:val="32"/>
                            </w:rPr>
                          </w:pPr>
                          <w:proofErr w:type="spellStart"/>
                          <w:r>
                            <w:rPr>
                              <w:b/>
                              <w:bCs/>
                              <w:color w:val="000000" w:themeColor="text1"/>
                              <w:sz w:val="32"/>
                              <w:szCs w:val="32"/>
                            </w:rPr>
                            <w:t>Cabo</w:t>
                          </w:r>
                          <w:proofErr w:type="spellEnd"/>
                          <w:r>
                            <w:rPr>
                              <w:b/>
                              <w:bCs/>
                              <w:color w:val="000000" w:themeColor="text1"/>
                              <w:sz w:val="32"/>
                              <w:szCs w:val="32"/>
                            </w:rPr>
                            <w:t xml:space="preserve"> Quentin</w:t>
                          </w:r>
                        </w:p>
                      </w:sdtContent>
                    </w:sdt>
                    <w:p w:rsidR="00780F66" w:rsidRDefault="00780F66" w:rsidP="00D96F5E">
                      <w:pPr>
                        <w:rPr>
                          <w:b/>
                          <w:bCs/>
                          <w:color w:val="000000" w:themeColor="text1"/>
                          <w:sz w:val="32"/>
                          <w:szCs w:val="32"/>
                        </w:rPr>
                      </w:pPr>
                    </w:p>
                  </w:txbxContent>
                </v:textbox>
              </v:rect>
            </w:pict>
          </mc:Fallback>
        </mc:AlternateContent>
      </w:r>
      <w:r>
        <w:br w:type="page"/>
      </w:r>
    </w:p>
    <w:p w:rsidR="00112ACF" w:rsidRDefault="00112ACF" w:rsidP="00112ACF">
      <w:pPr>
        <w:pStyle w:val="Titre2"/>
      </w:pPr>
      <w:r>
        <w:lastRenderedPageBreak/>
        <w:t>Réponses aux questionnaires « A quoi sert la didactique ? »</w:t>
      </w:r>
    </w:p>
    <w:p w:rsidR="00CB5937" w:rsidRDefault="00CB5937"/>
    <w:p w:rsidR="00B91E55" w:rsidRDefault="00B91E55">
      <w:pPr>
        <w:rPr>
          <w:noProof/>
          <w:lang w:eastAsia="fr-BE"/>
        </w:rPr>
      </w:pPr>
      <w:r>
        <w:rPr>
          <w:noProof/>
          <w:lang w:eastAsia="fr-BE"/>
        </w:rPr>
        <w:drawing>
          <wp:inline distT="0" distB="0" distL="0" distR="0" wp14:anchorId="778A761C" wp14:editId="15E2164C">
            <wp:extent cx="6347248" cy="8155172"/>
            <wp:effectExtent l="0" t="0" r="0" b="0"/>
            <wp:docPr id="1025" name="Imag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7.jpg"/>
                    <pic:cNvPicPr/>
                  </pic:nvPicPr>
                  <pic:blipFill rotWithShape="1">
                    <a:blip r:embed="rId73" cstate="print">
                      <a:extLst>
                        <a:ext uri="{28A0092B-C50C-407E-A947-70E740481C1C}">
                          <a14:useLocalDpi xmlns:a14="http://schemas.microsoft.com/office/drawing/2010/main" val="0"/>
                        </a:ext>
                      </a:extLst>
                    </a:blip>
                    <a:srcRect l="7751" t="12811" b="12116"/>
                    <a:stretch/>
                  </pic:blipFill>
                  <pic:spPr bwMode="auto">
                    <a:xfrm rot="10800000">
                      <a:off x="0" y="0"/>
                      <a:ext cx="6359859" cy="8171375"/>
                    </a:xfrm>
                    <a:prstGeom prst="rect">
                      <a:avLst/>
                    </a:prstGeom>
                    <a:ln>
                      <a:noFill/>
                    </a:ln>
                    <a:extLst>
                      <a:ext uri="{53640926-AAD7-44D8-BBD7-CCE9431645EC}">
                        <a14:shadowObscured xmlns:a14="http://schemas.microsoft.com/office/drawing/2010/main"/>
                      </a:ext>
                    </a:extLst>
                  </pic:spPr>
                </pic:pic>
              </a:graphicData>
            </a:graphic>
          </wp:inline>
        </w:drawing>
      </w:r>
    </w:p>
    <w:p w:rsidR="00CB5937" w:rsidRDefault="00B91E55">
      <w:r>
        <w:rPr>
          <w:noProof/>
          <w:lang w:eastAsia="fr-BE"/>
        </w:rPr>
        <w:lastRenderedPageBreak/>
        <w:drawing>
          <wp:inline distT="0" distB="0" distL="0" distR="0">
            <wp:extent cx="6039293" cy="9448364"/>
            <wp:effectExtent l="0" t="0" r="0" b="635"/>
            <wp:docPr id="1026" name="Imag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8.jpg"/>
                    <pic:cNvPicPr/>
                  </pic:nvPicPr>
                  <pic:blipFill rotWithShape="1">
                    <a:blip r:embed="rId74" cstate="print">
                      <a:extLst>
                        <a:ext uri="{28A0092B-C50C-407E-A947-70E740481C1C}">
                          <a14:useLocalDpi xmlns:a14="http://schemas.microsoft.com/office/drawing/2010/main" val="0"/>
                        </a:ext>
                      </a:extLst>
                    </a:blip>
                    <a:srcRect l="8687" b="11495"/>
                    <a:stretch/>
                  </pic:blipFill>
                  <pic:spPr bwMode="auto">
                    <a:xfrm rot="10800000">
                      <a:off x="0" y="0"/>
                      <a:ext cx="6041042" cy="9451100"/>
                    </a:xfrm>
                    <a:prstGeom prst="rect">
                      <a:avLst/>
                    </a:prstGeom>
                    <a:ln>
                      <a:noFill/>
                    </a:ln>
                    <a:extLst>
                      <a:ext uri="{53640926-AAD7-44D8-BBD7-CCE9431645EC}">
                        <a14:shadowObscured xmlns:a14="http://schemas.microsoft.com/office/drawing/2010/main"/>
                      </a:ext>
                    </a:extLst>
                  </pic:spPr>
                </pic:pic>
              </a:graphicData>
            </a:graphic>
          </wp:inline>
        </w:drawing>
      </w:r>
    </w:p>
    <w:p w:rsidR="00CB5937" w:rsidRDefault="00CB5937" w:rsidP="00CB5937">
      <w:pPr>
        <w:pStyle w:val="Titre2"/>
      </w:pPr>
      <w:r>
        <w:lastRenderedPageBreak/>
        <w:t>Choisir une situation d’enseignement</w:t>
      </w:r>
      <w:r w:rsidR="00887A81">
        <w:t xml:space="preserve"> au regard de l’épistémologie de la discipline concernée et de la psychologie de l’apprentissage et du développement</w:t>
      </w:r>
    </w:p>
    <w:p w:rsidR="00805944" w:rsidRDefault="00805944">
      <w:pPr>
        <w:rPr>
          <w:noProof/>
          <w:lang w:eastAsia="fr-BE"/>
        </w:rPr>
      </w:pPr>
    </w:p>
    <w:p w:rsidR="00112A51" w:rsidRPr="00805944" w:rsidRDefault="00805944" w:rsidP="00805944">
      <w:pPr>
        <w:rPr>
          <w:rStyle w:val="Titre2Car"/>
        </w:rPr>
      </w:pPr>
      <w:r>
        <w:rPr>
          <w:noProof/>
          <w:lang w:eastAsia="fr-BE"/>
        </w:rPr>
        <w:drawing>
          <wp:inline distT="0" distB="0" distL="0" distR="0" wp14:anchorId="2F20DC83" wp14:editId="1AB85E11">
            <wp:extent cx="5284381" cy="7017488"/>
            <wp:effectExtent l="0" t="0" r="0" b="0"/>
            <wp:docPr id="575" name="Image 575" descr="C:\Users\PC Quentin et Gwen\Pictures\img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 Quentin et Gwen\Pictures\img04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9799" t="11125" b="9928"/>
                    <a:stretch/>
                  </pic:blipFill>
                  <pic:spPr bwMode="auto">
                    <a:xfrm>
                      <a:off x="0" y="0"/>
                      <a:ext cx="5284612" cy="7017794"/>
                    </a:xfrm>
                    <a:prstGeom prst="rect">
                      <a:avLst/>
                    </a:prstGeom>
                    <a:noFill/>
                    <a:ln>
                      <a:noFill/>
                    </a:ln>
                    <a:extLst>
                      <a:ext uri="{53640926-AAD7-44D8-BBD7-CCE9431645EC}">
                        <a14:shadowObscured xmlns:a14="http://schemas.microsoft.com/office/drawing/2010/main"/>
                      </a:ext>
                    </a:extLst>
                  </pic:spPr>
                </pic:pic>
              </a:graphicData>
            </a:graphic>
          </wp:inline>
        </w:drawing>
      </w:r>
      <w:r w:rsidR="00191384">
        <w:br w:type="page"/>
      </w:r>
    </w:p>
    <w:p w:rsidR="00805944" w:rsidRPr="00A958A6" w:rsidRDefault="00805944" w:rsidP="00805944">
      <w:pPr>
        <w:pStyle w:val="Titre2"/>
        <w:rPr>
          <w:rStyle w:val="Titre2Car"/>
          <w:b/>
        </w:rPr>
      </w:pPr>
      <w:r w:rsidRPr="00A958A6">
        <w:rPr>
          <w:rStyle w:val="Titre2Car"/>
          <w:b/>
        </w:rPr>
        <w:lastRenderedPageBreak/>
        <w:t>Exploitation du texte les concepts de la transposition didactique</w:t>
      </w:r>
    </w:p>
    <w:p w:rsidR="00B91E55" w:rsidRDefault="00B91E55">
      <w:pPr>
        <w:rPr>
          <w:noProof/>
          <w:lang w:eastAsia="fr-BE"/>
        </w:rPr>
      </w:pPr>
    </w:p>
    <w:p w:rsidR="00B91E55" w:rsidRDefault="00B91E55">
      <w:pPr>
        <w:rPr>
          <w:rFonts w:asciiTheme="majorHAnsi" w:eastAsiaTheme="majorEastAsia" w:hAnsiTheme="majorHAnsi" w:cstheme="majorBidi"/>
          <w:b/>
          <w:bCs/>
          <w:color w:val="4F81BD" w:themeColor="accent1"/>
          <w:sz w:val="26"/>
          <w:szCs w:val="26"/>
        </w:rPr>
      </w:pPr>
      <w:r>
        <w:rPr>
          <w:noProof/>
          <w:lang w:eastAsia="fr-BE"/>
        </w:rPr>
        <w:drawing>
          <wp:inline distT="0" distB="0" distL="0" distR="0" wp14:anchorId="5FB1C0F2" wp14:editId="4143F295">
            <wp:extent cx="5571461" cy="6666614"/>
            <wp:effectExtent l="0" t="0" r="0" b="1270"/>
            <wp:docPr id="1028" name="Imag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9.jpg"/>
                    <pic:cNvPicPr/>
                  </pic:nvPicPr>
                  <pic:blipFill rotWithShape="1">
                    <a:blip r:embed="rId76" cstate="print">
                      <a:extLst>
                        <a:ext uri="{28A0092B-C50C-407E-A947-70E740481C1C}">
                          <a14:useLocalDpi xmlns:a14="http://schemas.microsoft.com/office/drawing/2010/main" val="0"/>
                        </a:ext>
                      </a:extLst>
                    </a:blip>
                    <a:srcRect l="7692" t="12252" b="10923"/>
                    <a:stretch/>
                  </pic:blipFill>
                  <pic:spPr bwMode="auto">
                    <a:xfrm rot="10800000">
                      <a:off x="0" y="0"/>
                      <a:ext cx="5566141" cy="6660248"/>
                    </a:xfrm>
                    <a:prstGeom prst="rect">
                      <a:avLst/>
                    </a:prstGeom>
                    <a:ln>
                      <a:noFill/>
                    </a:ln>
                    <a:extLst>
                      <a:ext uri="{53640926-AAD7-44D8-BBD7-CCE9431645EC}">
                        <a14:shadowObscured xmlns:a14="http://schemas.microsoft.com/office/drawing/2010/main"/>
                      </a:ext>
                    </a:extLst>
                  </pic:spPr>
                </pic:pic>
              </a:graphicData>
            </a:graphic>
          </wp:inline>
        </w:drawing>
      </w:r>
    </w:p>
    <w:p w:rsidR="00B91E55" w:rsidRDefault="00B91E55">
      <w:pPr>
        <w:rPr>
          <w:rFonts w:asciiTheme="majorHAnsi" w:eastAsiaTheme="majorEastAsia" w:hAnsiTheme="majorHAnsi" w:cstheme="majorBidi"/>
          <w:b/>
          <w:bCs/>
          <w:color w:val="4F81BD" w:themeColor="accent1"/>
          <w:sz w:val="26"/>
          <w:szCs w:val="26"/>
        </w:rPr>
      </w:pPr>
      <w:r>
        <w:rPr>
          <w:rFonts w:asciiTheme="majorHAnsi" w:eastAsiaTheme="majorEastAsia" w:hAnsiTheme="majorHAnsi" w:cstheme="majorBidi"/>
          <w:b/>
          <w:bCs/>
          <w:color w:val="4F81BD" w:themeColor="accent1"/>
          <w:sz w:val="26"/>
          <w:szCs w:val="26"/>
        </w:rPr>
        <w:br w:type="page"/>
      </w:r>
    </w:p>
    <w:p w:rsidR="00805944" w:rsidRDefault="00805944">
      <w:pPr>
        <w:rPr>
          <w:rFonts w:asciiTheme="majorHAnsi" w:eastAsiaTheme="majorEastAsia" w:hAnsiTheme="majorHAnsi" w:cstheme="majorBidi"/>
          <w:b/>
          <w:bCs/>
          <w:color w:val="4F81BD" w:themeColor="accent1"/>
          <w:sz w:val="26"/>
          <w:szCs w:val="26"/>
        </w:rPr>
      </w:pPr>
    </w:p>
    <w:p w:rsidR="00191384" w:rsidRDefault="00191384" w:rsidP="00191384">
      <w:pPr>
        <w:pStyle w:val="Titre2"/>
      </w:pPr>
      <w:r>
        <w:t>Votre auto-évaluation, vos ressentis, vos forces et faiblesses lors de l’exercice « La première journée de cours »</w:t>
      </w:r>
    </w:p>
    <w:p w:rsidR="00191384" w:rsidRDefault="00191384" w:rsidP="00191384"/>
    <w:p w:rsidR="00191384" w:rsidRDefault="00191384" w:rsidP="00191384">
      <w:r>
        <w:t xml:space="preserve">Il s’est avéré que notre pays à un taux d’échec scolaire relativement haut par rapport à des pays tels que la Finlande. Et cela, malgré, la création d’outil tel que le « Décret-missions ». </w:t>
      </w:r>
    </w:p>
    <w:p w:rsidR="00191384" w:rsidRDefault="00191384" w:rsidP="00191384">
      <w:r>
        <w:t>Je vais argumenter mon point de vue sur</w:t>
      </w:r>
      <w:r w:rsidRPr="007D4A8D">
        <w:t xml:space="preserve"> l’enseignement</w:t>
      </w:r>
      <w:r>
        <w:t xml:space="preserve"> à l’aide de plusieurs axes qui me semblent importants</w:t>
      </w:r>
      <w:r w:rsidRPr="007D4A8D">
        <w:t> :</w:t>
      </w:r>
    </w:p>
    <w:p w:rsidR="00191384" w:rsidRPr="007D4A8D" w:rsidRDefault="00191384" w:rsidP="00191384">
      <w:pPr>
        <w:pStyle w:val="Paragraphedeliste"/>
        <w:numPr>
          <w:ilvl w:val="0"/>
          <w:numId w:val="14"/>
        </w:numPr>
      </w:pPr>
      <w:r w:rsidRPr="007D4A8D">
        <w:t>Un enseignement adapté aux élèves</w:t>
      </w:r>
    </w:p>
    <w:p w:rsidR="00191384" w:rsidRPr="007D4A8D" w:rsidRDefault="00191384" w:rsidP="00191384">
      <w:pPr>
        <w:pStyle w:val="Paragraphedeliste"/>
        <w:numPr>
          <w:ilvl w:val="0"/>
          <w:numId w:val="14"/>
        </w:numPr>
      </w:pPr>
      <w:r w:rsidRPr="007D4A8D">
        <w:t>Des cours de remédiation personnalisé</w:t>
      </w:r>
      <w:r>
        <w:t>e</w:t>
      </w:r>
    </w:p>
    <w:p w:rsidR="00191384" w:rsidRDefault="00191384" w:rsidP="00191384">
      <w:pPr>
        <w:pStyle w:val="Paragraphedeliste"/>
        <w:numPr>
          <w:ilvl w:val="0"/>
          <w:numId w:val="14"/>
        </w:numPr>
      </w:pPr>
      <w:r>
        <w:t>Donné l’envie d’apprendre</w:t>
      </w:r>
    </w:p>
    <w:p w:rsidR="00191384" w:rsidRPr="007D4A8D" w:rsidRDefault="00191384" w:rsidP="00191384">
      <w:pPr>
        <w:pStyle w:val="Paragraphedeliste"/>
        <w:numPr>
          <w:ilvl w:val="0"/>
          <w:numId w:val="14"/>
        </w:numPr>
      </w:pPr>
      <w:r>
        <w:t>Interdisciplinarité</w:t>
      </w:r>
    </w:p>
    <w:p w:rsidR="00191384" w:rsidRDefault="00191384" w:rsidP="00191384">
      <w:pPr>
        <w:rPr>
          <w:b/>
        </w:rPr>
      </w:pPr>
      <w:r w:rsidRPr="003366FD">
        <w:rPr>
          <w:b/>
        </w:rPr>
        <w:t>Un enseignement adapté aux élèves</w:t>
      </w:r>
    </w:p>
    <w:p w:rsidR="00191384" w:rsidRDefault="00191384" w:rsidP="00191384">
      <w:pPr>
        <w:ind w:firstLine="708"/>
      </w:pPr>
      <w:r>
        <w:t>Je pense que pour améliorer celui-ci, il faut prendre chaque élève afin de le conduire vers son potentiel le plus élevé. Ce niveau doit être atteint, non pas au pas de course mais être inculqué de manière à ce que chaque élève puisse assimiler la matière à son rythme.</w:t>
      </w:r>
    </w:p>
    <w:p w:rsidR="00191384" w:rsidRDefault="00191384" w:rsidP="00191384">
      <w:r>
        <w:tab/>
        <w:t>Pour arriver, à cet enseignement presque « individualisé », le professeur seul n’est pas suffisant. En effet, l’élève doit aussi être suivi par ses parents.  Il existe d’ailleurs une loi qui n’est pas reprise en Belgique, mais par l’état finlandais qui dit </w:t>
      </w:r>
      <w:r w:rsidRPr="00AB4D0B">
        <w:t>: “ L’éducation doit être organisée en coopération avec les familles afin que chaque élève reçoive l’instruction, les conseils et les soutiens qui correspondent à ses besoins spécifiques et à son niveau de développement ”</w:t>
      </w:r>
      <w:r>
        <w:t>.</w:t>
      </w:r>
    </w:p>
    <w:p w:rsidR="00191384" w:rsidRDefault="00191384" w:rsidP="00191384">
      <w:r>
        <w:tab/>
        <w:t>Dans cette perspective, le rôle du professeur ne diffère pas par rapport à son rôle précédent. Car celui-ci reste toujours responsable du développement de l’élève. Néanmoins, il reçoit un nouvel « outil » afin de personnaliser le développement.</w:t>
      </w:r>
    </w:p>
    <w:p w:rsidR="00191384" w:rsidRDefault="00191384" w:rsidP="00191384">
      <w:r>
        <w:tab/>
        <w:t>Il est évident que pour que ce suivi soit éloquent, un partenariat entre l’école et les parents doit être conclu. Dans ce partenariat, les « devoirs » des parents devront être clairement évoqués. De plus, cette implication des parents pourrait susciter chez l’élève un nouvel élan dans sa soif d’apprendre, de découverte.</w:t>
      </w:r>
    </w:p>
    <w:p w:rsidR="00191384" w:rsidRDefault="00191384" w:rsidP="00191384">
      <w:r>
        <w:tab/>
        <w:t>Pour cela, le refus des préjugés ainsi qu’une revalorisation du statut des enseignants sont des éléments primordiaux. En effet, si chaque élève est différent, il est évident que chaque parent sera lui aussi différent. De ce fait, l’élimination des préjugés de races, sociaux ou autres permettra un apprentissage logique de l’élève.</w:t>
      </w:r>
    </w:p>
    <w:p w:rsidR="00191384" w:rsidRDefault="00191384" w:rsidP="00191384"/>
    <w:p w:rsidR="00191384" w:rsidRDefault="00191384" w:rsidP="00191384"/>
    <w:p w:rsidR="00191384" w:rsidRPr="003652C0" w:rsidRDefault="00191384" w:rsidP="00191384">
      <w:pPr>
        <w:rPr>
          <w:b/>
        </w:rPr>
      </w:pPr>
      <w:r w:rsidRPr="003652C0">
        <w:rPr>
          <w:b/>
        </w:rPr>
        <w:lastRenderedPageBreak/>
        <w:t>Une prise en charge de l’élève</w:t>
      </w:r>
    </w:p>
    <w:p w:rsidR="00191384" w:rsidRDefault="00191384" w:rsidP="00191384">
      <w:pPr>
        <w:ind w:firstLine="708"/>
      </w:pPr>
      <w:r>
        <w:t>Dans chaque système éducatif, des élèves auront des difficultés pour suivre certaines matières. Dans  cette optique, un cours de remise à niveau (ou remédiation) peut toujours être intéressant.</w:t>
      </w:r>
    </w:p>
    <w:p w:rsidR="00191384" w:rsidRDefault="00191384" w:rsidP="00191384">
      <w:pPr>
        <w:ind w:firstLine="708"/>
      </w:pPr>
      <w:r>
        <w:t>Cependant, ce cours supplémentaire peut s’avérer être quasiment inefficace. Ce supplément doit être mis en place dès les signes avant-coureurs de cette difficulté et même si possible être mis en œuvre avant.  Dans cette optique, une évaluation prédictive est à promouvoir.</w:t>
      </w:r>
      <w:r w:rsidRPr="00AB4D0B">
        <w:t xml:space="preserve"> </w:t>
      </w:r>
    </w:p>
    <w:p w:rsidR="00191384" w:rsidRDefault="00191384" w:rsidP="00191384">
      <w:pPr>
        <w:ind w:firstLine="708"/>
      </w:pPr>
      <w:r>
        <w:t>Ce supplément pourrait bien sûr avoir lieu avec le professeur, mais en cas de retard important. Il pourrait s’avérer nécessaire de rentrer en communication avec les parents afin de faire suivre l’élève par un professeur étranger à l’institution. Cela utilise une voix de correspondance ou canal de communication très peu suivi celle du canal professeur – parent.</w:t>
      </w:r>
    </w:p>
    <w:p w:rsidR="00191384" w:rsidRDefault="00191384" w:rsidP="00191384">
      <w:pPr>
        <w:ind w:firstLine="708"/>
      </w:pPr>
      <w:r>
        <w:t>Cela aidera l’élève, car le professeur étranger ne distillerait pas son cours avec les mêmes méthodologies, pédagogies et outils que le professeur précédent.</w:t>
      </w:r>
    </w:p>
    <w:p w:rsidR="00191384" w:rsidRPr="009735B5" w:rsidRDefault="00191384" w:rsidP="00191384">
      <w:pPr>
        <w:rPr>
          <w:b/>
        </w:rPr>
      </w:pPr>
      <w:r>
        <w:rPr>
          <w:b/>
        </w:rPr>
        <w:t>Donner l’envie d’apprendre</w:t>
      </w:r>
    </w:p>
    <w:p w:rsidR="00191384" w:rsidRDefault="00191384" w:rsidP="00191384">
      <w:r>
        <w:tab/>
        <w:t>Il est important de pouvoir  donner à l’élève l’envie et le goût d’apprendre. Pour cela, il faut éviter que l’élève  soit dévalorisé  vis-à-vis des autres. A cette fin, une pédagogie active permet à l’élève de découvrir, de comprendre par lui-même la matière.</w:t>
      </w:r>
    </w:p>
    <w:p w:rsidR="00191384" w:rsidRDefault="00191384" w:rsidP="00191384">
      <w:r>
        <w:tab/>
        <w:t>Ainsi, une évaluation formative est plus favorable à l’évolution de chacun qu’une interrogation comportant des notes. L’accumulation des contrôles, des notes,  etc.</w:t>
      </w:r>
      <w:r w:rsidRPr="00AB4D0B">
        <w:t xml:space="preserve"> est souvent contre-productive</w:t>
      </w:r>
      <w:r>
        <w:t xml:space="preserve"> puisqu’elle ne permet pas à chaque élève d’acquérir une confiance en lui.</w:t>
      </w:r>
    </w:p>
    <w:p w:rsidR="00191384" w:rsidRDefault="00191384" w:rsidP="00191384">
      <w:pPr>
        <w:ind w:firstLine="708"/>
      </w:pPr>
      <w:r>
        <w:t>De ce fait,</w:t>
      </w:r>
      <w:r w:rsidRPr="00AB4D0B">
        <w:t xml:space="preserve"> </w:t>
      </w:r>
      <w:r>
        <w:t xml:space="preserve">je préférerais mettre </w:t>
      </w:r>
      <w:r w:rsidRPr="00AB4D0B">
        <w:t>les élèves beaucoup plus fréquemment en activité</w:t>
      </w:r>
      <w:r>
        <w:t>. I</w:t>
      </w:r>
      <w:r w:rsidRPr="00AB4D0B">
        <w:t xml:space="preserve">l y a de fortes </w:t>
      </w:r>
      <w:r>
        <w:t>chances que leur motivation so</w:t>
      </w:r>
      <w:r w:rsidRPr="00AB4D0B">
        <w:t xml:space="preserve">it accrue et </w:t>
      </w:r>
      <w:r>
        <w:t>donnerait ainsi une augmentation des compétences que l’élève assimile.</w:t>
      </w:r>
    </w:p>
    <w:p w:rsidR="00191384" w:rsidRPr="00AB4D0B" w:rsidRDefault="00191384" w:rsidP="00191384"/>
    <w:p w:rsidR="00191384" w:rsidRPr="00AB4D0B" w:rsidRDefault="00191384" w:rsidP="00191384">
      <w:pPr>
        <w:ind w:firstLine="708"/>
      </w:pPr>
      <w:r>
        <w:t>Personnellement, l</w:t>
      </w:r>
      <w:r w:rsidRPr="00AB4D0B">
        <w:t xml:space="preserve">’évaluation doit rester </w:t>
      </w:r>
      <w:r>
        <w:t xml:space="preserve">dans la plupart des cas </w:t>
      </w:r>
      <w:r w:rsidRPr="00AB4D0B">
        <w:t xml:space="preserve"> formative et </w:t>
      </w:r>
      <w:r>
        <w:t>régulière</w:t>
      </w:r>
      <w:r w:rsidRPr="00AB4D0B">
        <w:t xml:space="preserve">. </w:t>
      </w:r>
      <w:r>
        <w:t xml:space="preserve"> Pour donner à l’élève l’envie d’apprendre.</w:t>
      </w:r>
    </w:p>
    <w:p w:rsidR="00191384" w:rsidRDefault="00191384" w:rsidP="00191384">
      <w:pPr>
        <w:rPr>
          <w:b/>
        </w:rPr>
      </w:pPr>
      <w:r w:rsidRPr="00516C07">
        <w:rPr>
          <w:b/>
        </w:rPr>
        <w:t>Interdisciplinarité</w:t>
      </w:r>
    </w:p>
    <w:p w:rsidR="00191384" w:rsidRDefault="00191384" w:rsidP="00191384">
      <w:pPr>
        <w:ind w:firstLine="708"/>
      </w:pPr>
      <w:r>
        <w:t>Savoir adopter</w:t>
      </w:r>
      <w:r w:rsidRPr="00126AAD">
        <w:t xml:space="preserve"> une même chose, une même idée </w:t>
      </w:r>
      <w:r>
        <w:t xml:space="preserve">sur </w:t>
      </w:r>
      <w:r w:rsidRPr="00126AAD">
        <w:t>plusieurs angles de vues devient presque obligatoire afin de se comprendre et abrogé notre société.</w:t>
      </w:r>
    </w:p>
    <w:p w:rsidR="00191384" w:rsidRPr="00126AAD" w:rsidRDefault="00191384" w:rsidP="00191384">
      <w:r>
        <w:tab/>
        <w:t>Il sera donc utile de décloisonner les matières afin que l’élève puisse avoir une vue plus complète sur un point de matière.</w:t>
      </w:r>
    </w:p>
    <w:p w:rsidR="00191384" w:rsidRPr="00126AAD" w:rsidRDefault="00191384" w:rsidP="00191384">
      <w:r w:rsidRPr="00126AAD">
        <w:tab/>
        <w:t>Cela permettra aussi à l’élève d’avoir une vision plus complète, concrète sur un élément, un projet. Car dans cette conception de l’enseignement, la pédagogie du projet est</w:t>
      </w:r>
      <w:r>
        <w:t>,</w:t>
      </w:r>
      <w:r w:rsidRPr="00126AAD">
        <w:t xml:space="preserve"> je pense</w:t>
      </w:r>
      <w:r>
        <w:t>,</w:t>
      </w:r>
      <w:r w:rsidRPr="00126AAD">
        <w:t xml:space="preserve"> </w:t>
      </w:r>
      <w:r>
        <w:t>une des approches les</w:t>
      </w:r>
      <w:r w:rsidRPr="00126AAD">
        <w:t xml:space="preserve"> plus </w:t>
      </w:r>
      <w:r>
        <w:t>cohérentes</w:t>
      </w:r>
      <w:r w:rsidRPr="00126AAD">
        <w:t>.</w:t>
      </w:r>
    </w:p>
    <w:p w:rsidR="00191384" w:rsidRDefault="00191384" w:rsidP="00191384">
      <w:pPr>
        <w:ind w:firstLine="708"/>
      </w:pPr>
      <w:r>
        <w:lastRenderedPageBreak/>
        <w:t>Ces différents points ne sont pas les seuls qui poseront ma base pédagogique, car je pense que ces différentes pédagogies peuvent encore évoluer en fonction de mes expériences futures. Néanmoins, de mon point de vue, ils occuperont la part la plus imposante de celle-ci.</w:t>
      </w:r>
    </w:p>
    <w:p w:rsidR="00191384" w:rsidRDefault="00191384" w:rsidP="00191384">
      <w:r>
        <w:tab/>
        <w:t xml:space="preserve">De cette manière, je pense que je permettrai aux élèves d’apprendre les compétences nécessaires à l’éclosion d’un citoyen responsable comprenant au mieux les contraintes de notre monde.  </w:t>
      </w:r>
    </w:p>
    <w:p w:rsidR="00191384" w:rsidRDefault="00191384" w:rsidP="00191384">
      <w:pPr>
        <w:ind w:firstLine="708"/>
      </w:pPr>
      <w:r>
        <w:t>Mais aussi, j’aurai pu dans le chef de chaque élève, promouvoir son développement et son épanouissement. Tout en donnant à chaque enseigné, la possibilité de développer son potentiel au maximum de ses capacités.</w:t>
      </w:r>
    </w:p>
    <w:p w:rsidR="00191384" w:rsidRDefault="00191384" w:rsidP="00191384">
      <w:pPr>
        <w:ind w:firstLine="708"/>
      </w:pPr>
      <w:r>
        <w:t>Pour conclure, je dirai donc que donner cours n’est pas possible en se donnant des frontières. En effet, les méthodes et pédagogies à utiliser doivent pouvoir changer en fonction des cas. Car, malheureusement, une pédagogie n’est pas bonne dans toutes les situations.</w:t>
      </w:r>
    </w:p>
    <w:p w:rsidR="00191384" w:rsidRDefault="00191384" w:rsidP="00191384">
      <w:r>
        <w:tab/>
        <w:t>Puisque l’école est le premier d’un être humain vers la vie active.</w:t>
      </w:r>
    </w:p>
    <w:p w:rsidR="004C5824" w:rsidRDefault="004C5824" w:rsidP="00191384">
      <w:r>
        <w:br w:type="page"/>
      </w:r>
    </w:p>
    <w:p w:rsidR="008C0431" w:rsidRDefault="008C0431" w:rsidP="008C0431">
      <w:pPr>
        <w:pStyle w:val="Titre2"/>
      </w:pPr>
      <w:r>
        <w:lastRenderedPageBreak/>
        <w:t>Réponse aux situations de gestion de classe dans le chapitre « Les contrats »</w:t>
      </w:r>
    </w:p>
    <w:p w:rsidR="00BE3236" w:rsidRDefault="00BE3236" w:rsidP="008C0431"/>
    <w:p w:rsidR="00BE3236" w:rsidRDefault="00BE3236" w:rsidP="008C0431">
      <w:r>
        <w:t>Pour le cas de Fred, je rappellerai à Fred que s’est moi le professeur et c’est donc moi qui qui distribue les temps et rôle de parole.</w:t>
      </w:r>
    </w:p>
    <w:p w:rsidR="00E40D36" w:rsidRDefault="00E40D36" w:rsidP="008C0431">
      <w:r>
        <w:t xml:space="preserve">Dans la deuxième situation, je ne peux en aucun cas laissé cette situation se poursuivre. Sinon, cela reste à terme de devenir ingérable. Je créerai alors un contrat de communication avec l’aide  des élèves  de la classe. </w:t>
      </w:r>
    </w:p>
    <w:p w:rsidR="008C0431" w:rsidRDefault="00E40D36" w:rsidP="008C0431">
      <w:r>
        <w:t xml:space="preserve">Pour le cas de </w:t>
      </w:r>
      <w:proofErr w:type="spellStart"/>
      <w:r>
        <w:t>Janique</w:t>
      </w:r>
      <w:proofErr w:type="spellEnd"/>
      <w:r>
        <w:t>, je planifierai des travaux de groupe dans un premier temps afin de favoriser sa confiance en elle. On pourrait alors prévoir un contrat de communication avec lequel elle sera la rapporteuse.</w:t>
      </w:r>
      <w:r w:rsidR="008C0431">
        <w:br w:type="page"/>
      </w:r>
    </w:p>
    <w:p w:rsidR="00577CAD" w:rsidRDefault="004C5824" w:rsidP="00C21D13">
      <w:pPr>
        <w:pStyle w:val="Titre2"/>
      </w:pPr>
      <w:r>
        <w:lastRenderedPageBreak/>
        <w:t xml:space="preserve">Réaliser un contrat de </w:t>
      </w:r>
      <w:r w:rsidR="00C21D13">
        <w:t>c</w:t>
      </w:r>
      <w:r>
        <w:t>ommunication et un contrat didactique pour vos 2 cours</w:t>
      </w:r>
    </w:p>
    <w:p w:rsidR="008C0431" w:rsidRDefault="008C0431" w:rsidP="00C21D13">
      <w:pPr>
        <w:spacing w:after="0" w:line="240" w:lineRule="auto"/>
        <w:ind w:left="142"/>
        <w:rPr>
          <w:b/>
        </w:rPr>
      </w:pPr>
    </w:p>
    <w:p w:rsidR="00B84037" w:rsidRDefault="00B84037" w:rsidP="00C21D13">
      <w:pPr>
        <w:spacing w:after="0" w:line="240" w:lineRule="auto"/>
        <w:ind w:left="142"/>
        <w:rPr>
          <w:b/>
        </w:rPr>
      </w:pPr>
      <w:r>
        <w:rPr>
          <w:b/>
        </w:rPr>
        <w:t>Contrat didactique</w:t>
      </w:r>
    </w:p>
    <w:p w:rsidR="00B84037" w:rsidRPr="00B84037" w:rsidRDefault="00B84037" w:rsidP="00B84037">
      <w:pPr>
        <w:pStyle w:val="Paragraphedeliste"/>
        <w:numPr>
          <w:ilvl w:val="0"/>
          <w:numId w:val="34"/>
        </w:numPr>
        <w:spacing w:after="0" w:line="480" w:lineRule="auto"/>
      </w:pPr>
      <w:r w:rsidRPr="00B84037">
        <w:t>Le contenu du cours se trouve dans un classeur</w:t>
      </w:r>
    </w:p>
    <w:p w:rsidR="00B84037" w:rsidRPr="00B84037" w:rsidRDefault="00B84037" w:rsidP="00B84037">
      <w:pPr>
        <w:pStyle w:val="Paragraphedeliste"/>
        <w:numPr>
          <w:ilvl w:val="0"/>
          <w:numId w:val="34"/>
        </w:numPr>
        <w:spacing w:after="0" w:line="480" w:lineRule="auto"/>
      </w:pPr>
      <w:r w:rsidRPr="00B84037">
        <w:t>Les travaux sont remis aux dates précises</w:t>
      </w:r>
    </w:p>
    <w:p w:rsidR="00B84037" w:rsidRPr="00B84037" w:rsidRDefault="00B84037" w:rsidP="00B84037">
      <w:pPr>
        <w:pStyle w:val="Paragraphedeliste"/>
        <w:numPr>
          <w:ilvl w:val="0"/>
          <w:numId w:val="34"/>
        </w:numPr>
        <w:spacing w:after="0" w:line="480" w:lineRule="auto"/>
      </w:pPr>
      <w:r w:rsidRPr="00B84037">
        <w:t>Le cours doit être soigné</w:t>
      </w:r>
    </w:p>
    <w:p w:rsidR="00B84037" w:rsidRPr="00B84037" w:rsidRDefault="00B84037" w:rsidP="00B84037">
      <w:pPr>
        <w:pStyle w:val="Paragraphedeliste"/>
        <w:numPr>
          <w:ilvl w:val="0"/>
          <w:numId w:val="34"/>
        </w:numPr>
        <w:spacing w:after="0" w:line="480" w:lineRule="auto"/>
      </w:pPr>
      <w:r w:rsidRPr="00B84037">
        <w:t>Les interrogations se font sur les feuilles de l’école</w:t>
      </w:r>
    </w:p>
    <w:p w:rsidR="00B84037" w:rsidRPr="00B84037" w:rsidRDefault="00B84037" w:rsidP="00B84037">
      <w:pPr>
        <w:pStyle w:val="Paragraphedeliste"/>
        <w:numPr>
          <w:ilvl w:val="0"/>
          <w:numId w:val="34"/>
        </w:numPr>
        <w:spacing w:after="0" w:line="480" w:lineRule="auto"/>
      </w:pPr>
      <w:r w:rsidRPr="00B84037">
        <w:t>La matière des interrogations sera connue à l’ avance</w:t>
      </w:r>
    </w:p>
    <w:p w:rsidR="00B84037" w:rsidRPr="00B84037" w:rsidRDefault="00B84037" w:rsidP="00B84037">
      <w:pPr>
        <w:pStyle w:val="Paragraphedeliste"/>
        <w:numPr>
          <w:ilvl w:val="0"/>
          <w:numId w:val="34"/>
        </w:numPr>
        <w:spacing w:after="0" w:line="480" w:lineRule="auto"/>
      </w:pPr>
      <w:r w:rsidRPr="00B84037">
        <w:t>Le journal de classe doit-être tenu en ordre</w:t>
      </w:r>
    </w:p>
    <w:p w:rsidR="00B84037" w:rsidRPr="00B84037" w:rsidRDefault="00B84037" w:rsidP="00B84037">
      <w:pPr>
        <w:pStyle w:val="Paragraphedeliste"/>
        <w:numPr>
          <w:ilvl w:val="0"/>
          <w:numId w:val="34"/>
        </w:numPr>
        <w:spacing w:after="0" w:line="480" w:lineRule="auto"/>
      </w:pPr>
      <w:r w:rsidRPr="00B84037">
        <w:t>Les ordinateurs doivent rester propres</w:t>
      </w:r>
    </w:p>
    <w:p w:rsidR="00C21D13" w:rsidRPr="00C21D13" w:rsidRDefault="00C21D13" w:rsidP="00C21D13">
      <w:pPr>
        <w:spacing w:after="0" w:line="240" w:lineRule="auto"/>
        <w:ind w:left="142"/>
        <w:rPr>
          <w:b/>
        </w:rPr>
      </w:pPr>
      <w:r w:rsidRPr="00C21D13">
        <w:rPr>
          <w:b/>
        </w:rPr>
        <w:t>Contrat de communication</w:t>
      </w:r>
    </w:p>
    <w:p w:rsidR="00C21D13" w:rsidRDefault="00C21D13" w:rsidP="00C21D13">
      <w:pPr>
        <w:spacing w:after="0" w:line="240" w:lineRule="auto"/>
        <w:ind w:left="142"/>
      </w:pPr>
    </w:p>
    <w:p w:rsidR="004C5824" w:rsidRPr="007D362E" w:rsidRDefault="004C5824" w:rsidP="004C5824">
      <w:pPr>
        <w:numPr>
          <w:ilvl w:val="0"/>
          <w:numId w:val="24"/>
        </w:numPr>
        <w:spacing w:after="0" w:line="240" w:lineRule="auto"/>
      </w:pPr>
      <w:r w:rsidRPr="007D362E">
        <w:t>Je rentre dans la classe en silence.</w:t>
      </w:r>
      <w:r>
        <w:br/>
      </w:r>
    </w:p>
    <w:p w:rsidR="004C5824" w:rsidRPr="007D362E" w:rsidRDefault="004C5824" w:rsidP="004C5824">
      <w:pPr>
        <w:numPr>
          <w:ilvl w:val="0"/>
          <w:numId w:val="24"/>
        </w:numPr>
        <w:spacing w:after="0" w:line="240" w:lineRule="auto"/>
      </w:pPr>
      <w:r>
        <w:t>L’élève doit écouter et laisser son camarade s’exprimer sans l’interrompre (Bâton de parole).</w:t>
      </w:r>
      <w:r>
        <w:br/>
      </w:r>
    </w:p>
    <w:p w:rsidR="004C5824" w:rsidRDefault="004C5824" w:rsidP="004C5824">
      <w:pPr>
        <w:pStyle w:val="Paragraphedeliste"/>
        <w:numPr>
          <w:ilvl w:val="0"/>
          <w:numId w:val="24"/>
        </w:numPr>
      </w:pPr>
      <w:r>
        <w:t xml:space="preserve">les  consignes données par le professeur doivent être suivies par les élèves. </w:t>
      </w:r>
    </w:p>
    <w:p w:rsidR="004C5824" w:rsidRPr="007D362E" w:rsidRDefault="004C5824" w:rsidP="004C5824">
      <w:pPr>
        <w:spacing w:after="0" w:line="240" w:lineRule="auto"/>
        <w:ind w:left="708"/>
      </w:pPr>
    </w:p>
    <w:p w:rsidR="004C5824" w:rsidRPr="007D362E" w:rsidRDefault="004C5824" w:rsidP="004C5824">
      <w:pPr>
        <w:numPr>
          <w:ilvl w:val="0"/>
          <w:numId w:val="24"/>
        </w:numPr>
        <w:spacing w:after="0" w:line="240" w:lineRule="auto"/>
      </w:pPr>
      <w:r w:rsidRPr="007D362E">
        <w:t>Je lève la main pour demander la parole</w:t>
      </w:r>
      <w:r>
        <w:t>.</w:t>
      </w:r>
    </w:p>
    <w:p w:rsidR="004C5824" w:rsidRPr="007D362E" w:rsidRDefault="004C5824" w:rsidP="004C5824"/>
    <w:p w:rsidR="004C5824" w:rsidRPr="007D362E" w:rsidRDefault="004C5824" w:rsidP="004C5824">
      <w:pPr>
        <w:numPr>
          <w:ilvl w:val="0"/>
          <w:numId w:val="24"/>
        </w:numPr>
        <w:autoSpaceDE w:val="0"/>
        <w:autoSpaceDN w:val="0"/>
        <w:adjustRightInd w:val="0"/>
        <w:spacing w:after="0" w:line="240" w:lineRule="auto"/>
      </w:pPr>
      <w:r w:rsidRPr="007D362E">
        <w:t>Si je travaille en groupe, je chuchote pour ne pas déranger les autres</w:t>
      </w:r>
      <w:r>
        <w:t>.</w:t>
      </w:r>
    </w:p>
    <w:p w:rsidR="004C5824" w:rsidRPr="007D362E" w:rsidRDefault="004C5824" w:rsidP="004C5824">
      <w:pPr>
        <w:autoSpaceDE w:val="0"/>
        <w:autoSpaceDN w:val="0"/>
        <w:adjustRightInd w:val="0"/>
      </w:pPr>
    </w:p>
    <w:p w:rsidR="004C5824" w:rsidRPr="007D362E" w:rsidRDefault="004C5824" w:rsidP="004C5824">
      <w:pPr>
        <w:numPr>
          <w:ilvl w:val="0"/>
          <w:numId w:val="24"/>
        </w:numPr>
        <w:autoSpaceDE w:val="0"/>
        <w:autoSpaceDN w:val="0"/>
        <w:adjustRightInd w:val="0"/>
        <w:spacing w:after="0" w:line="240" w:lineRule="auto"/>
      </w:pPr>
      <w:r w:rsidRPr="007D362E">
        <w:t>Je me tiens correctement assis</w:t>
      </w:r>
      <w:proofErr w:type="gramStart"/>
      <w:r w:rsidRPr="007D362E">
        <w:t>( e</w:t>
      </w:r>
      <w:proofErr w:type="gramEnd"/>
      <w:r w:rsidRPr="007D362E">
        <w:t xml:space="preserve"> ) sur ma chaise</w:t>
      </w:r>
      <w:r>
        <w:t>.</w:t>
      </w:r>
    </w:p>
    <w:p w:rsidR="004C5824" w:rsidRPr="007D362E" w:rsidRDefault="004C5824" w:rsidP="004C5824">
      <w:pPr>
        <w:autoSpaceDE w:val="0"/>
        <w:autoSpaceDN w:val="0"/>
        <w:adjustRightInd w:val="0"/>
      </w:pPr>
    </w:p>
    <w:p w:rsidR="004C5824" w:rsidRPr="007D362E" w:rsidRDefault="004C5824" w:rsidP="004C5824">
      <w:pPr>
        <w:numPr>
          <w:ilvl w:val="0"/>
          <w:numId w:val="24"/>
        </w:numPr>
        <w:autoSpaceDE w:val="0"/>
        <w:autoSpaceDN w:val="0"/>
        <w:adjustRightInd w:val="0"/>
        <w:spacing w:after="0" w:line="240" w:lineRule="auto"/>
      </w:pPr>
      <w:r w:rsidRPr="007D362E">
        <w:t>Je ne me moque pas de mes camarades s’ils font une erreur. Mais je leur propose mon aide.</w:t>
      </w:r>
    </w:p>
    <w:p w:rsidR="004C5824" w:rsidRPr="007D362E" w:rsidRDefault="004C5824" w:rsidP="004C5824">
      <w:pPr>
        <w:autoSpaceDE w:val="0"/>
        <w:autoSpaceDN w:val="0"/>
        <w:adjustRightInd w:val="0"/>
      </w:pPr>
    </w:p>
    <w:p w:rsidR="004C5824" w:rsidRPr="007D362E" w:rsidRDefault="004C5824" w:rsidP="004C5824">
      <w:pPr>
        <w:numPr>
          <w:ilvl w:val="0"/>
          <w:numId w:val="24"/>
        </w:numPr>
        <w:autoSpaceDE w:val="0"/>
        <w:autoSpaceDN w:val="0"/>
        <w:adjustRightInd w:val="0"/>
        <w:spacing w:after="0" w:line="240" w:lineRule="auto"/>
      </w:pPr>
      <w:r w:rsidRPr="007D362E">
        <w:t>Je respecte le matériel de la classe</w:t>
      </w:r>
      <w:r>
        <w:t>.</w:t>
      </w:r>
    </w:p>
    <w:p w:rsidR="004C5824" w:rsidRPr="007D362E" w:rsidRDefault="004C5824" w:rsidP="004C5824">
      <w:pPr>
        <w:autoSpaceDE w:val="0"/>
        <w:autoSpaceDN w:val="0"/>
        <w:adjustRightInd w:val="0"/>
      </w:pPr>
    </w:p>
    <w:p w:rsidR="004C5824" w:rsidRPr="007D362E" w:rsidRDefault="004C5824" w:rsidP="004C5824">
      <w:pPr>
        <w:numPr>
          <w:ilvl w:val="0"/>
          <w:numId w:val="24"/>
        </w:numPr>
        <w:autoSpaceDE w:val="0"/>
        <w:autoSpaceDN w:val="0"/>
        <w:adjustRightInd w:val="0"/>
        <w:spacing w:after="0" w:line="240" w:lineRule="auto"/>
      </w:pPr>
      <w:r w:rsidRPr="007D362E">
        <w:t>Je pré</w:t>
      </w:r>
      <w:r>
        <w:t>sente mon travail soigneusement.</w:t>
      </w:r>
      <w:r>
        <w:br/>
      </w:r>
    </w:p>
    <w:p w:rsidR="004C5824" w:rsidRPr="007D362E" w:rsidRDefault="004C5824" w:rsidP="004C5824">
      <w:pPr>
        <w:numPr>
          <w:ilvl w:val="0"/>
          <w:numId w:val="24"/>
        </w:numPr>
        <w:autoSpaceDE w:val="0"/>
        <w:autoSpaceDN w:val="0"/>
        <w:adjustRightInd w:val="0"/>
        <w:spacing w:after="0" w:line="240" w:lineRule="auto"/>
      </w:pPr>
      <w:r w:rsidRPr="007D362E">
        <w:t>Je laisse ma table et la classe dans un état correct quand je quitte  l'école.</w:t>
      </w:r>
    </w:p>
    <w:p w:rsidR="004C5824" w:rsidRPr="007D362E" w:rsidRDefault="004C5824" w:rsidP="004C5824">
      <w:pPr>
        <w:autoSpaceDE w:val="0"/>
        <w:autoSpaceDN w:val="0"/>
        <w:adjustRightInd w:val="0"/>
        <w:ind w:left="705" w:hanging="345"/>
      </w:pPr>
    </w:p>
    <w:p w:rsidR="004C5824" w:rsidRDefault="004C5824" w:rsidP="004C5824">
      <w:pPr>
        <w:numPr>
          <w:ilvl w:val="0"/>
          <w:numId w:val="24"/>
        </w:numPr>
        <w:autoSpaceDE w:val="0"/>
        <w:autoSpaceDN w:val="0"/>
        <w:adjustRightInd w:val="0"/>
        <w:spacing w:after="0" w:line="240" w:lineRule="auto"/>
      </w:pPr>
      <w:r w:rsidRPr="007D362E">
        <w:t>Quand le professeur est occupé</w:t>
      </w:r>
      <w:r>
        <w:t xml:space="preserve"> </w:t>
      </w:r>
      <w:r w:rsidRPr="007D362E">
        <w:t>de façon imprévue (un élève malade, un enseignant absent…..), je ne fais pas de bruit</w:t>
      </w:r>
      <w:r>
        <w:t>.</w:t>
      </w:r>
    </w:p>
    <w:p w:rsidR="004C5824" w:rsidRDefault="004C5824" w:rsidP="004C5824">
      <w:pPr>
        <w:pStyle w:val="Paragraphedeliste"/>
      </w:pPr>
    </w:p>
    <w:p w:rsidR="004C5824" w:rsidRDefault="004C5824" w:rsidP="004C5824">
      <w:pPr>
        <w:numPr>
          <w:ilvl w:val="0"/>
          <w:numId w:val="24"/>
        </w:numPr>
        <w:autoSpaceDE w:val="0"/>
        <w:autoSpaceDN w:val="0"/>
        <w:adjustRightInd w:val="0"/>
        <w:spacing w:after="0" w:line="240" w:lineRule="auto"/>
      </w:pPr>
      <w:r>
        <w:t xml:space="preserve">Les GSM seront </w:t>
      </w:r>
      <w:r w:rsidR="00112A51">
        <w:t>autorisés</w:t>
      </w:r>
      <w:r>
        <w:t xml:space="preserve"> en classe à condition qu’ils soient en mode vibreur et qu’ils soient </w:t>
      </w:r>
      <w:proofErr w:type="gramStart"/>
      <w:r w:rsidR="00112A51">
        <w:t>rangé</w:t>
      </w:r>
      <w:proofErr w:type="gramEnd"/>
      <w:r>
        <w:t xml:space="preserve"> dans les cartables.</w:t>
      </w:r>
    </w:p>
    <w:p w:rsidR="004C5824" w:rsidRDefault="004C5824" w:rsidP="004C5824">
      <w:pPr>
        <w:pStyle w:val="Paragraphedeliste"/>
      </w:pPr>
    </w:p>
    <w:p w:rsidR="004C5824" w:rsidRPr="007D362E" w:rsidRDefault="004C5824" w:rsidP="004C5824">
      <w:pPr>
        <w:numPr>
          <w:ilvl w:val="0"/>
          <w:numId w:val="24"/>
        </w:numPr>
        <w:autoSpaceDE w:val="0"/>
        <w:autoSpaceDN w:val="0"/>
        <w:adjustRightInd w:val="0"/>
        <w:spacing w:after="0" w:line="240" w:lineRule="auto"/>
      </w:pPr>
      <w:r>
        <w:t>L’élève attendra l’autorisation du professeur avant  de s’asseoir.</w:t>
      </w:r>
    </w:p>
    <w:p w:rsidR="004C5824" w:rsidRDefault="004C5824" w:rsidP="004C5824"/>
    <w:p w:rsidR="004C5824" w:rsidRDefault="004C5824" w:rsidP="004C5824"/>
    <w:p w:rsidR="0097008F" w:rsidRDefault="004C5824" w:rsidP="004C5824">
      <w:pPr>
        <w:jc w:val="right"/>
        <w:rPr>
          <w:b/>
        </w:rPr>
      </w:pPr>
      <w:r w:rsidRPr="0042547E">
        <w:rPr>
          <w:b/>
        </w:rPr>
        <w:t>Signature de l’élève</w:t>
      </w:r>
    </w:p>
    <w:p w:rsidR="0097008F" w:rsidRDefault="0097008F">
      <w:pPr>
        <w:rPr>
          <w:b/>
        </w:rPr>
      </w:pPr>
      <w:r>
        <w:rPr>
          <w:b/>
        </w:rPr>
        <w:br w:type="page"/>
      </w:r>
    </w:p>
    <w:p w:rsidR="004C5824" w:rsidRDefault="008C0431" w:rsidP="008C0431">
      <w:pPr>
        <w:pStyle w:val="Titre2"/>
      </w:pPr>
      <w:r>
        <w:lastRenderedPageBreak/>
        <w:t>Argumentation : l’enseignant et ses pratiques</w:t>
      </w:r>
    </w:p>
    <w:p w:rsidR="00F123A6" w:rsidRDefault="00F123A6" w:rsidP="00F123A6">
      <w:pPr>
        <w:rPr>
          <w:b/>
        </w:rPr>
      </w:pPr>
      <w:r>
        <w:rPr>
          <w:b/>
        </w:rPr>
        <w:t>En vous référent à votre vécu au cours, à votre passé d’élève, aux films que vous venez de visionner, terminer les débuts des phrases suivantes. Positionnez-vous (pour/contre) et argumentez votre point de vue :</w:t>
      </w:r>
    </w:p>
    <w:p w:rsidR="00F123A6" w:rsidRDefault="00F123A6" w:rsidP="00F123A6">
      <w:pPr>
        <w:rPr>
          <w:b/>
        </w:rPr>
      </w:pPr>
      <w:r>
        <w:rPr>
          <w:b/>
        </w:rPr>
        <w:t>La classe est un espace à utiliser</w:t>
      </w:r>
    </w:p>
    <w:p w:rsidR="00F123A6" w:rsidRPr="005E3799" w:rsidRDefault="00F123A6" w:rsidP="00F123A6">
      <w:pPr>
        <w:pStyle w:val="Paragraphedeliste"/>
        <w:numPr>
          <w:ilvl w:val="0"/>
          <w:numId w:val="29"/>
        </w:numPr>
      </w:pPr>
      <w:r w:rsidRPr="005E3799">
        <w:t>En face, l’enseignement frontal qui peut s’adapter à une situation. Je pense qu’à chaque situation, un type d’enseignement peut être adapté.</w:t>
      </w:r>
    </w:p>
    <w:p w:rsidR="00F123A6" w:rsidRPr="005E3799" w:rsidRDefault="00F123A6" w:rsidP="00F123A6">
      <w:pPr>
        <w:pStyle w:val="Paragraphedeliste"/>
        <w:numPr>
          <w:ilvl w:val="0"/>
          <w:numId w:val="29"/>
        </w:numPr>
      </w:pPr>
      <w:r w:rsidRPr="005E3799">
        <w:t xml:space="preserve">Le professeur au milieu des bancs : la connivence, permet aux élèves de rester en contact </w:t>
      </w:r>
      <w:proofErr w:type="spellStart"/>
      <w:r w:rsidRPr="005E3799">
        <w:t>avc</w:t>
      </w:r>
      <w:proofErr w:type="spellEnd"/>
      <w:r w:rsidRPr="005E3799">
        <w:t xml:space="preserve"> le professeur.</w:t>
      </w:r>
    </w:p>
    <w:p w:rsidR="00F123A6" w:rsidRDefault="00F123A6" w:rsidP="00F123A6">
      <w:pPr>
        <w:pStyle w:val="Paragraphedeliste"/>
        <w:numPr>
          <w:ilvl w:val="0"/>
          <w:numId w:val="29"/>
        </w:numPr>
      </w:pPr>
      <w:r w:rsidRPr="005E3799">
        <w:t>Le professeur derrière sa classe : la complicité ou la surveillance. Pour moi, cela dépend encore une fois de la classe.</w:t>
      </w:r>
    </w:p>
    <w:p w:rsidR="00F123A6" w:rsidRDefault="00F123A6" w:rsidP="00F123A6">
      <w:pPr>
        <w:pStyle w:val="Paragraphedeliste"/>
        <w:numPr>
          <w:ilvl w:val="0"/>
          <w:numId w:val="29"/>
        </w:numPr>
      </w:pPr>
      <w:r>
        <w:t>Le tableau noir, mobilier de référence pour une classe. Cela permet aux élèves d’avoir une vue général sur le cours et donc un point de référence.</w:t>
      </w:r>
    </w:p>
    <w:p w:rsidR="00F123A6" w:rsidRDefault="00F123A6" w:rsidP="00F123A6">
      <w:pPr>
        <w:pStyle w:val="Paragraphedeliste"/>
        <w:numPr>
          <w:ilvl w:val="0"/>
          <w:numId w:val="29"/>
        </w:numPr>
      </w:pPr>
      <w:r>
        <w:t>Le tableau noir, miroir de la leçon. Un TN bien utilisé permet d’avoir une vue général de la leçon et permet aux élèves visuels de faire des liens entre les différents points d’une leçon.</w:t>
      </w:r>
    </w:p>
    <w:p w:rsidR="00F123A6" w:rsidRDefault="00F123A6" w:rsidP="00F123A6">
      <w:pPr>
        <w:pStyle w:val="Paragraphedeliste"/>
        <w:numPr>
          <w:ilvl w:val="0"/>
          <w:numId w:val="29"/>
        </w:numPr>
      </w:pPr>
      <w:r>
        <w:t>La classe est un lieu multimodal, en effet, chaque individu est différent et donc plusieurs modes sont nécessaires afin de toucher le plus d’élèves possibles.</w:t>
      </w:r>
    </w:p>
    <w:p w:rsidR="00F123A6" w:rsidRDefault="00F123A6" w:rsidP="00F123A6">
      <w:pPr>
        <w:pStyle w:val="Paragraphedeliste"/>
        <w:numPr>
          <w:ilvl w:val="0"/>
          <w:numId w:val="29"/>
        </w:numPr>
      </w:pPr>
      <w:r>
        <w:t xml:space="preserve">L’agencement dans la classe, est important car il peut permettre une </w:t>
      </w:r>
      <w:proofErr w:type="gramStart"/>
      <w:r>
        <w:t>meilleur</w:t>
      </w:r>
      <w:proofErr w:type="gramEnd"/>
      <w:r>
        <w:t xml:space="preserve"> osmose au sein de la classe.</w:t>
      </w:r>
    </w:p>
    <w:p w:rsidR="00F123A6" w:rsidRDefault="00F123A6" w:rsidP="00F123A6">
      <w:pPr>
        <w:pStyle w:val="Paragraphedeliste"/>
        <w:numPr>
          <w:ilvl w:val="0"/>
          <w:numId w:val="29"/>
        </w:numPr>
      </w:pPr>
      <w:r>
        <w:t>Le respect de la classe et des collègues, est primordial car le respect est la base d’un bon enseignement.</w:t>
      </w:r>
    </w:p>
    <w:p w:rsidR="00F123A6" w:rsidRPr="007E2913" w:rsidRDefault="00F123A6" w:rsidP="00F123A6">
      <w:pPr>
        <w:rPr>
          <w:b/>
        </w:rPr>
      </w:pPr>
      <w:r w:rsidRPr="007E2913">
        <w:rPr>
          <w:b/>
        </w:rPr>
        <w:t>La présence du professeur en classe</w:t>
      </w:r>
    </w:p>
    <w:p w:rsidR="00F123A6" w:rsidRDefault="00F123A6" w:rsidP="00F123A6">
      <w:pPr>
        <w:pStyle w:val="Paragraphedeliste"/>
        <w:numPr>
          <w:ilvl w:val="0"/>
          <w:numId w:val="30"/>
        </w:numPr>
      </w:pPr>
      <w:r>
        <w:t>Le registre oratoire est  important car celui-ci peut permettre à l’enseignement d’expliquer à l’aide de plusieurs mots différents.</w:t>
      </w:r>
    </w:p>
    <w:p w:rsidR="00F123A6" w:rsidRDefault="00F123A6" w:rsidP="00F123A6">
      <w:pPr>
        <w:pStyle w:val="Paragraphedeliste"/>
        <w:numPr>
          <w:ilvl w:val="0"/>
          <w:numId w:val="30"/>
        </w:numPr>
      </w:pPr>
      <w:r>
        <w:t xml:space="preserve">Le recours à du matériel pédagogique peut  permettre d’instaurer un point d’intérêt pour les élèves. </w:t>
      </w:r>
    </w:p>
    <w:p w:rsidR="00F123A6" w:rsidRDefault="00F123A6" w:rsidP="00F123A6">
      <w:pPr>
        <w:pStyle w:val="Paragraphedeliste"/>
        <w:numPr>
          <w:ilvl w:val="0"/>
          <w:numId w:val="30"/>
        </w:numPr>
      </w:pPr>
      <w:r>
        <w:t>Une relation humaine, est une chose qui doit équilibrée afin de pouvoir jouer le rôle de « professeur » sans pour autant être un bourreau.</w:t>
      </w:r>
    </w:p>
    <w:p w:rsidR="00F123A6" w:rsidRDefault="00F123A6" w:rsidP="00F123A6">
      <w:pPr>
        <w:pStyle w:val="Paragraphedeliste"/>
        <w:numPr>
          <w:ilvl w:val="0"/>
          <w:numId w:val="30"/>
        </w:numPr>
      </w:pPr>
      <w:r>
        <w:t>L’influence de la dynamique de classe, est un point à ne pas sous-estimer. En effet, une classe est comme une locomotive moins il y a de freins, plus cela avance facilement et sans effort.</w:t>
      </w:r>
    </w:p>
    <w:p w:rsidR="00F123A6" w:rsidRDefault="00F123A6" w:rsidP="00F123A6">
      <w:pPr>
        <w:pStyle w:val="Paragraphedeliste"/>
        <w:numPr>
          <w:ilvl w:val="0"/>
          <w:numId w:val="30"/>
        </w:numPr>
      </w:pPr>
      <w:r>
        <w:t>L’authenticité des relations dans la classe, est vitale. Dans la vie, comme à l’école, autant ne pas mentir et se mentir. De toute manière, nous sommes toujours découverts.</w:t>
      </w:r>
    </w:p>
    <w:p w:rsidR="00F123A6" w:rsidRPr="00B13D4D" w:rsidRDefault="00F123A6" w:rsidP="00F123A6">
      <w:pPr>
        <w:rPr>
          <w:b/>
        </w:rPr>
      </w:pPr>
      <w:r w:rsidRPr="00B13D4D">
        <w:rPr>
          <w:b/>
        </w:rPr>
        <w:t>La personnalité du professeur</w:t>
      </w:r>
    </w:p>
    <w:p w:rsidR="00F123A6" w:rsidRDefault="00F123A6" w:rsidP="00F123A6">
      <w:pPr>
        <w:pStyle w:val="Paragraphedeliste"/>
        <w:numPr>
          <w:ilvl w:val="0"/>
          <w:numId w:val="31"/>
        </w:numPr>
      </w:pPr>
      <w:r>
        <w:t>Le professeur attendu par les élèves est différent en fonction des cours.</w:t>
      </w:r>
    </w:p>
    <w:p w:rsidR="00F123A6" w:rsidRDefault="00F123A6" w:rsidP="00F123A6">
      <w:pPr>
        <w:pStyle w:val="Paragraphedeliste"/>
        <w:numPr>
          <w:ilvl w:val="0"/>
          <w:numId w:val="31"/>
        </w:numPr>
      </w:pPr>
      <w:r>
        <w:t>Le type d’enseignant varie en fonction de la personnalité du professeur.</w:t>
      </w:r>
    </w:p>
    <w:p w:rsidR="00F123A6" w:rsidRDefault="00F123A6" w:rsidP="00F123A6">
      <w:pPr>
        <w:pStyle w:val="Paragraphedeliste"/>
        <w:numPr>
          <w:ilvl w:val="0"/>
          <w:numId w:val="31"/>
        </w:numPr>
      </w:pPr>
      <w:r>
        <w:t>Les attitudes apaisantes de l’enseignant peuvent éviter d’entrer dans un climat de conflit.</w:t>
      </w:r>
    </w:p>
    <w:p w:rsidR="00F123A6" w:rsidRDefault="00F123A6" w:rsidP="00F123A6">
      <w:pPr>
        <w:pStyle w:val="Paragraphedeliste"/>
        <w:numPr>
          <w:ilvl w:val="0"/>
          <w:numId w:val="31"/>
        </w:numPr>
      </w:pPr>
      <w:r>
        <w:t>Les attitudes à éviter sont les traits d’humour racistes, xénophobes, etc.</w:t>
      </w:r>
    </w:p>
    <w:p w:rsidR="00F123A6" w:rsidRPr="0045705E" w:rsidRDefault="00F123A6" w:rsidP="00F123A6">
      <w:pPr>
        <w:rPr>
          <w:b/>
        </w:rPr>
      </w:pPr>
      <w:r w:rsidRPr="0045705E">
        <w:rPr>
          <w:b/>
        </w:rPr>
        <w:lastRenderedPageBreak/>
        <w:t>Prévenir les possibles perturbations</w:t>
      </w:r>
    </w:p>
    <w:p w:rsidR="00F123A6" w:rsidRDefault="00F123A6" w:rsidP="00F123A6">
      <w:pPr>
        <w:pStyle w:val="Paragraphedeliste"/>
        <w:numPr>
          <w:ilvl w:val="0"/>
          <w:numId w:val="32"/>
        </w:numPr>
      </w:pPr>
      <w:r>
        <w:t>La prise en main du début du cours est importante, cela donnera le don pour la suite de la leçon.</w:t>
      </w:r>
    </w:p>
    <w:p w:rsidR="00F123A6" w:rsidRDefault="00F123A6" w:rsidP="00F123A6">
      <w:pPr>
        <w:pStyle w:val="Paragraphedeliste"/>
        <w:numPr>
          <w:ilvl w:val="0"/>
          <w:numId w:val="32"/>
        </w:numPr>
      </w:pPr>
      <w:r>
        <w:t>La violence entraîne la violence est une constations, beaucoup de pays nous le prouve encore aujourd’hui</w:t>
      </w:r>
    </w:p>
    <w:p w:rsidR="00F123A6" w:rsidRDefault="00F123A6" w:rsidP="00F123A6">
      <w:pPr>
        <w:pStyle w:val="Paragraphedeliste"/>
        <w:numPr>
          <w:ilvl w:val="0"/>
          <w:numId w:val="32"/>
        </w:numPr>
      </w:pPr>
      <w:r>
        <w:t>Les attitudes de l’enseignant source de violence est incontestable, vu que le professeur est une pièce angulaire de son cours.</w:t>
      </w:r>
    </w:p>
    <w:p w:rsidR="00F123A6" w:rsidRDefault="00F123A6" w:rsidP="00F123A6">
      <w:pPr>
        <w:pStyle w:val="Paragraphedeliste"/>
        <w:numPr>
          <w:ilvl w:val="0"/>
          <w:numId w:val="32"/>
        </w:numPr>
      </w:pPr>
      <w:r>
        <w:t>Porter un regard sur sa classe, ce regard doit être le plus impartial possible afin d’avoir une bonne vue générale.</w:t>
      </w:r>
    </w:p>
    <w:p w:rsidR="00F123A6" w:rsidRDefault="00F123A6" w:rsidP="00F123A6">
      <w:pPr>
        <w:pStyle w:val="Paragraphedeliste"/>
        <w:numPr>
          <w:ilvl w:val="0"/>
          <w:numId w:val="32"/>
        </w:numPr>
      </w:pPr>
      <w:r>
        <w:t>Gérer les fortes personnalités est une chose dont le professeur doit être conscient. Ainsi, de temps à autre, il faut diviser pour mieux régner.</w:t>
      </w:r>
    </w:p>
    <w:p w:rsidR="00F123A6" w:rsidRDefault="00F123A6" w:rsidP="00F123A6">
      <w:pPr>
        <w:pStyle w:val="Paragraphedeliste"/>
        <w:numPr>
          <w:ilvl w:val="0"/>
          <w:numId w:val="32"/>
        </w:numPr>
      </w:pPr>
      <w:r>
        <w:t>La distribution des feuilles de cours requiert une bonne préparation et doit être pensé à l’avance.</w:t>
      </w:r>
    </w:p>
    <w:p w:rsidR="00F123A6" w:rsidRDefault="00F123A6" w:rsidP="00F123A6">
      <w:pPr>
        <w:pStyle w:val="Paragraphedeliste"/>
        <w:numPr>
          <w:ilvl w:val="0"/>
          <w:numId w:val="32"/>
        </w:numPr>
      </w:pPr>
      <w:r>
        <w:t>L’influence de circonstances extérieures à la classe est à prendre en compte. Le professeur comme les élèves sont humains et des éléments extérieurs peuvent jouer sur beaucoup de choses</w:t>
      </w:r>
      <w:proofErr w:type="gramStart"/>
      <w:r>
        <w:t>.(</w:t>
      </w:r>
      <w:proofErr w:type="gramEnd"/>
      <w:r>
        <w:t>humeur, étude ,etc.)</w:t>
      </w:r>
    </w:p>
    <w:p w:rsidR="00F123A6" w:rsidRPr="0045705E" w:rsidRDefault="00F123A6" w:rsidP="00F123A6">
      <w:pPr>
        <w:rPr>
          <w:b/>
        </w:rPr>
      </w:pPr>
      <w:r w:rsidRPr="0045705E">
        <w:rPr>
          <w:b/>
        </w:rPr>
        <w:t>L’inquiétude de la nouveauté</w:t>
      </w:r>
    </w:p>
    <w:p w:rsidR="00F123A6" w:rsidRDefault="00F123A6" w:rsidP="00F123A6">
      <w:pPr>
        <w:pStyle w:val="Paragraphedeliste"/>
        <w:numPr>
          <w:ilvl w:val="0"/>
          <w:numId w:val="33"/>
        </w:numPr>
      </w:pPr>
      <w:r>
        <w:t>L’élève déstabilisé doit pouvoir se rabattre sur le professeur.</w:t>
      </w:r>
    </w:p>
    <w:p w:rsidR="00F123A6" w:rsidRDefault="00F123A6" w:rsidP="00F123A6">
      <w:pPr>
        <w:pStyle w:val="Paragraphedeliste"/>
        <w:numPr>
          <w:ilvl w:val="0"/>
          <w:numId w:val="33"/>
        </w:numPr>
      </w:pPr>
      <w:r>
        <w:t>Le professeur rassurant peut être quelque chose de rassurant pour les élèves.</w:t>
      </w:r>
    </w:p>
    <w:p w:rsidR="00F123A6" w:rsidRPr="005E3799" w:rsidRDefault="00F123A6" w:rsidP="00F123A6"/>
    <w:p w:rsidR="00F123A6" w:rsidRDefault="00F123A6" w:rsidP="00F123A6">
      <w:pPr>
        <w:rPr>
          <w:b/>
        </w:rPr>
      </w:pPr>
      <w:r>
        <w:rPr>
          <w:b/>
        </w:rPr>
        <w:t>Ecoute et exploitation du film « Entre les Murs »</w:t>
      </w:r>
    </w:p>
    <w:p w:rsidR="00F123A6" w:rsidRDefault="00F123A6" w:rsidP="00F123A6">
      <w:pPr>
        <w:rPr>
          <w:b/>
        </w:rPr>
      </w:pPr>
      <w:r>
        <w:rPr>
          <w:b/>
        </w:rPr>
        <w:t>Comment qualifieriez-vous (points forts / points faibles) :</w:t>
      </w:r>
    </w:p>
    <w:p w:rsidR="00F123A6" w:rsidRDefault="00F123A6" w:rsidP="00F123A6">
      <w:pPr>
        <w:rPr>
          <w:b/>
        </w:rPr>
      </w:pPr>
      <w:r>
        <w:rPr>
          <w:b/>
        </w:rPr>
        <w:t>L’établissement</w:t>
      </w:r>
    </w:p>
    <w:p w:rsidR="00F123A6" w:rsidRPr="00BE40C4" w:rsidRDefault="00F123A6" w:rsidP="00F123A6">
      <w:pPr>
        <w:pStyle w:val="Paragraphedeliste"/>
        <w:numPr>
          <w:ilvl w:val="0"/>
          <w:numId w:val="26"/>
        </w:numPr>
      </w:pPr>
      <w:r w:rsidRPr="00BE40C4">
        <w:t>Les locaux dans lesquelles les cours ont lieu sont propres et bien aménagés.</w:t>
      </w:r>
    </w:p>
    <w:p w:rsidR="00F123A6" w:rsidRDefault="00F123A6" w:rsidP="00F123A6">
      <w:pPr>
        <w:rPr>
          <w:b/>
        </w:rPr>
      </w:pPr>
      <w:r>
        <w:rPr>
          <w:b/>
        </w:rPr>
        <w:t>Les collègues de travail</w:t>
      </w:r>
    </w:p>
    <w:p w:rsidR="00F123A6" w:rsidRPr="00BE40C4" w:rsidRDefault="00F123A6" w:rsidP="00F123A6">
      <w:pPr>
        <w:pStyle w:val="Paragraphedeliste"/>
        <w:numPr>
          <w:ilvl w:val="0"/>
          <w:numId w:val="26"/>
        </w:numPr>
      </w:pPr>
      <w:r w:rsidRPr="00BE40C4">
        <w:t xml:space="preserve">L’entraide au niveau du corps enseignant est bonne. D’ailleurs, les discours donnés par les enseignants aux  élèves est concordant. Celui-ci  est discuté au sein de réunion. </w:t>
      </w:r>
    </w:p>
    <w:p w:rsidR="00F123A6" w:rsidRPr="00BE40C4" w:rsidRDefault="00F123A6" w:rsidP="00F123A6">
      <w:pPr>
        <w:pStyle w:val="Paragraphedeliste"/>
        <w:numPr>
          <w:ilvl w:val="0"/>
          <w:numId w:val="26"/>
        </w:numPr>
      </w:pPr>
      <w:r w:rsidRPr="00BE40C4">
        <w:t>Le rapport avec la hiérarchie est cordial ce qui permet aux professeurs de pouvoir dialoguer avec ceux-ci. Et donc, de trouver une solution adaptée à chaque problème.</w:t>
      </w:r>
    </w:p>
    <w:p w:rsidR="00F123A6" w:rsidRPr="00BE40C4" w:rsidRDefault="00F123A6" w:rsidP="00F123A6">
      <w:pPr>
        <w:pStyle w:val="Paragraphedeliste"/>
        <w:numPr>
          <w:ilvl w:val="0"/>
          <w:numId w:val="26"/>
        </w:numPr>
      </w:pPr>
      <w:r w:rsidRPr="00BE40C4">
        <w:t>L’atmosphère, malgré  une bonne entente, n’est pas toujours au beau fixe. En effet, des tensions apparaissent entre différents professeurs.</w:t>
      </w:r>
    </w:p>
    <w:p w:rsidR="00F123A6" w:rsidRDefault="00F123A6" w:rsidP="00F123A6">
      <w:pPr>
        <w:rPr>
          <w:b/>
        </w:rPr>
      </w:pPr>
      <w:r>
        <w:rPr>
          <w:b/>
        </w:rPr>
        <w:t>Les élèves</w:t>
      </w:r>
    </w:p>
    <w:p w:rsidR="00F123A6" w:rsidRPr="00BE40C4" w:rsidRDefault="00F123A6" w:rsidP="00F123A6">
      <w:pPr>
        <w:pStyle w:val="Paragraphedeliste"/>
        <w:numPr>
          <w:ilvl w:val="0"/>
          <w:numId w:val="27"/>
        </w:numPr>
      </w:pPr>
      <w:r w:rsidRPr="00BE40C4">
        <w:t>Ils ont pour la plupart indiscipliné et pas travailleurs. Néanmoins, certains vont preuves d’une culture générale développées.</w:t>
      </w:r>
    </w:p>
    <w:p w:rsidR="00F123A6" w:rsidRPr="00BE40C4" w:rsidRDefault="00F123A6" w:rsidP="00F123A6">
      <w:pPr>
        <w:pStyle w:val="Paragraphedeliste"/>
        <w:numPr>
          <w:ilvl w:val="0"/>
          <w:numId w:val="27"/>
        </w:numPr>
      </w:pPr>
      <w:r w:rsidRPr="00BE40C4">
        <w:t>Il y a beaucoup d’ethnies au sein du groupe classe.</w:t>
      </w:r>
    </w:p>
    <w:p w:rsidR="00F123A6" w:rsidRDefault="00F123A6" w:rsidP="00F123A6">
      <w:pPr>
        <w:rPr>
          <w:b/>
        </w:rPr>
      </w:pPr>
      <w:r>
        <w:rPr>
          <w:b/>
        </w:rPr>
        <w:lastRenderedPageBreak/>
        <w:t>Le climat en classe</w:t>
      </w:r>
    </w:p>
    <w:p w:rsidR="00F123A6" w:rsidRPr="00BE40C4" w:rsidRDefault="00F123A6" w:rsidP="00F123A6">
      <w:pPr>
        <w:pStyle w:val="Paragraphedeliste"/>
        <w:numPr>
          <w:ilvl w:val="0"/>
          <w:numId w:val="28"/>
        </w:numPr>
      </w:pPr>
      <w:r w:rsidRPr="00BE40C4">
        <w:t>Elle est bruyante, cela empêche une étude et une concentration de rigueur au sein d’une classe.</w:t>
      </w:r>
    </w:p>
    <w:p w:rsidR="00F123A6" w:rsidRPr="00BE40C4" w:rsidRDefault="00F123A6" w:rsidP="00F123A6">
      <w:pPr>
        <w:pStyle w:val="Paragraphedeliste"/>
        <w:numPr>
          <w:ilvl w:val="0"/>
          <w:numId w:val="28"/>
        </w:numPr>
      </w:pPr>
      <w:r w:rsidRPr="00BE40C4">
        <w:t>Il y a plusieurs groupes au sein de la classe, cela provoque des rixes.</w:t>
      </w:r>
    </w:p>
    <w:p w:rsidR="00F123A6" w:rsidRDefault="00F123A6" w:rsidP="00F123A6">
      <w:pPr>
        <w:rPr>
          <w:b/>
        </w:rPr>
      </w:pPr>
      <w:r>
        <w:rPr>
          <w:b/>
        </w:rPr>
        <w:br w:type="page"/>
      </w:r>
    </w:p>
    <w:p w:rsidR="00F123A6" w:rsidRDefault="00F123A6" w:rsidP="00F123A6">
      <w:pPr>
        <w:pStyle w:val="Titre2"/>
      </w:pPr>
      <w:r>
        <w:lastRenderedPageBreak/>
        <w:t>Travail sur le film « Prof » : regard critique sur l’établissement scolaire, les élèves, chaque enseignant, l’équipe pédagogique</w:t>
      </w:r>
    </w:p>
    <w:p w:rsidR="00B652C1" w:rsidRDefault="00B652C1" w:rsidP="00B652C1">
      <w:r>
        <w:rPr>
          <w:noProof/>
          <w:lang w:eastAsia="fr-BE"/>
        </w:rPr>
        <w:drawing>
          <wp:inline distT="0" distB="0" distL="0" distR="0">
            <wp:extent cx="5955406" cy="8048846"/>
            <wp:effectExtent l="0" t="0" r="7620" b="0"/>
            <wp:docPr id="574" name="Imag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5.jpg"/>
                    <pic:cNvPicPr/>
                  </pic:nvPicPr>
                  <pic:blipFill rotWithShape="1">
                    <a:blip r:embed="rId77" cstate="print">
                      <a:extLst>
                        <a:ext uri="{28A0092B-C50C-407E-A947-70E740481C1C}">
                          <a14:useLocalDpi xmlns:a14="http://schemas.microsoft.com/office/drawing/2010/main" val="0"/>
                        </a:ext>
                      </a:extLst>
                    </a:blip>
                    <a:srcRect l="12324" t="25970"/>
                    <a:stretch/>
                  </pic:blipFill>
                  <pic:spPr bwMode="auto">
                    <a:xfrm rot="10800000">
                      <a:off x="0" y="0"/>
                      <a:ext cx="5956883" cy="8050843"/>
                    </a:xfrm>
                    <a:prstGeom prst="rect">
                      <a:avLst/>
                    </a:prstGeom>
                    <a:ln>
                      <a:noFill/>
                    </a:ln>
                    <a:extLst>
                      <a:ext uri="{53640926-AAD7-44D8-BBD7-CCE9431645EC}">
                        <a14:shadowObscured xmlns:a14="http://schemas.microsoft.com/office/drawing/2010/main"/>
                      </a:ext>
                    </a:extLst>
                  </pic:spPr>
                </pic:pic>
              </a:graphicData>
            </a:graphic>
          </wp:inline>
        </w:drawing>
      </w:r>
    </w:p>
    <w:p w:rsidR="00B652C1" w:rsidRDefault="00B652C1" w:rsidP="00B652C1"/>
    <w:p w:rsidR="00112A51" w:rsidRPr="00B652C1" w:rsidRDefault="00112A51" w:rsidP="00B652C1">
      <w:pPr>
        <w:sectPr w:rsidR="00112A51" w:rsidRPr="00B652C1" w:rsidSect="00340CC4">
          <w:pgSz w:w="11906" w:h="16838"/>
          <w:pgMar w:top="1417" w:right="851" w:bottom="1417" w:left="709" w:header="708" w:footer="708" w:gutter="0"/>
          <w:cols w:space="708"/>
          <w:titlePg/>
          <w:docGrid w:linePitch="360"/>
        </w:sectPr>
      </w:pPr>
    </w:p>
    <w:p w:rsidR="00F267E7" w:rsidRDefault="00F123A6" w:rsidP="00F123A6">
      <w:pPr>
        <w:pStyle w:val="Titre2"/>
      </w:pPr>
      <w:r>
        <w:lastRenderedPageBreak/>
        <w:t>Planification du programme</w:t>
      </w:r>
    </w:p>
    <w:p w:rsidR="00112A51" w:rsidRDefault="00112A51" w:rsidP="00112A51">
      <w:pPr>
        <w:rPr>
          <w:noProof/>
          <w:lang w:eastAsia="fr-BE"/>
        </w:rPr>
      </w:pPr>
      <w:r>
        <w:rPr>
          <w:noProof/>
          <w:lang w:eastAsia="fr-BE"/>
        </w:rPr>
        <w:drawing>
          <wp:inline distT="0" distB="0" distL="0" distR="0" wp14:anchorId="53C92016" wp14:editId="65E0DAA9">
            <wp:extent cx="5339481" cy="9005492"/>
            <wp:effectExtent l="0" t="4128" r="0" b="0"/>
            <wp:docPr id="570" name="Imag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1.jpg"/>
                    <pic:cNvPicPr/>
                  </pic:nvPicPr>
                  <pic:blipFill rotWithShape="1">
                    <a:blip r:embed="rId16" cstate="print">
                      <a:extLst>
                        <a:ext uri="{28A0092B-C50C-407E-A947-70E740481C1C}">
                          <a14:useLocalDpi xmlns:a14="http://schemas.microsoft.com/office/drawing/2010/main" val="0"/>
                        </a:ext>
                      </a:extLst>
                    </a:blip>
                    <a:srcRect l="11954" b="311"/>
                    <a:stretch/>
                  </pic:blipFill>
                  <pic:spPr bwMode="auto">
                    <a:xfrm rot="16200000">
                      <a:off x="0" y="0"/>
                      <a:ext cx="5339223" cy="9005057"/>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112A51" w:rsidRDefault="00112A51" w:rsidP="00112A51">
      <w:pPr>
        <w:rPr>
          <w:noProof/>
          <w:lang w:eastAsia="fr-BE"/>
        </w:rPr>
      </w:pPr>
      <w:r>
        <w:rPr>
          <w:noProof/>
          <w:lang w:eastAsia="fr-BE"/>
        </w:rPr>
        <w:lastRenderedPageBreak/>
        <w:drawing>
          <wp:inline distT="0" distB="0" distL="0" distR="0" wp14:anchorId="7E316A18" wp14:editId="48C01FB7">
            <wp:extent cx="5603035" cy="8718412"/>
            <wp:effectExtent l="4445" t="0" r="2540" b="2540"/>
            <wp:docPr id="572"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2.jpg"/>
                    <pic:cNvPicPr/>
                  </pic:nvPicPr>
                  <pic:blipFill rotWithShape="1">
                    <a:blip r:embed="rId17" cstate="print">
                      <a:extLst>
                        <a:ext uri="{28A0092B-C50C-407E-A947-70E740481C1C}">
                          <a14:useLocalDpi xmlns:a14="http://schemas.microsoft.com/office/drawing/2010/main" val="0"/>
                        </a:ext>
                      </a:extLst>
                    </a:blip>
                    <a:srcRect l="12883" b="8088"/>
                    <a:stretch/>
                  </pic:blipFill>
                  <pic:spPr bwMode="auto">
                    <a:xfrm rot="16200000">
                      <a:off x="0" y="0"/>
                      <a:ext cx="5602710" cy="8717907"/>
                    </a:xfrm>
                    <a:prstGeom prst="rect">
                      <a:avLst/>
                    </a:prstGeom>
                    <a:ln>
                      <a:noFill/>
                    </a:ln>
                    <a:extLst>
                      <a:ext uri="{53640926-AAD7-44D8-BBD7-CCE9431645EC}">
                        <a14:shadowObscured xmlns:a14="http://schemas.microsoft.com/office/drawing/2010/main"/>
                      </a:ext>
                    </a:extLst>
                  </pic:spPr>
                </pic:pic>
              </a:graphicData>
            </a:graphic>
          </wp:inline>
        </w:drawing>
      </w:r>
    </w:p>
    <w:p w:rsidR="00112A51" w:rsidRDefault="00112A51" w:rsidP="00112A51">
      <w:pPr>
        <w:sectPr w:rsidR="00112A51" w:rsidSect="00340CC4">
          <w:pgSz w:w="16838" w:h="11906" w:orient="landscape"/>
          <w:pgMar w:top="851" w:right="1417" w:bottom="709" w:left="1417" w:header="708" w:footer="708" w:gutter="0"/>
          <w:cols w:space="708"/>
          <w:titlePg/>
          <w:docGrid w:linePitch="360"/>
        </w:sectPr>
      </w:pPr>
      <w:r>
        <w:rPr>
          <w:noProof/>
          <w:lang w:eastAsia="fr-BE"/>
        </w:rPr>
        <w:lastRenderedPageBreak/>
        <w:drawing>
          <wp:inline distT="0" distB="0" distL="0" distR="0" wp14:anchorId="0D8D9935" wp14:editId="0C3B450C">
            <wp:extent cx="4310280" cy="8730288"/>
            <wp:effectExtent l="0" t="317" r="0" b="0"/>
            <wp:docPr id="573" name="Imag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3.jpg"/>
                    <pic:cNvPicPr/>
                  </pic:nvPicPr>
                  <pic:blipFill rotWithShape="1">
                    <a:blip r:embed="rId18" cstate="print">
                      <a:extLst>
                        <a:ext uri="{28A0092B-C50C-407E-A947-70E740481C1C}">
                          <a14:useLocalDpi xmlns:a14="http://schemas.microsoft.com/office/drawing/2010/main" val="0"/>
                        </a:ext>
                      </a:extLst>
                    </a:blip>
                    <a:srcRect l="30712" t="-1" b="7100"/>
                    <a:stretch/>
                  </pic:blipFill>
                  <pic:spPr bwMode="auto">
                    <a:xfrm rot="16200000">
                      <a:off x="0" y="0"/>
                      <a:ext cx="4316905" cy="8743706"/>
                    </a:xfrm>
                    <a:prstGeom prst="rect">
                      <a:avLst/>
                    </a:prstGeom>
                    <a:ln>
                      <a:noFill/>
                    </a:ln>
                    <a:extLst>
                      <a:ext uri="{53640926-AAD7-44D8-BBD7-CCE9431645EC}">
                        <a14:shadowObscured xmlns:a14="http://schemas.microsoft.com/office/drawing/2010/main"/>
                      </a:ext>
                    </a:extLst>
                  </pic:spPr>
                </pic:pic>
              </a:graphicData>
            </a:graphic>
          </wp:inline>
        </w:drawing>
      </w:r>
    </w:p>
    <w:p w:rsidR="001C1901" w:rsidRDefault="00F267E7" w:rsidP="00F123A6">
      <w:pPr>
        <w:pStyle w:val="Titre2"/>
      </w:pPr>
      <w:r>
        <w:lastRenderedPageBreak/>
        <w:t>Intégrer son cours dans une activité pluridisciplinaire</w:t>
      </w:r>
    </w:p>
    <w:p w:rsidR="001C1901" w:rsidRPr="001C1901" w:rsidRDefault="001C1901" w:rsidP="001C1901"/>
    <w:p w:rsidR="001C1901" w:rsidRPr="001C1901" w:rsidRDefault="001C1901" w:rsidP="001C1901"/>
    <w:p w:rsidR="001C1901" w:rsidRPr="001C1901" w:rsidRDefault="001C1901" w:rsidP="001C1901"/>
    <w:p w:rsidR="001C1901" w:rsidRDefault="001C1901" w:rsidP="001C1901"/>
    <w:p w:rsidR="008C0431" w:rsidRPr="001C1901" w:rsidRDefault="001C1901" w:rsidP="001C1901">
      <w:pPr>
        <w:tabs>
          <w:tab w:val="left" w:pos="2897"/>
        </w:tabs>
      </w:pPr>
      <w:r>
        <w:tab/>
      </w:r>
      <w:bookmarkStart w:id="14" w:name="_GoBack"/>
      <w:bookmarkEnd w:id="14"/>
    </w:p>
    <w:sectPr w:rsidR="008C0431" w:rsidRPr="001C1901">
      <w:footerReference w:type="default" r:id="rId7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4E52" w:rsidRDefault="00114E52" w:rsidP="00C41FE0">
      <w:pPr>
        <w:spacing w:after="0" w:line="240" w:lineRule="auto"/>
      </w:pPr>
      <w:r>
        <w:separator/>
      </w:r>
    </w:p>
  </w:endnote>
  <w:endnote w:type="continuationSeparator" w:id="0">
    <w:p w:rsidR="00114E52" w:rsidRDefault="00114E52" w:rsidP="00C41F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dobe Garamond Pro Bold">
    <w:panose1 w:val="00000000000000000000"/>
    <w:charset w:val="00"/>
    <w:family w:val="roman"/>
    <w:notTrueType/>
    <w:pitch w:val="variable"/>
    <w:sig w:usb0="00000007" w:usb1="00000001" w:usb2="00000000" w:usb3="00000000" w:csb0="00000093"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6279766"/>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66432" behindDoc="0" locked="0" layoutInCell="0" allowOverlap="1" wp14:anchorId="49A14507" wp14:editId="4AE1F057">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44"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12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rme automatique 1" o:spid="_x0000_s1055" type="#_x0000_t65" style="position:absolute;margin-left:0;margin-top:0;width:29pt;height:21.6pt;z-index:251666432;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" o:allowincell="f" adj="14135" strokecolor="gray" strokeweight=".25pt">
                  <v:textbo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12</w:t>
                        </w:r>
                        <w:r>
                          <w:rPr>
                            <w:sz w:val="16"/>
                            <w:szCs w:val="16"/>
                          </w:rPr>
                          <w:fldChar w:fldCharType="end"/>
                        </w:r>
                      </w:p>
                    </w:txbxContent>
                  </v:textbox>
                  <w10:wrap anchorx="margin" anchory="margin"/>
                </v:shape>
              </w:pict>
            </mc:Fallback>
          </mc:AlternateContent>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2572380"/>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82816" behindDoc="0" locked="0" layoutInCell="0" allowOverlap="1" wp14:anchorId="55DA1F91" wp14:editId="2BF9DD70">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2071"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88</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64" type="#_x0000_t65" style="position:absolute;margin-left:0;margin-top:0;width:29pt;height:21.6pt;z-index:251682816;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" o:allowincell="f" adj="14135" strokecolor="gray" strokeweight=".25pt">
                  <v:textbo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88</w:t>
                        </w:r>
                        <w:r>
                          <w:rPr>
                            <w:sz w:val="16"/>
                            <w:szCs w:val="16"/>
                          </w:rPr>
                          <w:fldChar w:fldCharType="end"/>
                        </w:r>
                      </w:p>
                    </w:txbxContent>
                  </v:textbox>
                  <w10:wrap anchorx="margin" anchory="margin"/>
                </v:shape>
              </w:pict>
            </mc:Fallback>
          </mc:AlternateContent>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2284464"/>
      <w:docPartObj>
        <w:docPartGallery w:val="Page Numbers (Bottom of Page)"/>
        <w:docPartUnique/>
      </w:docPartObj>
    </w:sdtPr>
    <w:sdtContent>
      <w:p w:rsidR="00780F66" w:rsidRDefault="00780F66">
        <w:pPr>
          <w:pStyle w:val="Pieddepage"/>
          <w:jc w:val="right"/>
        </w:pPr>
        <w:r>
          <w:fldChar w:fldCharType="begin"/>
        </w:r>
        <w:r>
          <w:instrText>PAGE   \* MERGEFORMAT</w:instrText>
        </w:r>
        <w:r>
          <w:fldChar w:fldCharType="separate"/>
        </w:r>
        <w:r w:rsidR="00BE3236" w:rsidRPr="00BE3236">
          <w:rPr>
            <w:noProof/>
            <w:lang w:val="fr-FR"/>
          </w:rPr>
          <w:t>96</w:t>
        </w:r>
        <w:r>
          <w:fldChar w:fldCharType="end"/>
        </w:r>
      </w:p>
    </w:sdtContent>
  </w:sdt>
  <w:p w:rsidR="00780F66" w:rsidRDefault="00780F66">
    <w:pPr>
      <w:pStyle w:val="Pieddepage"/>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1020396"/>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74624" behindDoc="0" locked="0" layoutInCell="0" allowOverlap="1" wp14:anchorId="3B526359" wp14:editId="62BA2093">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31"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116</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65" type="#_x0000_t65" style="position:absolute;margin-left:0;margin-top:0;width:29pt;height:21.6pt;z-index:25167462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" o:allowincell="f" adj="14135" strokecolor="gray" strokeweight=".25pt">
                  <v:textbo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116</w:t>
                        </w:r>
                        <w:r>
                          <w:rPr>
                            <w:sz w:val="16"/>
                            <w:szCs w:val="16"/>
                          </w:rPr>
                          <w:fldChar w:fldCharType="end"/>
                        </w:r>
                      </w:p>
                    </w:txbxContent>
                  </v:textbox>
                  <w10:wrap anchorx="margin" anchory="margin"/>
                </v:shape>
              </w:pict>
            </mc:Fallback>
          </mc:AlternateContent>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3202566"/>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72576" behindDoc="0" locked="0" layoutInCell="0" allowOverlap="1" wp14:anchorId="1980A00A" wp14:editId="7688640A">
                  <wp:simplePos x="0" y="0"/>
                  <wp:positionH relativeFrom="rightMargin">
                    <wp:align>left</wp:align>
                  </wp:positionH>
                  <mc:AlternateContent>
                    <mc:Choice Requires="wp14">
                      <wp:positionV relativeFrom="bottomMargin">
                        <wp14:pctPosVOffset>7000</wp14:pctPosVOffset>
                      </wp:positionV>
                    </mc:Choice>
                    <mc:Fallback>
                      <wp:positionV relativeFrom="page">
                        <wp:posOffset>7141210</wp:posOffset>
                      </wp:positionV>
                    </mc:Fallback>
                  </mc:AlternateContent>
                  <wp:extent cx="368300" cy="274320"/>
                  <wp:effectExtent l="9525" t="9525" r="12700" b="11430"/>
                  <wp:wrapNone/>
                  <wp:docPr id="29"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119</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66" type="#_x0000_t65" style="position:absolute;margin-left:0;margin-top:0;width:29pt;height:21.6pt;z-index:251672576;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BJDy9RQgIAAH4EAAAOAAAA&#10;AAAAAAAAAAAAAC4CAABkcnMvZTJvRG9jLnhtbFBLAQItABQABgAIAAAAIQB1vJVG2QAAAAMBAAAP&#10;AAAAAAAAAAAAAAAAAJwEAABkcnMvZG93bnJldi54bWxQSwUGAAAAAAQABADzAAAAogUAAAAA&#10;" o:allowincell="f" adj="14135" strokecolor="gray" strokeweight=".25pt">
                  <v:textbo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119</w:t>
                        </w:r>
                        <w:r>
                          <w:rPr>
                            <w:sz w:val="16"/>
                            <w:szCs w:val="16"/>
                          </w:rPr>
                          <w:fldChar w:fldCharType="end"/>
                        </w:r>
                      </w:p>
                    </w:txbxContent>
                  </v:textbox>
                  <w10:wrap anchorx="margin" anchory="margin"/>
                </v:shape>
              </w:pict>
            </mc:Fallback>
          </mc:AlternateContent>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0940521"/>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76672" behindDoc="0" locked="0" layoutInCell="0" allowOverlap="1" wp14:anchorId="6972CD9D" wp14:editId="7446F525">
                  <wp:simplePos x="0" y="0"/>
                  <wp:positionH relativeFrom="rightMargin">
                    <wp:align>left</wp:align>
                  </wp:positionH>
                  <mc:AlternateContent>
                    <mc:Choice Requires="wp14">
                      <wp:positionV relativeFrom="bottomMargin">
                        <wp14:pctPosVOffset>7000</wp14:pctPosVOffset>
                      </wp:positionV>
                    </mc:Choice>
                    <mc:Fallback>
                      <wp:positionV relativeFrom="page">
                        <wp:posOffset>7057390</wp:posOffset>
                      </wp:positionV>
                    </mc:Fallback>
                  </mc:AlternateContent>
                  <wp:extent cx="368300" cy="274320"/>
                  <wp:effectExtent l="9525" t="9525" r="12700" b="11430"/>
                  <wp:wrapNone/>
                  <wp:docPr id="32"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rPr>
                                  <w:sz w:val="22"/>
                                </w:rPr>
                                <w:fldChar w:fldCharType="begin"/>
                              </w:r>
                              <w:r>
                                <w:instrText>PAGE    \* MERGEFORMAT</w:instrText>
                              </w:r>
                              <w:r>
                                <w:rPr>
                                  <w:sz w:val="22"/>
                                </w:rPr>
                                <w:fldChar w:fldCharType="separate"/>
                              </w:r>
                              <w:r w:rsidR="001C1901" w:rsidRPr="001C1901">
                                <w:rPr>
                                  <w:noProof/>
                                  <w:sz w:val="16"/>
                                  <w:szCs w:val="16"/>
                                  <w:lang w:val="fr-FR"/>
                                </w:rPr>
                                <w:t>151</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67" type="#_x0000_t65" style="position:absolute;margin-left:0;margin-top:0;width:29pt;height:21.6pt;z-index:251676672;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CqIQclQgIAAH4EAAAOAAAA&#10;AAAAAAAAAAAAAC4CAABkcnMvZTJvRG9jLnhtbFBLAQItABQABgAIAAAAIQB1vJVG2QAAAAMBAAAP&#10;AAAAAAAAAAAAAAAAAJwEAABkcnMvZG93bnJldi54bWxQSwUGAAAAAAQABADzAAAAogUAAAAA&#10;" o:allowincell="f" adj="14135" strokecolor="gray" strokeweight=".25pt">
                  <v:textbox>
                    <w:txbxContent>
                      <w:p w:rsidR="00780F66" w:rsidRDefault="00780F66">
                        <w:pPr>
                          <w:jc w:val="center"/>
                        </w:pPr>
                        <w:r>
                          <w:rPr>
                            <w:sz w:val="22"/>
                          </w:rPr>
                          <w:fldChar w:fldCharType="begin"/>
                        </w:r>
                        <w:r>
                          <w:instrText>PAGE    \* MERGEFORMAT</w:instrText>
                        </w:r>
                        <w:r>
                          <w:rPr>
                            <w:sz w:val="22"/>
                          </w:rPr>
                          <w:fldChar w:fldCharType="separate"/>
                        </w:r>
                        <w:r w:rsidR="001C1901" w:rsidRPr="001C1901">
                          <w:rPr>
                            <w:noProof/>
                            <w:sz w:val="16"/>
                            <w:szCs w:val="16"/>
                            <w:lang w:val="fr-FR"/>
                          </w:rPr>
                          <w:t>151</w:t>
                        </w:r>
                        <w:r>
                          <w:rPr>
                            <w:sz w:val="16"/>
                            <w:szCs w:val="16"/>
                          </w:rPr>
                          <w:fldChar w:fldCharType="end"/>
                        </w:r>
                      </w:p>
                    </w:txbxContent>
                  </v:textbox>
                  <w10:wrap anchorx="margin" anchory="margin"/>
                </v:shape>
              </w:pict>
            </mc:Fallback>
          </mc:AlternateContent>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4839210"/>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70528" behindDoc="0" locked="0" layoutInCell="0" allowOverlap="1" wp14:anchorId="35183C4C" wp14:editId="7DCE0FD0">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28"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rPr>
                                  <w:sz w:val="22"/>
                                </w:rPr>
                                <w:fldChar w:fldCharType="begin"/>
                              </w:r>
                              <w:r>
                                <w:instrText>PAGE    \* MERGEFORMAT</w:instrText>
                              </w:r>
                              <w:r>
                                <w:rPr>
                                  <w:sz w:val="22"/>
                                </w:rPr>
                                <w:fldChar w:fldCharType="separate"/>
                              </w:r>
                              <w:r w:rsidR="001C1901" w:rsidRPr="001C1901">
                                <w:rPr>
                                  <w:noProof/>
                                  <w:sz w:val="16"/>
                                  <w:szCs w:val="16"/>
                                  <w:lang w:val="fr-FR"/>
                                </w:rPr>
                                <w:t>168</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68" type="#_x0000_t65" style="position:absolute;margin-left:0;margin-top:0;width:29pt;height:21.6pt;z-index:251670528;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AN7bEUQgIAAH4EAAAOAAAA&#10;AAAAAAAAAAAAAC4CAABkcnMvZTJvRG9jLnhtbFBLAQItABQABgAIAAAAIQB1vJVG2QAAAAMBAAAP&#10;AAAAAAAAAAAAAAAAAJwEAABkcnMvZG93bnJldi54bWxQSwUGAAAAAAQABADzAAAAogUAAAAA&#10;" o:allowincell="f" adj="14135" strokecolor="gray" strokeweight=".25pt">
                  <v:textbox>
                    <w:txbxContent>
                      <w:p w:rsidR="00780F66" w:rsidRDefault="00780F66">
                        <w:pPr>
                          <w:jc w:val="center"/>
                        </w:pPr>
                        <w:r>
                          <w:rPr>
                            <w:sz w:val="22"/>
                          </w:rPr>
                          <w:fldChar w:fldCharType="begin"/>
                        </w:r>
                        <w:r>
                          <w:instrText>PAGE    \* MERGEFORMAT</w:instrText>
                        </w:r>
                        <w:r>
                          <w:rPr>
                            <w:sz w:val="22"/>
                          </w:rPr>
                          <w:fldChar w:fldCharType="separate"/>
                        </w:r>
                        <w:r w:rsidR="001C1901" w:rsidRPr="001C1901">
                          <w:rPr>
                            <w:noProof/>
                            <w:sz w:val="16"/>
                            <w:szCs w:val="16"/>
                            <w:lang w:val="fr-FR"/>
                          </w:rPr>
                          <w:t>168</w:t>
                        </w:r>
                        <w:r>
                          <w:rPr>
                            <w:sz w:val="16"/>
                            <w:szCs w:val="16"/>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027692"/>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68480" behindDoc="0" locked="0" layoutInCell="0" allowOverlap="1" wp14:anchorId="592F5BA7" wp14:editId="08DBF548">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27"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rPr>
                                  <w:sz w:val="22"/>
                                </w:rPr>
                                <w:fldChar w:fldCharType="begin"/>
                              </w:r>
                              <w:r>
                                <w:instrText>PAGE    \* MERGEFORMAT</w:instrText>
                              </w:r>
                              <w:r>
                                <w:rPr>
                                  <w:sz w:val="22"/>
                                </w:rPr>
                                <w:fldChar w:fldCharType="separate"/>
                              </w:r>
                              <w:r w:rsidR="001C1901" w:rsidRPr="001C1901">
                                <w:rPr>
                                  <w:noProof/>
                                  <w:sz w:val="16"/>
                                  <w:szCs w:val="16"/>
                                  <w:lang w:val="fr-FR"/>
                                </w:rPr>
                                <w:t>165</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56" type="#_x0000_t65" style="position:absolute;margin-left:0;margin-top:0;width:29pt;height:21.6pt;z-index:251668480;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" o:allowincell="f" adj="14135" strokecolor="gray" strokeweight=".25pt">
                  <v:textbox>
                    <w:txbxContent>
                      <w:p w:rsidR="00780F66" w:rsidRDefault="00780F66">
                        <w:pPr>
                          <w:jc w:val="center"/>
                        </w:pPr>
                        <w:r>
                          <w:rPr>
                            <w:sz w:val="22"/>
                          </w:rPr>
                          <w:fldChar w:fldCharType="begin"/>
                        </w:r>
                        <w:r>
                          <w:instrText>PAGE    \* MERGEFORMAT</w:instrText>
                        </w:r>
                        <w:r>
                          <w:rPr>
                            <w:sz w:val="22"/>
                          </w:rPr>
                          <w:fldChar w:fldCharType="separate"/>
                        </w:r>
                        <w:r w:rsidR="001C1901" w:rsidRPr="001C1901">
                          <w:rPr>
                            <w:noProof/>
                            <w:sz w:val="16"/>
                            <w:szCs w:val="16"/>
                            <w:lang w:val="fr-FR"/>
                          </w:rPr>
                          <w:t>165</w:t>
                        </w:r>
                        <w:r>
                          <w:rPr>
                            <w:sz w:val="16"/>
                            <w:szCs w:val="16"/>
                          </w:rPr>
                          <w:fldChar w:fldCharType="end"/>
                        </w:r>
                      </w:p>
                    </w:txbxContent>
                  </v:textbox>
                  <w10:wrap anchorx="margin" anchory="margin"/>
                </v:shape>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2120615"/>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65408" behindDoc="0" locked="0" layoutInCell="0" allowOverlap="1" wp14:anchorId="341AC054" wp14:editId="01513887">
                  <wp:simplePos x="0" y="0"/>
                  <wp:positionH relativeFrom="rightMargin">
                    <wp:align>left</wp:align>
                  </wp:positionH>
                  <mc:AlternateContent>
                    <mc:Choice Requires="wp14">
                      <wp:positionV relativeFrom="bottomMargin">
                        <wp14:pctPosVOffset>7000</wp14:pctPosVOffset>
                      </wp:positionV>
                    </mc:Choice>
                    <mc:Fallback>
                      <wp:positionV relativeFrom="page">
                        <wp:posOffset>7141210</wp:posOffset>
                      </wp:positionV>
                    </mc:Fallback>
                  </mc:AlternateContent>
                  <wp:extent cx="368300" cy="274320"/>
                  <wp:effectExtent l="9525" t="9525" r="12700" b="11430"/>
                  <wp:wrapNone/>
                  <wp:docPr id="571"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fldChar w:fldCharType="begin"/>
                              </w:r>
                              <w:r>
                                <w:instrText>PAGE    \* MERGEFORMAT</w:instrText>
                              </w:r>
                              <w:r>
                                <w:fldChar w:fldCharType="separate"/>
                              </w:r>
                              <w:r w:rsidR="00BE3236" w:rsidRPr="00BE3236">
                                <w:rPr>
                                  <w:noProof/>
                                  <w:sz w:val="16"/>
                                  <w:szCs w:val="16"/>
                                  <w:lang w:val="fr-FR"/>
                                </w:rPr>
                                <w:t>20</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57" type="#_x0000_t65" style="position:absolute;margin-left:0;margin-top:0;width:29pt;height:21.6pt;z-index:251665408;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D1xBJZQgIAAH4EAAAOAAAA&#10;AAAAAAAAAAAAAC4CAABkcnMvZTJvRG9jLnhtbFBLAQItABQABgAIAAAAIQB1vJVG2QAAAAMBAAAP&#10;AAAAAAAAAAAAAAAAAJwEAABkcnMvZG93bnJldi54bWxQSwUGAAAAAAQABADzAAAAogUAAAAA&#10;" o:allowincell="f" adj="14135" strokecolor="gray" strokeweight=".25pt">
                  <v:textbox>
                    <w:txbxContent>
                      <w:p w:rsidR="00780F66" w:rsidRDefault="00780F66">
                        <w:pPr>
                          <w:jc w:val="center"/>
                        </w:pPr>
                        <w:r>
                          <w:fldChar w:fldCharType="begin"/>
                        </w:r>
                        <w:r>
                          <w:instrText>PAGE    \* MERGEFORMAT</w:instrText>
                        </w:r>
                        <w:r>
                          <w:fldChar w:fldCharType="separate"/>
                        </w:r>
                        <w:r w:rsidR="00BE3236" w:rsidRPr="00BE3236">
                          <w:rPr>
                            <w:noProof/>
                            <w:sz w:val="16"/>
                            <w:szCs w:val="16"/>
                            <w:lang w:val="fr-FR"/>
                          </w:rPr>
                          <w:t>20</w:t>
                        </w:r>
                        <w:r>
                          <w:rPr>
                            <w:sz w:val="16"/>
                            <w:szCs w:val="16"/>
                          </w:rPr>
                          <w:fldChar w:fldCharType="end"/>
                        </w:r>
                      </w:p>
                    </w:txbxContent>
                  </v:textbox>
                  <w10:wrap anchorx="margin" anchory="margin"/>
                </v:shape>
              </w:pict>
            </mc:Fallback>
          </mc:AlternateConten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4705793"/>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63360" behindDoc="0" locked="0" layoutInCell="0" allowOverlap="1" wp14:anchorId="23F236A3" wp14:editId="1E26C969">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22"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24</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58" type="#_x0000_t65" style="position:absolute;margin-left:0;margin-top:0;width:29pt;height:21.6pt;z-index:251663360;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" o:allowincell="f" adj="14135" strokecolor="gray" strokeweight=".25pt">
                  <v:textbo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24</w:t>
                        </w:r>
                        <w:r>
                          <w:rPr>
                            <w:sz w:val="16"/>
                            <w:szCs w:val="16"/>
                          </w:rPr>
                          <w:fldChar w:fldCharType="end"/>
                        </w:r>
                      </w:p>
                    </w:txbxContent>
                  </v:textbox>
                  <w10:wrap anchorx="margin" anchory="margin"/>
                </v:shape>
              </w:pict>
            </mc:Fallback>
          </mc:AlternateConten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76964"/>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88960" behindDoc="0" locked="0" layoutInCell="0" allowOverlap="1" wp14:anchorId="510976FB" wp14:editId="7326555B">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562"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32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59" type="#_x0000_t65" style="position:absolute;margin-left:0;margin-top:0;width:29pt;height:21.6pt;z-index:251688960;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DAWRAaQgIAAH4EAAAOAAAA&#10;AAAAAAAAAAAAAC4CAABkcnMvZTJvRG9jLnhtbFBLAQItABQABgAIAAAAIQB1vJVG2QAAAAMBAAAP&#10;AAAAAAAAAAAAAAAAAJwEAABkcnMvZG93bnJldi54bWxQSwUGAAAAAAQABADzAAAAogUAAAAA&#10;" o:allowincell="f" adj="14135" strokecolor="gray" strokeweight=".25pt">
                  <v:textbo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32</w:t>
                        </w:r>
                        <w:r>
                          <w:rPr>
                            <w:sz w:val="16"/>
                            <w:szCs w:val="16"/>
                          </w:rPr>
                          <w:fldChar w:fldCharType="end"/>
                        </w:r>
                      </w:p>
                    </w:txbxContent>
                  </v:textbox>
                  <w10:wrap anchorx="margin" anchory="margin"/>
                </v:shape>
              </w:pict>
            </mc:Fallback>
          </mc:AlternateConten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3219606"/>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91008" behindDoc="0" locked="0" layoutInCell="0" allowOverlap="1" wp14:anchorId="20A5884F" wp14:editId="096B091B">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563"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35</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60" type="#_x0000_t65" style="position:absolute;margin-left:0;margin-top:0;width:29pt;height:21.6pt;z-index:251691008;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" o:allowincell="f" adj="14135" strokecolor="gray" strokeweight=".25pt">
                  <v:textbo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35</w:t>
                        </w:r>
                        <w:r>
                          <w:rPr>
                            <w:sz w:val="16"/>
                            <w:szCs w:val="16"/>
                          </w:rPr>
                          <w:fldChar w:fldCharType="end"/>
                        </w:r>
                      </w:p>
                    </w:txbxContent>
                  </v:textbox>
                  <w10:wrap anchorx="margin" anchory="margin"/>
                </v:shape>
              </w:pict>
            </mc:Fallback>
          </mc:AlternateConten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7699061"/>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84864" behindDoc="0" locked="0" layoutInCell="0" allowOverlap="1" wp14:anchorId="6A491272" wp14:editId="10557DC1">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556"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43</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61" type="#_x0000_t65" style="position:absolute;margin-left:0;margin-top:0;width:29pt;height:21.6pt;z-index:2516848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B1qM9iQgIAAH4EAAAOAAAA&#10;AAAAAAAAAAAAAC4CAABkcnMvZTJvRG9jLnhtbFBLAQItABQABgAIAAAAIQB1vJVG2QAAAAMBAAAP&#10;AAAAAAAAAAAAAAAAAJwEAABkcnMvZG93bnJldi54bWxQSwUGAAAAAAQABADzAAAAogUAAAAA&#10;" o:allowincell="f" adj="14135" strokecolor="gray" strokeweight=".25pt">
                  <v:textbo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43</w:t>
                        </w:r>
                        <w:r>
                          <w:rPr>
                            <w:sz w:val="16"/>
                            <w:szCs w:val="16"/>
                          </w:rPr>
                          <w:fldChar w:fldCharType="end"/>
                        </w:r>
                      </w:p>
                    </w:txbxContent>
                  </v:textbox>
                  <w10:wrap anchorx="margin" anchory="margin"/>
                </v:shape>
              </w:pict>
            </mc:Fallback>
          </mc:AlternateConten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7541136"/>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78720" behindDoc="0" locked="0" layoutInCell="0" allowOverlap="1" wp14:anchorId="3AC5FC87" wp14:editId="58758F59">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2057"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67</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62" type="#_x0000_t65" style="position:absolute;margin-left:0;margin-top:0;width:29pt;height:21.6pt;z-index:251678720;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AmhjqLQgIAAH8EAAAOAAAA&#10;AAAAAAAAAAAAAC4CAABkcnMvZTJvRG9jLnhtbFBLAQItABQABgAIAAAAIQB1vJVG2QAAAAMBAAAP&#10;AAAAAAAAAAAAAAAAAJwEAABkcnMvZG93bnJldi54bWxQSwUGAAAAAAQABADzAAAAogUAAAAA&#10;" o:allowincell="f" adj="14135" strokecolor="gray" strokeweight=".25pt">
                  <v:textbo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67</w:t>
                        </w:r>
                        <w:r>
                          <w:rPr>
                            <w:sz w:val="16"/>
                            <w:szCs w:val="16"/>
                          </w:rPr>
                          <w:fldChar w:fldCharType="end"/>
                        </w:r>
                      </w:p>
                    </w:txbxContent>
                  </v:textbox>
                  <w10:wrap anchorx="margin" anchory="margin"/>
                </v:shape>
              </w:pict>
            </mc:Fallback>
          </mc:AlternateConten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8955534"/>
      <w:docPartObj>
        <w:docPartGallery w:val="Page Numbers (Bottom of Page)"/>
        <w:docPartUnique/>
      </w:docPartObj>
    </w:sdtPr>
    <w:sdtContent>
      <w:p w:rsidR="00780F66" w:rsidRDefault="00780F66">
        <w:pPr>
          <w:pStyle w:val="Pieddepage"/>
        </w:pPr>
        <w:r>
          <w:rPr>
            <w:noProof/>
            <w:lang w:eastAsia="fr-BE"/>
          </w:rPr>
          <mc:AlternateContent>
            <mc:Choice Requires="wps">
              <w:drawing>
                <wp:anchor distT="0" distB="0" distL="114300" distR="114300" simplePos="0" relativeHeight="251680768" behindDoc="0" locked="0" layoutInCell="0" allowOverlap="1" wp14:anchorId="31092E09" wp14:editId="4837EDE7">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2068"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76</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63" type="#_x0000_t65" style="position:absolute;margin-left:0;margin-top:0;width:29pt;height:21.6pt;z-index:251680768;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" o:allowincell="f" adj="14135" strokecolor="gray" strokeweight=".25pt">
                  <v:textbox>
                    <w:txbxContent>
                      <w:p w:rsidR="00780F66" w:rsidRDefault="00780F66">
                        <w:pPr>
                          <w:jc w:val="center"/>
                        </w:pPr>
                        <w:r>
                          <w:rPr>
                            <w:sz w:val="22"/>
                          </w:rPr>
                          <w:fldChar w:fldCharType="begin"/>
                        </w:r>
                        <w:r>
                          <w:instrText>PAGE    \* MERGEFORMAT</w:instrText>
                        </w:r>
                        <w:r>
                          <w:rPr>
                            <w:sz w:val="22"/>
                          </w:rPr>
                          <w:fldChar w:fldCharType="separate"/>
                        </w:r>
                        <w:r w:rsidR="00BE3236" w:rsidRPr="00BE3236">
                          <w:rPr>
                            <w:noProof/>
                            <w:sz w:val="16"/>
                            <w:szCs w:val="16"/>
                            <w:lang w:val="fr-FR"/>
                          </w:rPr>
                          <w:t>76</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4E52" w:rsidRDefault="00114E52" w:rsidP="00C41FE0">
      <w:pPr>
        <w:spacing w:after="0" w:line="240" w:lineRule="auto"/>
      </w:pPr>
      <w:r>
        <w:separator/>
      </w:r>
    </w:p>
  </w:footnote>
  <w:footnote w:type="continuationSeparator" w:id="0">
    <w:p w:rsidR="00114E52" w:rsidRDefault="00114E52" w:rsidP="00C41FE0">
      <w:pPr>
        <w:spacing w:after="0" w:line="240" w:lineRule="auto"/>
      </w:pPr>
      <w:r>
        <w:continuationSeparator/>
      </w:r>
    </w:p>
  </w:footnote>
  <w:footnote w:id="1">
    <w:p w:rsidR="00780F66" w:rsidRDefault="00780F66">
      <w:pPr>
        <w:pStyle w:val="Notedebasdepage"/>
      </w:pPr>
      <w:r>
        <w:rPr>
          <w:rStyle w:val="Appelnotedebasdep"/>
        </w:rPr>
        <w:footnoteRef/>
      </w:r>
      <w:r>
        <w:t xml:space="preserve"> Annexe 1</w:t>
      </w:r>
    </w:p>
  </w:footnote>
  <w:footnote w:id="2">
    <w:p w:rsidR="00780F66" w:rsidRDefault="00780F66" w:rsidP="00F379FE">
      <w:pPr>
        <w:pStyle w:val="Notedebasdepage"/>
      </w:pPr>
      <w:r>
        <w:rPr>
          <w:rStyle w:val="Appelnotedebasdep"/>
        </w:rPr>
        <w:footnoteRef/>
      </w:r>
      <w:r>
        <w:t xml:space="preserve"> Début </w:t>
      </w:r>
      <w:r w:rsidRPr="00584D86">
        <w:t>1946</w:t>
      </w:r>
      <w:r>
        <w:t xml:space="preserve">, </w:t>
      </w:r>
      <w:proofErr w:type="spellStart"/>
      <w:r w:rsidRPr="00584D86">
        <w:t>Presper</w:t>
      </w:r>
      <w:proofErr w:type="spellEnd"/>
      <w:r w:rsidRPr="00584D86">
        <w:t xml:space="preserve"> Eckert</w:t>
      </w:r>
      <w:r>
        <w:t xml:space="preserve"> achevèrent l’</w:t>
      </w:r>
      <w:r w:rsidRPr="00584D86">
        <w:t>ENIAC</w:t>
      </w:r>
      <w:r>
        <w:t xml:space="preserve"> (</w:t>
      </w:r>
      <w:proofErr w:type="spellStart"/>
      <w:r>
        <w:rPr>
          <w:i/>
          <w:iCs/>
        </w:rPr>
        <w:t>Electronic</w:t>
      </w:r>
      <w:proofErr w:type="spellEnd"/>
      <w:r>
        <w:rPr>
          <w:i/>
          <w:iCs/>
        </w:rPr>
        <w:t xml:space="preserve"> </w:t>
      </w:r>
      <w:proofErr w:type="spellStart"/>
      <w:r>
        <w:rPr>
          <w:i/>
          <w:iCs/>
        </w:rPr>
        <w:t>Numerical</w:t>
      </w:r>
      <w:proofErr w:type="spellEnd"/>
      <w:r>
        <w:rPr>
          <w:i/>
          <w:iCs/>
        </w:rPr>
        <w:t xml:space="preserve"> </w:t>
      </w:r>
      <w:proofErr w:type="spellStart"/>
      <w:r>
        <w:rPr>
          <w:i/>
          <w:iCs/>
        </w:rPr>
        <w:t>Integrator</w:t>
      </w:r>
      <w:proofErr w:type="spellEnd"/>
      <w:r>
        <w:rPr>
          <w:i/>
          <w:iCs/>
        </w:rPr>
        <w:t xml:space="preserve"> and Computer</w:t>
      </w:r>
      <w:r>
        <w:t xml:space="preserve">), qui est le premier ordinateur entièrement électronique construit pour être </w:t>
      </w:r>
      <w:r w:rsidRPr="00584D86">
        <w:t>Turing-complet</w:t>
      </w:r>
      <w:r>
        <w:t xml:space="preserve">. Il avait été commandé en </w:t>
      </w:r>
      <w:r w:rsidRPr="00584D86">
        <w:t>1942</w:t>
      </w:r>
      <w:r>
        <w:t xml:space="preserve"> par l’armée américaine afin d’effectuer les calculs de balistique. L’ENIAC utilisait des </w:t>
      </w:r>
      <w:r w:rsidRPr="00584D86">
        <w:t>tubes à vide</w:t>
      </w:r>
      <w:r>
        <w:t xml:space="preserve"> (au nombre de 17 468) contrairement au Z3 qui utilisait des relais mécaniques. Néanmoins, il faisait ses calculs en </w:t>
      </w:r>
      <w:r w:rsidRPr="00584D86">
        <w:t>système décimal</w:t>
      </w:r>
      <w:r>
        <w:t>. Malgré la véhémence de ses détracteurs qui auguraient de sa fragilité (celles des tubes à vide), il était très fiable pour l’époque et pouvait calculer plusieurs heures entre deux pannes. Physiquement c’était un monstre: il pesait plus de 30 tonnes, occupait 72 m² et consommait une puissance de 160 kW. Il tournait à 100 kHz, était composé de 20 calculateurs fonctionnant en parallèle et pouvait effectuer 100 000 additions ou 357 multiplications par seconde.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61028"/>
    <w:multiLevelType w:val="hybridMultilevel"/>
    <w:tmpl w:val="18D4CC1C"/>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nsid w:val="0265185D"/>
    <w:multiLevelType w:val="multilevel"/>
    <w:tmpl w:val="B33C7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22A7F5C"/>
    <w:multiLevelType w:val="hybridMultilevel"/>
    <w:tmpl w:val="DFF67778"/>
    <w:lvl w:ilvl="0" w:tplc="080C0003">
      <w:start w:val="1"/>
      <w:numFmt w:val="bullet"/>
      <w:lvlText w:val="o"/>
      <w:lvlJc w:val="left"/>
      <w:pPr>
        <w:ind w:left="720" w:hanging="360"/>
      </w:pPr>
      <w:rPr>
        <w:rFonts w:ascii="Courier New" w:hAnsi="Courier New" w:cs="Courier New"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nsid w:val="12F200C7"/>
    <w:multiLevelType w:val="hybridMultilevel"/>
    <w:tmpl w:val="6ACEC7DC"/>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nsid w:val="19354A00"/>
    <w:multiLevelType w:val="hybridMultilevel"/>
    <w:tmpl w:val="6E08A466"/>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5">
    <w:nsid w:val="1DAF0410"/>
    <w:multiLevelType w:val="hybridMultilevel"/>
    <w:tmpl w:val="046E49FA"/>
    <w:lvl w:ilvl="0" w:tplc="040C000F">
      <w:start w:val="1"/>
      <w:numFmt w:val="decimal"/>
      <w:lvlText w:val="%1."/>
      <w:lvlJc w:val="left"/>
      <w:pPr>
        <w:tabs>
          <w:tab w:val="num" w:pos="1068"/>
        </w:tabs>
        <w:ind w:left="1068" w:hanging="360"/>
      </w:pPr>
    </w:lvl>
    <w:lvl w:ilvl="1" w:tplc="040C0019">
      <w:start w:val="1"/>
      <w:numFmt w:val="lowerLetter"/>
      <w:lvlText w:val="%2."/>
      <w:lvlJc w:val="left"/>
      <w:pPr>
        <w:tabs>
          <w:tab w:val="num" w:pos="1788"/>
        </w:tabs>
        <w:ind w:left="1788" w:hanging="360"/>
      </w:pPr>
    </w:lvl>
    <w:lvl w:ilvl="2" w:tplc="040C001B" w:tentative="1">
      <w:start w:val="1"/>
      <w:numFmt w:val="lowerRoman"/>
      <w:lvlText w:val="%3."/>
      <w:lvlJc w:val="right"/>
      <w:pPr>
        <w:tabs>
          <w:tab w:val="num" w:pos="2508"/>
        </w:tabs>
        <w:ind w:left="2508" w:hanging="180"/>
      </w:pPr>
    </w:lvl>
    <w:lvl w:ilvl="3" w:tplc="040C000F" w:tentative="1">
      <w:start w:val="1"/>
      <w:numFmt w:val="decimal"/>
      <w:lvlText w:val="%4."/>
      <w:lvlJc w:val="left"/>
      <w:pPr>
        <w:tabs>
          <w:tab w:val="num" w:pos="3228"/>
        </w:tabs>
        <w:ind w:left="3228" w:hanging="360"/>
      </w:pPr>
    </w:lvl>
    <w:lvl w:ilvl="4" w:tplc="040C0019" w:tentative="1">
      <w:start w:val="1"/>
      <w:numFmt w:val="lowerLetter"/>
      <w:lvlText w:val="%5."/>
      <w:lvlJc w:val="left"/>
      <w:pPr>
        <w:tabs>
          <w:tab w:val="num" w:pos="3948"/>
        </w:tabs>
        <w:ind w:left="3948" w:hanging="360"/>
      </w:pPr>
    </w:lvl>
    <w:lvl w:ilvl="5" w:tplc="040C001B" w:tentative="1">
      <w:start w:val="1"/>
      <w:numFmt w:val="lowerRoman"/>
      <w:lvlText w:val="%6."/>
      <w:lvlJc w:val="right"/>
      <w:pPr>
        <w:tabs>
          <w:tab w:val="num" w:pos="4668"/>
        </w:tabs>
        <w:ind w:left="4668" w:hanging="180"/>
      </w:pPr>
    </w:lvl>
    <w:lvl w:ilvl="6" w:tplc="040C000F" w:tentative="1">
      <w:start w:val="1"/>
      <w:numFmt w:val="decimal"/>
      <w:lvlText w:val="%7."/>
      <w:lvlJc w:val="left"/>
      <w:pPr>
        <w:tabs>
          <w:tab w:val="num" w:pos="5388"/>
        </w:tabs>
        <w:ind w:left="5388" w:hanging="360"/>
      </w:pPr>
    </w:lvl>
    <w:lvl w:ilvl="7" w:tplc="040C0019" w:tentative="1">
      <w:start w:val="1"/>
      <w:numFmt w:val="lowerLetter"/>
      <w:lvlText w:val="%8."/>
      <w:lvlJc w:val="left"/>
      <w:pPr>
        <w:tabs>
          <w:tab w:val="num" w:pos="6108"/>
        </w:tabs>
        <w:ind w:left="6108" w:hanging="360"/>
      </w:pPr>
    </w:lvl>
    <w:lvl w:ilvl="8" w:tplc="040C001B" w:tentative="1">
      <w:start w:val="1"/>
      <w:numFmt w:val="lowerRoman"/>
      <w:lvlText w:val="%9."/>
      <w:lvlJc w:val="right"/>
      <w:pPr>
        <w:tabs>
          <w:tab w:val="num" w:pos="6828"/>
        </w:tabs>
        <w:ind w:left="6828" w:hanging="180"/>
      </w:pPr>
    </w:lvl>
  </w:abstractNum>
  <w:abstractNum w:abstractNumId="6">
    <w:nsid w:val="212B1FB4"/>
    <w:multiLevelType w:val="hybridMultilevel"/>
    <w:tmpl w:val="E3E8F25E"/>
    <w:lvl w:ilvl="0" w:tplc="AF12ECE2">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nsid w:val="25542DF2"/>
    <w:multiLevelType w:val="hybridMultilevel"/>
    <w:tmpl w:val="B94E85E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nsid w:val="258D48A9"/>
    <w:multiLevelType w:val="hybridMultilevel"/>
    <w:tmpl w:val="5BF8A6DC"/>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nsid w:val="288367A7"/>
    <w:multiLevelType w:val="hybridMultilevel"/>
    <w:tmpl w:val="777AEB62"/>
    <w:lvl w:ilvl="0" w:tplc="AF12ECE2">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nsid w:val="2D33497C"/>
    <w:multiLevelType w:val="hybridMultilevel"/>
    <w:tmpl w:val="B1BE4C0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nsid w:val="37520195"/>
    <w:multiLevelType w:val="hybridMultilevel"/>
    <w:tmpl w:val="6ACEC7DC"/>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nsid w:val="3FF42366"/>
    <w:multiLevelType w:val="hybridMultilevel"/>
    <w:tmpl w:val="9448070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
    <w:nsid w:val="42190541"/>
    <w:multiLevelType w:val="hybridMultilevel"/>
    <w:tmpl w:val="7714C73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nsid w:val="42783F8B"/>
    <w:multiLevelType w:val="hybridMultilevel"/>
    <w:tmpl w:val="1360997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nsid w:val="43491473"/>
    <w:multiLevelType w:val="hybridMultilevel"/>
    <w:tmpl w:val="4F282EF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
    <w:nsid w:val="4760621A"/>
    <w:multiLevelType w:val="hybridMultilevel"/>
    <w:tmpl w:val="B76664BE"/>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7">
    <w:nsid w:val="4AFF4C7F"/>
    <w:multiLevelType w:val="hybridMultilevel"/>
    <w:tmpl w:val="C3DEA84E"/>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8">
    <w:nsid w:val="51A03D59"/>
    <w:multiLevelType w:val="hybridMultilevel"/>
    <w:tmpl w:val="485E8F5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9">
    <w:nsid w:val="556D6E14"/>
    <w:multiLevelType w:val="hybridMultilevel"/>
    <w:tmpl w:val="4B18426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0">
    <w:nsid w:val="594D17E9"/>
    <w:multiLevelType w:val="hybridMultilevel"/>
    <w:tmpl w:val="842C041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1">
    <w:nsid w:val="617E7CB8"/>
    <w:multiLevelType w:val="hybridMultilevel"/>
    <w:tmpl w:val="E9C85364"/>
    <w:lvl w:ilvl="0" w:tplc="AF12ECE2">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2">
    <w:nsid w:val="61C17745"/>
    <w:multiLevelType w:val="hybridMultilevel"/>
    <w:tmpl w:val="DD00D37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3">
    <w:nsid w:val="632D102E"/>
    <w:multiLevelType w:val="hybridMultilevel"/>
    <w:tmpl w:val="D1928F06"/>
    <w:lvl w:ilvl="0" w:tplc="080C0001">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24">
    <w:nsid w:val="66A34F3E"/>
    <w:multiLevelType w:val="hybridMultilevel"/>
    <w:tmpl w:val="95463D76"/>
    <w:lvl w:ilvl="0" w:tplc="AF12ECE2">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5">
    <w:nsid w:val="67E34B66"/>
    <w:multiLevelType w:val="hybridMultilevel"/>
    <w:tmpl w:val="7082C336"/>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6">
    <w:nsid w:val="69455661"/>
    <w:multiLevelType w:val="hybridMultilevel"/>
    <w:tmpl w:val="07ACD0F4"/>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7">
    <w:nsid w:val="69B06215"/>
    <w:multiLevelType w:val="hybridMultilevel"/>
    <w:tmpl w:val="698E04B6"/>
    <w:lvl w:ilvl="0" w:tplc="080C000F">
      <w:start w:val="1"/>
      <w:numFmt w:val="decimal"/>
      <w:lvlText w:val="%1."/>
      <w:lvlJc w:val="left"/>
      <w:pPr>
        <w:ind w:left="786"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8">
    <w:nsid w:val="6F8B779A"/>
    <w:multiLevelType w:val="hybridMultilevel"/>
    <w:tmpl w:val="33EA236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9">
    <w:nsid w:val="731C4E5F"/>
    <w:multiLevelType w:val="hybridMultilevel"/>
    <w:tmpl w:val="9FF28B86"/>
    <w:lvl w:ilvl="0" w:tplc="AF12ECE2">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0">
    <w:nsid w:val="77327A89"/>
    <w:multiLevelType w:val="hybridMultilevel"/>
    <w:tmpl w:val="46CA400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1">
    <w:nsid w:val="777A5219"/>
    <w:multiLevelType w:val="hybridMultilevel"/>
    <w:tmpl w:val="BE2670C8"/>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2">
    <w:nsid w:val="79DB2C1A"/>
    <w:multiLevelType w:val="hybridMultilevel"/>
    <w:tmpl w:val="446C4452"/>
    <w:lvl w:ilvl="0" w:tplc="080C0001">
      <w:start w:val="1"/>
      <w:numFmt w:val="bullet"/>
      <w:lvlText w:val=""/>
      <w:lvlJc w:val="left"/>
      <w:pPr>
        <w:ind w:left="786" w:hanging="360"/>
      </w:pPr>
      <w:rPr>
        <w:rFonts w:ascii="Symbol" w:hAnsi="Symbol"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3">
    <w:nsid w:val="7F9C571E"/>
    <w:multiLevelType w:val="hybridMultilevel"/>
    <w:tmpl w:val="D338C1E0"/>
    <w:lvl w:ilvl="0" w:tplc="080C0001">
      <w:start w:val="1"/>
      <w:numFmt w:val="bullet"/>
      <w:lvlText w:val=""/>
      <w:lvlJc w:val="left"/>
      <w:pPr>
        <w:ind w:left="1429" w:hanging="360"/>
      </w:pPr>
      <w:rPr>
        <w:rFonts w:ascii="Symbol" w:hAnsi="Symbol" w:hint="default"/>
      </w:rPr>
    </w:lvl>
    <w:lvl w:ilvl="1" w:tplc="080C0003" w:tentative="1">
      <w:start w:val="1"/>
      <w:numFmt w:val="bullet"/>
      <w:lvlText w:val="o"/>
      <w:lvlJc w:val="left"/>
      <w:pPr>
        <w:ind w:left="2149" w:hanging="360"/>
      </w:pPr>
      <w:rPr>
        <w:rFonts w:ascii="Courier New" w:hAnsi="Courier New" w:cs="Courier New" w:hint="default"/>
      </w:rPr>
    </w:lvl>
    <w:lvl w:ilvl="2" w:tplc="080C0005" w:tentative="1">
      <w:start w:val="1"/>
      <w:numFmt w:val="bullet"/>
      <w:lvlText w:val=""/>
      <w:lvlJc w:val="left"/>
      <w:pPr>
        <w:ind w:left="2869" w:hanging="360"/>
      </w:pPr>
      <w:rPr>
        <w:rFonts w:ascii="Wingdings" w:hAnsi="Wingdings" w:hint="default"/>
      </w:rPr>
    </w:lvl>
    <w:lvl w:ilvl="3" w:tplc="080C0001" w:tentative="1">
      <w:start w:val="1"/>
      <w:numFmt w:val="bullet"/>
      <w:lvlText w:val=""/>
      <w:lvlJc w:val="left"/>
      <w:pPr>
        <w:ind w:left="3589" w:hanging="360"/>
      </w:pPr>
      <w:rPr>
        <w:rFonts w:ascii="Symbol" w:hAnsi="Symbol" w:hint="default"/>
      </w:rPr>
    </w:lvl>
    <w:lvl w:ilvl="4" w:tplc="080C0003" w:tentative="1">
      <w:start w:val="1"/>
      <w:numFmt w:val="bullet"/>
      <w:lvlText w:val="o"/>
      <w:lvlJc w:val="left"/>
      <w:pPr>
        <w:ind w:left="4309" w:hanging="360"/>
      </w:pPr>
      <w:rPr>
        <w:rFonts w:ascii="Courier New" w:hAnsi="Courier New" w:cs="Courier New" w:hint="default"/>
      </w:rPr>
    </w:lvl>
    <w:lvl w:ilvl="5" w:tplc="080C0005" w:tentative="1">
      <w:start w:val="1"/>
      <w:numFmt w:val="bullet"/>
      <w:lvlText w:val=""/>
      <w:lvlJc w:val="left"/>
      <w:pPr>
        <w:ind w:left="5029" w:hanging="360"/>
      </w:pPr>
      <w:rPr>
        <w:rFonts w:ascii="Wingdings" w:hAnsi="Wingdings" w:hint="default"/>
      </w:rPr>
    </w:lvl>
    <w:lvl w:ilvl="6" w:tplc="080C0001" w:tentative="1">
      <w:start w:val="1"/>
      <w:numFmt w:val="bullet"/>
      <w:lvlText w:val=""/>
      <w:lvlJc w:val="left"/>
      <w:pPr>
        <w:ind w:left="5749" w:hanging="360"/>
      </w:pPr>
      <w:rPr>
        <w:rFonts w:ascii="Symbol" w:hAnsi="Symbol" w:hint="default"/>
      </w:rPr>
    </w:lvl>
    <w:lvl w:ilvl="7" w:tplc="080C0003" w:tentative="1">
      <w:start w:val="1"/>
      <w:numFmt w:val="bullet"/>
      <w:lvlText w:val="o"/>
      <w:lvlJc w:val="left"/>
      <w:pPr>
        <w:ind w:left="6469" w:hanging="360"/>
      </w:pPr>
      <w:rPr>
        <w:rFonts w:ascii="Courier New" w:hAnsi="Courier New" w:cs="Courier New" w:hint="default"/>
      </w:rPr>
    </w:lvl>
    <w:lvl w:ilvl="8" w:tplc="080C0005" w:tentative="1">
      <w:start w:val="1"/>
      <w:numFmt w:val="bullet"/>
      <w:lvlText w:val=""/>
      <w:lvlJc w:val="left"/>
      <w:pPr>
        <w:ind w:left="7189" w:hanging="360"/>
      </w:pPr>
      <w:rPr>
        <w:rFonts w:ascii="Wingdings" w:hAnsi="Wingdings" w:hint="default"/>
      </w:rPr>
    </w:lvl>
  </w:abstractNum>
  <w:num w:numId="1">
    <w:abstractNumId w:val="17"/>
  </w:num>
  <w:num w:numId="2">
    <w:abstractNumId w:val="2"/>
  </w:num>
  <w:num w:numId="3">
    <w:abstractNumId w:val="20"/>
  </w:num>
  <w:num w:numId="4">
    <w:abstractNumId w:val="8"/>
  </w:num>
  <w:num w:numId="5">
    <w:abstractNumId w:val="27"/>
  </w:num>
  <w:num w:numId="6">
    <w:abstractNumId w:val="14"/>
  </w:num>
  <w:num w:numId="7">
    <w:abstractNumId w:val="12"/>
  </w:num>
  <w:num w:numId="8">
    <w:abstractNumId w:val="16"/>
  </w:num>
  <w:num w:numId="9">
    <w:abstractNumId w:val="33"/>
  </w:num>
  <w:num w:numId="10">
    <w:abstractNumId w:val="23"/>
  </w:num>
  <w:num w:numId="11">
    <w:abstractNumId w:val="22"/>
  </w:num>
  <w:num w:numId="12">
    <w:abstractNumId w:val="26"/>
  </w:num>
  <w:num w:numId="13">
    <w:abstractNumId w:val="28"/>
  </w:num>
  <w:num w:numId="14">
    <w:abstractNumId w:val="10"/>
  </w:num>
  <w:num w:numId="15">
    <w:abstractNumId w:val="3"/>
  </w:num>
  <w:num w:numId="16">
    <w:abstractNumId w:val="1"/>
  </w:num>
  <w:num w:numId="17">
    <w:abstractNumId w:val="11"/>
  </w:num>
  <w:num w:numId="18">
    <w:abstractNumId w:val="0"/>
  </w:num>
  <w:num w:numId="19">
    <w:abstractNumId w:val="31"/>
  </w:num>
  <w:num w:numId="20">
    <w:abstractNumId w:val="19"/>
  </w:num>
  <w:num w:numId="21">
    <w:abstractNumId w:val="25"/>
  </w:num>
  <w:num w:numId="22">
    <w:abstractNumId w:val="15"/>
  </w:num>
  <w:num w:numId="23">
    <w:abstractNumId w:val="30"/>
  </w:num>
  <w:num w:numId="24">
    <w:abstractNumId w:val="5"/>
  </w:num>
  <w:num w:numId="25">
    <w:abstractNumId w:val="4"/>
  </w:num>
  <w:num w:numId="26">
    <w:abstractNumId w:val="18"/>
  </w:num>
  <w:num w:numId="27">
    <w:abstractNumId w:val="7"/>
  </w:num>
  <w:num w:numId="28">
    <w:abstractNumId w:val="13"/>
  </w:num>
  <w:num w:numId="29">
    <w:abstractNumId w:val="9"/>
  </w:num>
  <w:num w:numId="30">
    <w:abstractNumId w:val="21"/>
  </w:num>
  <w:num w:numId="31">
    <w:abstractNumId w:val="29"/>
  </w:num>
  <w:num w:numId="32">
    <w:abstractNumId w:val="24"/>
  </w:num>
  <w:num w:numId="33">
    <w:abstractNumId w:val="6"/>
  </w:num>
  <w:num w:numId="3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1FE0"/>
    <w:rsid w:val="00000CE3"/>
    <w:rsid w:val="00003DBB"/>
    <w:rsid w:val="000069A0"/>
    <w:rsid w:val="0001031A"/>
    <w:rsid w:val="00011596"/>
    <w:rsid w:val="00012FD1"/>
    <w:rsid w:val="000214B4"/>
    <w:rsid w:val="00023AF1"/>
    <w:rsid w:val="00027D27"/>
    <w:rsid w:val="000321FD"/>
    <w:rsid w:val="000350A6"/>
    <w:rsid w:val="00041906"/>
    <w:rsid w:val="00043055"/>
    <w:rsid w:val="0004592F"/>
    <w:rsid w:val="00050E24"/>
    <w:rsid w:val="00051B3A"/>
    <w:rsid w:val="00051FDD"/>
    <w:rsid w:val="00052910"/>
    <w:rsid w:val="00053494"/>
    <w:rsid w:val="0005395B"/>
    <w:rsid w:val="000539D6"/>
    <w:rsid w:val="00054F33"/>
    <w:rsid w:val="0006078D"/>
    <w:rsid w:val="0006119C"/>
    <w:rsid w:val="00063619"/>
    <w:rsid w:val="00071348"/>
    <w:rsid w:val="00071B6C"/>
    <w:rsid w:val="0007450F"/>
    <w:rsid w:val="00087062"/>
    <w:rsid w:val="000919A4"/>
    <w:rsid w:val="0009698B"/>
    <w:rsid w:val="000A078A"/>
    <w:rsid w:val="000A363B"/>
    <w:rsid w:val="000A4DE5"/>
    <w:rsid w:val="000B19E7"/>
    <w:rsid w:val="000B76B2"/>
    <w:rsid w:val="000C237F"/>
    <w:rsid w:val="000C7D47"/>
    <w:rsid w:val="000D3195"/>
    <w:rsid w:val="000E3926"/>
    <w:rsid w:val="000E4400"/>
    <w:rsid w:val="000E4843"/>
    <w:rsid w:val="000E6588"/>
    <w:rsid w:val="000F49A3"/>
    <w:rsid w:val="000F4FBD"/>
    <w:rsid w:val="000F6570"/>
    <w:rsid w:val="001004C9"/>
    <w:rsid w:val="00112A51"/>
    <w:rsid w:val="00112ACF"/>
    <w:rsid w:val="00114E52"/>
    <w:rsid w:val="001159BE"/>
    <w:rsid w:val="0012480A"/>
    <w:rsid w:val="00125AF2"/>
    <w:rsid w:val="00131E10"/>
    <w:rsid w:val="00132692"/>
    <w:rsid w:val="00134C8C"/>
    <w:rsid w:val="001451A0"/>
    <w:rsid w:val="00145237"/>
    <w:rsid w:val="001473C6"/>
    <w:rsid w:val="00162B29"/>
    <w:rsid w:val="00163EBF"/>
    <w:rsid w:val="00164709"/>
    <w:rsid w:val="0016665D"/>
    <w:rsid w:val="00175445"/>
    <w:rsid w:val="001813F0"/>
    <w:rsid w:val="00191384"/>
    <w:rsid w:val="001939D7"/>
    <w:rsid w:val="001A784E"/>
    <w:rsid w:val="001C03AE"/>
    <w:rsid w:val="001C1901"/>
    <w:rsid w:val="001C26F4"/>
    <w:rsid w:val="001C4595"/>
    <w:rsid w:val="001D208B"/>
    <w:rsid w:val="001D3686"/>
    <w:rsid w:val="001D54DF"/>
    <w:rsid w:val="001E059C"/>
    <w:rsid w:val="001E2E6C"/>
    <w:rsid w:val="001E3F01"/>
    <w:rsid w:val="001F2093"/>
    <w:rsid w:val="00200EB2"/>
    <w:rsid w:val="00204B66"/>
    <w:rsid w:val="00207215"/>
    <w:rsid w:val="00212464"/>
    <w:rsid w:val="00213C2B"/>
    <w:rsid w:val="00213E0A"/>
    <w:rsid w:val="00215E18"/>
    <w:rsid w:val="00215E55"/>
    <w:rsid w:val="002176E2"/>
    <w:rsid w:val="002218FD"/>
    <w:rsid w:val="002225FF"/>
    <w:rsid w:val="002233A1"/>
    <w:rsid w:val="0022499E"/>
    <w:rsid w:val="00225D6E"/>
    <w:rsid w:val="002325FC"/>
    <w:rsid w:val="002360B6"/>
    <w:rsid w:val="00241DBA"/>
    <w:rsid w:val="00243BF8"/>
    <w:rsid w:val="00247960"/>
    <w:rsid w:val="0025223D"/>
    <w:rsid w:val="00255311"/>
    <w:rsid w:val="0026026B"/>
    <w:rsid w:val="00262A84"/>
    <w:rsid w:val="00266064"/>
    <w:rsid w:val="0027116B"/>
    <w:rsid w:val="0027289F"/>
    <w:rsid w:val="00276DEE"/>
    <w:rsid w:val="00293FB9"/>
    <w:rsid w:val="00294237"/>
    <w:rsid w:val="002A3ABE"/>
    <w:rsid w:val="002B5989"/>
    <w:rsid w:val="002B61F6"/>
    <w:rsid w:val="002C0F88"/>
    <w:rsid w:val="002C6860"/>
    <w:rsid w:val="002C7927"/>
    <w:rsid w:val="002D1F2E"/>
    <w:rsid w:val="002D313F"/>
    <w:rsid w:val="002E1C59"/>
    <w:rsid w:val="002F236A"/>
    <w:rsid w:val="002F3443"/>
    <w:rsid w:val="003056A5"/>
    <w:rsid w:val="003127DE"/>
    <w:rsid w:val="00312CB3"/>
    <w:rsid w:val="00315FBD"/>
    <w:rsid w:val="00316E4C"/>
    <w:rsid w:val="00324894"/>
    <w:rsid w:val="00325C34"/>
    <w:rsid w:val="00326B95"/>
    <w:rsid w:val="00327836"/>
    <w:rsid w:val="00327D7E"/>
    <w:rsid w:val="00330022"/>
    <w:rsid w:val="00332145"/>
    <w:rsid w:val="0033742E"/>
    <w:rsid w:val="00340CC4"/>
    <w:rsid w:val="003412F6"/>
    <w:rsid w:val="00347E63"/>
    <w:rsid w:val="00355091"/>
    <w:rsid w:val="003561A1"/>
    <w:rsid w:val="0035670D"/>
    <w:rsid w:val="00360E1F"/>
    <w:rsid w:val="00363EA9"/>
    <w:rsid w:val="00363FD2"/>
    <w:rsid w:val="00367C82"/>
    <w:rsid w:val="00370BA3"/>
    <w:rsid w:val="00374D0D"/>
    <w:rsid w:val="00375A41"/>
    <w:rsid w:val="00376341"/>
    <w:rsid w:val="00382C22"/>
    <w:rsid w:val="00384746"/>
    <w:rsid w:val="00387B3C"/>
    <w:rsid w:val="00387D12"/>
    <w:rsid w:val="00391649"/>
    <w:rsid w:val="0039647E"/>
    <w:rsid w:val="0039726B"/>
    <w:rsid w:val="003B3905"/>
    <w:rsid w:val="003B5644"/>
    <w:rsid w:val="003B6C9B"/>
    <w:rsid w:val="003C0A91"/>
    <w:rsid w:val="003C4FF2"/>
    <w:rsid w:val="003E0485"/>
    <w:rsid w:val="003E640E"/>
    <w:rsid w:val="003F0B8D"/>
    <w:rsid w:val="003F3916"/>
    <w:rsid w:val="003F518C"/>
    <w:rsid w:val="003F6021"/>
    <w:rsid w:val="003F6A3F"/>
    <w:rsid w:val="00402A11"/>
    <w:rsid w:val="004077B8"/>
    <w:rsid w:val="00410002"/>
    <w:rsid w:val="004167E0"/>
    <w:rsid w:val="0041701A"/>
    <w:rsid w:val="00420EBD"/>
    <w:rsid w:val="00423D4F"/>
    <w:rsid w:val="00425507"/>
    <w:rsid w:val="004268E2"/>
    <w:rsid w:val="00426DE0"/>
    <w:rsid w:val="00430B33"/>
    <w:rsid w:val="00431A7E"/>
    <w:rsid w:val="00431FA5"/>
    <w:rsid w:val="00436649"/>
    <w:rsid w:val="00444BCD"/>
    <w:rsid w:val="00445BB0"/>
    <w:rsid w:val="004477F8"/>
    <w:rsid w:val="00451A9A"/>
    <w:rsid w:val="00453987"/>
    <w:rsid w:val="00457D49"/>
    <w:rsid w:val="0046386E"/>
    <w:rsid w:val="004706B5"/>
    <w:rsid w:val="00470991"/>
    <w:rsid w:val="00474A23"/>
    <w:rsid w:val="0047695A"/>
    <w:rsid w:val="00477CC9"/>
    <w:rsid w:val="00483066"/>
    <w:rsid w:val="00492577"/>
    <w:rsid w:val="00492988"/>
    <w:rsid w:val="00494352"/>
    <w:rsid w:val="00496953"/>
    <w:rsid w:val="004A1669"/>
    <w:rsid w:val="004A7A5E"/>
    <w:rsid w:val="004B6813"/>
    <w:rsid w:val="004C5824"/>
    <w:rsid w:val="004D2594"/>
    <w:rsid w:val="004D6702"/>
    <w:rsid w:val="004D6C94"/>
    <w:rsid w:val="004D73FB"/>
    <w:rsid w:val="004D793F"/>
    <w:rsid w:val="004E05A2"/>
    <w:rsid w:val="004E1DE2"/>
    <w:rsid w:val="004E1F1D"/>
    <w:rsid w:val="004E2DD1"/>
    <w:rsid w:val="004F5604"/>
    <w:rsid w:val="00500530"/>
    <w:rsid w:val="00502E02"/>
    <w:rsid w:val="005079B6"/>
    <w:rsid w:val="00507A90"/>
    <w:rsid w:val="0051141A"/>
    <w:rsid w:val="005159FE"/>
    <w:rsid w:val="0052291B"/>
    <w:rsid w:val="0053388B"/>
    <w:rsid w:val="00536841"/>
    <w:rsid w:val="00537020"/>
    <w:rsid w:val="005403D7"/>
    <w:rsid w:val="00543068"/>
    <w:rsid w:val="00545E61"/>
    <w:rsid w:val="00547B9E"/>
    <w:rsid w:val="00552A1E"/>
    <w:rsid w:val="00561049"/>
    <w:rsid w:val="00562685"/>
    <w:rsid w:val="00562865"/>
    <w:rsid w:val="0056444C"/>
    <w:rsid w:val="00565A49"/>
    <w:rsid w:val="00566CD3"/>
    <w:rsid w:val="00577CAD"/>
    <w:rsid w:val="005809DA"/>
    <w:rsid w:val="00590F16"/>
    <w:rsid w:val="00593412"/>
    <w:rsid w:val="005A2BE5"/>
    <w:rsid w:val="005A4EB5"/>
    <w:rsid w:val="005B019E"/>
    <w:rsid w:val="005B7D0F"/>
    <w:rsid w:val="005C140F"/>
    <w:rsid w:val="005C3C21"/>
    <w:rsid w:val="005C59AC"/>
    <w:rsid w:val="005C62FC"/>
    <w:rsid w:val="005D5BC2"/>
    <w:rsid w:val="005E07FE"/>
    <w:rsid w:val="005E2C99"/>
    <w:rsid w:val="005E790B"/>
    <w:rsid w:val="005F3C4B"/>
    <w:rsid w:val="005F55ED"/>
    <w:rsid w:val="00614357"/>
    <w:rsid w:val="006204F2"/>
    <w:rsid w:val="0062178E"/>
    <w:rsid w:val="0062278A"/>
    <w:rsid w:val="00625066"/>
    <w:rsid w:val="00635307"/>
    <w:rsid w:val="0065431A"/>
    <w:rsid w:val="006543A7"/>
    <w:rsid w:val="006545BE"/>
    <w:rsid w:val="006604B1"/>
    <w:rsid w:val="0066474C"/>
    <w:rsid w:val="00667409"/>
    <w:rsid w:val="006715C8"/>
    <w:rsid w:val="006774EC"/>
    <w:rsid w:val="00681DF6"/>
    <w:rsid w:val="0068661E"/>
    <w:rsid w:val="00687236"/>
    <w:rsid w:val="00690A76"/>
    <w:rsid w:val="00691BAF"/>
    <w:rsid w:val="006A3E68"/>
    <w:rsid w:val="006A4A9E"/>
    <w:rsid w:val="006A4F14"/>
    <w:rsid w:val="006A792A"/>
    <w:rsid w:val="006B05A5"/>
    <w:rsid w:val="006B47A1"/>
    <w:rsid w:val="006C097B"/>
    <w:rsid w:val="006C14D5"/>
    <w:rsid w:val="006D05E7"/>
    <w:rsid w:val="006D60BE"/>
    <w:rsid w:val="006E4BA5"/>
    <w:rsid w:val="006F1322"/>
    <w:rsid w:val="006F132E"/>
    <w:rsid w:val="006F2265"/>
    <w:rsid w:val="0070389A"/>
    <w:rsid w:val="007039A1"/>
    <w:rsid w:val="007103C3"/>
    <w:rsid w:val="00711590"/>
    <w:rsid w:val="00712769"/>
    <w:rsid w:val="00715FD6"/>
    <w:rsid w:val="00717D00"/>
    <w:rsid w:val="00721BB1"/>
    <w:rsid w:val="007338CA"/>
    <w:rsid w:val="00736277"/>
    <w:rsid w:val="0074113D"/>
    <w:rsid w:val="0074620A"/>
    <w:rsid w:val="00746892"/>
    <w:rsid w:val="0075104B"/>
    <w:rsid w:val="00755215"/>
    <w:rsid w:val="00756FED"/>
    <w:rsid w:val="00766431"/>
    <w:rsid w:val="0077236B"/>
    <w:rsid w:val="007726B6"/>
    <w:rsid w:val="00772CA8"/>
    <w:rsid w:val="00774025"/>
    <w:rsid w:val="00780E8F"/>
    <w:rsid w:val="00780F66"/>
    <w:rsid w:val="00781A71"/>
    <w:rsid w:val="007A066E"/>
    <w:rsid w:val="007A27BF"/>
    <w:rsid w:val="007B177D"/>
    <w:rsid w:val="007B5F0C"/>
    <w:rsid w:val="007C4908"/>
    <w:rsid w:val="007C6623"/>
    <w:rsid w:val="007D287E"/>
    <w:rsid w:val="007D5A07"/>
    <w:rsid w:val="007E38CD"/>
    <w:rsid w:val="007F0B17"/>
    <w:rsid w:val="007F4A86"/>
    <w:rsid w:val="00802715"/>
    <w:rsid w:val="00803DD6"/>
    <w:rsid w:val="00805944"/>
    <w:rsid w:val="00811374"/>
    <w:rsid w:val="00812178"/>
    <w:rsid w:val="00815DD6"/>
    <w:rsid w:val="00844749"/>
    <w:rsid w:val="008448AF"/>
    <w:rsid w:val="00844983"/>
    <w:rsid w:val="008462E2"/>
    <w:rsid w:val="00846930"/>
    <w:rsid w:val="00850384"/>
    <w:rsid w:val="008575D7"/>
    <w:rsid w:val="00865992"/>
    <w:rsid w:val="008677DB"/>
    <w:rsid w:val="0088397F"/>
    <w:rsid w:val="00886088"/>
    <w:rsid w:val="00887A81"/>
    <w:rsid w:val="0089361D"/>
    <w:rsid w:val="00894256"/>
    <w:rsid w:val="00894E02"/>
    <w:rsid w:val="0089615F"/>
    <w:rsid w:val="00896A2A"/>
    <w:rsid w:val="008A0EB2"/>
    <w:rsid w:val="008A4995"/>
    <w:rsid w:val="008A7F92"/>
    <w:rsid w:val="008C0431"/>
    <w:rsid w:val="008C127D"/>
    <w:rsid w:val="008C74C9"/>
    <w:rsid w:val="008E0570"/>
    <w:rsid w:val="008E05C4"/>
    <w:rsid w:val="008E064F"/>
    <w:rsid w:val="008E5C5C"/>
    <w:rsid w:val="008F29E3"/>
    <w:rsid w:val="008F7116"/>
    <w:rsid w:val="0090675A"/>
    <w:rsid w:val="009079A8"/>
    <w:rsid w:val="00907BEA"/>
    <w:rsid w:val="00911753"/>
    <w:rsid w:val="009152AB"/>
    <w:rsid w:val="00920141"/>
    <w:rsid w:val="00922955"/>
    <w:rsid w:val="009331FC"/>
    <w:rsid w:val="00940177"/>
    <w:rsid w:val="00943145"/>
    <w:rsid w:val="00946961"/>
    <w:rsid w:val="009511B8"/>
    <w:rsid w:val="00953F2C"/>
    <w:rsid w:val="00957027"/>
    <w:rsid w:val="0096150D"/>
    <w:rsid w:val="0096244B"/>
    <w:rsid w:val="009639B7"/>
    <w:rsid w:val="00964697"/>
    <w:rsid w:val="00967490"/>
    <w:rsid w:val="0097008F"/>
    <w:rsid w:val="0097312A"/>
    <w:rsid w:val="0097621D"/>
    <w:rsid w:val="009806AB"/>
    <w:rsid w:val="00994D6B"/>
    <w:rsid w:val="00995AE3"/>
    <w:rsid w:val="0099786C"/>
    <w:rsid w:val="009A7528"/>
    <w:rsid w:val="009A77A4"/>
    <w:rsid w:val="009A7BDB"/>
    <w:rsid w:val="009B0A9B"/>
    <w:rsid w:val="009B2C35"/>
    <w:rsid w:val="009B41AF"/>
    <w:rsid w:val="009C3B0B"/>
    <w:rsid w:val="009C5969"/>
    <w:rsid w:val="009C5A09"/>
    <w:rsid w:val="009F1C83"/>
    <w:rsid w:val="009F5E95"/>
    <w:rsid w:val="009F7F62"/>
    <w:rsid w:val="00A0265D"/>
    <w:rsid w:val="00A109D4"/>
    <w:rsid w:val="00A13D4C"/>
    <w:rsid w:val="00A164A6"/>
    <w:rsid w:val="00A177EF"/>
    <w:rsid w:val="00A22001"/>
    <w:rsid w:val="00A2320D"/>
    <w:rsid w:val="00A259C6"/>
    <w:rsid w:val="00A3185F"/>
    <w:rsid w:val="00A33AB9"/>
    <w:rsid w:val="00A34D6A"/>
    <w:rsid w:val="00A34FF4"/>
    <w:rsid w:val="00A37392"/>
    <w:rsid w:val="00A44850"/>
    <w:rsid w:val="00A44F91"/>
    <w:rsid w:val="00A53ECE"/>
    <w:rsid w:val="00A608FE"/>
    <w:rsid w:val="00A60E94"/>
    <w:rsid w:val="00A61C79"/>
    <w:rsid w:val="00A62A8A"/>
    <w:rsid w:val="00A636C1"/>
    <w:rsid w:val="00A641A3"/>
    <w:rsid w:val="00A709F9"/>
    <w:rsid w:val="00A72BA2"/>
    <w:rsid w:val="00A773E0"/>
    <w:rsid w:val="00A77937"/>
    <w:rsid w:val="00A80C83"/>
    <w:rsid w:val="00A82193"/>
    <w:rsid w:val="00A87288"/>
    <w:rsid w:val="00A958A6"/>
    <w:rsid w:val="00A95D6A"/>
    <w:rsid w:val="00A96051"/>
    <w:rsid w:val="00A962F8"/>
    <w:rsid w:val="00AA246E"/>
    <w:rsid w:val="00AA3189"/>
    <w:rsid w:val="00AA58CC"/>
    <w:rsid w:val="00AA778B"/>
    <w:rsid w:val="00AB5C15"/>
    <w:rsid w:val="00AB795E"/>
    <w:rsid w:val="00AC7160"/>
    <w:rsid w:val="00AC7612"/>
    <w:rsid w:val="00AC7F7D"/>
    <w:rsid w:val="00AE3DC3"/>
    <w:rsid w:val="00AE577F"/>
    <w:rsid w:val="00B05036"/>
    <w:rsid w:val="00B05920"/>
    <w:rsid w:val="00B069D0"/>
    <w:rsid w:val="00B112FA"/>
    <w:rsid w:val="00B11657"/>
    <w:rsid w:val="00B1328E"/>
    <w:rsid w:val="00B155E5"/>
    <w:rsid w:val="00B157A5"/>
    <w:rsid w:val="00B16D2B"/>
    <w:rsid w:val="00B16FFC"/>
    <w:rsid w:val="00B248E9"/>
    <w:rsid w:val="00B36D2B"/>
    <w:rsid w:val="00B36D8C"/>
    <w:rsid w:val="00B42C6D"/>
    <w:rsid w:val="00B44C76"/>
    <w:rsid w:val="00B45ACF"/>
    <w:rsid w:val="00B45D79"/>
    <w:rsid w:val="00B50502"/>
    <w:rsid w:val="00B50990"/>
    <w:rsid w:val="00B5319C"/>
    <w:rsid w:val="00B541AF"/>
    <w:rsid w:val="00B565AB"/>
    <w:rsid w:val="00B601F0"/>
    <w:rsid w:val="00B6427C"/>
    <w:rsid w:val="00B652C1"/>
    <w:rsid w:val="00B66543"/>
    <w:rsid w:val="00B73057"/>
    <w:rsid w:val="00B76209"/>
    <w:rsid w:val="00B765AF"/>
    <w:rsid w:val="00B80A37"/>
    <w:rsid w:val="00B8260A"/>
    <w:rsid w:val="00B84037"/>
    <w:rsid w:val="00B8434D"/>
    <w:rsid w:val="00B91172"/>
    <w:rsid w:val="00B915C6"/>
    <w:rsid w:val="00B91E55"/>
    <w:rsid w:val="00B93E14"/>
    <w:rsid w:val="00BB1C79"/>
    <w:rsid w:val="00BC165E"/>
    <w:rsid w:val="00BC1A0F"/>
    <w:rsid w:val="00BC211F"/>
    <w:rsid w:val="00BC527D"/>
    <w:rsid w:val="00BC5FC6"/>
    <w:rsid w:val="00BD2A99"/>
    <w:rsid w:val="00BD5D33"/>
    <w:rsid w:val="00BE3236"/>
    <w:rsid w:val="00BF12B0"/>
    <w:rsid w:val="00BF1EB0"/>
    <w:rsid w:val="00BF25BE"/>
    <w:rsid w:val="00BF26A2"/>
    <w:rsid w:val="00BF7B31"/>
    <w:rsid w:val="00C06BAC"/>
    <w:rsid w:val="00C07705"/>
    <w:rsid w:val="00C126DF"/>
    <w:rsid w:val="00C1466E"/>
    <w:rsid w:val="00C16697"/>
    <w:rsid w:val="00C21D13"/>
    <w:rsid w:val="00C2448A"/>
    <w:rsid w:val="00C411DE"/>
    <w:rsid w:val="00C41FE0"/>
    <w:rsid w:val="00C469D8"/>
    <w:rsid w:val="00C47AB1"/>
    <w:rsid w:val="00C51057"/>
    <w:rsid w:val="00C621EA"/>
    <w:rsid w:val="00C6264B"/>
    <w:rsid w:val="00C671F8"/>
    <w:rsid w:val="00C67ED2"/>
    <w:rsid w:val="00C75922"/>
    <w:rsid w:val="00C77315"/>
    <w:rsid w:val="00C83191"/>
    <w:rsid w:val="00C8778E"/>
    <w:rsid w:val="00C929D8"/>
    <w:rsid w:val="00CA217B"/>
    <w:rsid w:val="00CA7D24"/>
    <w:rsid w:val="00CB06DB"/>
    <w:rsid w:val="00CB07ED"/>
    <w:rsid w:val="00CB5937"/>
    <w:rsid w:val="00CB7B8F"/>
    <w:rsid w:val="00CC4B4F"/>
    <w:rsid w:val="00CF1A75"/>
    <w:rsid w:val="00D00FFB"/>
    <w:rsid w:val="00D064AA"/>
    <w:rsid w:val="00D10FB1"/>
    <w:rsid w:val="00D16A8A"/>
    <w:rsid w:val="00D16D2C"/>
    <w:rsid w:val="00D25A34"/>
    <w:rsid w:val="00D3051B"/>
    <w:rsid w:val="00D32771"/>
    <w:rsid w:val="00D35F91"/>
    <w:rsid w:val="00D363B3"/>
    <w:rsid w:val="00D409AB"/>
    <w:rsid w:val="00D40DB4"/>
    <w:rsid w:val="00D47A60"/>
    <w:rsid w:val="00D51019"/>
    <w:rsid w:val="00D545B3"/>
    <w:rsid w:val="00D556AB"/>
    <w:rsid w:val="00D631FE"/>
    <w:rsid w:val="00D640B1"/>
    <w:rsid w:val="00D6639C"/>
    <w:rsid w:val="00D717D1"/>
    <w:rsid w:val="00D747FF"/>
    <w:rsid w:val="00D77C68"/>
    <w:rsid w:val="00D80217"/>
    <w:rsid w:val="00D81245"/>
    <w:rsid w:val="00D83E14"/>
    <w:rsid w:val="00D852AF"/>
    <w:rsid w:val="00D917BE"/>
    <w:rsid w:val="00D94A98"/>
    <w:rsid w:val="00D951DE"/>
    <w:rsid w:val="00D95FEA"/>
    <w:rsid w:val="00D96F5E"/>
    <w:rsid w:val="00DA60EF"/>
    <w:rsid w:val="00DB0280"/>
    <w:rsid w:val="00DB07A5"/>
    <w:rsid w:val="00DB0D09"/>
    <w:rsid w:val="00DB29CE"/>
    <w:rsid w:val="00DB3A2B"/>
    <w:rsid w:val="00DB4693"/>
    <w:rsid w:val="00DB7309"/>
    <w:rsid w:val="00DC4A86"/>
    <w:rsid w:val="00DD138B"/>
    <w:rsid w:val="00DD14AA"/>
    <w:rsid w:val="00DD678E"/>
    <w:rsid w:val="00DD7167"/>
    <w:rsid w:val="00DE2066"/>
    <w:rsid w:val="00DF1122"/>
    <w:rsid w:val="00DF1D05"/>
    <w:rsid w:val="00E022B4"/>
    <w:rsid w:val="00E05750"/>
    <w:rsid w:val="00E13EBF"/>
    <w:rsid w:val="00E15C0E"/>
    <w:rsid w:val="00E16202"/>
    <w:rsid w:val="00E17250"/>
    <w:rsid w:val="00E229E6"/>
    <w:rsid w:val="00E23858"/>
    <w:rsid w:val="00E30EA0"/>
    <w:rsid w:val="00E32075"/>
    <w:rsid w:val="00E340D7"/>
    <w:rsid w:val="00E3598D"/>
    <w:rsid w:val="00E40D36"/>
    <w:rsid w:val="00E50ABA"/>
    <w:rsid w:val="00E56E4D"/>
    <w:rsid w:val="00E607E9"/>
    <w:rsid w:val="00E615D8"/>
    <w:rsid w:val="00E620C5"/>
    <w:rsid w:val="00E67520"/>
    <w:rsid w:val="00E67794"/>
    <w:rsid w:val="00E70A65"/>
    <w:rsid w:val="00E71F1E"/>
    <w:rsid w:val="00E82381"/>
    <w:rsid w:val="00E84057"/>
    <w:rsid w:val="00E90604"/>
    <w:rsid w:val="00E9096A"/>
    <w:rsid w:val="00E93693"/>
    <w:rsid w:val="00E971C7"/>
    <w:rsid w:val="00EA3919"/>
    <w:rsid w:val="00EA6E87"/>
    <w:rsid w:val="00EA78AF"/>
    <w:rsid w:val="00EC6225"/>
    <w:rsid w:val="00ED0C14"/>
    <w:rsid w:val="00ED4A82"/>
    <w:rsid w:val="00ED6211"/>
    <w:rsid w:val="00EE0503"/>
    <w:rsid w:val="00EF2175"/>
    <w:rsid w:val="00EF3B48"/>
    <w:rsid w:val="00F06B9D"/>
    <w:rsid w:val="00F10819"/>
    <w:rsid w:val="00F123A6"/>
    <w:rsid w:val="00F12940"/>
    <w:rsid w:val="00F13800"/>
    <w:rsid w:val="00F14243"/>
    <w:rsid w:val="00F2641A"/>
    <w:rsid w:val="00F267E7"/>
    <w:rsid w:val="00F27AD3"/>
    <w:rsid w:val="00F36B15"/>
    <w:rsid w:val="00F36C12"/>
    <w:rsid w:val="00F379FE"/>
    <w:rsid w:val="00F44892"/>
    <w:rsid w:val="00F50546"/>
    <w:rsid w:val="00F511BA"/>
    <w:rsid w:val="00F53C8F"/>
    <w:rsid w:val="00F54987"/>
    <w:rsid w:val="00F5740F"/>
    <w:rsid w:val="00F60F1A"/>
    <w:rsid w:val="00F62C74"/>
    <w:rsid w:val="00F65251"/>
    <w:rsid w:val="00F662AE"/>
    <w:rsid w:val="00F71456"/>
    <w:rsid w:val="00F71C83"/>
    <w:rsid w:val="00F773F1"/>
    <w:rsid w:val="00F8008B"/>
    <w:rsid w:val="00F87959"/>
    <w:rsid w:val="00FB3D02"/>
    <w:rsid w:val="00FB598D"/>
    <w:rsid w:val="00FD4A15"/>
    <w:rsid w:val="00FE123A"/>
    <w:rsid w:val="00FE1FDF"/>
    <w:rsid w:val="00FE3586"/>
    <w:rsid w:val="00FF0A65"/>
    <w:rsid w:val="00FF0B63"/>
    <w:rsid w:val="00FF1817"/>
    <w:rsid w:val="00FF498D"/>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7ED2"/>
    <w:rPr>
      <w:sz w:val="24"/>
    </w:rPr>
  </w:style>
  <w:style w:type="paragraph" w:styleId="Titre1">
    <w:name w:val="heading 1"/>
    <w:basedOn w:val="Normal"/>
    <w:next w:val="Normal"/>
    <w:link w:val="Titre1Car"/>
    <w:uiPriority w:val="9"/>
    <w:qFormat/>
    <w:rsid w:val="00A53EC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C41FE0"/>
    <w:pPr>
      <w:keepNext/>
      <w:keepLines/>
      <w:pBdr>
        <w:top w:val="single" w:sz="4" w:space="1" w:color="auto"/>
        <w:left w:val="single" w:sz="4" w:space="4" w:color="auto"/>
        <w:bottom w:val="single" w:sz="4" w:space="1" w:color="auto"/>
        <w:right w:val="single" w:sz="4" w:space="4" w:color="auto"/>
      </w:pBdr>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DB0D09"/>
    <w:pPr>
      <w:keepNext/>
      <w:keepLines/>
      <w:spacing w:before="200" w:after="0"/>
      <w:outlineLvl w:val="2"/>
    </w:pPr>
    <w:rPr>
      <w:rFonts w:asciiTheme="majorHAnsi" w:eastAsiaTheme="majorEastAsia" w:hAnsiTheme="majorHAnsi" w:cstheme="majorBidi"/>
      <w:b/>
      <w:bCs/>
      <w:color w:val="4F81BD" w:themeColor="accent1"/>
    </w:rPr>
  </w:style>
  <w:style w:type="paragraph" w:styleId="Titre6">
    <w:name w:val="heading 6"/>
    <w:basedOn w:val="Normal"/>
    <w:next w:val="Normal"/>
    <w:link w:val="Titre6Car"/>
    <w:uiPriority w:val="9"/>
    <w:unhideWhenUsed/>
    <w:qFormat/>
    <w:rsid w:val="00D81245"/>
    <w:pPr>
      <w:keepNext/>
      <w:keepLines/>
      <w:spacing w:before="200" w:after="0"/>
      <w:outlineLvl w:val="5"/>
    </w:pPr>
    <w:rPr>
      <w:rFonts w:asciiTheme="majorHAnsi" w:eastAsiaTheme="majorEastAsia" w:hAnsiTheme="majorHAnsi" w:cstheme="majorBidi"/>
      <w:i/>
      <w:iCs/>
      <w:color w:val="243F60" w:themeColor="accent1" w:themeShade="7F"/>
      <w:sz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C41FE0"/>
    <w:rPr>
      <w:rFonts w:asciiTheme="majorHAnsi" w:eastAsiaTheme="majorEastAsia" w:hAnsiTheme="majorHAnsi" w:cstheme="majorBidi"/>
      <w:b/>
      <w:bCs/>
      <w:color w:val="4F81BD" w:themeColor="accent1"/>
      <w:sz w:val="26"/>
      <w:szCs w:val="26"/>
    </w:rPr>
  </w:style>
  <w:style w:type="paragraph" w:styleId="Notedebasdepage">
    <w:name w:val="footnote text"/>
    <w:basedOn w:val="Normal"/>
    <w:link w:val="NotedebasdepageCar"/>
    <w:uiPriority w:val="99"/>
    <w:semiHidden/>
    <w:unhideWhenUsed/>
    <w:rsid w:val="00C41FE0"/>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C41FE0"/>
    <w:rPr>
      <w:sz w:val="20"/>
      <w:szCs w:val="20"/>
    </w:rPr>
  </w:style>
  <w:style w:type="character" w:styleId="Appelnotedebasdep">
    <w:name w:val="footnote reference"/>
    <w:basedOn w:val="Policepardfaut"/>
    <w:uiPriority w:val="99"/>
    <w:semiHidden/>
    <w:unhideWhenUsed/>
    <w:rsid w:val="00C41FE0"/>
    <w:rPr>
      <w:vertAlign w:val="superscript"/>
    </w:rPr>
  </w:style>
  <w:style w:type="paragraph" w:styleId="Paragraphedeliste">
    <w:name w:val="List Paragraph"/>
    <w:basedOn w:val="Normal"/>
    <w:uiPriority w:val="34"/>
    <w:qFormat/>
    <w:rsid w:val="00C41FE0"/>
    <w:pPr>
      <w:ind w:left="720"/>
      <w:contextualSpacing/>
    </w:pPr>
  </w:style>
  <w:style w:type="table" w:styleId="Grilledutableau">
    <w:name w:val="Table Grid"/>
    <w:basedOn w:val="TableauNormal"/>
    <w:uiPriority w:val="59"/>
    <w:rsid w:val="00C41F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sinterligne">
    <w:name w:val="No Spacing"/>
    <w:link w:val="SansinterligneCar"/>
    <w:uiPriority w:val="1"/>
    <w:qFormat/>
    <w:rsid w:val="00C41FE0"/>
    <w:pPr>
      <w:spacing w:after="0" w:line="240" w:lineRule="auto"/>
    </w:pPr>
  </w:style>
  <w:style w:type="paragraph" w:styleId="Pieddepage">
    <w:name w:val="footer"/>
    <w:basedOn w:val="Normal"/>
    <w:link w:val="PieddepageCar"/>
    <w:uiPriority w:val="99"/>
    <w:unhideWhenUsed/>
    <w:rsid w:val="00C41FE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41FE0"/>
  </w:style>
  <w:style w:type="character" w:customStyle="1" w:styleId="SansinterligneCar">
    <w:name w:val="Sans interligne Car"/>
    <w:basedOn w:val="Policepardfaut"/>
    <w:link w:val="Sansinterligne"/>
    <w:uiPriority w:val="1"/>
    <w:rsid w:val="00C41FE0"/>
  </w:style>
  <w:style w:type="paragraph" w:styleId="Textedebulles">
    <w:name w:val="Balloon Text"/>
    <w:basedOn w:val="Normal"/>
    <w:link w:val="TextedebullesCar"/>
    <w:uiPriority w:val="99"/>
    <w:semiHidden/>
    <w:unhideWhenUsed/>
    <w:rsid w:val="00C41FE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41FE0"/>
    <w:rPr>
      <w:rFonts w:ascii="Tahoma" w:hAnsi="Tahoma" w:cs="Tahoma"/>
      <w:sz w:val="16"/>
      <w:szCs w:val="16"/>
    </w:rPr>
  </w:style>
  <w:style w:type="paragraph" w:styleId="En-tte">
    <w:name w:val="header"/>
    <w:basedOn w:val="Normal"/>
    <w:link w:val="En-tteCar"/>
    <w:uiPriority w:val="99"/>
    <w:unhideWhenUsed/>
    <w:rsid w:val="00C41FE0"/>
    <w:pPr>
      <w:tabs>
        <w:tab w:val="center" w:pos="4536"/>
        <w:tab w:val="right" w:pos="9072"/>
      </w:tabs>
      <w:spacing w:after="0" w:line="240" w:lineRule="auto"/>
    </w:pPr>
  </w:style>
  <w:style w:type="character" w:customStyle="1" w:styleId="En-tteCar">
    <w:name w:val="En-tête Car"/>
    <w:basedOn w:val="Policepardfaut"/>
    <w:link w:val="En-tte"/>
    <w:uiPriority w:val="99"/>
    <w:rsid w:val="00C41FE0"/>
  </w:style>
  <w:style w:type="character" w:customStyle="1" w:styleId="Titre1Car">
    <w:name w:val="Titre 1 Car"/>
    <w:basedOn w:val="Policepardfaut"/>
    <w:link w:val="Titre1"/>
    <w:uiPriority w:val="9"/>
    <w:rsid w:val="00A53ECE"/>
    <w:rPr>
      <w:rFonts w:asciiTheme="majorHAnsi" w:eastAsiaTheme="majorEastAsia" w:hAnsiTheme="majorHAnsi" w:cstheme="majorBidi"/>
      <w:b/>
      <w:bCs/>
      <w:color w:val="365F91" w:themeColor="accent1" w:themeShade="BF"/>
      <w:sz w:val="28"/>
      <w:szCs w:val="28"/>
    </w:rPr>
  </w:style>
  <w:style w:type="paragraph" w:styleId="Titre">
    <w:name w:val="Title"/>
    <w:basedOn w:val="Normal"/>
    <w:next w:val="Normal"/>
    <w:link w:val="TitreCar"/>
    <w:uiPriority w:val="10"/>
    <w:qFormat/>
    <w:rsid w:val="0005291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052910"/>
    <w:rPr>
      <w:rFonts w:asciiTheme="majorHAnsi" w:eastAsiaTheme="majorEastAsia" w:hAnsiTheme="majorHAnsi" w:cstheme="majorBidi"/>
      <w:color w:val="17365D" w:themeColor="text2" w:themeShade="BF"/>
      <w:spacing w:val="5"/>
      <w:kern w:val="28"/>
      <w:sz w:val="52"/>
      <w:szCs w:val="52"/>
    </w:rPr>
  </w:style>
  <w:style w:type="character" w:styleId="Emphaseintense">
    <w:name w:val="Intense Emphasis"/>
    <w:basedOn w:val="Policepardfaut"/>
    <w:uiPriority w:val="21"/>
    <w:qFormat/>
    <w:rsid w:val="00052910"/>
    <w:rPr>
      <w:b/>
      <w:bCs/>
      <w:i/>
      <w:iCs/>
      <w:color w:val="4F81BD" w:themeColor="accent1"/>
    </w:rPr>
  </w:style>
  <w:style w:type="paragraph" w:styleId="En-ttedetabledesmatires">
    <w:name w:val="TOC Heading"/>
    <w:basedOn w:val="Titre1"/>
    <w:next w:val="Normal"/>
    <w:uiPriority w:val="39"/>
    <w:unhideWhenUsed/>
    <w:qFormat/>
    <w:rsid w:val="00A259C6"/>
    <w:pPr>
      <w:outlineLvl w:val="9"/>
    </w:pPr>
    <w:rPr>
      <w:lang w:eastAsia="fr-BE"/>
    </w:rPr>
  </w:style>
  <w:style w:type="paragraph" w:styleId="TM2">
    <w:name w:val="toc 2"/>
    <w:basedOn w:val="Normal"/>
    <w:next w:val="Normal"/>
    <w:autoRedefine/>
    <w:uiPriority w:val="39"/>
    <w:unhideWhenUsed/>
    <w:rsid w:val="00A259C6"/>
    <w:pPr>
      <w:spacing w:after="100"/>
      <w:ind w:left="220"/>
    </w:pPr>
  </w:style>
  <w:style w:type="character" w:styleId="Lienhypertexte">
    <w:name w:val="Hyperlink"/>
    <w:basedOn w:val="Policepardfaut"/>
    <w:uiPriority w:val="99"/>
    <w:unhideWhenUsed/>
    <w:rsid w:val="00A259C6"/>
    <w:rPr>
      <w:color w:val="0000FF" w:themeColor="hyperlink"/>
      <w:u w:val="single"/>
    </w:rPr>
  </w:style>
  <w:style w:type="paragraph" w:styleId="TM1">
    <w:name w:val="toc 1"/>
    <w:basedOn w:val="Normal"/>
    <w:next w:val="Normal"/>
    <w:autoRedefine/>
    <w:uiPriority w:val="39"/>
    <w:semiHidden/>
    <w:unhideWhenUsed/>
    <w:rsid w:val="00A259C6"/>
    <w:pPr>
      <w:spacing w:after="100"/>
    </w:pPr>
  </w:style>
  <w:style w:type="character" w:customStyle="1" w:styleId="Titre3Car">
    <w:name w:val="Titre 3 Car"/>
    <w:basedOn w:val="Policepardfaut"/>
    <w:link w:val="Titre3"/>
    <w:uiPriority w:val="9"/>
    <w:rsid w:val="00DB0D09"/>
    <w:rPr>
      <w:rFonts w:asciiTheme="majorHAnsi" w:eastAsiaTheme="majorEastAsia" w:hAnsiTheme="majorHAnsi" w:cstheme="majorBidi"/>
      <w:b/>
      <w:bCs/>
      <w:color w:val="4F81BD" w:themeColor="accent1"/>
    </w:rPr>
  </w:style>
  <w:style w:type="paragraph" w:styleId="TM3">
    <w:name w:val="toc 3"/>
    <w:basedOn w:val="Normal"/>
    <w:next w:val="Normal"/>
    <w:autoRedefine/>
    <w:uiPriority w:val="39"/>
    <w:unhideWhenUsed/>
    <w:rsid w:val="009A7BDB"/>
    <w:pPr>
      <w:spacing w:after="100"/>
      <w:ind w:left="440"/>
    </w:pPr>
  </w:style>
  <w:style w:type="character" w:styleId="lev">
    <w:name w:val="Strong"/>
    <w:basedOn w:val="Policepardfaut"/>
    <w:uiPriority w:val="22"/>
    <w:qFormat/>
    <w:rsid w:val="008677DB"/>
    <w:rPr>
      <w:b/>
      <w:bCs/>
    </w:rPr>
  </w:style>
  <w:style w:type="paragraph" w:styleId="NormalWeb">
    <w:name w:val="Normal (Web)"/>
    <w:basedOn w:val="Normal"/>
    <w:uiPriority w:val="99"/>
    <w:semiHidden/>
    <w:unhideWhenUsed/>
    <w:rsid w:val="00A96051"/>
    <w:pPr>
      <w:spacing w:before="100" w:beforeAutospacing="1" w:after="100" w:afterAutospacing="1" w:line="240" w:lineRule="auto"/>
    </w:pPr>
    <w:rPr>
      <w:rFonts w:ascii="Times New Roman" w:eastAsia="Times New Roman" w:hAnsi="Times New Roman" w:cs="Times New Roman"/>
      <w:szCs w:val="24"/>
      <w:lang w:eastAsia="fr-BE"/>
    </w:rPr>
  </w:style>
  <w:style w:type="character" w:customStyle="1" w:styleId="Titre6Car">
    <w:name w:val="Titre 6 Car"/>
    <w:basedOn w:val="Policepardfaut"/>
    <w:link w:val="Titre6"/>
    <w:uiPriority w:val="9"/>
    <w:rsid w:val="00D81245"/>
    <w:rPr>
      <w:rFonts w:asciiTheme="majorHAnsi" w:eastAsiaTheme="majorEastAsia" w:hAnsiTheme="majorHAnsi" w:cstheme="majorBidi"/>
      <w:i/>
      <w:iCs/>
      <w:color w:val="243F60" w:themeColor="accent1" w:themeShade="7F"/>
    </w:rPr>
  </w:style>
  <w:style w:type="character" w:customStyle="1" w:styleId="apple-converted-space">
    <w:name w:val="apple-converted-space"/>
    <w:basedOn w:val="Policepardfaut"/>
    <w:rsid w:val="00D81245"/>
  </w:style>
  <w:style w:type="paragraph" w:customStyle="1" w:styleId="niv1">
    <w:name w:val="niv1"/>
    <w:basedOn w:val="Normal"/>
    <w:rsid w:val="00D81245"/>
    <w:pPr>
      <w:spacing w:before="100" w:beforeAutospacing="1" w:after="100" w:afterAutospacing="1" w:line="240" w:lineRule="auto"/>
    </w:pPr>
    <w:rPr>
      <w:rFonts w:ascii="Times New Roman" w:eastAsia="Times New Roman" w:hAnsi="Times New Roman" w:cs="Times New Roman"/>
      <w:szCs w:val="24"/>
      <w:lang w:eastAsia="fr-B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7ED2"/>
    <w:rPr>
      <w:sz w:val="24"/>
    </w:rPr>
  </w:style>
  <w:style w:type="paragraph" w:styleId="Titre1">
    <w:name w:val="heading 1"/>
    <w:basedOn w:val="Normal"/>
    <w:next w:val="Normal"/>
    <w:link w:val="Titre1Car"/>
    <w:uiPriority w:val="9"/>
    <w:qFormat/>
    <w:rsid w:val="00A53EC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C41FE0"/>
    <w:pPr>
      <w:keepNext/>
      <w:keepLines/>
      <w:pBdr>
        <w:top w:val="single" w:sz="4" w:space="1" w:color="auto"/>
        <w:left w:val="single" w:sz="4" w:space="4" w:color="auto"/>
        <w:bottom w:val="single" w:sz="4" w:space="1" w:color="auto"/>
        <w:right w:val="single" w:sz="4" w:space="4" w:color="auto"/>
      </w:pBdr>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DB0D09"/>
    <w:pPr>
      <w:keepNext/>
      <w:keepLines/>
      <w:spacing w:before="200" w:after="0"/>
      <w:outlineLvl w:val="2"/>
    </w:pPr>
    <w:rPr>
      <w:rFonts w:asciiTheme="majorHAnsi" w:eastAsiaTheme="majorEastAsia" w:hAnsiTheme="majorHAnsi" w:cstheme="majorBidi"/>
      <w:b/>
      <w:bCs/>
      <w:color w:val="4F81BD" w:themeColor="accent1"/>
    </w:rPr>
  </w:style>
  <w:style w:type="paragraph" w:styleId="Titre6">
    <w:name w:val="heading 6"/>
    <w:basedOn w:val="Normal"/>
    <w:next w:val="Normal"/>
    <w:link w:val="Titre6Car"/>
    <w:uiPriority w:val="9"/>
    <w:unhideWhenUsed/>
    <w:qFormat/>
    <w:rsid w:val="00D81245"/>
    <w:pPr>
      <w:keepNext/>
      <w:keepLines/>
      <w:spacing w:before="200" w:after="0"/>
      <w:outlineLvl w:val="5"/>
    </w:pPr>
    <w:rPr>
      <w:rFonts w:asciiTheme="majorHAnsi" w:eastAsiaTheme="majorEastAsia" w:hAnsiTheme="majorHAnsi" w:cstheme="majorBidi"/>
      <w:i/>
      <w:iCs/>
      <w:color w:val="243F60" w:themeColor="accent1" w:themeShade="7F"/>
      <w:sz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C41FE0"/>
    <w:rPr>
      <w:rFonts w:asciiTheme="majorHAnsi" w:eastAsiaTheme="majorEastAsia" w:hAnsiTheme="majorHAnsi" w:cstheme="majorBidi"/>
      <w:b/>
      <w:bCs/>
      <w:color w:val="4F81BD" w:themeColor="accent1"/>
      <w:sz w:val="26"/>
      <w:szCs w:val="26"/>
    </w:rPr>
  </w:style>
  <w:style w:type="paragraph" w:styleId="Notedebasdepage">
    <w:name w:val="footnote text"/>
    <w:basedOn w:val="Normal"/>
    <w:link w:val="NotedebasdepageCar"/>
    <w:uiPriority w:val="99"/>
    <w:semiHidden/>
    <w:unhideWhenUsed/>
    <w:rsid w:val="00C41FE0"/>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C41FE0"/>
    <w:rPr>
      <w:sz w:val="20"/>
      <w:szCs w:val="20"/>
    </w:rPr>
  </w:style>
  <w:style w:type="character" w:styleId="Appelnotedebasdep">
    <w:name w:val="footnote reference"/>
    <w:basedOn w:val="Policepardfaut"/>
    <w:uiPriority w:val="99"/>
    <w:semiHidden/>
    <w:unhideWhenUsed/>
    <w:rsid w:val="00C41FE0"/>
    <w:rPr>
      <w:vertAlign w:val="superscript"/>
    </w:rPr>
  </w:style>
  <w:style w:type="paragraph" w:styleId="Paragraphedeliste">
    <w:name w:val="List Paragraph"/>
    <w:basedOn w:val="Normal"/>
    <w:uiPriority w:val="34"/>
    <w:qFormat/>
    <w:rsid w:val="00C41FE0"/>
    <w:pPr>
      <w:ind w:left="720"/>
      <w:contextualSpacing/>
    </w:pPr>
  </w:style>
  <w:style w:type="table" w:styleId="Grilledutableau">
    <w:name w:val="Table Grid"/>
    <w:basedOn w:val="TableauNormal"/>
    <w:uiPriority w:val="59"/>
    <w:rsid w:val="00C41F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sinterligne">
    <w:name w:val="No Spacing"/>
    <w:link w:val="SansinterligneCar"/>
    <w:uiPriority w:val="1"/>
    <w:qFormat/>
    <w:rsid w:val="00C41FE0"/>
    <w:pPr>
      <w:spacing w:after="0" w:line="240" w:lineRule="auto"/>
    </w:pPr>
  </w:style>
  <w:style w:type="paragraph" w:styleId="Pieddepage">
    <w:name w:val="footer"/>
    <w:basedOn w:val="Normal"/>
    <w:link w:val="PieddepageCar"/>
    <w:uiPriority w:val="99"/>
    <w:unhideWhenUsed/>
    <w:rsid w:val="00C41FE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41FE0"/>
  </w:style>
  <w:style w:type="character" w:customStyle="1" w:styleId="SansinterligneCar">
    <w:name w:val="Sans interligne Car"/>
    <w:basedOn w:val="Policepardfaut"/>
    <w:link w:val="Sansinterligne"/>
    <w:uiPriority w:val="1"/>
    <w:rsid w:val="00C41FE0"/>
  </w:style>
  <w:style w:type="paragraph" w:styleId="Textedebulles">
    <w:name w:val="Balloon Text"/>
    <w:basedOn w:val="Normal"/>
    <w:link w:val="TextedebullesCar"/>
    <w:uiPriority w:val="99"/>
    <w:semiHidden/>
    <w:unhideWhenUsed/>
    <w:rsid w:val="00C41FE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41FE0"/>
    <w:rPr>
      <w:rFonts w:ascii="Tahoma" w:hAnsi="Tahoma" w:cs="Tahoma"/>
      <w:sz w:val="16"/>
      <w:szCs w:val="16"/>
    </w:rPr>
  </w:style>
  <w:style w:type="paragraph" w:styleId="En-tte">
    <w:name w:val="header"/>
    <w:basedOn w:val="Normal"/>
    <w:link w:val="En-tteCar"/>
    <w:uiPriority w:val="99"/>
    <w:unhideWhenUsed/>
    <w:rsid w:val="00C41FE0"/>
    <w:pPr>
      <w:tabs>
        <w:tab w:val="center" w:pos="4536"/>
        <w:tab w:val="right" w:pos="9072"/>
      </w:tabs>
      <w:spacing w:after="0" w:line="240" w:lineRule="auto"/>
    </w:pPr>
  </w:style>
  <w:style w:type="character" w:customStyle="1" w:styleId="En-tteCar">
    <w:name w:val="En-tête Car"/>
    <w:basedOn w:val="Policepardfaut"/>
    <w:link w:val="En-tte"/>
    <w:uiPriority w:val="99"/>
    <w:rsid w:val="00C41FE0"/>
  </w:style>
  <w:style w:type="character" w:customStyle="1" w:styleId="Titre1Car">
    <w:name w:val="Titre 1 Car"/>
    <w:basedOn w:val="Policepardfaut"/>
    <w:link w:val="Titre1"/>
    <w:uiPriority w:val="9"/>
    <w:rsid w:val="00A53ECE"/>
    <w:rPr>
      <w:rFonts w:asciiTheme="majorHAnsi" w:eastAsiaTheme="majorEastAsia" w:hAnsiTheme="majorHAnsi" w:cstheme="majorBidi"/>
      <w:b/>
      <w:bCs/>
      <w:color w:val="365F91" w:themeColor="accent1" w:themeShade="BF"/>
      <w:sz w:val="28"/>
      <w:szCs w:val="28"/>
    </w:rPr>
  </w:style>
  <w:style w:type="paragraph" w:styleId="Titre">
    <w:name w:val="Title"/>
    <w:basedOn w:val="Normal"/>
    <w:next w:val="Normal"/>
    <w:link w:val="TitreCar"/>
    <w:uiPriority w:val="10"/>
    <w:qFormat/>
    <w:rsid w:val="0005291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052910"/>
    <w:rPr>
      <w:rFonts w:asciiTheme="majorHAnsi" w:eastAsiaTheme="majorEastAsia" w:hAnsiTheme="majorHAnsi" w:cstheme="majorBidi"/>
      <w:color w:val="17365D" w:themeColor="text2" w:themeShade="BF"/>
      <w:spacing w:val="5"/>
      <w:kern w:val="28"/>
      <w:sz w:val="52"/>
      <w:szCs w:val="52"/>
    </w:rPr>
  </w:style>
  <w:style w:type="character" w:styleId="Emphaseintense">
    <w:name w:val="Intense Emphasis"/>
    <w:basedOn w:val="Policepardfaut"/>
    <w:uiPriority w:val="21"/>
    <w:qFormat/>
    <w:rsid w:val="00052910"/>
    <w:rPr>
      <w:b/>
      <w:bCs/>
      <w:i/>
      <w:iCs/>
      <w:color w:val="4F81BD" w:themeColor="accent1"/>
    </w:rPr>
  </w:style>
  <w:style w:type="paragraph" w:styleId="En-ttedetabledesmatires">
    <w:name w:val="TOC Heading"/>
    <w:basedOn w:val="Titre1"/>
    <w:next w:val="Normal"/>
    <w:uiPriority w:val="39"/>
    <w:unhideWhenUsed/>
    <w:qFormat/>
    <w:rsid w:val="00A259C6"/>
    <w:pPr>
      <w:outlineLvl w:val="9"/>
    </w:pPr>
    <w:rPr>
      <w:lang w:eastAsia="fr-BE"/>
    </w:rPr>
  </w:style>
  <w:style w:type="paragraph" w:styleId="TM2">
    <w:name w:val="toc 2"/>
    <w:basedOn w:val="Normal"/>
    <w:next w:val="Normal"/>
    <w:autoRedefine/>
    <w:uiPriority w:val="39"/>
    <w:unhideWhenUsed/>
    <w:rsid w:val="00A259C6"/>
    <w:pPr>
      <w:spacing w:after="100"/>
      <w:ind w:left="220"/>
    </w:pPr>
  </w:style>
  <w:style w:type="character" w:styleId="Lienhypertexte">
    <w:name w:val="Hyperlink"/>
    <w:basedOn w:val="Policepardfaut"/>
    <w:uiPriority w:val="99"/>
    <w:unhideWhenUsed/>
    <w:rsid w:val="00A259C6"/>
    <w:rPr>
      <w:color w:val="0000FF" w:themeColor="hyperlink"/>
      <w:u w:val="single"/>
    </w:rPr>
  </w:style>
  <w:style w:type="paragraph" w:styleId="TM1">
    <w:name w:val="toc 1"/>
    <w:basedOn w:val="Normal"/>
    <w:next w:val="Normal"/>
    <w:autoRedefine/>
    <w:uiPriority w:val="39"/>
    <w:semiHidden/>
    <w:unhideWhenUsed/>
    <w:rsid w:val="00A259C6"/>
    <w:pPr>
      <w:spacing w:after="100"/>
    </w:pPr>
  </w:style>
  <w:style w:type="character" w:customStyle="1" w:styleId="Titre3Car">
    <w:name w:val="Titre 3 Car"/>
    <w:basedOn w:val="Policepardfaut"/>
    <w:link w:val="Titre3"/>
    <w:uiPriority w:val="9"/>
    <w:rsid w:val="00DB0D09"/>
    <w:rPr>
      <w:rFonts w:asciiTheme="majorHAnsi" w:eastAsiaTheme="majorEastAsia" w:hAnsiTheme="majorHAnsi" w:cstheme="majorBidi"/>
      <w:b/>
      <w:bCs/>
      <w:color w:val="4F81BD" w:themeColor="accent1"/>
    </w:rPr>
  </w:style>
  <w:style w:type="paragraph" w:styleId="TM3">
    <w:name w:val="toc 3"/>
    <w:basedOn w:val="Normal"/>
    <w:next w:val="Normal"/>
    <w:autoRedefine/>
    <w:uiPriority w:val="39"/>
    <w:unhideWhenUsed/>
    <w:rsid w:val="009A7BDB"/>
    <w:pPr>
      <w:spacing w:after="100"/>
      <w:ind w:left="440"/>
    </w:pPr>
  </w:style>
  <w:style w:type="character" w:styleId="lev">
    <w:name w:val="Strong"/>
    <w:basedOn w:val="Policepardfaut"/>
    <w:uiPriority w:val="22"/>
    <w:qFormat/>
    <w:rsid w:val="008677DB"/>
    <w:rPr>
      <w:b/>
      <w:bCs/>
    </w:rPr>
  </w:style>
  <w:style w:type="paragraph" w:styleId="NormalWeb">
    <w:name w:val="Normal (Web)"/>
    <w:basedOn w:val="Normal"/>
    <w:uiPriority w:val="99"/>
    <w:semiHidden/>
    <w:unhideWhenUsed/>
    <w:rsid w:val="00A96051"/>
    <w:pPr>
      <w:spacing w:before="100" w:beforeAutospacing="1" w:after="100" w:afterAutospacing="1" w:line="240" w:lineRule="auto"/>
    </w:pPr>
    <w:rPr>
      <w:rFonts w:ascii="Times New Roman" w:eastAsia="Times New Roman" w:hAnsi="Times New Roman" w:cs="Times New Roman"/>
      <w:szCs w:val="24"/>
      <w:lang w:eastAsia="fr-BE"/>
    </w:rPr>
  </w:style>
  <w:style w:type="character" w:customStyle="1" w:styleId="Titre6Car">
    <w:name w:val="Titre 6 Car"/>
    <w:basedOn w:val="Policepardfaut"/>
    <w:link w:val="Titre6"/>
    <w:uiPriority w:val="9"/>
    <w:rsid w:val="00D81245"/>
    <w:rPr>
      <w:rFonts w:asciiTheme="majorHAnsi" w:eastAsiaTheme="majorEastAsia" w:hAnsiTheme="majorHAnsi" w:cstheme="majorBidi"/>
      <w:i/>
      <w:iCs/>
      <w:color w:val="243F60" w:themeColor="accent1" w:themeShade="7F"/>
    </w:rPr>
  </w:style>
  <w:style w:type="character" w:customStyle="1" w:styleId="apple-converted-space">
    <w:name w:val="apple-converted-space"/>
    <w:basedOn w:val="Policepardfaut"/>
    <w:rsid w:val="00D81245"/>
  </w:style>
  <w:style w:type="paragraph" w:customStyle="1" w:styleId="niv1">
    <w:name w:val="niv1"/>
    <w:basedOn w:val="Normal"/>
    <w:rsid w:val="00D81245"/>
    <w:pPr>
      <w:spacing w:before="100" w:beforeAutospacing="1" w:after="100" w:afterAutospacing="1" w:line="240" w:lineRule="auto"/>
    </w:pPr>
    <w:rPr>
      <w:rFonts w:ascii="Times New Roman" w:eastAsia="Times New Roman" w:hAnsi="Times New Roman" w:cs="Times New Roman"/>
      <w:szCs w:val="24"/>
      <w:lang w:eastAsia="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6535776">
      <w:bodyDiv w:val="1"/>
      <w:marLeft w:val="0"/>
      <w:marRight w:val="0"/>
      <w:marTop w:val="0"/>
      <w:marBottom w:val="0"/>
      <w:divBdr>
        <w:top w:val="none" w:sz="0" w:space="0" w:color="auto"/>
        <w:left w:val="none" w:sz="0" w:space="0" w:color="auto"/>
        <w:bottom w:val="none" w:sz="0" w:space="0" w:color="auto"/>
        <w:right w:val="none" w:sz="0" w:space="0" w:color="auto"/>
      </w:divBdr>
    </w:div>
    <w:div w:id="1886335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7.jpeg"/><Relationship Id="rId26" Type="http://schemas.openxmlformats.org/officeDocument/2006/relationships/image" Target="media/image10.jpg"/><Relationship Id="rId39" Type="http://schemas.openxmlformats.org/officeDocument/2006/relationships/image" Target="media/image21.jpeg"/><Relationship Id="rId21" Type="http://schemas.openxmlformats.org/officeDocument/2006/relationships/footer" Target="footer5.xml"/><Relationship Id="rId34" Type="http://schemas.openxmlformats.org/officeDocument/2006/relationships/image" Target="media/image17.jpg"/><Relationship Id="rId42" Type="http://schemas.openxmlformats.org/officeDocument/2006/relationships/footer" Target="footer11.xml"/><Relationship Id="rId47" Type="http://schemas.openxmlformats.org/officeDocument/2006/relationships/image" Target="media/image27.png"/><Relationship Id="rId50" Type="http://schemas.openxmlformats.org/officeDocument/2006/relationships/hyperlink" Target="http://fr.wikipedia.org/wiki/Ordinateurs_portables" TargetMode="External"/><Relationship Id="rId55" Type="http://schemas.openxmlformats.org/officeDocument/2006/relationships/image" Target="media/image34.png"/><Relationship Id="rId63" Type="http://schemas.openxmlformats.org/officeDocument/2006/relationships/image" Target="media/image39.png"/><Relationship Id="rId68" Type="http://schemas.openxmlformats.org/officeDocument/2006/relationships/image" Target="media/image43.png"/><Relationship Id="rId76" Type="http://schemas.openxmlformats.org/officeDocument/2006/relationships/image" Target="media/image51.jpeg"/><Relationship Id="rId7" Type="http://schemas.openxmlformats.org/officeDocument/2006/relationships/webSettings" Target="webSettings.xml"/><Relationship Id="rId71" Type="http://schemas.openxmlformats.org/officeDocument/2006/relationships/image" Target="media/image46.wmf"/><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footer" Target="footer8.xml"/><Relationship Id="rId11" Type="http://schemas.openxmlformats.org/officeDocument/2006/relationships/image" Target="media/image2.jpeg"/><Relationship Id="rId24" Type="http://schemas.openxmlformats.org/officeDocument/2006/relationships/image" Target="media/image8.jp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2.png"/><Relationship Id="rId45" Type="http://schemas.openxmlformats.org/officeDocument/2006/relationships/image" Target="media/image25.jpg"/><Relationship Id="rId53" Type="http://schemas.openxmlformats.org/officeDocument/2006/relationships/image" Target="media/image32.jpeg"/><Relationship Id="rId58" Type="http://schemas.openxmlformats.org/officeDocument/2006/relationships/footer" Target="footer12.xml"/><Relationship Id="rId66" Type="http://schemas.openxmlformats.org/officeDocument/2006/relationships/image" Target="media/image41.jpeg"/><Relationship Id="rId74" Type="http://schemas.openxmlformats.org/officeDocument/2006/relationships/image" Target="media/image49.jpeg"/><Relationship Id="rId79" Type="http://schemas.openxmlformats.org/officeDocument/2006/relationships/fontTable" Target="fontTable.xml"/><Relationship Id="rId5" Type="http://schemas.microsoft.com/office/2007/relationships/stylesWithEffects" Target="stylesWithEffects.xml"/><Relationship Id="rId61" Type="http://schemas.openxmlformats.org/officeDocument/2006/relationships/image" Target="media/image37.jpeg"/><Relationship Id="rId10" Type="http://schemas.openxmlformats.org/officeDocument/2006/relationships/image" Target="media/image1.jpeg"/><Relationship Id="rId19" Type="http://schemas.openxmlformats.org/officeDocument/2006/relationships/footer" Target="footer3.xml"/><Relationship Id="rId31" Type="http://schemas.openxmlformats.org/officeDocument/2006/relationships/image" Target="media/image14.jpg"/><Relationship Id="rId44" Type="http://schemas.openxmlformats.org/officeDocument/2006/relationships/image" Target="media/image24.png"/><Relationship Id="rId52" Type="http://schemas.openxmlformats.org/officeDocument/2006/relationships/image" Target="media/image31.jpeg"/><Relationship Id="rId60" Type="http://schemas.openxmlformats.org/officeDocument/2006/relationships/image" Target="media/image36.jpeg"/><Relationship Id="rId65" Type="http://schemas.openxmlformats.org/officeDocument/2006/relationships/image" Target="media/image40.emf"/><Relationship Id="rId73" Type="http://schemas.openxmlformats.org/officeDocument/2006/relationships/image" Target="media/image48.jpeg"/><Relationship Id="rId78" Type="http://schemas.openxmlformats.org/officeDocument/2006/relationships/footer" Target="footer15.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footer" Target="footer6.xml"/><Relationship Id="rId27" Type="http://schemas.openxmlformats.org/officeDocument/2006/relationships/image" Target="media/image11.jp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5.png"/><Relationship Id="rId64" Type="http://schemas.openxmlformats.org/officeDocument/2006/relationships/footer" Target="footer14.xml"/><Relationship Id="rId69" Type="http://schemas.openxmlformats.org/officeDocument/2006/relationships/image" Target="media/image44.png"/><Relationship Id="rId77" Type="http://schemas.openxmlformats.org/officeDocument/2006/relationships/image" Target="media/image52.jpeg"/><Relationship Id="rId8" Type="http://schemas.openxmlformats.org/officeDocument/2006/relationships/footnotes" Target="footnotes.xml"/><Relationship Id="rId51" Type="http://schemas.openxmlformats.org/officeDocument/2006/relationships/image" Target="media/image30.jpeg"/><Relationship Id="rId72" Type="http://schemas.openxmlformats.org/officeDocument/2006/relationships/image" Target="media/image47.jpe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9.jpg"/><Relationship Id="rId33" Type="http://schemas.openxmlformats.org/officeDocument/2006/relationships/image" Target="media/image16.jpeg"/><Relationship Id="rId38" Type="http://schemas.openxmlformats.org/officeDocument/2006/relationships/footer" Target="footer9.xml"/><Relationship Id="rId46" Type="http://schemas.openxmlformats.org/officeDocument/2006/relationships/image" Target="media/image26.png"/><Relationship Id="rId59" Type="http://schemas.openxmlformats.org/officeDocument/2006/relationships/footer" Target="footer13.xml"/><Relationship Id="rId67" Type="http://schemas.openxmlformats.org/officeDocument/2006/relationships/image" Target="media/image42.jpeg"/><Relationship Id="rId20" Type="http://schemas.openxmlformats.org/officeDocument/2006/relationships/footer" Target="footer4.xml"/><Relationship Id="rId41" Type="http://schemas.openxmlformats.org/officeDocument/2006/relationships/footer" Target="footer10.xml"/><Relationship Id="rId54" Type="http://schemas.openxmlformats.org/officeDocument/2006/relationships/image" Target="media/image33.jpeg"/><Relationship Id="rId62" Type="http://schemas.openxmlformats.org/officeDocument/2006/relationships/image" Target="media/image38.jpeg"/><Relationship Id="rId70" Type="http://schemas.openxmlformats.org/officeDocument/2006/relationships/image" Target="media/image45.png"/><Relationship Id="rId75"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footer" Target="footer7.xml"/><Relationship Id="rId28" Type="http://schemas.openxmlformats.org/officeDocument/2006/relationships/image" Target="media/image12.jpg"/><Relationship Id="rId36" Type="http://schemas.openxmlformats.org/officeDocument/2006/relationships/image" Target="media/image19.jpeg"/><Relationship Id="rId49" Type="http://schemas.openxmlformats.org/officeDocument/2006/relationships/image" Target="media/image29.png"/><Relationship Id="rId57" Type="http://schemas.openxmlformats.org/officeDocument/2006/relationships/hyperlink" Target="http://fr.wikipedia.org/wiki/Ordinateurs_portables"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02DF45-AE5D-4D3D-808F-0A9D5A47BF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1</Pages>
  <Words>23449</Words>
  <Characters>128970</Characters>
  <Application>Microsoft Office Word</Application>
  <DocSecurity>0</DocSecurity>
  <Lines>1074</Lines>
  <Paragraphs>304</Paragraphs>
  <ScaleCrop>false</ScaleCrop>
  <HeadingPairs>
    <vt:vector size="2" baseType="variant">
      <vt:variant>
        <vt:lpstr>Titre</vt:lpstr>
      </vt:variant>
      <vt:variant>
        <vt:i4>1</vt:i4>
      </vt:variant>
    </vt:vector>
  </HeadingPairs>
  <TitlesOfParts>
    <vt:vector size="1" baseType="lpstr">
      <vt:lpstr>Travail CAP 2</vt:lpstr>
    </vt:vector>
  </TitlesOfParts>
  <Company/>
  <LinksUpToDate>false</LinksUpToDate>
  <CharactersWithSpaces>152115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Travail CAP 2</dc:title>
  <dc:subject>Partie travail</dc:subject>
  <dc:creator>Cabo Quentin</dc:creator>
  <cp:lastModifiedBy>PC Quentin et Gwen</cp:lastModifiedBy>
  <cp:revision>32</cp:revision>
  <dcterms:created xsi:type="dcterms:W3CDTF">2014-05-28T15:55:00Z</dcterms:created>
  <dcterms:modified xsi:type="dcterms:W3CDTF">2014-05-29T12:02:00Z</dcterms:modified>
</cp:coreProperties>
</file>