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53" w:rsidRDefault="00631353" w:rsidP="00631353">
      <w:pPr>
        <w:ind w:left="-1417" w:right="-1417"/>
        <w:jc w:val="center"/>
      </w:pPr>
    </w:p>
    <w:p w:rsidR="00631353" w:rsidRDefault="00631353" w:rsidP="00631353">
      <w:pPr>
        <w:jc w:val="center"/>
        <w:rPr>
          <w:rFonts w:ascii="Hand Of Sean (Demo)" w:hAnsi="Hand Of Sean (Demo)"/>
          <w:color w:val="E36C0A" w:themeColor="accent6" w:themeShade="BF"/>
          <w:sz w:val="44"/>
        </w:rPr>
      </w:pPr>
      <w:r>
        <w:rPr>
          <w:rFonts w:ascii="Hand Of Sean (Demo)" w:hAnsi="Hand Of Sean (Demo)"/>
          <w:noProof/>
          <w:color w:val="E36C0A" w:themeColor="accent6" w:themeShade="BF"/>
          <w:sz w:val="4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591185</wp:posOffset>
            </wp:positionV>
            <wp:extent cx="5991225" cy="5991225"/>
            <wp:effectExtent l="19050" t="0" r="9525" b="0"/>
            <wp:wrapNone/>
            <wp:docPr id="1" name="Image 1" descr="C:\Users\Nagel\Blog\logo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el\Blog\logo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Of Sean (Demo)" w:hAnsi="Hand Of Sean (Demo)"/>
          <w:color w:val="E36C0A" w:themeColor="accent6" w:themeShade="BF"/>
          <w:sz w:val="44"/>
        </w:rPr>
        <w:t xml:space="preserve">Le raid </w:t>
      </w:r>
      <w:proofErr w:type="spellStart"/>
      <w:r>
        <w:rPr>
          <w:rFonts w:ascii="Hand Of Sean (Demo)" w:hAnsi="Hand Of Sean (Demo)"/>
          <w:color w:val="E36C0A" w:themeColor="accent6" w:themeShade="BF"/>
          <w:sz w:val="44"/>
        </w:rPr>
        <w:t>Caligor</w:t>
      </w:r>
      <w:proofErr w:type="spellEnd"/>
      <w:r w:rsidR="00F521D1">
        <w:rPr>
          <w:rFonts w:ascii="Hand Of Sean (Demo)" w:hAnsi="Hand Of Sean (Demo)"/>
          <w:color w:val="E36C0A" w:themeColor="accent6" w:themeShade="BF"/>
          <w:sz w:val="44"/>
        </w:rPr>
        <w:t xml:space="preserve"> 1/2</w:t>
      </w:r>
    </w:p>
    <w:p w:rsidR="00631353" w:rsidRPr="000C0015" w:rsidRDefault="00631353" w:rsidP="00631353">
      <w:pPr>
        <w:ind w:left="142"/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sz w:val="24"/>
        </w:rPr>
        <w:t xml:space="preserve"> </w:t>
      </w:r>
      <w:r w:rsidRPr="000C0015">
        <w:rPr>
          <w:rFonts w:ascii="Hand Of Sean (Demo)" w:hAnsi="Hand Of Sean (Demo)"/>
          <w:color w:val="FF0000"/>
          <w:sz w:val="24"/>
        </w:rPr>
        <w:t>Ou ? :</w:t>
      </w:r>
      <w:r w:rsidRPr="000C0015">
        <w:rPr>
          <w:rFonts w:ascii="Hand Of Sean (Demo)" w:hAnsi="Hand Of Sean (Demo)"/>
          <w:sz w:val="24"/>
        </w:rPr>
        <w:t xml:space="preserve"> En acte 4 dans la Toundra </w:t>
      </w:r>
      <w:proofErr w:type="spellStart"/>
      <w:r w:rsidRPr="000C0015">
        <w:rPr>
          <w:rFonts w:ascii="Hand Of Sean (Demo)" w:hAnsi="Hand Of Sean (Demo)"/>
          <w:sz w:val="24"/>
        </w:rPr>
        <w:t>Bitoren</w:t>
      </w:r>
      <w:proofErr w:type="spellEnd"/>
      <w:r w:rsidRPr="000C0015">
        <w:rPr>
          <w:rFonts w:ascii="Hand Of Sean (Demo)" w:hAnsi="Hand Of Sean (Demo)"/>
          <w:sz w:val="24"/>
        </w:rPr>
        <w:t xml:space="preserve">, Une nouvelle </w:t>
      </w:r>
      <w:proofErr w:type="spellStart"/>
      <w:r w:rsidRPr="000C0015">
        <w:rPr>
          <w:rFonts w:ascii="Hand Of Sean (Demo)" w:hAnsi="Hand Of Sean (Demo)"/>
          <w:sz w:val="24"/>
        </w:rPr>
        <w:t>map</w:t>
      </w:r>
      <w:proofErr w:type="spellEnd"/>
      <w:r w:rsidRPr="000C0015">
        <w:rPr>
          <w:rFonts w:ascii="Hand Of Sean (Demo)" w:hAnsi="Hand Of Sean (Demo)"/>
          <w:sz w:val="24"/>
        </w:rPr>
        <w:t xml:space="preserve"> qui s’intitule « Pays Inconnu » </w:t>
      </w:r>
      <w:proofErr w:type="spellStart"/>
      <w:r w:rsidRPr="000C0015">
        <w:rPr>
          <w:rFonts w:ascii="Hand Of Sean (Demo)" w:hAnsi="Hand Of Sean (Demo)"/>
          <w:sz w:val="24"/>
        </w:rPr>
        <w:t>Rejoingez</w:t>
      </w:r>
      <w:proofErr w:type="spellEnd"/>
      <w:r w:rsidRPr="000C0015">
        <w:rPr>
          <w:rFonts w:ascii="Hand Of Sean (Demo)" w:hAnsi="Hand Of Sean (Demo)"/>
          <w:sz w:val="24"/>
        </w:rPr>
        <w:t xml:space="preserve"> ensuite l’autre porte qui se nomme : « Royaume de </w:t>
      </w:r>
      <w:proofErr w:type="spellStart"/>
      <w:r w:rsidRPr="000C0015">
        <w:rPr>
          <w:rFonts w:ascii="Hand Of Sean (Demo)" w:hAnsi="Hand Of Sean (Demo)"/>
          <w:sz w:val="24"/>
        </w:rPr>
        <w:t>Caligor</w:t>
      </w:r>
      <w:proofErr w:type="spellEnd"/>
      <w:r w:rsidRPr="000C0015">
        <w:rPr>
          <w:rFonts w:ascii="Hand Of Sean (Demo)" w:hAnsi="Hand Of Sean (Demo)"/>
          <w:sz w:val="24"/>
        </w:rPr>
        <w:t> » (Ouverte uniquement quand le raid est ouvert)</w:t>
      </w:r>
    </w:p>
    <w:p w:rsidR="00631353" w:rsidRPr="000C0015" w:rsidRDefault="00631353" w:rsidP="00631353">
      <w:pPr>
        <w:ind w:left="142"/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FF0000"/>
          <w:sz w:val="24"/>
        </w:rPr>
        <w:t>Horaires :</w:t>
      </w:r>
      <w:r w:rsidRPr="000C0015">
        <w:rPr>
          <w:rFonts w:ascii="Hand Of Sean (Demo)" w:hAnsi="Hand Of Sean (Demo)"/>
          <w:sz w:val="24"/>
        </w:rPr>
        <w:t xml:space="preserve"> Tous les samedis et dimanches </w:t>
      </w:r>
      <w:proofErr w:type="gramStart"/>
      <w:r w:rsidRPr="000C0015">
        <w:rPr>
          <w:rFonts w:ascii="Hand Of Sean (Demo)" w:hAnsi="Hand Of Sean (Demo)"/>
          <w:sz w:val="24"/>
        </w:rPr>
        <w:t>a</w:t>
      </w:r>
      <w:proofErr w:type="gramEnd"/>
      <w:r w:rsidRPr="000C0015">
        <w:rPr>
          <w:rFonts w:ascii="Hand Of Sean (Demo)" w:hAnsi="Hand Of Sean (Demo)"/>
          <w:sz w:val="24"/>
        </w:rPr>
        <w:t xml:space="preserve"> 17h et 20h. Ouvert durant 1 heure et accessible par les joueurs d’un niveau 80 minimum.</w:t>
      </w:r>
    </w:p>
    <w:p w:rsidR="00631353" w:rsidRPr="000C0015" w:rsidRDefault="000C0015" w:rsidP="00631353">
      <w:pPr>
        <w:ind w:left="142"/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FF0000"/>
          <w:sz w:val="24"/>
        </w:rPr>
        <w:t>Conditions :</w:t>
      </w:r>
      <w:r w:rsidRPr="000C0015">
        <w:rPr>
          <w:rFonts w:ascii="Hand Of Sean (Demo)" w:hAnsi="Hand Of Sean (Demo)"/>
          <w:sz w:val="24"/>
        </w:rPr>
        <w:t xml:space="preserve"> </w:t>
      </w:r>
    </w:p>
    <w:p w:rsidR="000C0015" w:rsidRPr="000C0015" w:rsidRDefault="000C0015" w:rsidP="000C0015">
      <w:pPr>
        <w:pStyle w:val="Paragraphedeliste"/>
        <w:numPr>
          <w:ilvl w:val="0"/>
          <w:numId w:val="1"/>
        </w:numPr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sz w:val="24"/>
        </w:rPr>
        <w:t>Si un camp à 1% de dégâts supplémentaires que l’autre ce seront eux qui gagnent et l’autre camp sera perdant.</w:t>
      </w:r>
    </w:p>
    <w:p w:rsidR="000C0015" w:rsidRDefault="000C0015" w:rsidP="000C0015">
      <w:pPr>
        <w:pStyle w:val="Paragraphedeliste"/>
        <w:numPr>
          <w:ilvl w:val="0"/>
          <w:numId w:val="1"/>
        </w:numPr>
        <w:rPr>
          <w:rFonts w:ascii="Hand Of Sean (Demo)" w:hAnsi="Hand Of Sean (Demo)"/>
          <w:sz w:val="24"/>
        </w:rPr>
      </w:pPr>
      <w:r>
        <w:rPr>
          <w:rFonts w:ascii="Hand Of Sean (Demo)" w:hAnsi="Hand Of Sean (Demo)"/>
          <w:sz w:val="24"/>
        </w:rPr>
        <w:t xml:space="preserve">Pour gagner une récompense le camp devra infliger un minimum de 20% de dégâts à </w:t>
      </w:r>
      <w:proofErr w:type="spellStart"/>
      <w:r>
        <w:rPr>
          <w:rFonts w:ascii="Hand Of Sean (Demo)" w:hAnsi="Hand Of Sean (Demo)"/>
          <w:sz w:val="24"/>
        </w:rPr>
        <w:t>Caligor</w:t>
      </w:r>
      <w:proofErr w:type="spellEnd"/>
      <w:r>
        <w:rPr>
          <w:rFonts w:ascii="Hand Of Sean (Demo)" w:hAnsi="Hand Of Sean (Demo)"/>
          <w:sz w:val="24"/>
        </w:rPr>
        <w:t>. Dans le cas contraire vous ne recevrez pas de récompense.</w:t>
      </w:r>
    </w:p>
    <w:p w:rsidR="000C0015" w:rsidRDefault="000C0015" w:rsidP="000C0015">
      <w:pPr>
        <w:pStyle w:val="Paragraphedeliste"/>
        <w:numPr>
          <w:ilvl w:val="0"/>
          <w:numId w:val="1"/>
        </w:numPr>
        <w:rPr>
          <w:rFonts w:ascii="Hand Of Sean (Demo)" w:hAnsi="Hand Of Sean (Demo)"/>
          <w:sz w:val="24"/>
        </w:rPr>
      </w:pPr>
      <w:r>
        <w:rPr>
          <w:rFonts w:ascii="Hand Of Sean (Demo)" w:hAnsi="Hand Of Sean (Demo)"/>
          <w:sz w:val="24"/>
        </w:rPr>
        <w:t xml:space="preserve">À partir de 20% de dégâts atteint par un camp, vous recevrez plus de récompenses par tranche de 10% supplémentaires (30%, 40%, 50% etc...) </w:t>
      </w:r>
    </w:p>
    <w:p w:rsidR="000C0015" w:rsidRDefault="000C0015" w:rsidP="000C0015">
      <w:pPr>
        <w:pStyle w:val="Paragraphedeliste"/>
        <w:numPr>
          <w:ilvl w:val="0"/>
          <w:numId w:val="1"/>
        </w:numPr>
        <w:rPr>
          <w:rFonts w:ascii="Hand Of Sean (Demo)" w:hAnsi="Hand Of Sean (Demo)"/>
          <w:sz w:val="24"/>
        </w:rPr>
      </w:pPr>
      <w:r>
        <w:rPr>
          <w:rFonts w:ascii="Hand Of Sean (Demo)" w:hAnsi="Hand Of Sean (Demo)"/>
          <w:sz w:val="24"/>
        </w:rPr>
        <w:t>Si les deux camps infligent le même pourcentage de dégâts, aucun camp ne recevra de récompense.</w:t>
      </w:r>
    </w:p>
    <w:p w:rsidR="000C0015" w:rsidRPr="000C0015" w:rsidRDefault="000C0015" w:rsidP="000C0015">
      <w:pPr>
        <w:ind w:left="142"/>
        <w:rPr>
          <w:rFonts w:ascii="Hand Of Sean (Demo)" w:hAnsi="Hand Of Sean (Demo)"/>
          <w:color w:val="00B050"/>
          <w:sz w:val="24"/>
        </w:rPr>
      </w:pPr>
      <w:r w:rsidRPr="000C0015">
        <w:rPr>
          <w:rFonts w:ascii="Hand Of Sean (Demo)" w:hAnsi="Hand Of Sean (Demo)"/>
          <w:color w:val="00B050"/>
          <w:sz w:val="24"/>
        </w:rPr>
        <w:t xml:space="preserve"> Exemples :</w:t>
      </w:r>
    </w:p>
    <w:p w:rsidR="000C0015" w:rsidRDefault="000C0015" w:rsidP="000C0015">
      <w:pPr>
        <w:pStyle w:val="Paragraphedeliste"/>
        <w:numPr>
          <w:ilvl w:val="0"/>
          <w:numId w:val="2"/>
        </w:numPr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17365D" w:themeColor="text2" w:themeShade="BF"/>
          <w:sz w:val="24"/>
        </w:rPr>
        <w:t>Les anges ont fait 9% de dégâts et les démons 20% :</w:t>
      </w:r>
      <w:r>
        <w:rPr>
          <w:rFonts w:ascii="Hand Of Sean (Demo)" w:hAnsi="Hand Of Sean (Demo)"/>
          <w:sz w:val="24"/>
        </w:rPr>
        <w:t xml:space="preserve"> Les anges ne recevront pas de récompense, les démons recevront la récompense de la tranche 20-29%</w:t>
      </w:r>
    </w:p>
    <w:p w:rsidR="000C0015" w:rsidRDefault="000C0015" w:rsidP="000C0015">
      <w:pPr>
        <w:pStyle w:val="Paragraphedeliste"/>
        <w:numPr>
          <w:ilvl w:val="0"/>
          <w:numId w:val="2"/>
        </w:numPr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17365D" w:themeColor="text2" w:themeShade="BF"/>
          <w:sz w:val="24"/>
        </w:rPr>
        <w:t>Les anges et démons ont fait 20% de dégâts :</w:t>
      </w:r>
      <w:r>
        <w:rPr>
          <w:rFonts w:ascii="Hand Of Sean (Demo)" w:hAnsi="Hand Of Sean (Demo)"/>
          <w:sz w:val="24"/>
        </w:rPr>
        <w:t xml:space="preserve"> Aucun des deux camps ne recevra une récompense</w:t>
      </w:r>
    </w:p>
    <w:p w:rsidR="000C0015" w:rsidRDefault="000C0015" w:rsidP="000C0015">
      <w:pPr>
        <w:pStyle w:val="Paragraphedeliste"/>
        <w:numPr>
          <w:ilvl w:val="0"/>
          <w:numId w:val="2"/>
        </w:numPr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17365D" w:themeColor="text2" w:themeShade="BF"/>
          <w:sz w:val="24"/>
        </w:rPr>
        <w:t>Les anges et démons ont fait chacun 50% de dégâts :</w:t>
      </w:r>
      <w:r>
        <w:rPr>
          <w:rFonts w:ascii="Hand Of Sean (Demo)" w:hAnsi="Hand Of Sean (Demo)"/>
          <w:sz w:val="24"/>
        </w:rPr>
        <w:t xml:space="preserve"> Ici c’est le premier camp à arriver à 50% qui gagnera la récompense de la tranche 50-59% l’autre camp recevra une récompense mais beaucoup plus faible.</w:t>
      </w:r>
    </w:p>
    <w:p w:rsidR="00F521D1" w:rsidRDefault="00F521D1" w:rsidP="00F521D1">
      <w:pPr>
        <w:rPr>
          <w:rFonts w:ascii="Hand Of Sean (Demo)" w:hAnsi="Hand Of Sean (Demo)"/>
          <w:sz w:val="24"/>
        </w:rPr>
      </w:pPr>
    </w:p>
    <w:p w:rsidR="00F521D1" w:rsidRDefault="00F521D1" w:rsidP="00F521D1">
      <w:pPr>
        <w:rPr>
          <w:rFonts w:ascii="Hand Of Sean (Demo)" w:hAnsi="Hand Of Sean (Demo)"/>
          <w:sz w:val="24"/>
        </w:rPr>
      </w:pPr>
    </w:p>
    <w:p w:rsidR="00F521D1" w:rsidRDefault="00F521D1" w:rsidP="00F521D1">
      <w:pPr>
        <w:rPr>
          <w:rFonts w:ascii="Hand Of Sean (Demo)" w:hAnsi="Hand Of Sean (Demo)"/>
          <w:sz w:val="24"/>
        </w:rPr>
      </w:pPr>
    </w:p>
    <w:p w:rsidR="00F521D1" w:rsidRPr="000F2BAA" w:rsidRDefault="000F2BAA" w:rsidP="000F2BAA">
      <w:pPr>
        <w:jc w:val="center"/>
        <w:rPr>
          <w:rFonts w:ascii="Hand Of Sean (Demo)" w:hAnsi="Hand Of Sean (Demo)"/>
          <w:color w:val="E36C0A" w:themeColor="accent6" w:themeShade="BF"/>
          <w:sz w:val="44"/>
        </w:rPr>
      </w:pPr>
      <w:r>
        <w:rPr>
          <w:rFonts w:ascii="Hand Of Sean (Demo)" w:hAnsi="Hand Of Sean (Demo)"/>
          <w:noProof/>
          <w:color w:val="E36C0A" w:themeColor="accent6" w:themeShade="BF"/>
          <w:sz w:val="4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582930</wp:posOffset>
            </wp:positionV>
            <wp:extent cx="5991225" cy="5991225"/>
            <wp:effectExtent l="19050" t="0" r="9525" b="0"/>
            <wp:wrapNone/>
            <wp:docPr id="2" name="Image 1" descr="C:\Users\Nagel\Blog\logo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el\Blog\logo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1D1">
        <w:rPr>
          <w:rFonts w:ascii="Hand Of Sean (Demo)" w:hAnsi="Hand Of Sean (Demo)"/>
          <w:color w:val="E36C0A" w:themeColor="accent6" w:themeShade="BF"/>
          <w:sz w:val="44"/>
        </w:rPr>
        <w:t xml:space="preserve">Le raid </w:t>
      </w:r>
      <w:proofErr w:type="spellStart"/>
      <w:r w:rsidR="00F521D1">
        <w:rPr>
          <w:rFonts w:ascii="Hand Of Sean (Demo)" w:hAnsi="Hand Of Sean (Demo)"/>
          <w:color w:val="E36C0A" w:themeColor="accent6" w:themeShade="BF"/>
          <w:sz w:val="44"/>
        </w:rPr>
        <w:t>Caligor</w:t>
      </w:r>
      <w:proofErr w:type="spellEnd"/>
      <w:r w:rsidR="00F521D1">
        <w:rPr>
          <w:rFonts w:ascii="Hand Of Sean (Demo)" w:hAnsi="Hand Of Sean (Demo)"/>
          <w:color w:val="E36C0A" w:themeColor="accent6" w:themeShade="BF"/>
          <w:sz w:val="44"/>
        </w:rPr>
        <w:t xml:space="preserve"> 2/2</w:t>
      </w:r>
    </w:p>
    <w:p w:rsidR="00F521D1" w:rsidRDefault="00F521D1" w:rsidP="00F521D1">
      <w:pPr>
        <w:ind w:left="142"/>
        <w:rPr>
          <w:rFonts w:ascii="Hand Of Sean (Demo)" w:hAnsi="Hand Of Sean (Demo)"/>
          <w:color w:val="FF0000"/>
          <w:sz w:val="24"/>
        </w:rPr>
      </w:pPr>
      <w:r w:rsidRPr="00F521D1">
        <w:rPr>
          <w:rFonts w:ascii="Hand Of Sean (Demo)" w:hAnsi="Hand Of Sean (Demo)"/>
          <w:color w:val="FF0000"/>
          <w:sz w:val="24"/>
        </w:rPr>
        <w:t>Les récompenses du raid :</w:t>
      </w:r>
    </w:p>
    <w:p w:rsidR="00F521D1" w:rsidRPr="00F521D1" w:rsidRDefault="00F521D1" w:rsidP="00F521D1">
      <w:pPr>
        <w:ind w:left="142" w:firstLine="566"/>
        <w:rPr>
          <w:rFonts w:ascii="Hand Of Sean (Demo)" w:hAnsi="Hand Of Sean (Demo)"/>
          <w:sz w:val="24"/>
        </w:rPr>
      </w:pPr>
      <w:r w:rsidRPr="00F521D1">
        <w:rPr>
          <w:rFonts w:ascii="Hand Of Sean (Demo)" w:hAnsi="Hand Of Sean (Demo)"/>
          <w:color w:val="00B050"/>
          <w:sz w:val="24"/>
        </w:rPr>
        <w:t>Avec les dégâts :</w:t>
      </w:r>
      <w:r>
        <w:rPr>
          <w:rFonts w:ascii="Hand Of Sean (Demo)" w:hAnsi="Hand Of Sean (Demo)"/>
          <w:color w:val="00B050"/>
          <w:sz w:val="24"/>
        </w:rPr>
        <w:t xml:space="preserve"> </w:t>
      </w:r>
      <w:r>
        <w:rPr>
          <w:rFonts w:ascii="Hand Of Sean (Demo)" w:hAnsi="Hand Of Sean (Demo)"/>
          <w:sz w:val="24"/>
        </w:rPr>
        <w:t>Comme indiqué dans la première partie, vous recevez uniquement des récompenses à partir de 20% de dégâts réalisés par votre camp.</w:t>
      </w:r>
    </w:p>
    <w:tbl>
      <w:tblPr>
        <w:tblStyle w:val="Grilledutableau"/>
        <w:tblW w:w="0" w:type="auto"/>
        <w:tblInd w:w="142" w:type="dxa"/>
        <w:tblLook w:val="04A0"/>
      </w:tblPr>
      <w:tblGrid>
        <w:gridCol w:w="2234"/>
        <w:gridCol w:w="4820"/>
        <w:gridCol w:w="6095"/>
      </w:tblGrid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Dégats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 causés 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Camp gagnant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Camp perdant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20 à 29%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10x Potion de guérison géante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30 à 39%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2x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15x Potion de guérison géante, 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40 à 49%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4x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20x Potion de guérison géante, 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50 à 59%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6x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Pas de récompense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60 à 69%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8x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Pas de récompense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70 à 79%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10x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Pas de récompense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80 à 89%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12x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Pas de récompense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90 à 99%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14x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Pas de récompense</w:t>
            </w:r>
          </w:p>
        </w:tc>
      </w:tr>
    </w:tbl>
    <w:p w:rsidR="000F2BAA" w:rsidRDefault="000F2BAA" w:rsidP="000F2BAA">
      <w:pPr>
        <w:pStyle w:val="Sansinterligne"/>
      </w:pPr>
    </w:p>
    <w:p w:rsidR="000F2BAA" w:rsidRDefault="000F2BAA" w:rsidP="000F2BAA">
      <w:pPr>
        <w:pStyle w:val="Sansinterligne"/>
        <w:ind w:left="142"/>
        <w:rPr>
          <w:rFonts w:ascii="Hand Of Sean (Demo)" w:hAnsi="Hand Of Sean (Demo)"/>
          <w:color w:val="00B050"/>
          <w:sz w:val="24"/>
          <w:szCs w:val="24"/>
        </w:rPr>
      </w:pPr>
      <w:r>
        <w:rPr>
          <w:rFonts w:ascii="Hand Of Sean (Demo)" w:hAnsi="Hand Of Sean (Demo)"/>
          <w:sz w:val="24"/>
          <w:szCs w:val="24"/>
        </w:rPr>
        <w:tab/>
      </w:r>
      <w:r w:rsidRPr="000F2BAA">
        <w:rPr>
          <w:rFonts w:ascii="Hand Of Sean (Demo)" w:hAnsi="Hand Of Sean (Demo)"/>
          <w:color w:val="00B050"/>
          <w:sz w:val="24"/>
          <w:szCs w:val="24"/>
        </w:rPr>
        <w:t>Avec la durée pour vaincre le boss :</w:t>
      </w:r>
    </w:p>
    <w:p w:rsidR="00522391" w:rsidRDefault="00522391" w:rsidP="000F2BAA">
      <w:pPr>
        <w:pStyle w:val="Sansinterligne"/>
        <w:ind w:left="142"/>
        <w:rPr>
          <w:rFonts w:ascii="Hand Of Sean (Demo)" w:hAnsi="Hand Of Sean (Demo)"/>
          <w:color w:val="00B050"/>
          <w:sz w:val="24"/>
          <w:szCs w:val="24"/>
        </w:rPr>
      </w:pPr>
    </w:p>
    <w:tbl>
      <w:tblPr>
        <w:tblStyle w:val="Grilledutableau"/>
        <w:tblW w:w="0" w:type="auto"/>
        <w:tblInd w:w="142" w:type="dxa"/>
        <w:tblLook w:val="04A0"/>
      </w:tblPr>
      <w:tblGrid>
        <w:gridCol w:w="3794"/>
        <w:gridCol w:w="6237"/>
        <w:gridCol w:w="6378"/>
      </w:tblGrid>
      <w:tr w:rsidR="000F2BAA" w:rsidTr="00522391">
        <w:tc>
          <w:tcPr>
            <w:tcW w:w="3794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>Temps pour vaincre le boss</w:t>
            </w:r>
          </w:p>
        </w:tc>
        <w:tc>
          <w:tcPr>
            <w:tcW w:w="6237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>Camp Gagnant</w:t>
            </w:r>
          </w:p>
        </w:tc>
        <w:tc>
          <w:tcPr>
            <w:tcW w:w="6378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>Camp perdant</w:t>
            </w:r>
          </w:p>
        </w:tc>
      </w:tr>
      <w:tr w:rsidR="000F2BAA" w:rsidRPr="000F2BAA" w:rsidTr="00522391">
        <w:tc>
          <w:tcPr>
            <w:tcW w:w="3794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En moins de 20 minutes </w:t>
            </w:r>
          </w:p>
        </w:tc>
        <w:tc>
          <w:tcPr>
            <w:tcW w:w="6237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1x Esprit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  <w:r>
              <w:rPr>
                <w:rFonts w:ascii="Hand Of Sean (Demo)" w:hAnsi="Hand Of Sean (Demo)"/>
                <w:sz w:val="24"/>
                <w:szCs w:val="24"/>
              </w:rPr>
              <w:t xml:space="preserve"> et 1x boîte luxurieuse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</w:p>
        </w:tc>
        <w:tc>
          <w:tcPr>
            <w:tcW w:w="6378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1x Esprit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  <w:r>
              <w:rPr>
                <w:rFonts w:ascii="Hand Of Sean (Demo)" w:hAnsi="Hand Of Sean (Demo)"/>
                <w:sz w:val="24"/>
                <w:szCs w:val="24"/>
              </w:rPr>
              <w:t xml:space="preserve"> et 1x boîte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</w:p>
        </w:tc>
      </w:tr>
      <w:tr w:rsidR="000F2BAA" w:rsidRPr="000F2BAA" w:rsidTr="00522391">
        <w:tc>
          <w:tcPr>
            <w:tcW w:w="3794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>En plus de 20 minutes</w:t>
            </w:r>
          </w:p>
        </w:tc>
        <w:tc>
          <w:tcPr>
            <w:tcW w:w="6237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1x Esprit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  <w:r>
              <w:rPr>
                <w:rFonts w:ascii="Hand Of Sean (Demo)" w:hAnsi="Hand Of Sean (Demo)"/>
                <w:sz w:val="24"/>
                <w:szCs w:val="24"/>
              </w:rPr>
              <w:t xml:space="preserve"> et 1x boîte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</w:p>
        </w:tc>
        <w:tc>
          <w:tcPr>
            <w:tcW w:w="6378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1x Esprit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  <w:r>
              <w:rPr>
                <w:rFonts w:ascii="Hand Of Sean (Demo)" w:hAnsi="Hand Of Sean (Demo)"/>
                <w:sz w:val="24"/>
                <w:szCs w:val="24"/>
              </w:rPr>
              <w:t xml:space="preserve"> et 1x boîte cassé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</w:p>
        </w:tc>
      </w:tr>
    </w:tbl>
    <w:p w:rsidR="000F2BAA" w:rsidRDefault="000F2BAA" w:rsidP="000F2BAA">
      <w:pPr>
        <w:pStyle w:val="Sansinterligne"/>
        <w:ind w:left="142"/>
        <w:rPr>
          <w:rFonts w:ascii="Hand Of Sean (Demo)" w:hAnsi="Hand Of Sean (Demo)"/>
          <w:sz w:val="24"/>
          <w:szCs w:val="24"/>
        </w:rPr>
      </w:pPr>
    </w:p>
    <w:p w:rsidR="00522391" w:rsidRPr="00522391" w:rsidRDefault="00522391" w:rsidP="000F2BAA">
      <w:pPr>
        <w:pStyle w:val="Sansinterligne"/>
        <w:ind w:left="142"/>
        <w:rPr>
          <w:rFonts w:ascii="Hand Of Sean (Demo)" w:hAnsi="Hand Of Sean (Demo)"/>
          <w:szCs w:val="24"/>
        </w:rPr>
      </w:pPr>
      <w:r w:rsidRPr="00522391">
        <w:rPr>
          <w:rFonts w:ascii="Hand Of Sean (Demo)" w:hAnsi="Hand Of Sean (Demo)"/>
          <w:szCs w:val="24"/>
        </w:rPr>
        <w:t xml:space="preserve">Les esprits de </w:t>
      </w:r>
      <w:proofErr w:type="spellStart"/>
      <w:r w:rsidRPr="00522391">
        <w:rPr>
          <w:rFonts w:ascii="Hand Of Sean (Demo)" w:hAnsi="Hand Of Sean (Demo)"/>
          <w:szCs w:val="24"/>
        </w:rPr>
        <w:t>Caligor</w:t>
      </w:r>
      <w:proofErr w:type="spellEnd"/>
      <w:r w:rsidRPr="00522391">
        <w:rPr>
          <w:rFonts w:ascii="Hand Of Sean (Demo)" w:hAnsi="Hand Of Sean (Demo)"/>
          <w:szCs w:val="24"/>
        </w:rPr>
        <w:t xml:space="preserve"> sont échangeables à Lilith et à </w:t>
      </w:r>
      <w:proofErr w:type="spellStart"/>
      <w:r w:rsidRPr="00522391">
        <w:rPr>
          <w:rFonts w:ascii="Hand Of Sean (Demo)" w:hAnsi="Hand Of Sean (Demo)"/>
          <w:szCs w:val="24"/>
        </w:rPr>
        <w:t>Sarakael</w:t>
      </w:r>
      <w:proofErr w:type="spellEnd"/>
      <w:r w:rsidRPr="00522391">
        <w:rPr>
          <w:rFonts w:ascii="Hand Of Sean (Demo)" w:hAnsi="Hand Of Sean (Demo)"/>
          <w:szCs w:val="24"/>
        </w:rPr>
        <w:t xml:space="preserve"> au Port </w:t>
      </w:r>
      <w:proofErr w:type="spellStart"/>
      <w:r w:rsidRPr="00522391">
        <w:rPr>
          <w:rFonts w:ascii="Hand Of Sean (Demo)" w:hAnsi="Hand Of Sean (Demo)"/>
          <w:szCs w:val="24"/>
        </w:rPr>
        <w:t>Alveus</w:t>
      </w:r>
      <w:proofErr w:type="spellEnd"/>
      <w:r w:rsidRPr="00522391">
        <w:rPr>
          <w:rFonts w:ascii="Hand Of Sean (Demo)" w:hAnsi="Hand Of Sean (Demo)"/>
          <w:szCs w:val="24"/>
        </w:rPr>
        <w:t xml:space="preserve">. </w:t>
      </w:r>
      <w:r w:rsidRPr="00522391">
        <w:rPr>
          <w:rFonts w:ascii="Hand Of Sean (Demo)" w:hAnsi="Hand Of Sean (Demo)"/>
          <w:color w:val="5F497A" w:themeColor="accent4" w:themeShade="BF"/>
          <w:szCs w:val="24"/>
        </w:rPr>
        <w:t xml:space="preserve">Rapportez 15x Esprit de </w:t>
      </w:r>
      <w:proofErr w:type="spellStart"/>
      <w:r w:rsidRPr="00522391">
        <w:rPr>
          <w:rFonts w:ascii="Hand Of Sean (Demo)" w:hAnsi="Hand Of Sean (Demo)"/>
          <w:color w:val="5F497A" w:themeColor="accent4" w:themeShade="BF"/>
          <w:szCs w:val="24"/>
        </w:rPr>
        <w:t>Caligor</w:t>
      </w:r>
      <w:proofErr w:type="spellEnd"/>
      <w:r w:rsidRPr="00522391">
        <w:rPr>
          <w:rFonts w:ascii="Hand Of Sean (Demo)" w:hAnsi="Hand Of Sean (Demo)"/>
          <w:color w:val="5F497A" w:themeColor="accent4" w:themeShade="BF"/>
          <w:szCs w:val="24"/>
        </w:rPr>
        <w:t xml:space="preserve"> en échange d’une des 3 SP7 à Lilith,</w:t>
      </w:r>
      <w:r w:rsidRPr="00522391">
        <w:rPr>
          <w:rFonts w:ascii="Hand Of Sean (Demo)" w:hAnsi="Hand Of Sean (Demo)"/>
          <w:szCs w:val="24"/>
        </w:rPr>
        <w:t xml:space="preserve"> Ramenez 2x Esprit de </w:t>
      </w:r>
      <w:proofErr w:type="spellStart"/>
      <w:r w:rsidRPr="00522391">
        <w:rPr>
          <w:rFonts w:ascii="Hand Of Sean (Demo)" w:hAnsi="Hand Of Sean (Demo)"/>
          <w:szCs w:val="24"/>
        </w:rPr>
        <w:t>Caligor</w:t>
      </w:r>
      <w:proofErr w:type="spellEnd"/>
      <w:r w:rsidRPr="00522391">
        <w:rPr>
          <w:rFonts w:ascii="Hand Of Sean (Demo)" w:hAnsi="Hand Of Sean (Demo)"/>
          <w:szCs w:val="24"/>
        </w:rPr>
        <w:t xml:space="preserve"> en </w:t>
      </w:r>
      <w:r w:rsidRPr="00522391">
        <w:rPr>
          <w:rFonts w:ascii="Hand Of Sean (Demo)" w:hAnsi="Hand Of Sean (Demo)"/>
          <w:color w:val="FF0000"/>
          <w:szCs w:val="24"/>
        </w:rPr>
        <w:t>échange d’un petit rubis</w:t>
      </w:r>
      <w:r w:rsidRPr="00522391">
        <w:rPr>
          <w:rFonts w:ascii="Hand Of Sean (Demo)" w:hAnsi="Hand Of Sean (Demo)"/>
          <w:szCs w:val="24"/>
        </w:rPr>
        <w:t xml:space="preserve"> ou </w:t>
      </w:r>
      <w:r w:rsidRPr="00522391">
        <w:rPr>
          <w:rFonts w:ascii="Hand Of Sean (Demo)" w:hAnsi="Hand Of Sean (Demo)"/>
          <w:color w:val="00B0F0"/>
          <w:szCs w:val="24"/>
        </w:rPr>
        <w:t>d’un petit saphir</w:t>
      </w:r>
      <w:r w:rsidRPr="00522391">
        <w:rPr>
          <w:rFonts w:ascii="Hand Of Sean (Demo)" w:hAnsi="Hand Of Sean (Demo)"/>
          <w:szCs w:val="24"/>
        </w:rPr>
        <w:t xml:space="preserve"> ou </w:t>
      </w:r>
      <w:r w:rsidRPr="00522391">
        <w:rPr>
          <w:rFonts w:ascii="Hand Of Sean (Demo)" w:hAnsi="Hand Of Sean (Demo)"/>
          <w:color w:val="E36C0A" w:themeColor="accent6" w:themeShade="BF"/>
          <w:szCs w:val="24"/>
        </w:rPr>
        <w:t>d’une petite topaze</w:t>
      </w:r>
      <w:r w:rsidRPr="00522391">
        <w:rPr>
          <w:rFonts w:ascii="Hand Of Sean (Demo)" w:hAnsi="Hand Of Sean (Demo)"/>
          <w:szCs w:val="24"/>
        </w:rPr>
        <w:t xml:space="preserve"> ou </w:t>
      </w:r>
      <w:r w:rsidRPr="00522391">
        <w:rPr>
          <w:rFonts w:ascii="Hand Of Sean (Demo)" w:hAnsi="Hand Of Sean (Demo)"/>
          <w:color w:val="7030A0"/>
          <w:szCs w:val="24"/>
        </w:rPr>
        <w:t>d’une petit obsidienne de l’accomplissement</w:t>
      </w:r>
      <w:r>
        <w:rPr>
          <w:rFonts w:ascii="Hand Of Sean (Demo)" w:hAnsi="Hand Of Sean (Demo)"/>
          <w:color w:val="7030A0"/>
          <w:szCs w:val="24"/>
        </w:rPr>
        <w:t xml:space="preserve"> </w:t>
      </w:r>
      <w:r w:rsidRPr="00522391">
        <w:rPr>
          <w:rFonts w:ascii="Hand Of Sean (Demo)" w:hAnsi="Hand Of Sean (Demo)"/>
          <w:szCs w:val="24"/>
        </w:rPr>
        <w:t>(</w:t>
      </w:r>
      <w:proofErr w:type="spellStart"/>
      <w:r w:rsidRPr="00522391">
        <w:rPr>
          <w:rFonts w:ascii="Hand Of Sean (Demo)" w:hAnsi="Hand Of Sean (Demo)"/>
          <w:szCs w:val="24"/>
        </w:rPr>
        <w:t>Sp</w:t>
      </w:r>
      <w:proofErr w:type="spellEnd"/>
      <w:r w:rsidRPr="00522391">
        <w:rPr>
          <w:rFonts w:ascii="Hand Of Sean (Demo)" w:hAnsi="Hand Of Sean (Demo)"/>
          <w:szCs w:val="24"/>
        </w:rPr>
        <w:t xml:space="preserve"> 1,2,3 et 4) OU 3x Esprit de </w:t>
      </w:r>
      <w:proofErr w:type="spellStart"/>
      <w:r w:rsidRPr="00522391">
        <w:rPr>
          <w:rFonts w:ascii="Hand Of Sean (Demo)" w:hAnsi="Hand Of Sean (Demo)"/>
          <w:szCs w:val="24"/>
        </w:rPr>
        <w:t>Caligor</w:t>
      </w:r>
      <w:proofErr w:type="spellEnd"/>
      <w:r w:rsidRPr="00522391">
        <w:rPr>
          <w:rFonts w:ascii="Hand Of Sean (Demo)" w:hAnsi="Hand Of Sean (Demo)"/>
          <w:szCs w:val="24"/>
        </w:rPr>
        <w:t xml:space="preserve"> </w:t>
      </w:r>
      <w:r w:rsidRPr="00522391">
        <w:rPr>
          <w:rFonts w:ascii="Hand Of Sean (Demo)" w:hAnsi="Hand Of Sean (Demo)"/>
          <w:color w:val="FF0000"/>
          <w:szCs w:val="24"/>
        </w:rPr>
        <w:t>en échange d’un Rubis</w:t>
      </w:r>
      <w:r w:rsidRPr="00522391">
        <w:rPr>
          <w:rFonts w:ascii="Hand Of Sean (Demo)" w:hAnsi="Hand Of Sean (Demo)"/>
          <w:szCs w:val="24"/>
        </w:rPr>
        <w:t xml:space="preserve"> ou d’un </w:t>
      </w:r>
      <w:r w:rsidRPr="00522391">
        <w:rPr>
          <w:rFonts w:ascii="Hand Of Sean (Demo)" w:hAnsi="Hand Of Sean (Demo)"/>
          <w:color w:val="00B0F0"/>
          <w:szCs w:val="24"/>
        </w:rPr>
        <w:t>Saphir de l’accomplissement</w:t>
      </w:r>
      <w:r w:rsidRPr="00522391">
        <w:rPr>
          <w:rFonts w:ascii="Hand Of Sean (Demo)" w:hAnsi="Hand Of Sean (Demo)"/>
          <w:szCs w:val="24"/>
        </w:rPr>
        <w:t xml:space="preserve"> à </w:t>
      </w:r>
      <w:proofErr w:type="spellStart"/>
      <w:r w:rsidRPr="00522391">
        <w:rPr>
          <w:rFonts w:ascii="Hand Of Sean (Demo)" w:hAnsi="Hand Of Sean (Demo)"/>
          <w:szCs w:val="24"/>
        </w:rPr>
        <w:t>Sarakel</w:t>
      </w:r>
      <w:proofErr w:type="spellEnd"/>
      <w:r>
        <w:rPr>
          <w:rFonts w:ascii="Hand Of Sean (Demo)" w:hAnsi="Hand Of Sean (Demo)"/>
          <w:szCs w:val="24"/>
        </w:rPr>
        <w:t xml:space="preserve"> (</w:t>
      </w:r>
      <w:proofErr w:type="spellStart"/>
      <w:r>
        <w:rPr>
          <w:rFonts w:ascii="Hand Of Sean (Demo)" w:hAnsi="Hand Of Sean (Demo)"/>
          <w:szCs w:val="24"/>
        </w:rPr>
        <w:t>Sp</w:t>
      </w:r>
      <w:proofErr w:type="spellEnd"/>
      <w:r>
        <w:rPr>
          <w:rFonts w:ascii="Hand Of Sean (Demo)" w:hAnsi="Hand Of Sean (Demo)"/>
          <w:szCs w:val="24"/>
        </w:rPr>
        <w:t xml:space="preserve"> 5 et 6)</w:t>
      </w:r>
    </w:p>
    <w:p w:rsidR="00242716" w:rsidRPr="00522391" w:rsidRDefault="00242716" w:rsidP="00522391">
      <w:pPr>
        <w:tabs>
          <w:tab w:val="left" w:pos="2295"/>
        </w:tabs>
        <w:ind w:left="-1417" w:right="-1417"/>
        <w:rPr>
          <w:sz w:val="20"/>
        </w:rPr>
      </w:pPr>
    </w:p>
    <w:sectPr w:rsidR="00242716" w:rsidRPr="00522391" w:rsidSect="0063135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and Of Sean (Demo)">
    <w:panose1 w:val="00000000000000000000"/>
    <w:charset w:val="00"/>
    <w:family w:val="auto"/>
    <w:pitch w:val="variable"/>
    <w:sig w:usb0="8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75D3"/>
    <w:multiLevelType w:val="hybridMultilevel"/>
    <w:tmpl w:val="767E23D4"/>
    <w:lvl w:ilvl="0" w:tplc="4850B528">
      <w:numFmt w:val="bullet"/>
      <w:lvlText w:val="-"/>
      <w:lvlJc w:val="left"/>
      <w:pPr>
        <w:ind w:left="502" w:hanging="360"/>
      </w:pPr>
      <w:rPr>
        <w:rFonts w:ascii="Hand Of Sean (Demo)" w:eastAsiaTheme="minorHAnsi" w:hAnsi="Hand Of Sean (Demo)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6B108EB"/>
    <w:multiLevelType w:val="hybridMultilevel"/>
    <w:tmpl w:val="E300140E"/>
    <w:lvl w:ilvl="0" w:tplc="84727A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1353"/>
    <w:rsid w:val="000C0015"/>
    <w:rsid w:val="000F2BAA"/>
    <w:rsid w:val="00242716"/>
    <w:rsid w:val="00522391"/>
    <w:rsid w:val="00631353"/>
    <w:rsid w:val="00F5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3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00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52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0F2B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Nagel</dc:creator>
  <cp:lastModifiedBy>Nagel</cp:lastModifiedBy>
  <cp:revision>1</cp:revision>
  <dcterms:created xsi:type="dcterms:W3CDTF">2014-08-20T23:04:00Z</dcterms:created>
  <dcterms:modified xsi:type="dcterms:W3CDTF">2014-08-20T23:58:00Z</dcterms:modified>
</cp:coreProperties>
</file>