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A33" w:rsidRDefault="001C7C0F" w:rsidP="00FD5C7B">
      <w:pPr>
        <w:spacing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-76835</wp:posOffset>
                </wp:positionV>
                <wp:extent cx="5795010" cy="237490"/>
                <wp:effectExtent l="8255" t="6350" r="6985" b="1333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10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0A33" w:rsidRPr="00FD5C7B" w:rsidRDefault="008B0A33" w:rsidP="008B0A33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B48C8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BROCANTE IMLING DU </w:t>
                            </w:r>
                            <w:r w:rsidR="00BC35E1" w:rsidRPr="00BC35E1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14 SEPTEMBRE 2014</w:t>
                            </w:r>
                            <w:r w:rsidRPr="00EB48C8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– BULLETIN D’INSCRIPTION</w:t>
                            </w:r>
                          </w:p>
                          <w:p w:rsidR="008B0A33" w:rsidRDefault="008B0A33" w:rsidP="008B0A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6.05pt;width:456.3pt;height:18.7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w2RwIAAIYEAAAOAAAAZHJzL2Uyb0RvYy54bWysVNtu3CAQfa/Uf0C8N97drrNZK94oTZqq&#10;UnqRkn4AxthGBYYCu3b69R3A2W7at6ovFgxw5sw5M768mrQiB+G8BFPT5dmCEmE4tNL0Nf32ePfm&#10;ghIfmGmZAiNq+iQ8vdq9fnU52kqsYADVCkcQxPhqtDUdQrBVUXg+CM38GVhh8LADp1nAreuL1rER&#10;0bUqVovFeTGCa60DLrzH6G0+pLuE33WChy9d50UgqqbILaSvS98mfovdJat6x+wg+UyD/QMLzaTB&#10;pEeoWxYY2Tv5F5SW3IGHLpxx0AV0neQi1YDVLBd/VPMwMCtSLSiOt0eZ/P+D5Z8PXx2RbU3PKTFM&#10;o0WPYgrkHUykjOqM1ld46cHitTBhGF1OlXp7D/y7JwZuBmZ6ce0cjINgLbJbxpfFydOM4yNIM36C&#10;FtOwfYAENHVOR+lQDILo6NLT0ZlIhWOw3GxL1IcSjmert5v1NllXsOr5tXU+fBCgSVzU1KHzCZ0d&#10;7n2IbFj1fCUm86BkeyeVSpvYbeJGOXJg2CdNnytUe41Uc2xTLhZzt2AYeyqHn1mkfo0IKdELcGXI&#10;WNNtuSqzbC8Su745psUEcw7k+gJCy4BDoqSu6cXxEqui2O9Nm1o4MKnyGh8rM6sfBc/Sh6mZZjcb&#10;aJ/QBwd5GHB4cTGA+0nJiINQU/9jz5ygRH006OV2uV7HyUmbdblZ4cadnjSnJ8xwhKppoCQvb0Ke&#10;tr11sh8wU9bWwDX638lkTWyUzGrmjc2ehJwHM07T6T7d+v372P0CAAD//wMAUEsDBBQABgAIAAAA&#10;IQBSQETa3QAAAAcBAAAPAAAAZHJzL2Rvd25yZXYueG1sTI/NTsMwEITvSLyDtUhcUOvEQFRCNhUg&#10;5dIDUlsewI03PyJeR7HbpG+POcFxNKOZb4rtYgdxocn3jhHSdQKCuHam5xbh61itNiB80Gz04JgQ&#10;ruRhW97eFDo3buY9XQ6hFbGEfa4RuhDGXEpfd2S1X7uROHqNm6wOUU6tNJOeY7kdpEqSTFrdc1zo&#10;9EgfHdXfh7NF2GVOzZ8P1+bYbKr+vXqyya5TiPd3y9sriEBL+AvDL35EhzIyndyZjRcDQjwSEFap&#10;SkFE+yVVGYgTgnp+BFkW8j9/+QMAAP//AwBQSwECLQAUAAYACAAAACEAtoM4kv4AAADhAQAAEwAA&#10;AAAAAAAAAAAAAAAAAAAAW0NvbnRlbnRfVHlwZXNdLnhtbFBLAQItABQABgAIAAAAIQA4/SH/1gAA&#10;AJQBAAALAAAAAAAAAAAAAAAAAC8BAABfcmVscy8ucmVsc1BLAQItABQABgAIAAAAIQDVRCw2RwIA&#10;AIYEAAAOAAAAAAAAAAAAAAAAAC4CAABkcnMvZTJvRG9jLnhtbFBLAQItABQABgAIAAAAIQBSQETa&#10;3QAAAAcBAAAPAAAAAAAAAAAAAAAAAKEEAABkcnMvZG93bnJldi54bWxQSwUGAAAAAAQABADzAAAA&#10;qwUAAAAA&#10;" fillcolor="#bfbfbf [2412]">
                <v:textbox>
                  <w:txbxContent>
                    <w:p w:rsidR="008B0A33" w:rsidRPr="00FD5C7B" w:rsidRDefault="008B0A33" w:rsidP="008B0A33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EB48C8">
                        <w:rPr>
                          <w:sz w:val="18"/>
                          <w:szCs w:val="18"/>
                          <w:u w:val="single"/>
                        </w:rPr>
                        <w:t xml:space="preserve">BROCANTE IMLING DU </w:t>
                      </w:r>
                      <w:r w:rsidR="00BC35E1" w:rsidRPr="00BC35E1">
                        <w:rPr>
                          <w:b/>
                          <w:sz w:val="18"/>
                          <w:szCs w:val="18"/>
                          <w:u w:val="single"/>
                        </w:rPr>
                        <w:t>14 SEPTEMBRE 2014</w:t>
                      </w:r>
                      <w:r w:rsidRPr="00EB48C8">
                        <w:rPr>
                          <w:sz w:val="18"/>
                          <w:szCs w:val="18"/>
                          <w:u w:val="single"/>
                        </w:rPr>
                        <w:t xml:space="preserve"> – BULLETIN D’INSCRIPTION</w:t>
                      </w:r>
                    </w:p>
                    <w:p w:rsidR="008B0A33" w:rsidRDefault="008B0A33" w:rsidP="008B0A3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61A5E" w:rsidRPr="00FD5C7B" w:rsidRDefault="00F61A5E" w:rsidP="00FD5C7B">
      <w:pPr>
        <w:spacing w:line="240" w:lineRule="auto"/>
        <w:jc w:val="center"/>
        <w:rPr>
          <w:sz w:val="18"/>
          <w:szCs w:val="18"/>
        </w:rPr>
      </w:pPr>
      <w:r w:rsidRPr="00FD5C7B">
        <w:rPr>
          <w:sz w:val="18"/>
          <w:szCs w:val="18"/>
        </w:rPr>
        <w:t xml:space="preserve">Association « Football club </w:t>
      </w:r>
      <w:r w:rsidR="006116C9">
        <w:rPr>
          <w:sz w:val="18"/>
          <w:szCs w:val="18"/>
        </w:rPr>
        <w:t>I</w:t>
      </w:r>
      <w:r w:rsidRPr="00FD5C7B">
        <w:rPr>
          <w:sz w:val="18"/>
          <w:szCs w:val="18"/>
        </w:rPr>
        <w:t>mling-</w:t>
      </w:r>
      <w:proofErr w:type="spellStart"/>
      <w:r w:rsidR="006116C9">
        <w:rPr>
          <w:sz w:val="18"/>
          <w:szCs w:val="18"/>
        </w:rPr>
        <w:t>B</w:t>
      </w:r>
      <w:r w:rsidRPr="00FD5C7B">
        <w:rPr>
          <w:sz w:val="18"/>
          <w:szCs w:val="18"/>
        </w:rPr>
        <w:t>ébing</w:t>
      </w:r>
      <w:proofErr w:type="spellEnd"/>
      <w:r w:rsidRPr="00FD5C7B">
        <w:rPr>
          <w:sz w:val="18"/>
          <w:szCs w:val="18"/>
        </w:rPr>
        <w:t xml:space="preserve"> 07 » - Responsable inscriptions : Mme </w:t>
      </w:r>
      <w:r w:rsidR="00BC2C07">
        <w:rPr>
          <w:sz w:val="18"/>
          <w:szCs w:val="18"/>
        </w:rPr>
        <w:t>Agnès CONSTANS</w:t>
      </w:r>
    </w:p>
    <w:p w:rsidR="00F61A5E" w:rsidRPr="00BC35E1" w:rsidRDefault="00F61A5E" w:rsidP="00EB48C8">
      <w:pPr>
        <w:spacing w:line="240" w:lineRule="auto"/>
        <w:jc w:val="center"/>
        <w:rPr>
          <w:b/>
          <w:sz w:val="18"/>
          <w:szCs w:val="18"/>
        </w:rPr>
      </w:pPr>
      <w:r w:rsidRPr="00BC35E1">
        <w:rPr>
          <w:b/>
          <w:sz w:val="18"/>
          <w:szCs w:val="18"/>
        </w:rPr>
        <w:t>(</w:t>
      </w:r>
      <w:r w:rsidR="00BC2C07">
        <w:rPr>
          <w:b/>
          <w:sz w:val="18"/>
          <w:szCs w:val="18"/>
        </w:rPr>
        <w:t>14 RUE DU PAVOT – 57400 IMLING</w:t>
      </w:r>
      <w:r w:rsidRPr="00BC35E1">
        <w:rPr>
          <w:b/>
          <w:sz w:val="18"/>
          <w:szCs w:val="18"/>
        </w:rPr>
        <w:t>) – (</w:t>
      </w:r>
      <w:r w:rsidR="00BC2C07">
        <w:rPr>
          <w:b/>
          <w:sz w:val="18"/>
          <w:szCs w:val="18"/>
        </w:rPr>
        <w:t>06.18.67.81.84</w:t>
      </w:r>
      <w:r w:rsidRPr="00BC35E1">
        <w:rPr>
          <w:b/>
          <w:sz w:val="18"/>
          <w:szCs w:val="18"/>
        </w:rPr>
        <w:t>)</w:t>
      </w:r>
    </w:p>
    <w:p w:rsidR="00F61A5E" w:rsidRPr="00FD5C7B" w:rsidRDefault="00930C6C" w:rsidP="00FD5C7B">
      <w:pPr>
        <w:spacing w:line="240" w:lineRule="auto"/>
        <w:jc w:val="center"/>
        <w:rPr>
          <w:sz w:val="18"/>
          <w:szCs w:val="18"/>
        </w:rPr>
      </w:pPr>
      <w:r w:rsidRPr="00FD5C7B">
        <w:rPr>
          <w:sz w:val="18"/>
          <w:szCs w:val="18"/>
        </w:rPr>
        <w:t>Nom, Prénom</w:t>
      </w:r>
      <w:r w:rsidR="00F61A5E" w:rsidRPr="00FD5C7B">
        <w:rPr>
          <w:sz w:val="18"/>
          <w:szCs w:val="18"/>
        </w:rPr>
        <w:t xml:space="preserve"> : </w:t>
      </w:r>
      <w:r w:rsidR="00605C73">
        <w:rPr>
          <w:sz w:val="18"/>
          <w:szCs w:val="18"/>
        </w:rPr>
        <w:t>__________</w:t>
      </w:r>
      <w:r w:rsidR="00706B70">
        <w:rPr>
          <w:sz w:val="18"/>
          <w:szCs w:val="18"/>
        </w:rPr>
        <w:t>_____</w:t>
      </w:r>
      <w:r w:rsidR="00605C73">
        <w:rPr>
          <w:sz w:val="18"/>
          <w:szCs w:val="18"/>
        </w:rPr>
        <w:t>______</w:t>
      </w:r>
      <w:r w:rsidR="00F61A5E" w:rsidRPr="00FD5C7B">
        <w:rPr>
          <w:sz w:val="18"/>
          <w:szCs w:val="18"/>
        </w:rPr>
        <w:t>______________________________________ Date de naissance : ___</w:t>
      </w:r>
      <w:r w:rsidR="00605C73">
        <w:rPr>
          <w:sz w:val="18"/>
          <w:szCs w:val="18"/>
        </w:rPr>
        <w:t>/</w:t>
      </w:r>
      <w:r w:rsidR="00F61A5E" w:rsidRPr="00FD5C7B">
        <w:rPr>
          <w:sz w:val="18"/>
          <w:szCs w:val="18"/>
        </w:rPr>
        <w:t>___</w:t>
      </w:r>
      <w:r w:rsidR="00605C73">
        <w:rPr>
          <w:sz w:val="18"/>
          <w:szCs w:val="18"/>
        </w:rPr>
        <w:t>/</w:t>
      </w:r>
      <w:r w:rsidR="00F61A5E" w:rsidRPr="00FD5C7B">
        <w:rPr>
          <w:sz w:val="18"/>
          <w:szCs w:val="18"/>
        </w:rPr>
        <w:t>_</w:t>
      </w:r>
      <w:r w:rsidR="00605C73">
        <w:rPr>
          <w:sz w:val="18"/>
          <w:szCs w:val="18"/>
        </w:rPr>
        <w:t>__</w:t>
      </w:r>
      <w:r w:rsidR="00F61A5E" w:rsidRPr="00FD5C7B">
        <w:rPr>
          <w:sz w:val="18"/>
          <w:szCs w:val="18"/>
        </w:rPr>
        <w:t>__</w:t>
      </w:r>
    </w:p>
    <w:p w:rsidR="00F61A5E" w:rsidRPr="00FD5C7B" w:rsidRDefault="00F61A5E" w:rsidP="00FD5C7B">
      <w:pPr>
        <w:spacing w:line="240" w:lineRule="auto"/>
        <w:jc w:val="center"/>
        <w:rPr>
          <w:sz w:val="18"/>
          <w:szCs w:val="18"/>
        </w:rPr>
      </w:pPr>
      <w:r w:rsidRPr="00FD5C7B">
        <w:rPr>
          <w:sz w:val="18"/>
          <w:szCs w:val="18"/>
        </w:rPr>
        <w:t>Adresse complète </w:t>
      </w:r>
      <w:r w:rsidR="00930C6C" w:rsidRPr="00FD5C7B">
        <w:rPr>
          <w:sz w:val="18"/>
          <w:szCs w:val="18"/>
        </w:rPr>
        <w:t>: _</w:t>
      </w:r>
      <w:r w:rsidRPr="00FD5C7B">
        <w:rPr>
          <w:sz w:val="18"/>
          <w:szCs w:val="18"/>
        </w:rPr>
        <w:t>___</w:t>
      </w:r>
      <w:r w:rsidR="00706B70">
        <w:rPr>
          <w:sz w:val="18"/>
          <w:szCs w:val="18"/>
        </w:rPr>
        <w:t>__________________</w:t>
      </w:r>
      <w:r w:rsidRPr="00FD5C7B">
        <w:rPr>
          <w:sz w:val="18"/>
          <w:szCs w:val="18"/>
        </w:rPr>
        <w:t>_______________________________________________________________</w:t>
      </w:r>
    </w:p>
    <w:p w:rsidR="00F61A5E" w:rsidRPr="00FD5C7B" w:rsidRDefault="00F61A5E" w:rsidP="00FD5C7B">
      <w:pPr>
        <w:spacing w:line="240" w:lineRule="auto"/>
        <w:jc w:val="center"/>
        <w:rPr>
          <w:sz w:val="18"/>
          <w:szCs w:val="18"/>
        </w:rPr>
      </w:pPr>
      <w:r w:rsidRPr="00FD5C7B">
        <w:rPr>
          <w:sz w:val="18"/>
          <w:szCs w:val="18"/>
        </w:rPr>
        <w:t>E-mail :_________________</w:t>
      </w:r>
      <w:r w:rsidR="00706B70">
        <w:rPr>
          <w:sz w:val="18"/>
          <w:szCs w:val="18"/>
        </w:rPr>
        <w:t>___</w:t>
      </w:r>
      <w:r w:rsidRPr="00FD5C7B">
        <w:rPr>
          <w:sz w:val="18"/>
          <w:szCs w:val="18"/>
        </w:rPr>
        <w:t>_</w:t>
      </w:r>
      <w:r w:rsidR="00706B70">
        <w:rPr>
          <w:sz w:val="18"/>
          <w:szCs w:val="18"/>
        </w:rPr>
        <w:t>___</w:t>
      </w:r>
      <w:r w:rsidRPr="00FD5C7B">
        <w:rPr>
          <w:sz w:val="18"/>
          <w:szCs w:val="18"/>
        </w:rPr>
        <w:t>_</w:t>
      </w:r>
      <w:r w:rsidR="00706B70">
        <w:rPr>
          <w:sz w:val="18"/>
          <w:szCs w:val="18"/>
        </w:rPr>
        <w:t>____</w:t>
      </w:r>
      <w:r w:rsidRPr="00FD5C7B">
        <w:rPr>
          <w:sz w:val="18"/>
          <w:szCs w:val="18"/>
        </w:rPr>
        <w:t>_______ Profession </w:t>
      </w:r>
      <w:r w:rsidR="00930C6C" w:rsidRPr="00FD5C7B">
        <w:rPr>
          <w:sz w:val="18"/>
          <w:szCs w:val="18"/>
        </w:rPr>
        <w:t>: _</w:t>
      </w:r>
      <w:r w:rsidRPr="00FD5C7B">
        <w:rPr>
          <w:sz w:val="18"/>
          <w:szCs w:val="18"/>
        </w:rPr>
        <w:t>___</w:t>
      </w:r>
      <w:r w:rsidR="00706B70">
        <w:rPr>
          <w:sz w:val="18"/>
          <w:szCs w:val="18"/>
        </w:rPr>
        <w:t>______</w:t>
      </w:r>
      <w:r w:rsidRPr="00FD5C7B">
        <w:rPr>
          <w:sz w:val="18"/>
          <w:szCs w:val="18"/>
        </w:rPr>
        <w:t>_</w:t>
      </w:r>
      <w:r w:rsidR="00706B70">
        <w:rPr>
          <w:sz w:val="18"/>
          <w:szCs w:val="18"/>
        </w:rPr>
        <w:t>___</w:t>
      </w:r>
      <w:r w:rsidRPr="00FD5C7B">
        <w:rPr>
          <w:sz w:val="18"/>
          <w:szCs w:val="18"/>
        </w:rPr>
        <w:t>____________ Tél : ___/___/___/___/___</w:t>
      </w:r>
    </w:p>
    <w:p w:rsidR="00F61A5E" w:rsidRPr="00FD5C7B" w:rsidRDefault="00F61A5E" w:rsidP="00FD5C7B">
      <w:pPr>
        <w:spacing w:line="240" w:lineRule="auto"/>
        <w:jc w:val="center"/>
        <w:rPr>
          <w:sz w:val="18"/>
          <w:szCs w:val="18"/>
        </w:rPr>
      </w:pPr>
      <w:proofErr w:type="spellStart"/>
      <w:r w:rsidRPr="00FD5C7B">
        <w:rPr>
          <w:sz w:val="18"/>
          <w:szCs w:val="18"/>
        </w:rPr>
        <w:t>N°Carte</w:t>
      </w:r>
      <w:proofErr w:type="spellEnd"/>
      <w:r w:rsidRPr="00FD5C7B">
        <w:rPr>
          <w:sz w:val="18"/>
          <w:szCs w:val="18"/>
        </w:rPr>
        <w:t xml:space="preserve"> d’identité </w:t>
      </w:r>
      <w:r w:rsidR="00706B70" w:rsidRPr="00FD5C7B">
        <w:rPr>
          <w:sz w:val="18"/>
          <w:szCs w:val="18"/>
        </w:rPr>
        <w:t>: _</w:t>
      </w:r>
      <w:r w:rsidRPr="00FD5C7B">
        <w:rPr>
          <w:sz w:val="18"/>
          <w:szCs w:val="18"/>
        </w:rPr>
        <w:t>_____</w:t>
      </w:r>
      <w:r w:rsidR="00706B70">
        <w:rPr>
          <w:sz w:val="18"/>
          <w:szCs w:val="18"/>
        </w:rPr>
        <w:t>_____________________</w:t>
      </w:r>
      <w:r w:rsidRPr="00FD5C7B">
        <w:rPr>
          <w:sz w:val="18"/>
          <w:szCs w:val="18"/>
        </w:rPr>
        <w:t>____</w:t>
      </w:r>
      <w:r w:rsidR="00706B70">
        <w:rPr>
          <w:sz w:val="18"/>
          <w:szCs w:val="18"/>
        </w:rPr>
        <w:t>_</w:t>
      </w:r>
      <w:r w:rsidRPr="00FD5C7B">
        <w:rPr>
          <w:sz w:val="18"/>
          <w:szCs w:val="18"/>
        </w:rPr>
        <w:t>___ Délivrée </w:t>
      </w:r>
      <w:proofErr w:type="gramStart"/>
      <w:r w:rsidRPr="00FD5C7B">
        <w:rPr>
          <w:sz w:val="18"/>
          <w:szCs w:val="18"/>
        </w:rPr>
        <w:t>:_</w:t>
      </w:r>
      <w:proofErr w:type="gramEnd"/>
      <w:r w:rsidRPr="00FD5C7B">
        <w:rPr>
          <w:sz w:val="18"/>
          <w:szCs w:val="18"/>
        </w:rPr>
        <w:t>_/__/____ Préfecture de :____________</w:t>
      </w:r>
      <w:r w:rsidR="00706B70">
        <w:rPr>
          <w:sz w:val="18"/>
          <w:szCs w:val="18"/>
        </w:rPr>
        <w:t>_</w:t>
      </w:r>
      <w:r w:rsidRPr="00FD5C7B">
        <w:rPr>
          <w:sz w:val="18"/>
          <w:szCs w:val="18"/>
        </w:rPr>
        <w:t>______</w:t>
      </w:r>
    </w:p>
    <w:p w:rsidR="00F61A5E" w:rsidRPr="00FD5C7B" w:rsidRDefault="00F61A5E" w:rsidP="00FD5C7B">
      <w:pPr>
        <w:spacing w:line="240" w:lineRule="auto"/>
        <w:jc w:val="center"/>
        <w:rPr>
          <w:sz w:val="18"/>
          <w:szCs w:val="18"/>
        </w:rPr>
      </w:pPr>
      <w:r w:rsidRPr="00FD5C7B">
        <w:rPr>
          <w:sz w:val="18"/>
          <w:szCs w:val="18"/>
        </w:rPr>
        <w:t>N° immatriculation véhicule </w:t>
      </w:r>
      <w:r w:rsidR="00706B70" w:rsidRPr="00FD5C7B">
        <w:rPr>
          <w:sz w:val="18"/>
          <w:szCs w:val="18"/>
        </w:rPr>
        <w:t>: _</w:t>
      </w:r>
      <w:r w:rsidRPr="00FD5C7B">
        <w:rPr>
          <w:sz w:val="18"/>
          <w:szCs w:val="18"/>
        </w:rPr>
        <w:t>_______</w:t>
      </w:r>
      <w:r w:rsidR="00706B70">
        <w:rPr>
          <w:sz w:val="18"/>
          <w:szCs w:val="18"/>
        </w:rPr>
        <w:t>_____________________</w:t>
      </w:r>
      <w:r w:rsidRPr="00FD5C7B">
        <w:rPr>
          <w:sz w:val="18"/>
          <w:szCs w:val="18"/>
        </w:rPr>
        <w:t>___ Objets vendus </w:t>
      </w:r>
      <w:r w:rsidR="00706B70" w:rsidRPr="00FD5C7B">
        <w:rPr>
          <w:sz w:val="18"/>
          <w:szCs w:val="18"/>
        </w:rPr>
        <w:t>: _</w:t>
      </w:r>
      <w:r w:rsidRPr="00FD5C7B">
        <w:rPr>
          <w:sz w:val="18"/>
          <w:szCs w:val="18"/>
        </w:rPr>
        <w:t>_______</w:t>
      </w:r>
      <w:r w:rsidR="00706B70">
        <w:rPr>
          <w:sz w:val="18"/>
          <w:szCs w:val="18"/>
        </w:rPr>
        <w:t>_______</w:t>
      </w:r>
      <w:r w:rsidRPr="00FD5C7B">
        <w:rPr>
          <w:sz w:val="18"/>
          <w:szCs w:val="18"/>
        </w:rPr>
        <w:t>_</w:t>
      </w:r>
      <w:r w:rsidR="00706B70">
        <w:rPr>
          <w:sz w:val="18"/>
          <w:szCs w:val="18"/>
        </w:rPr>
        <w:t>________</w:t>
      </w:r>
      <w:r w:rsidRPr="00FD5C7B">
        <w:rPr>
          <w:sz w:val="18"/>
          <w:szCs w:val="18"/>
        </w:rPr>
        <w:t>_______</w:t>
      </w:r>
    </w:p>
    <w:p w:rsidR="00F61A5E" w:rsidRPr="00FD5C7B" w:rsidRDefault="00F61A5E" w:rsidP="00FD5C7B">
      <w:pPr>
        <w:spacing w:line="240" w:lineRule="auto"/>
        <w:jc w:val="center"/>
        <w:rPr>
          <w:sz w:val="18"/>
          <w:szCs w:val="18"/>
        </w:rPr>
      </w:pPr>
      <w:r w:rsidRPr="00FD5C7B">
        <w:rPr>
          <w:sz w:val="18"/>
          <w:szCs w:val="18"/>
        </w:rPr>
        <w:t>N° identification (forains) :_____</w:t>
      </w:r>
      <w:r w:rsidR="00706B70">
        <w:rPr>
          <w:sz w:val="18"/>
          <w:szCs w:val="18"/>
        </w:rPr>
        <w:t>________________________</w:t>
      </w:r>
      <w:r w:rsidRPr="00FD5C7B">
        <w:rPr>
          <w:sz w:val="18"/>
          <w:szCs w:val="18"/>
        </w:rPr>
        <w:t>____</w:t>
      </w:r>
      <w:r w:rsidR="00930C6C">
        <w:rPr>
          <w:sz w:val="18"/>
          <w:szCs w:val="18"/>
        </w:rPr>
        <w:t xml:space="preserve"> </w:t>
      </w:r>
      <w:r w:rsidRPr="00FD5C7B">
        <w:rPr>
          <w:sz w:val="18"/>
          <w:szCs w:val="18"/>
        </w:rPr>
        <w:t xml:space="preserve">Extrait </w:t>
      </w:r>
      <w:proofErr w:type="spellStart"/>
      <w:r w:rsidRPr="00FD5C7B">
        <w:rPr>
          <w:sz w:val="18"/>
          <w:szCs w:val="18"/>
        </w:rPr>
        <w:t>Kbis</w:t>
      </w:r>
      <w:proofErr w:type="spellEnd"/>
      <w:r w:rsidRPr="00FD5C7B">
        <w:rPr>
          <w:sz w:val="18"/>
          <w:szCs w:val="18"/>
        </w:rPr>
        <w:t>/RCS (pros) :___</w:t>
      </w:r>
      <w:r w:rsidR="00706B70">
        <w:rPr>
          <w:sz w:val="18"/>
          <w:szCs w:val="18"/>
        </w:rPr>
        <w:t>______</w:t>
      </w:r>
      <w:r w:rsidRPr="00FD5C7B">
        <w:rPr>
          <w:sz w:val="18"/>
          <w:szCs w:val="18"/>
        </w:rPr>
        <w:t>____</w:t>
      </w:r>
      <w:r w:rsidR="00706B70">
        <w:rPr>
          <w:sz w:val="18"/>
          <w:szCs w:val="18"/>
        </w:rPr>
        <w:t>____</w:t>
      </w:r>
      <w:r w:rsidRPr="00FD5C7B">
        <w:rPr>
          <w:sz w:val="18"/>
          <w:szCs w:val="18"/>
        </w:rPr>
        <w:t>_________</w:t>
      </w:r>
    </w:p>
    <w:p w:rsidR="00F61A5E" w:rsidRDefault="00F61A5E" w:rsidP="00EB48C8">
      <w:pPr>
        <w:spacing w:line="240" w:lineRule="auto"/>
        <w:jc w:val="center"/>
        <w:rPr>
          <w:sz w:val="18"/>
          <w:szCs w:val="18"/>
        </w:rPr>
      </w:pPr>
      <w:r w:rsidRPr="00FD5C7B">
        <w:rPr>
          <w:sz w:val="18"/>
          <w:szCs w:val="18"/>
        </w:rPr>
        <w:t>Emplacement </w:t>
      </w:r>
      <w:r w:rsidR="00930C6C" w:rsidRPr="00FD5C7B">
        <w:rPr>
          <w:sz w:val="18"/>
          <w:szCs w:val="18"/>
        </w:rPr>
        <w:t>: _</w:t>
      </w:r>
      <w:r w:rsidRPr="00FD5C7B">
        <w:rPr>
          <w:sz w:val="18"/>
          <w:szCs w:val="18"/>
        </w:rPr>
        <w:t>______________</w:t>
      </w:r>
      <w:r w:rsidR="00706B70">
        <w:rPr>
          <w:sz w:val="18"/>
          <w:szCs w:val="18"/>
        </w:rPr>
        <w:t>_</w:t>
      </w:r>
      <w:r w:rsidRPr="00FD5C7B">
        <w:rPr>
          <w:sz w:val="18"/>
          <w:szCs w:val="18"/>
        </w:rPr>
        <w:t>__</w:t>
      </w:r>
      <w:r w:rsidR="00706B70">
        <w:rPr>
          <w:sz w:val="18"/>
          <w:szCs w:val="18"/>
        </w:rPr>
        <w:t>_____</w:t>
      </w:r>
      <w:r w:rsidRPr="00FD5C7B">
        <w:rPr>
          <w:sz w:val="18"/>
          <w:szCs w:val="18"/>
        </w:rPr>
        <w:t xml:space="preserve">____ </w:t>
      </w:r>
      <w:r w:rsidR="00706B70">
        <w:rPr>
          <w:sz w:val="18"/>
          <w:szCs w:val="18"/>
        </w:rPr>
        <w:t xml:space="preserve">           </w:t>
      </w:r>
      <w:r w:rsidRPr="00FD5C7B">
        <w:rPr>
          <w:sz w:val="18"/>
          <w:szCs w:val="18"/>
        </w:rPr>
        <w:t>Linéaire </w:t>
      </w:r>
      <w:r w:rsidR="00930C6C" w:rsidRPr="00FD5C7B">
        <w:rPr>
          <w:sz w:val="18"/>
          <w:szCs w:val="18"/>
        </w:rPr>
        <w:t>: _</w:t>
      </w:r>
      <w:r w:rsidRPr="00FD5C7B">
        <w:rPr>
          <w:sz w:val="18"/>
          <w:szCs w:val="18"/>
        </w:rPr>
        <w:t>___</w:t>
      </w:r>
      <w:r w:rsidR="00706B70">
        <w:rPr>
          <w:sz w:val="18"/>
          <w:szCs w:val="18"/>
        </w:rPr>
        <w:t xml:space="preserve">____________ m         </w:t>
      </w:r>
      <w:r w:rsidRPr="00FD5C7B">
        <w:rPr>
          <w:sz w:val="18"/>
          <w:szCs w:val="18"/>
        </w:rPr>
        <w:t xml:space="preserve"> Prix : (2€ le m/l</w:t>
      </w:r>
      <w:r w:rsidR="009838DD" w:rsidRPr="00FD5C7B">
        <w:rPr>
          <w:sz w:val="18"/>
          <w:szCs w:val="18"/>
        </w:rPr>
        <w:t>) _</w:t>
      </w:r>
      <w:r w:rsidRPr="00FD5C7B">
        <w:rPr>
          <w:sz w:val="18"/>
          <w:szCs w:val="18"/>
        </w:rPr>
        <w:t>______</w:t>
      </w:r>
      <w:r w:rsidR="00706B70">
        <w:rPr>
          <w:sz w:val="18"/>
          <w:szCs w:val="18"/>
        </w:rPr>
        <w:t>___</w:t>
      </w:r>
      <w:r w:rsidRPr="00FD5C7B">
        <w:rPr>
          <w:sz w:val="18"/>
          <w:szCs w:val="18"/>
        </w:rPr>
        <w:t>__</w:t>
      </w:r>
    </w:p>
    <w:p w:rsidR="00EB48C8" w:rsidRPr="00FD5C7B" w:rsidRDefault="001C7C0F" w:rsidP="00EB48C8">
      <w:pPr>
        <w:spacing w:line="240" w:lineRule="auto"/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5795010" cy="237490"/>
                <wp:effectExtent l="8255" t="6350" r="6985" b="133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5010" cy="237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C8" w:rsidRDefault="00EB48C8" w:rsidP="00EB48C8">
                            <w:pPr>
                              <w:spacing w:line="240" w:lineRule="auto"/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B48C8">
                              <w:rPr>
                                <w:sz w:val="18"/>
                                <w:szCs w:val="18"/>
                              </w:rPr>
                              <w:t xml:space="preserve">REGLEMENT BROCANTE IMLING DU </w:t>
                            </w:r>
                            <w:r w:rsidR="00BC35E1">
                              <w:rPr>
                                <w:sz w:val="18"/>
                                <w:szCs w:val="18"/>
                              </w:rPr>
                              <w:t>14 SEPTEMBRE 2014</w:t>
                            </w:r>
                          </w:p>
                          <w:p w:rsidR="00EB48C8" w:rsidRDefault="00EB48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5.65pt;width:456.3pt;height:18.7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b4SQIAAI0EAAAOAAAAZHJzL2Uyb0RvYy54bWysVNuO2yAQfa/Uf0C8N07SuNlYcVbbbLeq&#10;tL1Iu/0AjLGNCgwFEjv9+g44ySbtW9UXCwY4c+acGa9vB63IXjgvwZR0NplSIgyHWpq2pN+fH97c&#10;UOIDMzVTYERJD8LT283rV+veFmIOHahaOIIgxhe9LWkXgi2yzPNOaOYnYIXBwwacZgG3rs1qx3pE&#10;1yqbT6fvsh5cbR1w4T1G78dDukn4TSN4+No0XgSiSorcQvq69K3iN9usWdE6ZjvJjzTYP7DQTBpM&#10;eoa6Z4GRnZN/QWnJHXhowoSDzqBpJBepBqxmNv2jmqeOWZFqQXG8Pcvk/x8s/7L/5oisS5pTYphG&#10;i57FEMh7GMgiqtNbX+ClJ4vXwoBhdDlV6u0j8B+eGNh2zLTizjnoO8FqZDeLL7OLpyOOjyBV/xlq&#10;TMN2ARLQ0DgdpUMxCKKjS4ezM5EKx2C+XOWoDyUcz+Zvl4tVsi5jxem1dT58FKBJXJTUofMJne0f&#10;fYhsWHG6EpN5ULJ+kEqlTew2sVWO7Bn2SdWOFaqdRqpjbJlPp8duwTD21Bg+sUj9GhFSoitwZUhf&#10;0lU+z0fZrhK7tjqnxQTHHMj1CkLLgEOipC7pzfkSK6LYH0ydWjgwqcY1PlbmqH4UfJQ+DNWQbE7W&#10;RGcqqA9oh4NxJnCGcdGB+0VJj/NQUv9zx5ygRH0yaOlqtljEAUqbRb6c48ZdnlSXJ8xwhCppoGRc&#10;bsM4dDvrZNthplFiA3fYBo1MDr2wOtLHnk96HuczDtXlPt16+YtsfgMAAP//AwBQSwMEFAAGAAgA&#10;AAAhAJtqlSrdAAAABgEAAA8AAABkcnMvZG93bnJldi54bWxMj81OwzAQhO9IvIO1SFwQdRKqENI4&#10;FSDl0gNSWx7AjTc/aryOYrdJ357lBMedGc18W2wXO4grTr53pCBeRSCQamd6ahV8H6vnDIQPmowe&#10;HKGCG3rYlvd3hc6Nm2mP10NoBZeQz7WCLoQxl9LXHVrtV25EYq9xk9WBz6mVZtIzl9tBJlGUSqt7&#10;4oVOj/jZYX0+XKyCXeqS+evp1hybrOo/qrWNdl2i1OPD8r4BEXAJf2H4xWd0KJnp5C5kvBgU8COB&#10;1fgFBLtvcZKCOClYZ68gy0L+xy9/AAAA//8DAFBLAQItABQABgAIAAAAIQC2gziS/gAAAOEBAAAT&#10;AAAAAAAAAAAAAAAAAAAAAABbQ29udGVudF9UeXBlc10ueG1sUEsBAi0AFAAGAAgAAAAhADj9If/W&#10;AAAAlAEAAAsAAAAAAAAAAAAAAAAALwEAAF9yZWxzLy5yZWxzUEsBAi0AFAAGAAgAAAAhAHArJvhJ&#10;AgAAjQQAAA4AAAAAAAAAAAAAAAAALgIAAGRycy9lMm9Eb2MueG1sUEsBAi0AFAAGAAgAAAAhAJtq&#10;lSrdAAAABgEAAA8AAAAAAAAAAAAAAAAAowQAAGRycy9kb3ducmV2LnhtbFBLBQYAAAAABAAEAPMA&#10;AACtBQAAAAA=&#10;" fillcolor="#bfbfbf [2412]">
                <v:textbox>
                  <w:txbxContent>
                    <w:p w:rsidR="00EB48C8" w:rsidRDefault="00EB48C8" w:rsidP="00EB48C8">
                      <w:pPr>
                        <w:spacing w:line="240" w:lineRule="auto"/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EB48C8">
                        <w:rPr>
                          <w:sz w:val="18"/>
                          <w:szCs w:val="18"/>
                        </w:rPr>
                        <w:t xml:space="preserve">REGLEMENT BROCANTE IMLING DU </w:t>
                      </w:r>
                      <w:r w:rsidR="00BC35E1">
                        <w:rPr>
                          <w:sz w:val="18"/>
                          <w:szCs w:val="18"/>
                        </w:rPr>
                        <w:t>14 SEPTEMBRE 2014</w:t>
                      </w:r>
                    </w:p>
                    <w:p w:rsidR="00EB48C8" w:rsidRDefault="00EB48C8"/>
                  </w:txbxContent>
                </v:textbox>
                <w10:wrap anchorx="margin"/>
              </v:shape>
            </w:pict>
          </mc:Fallback>
        </mc:AlternateContent>
      </w:r>
    </w:p>
    <w:p w:rsidR="00EB48C8" w:rsidRPr="00FD5C7B" w:rsidRDefault="00EB48C8" w:rsidP="00EB48C8">
      <w:pPr>
        <w:spacing w:line="240" w:lineRule="auto"/>
        <w:jc w:val="center"/>
        <w:rPr>
          <w:color w:val="FF0000"/>
          <w:sz w:val="18"/>
          <w:szCs w:val="18"/>
        </w:rPr>
      </w:pPr>
    </w:p>
    <w:p w:rsidR="00FD5C7B" w:rsidRPr="00FD5C7B" w:rsidRDefault="00FD5C7B" w:rsidP="00FD5C7B">
      <w:pPr>
        <w:spacing w:line="240" w:lineRule="auto"/>
        <w:rPr>
          <w:sz w:val="18"/>
          <w:szCs w:val="18"/>
        </w:rPr>
      </w:pPr>
      <w:r w:rsidRPr="00D335BF">
        <w:rPr>
          <w:b/>
          <w:i/>
          <w:sz w:val="18"/>
          <w:szCs w:val="18"/>
          <w:u w:val="single"/>
        </w:rPr>
        <w:t>Article 1</w:t>
      </w:r>
      <w:r w:rsidRPr="00930C6C">
        <w:rPr>
          <w:sz w:val="18"/>
          <w:szCs w:val="18"/>
        </w:rPr>
        <w:t xml:space="preserve"> : </w:t>
      </w:r>
      <w:r w:rsidRPr="00FD5C7B">
        <w:rPr>
          <w:sz w:val="18"/>
          <w:szCs w:val="18"/>
        </w:rPr>
        <w:t>Cette journée est organisée par le Football Club d’Imling-</w:t>
      </w:r>
      <w:proofErr w:type="spellStart"/>
      <w:r w:rsidRPr="00FD5C7B">
        <w:rPr>
          <w:sz w:val="18"/>
          <w:szCs w:val="18"/>
        </w:rPr>
        <w:t>Bébing</w:t>
      </w:r>
      <w:proofErr w:type="spellEnd"/>
      <w:r w:rsidRPr="00FD5C7B">
        <w:rPr>
          <w:sz w:val="18"/>
          <w:szCs w:val="18"/>
        </w:rPr>
        <w:t xml:space="preserve"> à IMLING le </w:t>
      </w:r>
      <w:r w:rsidR="00BC35E1" w:rsidRPr="00BC35E1">
        <w:rPr>
          <w:b/>
          <w:sz w:val="18"/>
          <w:szCs w:val="18"/>
        </w:rPr>
        <w:t>14 SEPTEMBRE 2014</w:t>
      </w:r>
      <w:r w:rsidRPr="00BC35E1">
        <w:rPr>
          <w:b/>
          <w:sz w:val="18"/>
          <w:szCs w:val="18"/>
        </w:rPr>
        <w:t xml:space="preserve"> de </w:t>
      </w:r>
      <w:r w:rsidR="00C30BA4">
        <w:rPr>
          <w:b/>
          <w:sz w:val="18"/>
          <w:szCs w:val="18"/>
        </w:rPr>
        <w:t>8</w:t>
      </w:r>
      <w:r w:rsidRPr="00BC35E1">
        <w:rPr>
          <w:b/>
          <w:sz w:val="18"/>
          <w:szCs w:val="18"/>
        </w:rPr>
        <w:t>h00 à 17h00</w:t>
      </w:r>
      <w:r w:rsidRPr="00FD5C7B">
        <w:rPr>
          <w:sz w:val="18"/>
          <w:szCs w:val="18"/>
        </w:rPr>
        <w:t>. L’</w:t>
      </w:r>
      <w:r w:rsidR="00930C6C" w:rsidRPr="00FD5C7B">
        <w:rPr>
          <w:sz w:val="18"/>
          <w:szCs w:val="18"/>
        </w:rPr>
        <w:t>accueil</w:t>
      </w:r>
      <w:r w:rsidRPr="00FD5C7B">
        <w:rPr>
          <w:sz w:val="18"/>
          <w:szCs w:val="18"/>
        </w:rPr>
        <w:t xml:space="preserve"> des exposants débutera à </w:t>
      </w:r>
      <w:r w:rsidR="00BC35E1">
        <w:rPr>
          <w:sz w:val="18"/>
          <w:szCs w:val="18"/>
        </w:rPr>
        <w:t>6</w:t>
      </w:r>
      <w:r w:rsidRPr="00FD5C7B">
        <w:rPr>
          <w:sz w:val="18"/>
          <w:szCs w:val="18"/>
        </w:rPr>
        <w:t>h</w:t>
      </w:r>
      <w:r w:rsidR="00C30BA4">
        <w:rPr>
          <w:sz w:val="18"/>
          <w:szCs w:val="18"/>
        </w:rPr>
        <w:t>3</w:t>
      </w:r>
      <w:r w:rsidR="00BC35E1">
        <w:rPr>
          <w:sz w:val="18"/>
          <w:szCs w:val="18"/>
        </w:rPr>
        <w:t>0</w:t>
      </w:r>
      <w:r w:rsidRPr="00FD5C7B">
        <w:rPr>
          <w:sz w:val="18"/>
          <w:szCs w:val="18"/>
        </w:rPr>
        <w:t>.</w:t>
      </w:r>
    </w:p>
    <w:p w:rsidR="00FD5C7B" w:rsidRPr="00FD5C7B" w:rsidRDefault="00FD5C7B" w:rsidP="00FD5C7B">
      <w:pPr>
        <w:spacing w:line="240" w:lineRule="auto"/>
        <w:rPr>
          <w:sz w:val="18"/>
          <w:szCs w:val="18"/>
        </w:rPr>
      </w:pPr>
      <w:r w:rsidRPr="00D335BF">
        <w:rPr>
          <w:b/>
          <w:i/>
          <w:sz w:val="18"/>
          <w:szCs w:val="18"/>
          <w:u w:val="single"/>
        </w:rPr>
        <w:t>Article 2</w:t>
      </w:r>
      <w:r w:rsidRPr="00930C6C">
        <w:rPr>
          <w:sz w:val="18"/>
          <w:szCs w:val="18"/>
        </w:rPr>
        <w:t> :</w:t>
      </w:r>
      <w:r w:rsidRPr="00FD5C7B">
        <w:rPr>
          <w:sz w:val="18"/>
          <w:szCs w:val="18"/>
        </w:rPr>
        <w:t xml:space="preserve"> Les inscriptions ne seront validées qu’après </w:t>
      </w:r>
      <w:r w:rsidR="00930C6C" w:rsidRPr="00FD5C7B">
        <w:rPr>
          <w:sz w:val="18"/>
          <w:szCs w:val="18"/>
        </w:rPr>
        <w:t>réception</w:t>
      </w:r>
      <w:r w:rsidRPr="00FD5C7B">
        <w:rPr>
          <w:sz w:val="18"/>
          <w:szCs w:val="18"/>
        </w:rPr>
        <w:t xml:space="preserve"> du paiement et de la photocopie d’une pièce d’identité valide et de l’extrait </w:t>
      </w:r>
      <w:proofErr w:type="spellStart"/>
      <w:r w:rsidRPr="00FD5C7B">
        <w:rPr>
          <w:sz w:val="18"/>
          <w:szCs w:val="18"/>
        </w:rPr>
        <w:t>Kbis</w:t>
      </w:r>
      <w:proofErr w:type="spellEnd"/>
      <w:r w:rsidRPr="00FD5C7B">
        <w:rPr>
          <w:sz w:val="18"/>
          <w:szCs w:val="18"/>
        </w:rPr>
        <w:t xml:space="preserve"> pour les professionnels. En cas de désistement, les sommes versées resteront </w:t>
      </w:r>
      <w:r w:rsidR="00930C6C" w:rsidRPr="00FD5C7B">
        <w:rPr>
          <w:sz w:val="18"/>
          <w:szCs w:val="18"/>
        </w:rPr>
        <w:t>acquises</w:t>
      </w:r>
      <w:r w:rsidRPr="00FD5C7B">
        <w:rPr>
          <w:sz w:val="18"/>
          <w:szCs w:val="18"/>
        </w:rPr>
        <w:t xml:space="preserve"> à l’</w:t>
      </w:r>
      <w:r>
        <w:rPr>
          <w:sz w:val="18"/>
          <w:szCs w:val="18"/>
        </w:rPr>
        <w:t>organisateur.</w:t>
      </w:r>
    </w:p>
    <w:p w:rsidR="00FD5C7B" w:rsidRPr="00FD5C7B" w:rsidRDefault="00FD5C7B" w:rsidP="00FD5C7B">
      <w:pPr>
        <w:spacing w:line="240" w:lineRule="auto"/>
        <w:rPr>
          <w:b/>
          <w:sz w:val="18"/>
          <w:szCs w:val="18"/>
          <w:u w:val="single"/>
        </w:rPr>
      </w:pPr>
      <w:r w:rsidRPr="00930C6C">
        <w:rPr>
          <w:b/>
          <w:i/>
          <w:sz w:val="18"/>
          <w:szCs w:val="18"/>
          <w:u w:val="single"/>
        </w:rPr>
        <w:t>Article 3</w:t>
      </w:r>
      <w:r w:rsidRPr="00FD5C7B">
        <w:rPr>
          <w:sz w:val="18"/>
          <w:szCs w:val="18"/>
        </w:rPr>
        <w:t> : Les exposants installeront leur stand sur l’emplacement qui leur sera alloué, après avoir retiré leur macaron à l’</w:t>
      </w:r>
      <w:r w:rsidR="00930C6C" w:rsidRPr="00FD5C7B">
        <w:rPr>
          <w:sz w:val="18"/>
          <w:szCs w:val="18"/>
        </w:rPr>
        <w:t>accueil</w:t>
      </w:r>
      <w:r w:rsidRPr="00FD5C7B">
        <w:rPr>
          <w:sz w:val="18"/>
          <w:szCs w:val="18"/>
        </w:rPr>
        <w:t xml:space="preserve"> le matin du </w:t>
      </w:r>
      <w:r w:rsidR="00BC35E1" w:rsidRPr="00BC35E1">
        <w:rPr>
          <w:b/>
          <w:sz w:val="18"/>
          <w:szCs w:val="18"/>
        </w:rPr>
        <w:t>14 SEPTEMBRE 2014</w:t>
      </w:r>
      <w:r w:rsidRPr="00BC35E1">
        <w:rPr>
          <w:b/>
          <w:sz w:val="18"/>
          <w:szCs w:val="18"/>
        </w:rPr>
        <w:t>.</w:t>
      </w:r>
      <w:r w:rsidRPr="00FD5C7B">
        <w:rPr>
          <w:sz w:val="18"/>
          <w:szCs w:val="18"/>
        </w:rPr>
        <w:t xml:space="preserve"> </w:t>
      </w:r>
      <w:r w:rsidRPr="00FD5C7B">
        <w:rPr>
          <w:b/>
          <w:sz w:val="18"/>
          <w:szCs w:val="18"/>
          <w:u w:val="single"/>
        </w:rPr>
        <w:t xml:space="preserve">Seuls, les organisateurs seront habilités à modifier la </w:t>
      </w:r>
      <w:r w:rsidR="00930C6C" w:rsidRPr="00FD5C7B">
        <w:rPr>
          <w:b/>
          <w:sz w:val="18"/>
          <w:szCs w:val="18"/>
          <w:u w:val="single"/>
        </w:rPr>
        <w:t>disposition</w:t>
      </w:r>
      <w:r w:rsidRPr="00FD5C7B">
        <w:rPr>
          <w:b/>
          <w:sz w:val="18"/>
          <w:szCs w:val="18"/>
          <w:u w:val="single"/>
        </w:rPr>
        <w:t xml:space="preserve"> des emplacements si nécessaire.</w:t>
      </w:r>
      <w:r>
        <w:rPr>
          <w:b/>
          <w:sz w:val="18"/>
          <w:szCs w:val="18"/>
          <w:u w:val="single"/>
        </w:rPr>
        <w:t xml:space="preserve">  </w:t>
      </w:r>
    </w:p>
    <w:p w:rsidR="00FD5C7B" w:rsidRPr="00FD5C7B" w:rsidRDefault="00FD5C7B" w:rsidP="00FD5C7B">
      <w:pPr>
        <w:spacing w:line="240" w:lineRule="auto"/>
        <w:rPr>
          <w:sz w:val="18"/>
          <w:szCs w:val="18"/>
        </w:rPr>
      </w:pPr>
      <w:r w:rsidRPr="00930C6C">
        <w:rPr>
          <w:b/>
          <w:i/>
          <w:sz w:val="18"/>
          <w:szCs w:val="18"/>
          <w:u w:val="single"/>
        </w:rPr>
        <w:t>Article 4</w:t>
      </w:r>
      <w:r w:rsidRPr="00FD5C7B">
        <w:rPr>
          <w:sz w:val="18"/>
          <w:szCs w:val="18"/>
        </w:rPr>
        <w:t xml:space="preserve"> : Les places non occupées après </w:t>
      </w:r>
      <w:r w:rsidRPr="00FD5C7B">
        <w:rPr>
          <w:b/>
          <w:sz w:val="18"/>
          <w:szCs w:val="18"/>
        </w:rPr>
        <w:t>8h</w:t>
      </w:r>
      <w:r w:rsidR="00C30BA4">
        <w:rPr>
          <w:b/>
          <w:sz w:val="18"/>
          <w:szCs w:val="18"/>
        </w:rPr>
        <w:t>3</w:t>
      </w:r>
      <w:r w:rsidR="00BC35E1">
        <w:rPr>
          <w:b/>
          <w:sz w:val="18"/>
          <w:szCs w:val="18"/>
        </w:rPr>
        <w:t>0</w:t>
      </w:r>
      <w:r w:rsidRPr="00FD5C7B">
        <w:rPr>
          <w:sz w:val="18"/>
          <w:szCs w:val="18"/>
        </w:rPr>
        <w:t xml:space="preserve"> ne seront plus réservées et pourront être éventuellement attribuées à d’autres exposants. Les sommes versées resteront dans ce cas acquises à l’association organisatrice à titre d’indemnité</w:t>
      </w:r>
      <w:r>
        <w:rPr>
          <w:sz w:val="18"/>
          <w:szCs w:val="18"/>
        </w:rPr>
        <w:t>.</w:t>
      </w:r>
    </w:p>
    <w:p w:rsidR="00F61A5E" w:rsidRDefault="00FD5C7B" w:rsidP="00FD5C7B">
      <w:pPr>
        <w:spacing w:line="240" w:lineRule="auto"/>
        <w:rPr>
          <w:sz w:val="18"/>
          <w:szCs w:val="18"/>
        </w:rPr>
      </w:pPr>
      <w:r w:rsidRPr="00930C6C">
        <w:rPr>
          <w:b/>
          <w:i/>
          <w:sz w:val="18"/>
          <w:szCs w:val="18"/>
          <w:u w:val="single"/>
        </w:rPr>
        <w:t>Article 5</w:t>
      </w:r>
      <w:r w:rsidRPr="00FD5C7B">
        <w:rPr>
          <w:sz w:val="18"/>
          <w:szCs w:val="18"/>
        </w:rPr>
        <w:t xml:space="preserve"> : Les objets exposés demeurent sous la responsabilité de leur propriétaire. Les organisateurs ne peuvent en aucun cas être tenus </w:t>
      </w:r>
      <w:r w:rsidR="00EB2578" w:rsidRPr="00FD5C7B">
        <w:rPr>
          <w:sz w:val="18"/>
          <w:szCs w:val="18"/>
        </w:rPr>
        <w:t>responsables</w:t>
      </w:r>
      <w:r w:rsidRPr="00FD5C7B">
        <w:rPr>
          <w:sz w:val="18"/>
          <w:szCs w:val="18"/>
        </w:rPr>
        <w:t xml:space="preserve"> des litiges tels que pertes, vols, casses ou autres </w:t>
      </w:r>
      <w:r w:rsidR="00930C6C" w:rsidRPr="00FD5C7B">
        <w:rPr>
          <w:sz w:val="18"/>
          <w:szCs w:val="18"/>
        </w:rPr>
        <w:t>détériorations</w:t>
      </w:r>
      <w:r w:rsidRPr="00FD5C7B">
        <w:rPr>
          <w:sz w:val="18"/>
          <w:szCs w:val="18"/>
        </w:rPr>
        <w:t>.</w:t>
      </w:r>
    </w:p>
    <w:p w:rsidR="00FD5C7B" w:rsidRDefault="00FD5C7B" w:rsidP="00FD5C7B">
      <w:pPr>
        <w:spacing w:line="240" w:lineRule="auto"/>
        <w:rPr>
          <w:sz w:val="18"/>
          <w:szCs w:val="18"/>
        </w:rPr>
      </w:pPr>
      <w:r w:rsidRPr="00930C6C">
        <w:rPr>
          <w:b/>
          <w:i/>
          <w:sz w:val="18"/>
          <w:szCs w:val="18"/>
          <w:u w:val="single"/>
        </w:rPr>
        <w:t>Article 6</w:t>
      </w:r>
      <w:r>
        <w:rPr>
          <w:sz w:val="18"/>
          <w:szCs w:val="18"/>
        </w:rPr>
        <w:t> : Les exposants s’engagent à se conformer à la législation en vigueur. Sont notamment interdits : l’introduction de substances nocives ou explosives dans le périmètre de la manifestation ; la vente d’armes blanches ou à percussion ; les ventes à caractère pornographique ; l’utilisation ou démonstration de mécanismes dangereux ; la vente ou dons d’animaux de compagnie ; les copies de CD musicaux, films ou jeux ; les objets achetés en vue de la revente (les objets doivent être d’occasion et sortis de leur emballage).</w:t>
      </w:r>
    </w:p>
    <w:p w:rsidR="00FD5C7B" w:rsidRDefault="00FD5C7B" w:rsidP="00FD5C7B">
      <w:pPr>
        <w:spacing w:line="240" w:lineRule="auto"/>
        <w:rPr>
          <w:sz w:val="18"/>
          <w:szCs w:val="18"/>
          <w:u w:val="single"/>
        </w:rPr>
      </w:pPr>
      <w:r w:rsidRPr="00930C6C">
        <w:rPr>
          <w:b/>
          <w:i/>
          <w:sz w:val="18"/>
          <w:szCs w:val="18"/>
          <w:u w:val="single"/>
        </w:rPr>
        <w:t>Article 7</w:t>
      </w:r>
      <w:r>
        <w:rPr>
          <w:sz w:val="18"/>
          <w:szCs w:val="18"/>
        </w:rPr>
        <w:t xml:space="preserve"> : </w:t>
      </w:r>
      <w:r w:rsidRPr="00FD5C7B">
        <w:rPr>
          <w:sz w:val="18"/>
          <w:szCs w:val="18"/>
          <w:u w:val="single"/>
        </w:rPr>
        <w:t xml:space="preserve">Toutes ventes de restauration et boissons à consommer sur place sont exclusivement </w:t>
      </w:r>
      <w:r w:rsidR="00930C6C" w:rsidRPr="00FD5C7B">
        <w:rPr>
          <w:sz w:val="18"/>
          <w:szCs w:val="18"/>
          <w:u w:val="single"/>
        </w:rPr>
        <w:t>réservées</w:t>
      </w:r>
      <w:r w:rsidRPr="00FD5C7B">
        <w:rPr>
          <w:sz w:val="18"/>
          <w:szCs w:val="18"/>
          <w:u w:val="single"/>
        </w:rPr>
        <w:t xml:space="preserve"> à l’association.</w:t>
      </w:r>
    </w:p>
    <w:p w:rsidR="00FD5C7B" w:rsidRDefault="00FD5C7B" w:rsidP="00FD5C7B">
      <w:pPr>
        <w:spacing w:line="240" w:lineRule="auto"/>
        <w:rPr>
          <w:sz w:val="18"/>
          <w:szCs w:val="18"/>
        </w:rPr>
      </w:pPr>
      <w:r w:rsidRPr="00930C6C">
        <w:rPr>
          <w:b/>
          <w:i/>
          <w:sz w:val="18"/>
          <w:szCs w:val="18"/>
          <w:u w:val="single"/>
        </w:rPr>
        <w:t>Article 8</w:t>
      </w:r>
      <w:r>
        <w:rPr>
          <w:sz w:val="18"/>
          <w:szCs w:val="18"/>
          <w:u w:val="single"/>
        </w:rPr>
        <w:t> :</w:t>
      </w:r>
      <w:r>
        <w:rPr>
          <w:sz w:val="18"/>
          <w:szCs w:val="18"/>
        </w:rPr>
        <w:t xml:space="preserve"> Chaque participant s’</w:t>
      </w:r>
      <w:r w:rsidR="00930C6C">
        <w:rPr>
          <w:sz w:val="18"/>
          <w:szCs w:val="18"/>
        </w:rPr>
        <w:t>engage</w:t>
      </w:r>
      <w:r>
        <w:rPr>
          <w:sz w:val="18"/>
          <w:szCs w:val="18"/>
        </w:rPr>
        <w:t xml:space="preserve"> à laisser son emplacement propre et remporter ses invendus ou les mettre en décharge. Tout pollueur identifié encourt des sanctions.</w:t>
      </w:r>
    </w:p>
    <w:p w:rsidR="00FD5C7B" w:rsidRDefault="00FD5C7B" w:rsidP="00FD5C7B">
      <w:pPr>
        <w:spacing w:line="240" w:lineRule="auto"/>
        <w:rPr>
          <w:sz w:val="18"/>
          <w:szCs w:val="18"/>
        </w:rPr>
      </w:pPr>
      <w:r w:rsidRPr="00930C6C">
        <w:rPr>
          <w:b/>
          <w:i/>
          <w:sz w:val="18"/>
          <w:szCs w:val="18"/>
          <w:u w:val="single"/>
        </w:rPr>
        <w:t>Article 9</w:t>
      </w:r>
      <w:r>
        <w:rPr>
          <w:sz w:val="18"/>
          <w:szCs w:val="18"/>
        </w:rPr>
        <w:t xml:space="preserve"> : L’association se </w:t>
      </w:r>
      <w:r w:rsidR="00930C6C">
        <w:rPr>
          <w:sz w:val="18"/>
          <w:szCs w:val="18"/>
        </w:rPr>
        <w:t>réserve</w:t>
      </w:r>
      <w:r>
        <w:rPr>
          <w:sz w:val="18"/>
          <w:szCs w:val="18"/>
        </w:rPr>
        <w:t xml:space="preserve"> le droit d’annuler ou reporter la manifestation en cas de force majeure (intempéries ; …)</w:t>
      </w:r>
    </w:p>
    <w:p w:rsidR="00FD5C7B" w:rsidRDefault="00FD5C7B" w:rsidP="00FD5C7B">
      <w:pPr>
        <w:spacing w:line="240" w:lineRule="auto"/>
        <w:rPr>
          <w:b/>
          <w:sz w:val="18"/>
          <w:szCs w:val="18"/>
        </w:rPr>
      </w:pPr>
      <w:r w:rsidRPr="00930C6C">
        <w:rPr>
          <w:b/>
          <w:i/>
          <w:sz w:val="18"/>
          <w:szCs w:val="18"/>
          <w:u w:val="single"/>
        </w:rPr>
        <w:t>Article 10</w:t>
      </w:r>
      <w:r>
        <w:rPr>
          <w:sz w:val="18"/>
          <w:szCs w:val="18"/>
        </w:rPr>
        <w:t xml:space="preserve"> : </w:t>
      </w:r>
      <w:r w:rsidRPr="00FD5C7B">
        <w:rPr>
          <w:b/>
          <w:sz w:val="18"/>
          <w:szCs w:val="18"/>
        </w:rPr>
        <w:t xml:space="preserve">La circulation est </w:t>
      </w:r>
      <w:r w:rsidRPr="00FD5C7B">
        <w:rPr>
          <w:b/>
          <w:sz w:val="18"/>
          <w:szCs w:val="18"/>
          <w:u w:val="single"/>
        </w:rPr>
        <w:t>strictement interdite de 8h00 à 17h00</w:t>
      </w:r>
      <w:r w:rsidRPr="00FD5C7B">
        <w:rPr>
          <w:b/>
          <w:sz w:val="18"/>
          <w:szCs w:val="18"/>
        </w:rPr>
        <w:t xml:space="preserve"> dans les rues concernées par le vide grenier selon arrêté municipal, les véhicules laissés sur les emplacements ne pourront donc pas quitter avant 17h00.</w:t>
      </w:r>
    </w:p>
    <w:p w:rsidR="00FD5C7B" w:rsidRDefault="00FD5C7B" w:rsidP="00FD5C7B">
      <w:pPr>
        <w:spacing w:line="240" w:lineRule="auto"/>
        <w:rPr>
          <w:sz w:val="18"/>
          <w:szCs w:val="18"/>
        </w:rPr>
      </w:pPr>
      <w:r w:rsidRPr="00930C6C">
        <w:rPr>
          <w:b/>
          <w:i/>
          <w:sz w:val="18"/>
          <w:szCs w:val="18"/>
          <w:u w:val="single"/>
        </w:rPr>
        <w:t>Article 11</w:t>
      </w:r>
      <w:r>
        <w:rPr>
          <w:sz w:val="18"/>
          <w:szCs w:val="18"/>
        </w:rPr>
        <w:t> : Les animaux devront obligatoirement être tenus en laisse.</w:t>
      </w:r>
    </w:p>
    <w:p w:rsidR="00FD5C7B" w:rsidRDefault="00FD5C7B" w:rsidP="00FD5C7B">
      <w:pPr>
        <w:spacing w:line="240" w:lineRule="auto"/>
        <w:rPr>
          <w:sz w:val="18"/>
          <w:szCs w:val="18"/>
        </w:rPr>
      </w:pPr>
      <w:r w:rsidRPr="00930C6C">
        <w:rPr>
          <w:b/>
          <w:i/>
          <w:sz w:val="18"/>
          <w:szCs w:val="18"/>
          <w:u w:val="single"/>
        </w:rPr>
        <w:t>Article 12</w:t>
      </w:r>
      <w:r>
        <w:rPr>
          <w:sz w:val="18"/>
          <w:szCs w:val="18"/>
        </w:rPr>
        <w:t> : La présence à cette journée implique l’acceptation du règlement. Tout contrevenant sera prié de quitter les lieux, sans pouvoir réclamer le remboursement de sa réservation.</w:t>
      </w:r>
    </w:p>
    <w:p w:rsidR="00FD5C7B" w:rsidRDefault="00FD5C7B" w:rsidP="00FD5C7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Je soussigné(e), ………………………………………………………, Demande l’autorisation d’exercer l’activité d’exposant pour la journée du </w:t>
      </w:r>
      <w:r w:rsidR="00BC35E1" w:rsidRPr="00BC35E1">
        <w:rPr>
          <w:b/>
          <w:sz w:val="18"/>
          <w:szCs w:val="18"/>
        </w:rPr>
        <w:t>14 SEPTEMBRE 2014</w:t>
      </w:r>
      <w:r w:rsidRPr="00BC35E1">
        <w:rPr>
          <w:b/>
          <w:sz w:val="18"/>
          <w:szCs w:val="18"/>
        </w:rPr>
        <w:t>.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>Je reconnais avoir pris connaissance du règlement, et déclare m’y conformer.</w:t>
      </w:r>
    </w:p>
    <w:p w:rsidR="00FD5C7B" w:rsidRDefault="00FD5C7B" w:rsidP="00FD5C7B">
      <w:pPr>
        <w:spacing w:line="240" w:lineRule="auto"/>
        <w:rPr>
          <w:sz w:val="18"/>
          <w:szCs w:val="18"/>
        </w:rPr>
      </w:pPr>
    </w:p>
    <w:p w:rsidR="00AF7090" w:rsidRDefault="00FD5C7B" w:rsidP="00AF7090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Fait à ………………………………………………………..</w:t>
      </w:r>
      <w:r>
        <w:rPr>
          <w:sz w:val="18"/>
          <w:szCs w:val="18"/>
        </w:rPr>
        <w:tab/>
        <w:t>Le …………../……………./2014             Signature</w:t>
      </w:r>
      <w:r w:rsidR="00AF7090">
        <w:rPr>
          <w:sz w:val="18"/>
          <w:szCs w:val="18"/>
        </w:rPr>
        <w:t> :</w:t>
      </w:r>
    </w:p>
    <w:p w:rsidR="00EB48C8" w:rsidRDefault="00AF7090" w:rsidP="00AF7090">
      <w:pPr>
        <w:spacing w:after="0" w:line="240" w:lineRule="auto"/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Précédé</w:t>
      </w:r>
      <w:r w:rsidR="00BC35E1">
        <w:rPr>
          <w:sz w:val="18"/>
          <w:szCs w:val="18"/>
        </w:rPr>
        <w:t>e</w:t>
      </w:r>
      <w:r>
        <w:rPr>
          <w:sz w:val="18"/>
          <w:szCs w:val="18"/>
        </w:rPr>
        <w:t xml:space="preserve"> du terme « Lu et approuvé »</w:t>
      </w:r>
    </w:p>
    <w:p w:rsidR="008711C7" w:rsidRDefault="001C7C0F" w:rsidP="00AF7090">
      <w:pPr>
        <w:spacing w:after="0" w:line="240" w:lineRule="auto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3686810</wp:posOffset>
                </wp:positionH>
                <wp:positionV relativeFrom="paragraph">
                  <wp:posOffset>43180</wp:posOffset>
                </wp:positionV>
                <wp:extent cx="1964055" cy="742315"/>
                <wp:effectExtent l="8255" t="8890" r="8890" b="1079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742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8C8" w:rsidRDefault="00EB48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8" type="#_x0000_t202" style="position:absolute;margin-left:290.3pt;margin-top:3.4pt;width:154.65pt;height:5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f8SLQIAAFcEAAAOAAAAZHJzL2Uyb0RvYy54bWysVNtu2zAMfR+wfxD0vjhx7bYx4hRdugwD&#10;ugvQ7gNkWbaFyaImKbGzry8lp2l2exnmB4EUqUPykPTqZuwV2QvrJOiSLmZzSoTmUEvdlvTr4/bN&#10;NSXOM10zBVqU9CAcvVm/frUaTCFS6EDVwhIE0a4YTEk7702RJI53omduBkZoNDZge+ZRtW1SWzYg&#10;eq+SdD6/TAawtbHAhXN4ezcZ6TriN43g/nPTOOGJKinm5uNp41mFM1mvWNFaZjrJj2mwf8iiZ1Jj&#10;0BPUHfOM7Kz8DaqX3IKDxs849Ak0jeQi1oDVLOa/VPPQMSNiLUiOMyea3P+D5Z/2XyyRdUkzSjTr&#10;sUWPYvTkLYzkIrAzGFeg04NBNz/iNXY5VurMPfBvjmjYdEy34tZaGDrBasxuEV4mZ08nHBdAquEj&#10;1BiG7TxEoLGxfaAOySCIjl06nDoTUuEh5PIym+c5JRxtV1l6schjCFY8vzbW+fcCehKEklrsfERn&#10;+3vnQzaseHYJwRwoWW+lUlGxbbVRluwZTsk2fkf0n9yUJkNJl3maTwT8FWIevz9B9NLjuCvZl/T6&#10;5MSKQNs7Xcdh9EyqScaUlT7yGKibSPRjNcaGpSFA4LiC+oDEWpimG7cRhQ7sD0oGnOySuu87ZgUl&#10;6oPG5iwXWRZWISpZfpWiYs8t1bmFaY5QJfWUTOLGT+uzM1a2HUaaxkHDLTa0kZHrl6yO6eP0xhYc&#10;Ny2sx7kevV7+B+snAAAA//8DAFBLAwQUAAYACAAAACEAMAzB798AAAAJAQAADwAAAGRycy9kb3du&#10;cmV2LnhtbEyPwU7DMBBE70j8g7VIXFDr0ELqhDgVQgLRG7QIrm7sJhH2OthuGv6e5QTH1TzNvqnW&#10;k7NsNCH2HiVczzNgBhuve2wlvO0eZwJYTAq1sh6NhG8TYV2fn1Wq1P6Er2bcppZRCcZSSehSGkrO&#10;Y9MZp+LcDwYpO/jgVKIztFwHdaJyZ/kiy3LuVI/0oVODeehM87k9Ogni5nn8iJvly3uTH2yRrlbj&#10;01eQ8vJiur8DlsyU/mD41Sd1qMlp74+oI7MSbkWWEyohpwWUC1EUwPYELpYr4HXF/y+ofwAAAP//&#10;AwBQSwECLQAUAAYACAAAACEAtoM4kv4AAADhAQAAEwAAAAAAAAAAAAAAAAAAAAAAW0NvbnRlbnRf&#10;VHlwZXNdLnhtbFBLAQItABQABgAIAAAAIQA4/SH/1gAAAJQBAAALAAAAAAAAAAAAAAAAAC8BAABf&#10;cmVscy8ucmVsc1BLAQItABQABgAIAAAAIQDdaf8SLQIAAFcEAAAOAAAAAAAAAAAAAAAAAC4CAABk&#10;cnMvZTJvRG9jLnhtbFBLAQItABQABgAIAAAAIQAwDMHv3wAAAAkBAAAPAAAAAAAAAAAAAAAAAIcE&#10;AABkcnMvZG93bnJldi54bWxQSwUGAAAAAAQABADzAAAAkwUAAAAA&#10;">
                <v:textbox>
                  <w:txbxContent>
                    <w:p w:rsidR="00EB48C8" w:rsidRDefault="00EB48C8"/>
                  </w:txbxContent>
                </v:textbox>
              </v:shape>
            </w:pict>
          </mc:Fallback>
        </mc:AlternateContent>
      </w:r>
    </w:p>
    <w:p w:rsidR="00AF7090" w:rsidRDefault="00AF7090" w:rsidP="00706B70">
      <w:pPr>
        <w:spacing w:line="240" w:lineRule="auto"/>
        <w:rPr>
          <w:sz w:val="18"/>
          <w:szCs w:val="18"/>
        </w:rPr>
      </w:pPr>
    </w:p>
    <w:p w:rsidR="00AF7090" w:rsidRDefault="00AF7090" w:rsidP="00706B70">
      <w:pPr>
        <w:spacing w:line="240" w:lineRule="auto"/>
        <w:rPr>
          <w:sz w:val="18"/>
          <w:szCs w:val="18"/>
        </w:rPr>
      </w:pPr>
    </w:p>
    <w:p w:rsidR="00AF7090" w:rsidRPr="008F7CC1" w:rsidRDefault="008F7CC1" w:rsidP="00AF7090">
      <w:pPr>
        <w:spacing w:line="240" w:lineRule="auto"/>
        <w:jc w:val="center"/>
        <w:rPr>
          <w:rFonts w:ascii="Rockwell Extra Bold" w:hAnsi="Rockwell Extra Bold"/>
          <w:sz w:val="178"/>
          <w:szCs w:val="178"/>
        </w:rPr>
      </w:pPr>
      <w:r w:rsidRPr="008F7CC1">
        <w:rPr>
          <w:rFonts w:ascii="Rockwell Extra Bold" w:hAnsi="Rockwell Extra Bold"/>
          <w:sz w:val="178"/>
          <w:szCs w:val="178"/>
        </w:rPr>
        <w:lastRenderedPageBreak/>
        <w:t>IMLI</w:t>
      </w:r>
      <w:r w:rsidRPr="008F7CC1">
        <w:rPr>
          <w:rFonts w:ascii="Rockwell Extra Bold" w:hAnsi="Rockwell Extra Bold"/>
          <w:spacing w:val="-160"/>
          <w:sz w:val="178"/>
          <w:szCs w:val="178"/>
        </w:rPr>
        <w:t>NG</w:t>
      </w:r>
      <w:r w:rsidR="001C7C0F">
        <w:rPr>
          <w:rFonts w:ascii="Rockwell Extra Bold" w:hAnsi="Rockwell Extra Bold"/>
          <w:noProof/>
          <w:sz w:val="178"/>
          <w:szCs w:val="17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103505</wp:posOffset>
                </wp:positionV>
                <wp:extent cx="6122670" cy="1182370"/>
                <wp:effectExtent l="23495" t="25400" r="26035" b="2095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1182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7090" w:rsidRDefault="00AF70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7" o:spid="_x0000_s1029" type="#_x0000_t202" style="position:absolute;left:0;text-align:left;margin-left:28.25pt;margin-top:8.15pt;width:482.1pt;height:93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ggzKwIAAFkEAAAOAAAAZHJzL2Uyb0RvYy54bWysVNtu2zAMfR+wfxD0vvjSLMmMOEWXLsOA&#10;7gK0+wBZlmNhsqhJSuzs60vJbprdXob5QSBF6pA8JL2+HjpFjsI6Cbqk2SylRGgOtdT7kn592L1a&#10;UeI80zVToEVJT8LR683LF+veFCKHFlQtLEEQ7YrelLT13hRJ4ngrOuZmYIRGYwO2Yx5Vu09qy3pE&#10;71SSp+ki6cHWxgIXzuHt7Wikm4jfNIL7z03jhCeqpJibj6eNZxXOZLNmxd4y00o+pcH+IYuOSY1B&#10;z1C3zDNysPI3qE5yCw4aP+PQJdA0kotYA1aTpb9Uc98yI2ItSI4zZ5rc/4Pln45fLJF1Sa8o0azD&#10;Fj2IwZO3MJBlYKc3rkCne4NufsBr7HKs1Jk74N8c0bBtmd6LG2uhbwWrMbssvEwuno44LoBU/Ueo&#10;MQw7eIhAQ2O7QB2SQRAdu3Q6dyakwvFykeX5YokmjrYsW+VXqIQYrHh6bqzz7wV0JAgltdj6CM+O&#10;d86Prk8uIZoDJeudVCoqdl9tlSVHhmOyi9+E/pOb0qRHolZZmo4U/BUjjd+fMDrpceCV7Eq6Ojux&#10;IhD3TteYJys8k2qUsTylJyYDeSONfqiGqWXoH1iuoD4htRbG+cZ9RKEF+4OSHme7pO77gVlBifqg&#10;sT1vsvk8LENU5q+XOSr20lJdWpjmCFVST8kobv24QAdj5b7FSONAaLjBljYykv2c1ZQ+zm9s17Rr&#10;YUEu9ej1/EfYPAIAAP//AwBQSwMEFAAGAAgAAAAhAMtY9MreAAAACgEAAA8AAABkcnMvZG93bnJl&#10;di54bWxMj8FOwzAQRO9I/IO1SFwQtQlKWkKcCoFA4tiCet7ESxIar0PstqFfj3sqx9kZzbwtlpPt&#10;xZ5G3znWcDdTIIhrZzpuNHx+vN4uQPiAbLB3TBp+ycOyvLwoMDfuwCvar0MjYgn7HDW0IQy5lL5u&#10;yaKfuYE4el9utBiiHBtpRjzEctvLRKlMWuw4LrQ40HNL9Xa9sxo2W6IHtzoef2SDb+HmZf7efVda&#10;X19NT48gAk3hHIYTfkSHMjJVbsfGi15DmqUxGe/ZPYiTrxI1B1FpSFSSgiwL+f+F8g8AAP//AwBQ&#10;SwECLQAUAAYACAAAACEAtoM4kv4AAADhAQAAEwAAAAAAAAAAAAAAAAAAAAAAW0NvbnRlbnRfVHlw&#10;ZXNdLnhtbFBLAQItABQABgAIAAAAIQA4/SH/1gAAAJQBAAALAAAAAAAAAAAAAAAAAC8BAABfcmVs&#10;cy8ucmVsc1BLAQItABQABgAIAAAAIQCfHggzKwIAAFkEAAAOAAAAAAAAAAAAAAAAAC4CAABkcnMv&#10;ZTJvRG9jLnhtbFBLAQItABQABgAIAAAAIQDLWPTK3gAAAAoBAAAPAAAAAAAAAAAAAAAAAIUEAABk&#10;cnMvZG93bnJldi54bWxQSwUGAAAAAAQABADzAAAAkAUAAAAA&#10;" strokeweight="3pt">
                <v:textbox>
                  <w:txbxContent>
                    <w:p w:rsidR="00AF7090" w:rsidRDefault="00AF7090"/>
                  </w:txbxContent>
                </v:textbox>
              </v:shape>
            </w:pict>
          </mc:Fallback>
        </mc:AlternateContent>
      </w:r>
    </w:p>
    <w:p w:rsidR="00AF7090" w:rsidRDefault="00AF7090" w:rsidP="00AF7090">
      <w:pPr>
        <w:spacing w:line="240" w:lineRule="auto"/>
        <w:jc w:val="center"/>
        <w:rPr>
          <w:rFonts w:ascii="Arial Black" w:hAnsi="Arial Black"/>
          <w:sz w:val="48"/>
          <w:szCs w:val="48"/>
        </w:rPr>
      </w:pPr>
      <w:r w:rsidRPr="00AF7090">
        <w:rPr>
          <w:rFonts w:ascii="Arial Black" w:hAnsi="Arial Black"/>
          <w:sz w:val="48"/>
          <w:szCs w:val="48"/>
        </w:rPr>
        <w:t xml:space="preserve">DIMANCHE </w:t>
      </w:r>
      <w:r w:rsidR="00F81CAF">
        <w:rPr>
          <w:rFonts w:ascii="Arial Black" w:hAnsi="Arial Black"/>
          <w:sz w:val="48"/>
          <w:szCs w:val="48"/>
        </w:rPr>
        <w:t>14</w:t>
      </w:r>
      <w:r w:rsidRPr="00AF7090">
        <w:rPr>
          <w:rFonts w:ascii="Arial Black" w:hAnsi="Arial Black"/>
          <w:sz w:val="48"/>
          <w:szCs w:val="48"/>
        </w:rPr>
        <w:t xml:space="preserve"> SEPTEMBRE 2014</w:t>
      </w:r>
    </w:p>
    <w:p w:rsidR="00AF7090" w:rsidRPr="00AF7090" w:rsidRDefault="001C7C0F" w:rsidP="00AF7090">
      <w:pPr>
        <w:spacing w:line="240" w:lineRule="auto"/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47625</wp:posOffset>
                </wp:positionV>
                <wp:extent cx="7260590" cy="3739515"/>
                <wp:effectExtent l="34290" t="31750" r="29845" b="29210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0590" cy="3739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2A064CE" id="AutoShape 10" o:spid="_x0000_s1026" style="position:absolute;margin-left:-20.4pt;margin-top:3.75pt;width:571.7pt;height:294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3eaWgIAAKsEAAAOAAAAZHJzL2Uyb0RvYy54bWysVFtv0zAUfkfiP1h+p0m6taXR0mnaGEIa&#10;MLHxA1zbacx8w3abdr+e45OsdPCGyIN1LvZ3Lt85ubjcG012MkTlbEOrSUmJtNwJZTcN/f54++49&#10;JTExK5h2Vjb0ICO9XL19c9H7Wk5d57SQgQCIjXXvG9ql5OuiiLyThsWJ89KCs3XBsARq2BQisB7Q&#10;jS6mZTkveheED47LGMF6MzjpCvHbVvL0tW2jTEQ3FHJLeAY81/ksVhes3gTmO8XHNNg/ZGGYshD0&#10;CHXDEiPboP6CMooHF12bJtyZwrWt4hJrgGqq8o9qHjrmJdYCzYn+2Kb4/2D5l919IEo0dEqJZQYo&#10;utomh5FJhf3pfazh2oO/D7nC6O8cf4rEuuuO2Y28CsH1nWQCsqpyP4tXD7IS4SlZ95+dAHgG8Niq&#10;fRtMBoQmkD0ycjgyIveJcDAupvNytgTiOPjOFmfLWTXDGKx+ee5DTB+lMyQLDQ1ua8U34B1jsN1d&#10;TMiLGKtj4gclrdHA8o5pUs3n88WIOF4uWP2CifU6rcSt0hqVPJfyWgcCjxua9hWG0VsDxQ22qszf&#10;MFhgh/Eb7GgCbBztDAGdAu0UXVvSN3S2qGa5YuOBldQp+wiz+YRxXt2OYbM+ZoJBjyFOQbEhOOaZ&#10;pA9WoJyY0oMMSWg7spaJyqsT67UTByAtuGFjYMNB6Fx4pqSHbWlo/LllQVKiP1kgflmdn+f1QuV8&#10;tpiCEk4961MPsxygoDhKBvE6DSu59UFtOog0tNW6PIutSi9TNWQ1JgsbgS0ctzev3KmOt37/Y1a/&#10;AAAA//8DAFBLAwQUAAYACAAAACEAxhwsU98AAAAKAQAADwAAAGRycy9kb3ducmV2LnhtbEyPzU7D&#10;MBCE70i8g7VI3Fq7URtoyKYCVIRaTvTn7ibbJEq8jmKnDW+Pe4LjaEYz36Sr0bTiQr2rLSPMpgoE&#10;cW6LmkuEw/5j8gzCec2Fbi0Twg85WGX3d6lOCnvlb7rsfClCCbtEI1Ted4mULq/IaDe1HXHwzrY3&#10;2gfZl7Lo9TWUm1ZGSsXS6JrDQqU7eq8ob3aDQTiuh2105mYjhy7erOmreVt+HhAfH8bXFxCeRv8X&#10;hht+QIcsMJ3swIUTLcJkrgK6R3hagLj5MxXFIE4Ii2U8B5ml8v+F7BcAAP//AwBQSwECLQAUAAYA&#10;CAAAACEAtoM4kv4AAADhAQAAEwAAAAAAAAAAAAAAAAAAAAAAW0NvbnRlbnRfVHlwZXNdLnhtbFBL&#10;AQItABQABgAIAAAAIQA4/SH/1gAAAJQBAAALAAAAAAAAAAAAAAAAAC8BAABfcmVscy8ucmVsc1BL&#10;AQItABQABgAIAAAAIQCNO3eaWgIAAKsEAAAOAAAAAAAAAAAAAAAAAC4CAABkcnMvZTJvRG9jLnht&#10;bFBLAQItABQABgAIAAAAIQDGHCxT3wAAAAoBAAAPAAAAAAAAAAAAAAAAALQEAABkcnMvZG93bnJl&#10;di54bWxQSwUGAAAAAAQABADzAAAAwAUAAAAA&#10;" fillcolor="black [3213]" strokeweight="4.5pt">
                <v:stroke linestyle="thinThick"/>
              </v:roundrect>
            </w:pict>
          </mc:Fallback>
        </mc:AlternateContent>
      </w:r>
    </w:p>
    <w:p w:rsidR="00AF7090" w:rsidRPr="001C7C0F" w:rsidRDefault="009224E5" w:rsidP="009224E5">
      <w:pPr>
        <w:jc w:val="center"/>
        <w:rPr>
          <w:rFonts w:ascii="Batang" w:eastAsia="Batang" w:hAnsi="Batang" w:cs="Arial"/>
          <w:b/>
          <w:color w:val="FFFFFF" w:themeColor="background1"/>
          <w:sz w:val="96"/>
          <w:szCs w:val="96"/>
        </w:rPr>
      </w:pPr>
      <w:r w:rsidRPr="001C7C0F">
        <w:rPr>
          <w:rFonts w:ascii="Batang" w:eastAsia="Batang" w:hAnsi="Batang" w:cs="Arial"/>
          <w:b/>
          <w:color w:val="FFFFFF" w:themeColor="background1"/>
          <w:sz w:val="96"/>
          <w:szCs w:val="96"/>
        </w:rPr>
        <w:t>VIDE-GRENIER</w:t>
      </w:r>
    </w:p>
    <w:p w:rsidR="009224E5" w:rsidRPr="009224E5" w:rsidRDefault="009224E5" w:rsidP="009224E5">
      <w:pPr>
        <w:jc w:val="center"/>
        <w:rPr>
          <w:rFonts w:ascii="Batang" w:eastAsia="Batang" w:hAnsi="Batang" w:cs="Arial"/>
          <w:b/>
          <w:color w:val="FFFFFF" w:themeColor="background1"/>
          <w:sz w:val="44"/>
          <w:szCs w:val="44"/>
        </w:rPr>
      </w:pPr>
      <w:r w:rsidRPr="009224E5">
        <w:rPr>
          <w:rFonts w:ascii="Batang" w:eastAsia="Batang" w:hAnsi="Batang" w:cs="Arial"/>
          <w:b/>
          <w:color w:val="FFFFFF" w:themeColor="background1"/>
          <w:sz w:val="44"/>
          <w:szCs w:val="44"/>
        </w:rPr>
        <w:t xml:space="preserve">De </w:t>
      </w:r>
      <w:r w:rsidR="00C30BA4">
        <w:rPr>
          <w:rFonts w:ascii="Batang" w:eastAsia="Batang" w:hAnsi="Batang" w:cs="Arial"/>
          <w:b/>
          <w:color w:val="FFFFFF" w:themeColor="background1"/>
          <w:sz w:val="44"/>
          <w:szCs w:val="44"/>
        </w:rPr>
        <w:t>8</w:t>
      </w:r>
      <w:r w:rsidRPr="009224E5">
        <w:rPr>
          <w:rFonts w:ascii="Batang" w:eastAsia="Batang" w:hAnsi="Batang" w:cs="Arial"/>
          <w:b/>
          <w:color w:val="FFFFFF" w:themeColor="background1"/>
          <w:sz w:val="44"/>
          <w:szCs w:val="44"/>
        </w:rPr>
        <w:t>h à 17h (Entrée Gratuite)</w:t>
      </w:r>
    </w:p>
    <w:p w:rsidR="001C7C0F" w:rsidRDefault="009224E5" w:rsidP="009224E5">
      <w:pPr>
        <w:jc w:val="center"/>
        <w:rPr>
          <w:rFonts w:ascii="Batang" w:eastAsia="Batang" w:hAnsi="Batang" w:cs="Arial"/>
          <w:b/>
          <w:color w:val="FFFFFF" w:themeColor="background1"/>
          <w:sz w:val="52"/>
          <w:szCs w:val="52"/>
        </w:rPr>
      </w:pPr>
      <w:r w:rsidRPr="009224E5">
        <w:rPr>
          <w:rFonts w:ascii="Batang" w:eastAsia="Batang" w:hAnsi="Batang" w:cs="Arial"/>
          <w:b/>
          <w:color w:val="FFFFFF" w:themeColor="background1"/>
          <w:sz w:val="52"/>
          <w:szCs w:val="52"/>
        </w:rPr>
        <w:t xml:space="preserve">Organisé par le Football Club </w:t>
      </w:r>
    </w:p>
    <w:p w:rsidR="009224E5" w:rsidRDefault="009224E5" w:rsidP="009224E5">
      <w:pPr>
        <w:jc w:val="center"/>
        <w:rPr>
          <w:rFonts w:ascii="Batang" w:eastAsia="Batang" w:hAnsi="Batang" w:cs="Arial"/>
          <w:b/>
          <w:color w:val="FFFFFF" w:themeColor="background1"/>
          <w:sz w:val="52"/>
          <w:szCs w:val="52"/>
        </w:rPr>
      </w:pPr>
      <w:r w:rsidRPr="009224E5">
        <w:rPr>
          <w:rFonts w:ascii="Batang" w:eastAsia="Batang" w:hAnsi="Batang" w:cs="Arial"/>
          <w:b/>
          <w:color w:val="FFFFFF" w:themeColor="background1"/>
          <w:sz w:val="52"/>
          <w:szCs w:val="52"/>
        </w:rPr>
        <w:t>I</w:t>
      </w:r>
      <w:r w:rsidR="001C7C0F">
        <w:rPr>
          <w:rFonts w:ascii="Batang" w:eastAsia="Batang" w:hAnsi="Batang" w:cs="Arial"/>
          <w:b/>
          <w:color w:val="FFFFFF" w:themeColor="background1"/>
          <w:sz w:val="52"/>
          <w:szCs w:val="52"/>
        </w:rPr>
        <w:t>MLING</w:t>
      </w:r>
      <w:r w:rsidRPr="009224E5">
        <w:rPr>
          <w:rFonts w:ascii="Batang" w:eastAsia="Batang" w:hAnsi="Batang" w:cs="Arial"/>
          <w:b/>
          <w:color w:val="FFFFFF" w:themeColor="background1"/>
          <w:sz w:val="52"/>
          <w:szCs w:val="52"/>
        </w:rPr>
        <w:t>-B</w:t>
      </w:r>
      <w:r w:rsidR="001C7C0F">
        <w:rPr>
          <w:rFonts w:ascii="Batang" w:eastAsia="Batang" w:hAnsi="Batang" w:cs="Arial"/>
          <w:b/>
          <w:color w:val="FFFFFF" w:themeColor="background1"/>
          <w:sz w:val="52"/>
          <w:szCs w:val="52"/>
        </w:rPr>
        <w:t>EBING 07</w:t>
      </w:r>
    </w:p>
    <w:p w:rsidR="00F756B1" w:rsidRDefault="00F756B1" w:rsidP="00F756B1">
      <w:pPr>
        <w:rPr>
          <w:rFonts w:ascii="Batang" w:eastAsia="Batang" w:hAnsi="Batang" w:cs="Arial"/>
          <w:b/>
          <w:color w:val="FFFFFF" w:themeColor="background1"/>
          <w:sz w:val="52"/>
          <w:szCs w:val="52"/>
        </w:rPr>
      </w:pPr>
    </w:p>
    <w:p w:rsidR="00F756B1" w:rsidRDefault="001C7C0F" w:rsidP="00F756B1">
      <w:pPr>
        <w:rPr>
          <w:rFonts w:ascii="Calisto MT" w:eastAsia="Batang" w:hAnsi="Calisto MT" w:cs="Arial"/>
          <w:b/>
          <w:sz w:val="44"/>
          <w:szCs w:val="44"/>
        </w:rPr>
      </w:pPr>
      <w:r>
        <w:rPr>
          <w:rFonts w:ascii="Calisto MT" w:eastAsia="Batang" w:hAnsi="Calisto MT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3773805</wp:posOffset>
                </wp:positionH>
                <wp:positionV relativeFrom="paragraph">
                  <wp:posOffset>165100</wp:posOffset>
                </wp:positionV>
                <wp:extent cx="2712085" cy="1323975"/>
                <wp:effectExtent l="0" t="0" r="26035" b="2857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6B1" w:rsidRPr="00F756B1" w:rsidRDefault="00F756B1" w:rsidP="00F756B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756B1">
                              <w:rPr>
                                <w:b/>
                                <w:sz w:val="44"/>
                                <w:szCs w:val="44"/>
                              </w:rPr>
                              <w:t>Prix du mètre linéaire :</w:t>
                            </w:r>
                          </w:p>
                          <w:p w:rsidR="00F756B1" w:rsidRPr="00F756B1" w:rsidRDefault="00F756B1" w:rsidP="00F756B1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F756B1">
                              <w:rPr>
                                <w:b/>
                                <w:sz w:val="72"/>
                                <w:szCs w:val="72"/>
                              </w:rPr>
                              <w:t>2€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97.15pt;margin-top:13pt;width:213.55pt;height:104.2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rQEMAIAAFkEAAAOAAAAZHJzL2Uyb0RvYy54bWysVNuO0zAQfUfiHyy/01y2Zduo6WrpUoS0&#10;XKRdPsBxnMbC8RjbbVK+fsdOWyLgCZEHy+MZH8+cM5P13dApchTWSdAlzWYpJUJzqKXel/Tb8+7N&#10;khLnma6ZAi1KehKO3m1ev1r3phA5tKBqYQmCaFf0pqSt96ZIEsdb0TE3AyM0OhuwHfNo2n1SW9Yj&#10;eqeSPE3fJj3Y2ljgwjk8fRiddBPxm0Zw/6VpnPBElRRz83G1ca3CmmzWrNhbZlrJz2mwf8iiY1Lj&#10;o1eoB+YZOVj5B1QnuQUHjZ9x6BJoGslFrAGrydLfqnlqmRGxFiTHmStN7v/B8s/Hr5bIGrWjRLMO&#10;JXoWgyfvYCBZFujpjSsw6slgnB/wPISGUp15BP7dEQ3blum9uLcW+lawGtOLN5PJ1RHHBZCq/wQ1&#10;vsMOHiLQ0NguACIbBNFRptNVmpALx8P8NsvT5YISjr7sJr9Z3S5CdgkrLteNdf6DgI6ETUktah/h&#10;2fHR+TH0EhLTByXrnVQqGnZfbZUlR4Z9sovfGd1Nw5QmfUlXi3wxMjD1uSlEGr+/QXTSY8Mr2ZV0&#10;eQ1iReDtva5jO3om1bjH6pTGIgORgbuRRT9UQ5RsftGngvqEzFoY+xvnETct2J+U9NjbJXU/DswK&#10;StRHjeqssvk8DEM05ovbHA079VRTD9McoUrqKRm3Wz8O0MFYuW/xpbEfNNyjoo2MXIeMx6zO6WP/&#10;RrXOsxYGZGrHqF9/hM0LAAAA//8DAFBLAwQUAAYACAAAACEAS6k+6OAAAAALAQAADwAAAGRycy9k&#10;b3ducmV2LnhtbEyPwW7CMAyG75P2DpEn7TbSlhZtXVM0IXHhtg5tHEPjNYHGqZoA5e0XTuNo+9Pv&#10;76+Wk+3ZGUdvHAlIZwkwpNYpQ52A7df65RWYD5KU7B2hgCt6WNaPD5UslbvQJ56b0LEYQr6UAnQI&#10;Q8m5bzVa6WduQIq3XzdaGeI4dlyN8hLDbc+zJFlwKw3FD1oOuNLYHpuTFeCP6br4cYet3m2uujns&#10;zLfZrIR4fpo+3oEFnMI/DDf9qA51dNq7EynPegHFWz6PqIBsETvdgCRLc2D7uJnnBfC64vcd6j8A&#10;AAD//wMAUEsBAi0AFAAGAAgAAAAhALaDOJL+AAAA4QEAABMAAAAAAAAAAAAAAAAAAAAAAFtDb250&#10;ZW50X1R5cGVzXS54bWxQSwECLQAUAAYACAAAACEAOP0h/9YAAACUAQAACwAAAAAAAAAAAAAAAAAv&#10;AQAAX3JlbHMvLnJlbHNQSwECLQAUAAYACAAAACEAQZq0BDACAABZBAAADgAAAAAAAAAAAAAAAAAu&#10;AgAAZHJzL2Uyb0RvYy54bWxQSwECLQAUAAYACAAAACEAS6k+6OAAAAALAQAADwAAAAAAAAAAAAAA&#10;AACKBAAAZHJzL2Rvd25yZXYueG1sUEsFBgAAAAAEAAQA8wAAAJcFAAAAAA==&#10;">
                <v:textbox>
                  <w:txbxContent>
                    <w:p w:rsidR="00F756B1" w:rsidRPr="00F756B1" w:rsidRDefault="00F756B1" w:rsidP="00F756B1">
                      <w:pPr>
                        <w:spacing w:line="240" w:lineRule="auto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756B1">
                        <w:rPr>
                          <w:b/>
                          <w:sz w:val="44"/>
                          <w:szCs w:val="44"/>
                        </w:rPr>
                        <w:t>Prix du mètre linéaire :</w:t>
                      </w:r>
                    </w:p>
                    <w:p w:rsidR="00F756B1" w:rsidRPr="00F756B1" w:rsidRDefault="00F756B1" w:rsidP="00F756B1">
                      <w:pPr>
                        <w:spacing w:line="240" w:lineRule="auto"/>
                        <w:jc w:val="center"/>
                        <w:rPr>
                          <w:b/>
                          <w:sz w:val="72"/>
                          <w:szCs w:val="72"/>
                        </w:rPr>
                      </w:pPr>
                      <w:r w:rsidRPr="00F756B1">
                        <w:rPr>
                          <w:b/>
                          <w:sz w:val="72"/>
                          <w:szCs w:val="72"/>
                        </w:rPr>
                        <w:t>2€</w:t>
                      </w:r>
                    </w:p>
                  </w:txbxContent>
                </v:textbox>
              </v:shape>
            </w:pict>
          </mc:Fallback>
        </mc:AlternateContent>
      </w:r>
      <w:r w:rsidR="00F756B1" w:rsidRPr="00F756B1">
        <w:rPr>
          <w:rFonts w:ascii="Calisto MT" w:eastAsia="Batang" w:hAnsi="Calisto MT" w:cs="Arial"/>
          <w:b/>
          <w:sz w:val="44"/>
          <w:szCs w:val="44"/>
        </w:rPr>
        <w:t>Accu</w:t>
      </w:r>
      <w:r>
        <w:rPr>
          <w:rFonts w:ascii="Calisto MT" w:eastAsia="Batang" w:hAnsi="Calisto MT" w:cs="Arial"/>
          <w:b/>
          <w:sz w:val="44"/>
          <w:szCs w:val="44"/>
        </w:rPr>
        <w:t>e</w:t>
      </w:r>
      <w:r w:rsidR="00F756B1" w:rsidRPr="00F756B1">
        <w:rPr>
          <w:rFonts w:ascii="Calisto MT" w:eastAsia="Batang" w:hAnsi="Calisto MT" w:cs="Arial"/>
          <w:b/>
          <w:sz w:val="44"/>
          <w:szCs w:val="44"/>
        </w:rPr>
        <w:t>il et r</w:t>
      </w:r>
      <w:r>
        <w:rPr>
          <w:rFonts w:ascii="Calisto MT" w:eastAsia="Batang" w:hAnsi="Calisto MT" w:cs="Arial"/>
          <w:b/>
          <w:sz w:val="44"/>
          <w:szCs w:val="44"/>
        </w:rPr>
        <w:t>é</w:t>
      </w:r>
      <w:r w:rsidR="00F756B1" w:rsidRPr="00F756B1">
        <w:rPr>
          <w:rFonts w:ascii="Calisto MT" w:eastAsia="Batang" w:hAnsi="Calisto MT" w:cs="Arial"/>
          <w:b/>
          <w:sz w:val="44"/>
          <w:szCs w:val="44"/>
        </w:rPr>
        <w:t>servation</w:t>
      </w:r>
      <w:r w:rsidR="00F756B1">
        <w:rPr>
          <w:rFonts w:ascii="Calisto MT" w:eastAsia="Batang" w:hAnsi="Calisto MT" w:cs="Arial"/>
          <w:b/>
          <w:sz w:val="44"/>
          <w:szCs w:val="44"/>
        </w:rPr>
        <w:t> :</w:t>
      </w:r>
    </w:p>
    <w:p w:rsidR="00F756B1" w:rsidRDefault="00F756B1" w:rsidP="00F756B1">
      <w:pPr>
        <w:rPr>
          <w:rFonts w:ascii="Calisto MT" w:eastAsia="Batang" w:hAnsi="Calisto MT" w:cs="Arial"/>
          <w:b/>
          <w:sz w:val="44"/>
          <w:szCs w:val="44"/>
        </w:rPr>
      </w:pPr>
      <w:r>
        <w:rPr>
          <w:rFonts w:ascii="Calisto MT" w:eastAsia="Batang" w:hAnsi="Calisto MT" w:cs="Arial"/>
          <w:b/>
          <w:sz w:val="44"/>
          <w:szCs w:val="44"/>
        </w:rPr>
        <w:t>(A</w:t>
      </w:r>
      <w:r w:rsidR="00BC2C07">
        <w:rPr>
          <w:rFonts w:ascii="Calisto MT" w:eastAsia="Batang" w:hAnsi="Calisto MT" w:cs="Arial"/>
          <w:b/>
          <w:sz w:val="44"/>
          <w:szCs w:val="44"/>
        </w:rPr>
        <w:t>gnès CONSTANS au</w:t>
      </w:r>
      <w:bookmarkStart w:id="0" w:name="_GoBack"/>
      <w:bookmarkEnd w:id="0"/>
    </w:p>
    <w:p w:rsidR="00F756B1" w:rsidRDefault="00BC2C07" w:rsidP="00F756B1">
      <w:pPr>
        <w:rPr>
          <w:rFonts w:ascii="Calisto MT" w:eastAsia="Batang" w:hAnsi="Calisto MT" w:cs="Arial"/>
          <w:b/>
          <w:sz w:val="44"/>
          <w:szCs w:val="44"/>
        </w:rPr>
      </w:pPr>
      <w:r>
        <w:rPr>
          <w:rFonts w:ascii="Calisto MT" w:eastAsia="Batang" w:hAnsi="Calisto MT" w:cs="Arial"/>
          <w:b/>
          <w:sz w:val="44"/>
          <w:szCs w:val="44"/>
        </w:rPr>
        <w:t xml:space="preserve"> Tel : 06.18.67.81.84</w:t>
      </w:r>
      <w:r w:rsidR="00F756B1">
        <w:rPr>
          <w:rFonts w:ascii="Calisto MT" w:eastAsia="Batang" w:hAnsi="Calisto MT" w:cs="Arial"/>
          <w:b/>
          <w:sz w:val="44"/>
          <w:szCs w:val="44"/>
        </w:rPr>
        <w:t>)</w:t>
      </w:r>
    </w:p>
    <w:p w:rsidR="008F7CC1" w:rsidRPr="008F7CC1" w:rsidRDefault="00F756B1" w:rsidP="008F7CC1">
      <w:pPr>
        <w:jc w:val="center"/>
        <w:rPr>
          <w:rFonts w:ascii="Britannic Bold" w:eastAsia="Batang" w:hAnsi="Britannic Bold" w:cs="Arial"/>
          <w:b/>
          <w:sz w:val="72"/>
          <w:szCs w:val="72"/>
          <w:u w:val="double"/>
        </w:rPr>
      </w:pPr>
      <w:r w:rsidRPr="008F7CC1">
        <w:rPr>
          <w:rFonts w:ascii="Britannic Bold" w:eastAsia="Batang" w:hAnsi="Britannic Bold" w:cs="Arial"/>
          <w:b/>
          <w:sz w:val="72"/>
          <w:szCs w:val="72"/>
          <w:u w:val="double"/>
        </w:rPr>
        <w:t>RESTAURATION SUR PLACE</w:t>
      </w:r>
    </w:p>
    <w:p w:rsidR="00F756B1" w:rsidRPr="008F7CC1" w:rsidRDefault="00F756B1" w:rsidP="008F7CC1">
      <w:pPr>
        <w:jc w:val="center"/>
        <w:rPr>
          <w:rFonts w:ascii="Britannic Bold" w:eastAsia="Batang" w:hAnsi="Britannic Bold" w:cs="Arial"/>
          <w:b/>
          <w:sz w:val="72"/>
          <w:szCs w:val="72"/>
          <w:u w:val="double"/>
        </w:rPr>
      </w:pPr>
      <w:r w:rsidRPr="008F7CC1">
        <w:rPr>
          <w:rFonts w:ascii="Britannic Bold" w:eastAsia="Batang" w:hAnsi="Britannic Bold" w:cs="Arial"/>
          <w:b/>
          <w:sz w:val="72"/>
          <w:szCs w:val="72"/>
          <w:u w:val="double"/>
        </w:rPr>
        <w:t>TOUTE LA JOURNEE</w:t>
      </w:r>
    </w:p>
    <w:p w:rsidR="008F7CC1" w:rsidRPr="008F7CC1" w:rsidRDefault="008F7CC1" w:rsidP="008F7CC1">
      <w:pPr>
        <w:jc w:val="center"/>
        <w:rPr>
          <w:rFonts w:ascii="Calisto MT" w:eastAsia="Batang" w:hAnsi="Calisto MT" w:cs="Arial"/>
          <w:b/>
          <w:position w:val="6"/>
          <w:sz w:val="44"/>
          <w:szCs w:val="44"/>
        </w:rPr>
      </w:pPr>
      <w:r w:rsidRPr="008F7CC1">
        <w:rPr>
          <w:rFonts w:ascii="Calisto MT" w:eastAsia="Batang" w:hAnsi="Calisto MT" w:cs="Arial"/>
          <w:b/>
          <w:position w:val="6"/>
          <w:sz w:val="44"/>
          <w:szCs w:val="44"/>
        </w:rPr>
        <w:t>Buvette, Grillades, Frites, Sandwichs et Gâteaux</w:t>
      </w:r>
    </w:p>
    <w:sectPr w:rsidR="008F7CC1" w:rsidRPr="008F7CC1" w:rsidSect="00F756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altName w:val="Lucida Fax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sto MT">
    <w:altName w:val="Cambria Math"/>
    <w:charset w:val="00"/>
    <w:family w:val="roman"/>
    <w:pitch w:val="variable"/>
    <w:sig w:usb0="00000003" w:usb1="00000000" w:usb2="00000000" w:usb3="00000000" w:csb0="00000001" w:csb1="00000000"/>
  </w:font>
  <w:font w:name="Britannic Bold">
    <w:altName w:val="Malgun Gothic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5E"/>
    <w:rsid w:val="0011248A"/>
    <w:rsid w:val="001C7C0F"/>
    <w:rsid w:val="00227A4B"/>
    <w:rsid w:val="00605C73"/>
    <w:rsid w:val="006116C9"/>
    <w:rsid w:val="00706B70"/>
    <w:rsid w:val="00776985"/>
    <w:rsid w:val="008711C7"/>
    <w:rsid w:val="008B0A33"/>
    <w:rsid w:val="008F7CC1"/>
    <w:rsid w:val="009224E5"/>
    <w:rsid w:val="00930C6C"/>
    <w:rsid w:val="009838DD"/>
    <w:rsid w:val="00AB79FD"/>
    <w:rsid w:val="00AF7090"/>
    <w:rsid w:val="00B267D3"/>
    <w:rsid w:val="00BC2C07"/>
    <w:rsid w:val="00BC35E1"/>
    <w:rsid w:val="00C30BA4"/>
    <w:rsid w:val="00D335BF"/>
    <w:rsid w:val="00E61A99"/>
    <w:rsid w:val="00EB2578"/>
    <w:rsid w:val="00EB48C8"/>
    <w:rsid w:val="00F61A5E"/>
    <w:rsid w:val="00F756B1"/>
    <w:rsid w:val="00F81CAF"/>
    <w:rsid w:val="00FD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4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262A2-E6FC-44F9-AD2B-4B319DC2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657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</dc:creator>
  <cp:lastModifiedBy>awinkler</cp:lastModifiedBy>
  <cp:revision>5</cp:revision>
  <cp:lastPrinted>2014-07-31T14:12:00Z</cp:lastPrinted>
  <dcterms:created xsi:type="dcterms:W3CDTF">2014-06-04T16:06:00Z</dcterms:created>
  <dcterms:modified xsi:type="dcterms:W3CDTF">2014-07-31T14:12:00Z</dcterms:modified>
</cp:coreProperties>
</file>