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E7" w:rsidRDefault="004D0BE7" w:rsidP="0085752B"/>
    <w:p w:rsidR="004D0BE7" w:rsidRDefault="004D0BE7" w:rsidP="0085752B">
      <w:pPr>
        <w:rPr>
          <w:i/>
        </w:rPr>
      </w:pPr>
      <w:r w:rsidRPr="004D469D">
        <w:rPr>
          <w:i/>
        </w:rPr>
        <w:t>C’est une équipe russe renouvelée et différente de celle de l’EURO 2008 qui aborde ce mondial</w:t>
      </w:r>
      <w:r w:rsidR="00BB1D7F">
        <w:rPr>
          <w:i/>
        </w:rPr>
        <w:t xml:space="preserve">, un groupe rajeuni, </w:t>
      </w:r>
      <w:r w:rsidR="004D469D" w:rsidRPr="004D469D">
        <w:rPr>
          <w:i/>
        </w:rPr>
        <w:t xml:space="preserve"> o</w:t>
      </w:r>
      <w:r w:rsidR="00BB1D7F">
        <w:rPr>
          <w:i/>
        </w:rPr>
        <w:t>ù</w:t>
      </w:r>
      <w:r w:rsidR="004D469D" w:rsidRPr="004D469D">
        <w:rPr>
          <w:i/>
        </w:rPr>
        <w:t xml:space="preserve"> l</w:t>
      </w:r>
      <w:r w:rsidRPr="004D469D">
        <w:rPr>
          <w:i/>
        </w:rPr>
        <w:t>a moyenne d’âge est de 2</w:t>
      </w:r>
      <w:r w:rsidR="00BB1D7F">
        <w:rPr>
          <w:i/>
        </w:rPr>
        <w:t xml:space="preserve">6 ans. C’est un </w:t>
      </w:r>
      <w:r w:rsidRPr="004D469D">
        <w:rPr>
          <w:i/>
        </w:rPr>
        <w:t xml:space="preserve"> groupe </w:t>
      </w:r>
      <w:r w:rsidR="00BB1D7F">
        <w:rPr>
          <w:i/>
        </w:rPr>
        <w:t xml:space="preserve">qui </w:t>
      </w:r>
      <w:r w:rsidRPr="004D469D">
        <w:rPr>
          <w:i/>
        </w:rPr>
        <w:t>vit ensem</w:t>
      </w:r>
      <w:r w:rsidR="00BB1D7F">
        <w:rPr>
          <w:i/>
        </w:rPr>
        <w:t>ble depuis plus de trois</w:t>
      </w:r>
      <w:r w:rsidRPr="004D469D">
        <w:rPr>
          <w:i/>
        </w:rPr>
        <w:t xml:space="preserve"> années</w:t>
      </w:r>
      <w:r w:rsidR="004D469D" w:rsidRPr="004D469D">
        <w:rPr>
          <w:i/>
        </w:rPr>
        <w:t xml:space="preserve"> que ce soit en championnat ou en sélection, puis</w:t>
      </w:r>
      <w:r w:rsidRPr="004D469D">
        <w:rPr>
          <w:i/>
        </w:rPr>
        <w:t>que la totalité de l’équipe est issue du championnat Russe</w:t>
      </w:r>
      <w:r w:rsidR="004D469D" w:rsidRPr="004D469D">
        <w:rPr>
          <w:i/>
        </w:rPr>
        <w:t>.</w:t>
      </w:r>
      <w:r w:rsidRPr="004D469D">
        <w:rPr>
          <w:i/>
        </w:rPr>
        <w:t xml:space="preserve"> </w:t>
      </w:r>
    </w:p>
    <w:p w:rsidR="004D469D" w:rsidRPr="004D469D" w:rsidRDefault="00DF78B1" w:rsidP="0085752B">
      <w:r>
        <w:t>L’entraineur Fabio Capello</w:t>
      </w:r>
      <w:r w:rsidR="00BB1D7F">
        <w:t xml:space="preserve"> arrivé en 2012,  avait apporté </w:t>
      </w:r>
      <w:r>
        <w:t>plus de solidité défensive au jeu russe, qui était très porté vers l’avant avant sa venue, et les résultats obtenus dans le groupe F</w:t>
      </w:r>
      <w:r w:rsidR="00037562">
        <w:t xml:space="preserve"> abordable</w:t>
      </w:r>
      <w:r>
        <w:t xml:space="preserve"> lors de les éliminatoires pour cette coupe du monde 2014 dans la zone Europe, lui donnent raison, puisque la Russie termine devant le Portugal </w:t>
      </w:r>
      <w:r w:rsidR="00176D92">
        <w:t>malgré une défaite surprenante face à l’Ireland du Nord. On notera qu</w:t>
      </w:r>
      <w:r>
        <w:t xml:space="preserve">’ils ont marqués autant de buts que les portugais de Cristiano Ronaldo, </w:t>
      </w:r>
      <w:r w:rsidR="00176D92">
        <w:t xml:space="preserve">mais </w:t>
      </w:r>
      <w:r>
        <w:t>les russes n’ont encaissé que 5 buts</w:t>
      </w:r>
      <w:r w:rsidR="00176D92">
        <w:t>, confirman</w:t>
      </w:r>
      <w:r w:rsidR="00037562">
        <w:t xml:space="preserve">t leur progression à ce niveau. </w:t>
      </w:r>
      <w:r>
        <w:t xml:space="preserve">  </w:t>
      </w:r>
    </w:p>
    <w:p w:rsidR="004D469D" w:rsidRPr="004D469D" w:rsidRDefault="004D469D" w:rsidP="0085752B">
      <w:r w:rsidRPr="00176D92">
        <w:rPr>
          <w:b/>
        </w:rPr>
        <w:t xml:space="preserve">Groupe F Zone Euro. </w:t>
      </w:r>
    </w:p>
    <w:tbl>
      <w:tblPr>
        <w:tblW w:w="987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890"/>
        <w:gridCol w:w="423"/>
        <w:gridCol w:w="330"/>
        <w:gridCol w:w="285"/>
        <w:gridCol w:w="283"/>
        <w:gridCol w:w="282"/>
        <w:gridCol w:w="376"/>
        <w:gridCol w:w="365"/>
        <w:gridCol w:w="453"/>
        <w:gridCol w:w="102"/>
        <w:gridCol w:w="1889"/>
        <w:gridCol w:w="429"/>
        <w:gridCol w:w="429"/>
        <w:gridCol w:w="429"/>
        <w:gridCol w:w="429"/>
        <w:gridCol w:w="429"/>
        <w:gridCol w:w="429"/>
      </w:tblGrid>
      <w:tr w:rsidR="00182BB9" w:rsidRPr="00182BB9" w:rsidTr="00182BB9">
        <w:trPr>
          <w:trHeight w:val="634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Classement</w:t>
            </w:r>
          </w:p>
        </w:tc>
      </w:tr>
      <w:tr w:rsidR="00182BB9" w:rsidRPr="00182BB9" w:rsidTr="00182BB9">
        <w:trPr>
          <w:trHeight w:val="85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Rang</w:t>
            </w:r>
          </w:p>
        </w:tc>
        <w:tc>
          <w:tcPr>
            <w:tcW w:w="19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Équipe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Pts</w:t>
            </w:r>
          </w:p>
        </w:tc>
        <w:tc>
          <w:tcPr>
            <w:tcW w:w="3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J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N</w:t>
            </w:r>
          </w:p>
        </w:tc>
        <w:tc>
          <w:tcPr>
            <w:tcW w:w="2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proofErr w:type="spellStart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Bp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proofErr w:type="spellStart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Bc</w:t>
            </w:r>
            <w:proofErr w:type="spellEnd"/>
          </w:p>
        </w:tc>
        <w:tc>
          <w:tcPr>
            <w:tcW w:w="4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proofErr w:type="spellStart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Diff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19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 xml:space="preserve">Résultats (▼ </w:t>
            </w:r>
            <w:proofErr w:type="gramStart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dom.,</w:t>
            </w:r>
            <w:proofErr w:type="gramEnd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 xml:space="preserve"> ► </w:t>
            </w:r>
            <w:proofErr w:type="spellStart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ext</w:t>
            </w:r>
            <w:proofErr w:type="spellEnd"/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.)</w:t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6B1AB071" wp14:editId="79EFC10E">
                  <wp:extent cx="192405" cy="125730"/>
                  <wp:effectExtent l="0" t="0" r="0" b="7620"/>
                  <wp:docPr id="18" name="Image 18" descr="Drapeau : Russie">
                    <a:hlinkClick xmlns:a="http://schemas.openxmlformats.org/drawingml/2006/main" r:id="rId7" tooltip="&quot;Drapeau : Russi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peau : Russie">
                            <a:hlinkClick r:id="rId7" tooltip="&quot;Drapeau : Russi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7DCE2666" wp14:editId="68A4220B">
                  <wp:extent cx="192405" cy="125730"/>
                  <wp:effectExtent l="0" t="0" r="0" b="7620"/>
                  <wp:docPr id="17" name="Image 17" descr="Drapeau : Portugal">
                    <a:hlinkClick xmlns:a="http://schemas.openxmlformats.org/drawingml/2006/main" r:id="rId9" tooltip="&quot;Drapeau : Portug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 : Portugal">
                            <a:hlinkClick r:id="rId9" tooltip="&quot;Drapeau : Portug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7BBAFE19" wp14:editId="4FB2F9D2">
                  <wp:extent cx="192405" cy="146050"/>
                  <wp:effectExtent l="0" t="0" r="0" b="6350"/>
                  <wp:docPr id="16" name="Image 16" descr="Drapeau : Israël">
                    <a:hlinkClick xmlns:a="http://schemas.openxmlformats.org/drawingml/2006/main" r:id="rId11" tooltip="&quot;Drapeau : Israë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peau : Israël">
                            <a:hlinkClick r:id="rId11" tooltip="&quot;Drapeau : Israë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2026C721" wp14:editId="0AB20EAA">
                  <wp:extent cx="192405" cy="92710"/>
                  <wp:effectExtent l="0" t="0" r="0" b="2540"/>
                  <wp:docPr id="15" name="Image 15" descr="Drapeau : Azerbaïdjan">
                    <a:hlinkClick xmlns:a="http://schemas.openxmlformats.org/drawingml/2006/main" r:id="rId13" tooltip="&quot;Drapeau : Azerbaïdj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 : Azerbaïdjan">
                            <a:hlinkClick r:id="rId13" tooltip="&quot;Drapeau : Azerbaïdj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6BE942C8" wp14:editId="6EB3E73E">
                  <wp:extent cx="192405" cy="92710"/>
                  <wp:effectExtent l="0" t="0" r="0" b="2540"/>
                  <wp:docPr id="14" name="Image 14" descr="Drapeau de l'Irlande du Nord">
                    <a:hlinkClick xmlns:a="http://schemas.openxmlformats.org/drawingml/2006/main" r:id="rId15" tooltip="&quot;Drapeau de l'Irlande du N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peau de l'Irlande du Nord">
                            <a:hlinkClick r:id="rId15" tooltip="&quot;Drapeau de l'Irlande du N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06BB27A5" wp14:editId="54EC8AA1">
                  <wp:extent cx="192405" cy="112395"/>
                  <wp:effectExtent l="0" t="0" r="0" b="1905"/>
                  <wp:docPr id="13" name="Image 13" descr="Drapeau : Luxembourg">
                    <a:hlinkClick xmlns:a="http://schemas.openxmlformats.org/drawingml/2006/main" r:id="rId17" tooltip="&quot;Drapeau : Luxembo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rapeau : Luxembourg">
                            <a:hlinkClick r:id="rId17" tooltip="&quot;Drapeau : Luxembo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BB9" w:rsidRPr="00182BB9" w:rsidTr="00182BB9">
        <w:trPr>
          <w:trHeight w:val="65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3173396E" wp14:editId="2C6F0807">
                  <wp:extent cx="192405" cy="125730"/>
                  <wp:effectExtent l="0" t="0" r="0" b="7620"/>
                  <wp:docPr id="12" name="Image 12" descr="Drapeau : Russie">
                    <a:hlinkClick xmlns:a="http://schemas.openxmlformats.org/drawingml/2006/main" r:id="rId7" tooltip="&quot;Drapeau : Russi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apeau : Russie">
                            <a:hlinkClick r:id="rId7" tooltip="&quot;Drapeau : Russi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  <w:hyperlink r:id="rId19" w:tooltip="Équipe de Russie de football" w:history="1">
              <w:r w:rsidRPr="00182BB9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u w:val="single"/>
                  <w:lang w:eastAsia="fr-FR"/>
                </w:rPr>
                <w:t>Russie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C9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3A93D0EE" wp14:editId="53C312E0">
                  <wp:extent cx="192405" cy="125730"/>
                  <wp:effectExtent l="0" t="0" r="0" b="7620"/>
                  <wp:docPr id="11" name="Image 11" descr="Drapeau : Russie">
                    <a:hlinkClick xmlns:a="http://schemas.openxmlformats.org/drawingml/2006/main" r:id="rId7" tooltip="&quot;Drapeau : Russi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rapeau : Russie">
                            <a:hlinkClick r:id="rId7" tooltip="&quot;Drapeau : Russi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 </w:t>
            </w:r>
            <w:hyperlink r:id="rId20" w:tooltip="Équipe de Russie de football" w:history="1">
              <w:r w:rsidRPr="00182BB9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u w:val="single"/>
                  <w:lang w:eastAsia="fr-FR"/>
                </w:rPr>
                <w:t>Russie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4-1</w:t>
            </w:r>
          </w:p>
        </w:tc>
      </w:tr>
      <w:tr w:rsidR="00182BB9" w:rsidRPr="00182BB9" w:rsidTr="00182BB9">
        <w:trPr>
          <w:trHeight w:val="65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6C79E611" wp14:editId="1B7C0ED7">
                  <wp:extent cx="192405" cy="125730"/>
                  <wp:effectExtent l="0" t="0" r="0" b="7620"/>
                  <wp:docPr id="10" name="Image 10" descr="Drapeau : Portugal">
                    <a:hlinkClick xmlns:a="http://schemas.openxmlformats.org/drawingml/2006/main" r:id="rId9" tooltip="&quot;Drapeau : Portug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apeau : Portugal">
                            <a:hlinkClick r:id="rId9" tooltip="&quot;Drapeau : Portug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1" w:tooltip="Équipe du Portugal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DD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015220E8" wp14:editId="46C50CBE">
                  <wp:extent cx="192405" cy="125730"/>
                  <wp:effectExtent l="0" t="0" r="0" b="7620"/>
                  <wp:docPr id="9" name="Image 9" descr="Drapeau : Portugal">
                    <a:hlinkClick xmlns:a="http://schemas.openxmlformats.org/drawingml/2006/main" r:id="rId9" tooltip="&quot;Drapeau : Portug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rapeau : Portugal">
                            <a:hlinkClick r:id="rId9" tooltip="&quot;Drapeau : Portug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2" w:tooltip="Équipe du Portugal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3-0</w:t>
            </w:r>
          </w:p>
        </w:tc>
      </w:tr>
      <w:tr w:rsidR="00182BB9" w:rsidRPr="00182BB9" w:rsidTr="00182BB9">
        <w:trPr>
          <w:trHeight w:val="679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7DB48E2C" wp14:editId="12BF33A9">
                  <wp:extent cx="192405" cy="146050"/>
                  <wp:effectExtent l="0" t="0" r="0" b="6350"/>
                  <wp:docPr id="8" name="Image 8" descr="Drapeau : Israël">
                    <a:hlinkClick xmlns:a="http://schemas.openxmlformats.org/drawingml/2006/main" r:id="rId11" tooltip="&quot;Drapeau : Israë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apeau : Israël">
                            <a:hlinkClick r:id="rId11" tooltip="&quot;Drapeau : Israë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3" w:tooltip="Équipe d'Israël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Israël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4C2D8FAB" wp14:editId="0AED7295">
                  <wp:extent cx="192405" cy="146050"/>
                  <wp:effectExtent l="0" t="0" r="0" b="6350"/>
                  <wp:docPr id="7" name="Image 7" descr="Drapeau : Israël">
                    <a:hlinkClick xmlns:a="http://schemas.openxmlformats.org/drawingml/2006/main" r:id="rId11" tooltip="&quot;Drapeau : Israë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apeau : Israël">
                            <a:hlinkClick r:id="rId11" tooltip="&quot;Drapeau : Israë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4" w:tooltip="Équipe d'Israël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Israël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3-0</w:t>
            </w:r>
          </w:p>
        </w:tc>
      </w:tr>
      <w:tr w:rsidR="00182BB9" w:rsidRPr="00182BB9" w:rsidTr="00182BB9">
        <w:trPr>
          <w:trHeight w:val="64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4FE87849" wp14:editId="245B60DD">
                  <wp:extent cx="192405" cy="92710"/>
                  <wp:effectExtent l="0" t="0" r="0" b="2540"/>
                  <wp:docPr id="6" name="Image 6" descr="Drapeau : Azerbaïdjan">
                    <a:hlinkClick xmlns:a="http://schemas.openxmlformats.org/drawingml/2006/main" r:id="rId13" tooltip="&quot;Drapeau : Azerbaïdj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rapeau : Azerbaïdjan">
                            <a:hlinkClick r:id="rId13" tooltip="&quot;Drapeau : Azerbaïdj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5" w:tooltip="Équipe d'Azerbaïdjan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Azerbaïdjan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609FB7AE" wp14:editId="6A566D4B">
                  <wp:extent cx="192405" cy="92710"/>
                  <wp:effectExtent l="0" t="0" r="0" b="2540"/>
                  <wp:docPr id="5" name="Image 5" descr="Drapeau : Azerbaïdjan">
                    <a:hlinkClick xmlns:a="http://schemas.openxmlformats.org/drawingml/2006/main" r:id="rId13" tooltip="&quot;Drapeau : Azerbaïdj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apeau : Azerbaïdjan">
                            <a:hlinkClick r:id="rId13" tooltip="&quot;Drapeau : Azerbaïdj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6" w:tooltip="Équipe d'Azerbaïdjan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Azerbaïdjan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</w:tr>
      <w:tr w:rsidR="00182BB9" w:rsidRPr="00182BB9" w:rsidTr="00182BB9">
        <w:trPr>
          <w:trHeight w:val="64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4B8DF847" wp14:editId="207AA6CB">
                  <wp:extent cx="192405" cy="92710"/>
                  <wp:effectExtent l="0" t="0" r="0" b="2540"/>
                  <wp:docPr id="4" name="Image 4" descr="Drapeau de l'Irlande du Nord">
                    <a:hlinkClick xmlns:a="http://schemas.openxmlformats.org/drawingml/2006/main" r:id="rId15" tooltip="&quot;Drapeau de l'Irlande du N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rapeau de l'Irlande du Nord">
                            <a:hlinkClick r:id="rId15" tooltip="&quot;Drapeau de l'Irlande du N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7" w:tooltip="Équipe d'Irlande du Nord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Irlande du Nord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1C5D7BE9" wp14:editId="49675C08">
                  <wp:extent cx="192405" cy="92710"/>
                  <wp:effectExtent l="0" t="0" r="0" b="2540"/>
                  <wp:docPr id="3" name="Image 3" descr="Drapeau de l'Irlande du Nord">
                    <a:hlinkClick xmlns:a="http://schemas.openxmlformats.org/drawingml/2006/main" r:id="rId15" tooltip="&quot;Drapeau de l'Irlande du N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rapeau de l'Irlande du Nord">
                            <a:hlinkClick r:id="rId15" tooltip="&quot;Drapeau de l'Irlande du N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8" w:tooltip="Équipe d'Irlande du Nord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Irlande du Nord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1-1</w:t>
            </w:r>
          </w:p>
        </w:tc>
      </w:tr>
      <w:tr w:rsidR="00182BB9" w:rsidRPr="00182BB9" w:rsidTr="00182BB9">
        <w:trPr>
          <w:trHeight w:val="63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3F86AF15" wp14:editId="2CF79731">
                  <wp:extent cx="192405" cy="112395"/>
                  <wp:effectExtent l="0" t="0" r="0" b="1905"/>
                  <wp:docPr id="2" name="Image 2" descr="Drapeau : Luxembourg">
                    <a:hlinkClick xmlns:a="http://schemas.openxmlformats.org/drawingml/2006/main" r:id="rId17" tooltip="&quot;Drapeau : Luxembo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rapeau : Luxembourg">
                            <a:hlinkClick r:id="rId17" tooltip="&quot;Drapeau : Luxembo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29" w:tooltip="Équipe du Luxembourg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30" w:type="dxa"/>
              <w:left w:w="48" w:type="dxa"/>
              <w:bottom w:w="30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B0080"/>
                <w:sz w:val="21"/>
                <w:szCs w:val="21"/>
                <w:lang w:eastAsia="fr-FR"/>
              </w:rPr>
              <w:drawing>
                <wp:inline distT="0" distB="0" distL="0" distR="0" wp14:anchorId="316FEF1F" wp14:editId="2E353435">
                  <wp:extent cx="192405" cy="112395"/>
                  <wp:effectExtent l="0" t="0" r="0" b="1905"/>
                  <wp:docPr id="1" name="Image 1" descr="Drapeau : Luxembourg">
                    <a:hlinkClick xmlns:a="http://schemas.openxmlformats.org/drawingml/2006/main" r:id="rId17" tooltip="&quot;Drapeau : Luxembo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rapeau : Luxembourg">
                            <a:hlinkClick r:id="rId17" tooltip="&quot;Drapeau : Luxembo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 </w:t>
            </w:r>
            <w:hyperlink r:id="rId30" w:tooltip="Équipe du Luxembourg de football" w:history="1">
              <w:r w:rsidRPr="00182BB9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fr-FR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1-2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DD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0-0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FE7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  <w:r w:rsidRPr="00182BB9"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  <w:t>3-2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80808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82BB9" w:rsidRPr="00182BB9" w:rsidRDefault="00182BB9" w:rsidP="00182BB9">
            <w:pPr>
              <w:spacing w:before="240" w:after="240" w:line="24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</w:tbl>
    <w:p w:rsidR="0085752B" w:rsidRDefault="0085752B" w:rsidP="0085752B"/>
    <w:p w:rsidR="0085752B" w:rsidRPr="00037562" w:rsidRDefault="00037562" w:rsidP="0085752B">
      <w:pPr>
        <w:rPr>
          <w:b/>
          <w:i/>
        </w:rPr>
      </w:pPr>
      <w:r w:rsidRPr="00037562">
        <w:rPr>
          <w:b/>
          <w:i/>
        </w:rPr>
        <w:t xml:space="preserve">Une préparation </w:t>
      </w:r>
      <w:r w:rsidR="00D72816">
        <w:rPr>
          <w:b/>
          <w:i/>
        </w:rPr>
        <w:t>sereine, mais un groupe affaiblit par</w:t>
      </w:r>
      <w:r w:rsidRPr="00037562">
        <w:rPr>
          <w:b/>
          <w:i/>
        </w:rPr>
        <w:t xml:space="preserve"> le forfait</w:t>
      </w:r>
      <w:r w:rsidR="00F74261">
        <w:rPr>
          <w:b/>
          <w:i/>
        </w:rPr>
        <w:t xml:space="preserve"> de leur capitaine</w:t>
      </w:r>
      <w:r w:rsidR="00D72816" w:rsidRPr="00D72816">
        <w:t xml:space="preserve"> </w:t>
      </w:r>
      <w:proofErr w:type="spellStart"/>
      <w:r w:rsidR="00D72816" w:rsidRPr="00D72816">
        <w:rPr>
          <w:b/>
          <w:i/>
        </w:rPr>
        <w:t>Shirokov</w:t>
      </w:r>
      <w:proofErr w:type="spellEnd"/>
      <w:r w:rsidR="00D72816" w:rsidRPr="00D72816">
        <w:rPr>
          <w:b/>
          <w:i/>
        </w:rPr>
        <w:t xml:space="preserve"> Roman</w:t>
      </w:r>
      <w:r w:rsidR="00D72816">
        <w:rPr>
          <w:b/>
          <w:i/>
        </w:rPr>
        <w:t xml:space="preserve">. </w:t>
      </w:r>
      <w:r w:rsidR="00D72816" w:rsidRPr="00D72816">
        <w:rPr>
          <w:b/>
          <w:i/>
        </w:rPr>
        <w:t xml:space="preserve"> </w:t>
      </w:r>
      <w:r w:rsidRPr="00037562">
        <w:rPr>
          <w:b/>
          <w:i/>
        </w:rPr>
        <w:t xml:space="preserve"> </w:t>
      </w:r>
    </w:p>
    <w:p w:rsidR="004F0B60" w:rsidRDefault="00037562" w:rsidP="0085752B">
      <w:r>
        <w:t xml:space="preserve">Autant que les </w:t>
      </w:r>
      <w:r w:rsidR="00E75562">
        <w:t>sud-</w:t>
      </w:r>
      <w:r>
        <w:t>coréens, l’entraineur Fabio Capello a profité de la présence de ses joueurs dans</w:t>
      </w:r>
      <w:r w:rsidR="00BC4BCF">
        <w:t xml:space="preserve"> le championnat russe pour faire</w:t>
      </w:r>
      <w:r>
        <w:t xml:space="preserve"> quelques stages de </w:t>
      </w:r>
      <w:r w:rsidR="00E75562">
        <w:t xml:space="preserve">très </w:t>
      </w:r>
      <w:r>
        <w:t xml:space="preserve">courte </w:t>
      </w:r>
      <w:r w:rsidR="00E75562">
        <w:t xml:space="preserve">durée en dehors des dates FIFA, </w:t>
      </w:r>
      <w:r w:rsidR="00D72816">
        <w:t>la presse russe rapporte qu</w:t>
      </w:r>
      <w:r w:rsidR="00D95898">
        <w:t>e Cap</w:t>
      </w:r>
      <w:r w:rsidR="00BC4BCF">
        <w:t xml:space="preserve">ello était proche des entraineurs locaux. </w:t>
      </w:r>
    </w:p>
    <w:p w:rsidR="0085752B" w:rsidRDefault="004F0B60" w:rsidP="0085752B">
      <w:r>
        <w:t>Lors des dates FIFA les russes autant que les algériens avaient affronté l’Arménie (2-0), un match où Fabio Capello avait fait tourné son effectif pour donner du temps de jeu à ses 23 sélectionnés, face aux norvégiens (1-1) et aux marocains (2-0) les russes avaient les jambes lourdes et n’arrivaient pas à dominer totalement des adversaires censés être de plus faible calibre qu’</w:t>
      </w:r>
      <w:r w:rsidR="009846D8">
        <w:t xml:space="preserve">eux, ce n’étaient que des matchs amicaux. </w:t>
      </w:r>
    </w:p>
    <w:p w:rsidR="00CD479D" w:rsidRDefault="009846D8" w:rsidP="009846D8">
      <w:r>
        <w:lastRenderedPageBreak/>
        <w:t xml:space="preserve">La fin de la préparation a été marqué par la blessure de Roman </w:t>
      </w:r>
      <w:proofErr w:type="spellStart"/>
      <w:r w:rsidRPr="009846D8">
        <w:t>Shirokov</w:t>
      </w:r>
      <w:proofErr w:type="spellEnd"/>
      <w:r w:rsidR="00F74261">
        <w:t xml:space="preserve"> </w:t>
      </w:r>
      <w:proofErr w:type="gramStart"/>
      <w:r>
        <w:t>( 33</w:t>
      </w:r>
      <w:proofErr w:type="gramEnd"/>
      <w:r>
        <w:t xml:space="preserve"> ans ) maître à jouer et âme de cette équipe,</w:t>
      </w:r>
      <w:r w:rsidR="00F74261">
        <w:t xml:space="preserve"> l’équipe russe se voit</w:t>
      </w:r>
      <w:r w:rsidR="00A55A32">
        <w:t xml:space="preserve"> ainsi</w:t>
      </w:r>
      <w:r w:rsidR="00F74261">
        <w:t xml:space="preserve"> priver de</w:t>
      </w:r>
      <w:r w:rsidR="00447C26">
        <w:t xml:space="preserve"> la</w:t>
      </w:r>
      <w:r w:rsidR="00F74261">
        <w:t xml:space="preserve"> magie offensive et de l’expérience de leur capitaine, laissant ses</w:t>
      </w:r>
      <w:r w:rsidR="00A55A32">
        <w:t xml:space="preserve"> jeunes</w:t>
      </w:r>
      <w:r w:rsidR="00F74261">
        <w:t xml:space="preserve"> coéquipiers seuls face à la réalité d’un mondial de très haut niveau au Brésil. </w:t>
      </w:r>
    </w:p>
    <w:p w:rsidR="00447C26" w:rsidRDefault="00447C26" w:rsidP="009846D8">
      <w:pPr>
        <w:rPr>
          <w:b/>
          <w:i/>
        </w:rPr>
      </w:pPr>
      <w:r w:rsidRPr="00447C26">
        <w:rPr>
          <w:b/>
          <w:i/>
        </w:rPr>
        <w:t>Un début très difficile face aux coréens</w:t>
      </w:r>
      <w:r w:rsidR="00EF11CE">
        <w:rPr>
          <w:b/>
          <w:i/>
        </w:rPr>
        <w:t xml:space="preserve">, une attaque stérile. </w:t>
      </w:r>
    </w:p>
    <w:p w:rsidR="00A55A32" w:rsidRDefault="00946465" w:rsidP="009846D8">
      <w:r>
        <w:t xml:space="preserve">Evoluant dans 4-1-4-1 très flexible qui pouvait se transformer en 4-1-2-3 en position offensive ou en 4-4-1-1 en position défensive,  </w:t>
      </w:r>
      <w:r w:rsidR="00A55A32">
        <w:t xml:space="preserve">L’équipe russe </w:t>
      </w:r>
      <w:r w:rsidR="009F4326">
        <w:t xml:space="preserve">voulait prendre au piège les coréens à leur </w:t>
      </w:r>
      <w:r>
        <w:t xml:space="preserve">propre </w:t>
      </w:r>
      <w:r w:rsidR="009F4326">
        <w:t>jeu, en les attendant très bas pour r</w:t>
      </w:r>
      <w:r>
        <w:t xml:space="preserve">epartir très vite balle au pied en insistant sur les qualités athlétiques de </w:t>
      </w:r>
      <w:proofErr w:type="spellStart"/>
      <w:r w:rsidRPr="00E97FD8">
        <w:rPr>
          <w:b/>
          <w:i/>
        </w:rPr>
        <w:t>Zhirkov</w:t>
      </w:r>
      <w:proofErr w:type="spellEnd"/>
      <w:r>
        <w:t xml:space="preserve"> </w:t>
      </w:r>
      <w:r w:rsidR="00315E13">
        <w:t xml:space="preserve"> et de </w:t>
      </w:r>
      <w:proofErr w:type="spellStart"/>
      <w:r w:rsidR="00315E13" w:rsidRPr="00315E13">
        <w:rPr>
          <w:b/>
          <w:i/>
        </w:rPr>
        <w:t>Samedov</w:t>
      </w:r>
      <w:proofErr w:type="spellEnd"/>
      <w:r w:rsidR="00315E13">
        <w:t xml:space="preserve"> </w:t>
      </w:r>
      <w:r>
        <w:t>sur l</w:t>
      </w:r>
      <w:r w:rsidR="00385C49">
        <w:t xml:space="preserve">es </w:t>
      </w:r>
      <w:proofErr w:type="spellStart"/>
      <w:r w:rsidR="00385C49">
        <w:t>cotés</w:t>
      </w:r>
      <w:proofErr w:type="spellEnd"/>
      <w:r>
        <w:t xml:space="preserve"> et la maitrise technique de </w:t>
      </w:r>
      <w:proofErr w:type="spellStart"/>
      <w:r w:rsidRPr="00E97FD8">
        <w:rPr>
          <w:b/>
          <w:i/>
        </w:rPr>
        <w:t>Kokorin</w:t>
      </w:r>
      <w:proofErr w:type="spellEnd"/>
      <w:r>
        <w:t xml:space="preserve"> dans l’axe</w:t>
      </w:r>
      <w:r w:rsidR="00315E13">
        <w:t xml:space="preserve"> </w:t>
      </w:r>
      <w:r>
        <w:t xml:space="preserve">, </w:t>
      </w:r>
      <w:r w:rsidRPr="0076396B">
        <w:rPr>
          <w:b/>
        </w:rPr>
        <w:t>mais le bloc avait du mal à remonter rapidement</w:t>
      </w:r>
      <w:r w:rsidR="004F01E8">
        <w:rPr>
          <w:b/>
        </w:rPr>
        <w:t xml:space="preserve"> </w:t>
      </w:r>
      <w:r>
        <w:t xml:space="preserve"> pour po</w:t>
      </w:r>
      <w:r w:rsidR="00385C49">
        <w:t xml:space="preserve">rter appuis aux </w:t>
      </w:r>
      <w:r w:rsidR="00EF11CE">
        <w:t xml:space="preserve">attaquants et lorsqu’ils </w:t>
      </w:r>
      <w:r w:rsidR="0076396B">
        <w:t xml:space="preserve">y </w:t>
      </w:r>
      <w:r w:rsidR="00EF11CE">
        <w:t>arrivaient</w:t>
      </w:r>
      <w:r w:rsidR="0076396B">
        <w:t>,</w:t>
      </w:r>
      <w:r w:rsidR="00EF11CE">
        <w:t xml:space="preserve"> leurs attaques placées devenaient moins dangereuses malgré de très belles combinaisons </w:t>
      </w:r>
      <w:r w:rsidR="0076396B">
        <w:t>latérales</w:t>
      </w:r>
      <w:r w:rsidR="00925C36">
        <w:t xml:space="preserve"> ce qui les poussaient souvent à tirer dans les airs, sur 18 tirs, seulement 5 furent cadrés</w:t>
      </w:r>
      <w:r w:rsidR="0076396B">
        <w:t xml:space="preserve">. </w:t>
      </w:r>
      <w:r w:rsidR="00D674BF">
        <w:t xml:space="preserve">Durant toute la partie </w:t>
      </w:r>
      <w:r w:rsidR="0076396B">
        <w:t>I</w:t>
      </w:r>
      <w:r w:rsidR="00EF11CE">
        <w:t xml:space="preserve">ls n’ont tenté de jouer vers l’avant en profondeur ou entre les lignes qu’après avoir encaissé le premier but, ils se sont créé quelques occasions dangereuses, dont </w:t>
      </w:r>
      <w:r w:rsidR="0076396B">
        <w:t xml:space="preserve">celle </w:t>
      </w:r>
      <w:r w:rsidR="00EF11CE">
        <w:t>du but égalisateur. </w:t>
      </w:r>
      <w:r w:rsidR="0076396B">
        <w:t xml:space="preserve"> </w:t>
      </w:r>
    </w:p>
    <w:p w:rsidR="0076396B" w:rsidRDefault="00915847" w:rsidP="009846D8">
      <w:pPr>
        <w:rPr>
          <w:b/>
          <w:i/>
        </w:rPr>
      </w:pPr>
      <w:r>
        <w:rPr>
          <w:b/>
          <w:i/>
        </w:rPr>
        <w:t>…</w:t>
      </w:r>
      <w:r w:rsidR="00E97FD8">
        <w:rPr>
          <w:b/>
          <w:i/>
        </w:rPr>
        <w:t xml:space="preserve">Un bloc-équipe lent dans ses mouvements. </w:t>
      </w:r>
      <w:r w:rsidRPr="00915847">
        <w:rPr>
          <w:b/>
          <w:i/>
        </w:rPr>
        <w:t xml:space="preserve"> </w:t>
      </w:r>
    </w:p>
    <w:p w:rsidR="00915847" w:rsidRDefault="00915847" w:rsidP="009846D8">
      <w:r>
        <w:t>Les coréens ont pu être dangereux en accélérant le jeu vers l’avant, les russes tentaient tant bien que mal de revenir en bloc, mais la</w:t>
      </w:r>
      <w:r w:rsidR="00DC23CD">
        <w:t xml:space="preserve"> vitesse des coréens et leurs appels en profondeur </w:t>
      </w:r>
      <w:r w:rsidR="00E97FD8">
        <w:t>avai</w:t>
      </w:r>
      <w:r w:rsidR="00DC23CD">
        <w:t>en</w:t>
      </w:r>
      <w:r w:rsidR="00E97FD8">
        <w:t>t déséquilibré les russes</w:t>
      </w:r>
      <w:r w:rsidR="00DC23CD">
        <w:t xml:space="preserve"> par moment, mais sans réellement porter un danger permanent dans le camps russe, le but étant venu sur une erreur monumentale du gardien. </w:t>
      </w:r>
      <w:r w:rsidR="00E97FD8">
        <w:t xml:space="preserve"> </w:t>
      </w:r>
      <w:r w:rsidR="00E70895">
        <w:t xml:space="preserve">En résumé une équipe coréenne au bloc aéré et très rapide dans ses mouvements face à une équipe russe au bloc compact et lent dans ses mouvements. </w:t>
      </w:r>
      <w:bookmarkStart w:id="0" w:name="_GoBack"/>
      <w:bookmarkEnd w:id="0"/>
    </w:p>
    <w:p w:rsidR="00D674BF" w:rsidRPr="00D674BF" w:rsidRDefault="00D674BF" w:rsidP="009846D8">
      <w:pPr>
        <w:rPr>
          <w:i/>
        </w:rPr>
      </w:pPr>
      <w:r w:rsidRPr="00D674BF">
        <w:rPr>
          <w:i/>
        </w:rPr>
        <w:t xml:space="preserve">Retour défensif désordonné sur le but coréen. </w:t>
      </w:r>
    </w:p>
    <w:p w:rsidR="005B15C3" w:rsidRDefault="005B15C3" w:rsidP="009846D8"/>
    <w:p w:rsidR="00D674BF" w:rsidRDefault="00D674BF" w:rsidP="009846D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5473599" wp14:editId="47E024F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8175" cy="2418715"/>
            <wp:effectExtent l="0" t="0" r="0" b="635"/>
            <wp:wrapSquare wrapText="bothSides"/>
            <wp:docPr id="47" name="Image 47" descr="C:\Users\faycal\Desktop\cds1-600x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faycal\Desktop\cds1-600x25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5C3">
        <w:br w:type="textWrapping" w:clear="all"/>
      </w:r>
    </w:p>
    <w:p w:rsidR="00385C49" w:rsidRDefault="00E97FD8" w:rsidP="009846D8">
      <w:r>
        <w:t>Cette rigidité du bloc-équipe</w:t>
      </w:r>
      <w:r w:rsidR="005131AD">
        <w:t xml:space="preserve"> est</w:t>
      </w:r>
      <w:r>
        <w:t xml:space="preserve"> certes </w:t>
      </w:r>
      <w:r w:rsidR="00DC23CD">
        <w:t>très int</w:t>
      </w:r>
      <w:r w:rsidR="005131AD">
        <w:t>éressante en position défensive, mais elle bride le jeu offensif des russes qui ne peuvent ressortir le ballon qu’à terre</w:t>
      </w:r>
      <w:r w:rsidR="005B15C3">
        <w:t xml:space="preserve"> car leurs attaquants sont très</w:t>
      </w:r>
      <w:r w:rsidR="005131AD">
        <w:t xml:space="preserve"> peu puissants dans les airs,</w:t>
      </w:r>
      <w:r w:rsidR="005131AD" w:rsidRPr="00CB52F7">
        <w:rPr>
          <w:b/>
          <w:i/>
        </w:rPr>
        <w:t xml:space="preserve"> </w:t>
      </w:r>
      <w:proofErr w:type="spellStart"/>
      <w:r w:rsidR="005131AD" w:rsidRPr="00CB52F7">
        <w:rPr>
          <w:b/>
          <w:i/>
        </w:rPr>
        <w:t>Kokorin</w:t>
      </w:r>
      <w:proofErr w:type="spellEnd"/>
      <w:r w:rsidR="005131AD" w:rsidRPr="00CB52F7">
        <w:rPr>
          <w:b/>
          <w:i/>
        </w:rPr>
        <w:t xml:space="preserve"> avait perdu 75% de ses duels aériens</w:t>
      </w:r>
      <w:r w:rsidR="005B15C3" w:rsidRPr="00CB52F7">
        <w:rPr>
          <w:b/>
          <w:i/>
        </w:rPr>
        <w:t xml:space="preserve">, </w:t>
      </w:r>
      <w:proofErr w:type="spellStart"/>
      <w:r w:rsidR="005B15C3" w:rsidRPr="00CB52F7">
        <w:rPr>
          <w:b/>
          <w:i/>
        </w:rPr>
        <w:t>Samedov</w:t>
      </w:r>
      <w:proofErr w:type="spellEnd"/>
      <w:r w:rsidR="00CB52F7">
        <w:rPr>
          <w:b/>
          <w:i/>
        </w:rPr>
        <w:t xml:space="preserve"> en avait perdu</w:t>
      </w:r>
      <w:r w:rsidR="00385C49" w:rsidRPr="00CB52F7">
        <w:rPr>
          <w:b/>
          <w:i/>
        </w:rPr>
        <w:t xml:space="preserve"> 60%,</w:t>
      </w:r>
      <w:r w:rsidR="00385C49">
        <w:t xml:space="preserve"> ce qui les privait d’un pivot qui aurait pu les soulager en gardant le ballon le temps que le bloc remonte. </w:t>
      </w:r>
    </w:p>
    <w:p w:rsidR="00385C49" w:rsidRPr="00915847" w:rsidRDefault="00925C36" w:rsidP="009846D8">
      <w:r>
        <w:t xml:space="preserve">Notant que le côté gauche russe </w:t>
      </w:r>
      <w:r w:rsidR="00CB52F7">
        <w:t>prend énormément de risques offensivement,</w:t>
      </w:r>
      <w:r w:rsidR="00436C72">
        <w:t xml:space="preserve"> ce qui aurait pu les achever n’était-ce la naïveté des sud-coréens. </w:t>
      </w:r>
    </w:p>
    <w:p w:rsidR="00447C26" w:rsidRDefault="005422C1" w:rsidP="009846D8">
      <w:pPr>
        <w:rPr>
          <w:b/>
          <w:i/>
        </w:rPr>
      </w:pPr>
      <w:r>
        <w:rPr>
          <w:b/>
          <w:i/>
        </w:rPr>
        <w:t>U</w:t>
      </w:r>
      <w:r w:rsidR="00CB52F7" w:rsidRPr="00CB52F7">
        <w:rPr>
          <w:b/>
          <w:i/>
        </w:rPr>
        <w:t>n meilleur visage</w:t>
      </w:r>
      <w:r>
        <w:rPr>
          <w:b/>
          <w:i/>
        </w:rPr>
        <w:t xml:space="preserve"> face aux belges</w:t>
      </w:r>
      <w:r w:rsidR="00CB52F7" w:rsidRPr="00CB52F7">
        <w:rPr>
          <w:b/>
          <w:i/>
        </w:rPr>
        <w:t xml:space="preserve">, mais toujours la stérilité offensive. </w:t>
      </w:r>
    </w:p>
    <w:p w:rsidR="00C76EDF" w:rsidRDefault="00CB52F7" w:rsidP="009846D8">
      <w:r>
        <w:t xml:space="preserve">Le même schéma </w:t>
      </w:r>
      <w:r w:rsidR="005422C1">
        <w:t>en 4-1-4-1 fut reproduit</w:t>
      </w:r>
      <w:r w:rsidR="00DE0EDE">
        <w:t>,</w:t>
      </w:r>
      <w:r w:rsidR="00C76EDF">
        <w:t xml:space="preserve"> mais les russes étaient plus en jambes, un peu plus libérés que lors du premier match</w:t>
      </w:r>
      <w:r w:rsidR="00DE0EDE">
        <w:t>, ils avaient en</w:t>
      </w:r>
      <w:r w:rsidR="00C76EDF">
        <w:t xml:space="preserve"> face une Belgique un peu suffisante dans son jeu. </w:t>
      </w:r>
    </w:p>
    <w:p w:rsidR="00D0000A" w:rsidRDefault="00D0000A" w:rsidP="009846D8">
      <w:pPr>
        <w:rPr>
          <w:i/>
        </w:rPr>
      </w:pPr>
      <w:r w:rsidRPr="00D0000A">
        <w:rPr>
          <w:i/>
        </w:rPr>
        <w:lastRenderedPageBreak/>
        <w:t xml:space="preserve">4-4-1-1 en </w:t>
      </w:r>
      <w:r w:rsidR="003E1186">
        <w:rPr>
          <w:i/>
        </w:rPr>
        <w:t xml:space="preserve">phase </w:t>
      </w:r>
      <w:r w:rsidRPr="00D0000A">
        <w:rPr>
          <w:i/>
        </w:rPr>
        <w:t xml:space="preserve">défensive </w:t>
      </w:r>
      <w:r w:rsidR="003E1186">
        <w:rPr>
          <w:i/>
        </w:rPr>
        <w:t>placée</w:t>
      </w:r>
    </w:p>
    <w:p w:rsidR="003E1186" w:rsidRDefault="003E1186" w:rsidP="009846D8">
      <w:pPr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6645910" cy="2680291"/>
            <wp:effectExtent l="0" t="0" r="2540" b="6350"/>
            <wp:docPr id="19" name="Image 19" descr="C:\Users\faycal\Desktop\Position défen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ycal\Desktop\Position défensiv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8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0A" w:rsidRPr="00D0000A" w:rsidRDefault="00D0000A" w:rsidP="009846D8"/>
    <w:p w:rsidR="00CB52F7" w:rsidRDefault="00DE0EDE" w:rsidP="009846D8">
      <w:r>
        <w:t xml:space="preserve"> Capello a tout de même apporté quelques changements sur le flanc</w:t>
      </w:r>
      <w:r w:rsidR="00436C72">
        <w:t xml:space="preserve"> </w:t>
      </w:r>
      <w:r>
        <w:t xml:space="preserve">gauche en y plaçant du </w:t>
      </w:r>
      <w:r w:rsidR="00436C72">
        <w:t xml:space="preserve">sang neuf </w:t>
      </w:r>
      <w:r w:rsidR="005422C1">
        <w:t xml:space="preserve"> avec</w:t>
      </w:r>
      <w:r>
        <w:t xml:space="preserve"> un </w:t>
      </w:r>
      <w:r w:rsidR="005422C1">
        <w:t xml:space="preserve"> </w:t>
      </w:r>
      <w:proofErr w:type="spellStart"/>
      <w:r w:rsidR="00436C72" w:rsidRPr="00436C72">
        <w:rPr>
          <w:b/>
          <w:i/>
        </w:rPr>
        <w:t>K</w:t>
      </w:r>
      <w:r w:rsidR="00436C72">
        <w:rPr>
          <w:b/>
          <w:i/>
        </w:rPr>
        <w:t>anunnikov</w:t>
      </w:r>
      <w:proofErr w:type="spellEnd"/>
      <w:r w:rsidR="00436C72">
        <w:rPr>
          <w:b/>
          <w:i/>
        </w:rPr>
        <w:t xml:space="preserve"> </w:t>
      </w:r>
      <w:r>
        <w:t xml:space="preserve">très offensif </w:t>
      </w:r>
      <w:r w:rsidR="00C76EDF">
        <w:t xml:space="preserve">à la place de l’expérimenté </w:t>
      </w:r>
      <w:proofErr w:type="spellStart"/>
      <w:r w:rsidR="00C76EDF" w:rsidRPr="00C76EDF">
        <w:rPr>
          <w:b/>
          <w:i/>
        </w:rPr>
        <w:t>Zhirkov</w:t>
      </w:r>
      <w:proofErr w:type="spellEnd"/>
      <w:r>
        <w:t>, en forme offensivement, mais moins en vu</w:t>
      </w:r>
      <w:r w:rsidR="004A7339">
        <w:t>e</w:t>
      </w:r>
      <w:r>
        <w:t xml:space="preserve"> dans la couverture, surtout pour le début du match laissant l’arrière gauche </w:t>
      </w:r>
      <w:proofErr w:type="spellStart"/>
      <w:r w:rsidRPr="00DE0EDE">
        <w:rPr>
          <w:b/>
          <w:i/>
        </w:rPr>
        <w:t>Kombarov</w:t>
      </w:r>
      <w:proofErr w:type="spellEnd"/>
      <w:r w:rsidR="004A7339">
        <w:rPr>
          <w:b/>
          <w:i/>
        </w:rPr>
        <w:t xml:space="preserve"> </w:t>
      </w:r>
      <w:r w:rsidR="004A7339">
        <w:t xml:space="preserve">souffrir face à Mertens, avant que Capello n’intervienne en coulissant la paire du milieu de terrain </w:t>
      </w:r>
      <w:proofErr w:type="spellStart"/>
      <w:r w:rsidR="004A7339" w:rsidRPr="004A7339">
        <w:rPr>
          <w:b/>
          <w:i/>
        </w:rPr>
        <w:t>Faizulin</w:t>
      </w:r>
      <w:r w:rsidR="004A7339">
        <w:rPr>
          <w:b/>
          <w:i/>
        </w:rPr>
        <w:t>-Glushakov</w:t>
      </w:r>
      <w:proofErr w:type="spellEnd"/>
      <w:r w:rsidR="004A7339" w:rsidRPr="004A7339">
        <w:rPr>
          <w:b/>
          <w:i/>
        </w:rPr>
        <w:t xml:space="preserve"> </w:t>
      </w:r>
      <w:r w:rsidR="004A7339">
        <w:rPr>
          <w:b/>
          <w:i/>
        </w:rPr>
        <w:t xml:space="preserve"> </w:t>
      </w:r>
      <w:r w:rsidR="004A7339">
        <w:t xml:space="preserve">en soutient à gauche, libérant </w:t>
      </w:r>
      <w:proofErr w:type="spellStart"/>
      <w:r w:rsidR="004A7339" w:rsidRPr="004A7339">
        <w:rPr>
          <w:b/>
          <w:i/>
        </w:rPr>
        <w:t>kannunnikov</w:t>
      </w:r>
      <w:proofErr w:type="spellEnd"/>
      <w:r w:rsidR="004A7339">
        <w:t xml:space="preserve"> offensivement et stabilisant l’équipe.  </w:t>
      </w:r>
    </w:p>
    <w:p w:rsidR="00434331" w:rsidRPr="00434331" w:rsidRDefault="00434331" w:rsidP="009846D8">
      <w:pPr>
        <w:rPr>
          <w:i/>
        </w:rPr>
      </w:pPr>
      <w:r w:rsidRPr="00434331">
        <w:rPr>
          <w:i/>
        </w:rPr>
        <w:t>Bloc-équipe très compact</w:t>
      </w:r>
      <w:r w:rsidR="004F01E8">
        <w:rPr>
          <w:i/>
        </w:rPr>
        <w:t xml:space="preserve"> avec</w:t>
      </w:r>
      <w:r w:rsidRPr="00434331">
        <w:rPr>
          <w:i/>
        </w:rPr>
        <w:t xml:space="preserve"> lignes serrées</w:t>
      </w:r>
      <w:r>
        <w:rPr>
          <w:i/>
        </w:rPr>
        <w:t xml:space="preserve"> </w:t>
      </w:r>
      <w:proofErr w:type="gramStart"/>
      <w:r>
        <w:rPr>
          <w:i/>
        </w:rPr>
        <w:t>( 8</w:t>
      </w:r>
      <w:proofErr w:type="gramEnd"/>
      <w:r>
        <w:rPr>
          <w:i/>
        </w:rPr>
        <w:t xml:space="preserve"> joueurs dans un petit périmètre )</w:t>
      </w:r>
    </w:p>
    <w:p w:rsidR="00434331" w:rsidRDefault="00434331" w:rsidP="009846D8">
      <w:r>
        <w:rPr>
          <w:noProof/>
          <w:lang w:eastAsia="fr-FR"/>
        </w:rPr>
        <w:drawing>
          <wp:inline distT="0" distB="0" distL="0" distR="0">
            <wp:extent cx="6645910" cy="2472230"/>
            <wp:effectExtent l="0" t="0" r="2540" b="4445"/>
            <wp:docPr id="48" name="Image 48" descr="C:\Users\faycal\Desktop\bl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faycal\Desktop\bloc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1E8" w:rsidRDefault="004F01E8" w:rsidP="009846D8"/>
    <w:p w:rsidR="004F01E8" w:rsidRDefault="004F01E8" w:rsidP="009846D8"/>
    <w:p w:rsidR="004F01E8" w:rsidRDefault="004F01E8" w:rsidP="009846D8"/>
    <w:p w:rsidR="004F01E8" w:rsidRDefault="004F01E8" w:rsidP="009846D8"/>
    <w:p w:rsidR="004F01E8" w:rsidRDefault="004F01E8" w:rsidP="009846D8"/>
    <w:p w:rsidR="004F01E8" w:rsidRDefault="004F01E8" w:rsidP="009846D8"/>
    <w:p w:rsidR="004F01E8" w:rsidRDefault="004F01E8" w:rsidP="009846D8"/>
    <w:p w:rsidR="004F01E8" w:rsidRPr="004F01E8" w:rsidRDefault="004F01E8" w:rsidP="009846D8">
      <w:pPr>
        <w:rPr>
          <w:b/>
          <w:i/>
        </w:rPr>
      </w:pPr>
      <w:r w:rsidRPr="004F01E8">
        <w:rPr>
          <w:b/>
          <w:i/>
        </w:rPr>
        <w:lastRenderedPageBreak/>
        <w:t>Trois joueurs autour du porteur de ballon</w:t>
      </w:r>
      <w:r>
        <w:rPr>
          <w:b/>
          <w:i/>
        </w:rPr>
        <w:t xml:space="preserve">, une </w:t>
      </w:r>
      <w:r w:rsidRPr="004F01E8">
        <w:rPr>
          <w:b/>
          <w:i/>
        </w:rPr>
        <w:t xml:space="preserve">défense dynamique contrairement à la défense coréenne rigide. </w:t>
      </w:r>
    </w:p>
    <w:p w:rsidR="001C67A7" w:rsidRDefault="004F01E8" w:rsidP="009846D8">
      <w:r>
        <w:rPr>
          <w:noProof/>
          <w:lang w:eastAsia="fr-FR"/>
        </w:rPr>
        <w:drawing>
          <wp:inline distT="0" distB="0" distL="0" distR="0">
            <wp:extent cx="6645910" cy="2740796"/>
            <wp:effectExtent l="0" t="0" r="2540" b="2540"/>
            <wp:docPr id="20" name="Image 20" descr="C:\Users\faycal\Desktop\por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ycal\Desktop\porteur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84" w:rsidRDefault="00303108" w:rsidP="009846D8">
      <w:r>
        <w:t xml:space="preserve">Après ce changement tactique les belges furent privé pendant quelques minutes de la paire </w:t>
      </w:r>
      <w:proofErr w:type="spellStart"/>
      <w:r w:rsidRPr="00303108">
        <w:rPr>
          <w:b/>
          <w:i/>
        </w:rPr>
        <w:t>Fellaini</w:t>
      </w:r>
      <w:proofErr w:type="spellEnd"/>
      <w:r w:rsidRPr="00303108">
        <w:rPr>
          <w:b/>
          <w:i/>
        </w:rPr>
        <w:t>-Mertens</w:t>
      </w:r>
      <w:r>
        <w:rPr>
          <w:b/>
          <w:i/>
        </w:rPr>
        <w:t xml:space="preserve">, </w:t>
      </w:r>
      <w:r>
        <w:t xml:space="preserve">laissant le soin aux russes de mener le jeu pour tenter de les contrer, </w:t>
      </w:r>
      <w:r w:rsidR="0044403F">
        <w:t>ce qui avait failli leur couter cher</w:t>
      </w:r>
      <w:r w:rsidR="00327484">
        <w:t xml:space="preserve"> en fin de première période et en début de seconde période. </w:t>
      </w:r>
    </w:p>
    <w:p w:rsidR="00327484" w:rsidRDefault="00327484" w:rsidP="009846D8">
      <w:r>
        <w:t>Les mouvements incessants du bloc-équipe russe a fin</w:t>
      </w:r>
      <w:r w:rsidR="00A5740D">
        <w:t>i par avoir raison de la fraîcheur physique de s</w:t>
      </w:r>
      <w:r>
        <w:t>es joueurs, l</w:t>
      </w:r>
      <w:r w:rsidR="00A5740D">
        <w:t>es belges finiro</w:t>
      </w:r>
      <w:r>
        <w:t>nt par en profiter</w:t>
      </w:r>
      <w:r w:rsidR="00A5740D">
        <w:t>,</w:t>
      </w:r>
      <w:r>
        <w:t xml:space="preserve"> suite à un très</w:t>
      </w:r>
      <w:r w:rsidR="00A5740D">
        <w:t xml:space="preserve"> bon</w:t>
      </w:r>
      <w:r>
        <w:t xml:space="preserve"> travail de </w:t>
      </w:r>
      <w:proofErr w:type="spellStart"/>
      <w:r w:rsidRPr="00327484">
        <w:rPr>
          <w:b/>
          <w:i/>
        </w:rPr>
        <w:t>Hazard</w:t>
      </w:r>
      <w:proofErr w:type="spellEnd"/>
      <w:r>
        <w:t xml:space="preserve"> dans le dernier quart d’heure. </w:t>
      </w:r>
    </w:p>
    <w:p w:rsidR="00A5740D" w:rsidRDefault="00D83CEA" w:rsidP="009846D8">
      <w:pPr>
        <w:rPr>
          <w:b/>
          <w:i/>
        </w:rPr>
      </w:pPr>
      <w:r>
        <w:t>A noter que la Russie a perdu énormément de duel aérien</w:t>
      </w:r>
      <w:r w:rsidR="00A5740D">
        <w:t xml:space="preserve"> durant ce match</w:t>
      </w:r>
      <w:r>
        <w:t xml:space="preserve">, si </w:t>
      </w:r>
      <w:r w:rsidRPr="00345974">
        <w:rPr>
          <w:b/>
          <w:i/>
        </w:rPr>
        <w:t xml:space="preserve">l’avant-centre </w:t>
      </w:r>
      <w:proofErr w:type="spellStart"/>
      <w:r w:rsidRPr="00345974">
        <w:rPr>
          <w:b/>
          <w:i/>
        </w:rPr>
        <w:t>Kokorin</w:t>
      </w:r>
      <w:proofErr w:type="spellEnd"/>
      <w:r w:rsidRPr="00345974">
        <w:rPr>
          <w:b/>
          <w:i/>
        </w:rPr>
        <w:t xml:space="preserve"> a p</w:t>
      </w:r>
      <w:r w:rsidR="00C3507C" w:rsidRPr="00345974">
        <w:rPr>
          <w:b/>
          <w:i/>
        </w:rPr>
        <w:t>erdu 100% de ses duels aériens</w:t>
      </w:r>
      <w:r w:rsidR="00C3507C">
        <w:t xml:space="preserve">, le défenseur centrale </w:t>
      </w:r>
      <w:r w:rsidR="00C3507C">
        <w:rPr>
          <w:b/>
          <w:i/>
        </w:rPr>
        <w:t xml:space="preserve">Sergei </w:t>
      </w:r>
      <w:proofErr w:type="spellStart"/>
      <w:r w:rsidR="00C3507C">
        <w:rPr>
          <w:b/>
          <w:i/>
        </w:rPr>
        <w:t>Ignashevitch</w:t>
      </w:r>
      <w:proofErr w:type="spellEnd"/>
      <w:r w:rsidR="00C3507C">
        <w:rPr>
          <w:b/>
          <w:i/>
        </w:rPr>
        <w:t xml:space="preserve"> en a perdu 60%</w:t>
      </w:r>
      <w:r w:rsidR="00345974">
        <w:t xml:space="preserve">, l’exception vient du défenseur central </w:t>
      </w:r>
      <w:proofErr w:type="spellStart"/>
      <w:r w:rsidR="00345974" w:rsidRPr="00345974">
        <w:rPr>
          <w:b/>
          <w:i/>
        </w:rPr>
        <w:t>Vasily</w:t>
      </w:r>
      <w:proofErr w:type="spellEnd"/>
      <w:r w:rsidR="00345974" w:rsidRPr="00345974">
        <w:rPr>
          <w:b/>
          <w:i/>
        </w:rPr>
        <w:t xml:space="preserve"> </w:t>
      </w:r>
      <w:proofErr w:type="spellStart"/>
      <w:r w:rsidR="00345974" w:rsidRPr="00345974">
        <w:rPr>
          <w:b/>
          <w:i/>
        </w:rPr>
        <w:t>Berezoutski</w:t>
      </w:r>
      <w:proofErr w:type="spellEnd"/>
      <w:r w:rsidR="00345974" w:rsidRPr="00345974">
        <w:rPr>
          <w:b/>
          <w:i/>
        </w:rPr>
        <w:t xml:space="preserve"> </w:t>
      </w:r>
      <w:r w:rsidR="00345974" w:rsidRPr="00345974">
        <w:t>qui du haut de son 1m88</w:t>
      </w:r>
      <w:r w:rsidR="00345974" w:rsidRPr="00345974">
        <w:rPr>
          <w:b/>
          <w:i/>
        </w:rPr>
        <w:t>, en a perdu que 13%</w:t>
      </w:r>
      <w:r w:rsidR="00A5740D">
        <w:rPr>
          <w:b/>
          <w:i/>
        </w:rPr>
        <w:t xml:space="preserve">. </w:t>
      </w:r>
    </w:p>
    <w:p w:rsidR="00A5740D" w:rsidRDefault="00A5740D" w:rsidP="009846D8">
      <w:r w:rsidRPr="00A5740D">
        <w:rPr>
          <w:b/>
          <w:i/>
        </w:rPr>
        <w:t xml:space="preserve">Islam </w:t>
      </w:r>
      <w:proofErr w:type="spellStart"/>
      <w:r w:rsidRPr="00A5740D">
        <w:rPr>
          <w:b/>
          <w:i/>
        </w:rPr>
        <w:t>Slimani</w:t>
      </w:r>
      <w:proofErr w:type="spellEnd"/>
      <w:r w:rsidRPr="00A5740D">
        <w:rPr>
          <w:b/>
          <w:i/>
        </w:rPr>
        <w:t xml:space="preserve"> </w:t>
      </w:r>
      <w:r>
        <w:t xml:space="preserve">aura surement comme consigne de coller à </w:t>
      </w:r>
      <w:r w:rsidRPr="00A5740D">
        <w:rPr>
          <w:b/>
          <w:i/>
        </w:rPr>
        <w:t xml:space="preserve">Sergei </w:t>
      </w:r>
      <w:proofErr w:type="spellStart"/>
      <w:r w:rsidRPr="00A5740D">
        <w:rPr>
          <w:b/>
          <w:i/>
        </w:rPr>
        <w:t>Ignashevitch</w:t>
      </w:r>
      <w:proofErr w:type="spellEnd"/>
      <w:r w:rsidR="00696149" w:rsidRPr="00696149">
        <w:t xml:space="preserve"> pour profiter de sa faiblesse dans les airs,</w:t>
      </w:r>
      <w:r w:rsidR="00696149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sur le </w:t>
      </w:r>
      <w:r w:rsidR="00094F93">
        <w:t>côté</w:t>
      </w:r>
      <w:r>
        <w:t xml:space="preserve"> droit </w:t>
      </w:r>
      <w:proofErr w:type="spellStart"/>
      <w:r>
        <w:rPr>
          <w:b/>
          <w:i/>
        </w:rPr>
        <w:t>Fe</w:t>
      </w:r>
      <w:r w:rsidRPr="00A5740D">
        <w:rPr>
          <w:b/>
          <w:i/>
        </w:rPr>
        <w:t>ghouli</w:t>
      </w:r>
      <w:proofErr w:type="spellEnd"/>
      <w:r>
        <w:rPr>
          <w:b/>
          <w:i/>
        </w:rPr>
        <w:t xml:space="preserve"> </w:t>
      </w:r>
      <w:r>
        <w:t xml:space="preserve">aura du mal à se défaire </w:t>
      </w:r>
      <w:r w:rsidR="00094F93">
        <w:t xml:space="preserve">de ses tâches défensives face à la puissance offensive russe du côté gauche, mais il pourra profiter de sa vitesse en contre profitant des </w:t>
      </w:r>
      <w:r w:rsidR="00696149">
        <w:t xml:space="preserve">erreurs défensives de </w:t>
      </w:r>
      <w:proofErr w:type="spellStart"/>
      <w:r w:rsidR="00696149" w:rsidRPr="00696149">
        <w:rPr>
          <w:b/>
          <w:i/>
        </w:rPr>
        <w:t>Kombarov</w:t>
      </w:r>
      <w:proofErr w:type="spellEnd"/>
      <w:r w:rsidR="00696149">
        <w:t xml:space="preserve"> (</w:t>
      </w:r>
      <w:r w:rsidR="00696149" w:rsidRPr="00696149">
        <w:rPr>
          <w:b/>
          <w:i/>
        </w:rPr>
        <w:t>100% duels ariens perdu, 65% de duels à terre perdu</w:t>
      </w:r>
      <w:r w:rsidR="00434331">
        <w:rPr>
          <w:b/>
          <w:i/>
        </w:rPr>
        <w:t>s</w:t>
      </w:r>
      <w:r w:rsidR="00696149" w:rsidRPr="00696149">
        <w:rPr>
          <w:b/>
          <w:i/>
        </w:rPr>
        <w:t> !</w:t>
      </w:r>
      <w:r w:rsidR="00696149">
        <w:t xml:space="preserve">) </w:t>
      </w:r>
    </w:p>
    <w:p w:rsidR="00696149" w:rsidRDefault="00696149" w:rsidP="009846D8"/>
    <w:p w:rsidR="00EE5501" w:rsidRDefault="00EE5501" w:rsidP="009846D8">
      <w:pPr>
        <w:rPr>
          <w:b/>
          <w:i/>
        </w:rPr>
      </w:pPr>
      <w:r>
        <w:rPr>
          <w:b/>
          <w:i/>
        </w:rPr>
        <w:t xml:space="preserve">Russie </w:t>
      </w:r>
      <w:r w:rsidRPr="00EE5501">
        <w:rPr>
          <w:b/>
          <w:i/>
        </w:rPr>
        <w:t xml:space="preserve">et </w:t>
      </w:r>
      <w:r>
        <w:rPr>
          <w:b/>
          <w:i/>
        </w:rPr>
        <w:t>A</w:t>
      </w:r>
      <w:r w:rsidRPr="00EE5501">
        <w:rPr>
          <w:b/>
          <w:i/>
        </w:rPr>
        <w:t>lgéri</w:t>
      </w:r>
      <w:r>
        <w:rPr>
          <w:b/>
          <w:i/>
        </w:rPr>
        <w:t>e</w:t>
      </w:r>
      <w:r w:rsidRPr="00EE5501">
        <w:rPr>
          <w:b/>
          <w:i/>
        </w:rPr>
        <w:t xml:space="preserve">, beaucoup de similitudes. </w:t>
      </w:r>
    </w:p>
    <w:p w:rsidR="00EE5501" w:rsidRDefault="00EE5501" w:rsidP="009846D8">
      <w:r>
        <w:t xml:space="preserve">Avec une moyenne d’âge de </w:t>
      </w:r>
      <w:r w:rsidR="00596C07">
        <w:t>26 ans et</w:t>
      </w:r>
      <w:r>
        <w:t xml:space="preserve"> une taille moyenne 1m83, les deux équipes paraissent sur en </w:t>
      </w:r>
      <w:r w:rsidR="00CD3C39">
        <w:t xml:space="preserve">courbe ascendante, </w:t>
      </w:r>
      <w:r>
        <w:t>toutes les deux très séduisantes dans l</w:t>
      </w:r>
      <w:r w:rsidR="00CD3C39">
        <w:t xml:space="preserve">eur dernier tournois majeur (CAN2013, Euro2012), mais éliminées dès le premier tour et toutes les deux avaient repris leurs forces en dominant leurs groupes respectives lors des phases </w:t>
      </w:r>
      <w:r w:rsidR="00596C07">
        <w:t>qualificatives pour ce mondial2014.</w:t>
      </w:r>
    </w:p>
    <w:p w:rsidR="00E043C0" w:rsidRDefault="00596C07" w:rsidP="009846D8">
      <w:r>
        <w:t>Demain soir, ça sera deux équipes imprévisibles qui vont s’affronter, deux équipes capables du pires comme du meilleur et qui s’adaptent en général à l’adversaire, mais la Russie se présente</w:t>
      </w:r>
      <w:r w:rsidR="00235E4F">
        <w:t>ra avec moins de folie</w:t>
      </w:r>
      <w:r w:rsidR="00E043C0">
        <w:t xml:space="preserve"> et plus de crispation</w:t>
      </w:r>
      <w:r w:rsidR="00235E4F">
        <w:t xml:space="preserve"> devant,</w:t>
      </w:r>
      <w:r w:rsidR="00FD0B66">
        <w:t xml:space="preserve"> d’ailleurs selon la presse russe, Fabio Capello travaillerait essentiellement l’aspect psychologique ces deux derniers jours, </w:t>
      </w:r>
      <w:r w:rsidR="00E043C0">
        <w:t>et par ailleurs les joueurs russes paraissent confiants dans leurs déclarations contrairement aux journalistes et analystes russes, qui eux se montrent inquiets</w:t>
      </w:r>
      <w:r w:rsidR="007C0126">
        <w:t xml:space="preserve"> face à une Algérie euphorique. </w:t>
      </w:r>
      <w:r w:rsidR="00E043C0">
        <w:t xml:space="preserve"> </w:t>
      </w:r>
    </w:p>
    <w:p w:rsidR="00EC7635" w:rsidRDefault="007C0126" w:rsidP="009846D8">
      <w:r>
        <w:t>Sur le terrain, l</w:t>
      </w:r>
      <w:r w:rsidR="00E043C0">
        <w:t>e</w:t>
      </w:r>
      <w:r w:rsidR="00235E4F">
        <w:t>urs armes offensi</w:t>
      </w:r>
      <w:r>
        <w:t>ves</w:t>
      </w:r>
      <w:r w:rsidR="00235E4F">
        <w:t xml:space="preserve"> ne leur</w:t>
      </w:r>
      <w:r>
        <w:t>s</w:t>
      </w:r>
      <w:r w:rsidR="00235E4F">
        <w:t xml:space="preserve"> permettront pas de profiter de la faiblesse de la défense axiale de </w:t>
      </w:r>
      <w:r w:rsidR="00596C07">
        <w:t>l’Algérie</w:t>
      </w:r>
      <w:r w:rsidR="00235E4F">
        <w:t xml:space="preserve"> dans le domaine aérien</w:t>
      </w:r>
      <w:r>
        <w:t xml:space="preserve"> qui a </w:t>
      </w:r>
      <w:r w:rsidR="00596C07">
        <w:t xml:space="preserve"> encaissé 3/4 but</w:t>
      </w:r>
      <w:r>
        <w:t>s suite à</w:t>
      </w:r>
      <w:r w:rsidR="00235E4F">
        <w:t xml:space="preserve"> des centres</w:t>
      </w:r>
      <w:r>
        <w:t xml:space="preserve"> aériens</w:t>
      </w:r>
      <w:r w:rsidR="00235E4F">
        <w:t xml:space="preserve"> dans l’axe.  </w:t>
      </w:r>
      <w:r>
        <w:t>Mais elle pourra toujours compter</w:t>
      </w:r>
      <w:r w:rsidR="00EC7635">
        <w:t xml:space="preserve"> sur sa force offensive côté gauche  et la faiblesse du côté droit algérien, qui est victime d’un manque de cohésion flagrant en phase défensive, où </w:t>
      </w:r>
      <w:proofErr w:type="spellStart"/>
      <w:r w:rsidR="00EC7635" w:rsidRPr="003A66F4">
        <w:rPr>
          <w:b/>
          <w:i/>
        </w:rPr>
        <w:t>Bougherra</w:t>
      </w:r>
      <w:proofErr w:type="spellEnd"/>
      <w:r w:rsidR="00EC7635">
        <w:t xml:space="preserve"> et </w:t>
      </w:r>
      <w:proofErr w:type="spellStart"/>
      <w:r w:rsidR="00EC7635" w:rsidRPr="003A66F4">
        <w:rPr>
          <w:b/>
          <w:i/>
        </w:rPr>
        <w:t>Mandi</w:t>
      </w:r>
      <w:proofErr w:type="spellEnd"/>
      <w:r w:rsidR="00EC7635" w:rsidRPr="003A66F4">
        <w:rPr>
          <w:b/>
          <w:i/>
        </w:rPr>
        <w:t>/Mostefa</w:t>
      </w:r>
      <w:r w:rsidR="00EC7635">
        <w:t xml:space="preserve"> ont du mal à se placer</w:t>
      </w:r>
      <w:r>
        <w:t>/replacer</w:t>
      </w:r>
      <w:r w:rsidR="00EC7635">
        <w:t xml:space="preserve"> lorsque l’adversaire est en mouvement. </w:t>
      </w:r>
    </w:p>
    <w:p w:rsidR="00EC7635" w:rsidRPr="00EE5501" w:rsidRDefault="00EC7635" w:rsidP="009846D8">
      <w:r>
        <w:lastRenderedPageBreak/>
        <w:t xml:space="preserve">Par contre l’Algérie a pas mal d’atouts à faire valoir offensivement, pénétration balle au pied des ailiers, dédoublement </w:t>
      </w:r>
      <w:r w:rsidR="003A66F4">
        <w:t xml:space="preserve">du meneur de jeu avec les joueurs du secteur offensif, jeu de tête en pivot de l’avant-centre, balles aériennes en profondeur et surtout centres latéraux où on s’attend à un retour de </w:t>
      </w:r>
      <w:proofErr w:type="spellStart"/>
      <w:r w:rsidR="003A66F4" w:rsidRPr="003A66F4">
        <w:rPr>
          <w:b/>
          <w:i/>
        </w:rPr>
        <w:t>Ghoulam-Lacen</w:t>
      </w:r>
      <w:proofErr w:type="spellEnd"/>
      <w:r w:rsidR="003A66F4">
        <w:t xml:space="preserve"> sur le côté gauche pour plus de précision dans les centres, pour un </w:t>
      </w:r>
      <w:proofErr w:type="spellStart"/>
      <w:r w:rsidR="003A66F4" w:rsidRPr="003A66F4">
        <w:rPr>
          <w:b/>
          <w:i/>
        </w:rPr>
        <w:t>Slimani</w:t>
      </w:r>
      <w:proofErr w:type="spellEnd"/>
      <w:r w:rsidR="003A66F4">
        <w:t xml:space="preserve"> très bon dans les duels aériens.  </w:t>
      </w:r>
    </w:p>
    <w:p w:rsidR="003E6682" w:rsidRDefault="00AA3410">
      <w:r>
        <w:t xml:space="preserve">Théoriquement, aucune des deux équipes n’est favorite, on pourra assister à un match haché au milieu de terrain, sur une pelouse qu’on annonce </w:t>
      </w:r>
      <w:r w:rsidR="003E6682">
        <w:t xml:space="preserve">plutôt </w:t>
      </w:r>
      <w:r>
        <w:t>mauvaise, l’</w:t>
      </w:r>
      <w:r w:rsidR="00D33BE0">
        <w:t xml:space="preserve">Algérie part avec </w:t>
      </w:r>
      <w:r>
        <w:t>le léger avantage d’être habituée à balancer dans les airs</w:t>
      </w:r>
      <w:r w:rsidR="003E6682">
        <w:t xml:space="preserve"> vers son avant-centre en pivot et</w:t>
      </w:r>
      <w:r>
        <w:t xml:space="preserve"> les russes </w:t>
      </w:r>
      <w:r w:rsidR="00D33BE0">
        <w:t xml:space="preserve">n’ont qu’à </w:t>
      </w:r>
      <w:r>
        <w:t>rester très vigilants s’ils ne veulent pas se faire éliminer dès les premières minutes du match</w:t>
      </w:r>
      <w:r w:rsidR="003E6682">
        <w:t>.</w:t>
      </w:r>
      <w:r w:rsidR="007C0126">
        <w:t xml:space="preserve"> </w:t>
      </w:r>
    </w:p>
    <w:p w:rsidR="00A5740D" w:rsidRDefault="003E6682">
      <w:r>
        <w:t>L’Algérie</w:t>
      </w:r>
      <w:r w:rsidR="00D33BE0">
        <w:t xml:space="preserve"> part en pole position pour ce match, mais </w:t>
      </w:r>
      <w:r>
        <w:t xml:space="preserve">nos joueurs </w:t>
      </w:r>
      <w:r w:rsidR="00D33BE0">
        <w:t>vont chercher à conforter encore plus leur position le long du match, on pense qu’ils ne reculeront pas de peur de douter derrière</w:t>
      </w:r>
      <w:r>
        <w:t xml:space="preserve">, si à l’usure, l’Algérie reste fébrile, à l’explosivité elle est de grande classe. </w:t>
      </w:r>
    </w:p>
    <w:p w:rsidR="00D33BE0" w:rsidRDefault="00D33BE0"/>
    <w:p w:rsidR="00D33BE0" w:rsidRPr="003E1186" w:rsidRDefault="003E1186">
      <w:pPr>
        <w:rPr>
          <w:b/>
          <w:i/>
        </w:rPr>
      </w:pPr>
      <w:r w:rsidRPr="003E1186">
        <w:rPr>
          <w:b/>
          <w:i/>
        </w:rPr>
        <w:t xml:space="preserve">Fayçal O. </w:t>
      </w:r>
    </w:p>
    <w:sectPr w:rsidR="00D33BE0" w:rsidRPr="003E1186" w:rsidSect="00182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75" w:rsidRDefault="00583975" w:rsidP="00182BB9">
      <w:pPr>
        <w:spacing w:after="0" w:line="240" w:lineRule="auto"/>
      </w:pPr>
      <w:r>
        <w:separator/>
      </w:r>
    </w:p>
  </w:endnote>
  <w:endnote w:type="continuationSeparator" w:id="0">
    <w:p w:rsidR="00583975" w:rsidRDefault="00583975" w:rsidP="0018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75" w:rsidRDefault="00583975" w:rsidP="00182BB9">
      <w:pPr>
        <w:spacing w:after="0" w:line="240" w:lineRule="auto"/>
      </w:pPr>
      <w:r>
        <w:separator/>
      </w:r>
    </w:p>
  </w:footnote>
  <w:footnote w:type="continuationSeparator" w:id="0">
    <w:p w:rsidR="00583975" w:rsidRDefault="00583975" w:rsidP="00182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2B"/>
    <w:rsid w:val="00037562"/>
    <w:rsid w:val="00094F93"/>
    <w:rsid w:val="00176D92"/>
    <w:rsid w:val="00182BB9"/>
    <w:rsid w:val="001C67A7"/>
    <w:rsid w:val="00235E4F"/>
    <w:rsid w:val="002712C9"/>
    <w:rsid w:val="00303108"/>
    <w:rsid w:val="00315E13"/>
    <w:rsid w:val="00327484"/>
    <w:rsid w:val="00345974"/>
    <w:rsid w:val="00385C49"/>
    <w:rsid w:val="003A66F4"/>
    <w:rsid w:val="003E1186"/>
    <w:rsid w:val="003E6682"/>
    <w:rsid w:val="00434331"/>
    <w:rsid w:val="00436C72"/>
    <w:rsid w:val="0044403F"/>
    <w:rsid w:val="00447C26"/>
    <w:rsid w:val="004A7339"/>
    <w:rsid w:val="004D0BE7"/>
    <w:rsid w:val="004D469D"/>
    <w:rsid w:val="004F01E8"/>
    <w:rsid w:val="004F0B60"/>
    <w:rsid w:val="005131AD"/>
    <w:rsid w:val="005422C1"/>
    <w:rsid w:val="00583975"/>
    <w:rsid w:val="00596C07"/>
    <w:rsid w:val="005B15C3"/>
    <w:rsid w:val="00696149"/>
    <w:rsid w:val="006A751C"/>
    <w:rsid w:val="0073205E"/>
    <w:rsid w:val="0075676F"/>
    <w:rsid w:val="0076396B"/>
    <w:rsid w:val="007C0126"/>
    <w:rsid w:val="007C22F4"/>
    <w:rsid w:val="007C5FAB"/>
    <w:rsid w:val="007F7F55"/>
    <w:rsid w:val="008253B6"/>
    <w:rsid w:val="0085752B"/>
    <w:rsid w:val="0087156D"/>
    <w:rsid w:val="00915847"/>
    <w:rsid w:val="00925C36"/>
    <w:rsid w:val="00946465"/>
    <w:rsid w:val="009846D8"/>
    <w:rsid w:val="009F4326"/>
    <w:rsid w:val="00A55A32"/>
    <w:rsid w:val="00A5740D"/>
    <w:rsid w:val="00AA3410"/>
    <w:rsid w:val="00B108E0"/>
    <w:rsid w:val="00B67838"/>
    <w:rsid w:val="00BB1D7F"/>
    <w:rsid w:val="00BC4BCF"/>
    <w:rsid w:val="00C3507C"/>
    <w:rsid w:val="00C76EDF"/>
    <w:rsid w:val="00CB52F7"/>
    <w:rsid w:val="00CD3C39"/>
    <w:rsid w:val="00CD479D"/>
    <w:rsid w:val="00D0000A"/>
    <w:rsid w:val="00D33BE0"/>
    <w:rsid w:val="00D674BF"/>
    <w:rsid w:val="00D72816"/>
    <w:rsid w:val="00D83CEA"/>
    <w:rsid w:val="00D95898"/>
    <w:rsid w:val="00DC23CD"/>
    <w:rsid w:val="00DE0EDE"/>
    <w:rsid w:val="00DF78B1"/>
    <w:rsid w:val="00E043C0"/>
    <w:rsid w:val="00E70895"/>
    <w:rsid w:val="00E75562"/>
    <w:rsid w:val="00E97FD8"/>
    <w:rsid w:val="00EC7635"/>
    <w:rsid w:val="00EE5501"/>
    <w:rsid w:val="00EF11CE"/>
    <w:rsid w:val="00F74261"/>
    <w:rsid w:val="00F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5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8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8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5752B"/>
  </w:style>
  <w:style w:type="paragraph" w:styleId="En-tte">
    <w:name w:val="header"/>
    <w:basedOn w:val="Normal"/>
    <w:link w:val="En-tteCar"/>
    <w:uiPriority w:val="99"/>
    <w:unhideWhenUsed/>
    <w:rsid w:val="0018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BB9"/>
  </w:style>
  <w:style w:type="paragraph" w:styleId="Pieddepage">
    <w:name w:val="footer"/>
    <w:basedOn w:val="Normal"/>
    <w:link w:val="PieddepageCar"/>
    <w:uiPriority w:val="99"/>
    <w:unhideWhenUsed/>
    <w:rsid w:val="0018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BB9"/>
  </w:style>
  <w:style w:type="character" w:customStyle="1" w:styleId="Titre3Car">
    <w:name w:val="Titre 3 Car"/>
    <w:basedOn w:val="Policepardfaut"/>
    <w:link w:val="Titre3"/>
    <w:uiPriority w:val="9"/>
    <w:rsid w:val="00182BB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lagicon">
    <w:name w:val="flagicon"/>
    <w:basedOn w:val="Policepardfaut"/>
    <w:rsid w:val="00182BB9"/>
  </w:style>
  <w:style w:type="character" w:styleId="Lienhypertexte">
    <w:name w:val="Hyperlink"/>
    <w:basedOn w:val="Policepardfaut"/>
    <w:uiPriority w:val="99"/>
    <w:semiHidden/>
    <w:unhideWhenUsed/>
    <w:rsid w:val="00182BB9"/>
    <w:rPr>
      <w:color w:val="0000FF"/>
      <w:u w:val="single"/>
    </w:rPr>
  </w:style>
  <w:style w:type="character" w:customStyle="1" w:styleId="nowrap">
    <w:name w:val="nowrap"/>
    <w:basedOn w:val="Policepardfaut"/>
    <w:rsid w:val="00182BB9"/>
  </w:style>
  <w:style w:type="character" w:customStyle="1" w:styleId="mw-headline">
    <w:name w:val="mw-headline"/>
    <w:basedOn w:val="Policepardfaut"/>
    <w:rsid w:val="00182BB9"/>
  </w:style>
  <w:style w:type="character" w:customStyle="1" w:styleId="mw-editsection">
    <w:name w:val="mw-editsection"/>
    <w:basedOn w:val="Policepardfaut"/>
    <w:rsid w:val="00182BB9"/>
  </w:style>
  <w:style w:type="character" w:customStyle="1" w:styleId="mw-editsection-bracket">
    <w:name w:val="mw-editsection-bracket"/>
    <w:basedOn w:val="Policepardfaut"/>
    <w:rsid w:val="00182BB9"/>
  </w:style>
  <w:style w:type="character" w:customStyle="1" w:styleId="mw-editsection-divider">
    <w:name w:val="mw-editsection-divider"/>
    <w:basedOn w:val="Policepardfaut"/>
    <w:rsid w:val="00182BB9"/>
  </w:style>
  <w:style w:type="paragraph" w:styleId="Textedebulles">
    <w:name w:val="Balloon Text"/>
    <w:basedOn w:val="Normal"/>
    <w:link w:val="TextedebullesCar"/>
    <w:uiPriority w:val="99"/>
    <w:semiHidden/>
    <w:unhideWhenUsed/>
    <w:rsid w:val="0018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BB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D728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45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5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8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8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5752B"/>
  </w:style>
  <w:style w:type="paragraph" w:styleId="En-tte">
    <w:name w:val="header"/>
    <w:basedOn w:val="Normal"/>
    <w:link w:val="En-tteCar"/>
    <w:uiPriority w:val="99"/>
    <w:unhideWhenUsed/>
    <w:rsid w:val="0018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BB9"/>
  </w:style>
  <w:style w:type="paragraph" w:styleId="Pieddepage">
    <w:name w:val="footer"/>
    <w:basedOn w:val="Normal"/>
    <w:link w:val="PieddepageCar"/>
    <w:uiPriority w:val="99"/>
    <w:unhideWhenUsed/>
    <w:rsid w:val="0018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BB9"/>
  </w:style>
  <w:style w:type="character" w:customStyle="1" w:styleId="Titre3Car">
    <w:name w:val="Titre 3 Car"/>
    <w:basedOn w:val="Policepardfaut"/>
    <w:link w:val="Titre3"/>
    <w:uiPriority w:val="9"/>
    <w:rsid w:val="00182BB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lagicon">
    <w:name w:val="flagicon"/>
    <w:basedOn w:val="Policepardfaut"/>
    <w:rsid w:val="00182BB9"/>
  </w:style>
  <w:style w:type="character" w:styleId="Lienhypertexte">
    <w:name w:val="Hyperlink"/>
    <w:basedOn w:val="Policepardfaut"/>
    <w:uiPriority w:val="99"/>
    <w:semiHidden/>
    <w:unhideWhenUsed/>
    <w:rsid w:val="00182BB9"/>
    <w:rPr>
      <w:color w:val="0000FF"/>
      <w:u w:val="single"/>
    </w:rPr>
  </w:style>
  <w:style w:type="character" w:customStyle="1" w:styleId="nowrap">
    <w:name w:val="nowrap"/>
    <w:basedOn w:val="Policepardfaut"/>
    <w:rsid w:val="00182BB9"/>
  </w:style>
  <w:style w:type="character" w:customStyle="1" w:styleId="mw-headline">
    <w:name w:val="mw-headline"/>
    <w:basedOn w:val="Policepardfaut"/>
    <w:rsid w:val="00182BB9"/>
  </w:style>
  <w:style w:type="character" w:customStyle="1" w:styleId="mw-editsection">
    <w:name w:val="mw-editsection"/>
    <w:basedOn w:val="Policepardfaut"/>
    <w:rsid w:val="00182BB9"/>
  </w:style>
  <w:style w:type="character" w:customStyle="1" w:styleId="mw-editsection-bracket">
    <w:name w:val="mw-editsection-bracket"/>
    <w:basedOn w:val="Policepardfaut"/>
    <w:rsid w:val="00182BB9"/>
  </w:style>
  <w:style w:type="character" w:customStyle="1" w:styleId="mw-editsection-divider">
    <w:name w:val="mw-editsection-divider"/>
    <w:basedOn w:val="Policepardfaut"/>
    <w:rsid w:val="00182BB9"/>
  </w:style>
  <w:style w:type="paragraph" w:styleId="Textedebulles">
    <w:name w:val="Balloon Text"/>
    <w:basedOn w:val="Normal"/>
    <w:link w:val="TextedebullesCar"/>
    <w:uiPriority w:val="99"/>
    <w:semiHidden/>
    <w:unhideWhenUsed/>
    <w:rsid w:val="0018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BB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D728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45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975">
          <w:marLeft w:val="3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mmons.wikimedia.org/wiki/File:Flag_of_Azerbaijan.svg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fr.wikipedia.org/wiki/%C3%89quipe_d%27Azerba%C3%AFdjan_de_footb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%C3%89quipe_du_Portugal_de_football" TargetMode="External"/><Relationship Id="rId34" Type="http://schemas.openxmlformats.org/officeDocument/2006/relationships/image" Target="media/image10.jpeg"/><Relationship Id="rId7" Type="http://schemas.openxmlformats.org/officeDocument/2006/relationships/hyperlink" Target="http://commons.wikimedia.org/wiki/File:Flag_of_Russia.sv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commons.wikimedia.org/wiki/File:Flag_of_Luxembourg.svg" TargetMode="External"/><Relationship Id="rId25" Type="http://schemas.openxmlformats.org/officeDocument/2006/relationships/hyperlink" Target="http://fr.wikipedia.org/wiki/%C3%89quipe_d%27Azerba%C3%AFdjan_de_football" TargetMode="External"/><Relationship Id="rId33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://fr.wikipedia.org/wiki/%C3%89quipe_de_Russie_de_football" TargetMode="External"/><Relationship Id="rId29" Type="http://schemas.openxmlformats.org/officeDocument/2006/relationships/hyperlink" Target="http://fr.wikipedia.org/wiki/%C3%89quipe_du_Luxembourg_de_footbal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ommons.wikimedia.org/wiki/File:Flag_of_Israel.svg" TargetMode="External"/><Relationship Id="rId24" Type="http://schemas.openxmlformats.org/officeDocument/2006/relationships/hyperlink" Target="http://fr.wikipedia.org/wiki/%C3%89quipe_d%27Isra%C3%ABl_de_football" TargetMode="External"/><Relationship Id="rId32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hyperlink" Target="http://commons.wikimedia.org/wiki/File:Ulster_banner.svg" TargetMode="External"/><Relationship Id="rId23" Type="http://schemas.openxmlformats.org/officeDocument/2006/relationships/hyperlink" Target="http://fr.wikipedia.org/wiki/%C3%89quipe_d%27Isra%C3%ABl_de_football" TargetMode="External"/><Relationship Id="rId28" Type="http://schemas.openxmlformats.org/officeDocument/2006/relationships/hyperlink" Target="http://fr.wikipedia.org/wiki/%C3%89quipe_d%27Irlande_du_Nord_de_footbal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fr.wikipedia.org/wiki/%C3%89quipe_de_Russie_de_football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Flag_of_Portugal.svg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fr.wikipedia.org/wiki/%C3%89quipe_du_Portugal_de_football" TargetMode="External"/><Relationship Id="rId27" Type="http://schemas.openxmlformats.org/officeDocument/2006/relationships/hyperlink" Target="http://fr.wikipedia.org/wiki/%C3%89quipe_d%27Irlande_du_Nord_de_football" TargetMode="External"/><Relationship Id="rId30" Type="http://schemas.openxmlformats.org/officeDocument/2006/relationships/hyperlink" Target="http://fr.wikipedia.org/wiki/%C3%89quipe_du_Luxembourg_de_footbal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1682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faycal</dc:creator>
  <cp:lastModifiedBy>faycal</cp:lastModifiedBy>
  <cp:revision>3</cp:revision>
  <dcterms:created xsi:type="dcterms:W3CDTF">2014-06-25T06:54:00Z</dcterms:created>
  <dcterms:modified xsi:type="dcterms:W3CDTF">2014-06-25T14:26:00Z</dcterms:modified>
</cp:coreProperties>
</file>