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7479"/>
        <w:gridCol w:w="1058"/>
      </w:tblGrid>
      <w:tr w:rsidR="00931974" w:rsidTr="00931974">
        <w:tc>
          <w:tcPr>
            <w:tcW w:w="7479" w:type="dxa"/>
            <w:vAlign w:val="center"/>
          </w:tcPr>
          <w:p w:rsidR="00931974" w:rsidRPr="00EC07D1" w:rsidRDefault="00931974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 w:rsidRPr="00EC07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  <w:t>المؤسسة</w:t>
            </w:r>
            <w:proofErr w:type="gramEnd"/>
          </w:p>
        </w:tc>
        <w:tc>
          <w:tcPr>
            <w:tcW w:w="1058" w:type="dxa"/>
            <w:vAlign w:val="center"/>
          </w:tcPr>
          <w:p w:rsidR="00931974" w:rsidRPr="00EC07D1" w:rsidRDefault="00931974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الصفحة</w:t>
            </w:r>
            <w:proofErr w:type="gramEnd"/>
          </w:p>
        </w:tc>
      </w:tr>
      <w:tr w:rsidR="00931974" w:rsidTr="00931974">
        <w:tc>
          <w:tcPr>
            <w:tcW w:w="7479" w:type="dxa"/>
            <w:vAlign w:val="center"/>
          </w:tcPr>
          <w:p w:rsidR="00931974" w:rsidRPr="00EC07D1" w:rsidRDefault="00931974" w:rsidP="0093197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931974">
              <w:rPr>
                <w:rFonts w:ascii="Arial" w:eastAsia="Times New Roman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المعهد العالي الدولي للسياحة</w:t>
            </w:r>
          </w:p>
        </w:tc>
        <w:tc>
          <w:tcPr>
            <w:tcW w:w="1058" w:type="dxa"/>
          </w:tcPr>
          <w:p w:rsidR="00931974" w:rsidRDefault="00931974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931974" w:rsidTr="00931974">
        <w:tc>
          <w:tcPr>
            <w:tcW w:w="7479" w:type="dxa"/>
            <w:vAlign w:val="center"/>
          </w:tcPr>
          <w:p w:rsidR="00931974" w:rsidRPr="00EC07D1" w:rsidRDefault="00931974" w:rsidP="00931974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proofErr w:type="gramStart"/>
            <w:r w:rsidRPr="00931974"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>معاهد</w:t>
            </w:r>
            <w:proofErr w:type="gramEnd"/>
            <w:r w:rsidRPr="00931974">
              <w:rPr>
                <w:rFonts w:ascii="Arial" w:eastAsia="Times New Roman" w:hAnsi="Arial" w:cs="Arial"/>
                <w:b/>
                <w:bCs/>
                <w:color w:val="003366"/>
                <w:sz w:val="32"/>
                <w:szCs w:val="32"/>
                <w:rtl/>
                <w:lang w:eastAsia="ko-KR"/>
              </w:rPr>
              <w:t xml:space="preserve"> التكنولوجيا الفندقية والسياحية</w:t>
            </w:r>
          </w:p>
        </w:tc>
        <w:tc>
          <w:tcPr>
            <w:tcW w:w="1058" w:type="dxa"/>
          </w:tcPr>
          <w:p w:rsidR="00931974" w:rsidRDefault="00931974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</w:tbl>
    <w:p w:rsidR="00593BE8" w:rsidRDefault="00593BE8">
      <w:pPr>
        <w:rPr>
          <w:rtl/>
        </w:rPr>
      </w:pPr>
    </w:p>
    <w:p w:rsidR="00931974" w:rsidRDefault="00931974">
      <w:pPr>
        <w:rPr>
          <w:rtl/>
        </w:rPr>
      </w:pPr>
    </w:p>
    <w:p w:rsidR="00931974" w:rsidRDefault="00931974" w:rsidP="00A11025">
      <w:pPr>
        <w:jc w:val="center"/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</w:pPr>
      <w:r w:rsidRPr="00931974">
        <w:rPr>
          <w:rFonts w:ascii="Arial" w:eastAsia="Times New Roman" w:hAnsi="Arial" w:cs="Arial" w:hint="cs"/>
          <w:b/>
          <w:bCs/>
          <w:color w:val="003366"/>
          <w:sz w:val="32"/>
          <w:szCs w:val="32"/>
          <w:rtl/>
          <w:lang w:eastAsia="ko-KR"/>
        </w:rPr>
        <w:t>المعهد العالي الدولي للسياحة</w:t>
      </w:r>
      <w:r w:rsidR="00A11025" w:rsidRPr="00A11025">
        <w:rPr>
          <w:b/>
          <w:bCs/>
          <w:sz w:val="20"/>
          <w:szCs w:val="20"/>
          <w:rtl/>
        </w:rPr>
        <w:t xml:space="preserve"> </w:t>
      </w:r>
      <w:r w:rsidR="00A11025">
        <w:rPr>
          <w:rFonts w:hint="cs"/>
          <w:b/>
          <w:bCs/>
          <w:sz w:val="20"/>
          <w:szCs w:val="20"/>
          <w:rtl/>
        </w:rPr>
        <w:t xml:space="preserve">       </w:t>
      </w:r>
      <w:proofErr w:type="spellStart"/>
      <w:r w:rsidR="00A11025" w:rsidRPr="00A11025"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  <w:t>طنجة</w:t>
      </w:r>
      <w:proofErr w:type="spellEnd"/>
    </w:p>
    <w:tbl>
      <w:tblPr>
        <w:bidiVisual/>
        <w:tblW w:w="816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2892"/>
        <w:gridCol w:w="2991"/>
      </w:tblGrid>
      <w:tr w:rsidR="00A11025" w:rsidRPr="00A56CB5" w:rsidTr="005213E2">
        <w:trPr>
          <w:jc w:val="center"/>
        </w:trPr>
        <w:tc>
          <w:tcPr>
            <w:tcW w:w="2284" w:type="dxa"/>
            <w:vAlign w:val="center"/>
          </w:tcPr>
          <w:p w:rsidR="00A11025" w:rsidRPr="00A11025" w:rsidRDefault="00A11025" w:rsidP="005213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02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ص.ب. 1651 </w:t>
            </w:r>
            <w:proofErr w:type="spellStart"/>
            <w:r w:rsidRPr="00A1102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A1102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A1102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طنجة</w:t>
            </w:r>
            <w:proofErr w:type="spellEnd"/>
          </w:p>
        </w:tc>
        <w:tc>
          <w:tcPr>
            <w:tcW w:w="2892" w:type="dxa"/>
            <w:vAlign w:val="center"/>
          </w:tcPr>
          <w:p w:rsidR="00A11025" w:rsidRPr="00A11025" w:rsidRDefault="00A11025" w:rsidP="005213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هاتف</w:t>
            </w:r>
            <w:proofErr w:type="gramEnd"/>
            <w:r w:rsidRPr="00A1102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Pr="00A1102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0539945904</w:t>
            </w:r>
          </w:p>
          <w:p w:rsidR="00A11025" w:rsidRPr="00A11025" w:rsidRDefault="00A11025" w:rsidP="00A110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025">
              <w:rPr>
                <w:rFonts w:ascii="Arial" w:hAnsi="Arial" w:cs="Arial"/>
                <w:b/>
                <w:bCs/>
                <w:sz w:val="24"/>
                <w:szCs w:val="24"/>
              </w:rPr>
              <w:t>0539945905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فاكس</w:t>
            </w:r>
            <w:r w:rsidRPr="00A1102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991" w:type="dxa"/>
            <w:vAlign w:val="center"/>
          </w:tcPr>
          <w:p w:rsidR="00A11025" w:rsidRPr="00A11025" w:rsidRDefault="005F6242" w:rsidP="005213E2">
            <w:pPr>
              <w:jc w:val="center"/>
              <w:rPr>
                <w:rStyle w:val="Lienhypertexte"/>
                <w:rFonts w:ascii="Arial" w:hAnsi="Arial" w:cs="Arial"/>
                <w:b/>
                <w:bCs/>
                <w:sz w:val="24"/>
                <w:szCs w:val="24"/>
                <w:rtl/>
              </w:rPr>
            </w:pPr>
            <w:hyperlink r:id="rId7" w:history="1">
              <w:r w:rsidR="00A11025" w:rsidRPr="00A11025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isit@menara.ma</w:t>
              </w:r>
            </w:hyperlink>
          </w:p>
          <w:p w:rsidR="00A11025" w:rsidRPr="00A11025" w:rsidRDefault="005F6242" w:rsidP="005213E2">
            <w:pPr>
              <w:jc w:val="center"/>
              <w:rPr>
                <w:rStyle w:val="Lienhypertexte"/>
                <w:rFonts w:ascii="Arial" w:hAnsi="Arial" w:cs="Arial"/>
                <w:b/>
                <w:bCs/>
                <w:sz w:val="24"/>
                <w:szCs w:val="24"/>
              </w:rPr>
            </w:pPr>
            <w:hyperlink r:id="rId8" w:history="1">
              <w:r w:rsidR="00A11025" w:rsidRPr="00A11025"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www.isitt.ma</w:t>
              </w:r>
            </w:hyperlink>
          </w:p>
          <w:p w:rsidR="00A11025" w:rsidRPr="00A11025" w:rsidRDefault="00A11025" w:rsidP="005213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025">
              <w:rPr>
                <w:rStyle w:val="Lienhypertexte"/>
                <w:rFonts w:ascii="Arial" w:hAnsi="Arial" w:cs="Arial"/>
                <w:b/>
                <w:bCs/>
                <w:sz w:val="24"/>
                <w:szCs w:val="24"/>
              </w:rPr>
              <w:t>www.tourisme.gov.ma</w:t>
            </w:r>
          </w:p>
        </w:tc>
      </w:tr>
    </w:tbl>
    <w:p w:rsidR="00A11025" w:rsidRPr="00A11025" w:rsidRDefault="00A11025" w:rsidP="00A11025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A11025">
        <w:rPr>
          <w:b/>
          <w:bCs/>
          <w:sz w:val="28"/>
          <w:szCs w:val="28"/>
          <w:rtl/>
        </w:rPr>
        <w:t>التكوين</w:t>
      </w:r>
      <w:proofErr w:type="gramEnd"/>
      <w:r w:rsidRPr="00A11025">
        <w:rPr>
          <w:b/>
          <w:bCs/>
          <w:sz w:val="28"/>
          <w:szCs w:val="28"/>
          <w:rtl/>
        </w:rPr>
        <w:t xml:space="preserve"> وشروط الالتحاق</w:t>
      </w:r>
    </w:p>
    <w:p w:rsidR="00A11025" w:rsidRPr="00A11025" w:rsidRDefault="00A11025" w:rsidP="00A11025">
      <w:pPr>
        <w:jc w:val="right"/>
        <w:rPr>
          <w:rFonts w:asciiTheme="minorBidi" w:hAnsiTheme="minorBidi"/>
          <w:sz w:val="28"/>
          <w:szCs w:val="28"/>
        </w:rPr>
      </w:pPr>
      <w:r w:rsidRPr="00A11025">
        <w:rPr>
          <w:rFonts w:asciiTheme="minorBidi" w:hAnsiTheme="minorBidi"/>
          <w:sz w:val="28"/>
          <w:szCs w:val="28"/>
          <w:rtl/>
        </w:rPr>
        <w:t xml:space="preserve">تتكون وحدات التكوين بشعبة التدبير الإجرائي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للفندقة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والطعامة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و شعبة التدبير السياحي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A11025">
        <w:rPr>
          <w:rFonts w:asciiTheme="minorBidi" w:hAnsiTheme="minorBidi"/>
          <w:sz w:val="28"/>
          <w:szCs w:val="28"/>
          <w:rtl/>
        </w:rPr>
        <w:t>من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A11025">
        <w:rPr>
          <w:rFonts w:asciiTheme="minorBidi" w:hAnsiTheme="minorBidi"/>
          <w:sz w:val="28"/>
          <w:szCs w:val="28"/>
          <w:rtl/>
        </w:rPr>
        <w:t xml:space="preserve">سلكيين مدة كل واحد منهما سنتان. </w:t>
      </w:r>
    </w:p>
    <w:p w:rsidR="00A11025" w:rsidRPr="00A11025" w:rsidRDefault="00A11025" w:rsidP="00A11025">
      <w:pPr>
        <w:jc w:val="lowKashida"/>
        <w:rPr>
          <w:rFonts w:asciiTheme="minorBidi" w:hAnsiTheme="minorBidi"/>
          <w:sz w:val="28"/>
          <w:szCs w:val="28"/>
        </w:rPr>
      </w:pPr>
    </w:p>
    <w:p w:rsidR="00A11025" w:rsidRPr="00A11025" w:rsidRDefault="00A11025" w:rsidP="00A11025">
      <w:pPr>
        <w:bidi/>
        <w:ind w:left="90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A11025">
        <w:rPr>
          <w:rFonts w:asciiTheme="minorBidi" w:hAnsiTheme="minorBidi"/>
          <w:b/>
          <w:bCs/>
          <w:sz w:val="28"/>
          <w:szCs w:val="28"/>
          <w:rtl/>
        </w:rPr>
        <w:t>شروط الترشيح لشعبة التدبير السياحي</w:t>
      </w:r>
    </w:p>
    <w:p w:rsidR="00A11025" w:rsidRPr="00A11025" w:rsidRDefault="00A11025" w:rsidP="00A11025">
      <w:pPr>
        <w:bidi/>
        <w:jc w:val="both"/>
        <w:rPr>
          <w:rFonts w:asciiTheme="minorBidi" w:hAnsiTheme="minorBidi"/>
          <w:sz w:val="28"/>
          <w:szCs w:val="28"/>
        </w:rPr>
      </w:pPr>
      <w:r w:rsidRPr="00A11025">
        <w:rPr>
          <w:rFonts w:asciiTheme="minorBidi" w:hAnsiTheme="minorBidi"/>
          <w:sz w:val="28"/>
          <w:szCs w:val="28"/>
          <w:rtl/>
        </w:rPr>
        <w:t xml:space="preserve"> الحصول على البكالوريا في جميع الشعب</w:t>
      </w:r>
      <w:r>
        <w:rPr>
          <w:rFonts w:asciiTheme="minorBidi" w:hAnsiTheme="minorBidi"/>
          <w:sz w:val="28"/>
          <w:szCs w:val="28"/>
          <w:rtl/>
        </w:rPr>
        <w:t xml:space="preserve"> دون سن الخامسة </w:t>
      </w:r>
      <w:proofErr w:type="spellStart"/>
      <w:r>
        <w:rPr>
          <w:rFonts w:asciiTheme="minorBidi" w:hAnsiTheme="minorBidi"/>
          <w:sz w:val="28"/>
          <w:szCs w:val="28"/>
          <w:rtl/>
        </w:rPr>
        <w:t>والعشرين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الحصول على معدل عام يعادل أو يفوق</w:t>
      </w:r>
      <w:r>
        <w:rPr>
          <w:rFonts w:asciiTheme="minorBidi" w:hAnsiTheme="minorBidi" w:hint="cs"/>
          <w:sz w:val="28"/>
          <w:szCs w:val="28"/>
          <w:rtl/>
        </w:rPr>
        <w:t xml:space="preserve"> 20</w:t>
      </w:r>
      <w:r w:rsidRPr="00A11025">
        <w:rPr>
          <w:rFonts w:asciiTheme="minorBidi" w:hAnsiTheme="minorBidi"/>
          <w:sz w:val="28"/>
          <w:szCs w:val="28"/>
          <w:rtl/>
        </w:rPr>
        <w:t>/</w:t>
      </w:r>
      <w:r>
        <w:rPr>
          <w:rFonts w:asciiTheme="minorBidi" w:hAnsiTheme="minorBidi" w:hint="cs"/>
          <w:sz w:val="28"/>
          <w:szCs w:val="28"/>
          <w:rtl/>
        </w:rPr>
        <w:t>14</w:t>
      </w:r>
      <w:r w:rsidRPr="00A11025">
        <w:rPr>
          <w:rFonts w:asciiTheme="minorBidi" w:hAnsiTheme="minorBidi"/>
          <w:sz w:val="28"/>
          <w:szCs w:val="28"/>
          <w:rtl/>
        </w:rPr>
        <w:t xml:space="preserve"> ومعدل عام يعادل أو يفوق</w:t>
      </w:r>
      <w:r>
        <w:rPr>
          <w:rFonts w:asciiTheme="minorBidi" w:hAnsiTheme="minorBidi" w:hint="cs"/>
          <w:sz w:val="28"/>
          <w:szCs w:val="28"/>
          <w:rtl/>
        </w:rPr>
        <w:t xml:space="preserve"> 20</w:t>
      </w:r>
      <w:r w:rsidRPr="00A11025">
        <w:rPr>
          <w:rFonts w:asciiTheme="minorBidi" w:hAnsiTheme="minorBidi"/>
          <w:sz w:val="28"/>
          <w:szCs w:val="28"/>
          <w:rtl/>
        </w:rPr>
        <w:t>/</w:t>
      </w:r>
      <w:r>
        <w:rPr>
          <w:rFonts w:asciiTheme="minorBidi" w:hAnsiTheme="minorBidi" w:hint="cs"/>
          <w:sz w:val="28"/>
          <w:szCs w:val="28"/>
          <w:rtl/>
        </w:rPr>
        <w:t>12</w:t>
      </w:r>
      <w:r w:rsidRPr="00A11025">
        <w:rPr>
          <w:rFonts w:asciiTheme="minorBidi" w:hAnsiTheme="minorBidi"/>
          <w:sz w:val="28"/>
          <w:szCs w:val="28"/>
          <w:rtl/>
        </w:rPr>
        <w:t xml:space="preserve"> في اللغة الفرنسية في السنتين الأخيرتين بالنسبة للتلاميذ ال</w:t>
      </w:r>
      <w:r>
        <w:rPr>
          <w:rFonts w:asciiTheme="minorBidi" w:hAnsiTheme="minorBidi"/>
          <w:sz w:val="28"/>
          <w:szCs w:val="28"/>
          <w:rtl/>
        </w:rPr>
        <w:t xml:space="preserve">مرشحين </w:t>
      </w:r>
      <w:proofErr w:type="spellStart"/>
      <w:r>
        <w:rPr>
          <w:rFonts w:asciiTheme="minorBidi" w:hAnsiTheme="minorBidi"/>
          <w:sz w:val="28"/>
          <w:szCs w:val="28"/>
          <w:rtl/>
        </w:rPr>
        <w:t>لباكالوريا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السنة </w:t>
      </w:r>
      <w:proofErr w:type="spellStart"/>
      <w:r>
        <w:rPr>
          <w:rFonts w:asciiTheme="minorBidi" w:hAnsiTheme="minorBidi"/>
          <w:sz w:val="28"/>
          <w:szCs w:val="28"/>
          <w:rtl/>
        </w:rPr>
        <w:t>الجارية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الحصول على شهادة الباكالوريا بمعدل عام يعادل أو يفوق</w:t>
      </w:r>
      <w:r>
        <w:rPr>
          <w:rFonts w:asciiTheme="minorBidi" w:hAnsiTheme="minorBidi" w:hint="cs"/>
          <w:sz w:val="28"/>
          <w:szCs w:val="28"/>
          <w:rtl/>
        </w:rPr>
        <w:t xml:space="preserve"> 20</w:t>
      </w:r>
      <w:r w:rsidRPr="00A11025">
        <w:rPr>
          <w:rFonts w:asciiTheme="minorBidi" w:hAnsiTheme="minorBidi"/>
          <w:sz w:val="28"/>
          <w:szCs w:val="28"/>
          <w:rtl/>
        </w:rPr>
        <w:t>/</w:t>
      </w:r>
      <w:r>
        <w:rPr>
          <w:rFonts w:asciiTheme="minorBidi" w:hAnsiTheme="minorBidi" w:hint="cs"/>
          <w:sz w:val="28"/>
          <w:szCs w:val="28"/>
          <w:rtl/>
        </w:rPr>
        <w:t>14</w:t>
      </w:r>
      <w:r w:rsidRPr="00A11025">
        <w:rPr>
          <w:rFonts w:asciiTheme="minorBidi" w:hAnsiTheme="minorBidi"/>
          <w:sz w:val="28"/>
          <w:szCs w:val="28"/>
          <w:rtl/>
        </w:rPr>
        <w:t xml:space="preserve"> ومعدل عام يعادل أو يفوق</w:t>
      </w:r>
      <w:r>
        <w:rPr>
          <w:rFonts w:asciiTheme="minorBidi" w:hAnsiTheme="minorBidi" w:hint="cs"/>
          <w:sz w:val="28"/>
          <w:szCs w:val="28"/>
          <w:rtl/>
        </w:rPr>
        <w:t xml:space="preserve"> 20</w:t>
      </w:r>
      <w:r w:rsidRPr="00A11025">
        <w:rPr>
          <w:rFonts w:asciiTheme="minorBidi" w:hAnsiTheme="minorBidi"/>
          <w:sz w:val="28"/>
          <w:szCs w:val="28"/>
          <w:rtl/>
        </w:rPr>
        <w:t>/</w:t>
      </w:r>
      <w:r>
        <w:rPr>
          <w:rFonts w:asciiTheme="minorBidi" w:hAnsiTheme="minorBidi" w:hint="cs"/>
          <w:sz w:val="28"/>
          <w:szCs w:val="28"/>
          <w:rtl/>
        </w:rPr>
        <w:t>12</w:t>
      </w:r>
      <w:r w:rsidRPr="00A11025">
        <w:rPr>
          <w:rFonts w:asciiTheme="minorBidi" w:hAnsiTheme="minorBidi"/>
          <w:sz w:val="28"/>
          <w:szCs w:val="28"/>
          <w:rtl/>
        </w:rPr>
        <w:t xml:space="preserve"> في اللغة الفرنسية لحملة الباكالوريا للسنتين الماضيتين.</w:t>
      </w:r>
    </w:p>
    <w:p w:rsidR="00A11025" w:rsidRPr="00A11025" w:rsidRDefault="00A11025" w:rsidP="00A11025">
      <w:pPr>
        <w:bidi/>
        <w:ind w:left="90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A11025">
        <w:rPr>
          <w:rFonts w:asciiTheme="minorBidi" w:hAnsiTheme="minorBidi"/>
          <w:b/>
          <w:bCs/>
          <w:sz w:val="28"/>
          <w:szCs w:val="28"/>
          <w:rtl/>
        </w:rPr>
        <w:t xml:space="preserve">شروط الترشيح لشعبة التدبير الإجرائي </w:t>
      </w:r>
      <w:proofErr w:type="spellStart"/>
      <w:r w:rsidRPr="00A11025">
        <w:rPr>
          <w:rFonts w:asciiTheme="minorBidi" w:hAnsiTheme="minorBidi"/>
          <w:b/>
          <w:bCs/>
          <w:sz w:val="28"/>
          <w:szCs w:val="28"/>
          <w:rtl/>
        </w:rPr>
        <w:t>للفندقة</w:t>
      </w:r>
      <w:proofErr w:type="spellEnd"/>
      <w:r w:rsidRPr="00A11025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A11025">
        <w:rPr>
          <w:rFonts w:asciiTheme="minorBidi" w:hAnsiTheme="minorBidi"/>
          <w:b/>
          <w:bCs/>
          <w:sz w:val="28"/>
          <w:szCs w:val="28"/>
          <w:rtl/>
        </w:rPr>
        <w:t>والطعامة</w:t>
      </w:r>
      <w:proofErr w:type="spellEnd"/>
    </w:p>
    <w:p w:rsidR="00A11025" w:rsidRPr="00A11025" w:rsidRDefault="00A11025" w:rsidP="00A11025">
      <w:pPr>
        <w:bidi/>
        <w:jc w:val="both"/>
        <w:rPr>
          <w:rFonts w:asciiTheme="minorBidi" w:hAnsiTheme="minorBidi"/>
          <w:sz w:val="28"/>
          <w:szCs w:val="28"/>
        </w:rPr>
      </w:pPr>
      <w:r w:rsidRPr="00A11025">
        <w:rPr>
          <w:rFonts w:asciiTheme="minorBidi" w:hAnsiTheme="minorBidi"/>
          <w:sz w:val="28"/>
          <w:szCs w:val="28"/>
          <w:rtl/>
        </w:rPr>
        <w:t>الحصول على ا</w:t>
      </w:r>
      <w:r>
        <w:rPr>
          <w:rFonts w:asciiTheme="minorBidi" w:hAnsiTheme="minorBidi"/>
          <w:sz w:val="28"/>
          <w:szCs w:val="28"/>
          <w:rtl/>
        </w:rPr>
        <w:t>لبكالوريا في</w:t>
      </w:r>
      <w:r w:rsidRPr="00A11025">
        <w:rPr>
          <w:rFonts w:asciiTheme="minorBidi" w:hAnsiTheme="minorBidi"/>
          <w:sz w:val="28"/>
          <w:szCs w:val="28"/>
          <w:rtl/>
        </w:rPr>
        <w:t xml:space="preserve"> شعبة العلوم الاقتصادية </w:t>
      </w:r>
      <w:r>
        <w:rPr>
          <w:rFonts w:asciiTheme="minorBidi" w:hAnsiTheme="minorBidi"/>
          <w:sz w:val="28"/>
          <w:szCs w:val="28"/>
          <w:rtl/>
        </w:rPr>
        <w:t>أو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علوم الاقتصاد و</w:t>
      </w:r>
      <w:r w:rsidRPr="00A11025">
        <w:rPr>
          <w:rFonts w:asciiTheme="minorBidi" w:hAnsiTheme="minorBidi"/>
          <w:sz w:val="28"/>
          <w:szCs w:val="28"/>
          <w:rtl/>
        </w:rPr>
        <w:t>التدبير</w:t>
      </w:r>
      <w:r>
        <w:rPr>
          <w:rFonts w:asciiTheme="minorBidi" w:hAnsiTheme="minorBidi"/>
          <w:sz w:val="28"/>
          <w:szCs w:val="28"/>
          <w:rtl/>
        </w:rPr>
        <w:t xml:space="preserve"> دون سن الخامسة والعشرين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  <w:rtl/>
        </w:rPr>
        <w:t>أوعلى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دبلوم تقني في </w:t>
      </w:r>
      <w:proofErr w:type="spellStart"/>
      <w:r>
        <w:rPr>
          <w:rFonts w:asciiTheme="minorBidi" w:hAnsiTheme="minorBidi"/>
          <w:sz w:val="28"/>
          <w:szCs w:val="28"/>
          <w:rtl/>
        </w:rPr>
        <w:t>الفندقة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الحصول على معدل عام يعادل أو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يفوق</w:t>
      </w:r>
      <w:r>
        <w:rPr>
          <w:rFonts w:asciiTheme="minorBidi" w:hAnsiTheme="minorBidi" w:hint="cs"/>
          <w:sz w:val="28"/>
          <w:szCs w:val="28"/>
          <w:rtl/>
        </w:rPr>
        <w:t>20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A11025">
        <w:rPr>
          <w:rFonts w:asciiTheme="minorBidi" w:hAnsiTheme="minorBidi"/>
          <w:sz w:val="28"/>
          <w:szCs w:val="28"/>
          <w:rtl/>
        </w:rPr>
        <w:t>/</w:t>
      </w:r>
      <w:r>
        <w:rPr>
          <w:rFonts w:asciiTheme="minorBidi" w:hAnsiTheme="minorBidi" w:hint="cs"/>
          <w:sz w:val="28"/>
          <w:szCs w:val="28"/>
          <w:rtl/>
        </w:rPr>
        <w:t>12.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5</w:t>
      </w:r>
      <w:r w:rsidRPr="00A11025">
        <w:rPr>
          <w:rFonts w:asciiTheme="minorBidi" w:hAnsiTheme="minorBidi"/>
          <w:sz w:val="28"/>
          <w:szCs w:val="28"/>
          <w:rtl/>
        </w:rPr>
        <w:t>ومعدل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عام يعادل أو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يفوق</w:t>
      </w:r>
      <w:r>
        <w:rPr>
          <w:rFonts w:asciiTheme="minorBidi" w:hAnsiTheme="minorBidi" w:hint="cs"/>
          <w:sz w:val="28"/>
          <w:szCs w:val="28"/>
          <w:rtl/>
        </w:rPr>
        <w:t>20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>/</w:t>
      </w:r>
      <w:r>
        <w:rPr>
          <w:rFonts w:asciiTheme="minorBidi" w:hAnsiTheme="minorBidi" w:hint="cs"/>
          <w:sz w:val="28"/>
          <w:szCs w:val="28"/>
          <w:rtl/>
        </w:rPr>
        <w:t>12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 w:rsidRPr="00A11025">
        <w:rPr>
          <w:rFonts w:asciiTheme="minorBidi" w:hAnsiTheme="minorBidi"/>
          <w:sz w:val="28"/>
          <w:szCs w:val="28"/>
          <w:rtl/>
        </w:rPr>
        <w:t xml:space="preserve">في اللغة الفرنسية في السنتين الأخيرتين بالنسبة للتلاميذ المرشحين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لباكالوريا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السن</w:t>
      </w:r>
      <w:r>
        <w:rPr>
          <w:rFonts w:asciiTheme="minorBidi" w:hAnsiTheme="minorBidi"/>
          <w:sz w:val="28"/>
          <w:szCs w:val="28"/>
          <w:rtl/>
        </w:rPr>
        <w:t xml:space="preserve">ة الجارية و التقنيون في </w:t>
      </w:r>
      <w:proofErr w:type="spellStart"/>
      <w:r>
        <w:rPr>
          <w:rFonts w:asciiTheme="minorBidi" w:hAnsiTheme="minorBidi"/>
          <w:sz w:val="28"/>
          <w:szCs w:val="28"/>
          <w:rtl/>
        </w:rPr>
        <w:t>الفندقة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الحصول على شهادة الباكالوريا أو دبلوم تقني في الفندقة بمعدل عام يعادل أو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يفوق</w:t>
      </w:r>
      <w:r>
        <w:rPr>
          <w:rFonts w:asciiTheme="minorBidi" w:hAnsiTheme="minorBidi" w:hint="cs"/>
          <w:sz w:val="28"/>
          <w:szCs w:val="28"/>
          <w:rtl/>
        </w:rPr>
        <w:t>20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A11025">
        <w:rPr>
          <w:rFonts w:asciiTheme="minorBidi" w:hAnsiTheme="minorBidi"/>
          <w:sz w:val="28"/>
          <w:szCs w:val="28"/>
          <w:rtl/>
        </w:rPr>
        <w:t>/</w:t>
      </w:r>
      <w:r>
        <w:rPr>
          <w:rFonts w:asciiTheme="minorBidi" w:hAnsiTheme="minorBidi" w:hint="cs"/>
          <w:sz w:val="28"/>
          <w:szCs w:val="28"/>
          <w:rtl/>
        </w:rPr>
        <w:t>12.5</w:t>
      </w:r>
      <w:r w:rsidRPr="00A11025">
        <w:rPr>
          <w:rFonts w:asciiTheme="minorBidi" w:hAnsiTheme="minorBidi"/>
          <w:sz w:val="28"/>
          <w:szCs w:val="28"/>
          <w:rtl/>
        </w:rPr>
        <w:t xml:space="preserve"> ومعدل عام يعادل أو يفوق</w:t>
      </w:r>
      <w:r>
        <w:rPr>
          <w:rFonts w:asciiTheme="minorBidi" w:hAnsiTheme="minorBidi" w:hint="cs"/>
          <w:sz w:val="28"/>
          <w:szCs w:val="28"/>
          <w:rtl/>
        </w:rPr>
        <w:t xml:space="preserve"> 20</w:t>
      </w:r>
      <w:r w:rsidRPr="00A11025">
        <w:rPr>
          <w:rFonts w:asciiTheme="minorBidi" w:hAnsiTheme="minorBidi"/>
          <w:sz w:val="28"/>
          <w:szCs w:val="28"/>
          <w:rtl/>
        </w:rPr>
        <w:t>/</w:t>
      </w:r>
      <w:r>
        <w:rPr>
          <w:rFonts w:asciiTheme="minorBidi" w:hAnsiTheme="minorBidi" w:hint="cs"/>
          <w:sz w:val="28"/>
          <w:szCs w:val="28"/>
          <w:rtl/>
        </w:rPr>
        <w:t>12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 w:rsidRPr="00A11025">
        <w:rPr>
          <w:rFonts w:asciiTheme="minorBidi" w:hAnsiTheme="minorBidi"/>
          <w:sz w:val="28"/>
          <w:szCs w:val="28"/>
          <w:rtl/>
        </w:rPr>
        <w:t>في اللغة الفرنسية لحملة الباكالوريا أو دبلوم تقني في الفندقة للسنتين الماضيتين.</w:t>
      </w:r>
    </w:p>
    <w:p w:rsidR="00A11025" w:rsidRPr="00A11025" w:rsidRDefault="00A11025" w:rsidP="00A11025">
      <w:pPr>
        <w:jc w:val="right"/>
        <w:rPr>
          <w:rFonts w:asciiTheme="minorBidi" w:hAnsiTheme="minorBidi"/>
          <w:sz w:val="28"/>
          <w:szCs w:val="28"/>
          <w:rtl/>
        </w:rPr>
      </w:pPr>
      <w:r w:rsidRPr="00A11025">
        <w:rPr>
          <w:rFonts w:asciiTheme="minorBidi" w:hAnsiTheme="minorBidi"/>
          <w:sz w:val="28"/>
          <w:szCs w:val="28"/>
          <w:rtl/>
        </w:rPr>
        <w:t xml:space="preserve">يلج السلك الثاني من المعهد الطلبة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الحاصلون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على دبلوم السلك الأول بالمعهد أو حملة  شهادة السلك الأول الجامعي في الاقتصاد.</w:t>
      </w:r>
    </w:p>
    <w:p w:rsidR="00A11025" w:rsidRPr="00A11025" w:rsidRDefault="00A11025" w:rsidP="00A11025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A11025">
        <w:rPr>
          <w:rFonts w:asciiTheme="minorBidi" w:hAnsiTheme="minorBidi"/>
          <w:b/>
          <w:bCs/>
          <w:sz w:val="28"/>
          <w:szCs w:val="28"/>
          <w:rtl/>
        </w:rPr>
        <w:t>ملف</w:t>
      </w:r>
      <w:proofErr w:type="gramEnd"/>
      <w:r w:rsidRPr="00A11025">
        <w:rPr>
          <w:rFonts w:asciiTheme="minorBidi" w:hAnsiTheme="minorBidi"/>
          <w:b/>
          <w:bCs/>
          <w:sz w:val="28"/>
          <w:szCs w:val="28"/>
          <w:rtl/>
        </w:rPr>
        <w:t xml:space="preserve"> الترشيح</w:t>
      </w:r>
    </w:p>
    <w:p w:rsidR="00A11025" w:rsidRPr="00A11025" w:rsidRDefault="00A11025" w:rsidP="00A11025">
      <w:pPr>
        <w:tabs>
          <w:tab w:val="right" w:pos="559"/>
        </w:tabs>
        <w:bidi/>
        <w:rPr>
          <w:rFonts w:asciiTheme="minorBidi" w:hAnsiTheme="minorBidi"/>
          <w:sz w:val="28"/>
          <w:szCs w:val="28"/>
          <w:rtl/>
        </w:rPr>
      </w:pPr>
      <w:r w:rsidRPr="00A11025">
        <w:rPr>
          <w:rFonts w:asciiTheme="minorBidi" w:hAnsiTheme="minorBidi"/>
          <w:sz w:val="28"/>
          <w:szCs w:val="28"/>
          <w:rtl/>
        </w:rPr>
        <w:t>يتكون ملف الترشيح من الوثائق التالية : طلب خطي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A11025">
        <w:rPr>
          <w:rFonts w:asciiTheme="minorBidi" w:hAnsiTheme="minorBidi"/>
          <w:sz w:val="28"/>
          <w:szCs w:val="28"/>
          <w:rtl/>
        </w:rPr>
        <w:t xml:space="preserve">يبين الشعبة المرغوب فيها ويحمل رقم الهاتف والعنوان الالكتروني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للمترشح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نسخة من شهادة البكالوريا أو دبلوم التقني مصادق عليه أو شهادة التسجيل في السنة الختامية من سلك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البكالوريا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بيان النقط للتعليم الثانوي التأهيلي مصادق عليه بالنسبة للتلاميذ المرشحين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لباكالوريا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السنة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الجارية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بيان النقط  النهائي مصادق عليه بالنسبة لحملة الباكالوريا للسنتين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الماضيتين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A11025">
        <w:rPr>
          <w:rFonts w:asciiTheme="minorBidi" w:hAnsiTheme="minorBidi"/>
          <w:sz w:val="28"/>
          <w:szCs w:val="28"/>
          <w:rtl/>
        </w:rPr>
        <w:t xml:space="preserve">نسخة من بطاقة التعريف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الوطنية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صورة شخصية </w:t>
      </w:r>
      <w:proofErr w:type="spellStart"/>
      <w:r w:rsidRPr="00A11025">
        <w:rPr>
          <w:rFonts w:asciiTheme="minorBidi" w:hAnsiTheme="minorBidi"/>
          <w:sz w:val="28"/>
          <w:szCs w:val="28"/>
          <w:rtl/>
        </w:rPr>
        <w:t>للمرشح</w:t>
      </w:r>
      <w:r>
        <w:rPr>
          <w:rFonts w:asciiTheme="minorBidi" w:hAnsiTheme="minorBidi" w:hint="cs"/>
          <w:sz w:val="28"/>
          <w:szCs w:val="28"/>
          <w:rtl/>
        </w:rPr>
        <w:t>،</w:t>
      </w:r>
      <w:proofErr w:type="spellEnd"/>
      <w:r w:rsidRPr="00A11025">
        <w:rPr>
          <w:rFonts w:asciiTheme="minorBidi" w:hAnsiTheme="minorBidi"/>
          <w:sz w:val="28"/>
          <w:szCs w:val="28"/>
          <w:rtl/>
        </w:rPr>
        <w:t xml:space="preserve"> أربعة أظرفة متنبرة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>
        <w:rPr>
          <w:rFonts w:asciiTheme="minorBidi" w:hAnsiTheme="minorBidi"/>
          <w:sz w:val="28"/>
          <w:szCs w:val="28"/>
          <w:rtl/>
        </w:rPr>
        <w:t>(</w:t>
      </w:r>
      <w:r w:rsidRPr="00A11025">
        <w:rPr>
          <w:rFonts w:asciiTheme="minorBidi" w:hAnsiTheme="minorBidi"/>
          <w:sz w:val="28"/>
          <w:szCs w:val="28"/>
          <w:rtl/>
        </w:rPr>
        <w:t>حجم 16/24</w:t>
      </w:r>
      <w:r w:rsidRPr="00A11025">
        <w:rPr>
          <w:rFonts w:asciiTheme="minorBidi" w:hAnsiTheme="minorBidi"/>
          <w:sz w:val="28"/>
          <w:szCs w:val="28"/>
        </w:rPr>
        <w:t xml:space="preserve"> (</w:t>
      </w:r>
      <w:r w:rsidRPr="00A11025">
        <w:rPr>
          <w:rFonts w:asciiTheme="minorBidi" w:hAnsiTheme="minorBidi"/>
          <w:sz w:val="28"/>
          <w:szCs w:val="28"/>
          <w:rtl/>
        </w:rPr>
        <w:t>.</w:t>
      </w:r>
    </w:p>
    <w:p w:rsidR="00A11025" w:rsidRPr="00A11025" w:rsidRDefault="00A11025" w:rsidP="00A11025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A11025">
        <w:rPr>
          <w:rFonts w:asciiTheme="minorBidi" w:hAnsiTheme="minorBidi"/>
          <w:b/>
          <w:bCs/>
          <w:sz w:val="28"/>
          <w:szCs w:val="28"/>
          <w:rtl/>
        </w:rPr>
        <w:t>يرسل الملف قبل 15 يوليوز.</w:t>
      </w:r>
    </w:p>
    <w:p w:rsidR="00A11025" w:rsidRPr="00A11025" w:rsidRDefault="00A11025" w:rsidP="00A11025">
      <w:pPr>
        <w:bidi/>
        <w:rPr>
          <w:rFonts w:asciiTheme="minorBidi" w:hAnsiTheme="minorBidi"/>
          <w:b/>
          <w:bCs/>
          <w:sz w:val="28"/>
          <w:szCs w:val="28"/>
          <w:rtl/>
        </w:rPr>
      </w:pPr>
      <w:proofErr w:type="spellStart"/>
      <w:r w:rsidRPr="00A11025">
        <w:rPr>
          <w:rFonts w:asciiTheme="minorBidi" w:hAnsiTheme="minorBidi"/>
          <w:b/>
          <w:bCs/>
          <w:sz w:val="28"/>
          <w:szCs w:val="28"/>
          <w:rtl/>
        </w:rPr>
        <w:t>ملاحظة:</w:t>
      </w:r>
      <w:proofErr w:type="spellEnd"/>
      <w:r w:rsidRPr="00A11025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A11025">
        <w:rPr>
          <w:rFonts w:asciiTheme="minorBidi" w:hAnsiTheme="minorBidi"/>
          <w:sz w:val="28"/>
          <w:szCs w:val="28"/>
          <w:rtl/>
        </w:rPr>
        <w:t xml:space="preserve">تتوفر المؤسسة على سلك عالي يتم ولوجه </w:t>
      </w:r>
      <w:r w:rsidRPr="00A11025">
        <w:rPr>
          <w:rFonts w:asciiTheme="minorBidi" w:hAnsiTheme="minorBidi" w:hint="cs"/>
          <w:sz w:val="28"/>
          <w:szCs w:val="28"/>
          <w:rtl/>
        </w:rPr>
        <w:t>بالنسبة</w:t>
      </w:r>
      <w:r w:rsidRPr="00A11025">
        <w:rPr>
          <w:rFonts w:asciiTheme="minorBidi" w:hAnsiTheme="minorBidi"/>
          <w:sz w:val="28"/>
          <w:szCs w:val="28"/>
          <w:rtl/>
        </w:rPr>
        <w:t xml:space="preserve"> للطلبة الحاصلين على دبلوم السلك العادي</w:t>
      </w:r>
    </w:p>
    <w:p w:rsidR="00A11025" w:rsidRPr="00A11025" w:rsidRDefault="00A11025" w:rsidP="00A11025">
      <w:pPr>
        <w:jc w:val="right"/>
        <w:rPr>
          <w:rFonts w:asciiTheme="minorBidi" w:hAnsiTheme="minorBidi"/>
          <w:sz w:val="28"/>
          <w:szCs w:val="28"/>
        </w:rPr>
      </w:pPr>
      <w:r w:rsidRPr="00A11025">
        <w:rPr>
          <w:rFonts w:asciiTheme="minorBidi" w:hAnsiTheme="minorBidi"/>
          <w:sz w:val="28"/>
          <w:szCs w:val="28"/>
          <w:rtl/>
        </w:rPr>
        <w:t>للمعهد وبالنسبة للحاصلين على الإجازة المهنية أو شهادة معادلة لها.</w:t>
      </w:r>
    </w:p>
    <w:p w:rsidR="00931974" w:rsidRDefault="00931974" w:rsidP="00A11025">
      <w:pPr>
        <w:jc w:val="center"/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</w:pPr>
      <w:r w:rsidRPr="00931974">
        <w:rPr>
          <w:rFonts w:ascii="Arial" w:eastAsia="Times New Roman" w:hAnsi="Arial" w:cs="Arial"/>
          <w:b/>
          <w:bCs/>
          <w:color w:val="003366"/>
          <w:sz w:val="32"/>
          <w:szCs w:val="32"/>
          <w:rtl/>
          <w:lang w:eastAsia="ko-KR"/>
        </w:rPr>
        <w:t>معاهد التكنولوجيا الفندقية والسياحية</w:t>
      </w:r>
    </w:p>
    <w:p w:rsidR="00931974" w:rsidRDefault="00931974"/>
    <w:sectPr w:rsidR="00931974" w:rsidSect="00593B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BF" w:rsidRDefault="00645ABF" w:rsidP="004D727C">
      <w:r>
        <w:separator/>
      </w:r>
    </w:p>
  </w:endnote>
  <w:endnote w:type="continuationSeparator" w:id="0">
    <w:p w:rsidR="00645ABF" w:rsidRDefault="00645ABF" w:rsidP="004D7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27C" w:rsidRDefault="004D727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27C" w:rsidRDefault="004D727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27C" w:rsidRDefault="004D727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BF" w:rsidRDefault="00645ABF" w:rsidP="004D727C">
      <w:r>
        <w:separator/>
      </w:r>
    </w:p>
  </w:footnote>
  <w:footnote w:type="continuationSeparator" w:id="0">
    <w:p w:rsidR="00645ABF" w:rsidRDefault="00645ABF" w:rsidP="004D7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27C" w:rsidRDefault="004D727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27C" w:rsidRDefault="004D727C" w:rsidP="004D727C">
    <w:pPr>
      <w:pStyle w:val="En-tte"/>
    </w:pPr>
    <w:r>
      <w:rPr>
        <w:rFonts w:hint="cs"/>
        <w:rtl/>
      </w:rPr>
      <w:t xml:space="preserve">      </w:t>
    </w:r>
    <w:r>
      <w:rPr>
        <w:noProof/>
        <w:lang w:eastAsia="fr-FR"/>
      </w:rPr>
      <w:drawing>
        <wp:inline distT="0" distB="0" distL="0" distR="0">
          <wp:extent cx="1310288" cy="680342"/>
          <wp:effectExtent l="19050" t="0" r="4162" b="0"/>
          <wp:docPr id="2" name="Image 1" descr="TT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2985" cy="681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87.55pt;height:44.15pt" fillcolor="#b2b2b2" strokecolor="#33c" strokeweight="1pt">
          <v:fill opacity=".5"/>
          <v:shadow on="t" color="#99f" offset="3pt"/>
          <v:textpath style="font-family:&quot;Arial Black&quot;;v-text-kern:t" trim="t" fitpath="t" string="السياحة و الفندقة&#10;&#10;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27C" w:rsidRDefault="004D727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A59"/>
    <w:multiLevelType w:val="hybridMultilevel"/>
    <w:tmpl w:val="43880816"/>
    <w:lvl w:ilvl="0" w:tplc="A232091C">
      <w:numFmt w:val="bullet"/>
      <w:lvlText w:val="-"/>
      <w:lvlJc w:val="left"/>
      <w:pPr>
        <w:tabs>
          <w:tab w:val="num" w:pos="1013"/>
        </w:tabs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1">
    <w:nsid w:val="363B46D6"/>
    <w:multiLevelType w:val="hybridMultilevel"/>
    <w:tmpl w:val="8F36A81C"/>
    <w:lvl w:ilvl="0" w:tplc="040C000D">
      <w:start w:val="1"/>
      <w:numFmt w:val="bullet"/>
      <w:lvlText w:val="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2">
    <w:nsid w:val="635039A9"/>
    <w:multiLevelType w:val="hybridMultilevel"/>
    <w:tmpl w:val="9004836C"/>
    <w:lvl w:ilvl="0" w:tplc="04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66D"/>
    <w:rsid w:val="000C6AA5"/>
    <w:rsid w:val="003F74ED"/>
    <w:rsid w:val="004D727C"/>
    <w:rsid w:val="00593BE8"/>
    <w:rsid w:val="005F6242"/>
    <w:rsid w:val="00645ABF"/>
    <w:rsid w:val="00931974"/>
    <w:rsid w:val="00A11025"/>
    <w:rsid w:val="00BB2E83"/>
    <w:rsid w:val="00E7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A11025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D72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D727C"/>
  </w:style>
  <w:style w:type="paragraph" w:styleId="Pieddepage">
    <w:name w:val="footer"/>
    <w:basedOn w:val="Normal"/>
    <w:link w:val="PieddepageCar"/>
    <w:uiPriority w:val="99"/>
    <w:semiHidden/>
    <w:unhideWhenUsed/>
    <w:rsid w:val="004D72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727C"/>
  </w:style>
  <w:style w:type="paragraph" w:styleId="Textedebulles">
    <w:name w:val="Balloon Text"/>
    <w:basedOn w:val="Normal"/>
    <w:link w:val="TextedebullesCar"/>
    <w:uiPriority w:val="99"/>
    <w:semiHidden/>
    <w:unhideWhenUsed/>
    <w:rsid w:val="004D72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tt.m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sit@menara.m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zainabi</dc:creator>
  <cp:keywords/>
  <dc:description/>
  <cp:lastModifiedBy>zainabi</cp:lastModifiedBy>
  <cp:revision>5</cp:revision>
  <dcterms:created xsi:type="dcterms:W3CDTF">2014-03-17T10:34:00Z</dcterms:created>
  <dcterms:modified xsi:type="dcterms:W3CDTF">2014-05-09T14:34:00Z</dcterms:modified>
</cp:coreProperties>
</file>