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00A75" w14:textId="77777777" w:rsidR="009C7BE4" w:rsidRDefault="009C7BE4" w:rsidP="009C7BE4">
      <w:pPr>
        <w:jc w:val="center"/>
        <w:rPr>
          <w:b/>
          <w:sz w:val="52"/>
          <w:szCs w:val="52"/>
        </w:rPr>
      </w:pPr>
      <w:r w:rsidRPr="009C7BE4">
        <w:rPr>
          <w:b/>
          <w:sz w:val="52"/>
          <w:szCs w:val="52"/>
        </w:rPr>
        <w:t xml:space="preserve">Laurent </w:t>
      </w:r>
      <w:proofErr w:type="spellStart"/>
      <w:r w:rsidRPr="009C7BE4">
        <w:rPr>
          <w:b/>
          <w:sz w:val="52"/>
          <w:szCs w:val="52"/>
        </w:rPr>
        <w:t>Ruquier</w:t>
      </w:r>
      <w:proofErr w:type="spellEnd"/>
    </w:p>
    <w:p w14:paraId="356E0997" w14:textId="77777777" w:rsidR="009C7BE4" w:rsidRPr="009C7BE4" w:rsidRDefault="009C7BE4" w:rsidP="009C7BE4">
      <w:pPr>
        <w:jc w:val="center"/>
        <w:rPr>
          <w:b/>
          <w:sz w:val="52"/>
          <w:szCs w:val="52"/>
        </w:rPr>
      </w:pPr>
      <w:r>
        <w:rPr>
          <w:noProof/>
          <w:lang w:eastAsia="fr-FR"/>
        </w:rPr>
        <w:drawing>
          <wp:anchor distT="0" distB="0" distL="114300" distR="114300" simplePos="0" relativeHeight="251660288" behindDoc="0" locked="0" layoutInCell="1" allowOverlap="1" wp14:anchorId="6E3C73F3" wp14:editId="20391289">
            <wp:simplePos x="0" y="0"/>
            <wp:positionH relativeFrom="column">
              <wp:posOffset>2286000</wp:posOffset>
            </wp:positionH>
            <wp:positionV relativeFrom="paragraph">
              <wp:posOffset>136525</wp:posOffset>
            </wp:positionV>
            <wp:extent cx="1418590" cy="2229485"/>
            <wp:effectExtent l="0" t="0" r="3810" b="5715"/>
            <wp:wrapSquare wrapText="bothSides"/>
            <wp:docPr id="3" name="Image 3" descr="CV1_RUQUIER_160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V1_RUQUIER_1605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8590" cy="222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2AC96" w14:textId="77777777" w:rsidR="009C7BE4" w:rsidRDefault="009C7BE4" w:rsidP="009C7BE4">
      <w:pPr>
        <w:jc w:val="center"/>
        <w:rPr>
          <w:b/>
          <w:sz w:val="56"/>
          <w:szCs w:val="56"/>
        </w:rPr>
      </w:pPr>
    </w:p>
    <w:p w14:paraId="1F53E251" w14:textId="77777777" w:rsidR="009C7BE4" w:rsidRDefault="009C7BE4" w:rsidP="009C7BE4">
      <w:pPr>
        <w:jc w:val="center"/>
        <w:rPr>
          <w:b/>
          <w:sz w:val="56"/>
          <w:szCs w:val="56"/>
        </w:rPr>
      </w:pPr>
    </w:p>
    <w:p w14:paraId="701DFF83" w14:textId="77777777" w:rsidR="009C7BE4" w:rsidRDefault="009C7BE4" w:rsidP="009C7BE4">
      <w:pPr>
        <w:jc w:val="center"/>
        <w:rPr>
          <w:b/>
          <w:sz w:val="56"/>
          <w:szCs w:val="56"/>
        </w:rPr>
      </w:pPr>
    </w:p>
    <w:p w14:paraId="49E0265F" w14:textId="77777777" w:rsidR="009C7BE4" w:rsidRDefault="009C7BE4" w:rsidP="009C7BE4">
      <w:pPr>
        <w:jc w:val="center"/>
        <w:rPr>
          <w:b/>
          <w:sz w:val="56"/>
          <w:szCs w:val="56"/>
        </w:rPr>
      </w:pPr>
    </w:p>
    <w:p w14:paraId="372CE600" w14:textId="77777777" w:rsidR="009C7BE4" w:rsidRDefault="009C7BE4" w:rsidP="009C7BE4">
      <w:pPr>
        <w:rPr>
          <w:b/>
          <w:sz w:val="56"/>
          <w:szCs w:val="56"/>
        </w:rPr>
      </w:pPr>
    </w:p>
    <w:p w14:paraId="50805F85" w14:textId="77777777" w:rsidR="009C7BE4" w:rsidRDefault="009C7BE4" w:rsidP="009C7BE4">
      <w:pPr>
        <w:jc w:val="center"/>
        <w:rPr>
          <w:b/>
          <w:sz w:val="52"/>
          <w:szCs w:val="52"/>
        </w:rPr>
      </w:pPr>
      <w:r w:rsidRPr="009C7BE4">
        <w:rPr>
          <w:b/>
          <w:sz w:val="52"/>
          <w:szCs w:val="52"/>
        </w:rPr>
        <w:t>Radiographie</w:t>
      </w:r>
    </w:p>
    <w:p w14:paraId="67DD6321" w14:textId="77777777" w:rsidR="009C7BE4" w:rsidRPr="009C7BE4" w:rsidRDefault="009C7BE4" w:rsidP="009C7BE4">
      <w:pPr>
        <w:jc w:val="center"/>
        <w:rPr>
          <w:sz w:val="44"/>
          <w:szCs w:val="44"/>
        </w:rPr>
      </w:pPr>
      <w:r w:rsidRPr="009C7BE4">
        <w:rPr>
          <w:b/>
          <w:sz w:val="44"/>
          <w:szCs w:val="44"/>
        </w:rPr>
        <w:t>Parution le 19 juin 2014</w:t>
      </w:r>
    </w:p>
    <w:p w14:paraId="3330E5D2" w14:textId="77777777" w:rsidR="009C7BE4" w:rsidRDefault="009C7BE4" w:rsidP="009C7BE4">
      <w:pPr>
        <w:jc w:val="both"/>
      </w:pPr>
      <w:r>
        <w:rPr>
          <w:noProof/>
          <w:lang w:eastAsia="fr-FR"/>
        </w:rPr>
        <w:drawing>
          <wp:anchor distT="0" distB="0" distL="114300" distR="114300" simplePos="0" relativeHeight="251659264" behindDoc="0" locked="0" layoutInCell="1" allowOverlap="1" wp14:anchorId="4888E2EB" wp14:editId="46762058">
            <wp:simplePos x="0" y="0"/>
            <wp:positionH relativeFrom="column">
              <wp:posOffset>2057400</wp:posOffset>
            </wp:positionH>
            <wp:positionV relativeFrom="paragraph">
              <wp:posOffset>143510</wp:posOffset>
            </wp:positionV>
            <wp:extent cx="1775460" cy="381635"/>
            <wp:effectExtent l="0" t="0" r="2540" b="0"/>
            <wp:wrapSquare wrapText="bothSides"/>
            <wp:docPr id="2" name="Image 2" descr="LogoChercheMidi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hercheMidi_20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5460"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D744A" w14:textId="77777777" w:rsidR="009C7BE4" w:rsidRDefault="009C7BE4" w:rsidP="009C7BE4">
      <w:pPr>
        <w:jc w:val="both"/>
        <w:rPr>
          <w:rFonts w:ascii="Book Antiqua" w:hAnsi="Book Antiqua"/>
          <w:b/>
        </w:rPr>
      </w:pPr>
    </w:p>
    <w:p w14:paraId="31933445" w14:textId="77777777" w:rsidR="009C7BE4" w:rsidRDefault="009C7BE4" w:rsidP="009C7BE4">
      <w:pPr>
        <w:autoSpaceDE w:val="0"/>
        <w:autoSpaceDN w:val="0"/>
        <w:adjustRightInd w:val="0"/>
        <w:jc w:val="both"/>
        <w:rPr>
          <w:color w:val="000000"/>
        </w:rPr>
      </w:pPr>
    </w:p>
    <w:p w14:paraId="456F8B19" w14:textId="77777777" w:rsidR="009C7BE4" w:rsidRDefault="009C7BE4" w:rsidP="009C7BE4">
      <w:pPr>
        <w:autoSpaceDE w:val="0"/>
        <w:autoSpaceDN w:val="0"/>
        <w:adjustRightInd w:val="0"/>
        <w:jc w:val="both"/>
        <w:rPr>
          <w:color w:val="000000"/>
        </w:rPr>
      </w:pPr>
    </w:p>
    <w:p w14:paraId="633810BA" w14:textId="77777777" w:rsidR="009C7BE4" w:rsidRPr="009C7BE4" w:rsidRDefault="009C7BE4" w:rsidP="009C7BE4">
      <w:pPr>
        <w:autoSpaceDE w:val="0"/>
        <w:autoSpaceDN w:val="0"/>
        <w:adjustRightInd w:val="0"/>
        <w:jc w:val="both"/>
        <w:rPr>
          <w:b/>
          <w:color w:val="000000"/>
        </w:rPr>
      </w:pPr>
      <w:r w:rsidRPr="009C7BE4">
        <w:rPr>
          <w:b/>
          <w:color w:val="000000"/>
        </w:rPr>
        <w:t xml:space="preserve">Pudique et discret, Laurent </w:t>
      </w:r>
      <w:proofErr w:type="spellStart"/>
      <w:r w:rsidRPr="009C7BE4">
        <w:rPr>
          <w:b/>
          <w:color w:val="000000"/>
        </w:rPr>
        <w:t>Ruquier</w:t>
      </w:r>
      <w:proofErr w:type="spellEnd"/>
      <w:r w:rsidRPr="009C7BE4">
        <w:rPr>
          <w:b/>
          <w:color w:val="000000"/>
        </w:rPr>
        <w:t xml:space="preserve"> s’était, jusqu’à ce jour, très peu dévoilé. Pour la première fois ici, il prend la plume afin de se raconter. Sa passion de la radio en fil conducteur, il revisite son enfance, son incroyable carrière, et revient sur les étapes qui ont construit l’homme de radio et de télévision qu’il est devenu. </w:t>
      </w:r>
    </w:p>
    <w:p w14:paraId="78E696D1" w14:textId="77777777" w:rsidR="009C7BE4" w:rsidRPr="009C7BE4" w:rsidRDefault="009C7BE4" w:rsidP="009C7BE4">
      <w:pPr>
        <w:autoSpaceDE w:val="0"/>
        <w:autoSpaceDN w:val="0"/>
        <w:adjustRightInd w:val="0"/>
        <w:jc w:val="both"/>
        <w:rPr>
          <w:b/>
          <w:color w:val="000000"/>
        </w:rPr>
      </w:pPr>
    </w:p>
    <w:p w14:paraId="4134DBAB" w14:textId="77777777" w:rsidR="009C7BE4" w:rsidRPr="009C7BE4" w:rsidRDefault="009C7BE4" w:rsidP="009C7BE4">
      <w:pPr>
        <w:autoSpaceDE w:val="0"/>
        <w:autoSpaceDN w:val="0"/>
        <w:adjustRightInd w:val="0"/>
        <w:jc w:val="both"/>
        <w:rPr>
          <w:b/>
          <w:color w:val="000000"/>
        </w:rPr>
      </w:pPr>
      <w:r w:rsidRPr="009C7BE4">
        <w:rPr>
          <w:b/>
          <w:color w:val="000000"/>
        </w:rPr>
        <w:t xml:space="preserve">Premiers pas, rencontres déterminantes, amitiés décisives, succès et échecs, Laurent </w:t>
      </w:r>
      <w:proofErr w:type="spellStart"/>
      <w:r w:rsidRPr="009C7BE4">
        <w:rPr>
          <w:b/>
          <w:color w:val="000000"/>
        </w:rPr>
        <w:t>Ruquier</w:t>
      </w:r>
      <w:proofErr w:type="spellEnd"/>
      <w:r w:rsidRPr="009C7BE4">
        <w:rPr>
          <w:b/>
          <w:color w:val="000000"/>
        </w:rPr>
        <w:t xml:space="preserve"> retrace son parcours personnel, multipliant, avec l’humour qu’on lui connaît, les anecdotes plus savoureuses les unes que les autres.</w:t>
      </w:r>
    </w:p>
    <w:p w14:paraId="23DBFFD2" w14:textId="77777777" w:rsidR="009C7BE4" w:rsidRPr="009C7BE4" w:rsidRDefault="009C7BE4" w:rsidP="009C7BE4">
      <w:pPr>
        <w:autoSpaceDE w:val="0"/>
        <w:autoSpaceDN w:val="0"/>
        <w:adjustRightInd w:val="0"/>
        <w:jc w:val="both"/>
        <w:rPr>
          <w:b/>
          <w:color w:val="000000"/>
        </w:rPr>
      </w:pPr>
    </w:p>
    <w:p w14:paraId="49F1E6D1" w14:textId="77777777" w:rsidR="009C7BE4" w:rsidRPr="009C7BE4" w:rsidRDefault="009C7BE4" w:rsidP="009C7BE4">
      <w:pPr>
        <w:autoSpaceDE w:val="0"/>
        <w:autoSpaceDN w:val="0"/>
        <w:adjustRightInd w:val="0"/>
        <w:jc w:val="both"/>
        <w:rPr>
          <w:b/>
          <w:color w:val="000000"/>
        </w:rPr>
      </w:pPr>
      <w:r w:rsidRPr="009C7BE4">
        <w:rPr>
          <w:b/>
          <w:color w:val="000000"/>
        </w:rPr>
        <w:t>De sa jeunesse dans une famille modeste du Havre jusqu’aux coulisses du monde des médias, le livre intime d’un animateur indépendant, un</w:t>
      </w:r>
      <w:r w:rsidRPr="009C7BE4">
        <w:rPr>
          <w:b/>
          <w:color w:val="FF0000"/>
        </w:rPr>
        <w:t xml:space="preserve"> </w:t>
      </w:r>
      <w:r w:rsidRPr="009C7BE4">
        <w:rPr>
          <w:b/>
          <w:color w:val="000000"/>
        </w:rPr>
        <w:t>homme des ondes populaire et sans langue de bois.</w:t>
      </w:r>
    </w:p>
    <w:p w14:paraId="6030BD5C" w14:textId="77777777" w:rsidR="009C7BE4" w:rsidRPr="00C64A57" w:rsidRDefault="009C7BE4" w:rsidP="009C7BE4">
      <w:pPr>
        <w:jc w:val="both"/>
        <w:rPr>
          <w:b/>
          <w:color w:val="000000"/>
        </w:rPr>
      </w:pPr>
    </w:p>
    <w:p w14:paraId="48DD5FAB" w14:textId="77777777" w:rsidR="00C64A57" w:rsidRPr="00C64A57" w:rsidRDefault="00C64A57" w:rsidP="00C64A57">
      <w:pPr>
        <w:shd w:val="clear" w:color="auto" w:fill="FFFFFF"/>
        <w:rPr>
          <w:b/>
          <w:color w:val="000000"/>
        </w:rPr>
      </w:pPr>
      <w:r w:rsidRPr="00C64A57">
        <w:rPr>
          <w:b/>
          <w:color w:val="000000"/>
        </w:rPr>
        <w:t xml:space="preserve">Laurent </w:t>
      </w:r>
      <w:proofErr w:type="spellStart"/>
      <w:r w:rsidRPr="00C64A57">
        <w:rPr>
          <w:b/>
          <w:color w:val="000000"/>
        </w:rPr>
        <w:t>Ruquier</w:t>
      </w:r>
      <w:proofErr w:type="spellEnd"/>
      <w:r w:rsidRPr="00C64A57">
        <w:rPr>
          <w:b/>
          <w:color w:val="000000"/>
        </w:rPr>
        <w:t xml:space="preserve"> s’explique notamment sur les raisons qui l’ont poussé à accepter ce prochain rendez-vous avec les auditeurs des « Grosses Têtes » sur RTL à la rentrée 2014.)</w:t>
      </w:r>
    </w:p>
    <w:p w14:paraId="331D062A" w14:textId="77777777" w:rsidR="00C64A57" w:rsidRPr="009C7BE4" w:rsidRDefault="00C64A57" w:rsidP="009C7BE4">
      <w:pPr>
        <w:jc w:val="both"/>
        <w:rPr>
          <w:b/>
        </w:rPr>
      </w:pPr>
      <w:bookmarkStart w:id="0" w:name="_GoBack"/>
      <w:bookmarkEnd w:id="0"/>
    </w:p>
    <w:p w14:paraId="7B82356C" w14:textId="77777777" w:rsidR="009C7BE4" w:rsidRPr="00673992" w:rsidRDefault="009C7BE4" w:rsidP="009C7BE4">
      <w:pPr>
        <w:pStyle w:val="Retraitcorpsdetexte"/>
        <w:rPr>
          <w:b/>
        </w:rPr>
      </w:pPr>
      <w:r>
        <w:rPr>
          <w:b/>
        </w:rPr>
        <w:t>Collection « Autobiographie »</w:t>
      </w:r>
    </w:p>
    <w:p w14:paraId="4D486AF7" w14:textId="77777777" w:rsidR="00AE6970" w:rsidRPr="009C7BE4" w:rsidRDefault="009C7BE4" w:rsidP="009C7BE4">
      <w:pPr>
        <w:pStyle w:val="Retraitcorpsdetexte"/>
        <w:rPr>
          <w:b/>
        </w:rPr>
      </w:pPr>
      <w:r w:rsidRPr="00A766B4">
        <w:rPr>
          <w:b/>
        </w:rPr>
        <w:t>Mise en vente le</w:t>
      </w:r>
      <w:r>
        <w:rPr>
          <w:b/>
        </w:rPr>
        <w:t xml:space="preserve"> 19 juin 2014</w:t>
      </w:r>
    </w:p>
    <w:sectPr w:rsidR="00AE6970" w:rsidRPr="009C7BE4" w:rsidSect="009C7BE4">
      <w:headerReference w:type="default" r:id="rId10"/>
      <w:footerReference w:type="default" r:id="rId11"/>
      <w:pgSz w:w="11900" w:h="16840"/>
      <w:pgMar w:top="1417" w:right="1417" w:bottom="1417" w:left="1417" w:header="708" w:footer="708" w:gutter="0"/>
      <w:pgBorders w:offsetFrom="page">
        <w:top w:val="single" w:sz="4" w:space="31" w:color="FF0000"/>
        <w:left w:val="single" w:sz="4" w:space="31" w:color="FF0000"/>
        <w:bottom w:val="single" w:sz="4" w:space="31" w:color="FF0000"/>
        <w:right w:val="single" w:sz="4" w:space="31" w:color="FF0000"/>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5B88F" w14:textId="77777777" w:rsidR="009C7BE4" w:rsidRDefault="009C7BE4" w:rsidP="009C7BE4">
      <w:r>
        <w:separator/>
      </w:r>
    </w:p>
  </w:endnote>
  <w:endnote w:type="continuationSeparator" w:id="0">
    <w:p w14:paraId="56168810" w14:textId="77777777" w:rsidR="009C7BE4" w:rsidRDefault="009C7BE4" w:rsidP="009C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082CE" w14:textId="77777777" w:rsidR="009C7BE4" w:rsidRDefault="009C7BE4" w:rsidP="009C7BE4">
    <w:pPr>
      <w:pBdr>
        <w:top w:val="single" w:sz="4" w:space="1" w:color="auto"/>
        <w:left w:val="single" w:sz="4" w:space="4" w:color="auto"/>
        <w:bottom w:val="single" w:sz="4" w:space="1" w:color="auto"/>
        <w:right w:val="single" w:sz="4" w:space="4" w:color="auto"/>
      </w:pBdr>
      <w:tabs>
        <w:tab w:val="left" w:pos="9180"/>
      </w:tabs>
      <w:jc w:val="center"/>
    </w:pPr>
    <w:r w:rsidRPr="00754427">
      <w:rPr>
        <w:b/>
      </w:rPr>
      <w:t>Contact presse :</w:t>
    </w:r>
    <w:r>
      <w:t xml:space="preserve"> </w:t>
    </w:r>
  </w:p>
  <w:p w14:paraId="28C6D980" w14:textId="77777777" w:rsidR="009C7BE4" w:rsidRDefault="009C7BE4" w:rsidP="009C7BE4">
    <w:pPr>
      <w:pBdr>
        <w:top w:val="single" w:sz="4" w:space="1" w:color="auto"/>
        <w:left w:val="single" w:sz="4" w:space="4" w:color="auto"/>
        <w:bottom w:val="single" w:sz="4" w:space="1" w:color="auto"/>
        <w:right w:val="single" w:sz="4" w:space="4" w:color="auto"/>
      </w:pBdr>
      <w:tabs>
        <w:tab w:val="left" w:pos="9180"/>
      </w:tabs>
      <w:jc w:val="center"/>
    </w:pPr>
    <w:r>
      <w:t>Anne-So Relations Media</w:t>
    </w:r>
  </w:p>
  <w:p w14:paraId="6F92D3F9" w14:textId="77777777" w:rsidR="009C7BE4" w:rsidRPr="00C36B9F" w:rsidRDefault="009C7BE4" w:rsidP="009C7BE4">
    <w:pPr>
      <w:pBdr>
        <w:top w:val="single" w:sz="4" w:space="1" w:color="auto"/>
        <w:left w:val="single" w:sz="4" w:space="4" w:color="auto"/>
        <w:bottom w:val="single" w:sz="4" w:space="1" w:color="auto"/>
        <w:right w:val="single" w:sz="4" w:space="4" w:color="auto"/>
      </w:pBdr>
      <w:tabs>
        <w:tab w:val="left" w:pos="9180"/>
      </w:tabs>
      <w:jc w:val="center"/>
      <w:rPr>
        <w:sz w:val="22"/>
        <w:szCs w:val="22"/>
      </w:rPr>
    </w:pPr>
    <w:r w:rsidRPr="00C36B9F">
      <w:rPr>
        <w:rFonts w:ascii="Arial" w:hAnsi="Arial" w:cs="Arial"/>
        <w:bCs/>
        <w:color w:val="000000"/>
        <w:sz w:val="22"/>
        <w:szCs w:val="22"/>
        <w:lang w:eastAsia="fr-FR"/>
      </w:rPr>
      <w:t xml:space="preserve">Anne-Sophie </w:t>
    </w:r>
    <w:proofErr w:type="spellStart"/>
    <w:r w:rsidRPr="00C36B9F">
      <w:rPr>
        <w:rFonts w:ascii="Arial" w:hAnsi="Arial" w:cs="Arial"/>
        <w:bCs/>
        <w:color w:val="000000"/>
        <w:sz w:val="22"/>
        <w:szCs w:val="22"/>
        <w:lang w:eastAsia="fr-FR"/>
      </w:rPr>
      <w:t>Aparis</w:t>
    </w:r>
    <w:proofErr w:type="spellEnd"/>
    <w:r w:rsidRPr="00C36B9F">
      <w:rPr>
        <w:rFonts w:ascii="Arial" w:hAnsi="Arial" w:cs="Arial"/>
        <w:bCs/>
        <w:color w:val="000000"/>
        <w:sz w:val="22"/>
        <w:szCs w:val="22"/>
        <w:lang w:eastAsia="fr-FR"/>
      </w:rPr>
      <w:t xml:space="preserve"> – </w:t>
    </w:r>
    <w:hyperlink r:id="rId1" w:history="1">
      <w:r w:rsidRPr="00C36B9F">
        <w:rPr>
          <w:rStyle w:val="Lienhypertexte"/>
          <w:rFonts w:ascii="Arial" w:hAnsi="Arial" w:cs="Arial"/>
          <w:bCs/>
          <w:sz w:val="22"/>
          <w:szCs w:val="22"/>
          <w:lang w:eastAsia="fr-FR"/>
        </w:rPr>
        <w:t>anne-so@anne-so.fr</w:t>
      </w:r>
    </w:hyperlink>
    <w:r w:rsidRPr="00C36B9F">
      <w:rPr>
        <w:rFonts w:ascii="Arial" w:hAnsi="Arial" w:cs="Arial"/>
        <w:bCs/>
        <w:color w:val="000000"/>
        <w:sz w:val="22"/>
        <w:szCs w:val="22"/>
        <w:lang w:eastAsia="fr-FR"/>
      </w:rPr>
      <w:t xml:space="preserve"> </w:t>
    </w:r>
  </w:p>
  <w:p w14:paraId="6EDADFF1" w14:textId="77777777" w:rsidR="009C7BE4" w:rsidRDefault="009C7BE4" w:rsidP="009C7BE4">
    <w:pPr>
      <w:pBdr>
        <w:top w:val="single" w:sz="4" w:space="1" w:color="auto"/>
        <w:left w:val="single" w:sz="4" w:space="4" w:color="auto"/>
        <w:bottom w:val="single" w:sz="4" w:space="1" w:color="auto"/>
        <w:right w:val="single" w:sz="4" w:space="4" w:color="auto"/>
      </w:pBdr>
      <w:tabs>
        <w:tab w:val="left" w:pos="9180"/>
      </w:tabs>
      <w:jc w:val="center"/>
      <w:rPr>
        <w:rFonts w:ascii="Arial" w:hAnsi="Arial" w:cs="Arial"/>
        <w:sz w:val="22"/>
        <w:szCs w:val="22"/>
      </w:rPr>
    </w:pPr>
    <w:r w:rsidRPr="00C36B9F">
      <w:rPr>
        <w:rFonts w:ascii="Arial" w:hAnsi="Arial" w:cs="Arial"/>
        <w:sz w:val="22"/>
        <w:szCs w:val="22"/>
      </w:rPr>
      <w:t xml:space="preserve">Saskia de </w:t>
    </w:r>
    <w:proofErr w:type="spellStart"/>
    <w:r w:rsidRPr="00C36B9F">
      <w:rPr>
        <w:rFonts w:ascii="Arial" w:hAnsi="Arial" w:cs="Arial"/>
        <w:sz w:val="22"/>
        <w:szCs w:val="22"/>
      </w:rPr>
      <w:t>Pirey</w:t>
    </w:r>
    <w:proofErr w:type="spellEnd"/>
    <w:r w:rsidRPr="00C36B9F">
      <w:rPr>
        <w:rFonts w:ascii="Arial" w:hAnsi="Arial" w:cs="Arial"/>
        <w:sz w:val="22"/>
        <w:szCs w:val="22"/>
      </w:rPr>
      <w:t xml:space="preserve"> – </w:t>
    </w:r>
    <w:hyperlink r:id="rId2" w:history="1">
      <w:r w:rsidRPr="00C36B9F">
        <w:rPr>
          <w:rStyle w:val="Lienhypertexte"/>
          <w:rFonts w:ascii="Arial" w:hAnsi="Arial" w:cs="Arial"/>
          <w:sz w:val="22"/>
          <w:szCs w:val="22"/>
        </w:rPr>
        <w:t>saskia@anne-so.fr</w:t>
      </w:r>
    </w:hyperlink>
    <w:r w:rsidRPr="00C36B9F">
      <w:rPr>
        <w:rFonts w:ascii="Arial" w:hAnsi="Arial" w:cs="Arial"/>
        <w:sz w:val="22"/>
        <w:szCs w:val="22"/>
      </w:rPr>
      <w:t xml:space="preserve"> </w:t>
    </w:r>
  </w:p>
  <w:p w14:paraId="5DCE191C" w14:textId="77777777" w:rsidR="009C7BE4" w:rsidRDefault="009C7BE4" w:rsidP="009C7BE4">
    <w:pPr>
      <w:pBdr>
        <w:top w:val="single" w:sz="4" w:space="1" w:color="auto"/>
        <w:left w:val="single" w:sz="4" w:space="4" w:color="auto"/>
        <w:bottom w:val="single" w:sz="4" w:space="1" w:color="auto"/>
        <w:right w:val="single" w:sz="4" w:space="4" w:color="auto"/>
      </w:pBdr>
      <w:tabs>
        <w:tab w:val="left" w:pos="9180"/>
      </w:tabs>
      <w:jc w:val="center"/>
      <w:rPr>
        <w:rFonts w:ascii="Arial" w:hAnsi="Arial" w:cs="Arial"/>
        <w:sz w:val="22"/>
        <w:szCs w:val="22"/>
      </w:rPr>
    </w:pPr>
    <w:r>
      <w:rPr>
        <w:rFonts w:ascii="Arial" w:hAnsi="Arial" w:cs="Arial"/>
        <w:sz w:val="22"/>
        <w:szCs w:val="22"/>
      </w:rPr>
      <w:t>01 80 86 70 10</w:t>
    </w:r>
  </w:p>
  <w:p w14:paraId="46A62B0D" w14:textId="77777777" w:rsidR="009C7BE4" w:rsidRDefault="009C7BE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3BB0B" w14:textId="77777777" w:rsidR="009C7BE4" w:rsidRDefault="009C7BE4" w:rsidP="009C7BE4">
      <w:r>
        <w:separator/>
      </w:r>
    </w:p>
  </w:footnote>
  <w:footnote w:type="continuationSeparator" w:id="0">
    <w:p w14:paraId="4F86D641" w14:textId="77777777" w:rsidR="009C7BE4" w:rsidRDefault="009C7BE4" w:rsidP="009C7B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36E" w14:textId="77777777" w:rsidR="009C7BE4" w:rsidRDefault="009C7BE4" w:rsidP="009C7BE4">
    <w:pPr>
      <w:pStyle w:val="En-tte"/>
      <w:jc w:val="center"/>
    </w:pPr>
    <w:r>
      <w:rPr>
        <w:noProof/>
        <w:lang w:eastAsia="fr-FR"/>
      </w:rPr>
      <w:drawing>
        <wp:inline distT="0" distB="0" distL="0" distR="0" wp14:anchorId="14A133E8" wp14:editId="07511278">
          <wp:extent cx="918224" cy="1011959"/>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nesorelationsmedia.jpg"/>
                  <pic:cNvPicPr/>
                </pic:nvPicPr>
                <pic:blipFill>
                  <a:blip r:embed="rId1">
                    <a:extLst>
                      <a:ext uri="{28A0092B-C50C-407E-A947-70E740481C1C}">
                        <a14:useLocalDpi xmlns:a14="http://schemas.microsoft.com/office/drawing/2010/main" val="0"/>
                      </a:ext>
                    </a:extLst>
                  </a:blip>
                  <a:stretch>
                    <a:fillRect/>
                  </a:stretch>
                </pic:blipFill>
                <pic:spPr>
                  <a:xfrm>
                    <a:off x="0" y="0"/>
                    <a:ext cx="918746" cy="10125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E4"/>
    <w:rsid w:val="005816D4"/>
    <w:rsid w:val="009C7BE4"/>
    <w:rsid w:val="00AE6970"/>
    <w:rsid w:val="00B84696"/>
    <w:rsid w:val="00C64A5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9696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E4"/>
    <w:rPr>
      <w:rFonts w:ascii="Times New Roman" w:eastAsia="MS Mincho" w:hAnsi="Times New Roman" w:cs="Times New Roman"/>
      <w:lang w:eastAsia="ja-JP"/>
    </w:rPr>
  </w:style>
  <w:style w:type="paragraph" w:styleId="Titre7">
    <w:name w:val="heading 7"/>
    <w:basedOn w:val="Normal"/>
    <w:next w:val="Normal"/>
    <w:link w:val="Titre7Car"/>
    <w:qFormat/>
    <w:rsid w:val="009C7BE4"/>
    <w:pPr>
      <w:keepNext/>
      <w:outlineLvl w:val="6"/>
    </w:pPr>
    <w:rPr>
      <w:rFonts w:eastAsia="Times New Roman"/>
      <w:b/>
      <w:sz w:val="2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rsid w:val="009C7BE4"/>
    <w:rPr>
      <w:rFonts w:ascii="Times New Roman" w:eastAsia="Times New Roman" w:hAnsi="Times New Roman" w:cs="Times New Roman"/>
      <w:b/>
      <w:sz w:val="22"/>
      <w:szCs w:val="20"/>
    </w:rPr>
  </w:style>
  <w:style w:type="paragraph" w:styleId="Retraitcorpsdetexte">
    <w:name w:val="Body Text Indent"/>
    <w:basedOn w:val="Normal"/>
    <w:link w:val="RetraitcorpsdetexteCar"/>
    <w:rsid w:val="009C7BE4"/>
    <w:pPr>
      <w:jc w:val="both"/>
    </w:pPr>
    <w:rPr>
      <w:rFonts w:eastAsia="Times New Roman"/>
      <w:lang w:eastAsia="fr-FR"/>
    </w:rPr>
  </w:style>
  <w:style w:type="character" w:customStyle="1" w:styleId="RetraitcorpsdetexteCar">
    <w:name w:val="Retrait corps de texte Car"/>
    <w:basedOn w:val="Policepardfaut"/>
    <w:link w:val="Retraitcorpsdetexte"/>
    <w:rsid w:val="009C7BE4"/>
    <w:rPr>
      <w:rFonts w:ascii="Times New Roman" w:eastAsia="Times New Roman" w:hAnsi="Times New Roman" w:cs="Times New Roman"/>
    </w:rPr>
  </w:style>
  <w:style w:type="character" w:styleId="Lienhypertexte">
    <w:name w:val="Hyperlink"/>
    <w:basedOn w:val="Policepardfaut"/>
    <w:rsid w:val="009C7BE4"/>
    <w:rPr>
      <w:color w:val="0000FF"/>
      <w:u w:val="single"/>
    </w:rPr>
  </w:style>
  <w:style w:type="paragraph" w:styleId="En-tte">
    <w:name w:val="header"/>
    <w:basedOn w:val="Normal"/>
    <w:link w:val="En-tteCar"/>
    <w:uiPriority w:val="99"/>
    <w:unhideWhenUsed/>
    <w:rsid w:val="009C7BE4"/>
    <w:pPr>
      <w:tabs>
        <w:tab w:val="center" w:pos="4536"/>
        <w:tab w:val="right" w:pos="9072"/>
      </w:tabs>
    </w:pPr>
  </w:style>
  <w:style w:type="character" w:customStyle="1" w:styleId="En-tteCar">
    <w:name w:val="En-tête Car"/>
    <w:basedOn w:val="Policepardfaut"/>
    <w:link w:val="En-tte"/>
    <w:uiPriority w:val="99"/>
    <w:rsid w:val="009C7BE4"/>
    <w:rPr>
      <w:rFonts w:ascii="Times New Roman" w:eastAsia="MS Mincho" w:hAnsi="Times New Roman" w:cs="Times New Roman"/>
      <w:lang w:eastAsia="ja-JP"/>
    </w:rPr>
  </w:style>
  <w:style w:type="paragraph" w:styleId="Pieddepage">
    <w:name w:val="footer"/>
    <w:basedOn w:val="Normal"/>
    <w:link w:val="PieddepageCar"/>
    <w:uiPriority w:val="99"/>
    <w:unhideWhenUsed/>
    <w:rsid w:val="009C7BE4"/>
    <w:pPr>
      <w:tabs>
        <w:tab w:val="center" w:pos="4536"/>
        <w:tab w:val="right" w:pos="9072"/>
      </w:tabs>
    </w:pPr>
  </w:style>
  <w:style w:type="character" w:customStyle="1" w:styleId="PieddepageCar">
    <w:name w:val="Pied de page Car"/>
    <w:basedOn w:val="Policepardfaut"/>
    <w:link w:val="Pieddepage"/>
    <w:uiPriority w:val="99"/>
    <w:rsid w:val="009C7BE4"/>
    <w:rPr>
      <w:rFonts w:ascii="Times New Roman" w:eastAsia="MS Mincho" w:hAnsi="Times New Roman" w:cs="Times New Roman"/>
      <w:lang w:eastAsia="ja-JP"/>
    </w:rPr>
  </w:style>
  <w:style w:type="paragraph" w:styleId="Textedebulles">
    <w:name w:val="Balloon Text"/>
    <w:basedOn w:val="Normal"/>
    <w:link w:val="TextedebullesCar"/>
    <w:uiPriority w:val="99"/>
    <w:semiHidden/>
    <w:unhideWhenUsed/>
    <w:rsid w:val="009C7BE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C7BE4"/>
    <w:rPr>
      <w:rFonts w:ascii="Lucida Grande" w:eastAsia="MS Mincho" w:hAnsi="Lucida Grande" w:cs="Lucida Grande"/>
      <w:sz w:val="18"/>
      <w:szCs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E4"/>
    <w:rPr>
      <w:rFonts w:ascii="Times New Roman" w:eastAsia="MS Mincho" w:hAnsi="Times New Roman" w:cs="Times New Roman"/>
      <w:lang w:eastAsia="ja-JP"/>
    </w:rPr>
  </w:style>
  <w:style w:type="paragraph" w:styleId="Titre7">
    <w:name w:val="heading 7"/>
    <w:basedOn w:val="Normal"/>
    <w:next w:val="Normal"/>
    <w:link w:val="Titre7Car"/>
    <w:qFormat/>
    <w:rsid w:val="009C7BE4"/>
    <w:pPr>
      <w:keepNext/>
      <w:outlineLvl w:val="6"/>
    </w:pPr>
    <w:rPr>
      <w:rFonts w:eastAsia="Times New Roman"/>
      <w:b/>
      <w:sz w:val="2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rsid w:val="009C7BE4"/>
    <w:rPr>
      <w:rFonts w:ascii="Times New Roman" w:eastAsia="Times New Roman" w:hAnsi="Times New Roman" w:cs="Times New Roman"/>
      <w:b/>
      <w:sz w:val="22"/>
      <w:szCs w:val="20"/>
    </w:rPr>
  </w:style>
  <w:style w:type="paragraph" w:styleId="Retraitcorpsdetexte">
    <w:name w:val="Body Text Indent"/>
    <w:basedOn w:val="Normal"/>
    <w:link w:val="RetraitcorpsdetexteCar"/>
    <w:rsid w:val="009C7BE4"/>
    <w:pPr>
      <w:jc w:val="both"/>
    </w:pPr>
    <w:rPr>
      <w:rFonts w:eastAsia="Times New Roman"/>
      <w:lang w:eastAsia="fr-FR"/>
    </w:rPr>
  </w:style>
  <w:style w:type="character" w:customStyle="1" w:styleId="RetraitcorpsdetexteCar">
    <w:name w:val="Retrait corps de texte Car"/>
    <w:basedOn w:val="Policepardfaut"/>
    <w:link w:val="Retraitcorpsdetexte"/>
    <w:rsid w:val="009C7BE4"/>
    <w:rPr>
      <w:rFonts w:ascii="Times New Roman" w:eastAsia="Times New Roman" w:hAnsi="Times New Roman" w:cs="Times New Roman"/>
    </w:rPr>
  </w:style>
  <w:style w:type="character" w:styleId="Lienhypertexte">
    <w:name w:val="Hyperlink"/>
    <w:basedOn w:val="Policepardfaut"/>
    <w:rsid w:val="009C7BE4"/>
    <w:rPr>
      <w:color w:val="0000FF"/>
      <w:u w:val="single"/>
    </w:rPr>
  </w:style>
  <w:style w:type="paragraph" w:styleId="En-tte">
    <w:name w:val="header"/>
    <w:basedOn w:val="Normal"/>
    <w:link w:val="En-tteCar"/>
    <w:uiPriority w:val="99"/>
    <w:unhideWhenUsed/>
    <w:rsid w:val="009C7BE4"/>
    <w:pPr>
      <w:tabs>
        <w:tab w:val="center" w:pos="4536"/>
        <w:tab w:val="right" w:pos="9072"/>
      </w:tabs>
    </w:pPr>
  </w:style>
  <w:style w:type="character" w:customStyle="1" w:styleId="En-tteCar">
    <w:name w:val="En-tête Car"/>
    <w:basedOn w:val="Policepardfaut"/>
    <w:link w:val="En-tte"/>
    <w:uiPriority w:val="99"/>
    <w:rsid w:val="009C7BE4"/>
    <w:rPr>
      <w:rFonts w:ascii="Times New Roman" w:eastAsia="MS Mincho" w:hAnsi="Times New Roman" w:cs="Times New Roman"/>
      <w:lang w:eastAsia="ja-JP"/>
    </w:rPr>
  </w:style>
  <w:style w:type="paragraph" w:styleId="Pieddepage">
    <w:name w:val="footer"/>
    <w:basedOn w:val="Normal"/>
    <w:link w:val="PieddepageCar"/>
    <w:uiPriority w:val="99"/>
    <w:unhideWhenUsed/>
    <w:rsid w:val="009C7BE4"/>
    <w:pPr>
      <w:tabs>
        <w:tab w:val="center" w:pos="4536"/>
        <w:tab w:val="right" w:pos="9072"/>
      </w:tabs>
    </w:pPr>
  </w:style>
  <w:style w:type="character" w:customStyle="1" w:styleId="PieddepageCar">
    <w:name w:val="Pied de page Car"/>
    <w:basedOn w:val="Policepardfaut"/>
    <w:link w:val="Pieddepage"/>
    <w:uiPriority w:val="99"/>
    <w:rsid w:val="009C7BE4"/>
    <w:rPr>
      <w:rFonts w:ascii="Times New Roman" w:eastAsia="MS Mincho" w:hAnsi="Times New Roman" w:cs="Times New Roman"/>
      <w:lang w:eastAsia="ja-JP"/>
    </w:rPr>
  </w:style>
  <w:style w:type="paragraph" w:styleId="Textedebulles">
    <w:name w:val="Balloon Text"/>
    <w:basedOn w:val="Normal"/>
    <w:link w:val="TextedebullesCar"/>
    <w:uiPriority w:val="99"/>
    <w:semiHidden/>
    <w:unhideWhenUsed/>
    <w:rsid w:val="009C7BE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C7BE4"/>
    <w:rPr>
      <w:rFonts w:ascii="Lucida Grande" w:eastAsia="MS Mincho" w:hAnsi="Lucida Grande" w:cs="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93848">
      <w:bodyDiv w:val="1"/>
      <w:marLeft w:val="0"/>
      <w:marRight w:val="0"/>
      <w:marTop w:val="0"/>
      <w:marBottom w:val="0"/>
      <w:divBdr>
        <w:top w:val="none" w:sz="0" w:space="0" w:color="auto"/>
        <w:left w:val="none" w:sz="0" w:space="0" w:color="auto"/>
        <w:bottom w:val="none" w:sz="0" w:space="0" w:color="auto"/>
        <w:right w:val="none" w:sz="0" w:space="0" w:color="auto"/>
      </w:divBdr>
      <w:divsChild>
        <w:div w:id="282853510">
          <w:marLeft w:val="0"/>
          <w:marRight w:val="0"/>
          <w:marTop w:val="0"/>
          <w:marBottom w:val="0"/>
          <w:divBdr>
            <w:top w:val="none" w:sz="0" w:space="0" w:color="auto"/>
            <w:left w:val="none" w:sz="0" w:space="0" w:color="auto"/>
            <w:bottom w:val="none" w:sz="0" w:space="0" w:color="auto"/>
            <w:right w:val="none" w:sz="0" w:space="0" w:color="auto"/>
          </w:divBdr>
        </w:div>
        <w:div w:id="18213066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nne-so@anne-so.fr" TargetMode="External"/><Relationship Id="rId2" Type="http://schemas.openxmlformats.org/officeDocument/2006/relationships/hyperlink" Target="mailto:saskia@anne-s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EBBC-2C5B-2A42-8B78-7EE30688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162</Words>
  <Characters>891</Characters>
  <Application>Microsoft Macintosh Word</Application>
  <DocSecurity>0</DocSecurity>
  <Lines>7</Lines>
  <Paragraphs>2</Paragraphs>
  <ScaleCrop>false</ScaleCrop>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dc:creator>
  <cp:keywords/>
  <dc:description/>
  <cp:lastModifiedBy>Saskia</cp:lastModifiedBy>
  <cp:revision>3</cp:revision>
  <cp:lastPrinted>2014-05-20T14:17:00Z</cp:lastPrinted>
  <dcterms:created xsi:type="dcterms:W3CDTF">2014-05-20T14:01:00Z</dcterms:created>
  <dcterms:modified xsi:type="dcterms:W3CDTF">2014-05-21T11:02:00Z</dcterms:modified>
</cp:coreProperties>
</file>