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9DFB063" w14:textId="5DDB6675" w:rsidR="00304025" w:rsidRPr="00D85372" w:rsidRDefault="00D85372" w:rsidP="00D85372">
      <w:pPr>
        <w:widowControl w:val="0"/>
        <w:autoSpaceDE w:val="0"/>
        <w:autoSpaceDN w:val="0"/>
        <w:adjustRightInd w:val="0"/>
        <w:jc w:val="center"/>
        <w:rPr>
          <w:rFonts w:ascii="Helvetica" w:hAnsi="Helvetica" w:cs="Helvetica"/>
          <w:b/>
          <w:sz w:val="24"/>
          <w:szCs w:val="24"/>
          <w:lang w:val="en-US"/>
        </w:rPr>
      </w:pPr>
      <w:r w:rsidRPr="00EF62E9">
        <w:rPr>
          <w:rFonts w:ascii="Helvetica" w:hAnsi="Helvetica" w:cs="Helvetica"/>
          <w:b/>
          <w:sz w:val="24"/>
          <w:szCs w:val="24"/>
          <w:bdr w:val="single" w:sz="24" w:space="0" w:color="auto"/>
          <w:lang w:val="en-US"/>
        </w:rPr>
        <w:t>THE 15 TOP TRENDS OF THIS SPRING-SUMMER</w:t>
      </w:r>
    </w:p>
    <w:p w14:paraId="257EA041" w14:textId="77777777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05D6B2BC" w14:textId="72F09FC0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 w:rsidRPr="00304025">
        <w:rPr>
          <w:rFonts w:ascii="Helvetica" w:hAnsi="Helvetica" w:cs="Helvetica"/>
          <w:b/>
          <w:sz w:val="24"/>
          <w:szCs w:val="24"/>
          <w:lang w:val="en-US"/>
        </w:rPr>
        <w:t>Gold</w:t>
      </w:r>
      <w:r w:rsidR="00E03931">
        <w:rPr>
          <w:rFonts w:ascii="Helvetica" w:hAnsi="Helvetica" w:cs="Helvetica"/>
          <w:b/>
          <w:sz w:val="24"/>
          <w:szCs w:val="24"/>
          <w:lang w:val="en-US"/>
        </w:rPr>
        <w:t xml:space="preserve"> On Everything</w:t>
      </w:r>
      <w:r w:rsidR="002D1889">
        <w:rPr>
          <w:rFonts w:ascii="Helvetica" w:hAnsi="Helvetica" w:cs="Helvetica"/>
          <w:sz w:val="24"/>
          <w:szCs w:val="24"/>
          <w:lang w:val="en-US"/>
        </w:rPr>
        <w:t xml:space="preserve"> : couleur dorée uniforme </w:t>
      </w:r>
      <w:r w:rsidR="00B35790">
        <w:rPr>
          <w:rFonts w:ascii="Helvetica" w:hAnsi="Helvetica" w:cs="Helvetica"/>
          <w:sz w:val="24"/>
          <w:szCs w:val="24"/>
          <w:lang w:val="en-US"/>
        </w:rPr>
        <w:t>qui à la base</w:t>
      </w:r>
      <w:r>
        <w:rPr>
          <w:rFonts w:ascii="Helvetica" w:hAnsi="Helvetica" w:cs="Helvetica"/>
          <w:sz w:val="24"/>
          <w:szCs w:val="24"/>
          <w:lang w:val="en-US"/>
        </w:rPr>
        <w:t xml:space="preserve"> se porte en hiver</w:t>
      </w:r>
      <w:r w:rsidR="00E03931">
        <w:rPr>
          <w:rFonts w:ascii="Helvetica" w:hAnsi="Helvetica" w:cs="Helvetica"/>
          <w:sz w:val="24"/>
          <w:szCs w:val="24"/>
          <w:lang w:val="en-US"/>
        </w:rPr>
        <w:t xml:space="preserve"> pour les fêtes</w:t>
      </w:r>
      <w:r>
        <w:rPr>
          <w:rFonts w:ascii="Helvetica" w:hAnsi="Helvetica" w:cs="Helvetica"/>
          <w:sz w:val="24"/>
          <w:szCs w:val="24"/>
          <w:lang w:val="en-US"/>
        </w:rPr>
        <w:t>. En paillettes, soie, synthétique,</w:t>
      </w:r>
      <w:r w:rsidR="003E3B8C">
        <w:rPr>
          <w:rFonts w:ascii="Helvetica" w:hAnsi="Helvetica" w:cs="Helvetica"/>
          <w:sz w:val="24"/>
          <w:szCs w:val="24"/>
          <w:lang w:val="en-US"/>
        </w:rPr>
        <w:t xml:space="preserve"> coton,</w:t>
      </w:r>
      <w:r>
        <w:rPr>
          <w:rFonts w:ascii="Helvetica" w:hAnsi="Helvetica" w:cs="Helvetica"/>
          <w:sz w:val="24"/>
          <w:szCs w:val="24"/>
          <w:lang w:val="en-US"/>
        </w:rPr>
        <w:t xml:space="preserve"> tout est permis ce</w:t>
      </w:r>
      <w:r w:rsidR="002D1889">
        <w:rPr>
          <w:rFonts w:ascii="Helvetica" w:hAnsi="Helvetica" w:cs="Helvetica"/>
          <w:sz w:val="24"/>
          <w:szCs w:val="24"/>
          <w:lang w:val="en-US"/>
        </w:rPr>
        <w:t xml:space="preserve">tte saison avec le doré. </w:t>
      </w:r>
    </w:p>
    <w:p w14:paraId="35BD2DDE" w14:textId="77777777" w:rsidR="005C03DB" w:rsidRDefault="005C03DB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3595783D" w14:textId="3F132DBF" w:rsidR="005C03DB" w:rsidRDefault="005C03DB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20745B12" wp14:editId="290C98F1">
            <wp:extent cx="1597212" cy="2523173"/>
            <wp:effectExtent l="0" t="0" r="317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40h_453546133_north_552x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574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112F4EE5" wp14:editId="7F44FDBE">
            <wp:extent cx="1601694" cy="25222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0h_688534033_north_552x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662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2B73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5DCEDE23" wp14:editId="276E3308">
            <wp:extent cx="1682496" cy="2523744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00h_422347865_north_552x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5790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602D7137" wp14:editId="4A5D444A">
            <wp:extent cx="1682496" cy="252374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blugirl_pe_14_183969723_north_552x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FB18B" w14:textId="6483B8EF" w:rsidR="002D1889" w:rsidRPr="006F3218" w:rsidRDefault="006F3218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 xml:space="preserve">    </w:t>
      </w:r>
      <w:r>
        <w:rPr>
          <w:rFonts w:ascii="Helvetica" w:hAnsi="Helvetica" w:cs="Helvetica"/>
          <w:i/>
          <w:sz w:val="24"/>
          <w:szCs w:val="24"/>
          <w:lang w:val="en-US"/>
        </w:rPr>
        <w:t>Dolce &amp; Gabbana</w:t>
      </w:r>
      <w:r>
        <w:rPr>
          <w:rFonts w:ascii="Helvetica" w:hAnsi="Helvetica" w:cs="Helvetica"/>
          <w:sz w:val="24"/>
          <w:szCs w:val="24"/>
          <w:lang w:val="en-US"/>
        </w:rPr>
        <w:t xml:space="preserve">         </w:t>
      </w:r>
      <w:r>
        <w:rPr>
          <w:rFonts w:ascii="Helvetica" w:hAnsi="Helvetica" w:cs="Helvetica"/>
          <w:i/>
          <w:sz w:val="24"/>
          <w:szCs w:val="24"/>
          <w:lang w:val="en-US"/>
        </w:rPr>
        <w:t xml:space="preserve">Haider Ackermann                 </w:t>
      </w:r>
      <w:r w:rsidR="00A75EE8">
        <w:rPr>
          <w:rFonts w:ascii="Helvetica" w:hAnsi="Helvetica" w:cs="Helvetica"/>
          <w:i/>
          <w:sz w:val="24"/>
          <w:szCs w:val="24"/>
          <w:lang w:val="en-US"/>
        </w:rPr>
        <w:t>Lanvin</w:t>
      </w:r>
      <w:r>
        <w:rPr>
          <w:rFonts w:ascii="Helvetica" w:hAnsi="Helvetica" w:cs="Helvetica"/>
          <w:i/>
          <w:sz w:val="24"/>
          <w:szCs w:val="24"/>
          <w:lang w:val="en-US"/>
        </w:rPr>
        <w:t xml:space="preserve">        </w:t>
      </w:r>
      <w:r w:rsidR="00A75EE8">
        <w:rPr>
          <w:rFonts w:ascii="Helvetica" w:hAnsi="Helvetica" w:cs="Helvetica"/>
          <w:i/>
          <w:sz w:val="24"/>
          <w:szCs w:val="24"/>
          <w:lang w:val="en-US"/>
        </w:rPr>
        <w:t xml:space="preserve">                       </w:t>
      </w:r>
      <w:r>
        <w:rPr>
          <w:rFonts w:ascii="Helvetica" w:hAnsi="Helvetica" w:cs="Helvetica"/>
          <w:i/>
          <w:sz w:val="24"/>
          <w:szCs w:val="24"/>
          <w:lang w:val="en-US"/>
        </w:rPr>
        <w:t>Blugirl</w:t>
      </w:r>
    </w:p>
    <w:p w14:paraId="6E3A313D" w14:textId="77777777" w:rsidR="006F3218" w:rsidRDefault="006F3218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0785B418" w14:textId="490E7F0C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 w:rsidRPr="006B6596">
        <w:rPr>
          <w:rFonts w:ascii="Helvetica" w:hAnsi="Helvetica" w:cs="Helvetica"/>
          <w:b/>
          <w:sz w:val="24"/>
          <w:szCs w:val="24"/>
          <w:lang w:val="en-US"/>
        </w:rPr>
        <w:t>Impose Your Graphic</w:t>
      </w:r>
      <w:r w:rsidR="00480C14" w:rsidRPr="006B6596">
        <w:rPr>
          <w:rFonts w:ascii="Helvetica" w:hAnsi="Helvetica" w:cs="Helvetica"/>
          <w:b/>
          <w:sz w:val="24"/>
          <w:szCs w:val="24"/>
          <w:lang w:val="en-US"/>
        </w:rPr>
        <w:t>s</w:t>
      </w:r>
      <w:r w:rsidR="006542F4">
        <w:rPr>
          <w:rFonts w:ascii="Helvetica" w:hAnsi="Helvetica" w:cs="Helvetica"/>
          <w:sz w:val="24"/>
          <w:szCs w:val="24"/>
          <w:lang w:val="en-US"/>
        </w:rPr>
        <w:t xml:space="preserve"> : formes géométriques. </w:t>
      </w:r>
      <w:r w:rsidR="00480C14">
        <w:rPr>
          <w:rFonts w:ascii="Helvetica" w:hAnsi="Helvetica" w:cs="Helvetica"/>
          <w:sz w:val="24"/>
          <w:szCs w:val="24"/>
          <w:lang w:val="en-US"/>
        </w:rPr>
        <w:t xml:space="preserve">Peut même aller jusqu’à </w:t>
      </w:r>
      <w:r>
        <w:rPr>
          <w:rFonts w:ascii="Helvetica" w:hAnsi="Helvetica" w:cs="Helvetica"/>
          <w:sz w:val="24"/>
          <w:szCs w:val="24"/>
          <w:lang w:val="en-US"/>
        </w:rPr>
        <w:t xml:space="preserve">des imprimés régressifs c'est à dire n'importe quoi sur votre robe ou t-shirt tant que ça a un aspect "dessiné", même le plus primaire </w:t>
      </w:r>
      <w:r w:rsidR="00480C14">
        <w:rPr>
          <w:rFonts w:ascii="Helvetica" w:hAnsi="Helvetica" w:cs="Helvetica"/>
          <w:sz w:val="24"/>
          <w:szCs w:val="24"/>
          <w:lang w:val="en-US"/>
        </w:rPr>
        <w:t xml:space="preserve">qui soit : gribouillage de votre neveu, </w:t>
      </w:r>
      <w:r>
        <w:rPr>
          <w:rFonts w:ascii="Helvetica" w:hAnsi="Helvetica" w:cs="Helvetica"/>
          <w:sz w:val="24"/>
          <w:szCs w:val="24"/>
          <w:lang w:val="en-US"/>
        </w:rPr>
        <w:t>portrait</w:t>
      </w:r>
      <w:r w:rsidR="00480C14">
        <w:rPr>
          <w:rFonts w:ascii="Helvetica" w:hAnsi="Helvetica" w:cs="Helvetica"/>
          <w:sz w:val="24"/>
          <w:szCs w:val="24"/>
          <w:lang w:val="en-US"/>
        </w:rPr>
        <w:t>s</w:t>
      </w:r>
      <w:r>
        <w:rPr>
          <w:rFonts w:ascii="Helvetica" w:hAnsi="Helvetica" w:cs="Helvetica"/>
          <w:sz w:val="24"/>
          <w:szCs w:val="24"/>
          <w:lang w:val="en-US"/>
        </w:rPr>
        <w:t xml:space="preserve"> de personnage</w:t>
      </w:r>
      <w:r w:rsidR="00480C14">
        <w:rPr>
          <w:rFonts w:ascii="Helvetica" w:hAnsi="Helvetica" w:cs="Helvetica"/>
          <w:sz w:val="24"/>
          <w:szCs w:val="24"/>
          <w:lang w:val="en-US"/>
        </w:rPr>
        <w:t>s, motifs psychédéliques. Le tout parfaitement possible sur un total-look.</w:t>
      </w:r>
    </w:p>
    <w:p w14:paraId="14C760E1" w14:textId="77777777" w:rsidR="00B35790" w:rsidRDefault="00B35790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3FDC5F25" w14:textId="7CFD3D85" w:rsidR="00B35790" w:rsidRDefault="00801C66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3ED96BFC" wp14:editId="0AD7F0D0">
            <wp:extent cx="1601484" cy="252285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80h_540092440_north_552x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049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7D55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1A2E20F6" wp14:editId="57483365">
            <wp:extent cx="1682496" cy="2523744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nel Graphic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7D55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1071B596" wp14:editId="2CF0B737">
            <wp:extent cx="1691999" cy="2520000"/>
            <wp:effectExtent l="0" t="0" r="10160" b="0"/>
            <wp:docPr id="129" name="Pictur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ada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999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7D55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5259DEED" wp14:editId="306E15A7">
            <wp:extent cx="1655640" cy="2523744"/>
            <wp:effectExtent l="0" t="0" r="0" b="0"/>
            <wp:docPr id="130" name="Pictur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stelbajac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640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16D94" w14:textId="4F8BEA76" w:rsidR="002C7D55" w:rsidRPr="002C7D55" w:rsidRDefault="002C7D5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sz w:val="24"/>
          <w:szCs w:val="24"/>
          <w:lang w:val="en-US"/>
        </w:rPr>
        <w:t xml:space="preserve">           Valentino                         Chanel                              Prada                      De Castelbajac</w:t>
      </w:r>
    </w:p>
    <w:p w14:paraId="2F5AC03B" w14:textId="77777777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3022F0EF" w14:textId="1F2A1170" w:rsidR="006B6596" w:rsidRDefault="001025E8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b/>
          <w:sz w:val="24"/>
          <w:szCs w:val="24"/>
          <w:lang w:val="en-US"/>
        </w:rPr>
      </w:pPr>
      <w:r>
        <w:rPr>
          <w:rFonts w:ascii="Helvetica" w:hAnsi="Helvetica" w:cs="Helvetica"/>
          <w:b/>
          <w:sz w:val="24"/>
          <w:szCs w:val="24"/>
          <w:lang w:val="en-US"/>
        </w:rPr>
        <w:t xml:space="preserve">Forbidden colors : </w:t>
      </w:r>
      <w:r w:rsidR="006B6596">
        <w:rPr>
          <w:rFonts w:ascii="Helvetica" w:hAnsi="Helvetica" w:cs="Helvetica"/>
          <w:b/>
          <w:sz w:val="24"/>
          <w:szCs w:val="24"/>
          <w:lang w:val="en-US"/>
        </w:rPr>
        <w:t xml:space="preserve"> </w:t>
      </w:r>
    </w:p>
    <w:p w14:paraId="478D6429" w14:textId="57328CB9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 w:rsidRPr="00304025">
        <w:rPr>
          <w:rFonts w:ascii="Helvetica" w:hAnsi="Helvetica" w:cs="Helvetica"/>
          <w:b/>
          <w:sz w:val="24"/>
          <w:szCs w:val="24"/>
          <w:lang w:val="en-US"/>
        </w:rPr>
        <w:t xml:space="preserve">Le Bleu-Noir </w:t>
      </w:r>
      <w:r w:rsidR="00113902">
        <w:rPr>
          <w:rFonts w:ascii="Helvetica" w:hAnsi="Helvetica" w:cs="Helvetica"/>
          <w:sz w:val="24"/>
          <w:szCs w:val="24"/>
          <w:lang w:val="en-US"/>
        </w:rPr>
        <w:t>: ensemble bleu (notamment bleu-klein)</w:t>
      </w:r>
      <w:r>
        <w:rPr>
          <w:rFonts w:ascii="Helvetica" w:hAnsi="Helvetica" w:cs="Helvetica"/>
          <w:sz w:val="24"/>
          <w:szCs w:val="24"/>
          <w:lang w:val="en-US"/>
        </w:rPr>
        <w:t xml:space="preserve"> contrasté par une</w:t>
      </w:r>
      <w:r w:rsidR="00113902">
        <w:rPr>
          <w:rFonts w:ascii="Helvetica" w:hAnsi="Helvetica" w:cs="Helvetica"/>
          <w:sz w:val="24"/>
          <w:szCs w:val="24"/>
          <w:lang w:val="en-US"/>
        </w:rPr>
        <w:t xml:space="preserve"> touche de noir, c'est-à-dire par de petites formes géométriques/pointillisme ou un</w:t>
      </w:r>
      <w:r>
        <w:rPr>
          <w:rFonts w:ascii="Helvetica" w:hAnsi="Helvetica" w:cs="Helvetica"/>
          <w:sz w:val="24"/>
          <w:szCs w:val="24"/>
          <w:lang w:val="en-US"/>
        </w:rPr>
        <w:t xml:space="preserve"> accessoire,</w:t>
      </w:r>
      <w:r w:rsidR="00113902">
        <w:rPr>
          <w:rFonts w:ascii="Helvetica" w:hAnsi="Helvetica" w:cs="Helvetica"/>
          <w:sz w:val="24"/>
          <w:szCs w:val="24"/>
          <w:lang w:val="en-US"/>
        </w:rPr>
        <w:t xml:space="preserve"> comme une ceinture noire</w:t>
      </w:r>
      <w:r>
        <w:rPr>
          <w:rFonts w:ascii="Helvetica" w:hAnsi="Helvetica" w:cs="Helvetica"/>
          <w:sz w:val="24"/>
          <w:szCs w:val="24"/>
          <w:lang w:val="en-US"/>
        </w:rPr>
        <w:t xml:space="preserve"> par exemple. Le but ici est d'associer deux couleurs qui sont réputées pour ne pas aller ensemble.</w:t>
      </w:r>
    </w:p>
    <w:p w14:paraId="6F9AC7F7" w14:textId="45FF9F7C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 w:rsidRPr="00304025">
        <w:rPr>
          <w:rFonts w:ascii="Helvetica" w:hAnsi="Helvetica" w:cs="Helvetica"/>
          <w:b/>
          <w:sz w:val="24"/>
          <w:szCs w:val="24"/>
          <w:lang w:val="en-US"/>
        </w:rPr>
        <w:t xml:space="preserve">Le Jaune-Noir </w:t>
      </w:r>
      <w:r>
        <w:rPr>
          <w:rFonts w:ascii="Helvetica" w:hAnsi="Helvetica" w:cs="Helvetica"/>
          <w:sz w:val="24"/>
          <w:szCs w:val="24"/>
          <w:lang w:val="en-US"/>
        </w:rPr>
        <w:t xml:space="preserve">: mais ici le </w:t>
      </w:r>
      <w:r w:rsidR="00113902">
        <w:rPr>
          <w:rFonts w:ascii="Helvetica" w:hAnsi="Helvetica" w:cs="Helvetica"/>
          <w:sz w:val="24"/>
          <w:szCs w:val="24"/>
          <w:lang w:val="en-US"/>
        </w:rPr>
        <w:t>j</w:t>
      </w:r>
      <w:r>
        <w:rPr>
          <w:rFonts w:ascii="Helvetica" w:hAnsi="Helvetica" w:cs="Helvetica"/>
          <w:sz w:val="24"/>
          <w:szCs w:val="24"/>
          <w:lang w:val="en-US"/>
        </w:rPr>
        <w:t xml:space="preserve">aune est plus qu'un accessoire, il </w:t>
      </w:r>
      <w:r w:rsidR="00113902">
        <w:rPr>
          <w:rFonts w:ascii="Helvetica" w:hAnsi="Helvetica" w:cs="Helvetica"/>
          <w:sz w:val="24"/>
          <w:szCs w:val="24"/>
          <w:lang w:val="en-US"/>
        </w:rPr>
        <w:t>peut être une pièce à part entière de la tenue</w:t>
      </w:r>
      <w:r w:rsidR="00F50741">
        <w:rPr>
          <w:rFonts w:ascii="Helvetica" w:hAnsi="Helvetica" w:cs="Helvetica"/>
          <w:sz w:val="24"/>
          <w:szCs w:val="24"/>
          <w:lang w:val="en-US"/>
        </w:rPr>
        <w:t xml:space="preserve"> qui vient calmer l’aggressivité d’un empiècement noir.</w:t>
      </w:r>
    </w:p>
    <w:p w14:paraId="1C189F16" w14:textId="35EC1CBA" w:rsidR="00677958" w:rsidRDefault="00677958" w:rsidP="00677958">
      <w:pPr>
        <w:widowControl w:val="0"/>
        <w:autoSpaceDE w:val="0"/>
        <w:autoSpaceDN w:val="0"/>
        <w:adjustRightInd w:val="0"/>
        <w:rPr>
          <w:rFonts w:ascii="Helvetica" w:hAnsi="Helvetica" w:cs="Helvetica"/>
          <w:b/>
          <w:sz w:val="24"/>
          <w:szCs w:val="24"/>
          <w:lang w:val="en-US"/>
        </w:rPr>
      </w:pPr>
      <w:r>
        <w:rPr>
          <w:rFonts w:ascii="Helvetica" w:hAnsi="Helvetica" w:cs="Helvetica"/>
          <w:b/>
          <w:sz w:val="24"/>
          <w:szCs w:val="24"/>
          <w:lang w:val="en-US"/>
        </w:rPr>
        <w:t>Plus généralement : couleurs voyantes calmées par de la dentelle</w:t>
      </w:r>
      <w:r w:rsidR="00D46EB0">
        <w:rPr>
          <w:rFonts w:ascii="Helvetica" w:hAnsi="Helvetica" w:cs="Helvetica"/>
          <w:b/>
          <w:sz w:val="24"/>
          <w:szCs w:val="24"/>
          <w:lang w:val="en-US"/>
        </w:rPr>
        <w:t xml:space="preserve"> ou</w:t>
      </w:r>
    </w:p>
    <w:p w14:paraId="0A44A1D9" w14:textId="3E16E7CF" w:rsidR="00677958" w:rsidRDefault="00677958" w:rsidP="00677958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b/>
          <w:sz w:val="24"/>
          <w:szCs w:val="24"/>
          <w:lang w:val="en-US"/>
        </w:rPr>
        <w:tab/>
      </w:r>
      <w:r>
        <w:rPr>
          <w:rFonts w:ascii="Helvetica" w:hAnsi="Helvetica" w:cs="Helvetica"/>
          <w:b/>
          <w:sz w:val="24"/>
          <w:szCs w:val="24"/>
          <w:lang w:val="en-US"/>
        </w:rPr>
        <w:tab/>
      </w:r>
      <w:r>
        <w:rPr>
          <w:rFonts w:ascii="Helvetica" w:hAnsi="Helvetica" w:cs="Helvetica"/>
          <w:b/>
          <w:sz w:val="24"/>
          <w:szCs w:val="24"/>
          <w:lang w:val="en-US"/>
        </w:rPr>
        <w:tab/>
        <w:t xml:space="preserve">   </w:t>
      </w:r>
      <w:r w:rsidR="00D46EB0">
        <w:rPr>
          <w:rFonts w:ascii="Helvetica" w:hAnsi="Helvetica" w:cs="Helvetica"/>
          <w:b/>
          <w:sz w:val="24"/>
          <w:szCs w:val="24"/>
          <w:lang w:val="en-US"/>
        </w:rPr>
        <w:t xml:space="preserve">de la soie </w:t>
      </w:r>
      <w:r w:rsidRPr="00113902">
        <w:rPr>
          <w:rFonts w:ascii="Helvetica" w:hAnsi="Helvetica" w:cs="Helvetica"/>
          <w:sz w:val="24"/>
          <w:szCs w:val="24"/>
          <w:lang w:val="en-US"/>
        </w:rPr>
        <w:t>(rose razzle</w:t>
      </w:r>
      <w:r>
        <w:rPr>
          <w:rFonts w:ascii="Helvetica" w:hAnsi="Helvetica" w:cs="Helvetica"/>
          <w:sz w:val="24"/>
          <w:szCs w:val="24"/>
          <w:lang w:val="en-US"/>
        </w:rPr>
        <w:t>-dazzle</w:t>
      </w:r>
      <w:r w:rsidRPr="00113902">
        <w:rPr>
          <w:rFonts w:ascii="Helvetica" w:hAnsi="Helvetica" w:cs="Helvetica"/>
          <w:sz w:val="24"/>
          <w:szCs w:val="24"/>
          <w:lang w:val="en-US"/>
        </w:rPr>
        <w:t>, bleu</w:t>
      </w:r>
      <w:r>
        <w:rPr>
          <w:rFonts w:ascii="Helvetica" w:hAnsi="Helvetica" w:cs="Helvetica"/>
          <w:sz w:val="24"/>
          <w:szCs w:val="24"/>
          <w:lang w:val="en-US"/>
        </w:rPr>
        <w:t>-cyan</w:t>
      </w:r>
      <w:r w:rsidRPr="00113902">
        <w:rPr>
          <w:rFonts w:ascii="Helvetica" w:hAnsi="Helvetica" w:cs="Helvetica"/>
          <w:sz w:val="24"/>
          <w:szCs w:val="24"/>
          <w:lang w:val="en-US"/>
        </w:rPr>
        <w:t>,</w:t>
      </w:r>
      <w:r>
        <w:rPr>
          <w:rFonts w:ascii="Helvetica" w:hAnsi="Helvetica" w:cs="Helvetica"/>
          <w:sz w:val="24"/>
          <w:szCs w:val="24"/>
          <w:lang w:val="en-US"/>
        </w:rPr>
        <w:t xml:space="preserve"> bleu-tiffany, </w:t>
      </w:r>
    </w:p>
    <w:p w14:paraId="695517F4" w14:textId="7C36DF5D" w:rsidR="00677958" w:rsidRDefault="00677958" w:rsidP="00677958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ab/>
      </w:r>
      <w:r>
        <w:rPr>
          <w:rFonts w:ascii="Helvetica" w:hAnsi="Helvetica" w:cs="Helvetica"/>
          <w:sz w:val="24"/>
          <w:szCs w:val="24"/>
          <w:lang w:val="en-US"/>
        </w:rPr>
        <w:tab/>
      </w:r>
      <w:r>
        <w:rPr>
          <w:rFonts w:ascii="Helvetica" w:hAnsi="Helvetica" w:cs="Helvetica"/>
          <w:sz w:val="24"/>
          <w:szCs w:val="24"/>
          <w:lang w:val="en-US"/>
        </w:rPr>
        <w:tab/>
        <w:t xml:space="preserve">    vert-</w:t>
      </w:r>
      <w:r w:rsidRPr="00113902">
        <w:rPr>
          <w:rFonts w:ascii="Helvetica" w:hAnsi="Helvetica" w:cs="Helvetica"/>
          <w:sz w:val="24"/>
          <w:szCs w:val="24"/>
          <w:lang w:val="en-US"/>
        </w:rPr>
        <w:t>jade,</w:t>
      </w:r>
      <w:r>
        <w:rPr>
          <w:rFonts w:ascii="Helvetica" w:hAnsi="Helvetica" w:cs="Helvetica"/>
          <w:sz w:val="24"/>
          <w:szCs w:val="24"/>
          <w:lang w:val="en-US"/>
        </w:rPr>
        <w:t xml:space="preserve"> vert-printemps, rouge valentino, etc…)  </w:t>
      </w:r>
    </w:p>
    <w:p w14:paraId="779BD08D" w14:textId="52A0E0EA" w:rsidR="00677958" w:rsidRDefault="00677958" w:rsidP="00677958">
      <w:pPr>
        <w:widowControl w:val="0"/>
        <w:autoSpaceDE w:val="0"/>
        <w:autoSpaceDN w:val="0"/>
        <w:adjustRightInd w:val="0"/>
        <w:rPr>
          <w:rFonts w:ascii="Helvetica" w:hAnsi="Helvetica" w:cs="Helvetica"/>
          <w:b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ab/>
      </w:r>
      <w:r>
        <w:rPr>
          <w:rFonts w:ascii="Helvetica" w:hAnsi="Helvetica" w:cs="Helvetica"/>
          <w:sz w:val="24"/>
          <w:szCs w:val="24"/>
          <w:lang w:val="en-US"/>
        </w:rPr>
        <w:tab/>
      </w:r>
      <w:r>
        <w:rPr>
          <w:rFonts w:ascii="Helvetica" w:hAnsi="Helvetica" w:cs="Helvetica"/>
          <w:sz w:val="24"/>
          <w:szCs w:val="24"/>
          <w:lang w:val="en-US"/>
        </w:rPr>
        <w:tab/>
        <w:t xml:space="preserve">   </w:t>
      </w:r>
      <w:r>
        <w:rPr>
          <w:rFonts w:ascii="Helvetica" w:hAnsi="Helvetica" w:cs="Helvetica"/>
          <w:b/>
          <w:sz w:val="24"/>
          <w:szCs w:val="24"/>
          <w:lang w:val="en-US"/>
        </w:rPr>
        <w:t xml:space="preserve">a contrario, couleurs foncées et semi-foncées </w:t>
      </w:r>
    </w:p>
    <w:p w14:paraId="6023FCA7" w14:textId="08F1FC10" w:rsidR="00677958" w:rsidRDefault="00677958" w:rsidP="00677958">
      <w:pPr>
        <w:widowControl w:val="0"/>
        <w:autoSpaceDE w:val="0"/>
        <w:autoSpaceDN w:val="0"/>
        <w:adjustRightInd w:val="0"/>
        <w:rPr>
          <w:rFonts w:ascii="Helvetica" w:hAnsi="Helvetica" w:cs="Helvetica"/>
          <w:b/>
          <w:sz w:val="24"/>
          <w:szCs w:val="24"/>
          <w:lang w:val="en-US"/>
        </w:rPr>
      </w:pPr>
      <w:r>
        <w:rPr>
          <w:rFonts w:ascii="Helvetica" w:hAnsi="Helvetica" w:cs="Helvetica"/>
          <w:b/>
          <w:sz w:val="24"/>
          <w:szCs w:val="24"/>
          <w:lang w:val="en-US"/>
        </w:rPr>
        <w:tab/>
      </w:r>
      <w:r>
        <w:rPr>
          <w:rFonts w:ascii="Helvetica" w:hAnsi="Helvetica" w:cs="Helvetica"/>
          <w:b/>
          <w:sz w:val="24"/>
          <w:szCs w:val="24"/>
          <w:lang w:val="en-US"/>
        </w:rPr>
        <w:tab/>
      </w:r>
      <w:r>
        <w:rPr>
          <w:rFonts w:ascii="Helvetica" w:hAnsi="Helvetica" w:cs="Helvetica"/>
          <w:b/>
          <w:sz w:val="24"/>
          <w:szCs w:val="24"/>
          <w:lang w:val="en-US"/>
        </w:rPr>
        <w:tab/>
        <w:t xml:space="preserve">   rendues </w:t>
      </w:r>
      <w:r w:rsidR="00867B93">
        <w:rPr>
          <w:rFonts w:ascii="Helvetica" w:hAnsi="Helvetica" w:cs="Helvetica"/>
          <w:b/>
          <w:sz w:val="24"/>
          <w:szCs w:val="24"/>
          <w:lang w:val="en-US"/>
        </w:rPr>
        <w:t>plus flashys par des surfaces-paillettée</w:t>
      </w:r>
      <w:r>
        <w:rPr>
          <w:rFonts w:ascii="Helvetica" w:hAnsi="Helvetica" w:cs="Helvetica"/>
          <w:b/>
          <w:sz w:val="24"/>
          <w:szCs w:val="24"/>
          <w:lang w:val="en-US"/>
        </w:rPr>
        <w:t xml:space="preserve">s </w:t>
      </w:r>
    </w:p>
    <w:p w14:paraId="65218A19" w14:textId="37A41BEC" w:rsidR="00867B93" w:rsidRDefault="00867B93" w:rsidP="00677958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b/>
          <w:sz w:val="24"/>
          <w:szCs w:val="24"/>
          <w:lang w:val="en-US"/>
        </w:rPr>
        <w:lastRenderedPageBreak/>
        <w:tab/>
      </w:r>
      <w:r>
        <w:rPr>
          <w:rFonts w:ascii="Helvetica" w:hAnsi="Helvetica" w:cs="Helvetica"/>
          <w:b/>
          <w:sz w:val="24"/>
          <w:szCs w:val="24"/>
          <w:lang w:val="en-US"/>
        </w:rPr>
        <w:tab/>
      </w:r>
      <w:r>
        <w:rPr>
          <w:rFonts w:ascii="Helvetica" w:hAnsi="Helvetica" w:cs="Helvetica"/>
          <w:b/>
          <w:sz w:val="24"/>
          <w:szCs w:val="24"/>
          <w:lang w:val="en-US"/>
        </w:rPr>
        <w:tab/>
        <w:t xml:space="preserve">   </w:t>
      </w:r>
      <w:r>
        <w:rPr>
          <w:rFonts w:ascii="Helvetica" w:hAnsi="Helvetica" w:cs="Helvetica"/>
          <w:sz w:val="24"/>
          <w:szCs w:val="24"/>
          <w:lang w:val="en-US"/>
        </w:rPr>
        <w:t xml:space="preserve">(marron-rouille, marron-senois, rouge-amarante, </w:t>
      </w:r>
    </w:p>
    <w:p w14:paraId="000414F1" w14:textId="585C9163" w:rsidR="00867B93" w:rsidRPr="00867B93" w:rsidRDefault="00867B93" w:rsidP="00677958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ab/>
      </w:r>
      <w:r>
        <w:rPr>
          <w:rFonts w:ascii="Helvetica" w:hAnsi="Helvetica" w:cs="Helvetica"/>
          <w:sz w:val="24"/>
          <w:szCs w:val="24"/>
          <w:lang w:val="en-US"/>
        </w:rPr>
        <w:tab/>
      </w:r>
      <w:r>
        <w:rPr>
          <w:rFonts w:ascii="Helvetica" w:hAnsi="Helvetica" w:cs="Helvetica"/>
          <w:sz w:val="24"/>
          <w:szCs w:val="24"/>
          <w:lang w:val="en-US"/>
        </w:rPr>
        <w:tab/>
        <w:t xml:space="preserve">     jaune vénitien, violet zinzolin…etc)</w:t>
      </w:r>
    </w:p>
    <w:p w14:paraId="47BD8D83" w14:textId="4DEAA631" w:rsidR="00867B93" w:rsidRDefault="00867B93" w:rsidP="00677958">
      <w:pPr>
        <w:widowControl w:val="0"/>
        <w:autoSpaceDE w:val="0"/>
        <w:autoSpaceDN w:val="0"/>
        <w:adjustRightInd w:val="0"/>
        <w:rPr>
          <w:rFonts w:ascii="Helvetica" w:hAnsi="Helvetica" w:cs="Helvetica"/>
          <w:b/>
          <w:sz w:val="24"/>
          <w:szCs w:val="24"/>
          <w:lang w:val="en-US"/>
        </w:rPr>
      </w:pPr>
      <w:r>
        <w:rPr>
          <w:rFonts w:ascii="Helvetica" w:hAnsi="Helvetica" w:cs="Helvetica"/>
          <w:b/>
          <w:sz w:val="24"/>
          <w:szCs w:val="24"/>
          <w:lang w:val="en-US"/>
        </w:rPr>
        <w:tab/>
      </w:r>
      <w:r>
        <w:rPr>
          <w:rFonts w:ascii="Helvetica" w:hAnsi="Helvetica" w:cs="Helvetica"/>
          <w:b/>
          <w:sz w:val="24"/>
          <w:szCs w:val="24"/>
          <w:lang w:val="en-US"/>
        </w:rPr>
        <w:tab/>
        <w:t xml:space="preserve">              </w:t>
      </w:r>
    </w:p>
    <w:p w14:paraId="31F4CF75" w14:textId="17D73471" w:rsidR="00265D07" w:rsidRDefault="009137ED" w:rsidP="00677958">
      <w:pPr>
        <w:widowControl w:val="0"/>
        <w:autoSpaceDE w:val="0"/>
        <w:autoSpaceDN w:val="0"/>
        <w:adjustRightInd w:val="0"/>
        <w:rPr>
          <w:rFonts w:ascii="Helvetica" w:hAnsi="Helvetica" w:cs="Helvetica"/>
          <w:b/>
          <w:sz w:val="24"/>
          <w:szCs w:val="24"/>
          <w:lang w:val="en-US"/>
        </w:rPr>
      </w:pPr>
      <w:r>
        <w:rPr>
          <w:rFonts w:ascii="Helvetica" w:hAnsi="Helvetica" w:cs="Helvetica"/>
          <w:b/>
          <w:noProof/>
          <w:sz w:val="24"/>
          <w:szCs w:val="24"/>
          <w:lang w:val="en-US"/>
        </w:rPr>
        <w:drawing>
          <wp:inline distT="0" distB="0" distL="0" distR="0" wp14:anchorId="6CC0ABAD" wp14:editId="1019EBCD">
            <wp:extent cx="1595063" cy="2523173"/>
            <wp:effectExtent l="0" t="0" r="571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0h_13064227_north_552x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424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b/>
          <w:noProof/>
          <w:sz w:val="24"/>
          <w:szCs w:val="24"/>
          <w:lang w:val="en-US"/>
        </w:rPr>
        <w:drawing>
          <wp:inline distT="0" distB="0" distL="0" distR="0" wp14:anchorId="4700C0C9" wp14:editId="67B6B319">
            <wp:extent cx="1602769" cy="25225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0h_135960559_north_552x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538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0195">
        <w:rPr>
          <w:rFonts w:ascii="Helvetica" w:hAnsi="Helvetica" w:cs="Helvetica"/>
          <w:b/>
          <w:noProof/>
          <w:sz w:val="24"/>
          <w:szCs w:val="24"/>
          <w:lang w:val="en-US"/>
        </w:rPr>
        <w:drawing>
          <wp:inline distT="0" distB="0" distL="0" distR="0" wp14:anchorId="6C7054BB" wp14:editId="2C6F77DB">
            <wp:extent cx="1682496" cy="252374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0h_210658179_north_552x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20A8">
        <w:rPr>
          <w:rFonts w:ascii="Helvetica" w:hAnsi="Helvetica" w:cs="Helvetica"/>
          <w:b/>
          <w:noProof/>
          <w:sz w:val="24"/>
          <w:szCs w:val="24"/>
          <w:lang w:val="en-US"/>
        </w:rPr>
        <w:drawing>
          <wp:inline distT="0" distB="0" distL="0" distR="0" wp14:anchorId="36039D9B" wp14:editId="43C212E2">
            <wp:extent cx="1682496" cy="2523744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90h_205199718_north_552x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D1A9E" w14:textId="6F84085D" w:rsidR="00AE5536" w:rsidRPr="00AE5536" w:rsidRDefault="00AE5536" w:rsidP="00677958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b/>
          <w:sz w:val="24"/>
          <w:szCs w:val="24"/>
          <w:lang w:val="en-US"/>
        </w:rPr>
        <w:t xml:space="preserve">           </w:t>
      </w:r>
      <w:r>
        <w:rPr>
          <w:rFonts w:ascii="Helvetica" w:hAnsi="Helvetica" w:cs="Helvetica"/>
          <w:i/>
          <w:sz w:val="24"/>
          <w:szCs w:val="24"/>
          <w:lang w:val="en-US"/>
        </w:rPr>
        <w:t xml:space="preserve">  Lanvin                    Emanuel Ungaro                 Elie Saab                 </w:t>
      </w:r>
      <w:r w:rsidR="002454C6">
        <w:rPr>
          <w:rFonts w:ascii="Helvetica" w:hAnsi="Helvetica" w:cs="Helvetica"/>
          <w:i/>
          <w:sz w:val="24"/>
          <w:szCs w:val="24"/>
          <w:lang w:val="en-US"/>
        </w:rPr>
        <w:t xml:space="preserve"> </w:t>
      </w:r>
      <w:r>
        <w:rPr>
          <w:rFonts w:ascii="Helvetica" w:hAnsi="Helvetica" w:cs="Helvetica"/>
          <w:i/>
          <w:sz w:val="24"/>
          <w:szCs w:val="24"/>
          <w:lang w:val="en-US"/>
        </w:rPr>
        <w:t xml:space="preserve">Dolce &amp; Gabbana </w:t>
      </w:r>
    </w:p>
    <w:p w14:paraId="17C77C52" w14:textId="77777777" w:rsidR="00265D07" w:rsidRPr="00867B93" w:rsidRDefault="00265D07" w:rsidP="00677958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59978A17" w14:textId="740AAB20" w:rsidR="00113902" w:rsidRDefault="00113902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 w:rsidRPr="001025E8">
        <w:rPr>
          <w:rFonts w:ascii="Helvetica" w:hAnsi="Helvetica" w:cs="Helvetica"/>
          <w:b/>
          <w:sz w:val="24"/>
          <w:szCs w:val="24"/>
          <w:lang w:val="en-US"/>
        </w:rPr>
        <w:t>La Fourrure d’Été</w:t>
      </w:r>
      <w:r>
        <w:rPr>
          <w:rFonts w:ascii="Helvetica" w:hAnsi="Helvetica" w:cs="Helvetica"/>
          <w:sz w:val="24"/>
          <w:szCs w:val="24"/>
          <w:lang w:val="en-US"/>
        </w:rPr>
        <w:t xml:space="preserve"> : </w:t>
      </w:r>
      <w:r w:rsidR="001025E8">
        <w:rPr>
          <w:rFonts w:ascii="Helvetica" w:hAnsi="Helvetica" w:cs="Helvetica"/>
          <w:sz w:val="24"/>
          <w:szCs w:val="24"/>
          <w:lang w:val="en-US"/>
        </w:rPr>
        <w:t xml:space="preserve">pour les vacances d’été dans les pays froids. Se porte même avec un maillot de bain à la sortie de la piscine ! </w:t>
      </w:r>
      <w:r w:rsidR="0035190B">
        <w:rPr>
          <w:rFonts w:ascii="Helvetica" w:hAnsi="Helvetica" w:cs="Helvetica"/>
          <w:sz w:val="24"/>
          <w:szCs w:val="24"/>
          <w:lang w:val="en-US"/>
        </w:rPr>
        <w:t>Du glamour luxurieux qui se veut casual tout en restant délicat.</w:t>
      </w:r>
    </w:p>
    <w:p w14:paraId="25E31398" w14:textId="77777777" w:rsidR="00CE2532" w:rsidRDefault="00CE2532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13737A46" w14:textId="4DB999C8" w:rsidR="00CE2532" w:rsidRDefault="00EC1D8B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b/>
          <w:sz w:val="24"/>
          <w:szCs w:val="24"/>
          <w:lang w:val="en-US"/>
        </w:rPr>
      </w:pPr>
      <w:r>
        <w:rPr>
          <w:rFonts w:ascii="Helvetica" w:hAnsi="Helvetica" w:cs="Helvetica"/>
          <w:b/>
          <w:noProof/>
          <w:sz w:val="24"/>
          <w:szCs w:val="24"/>
          <w:lang w:val="en-US"/>
        </w:rPr>
        <w:drawing>
          <wp:inline distT="0" distB="0" distL="0" distR="0" wp14:anchorId="6E0ACC61" wp14:editId="22F07D21">
            <wp:extent cx="1709363" cy="25222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0h_568799628_north_552x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370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3E12">
        <w:rPr>
          <w:rFonts w:ascii="Helvetica" w:hAnsi="Helvetica" w:cs="Helvetica"/>
          <w:b/>
          <w:noProof/>
          <w:sz w:val="24"/>
          <w:szCs w:val="24"/>
          <w:lang w:val="en-US"/>
        </w:rPr>
        <w:drawing>
          <wp:inline distT="0" distB="0" distL="0" distR="0" wp14:anchorId="3E243181" wp14:editId="04593B0A">
            <wp:extent cx="1604053" cy="252285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0h_705727067_north_552x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619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676">
        <w:rPr>
          <w:rFonts w:ascii="Helvetica" w:hAnsi="Helvetica" w:cs="Helvetica"/>
          <w:b/>
          <w:noProof/>
          <w:sz w:val="24"/>
          <w:szCs w:val="24"/>
          <w:lang w:val="en-US"/>
        </w:rPr>
        <w:drawing>
          <wp:inline distT="0" distB="0" distL="0" distR="0" wp14:anchorId="62D7A50C" wp14:editId="725AC37E">
            <wp:extent cx="1706794" cy="252279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0h_558691808_north_552x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436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0A54">
        <w:rPr>
          <w:rFonts w:ascii="Helvetica" w:hAnsi="Helvetica" w:cs="Helvetica"/>
          <w:b/>
          <w:noProof/>
          <w:sz w:val="24"/>
          <w:szCs w:val="24"/>
          <w:lang w:val="en-US"/>
        </w:rPr>
        <w:drawing>
          <wp:inline distT="0" distB="0" distL="0" distR="0" wp14:anchorId="644D7C2C" wp14:editId="113A77C1">
            <wp:extent cx="1595063" cy="2523173"/>
            <wp:effectExtent l="0" t="0" r="571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50h_800851647_north_552x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424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0DBB7" w14:textId="55AC693C" w:rsidR="00CB0A54" w:rsidRPr="00CB0A54" w:rsidRDefault="00CB0A54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sz w:val="24"/>
          <w:szCs w:val="24"/>
          <w:lang w:val="en-US"/>
        </w:rPr>
        <w:t xml:space="preserve">       Roberto Cavalli              Zadig &amp; Voltaire       </w:t>
      </w:r>
      <w:r w:rsidR="002667C8">
        <w:rPr>
          <w:rFonts w:ascii="Helvetica" w:hAnsi="Helvetica" w:cs="Helvetica"/>
          <w:i/>
          <w:sz w:val="24"/>
          <w:szCs w:val="24"/>
          <w:lang w:val="en-US"/>
        </w:rPr>
        <w:t xml:space="preserve">      </w:t>
      </w:r>
      <w:r>
        <w:rPr>
          <w:rFonts w:ascii="Helvetica" w:hAnsi="Helvetica" w:cs="Helvetica"/>
          <w:i/>
          <w:sz w:val="24"/>
          <w:szCs w:val="24"/>
          <w:lang w:val="en-US"/>
        </w:rPr>
        <w:t xml:space="preserve">Dolce &amp; Gabbana </w:t>
      </w:r>
      <w:r w:rsidR="002667C8">
        <w:rPr>
          <w:rFonts w:ascii="Helvetica" w:hAnsi="Helvetica" w:cs="Helvetica"/>
          <w:i/>
          <w:sz w:val="24"/>
          <w:szCs w:val="24"/>
          <w:lang w:val="en-US"/>
        </w:rPr>
        <w:t xml:space="preserve">             Sonia Rykiel</w:t>
      </w:r>
    </w:p>
    <w:p w14:paraId="1FF64E7C" w14:textId="77777777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472DB959" w14:textId="7E1251FA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 w:rsidRPr="00304025">
        <w:rPr>
          <w:rFonts w:ascii="Helvetica" w:hAnsi="Helvetica" w:cs="Helvetica"/>
          <w:b/>
          <w:sz w:val="24"/>
          <w:szCs w:val="24"/>
          <w:lang w:val="en-US"/>
        </w:rPr>
        <w:t>Flat As Fuck</w:t>
      </w:r>
      <w:r>
        <w:rPr>
          <w:rFonts w:ascii="Helvetica" w:hAnsi="Helvetica" w:cs="Helvetica"/>
          <w:sz w:val="24"/>
          <w:szCs w:val="24"/>
          <w:lang w:val="en-US"/>
        </w:rPr>
        <w:t xml:space="preserve"> : on développe</w:t>
      </w:r>
      <w:r w:rsidR="008670B6">
        <w:rPr>
          <w:rFonts w:ascii="Helvetica" w:hAnsi="Helvetica" w:cs="Helvetica"/>
          <w:sz w:val="24"/>
          <w:szCs w:val="24"/>
          <w:lang w:val="en-US"/>
        </w:rPr>
        <w:t xml:space="preserve"> un maximum</w:t>
      </w:r>
      <w:r>
        <w:rPr>
          <w:rFonts w:ascii="Helvetica" w:hAnsi="Helvetica" w:cs="Helvetica"/>
          <w:sz w:val="24"/>
          <w:szCs w:val="24"/>
          <w:lang w:val="en-US"/>
        </w:rPr>
        <w:t xml:space="preserve"> le marcher-sur-plat avec des espadrilles de luxe, ballerines stylisées,</w:t>
      </w:r>
      <w:r w:rsidR="00C12F1D">
        <w:rPr>
          <w:rFonts w:ascii="Helvetica" w:hAnsi="Helvetica" w:cs="Helvetica"/>
          <w:sz w:val="24"/>
          <w:szCs w:val="24"/>
          <w:lang w:val="en-US"/>
        </w:rPr>
        <w:t xml:space="preserve"> sandales montantes,</w:t>
      </w:r>
      <w:r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="004D155D">
        <w:rPr>
          <w:rFonts w:ascii="Helvetica" w:hAnsi="Helvetica" w:cs="Helvetica"/>
          <w:sz w:val="24"/>
          <w:szCs w:val="24"/>
          <w:lang w:val="en-US"/>
        </w:rPr>
        <w:t xml:space="preserve">mocassins, </w:t>
      </w:r>
      <w:r>
        <w:rPr>
          <w:rFonts w:ascii="Helvetica" w:hAnsi="Helvetica" w:cs="Helvetica"/>
          <w:sz w:val="24"/>
          <w:szCs w:val="24"/>
          <w:lang w:val="en-US"/>
        </w:rPr>
        <w:t>etc...</w:t>
      </w:r>
      <w:r w:rsidR="004D155D">
        <w:rPr>
          <w:rFonts w:ascii="Helvetica" w:hAnsi="Helvetica" w:cs="Helvetica"/>
          <w:sz w:val="24"/>
          <w:szCs w:val="24"/>
          <w:lang w:val="en-US"/>
        </w:rPr>
        <w:t>mais on cherche aussi à élever le traditionnellement-plat sur des talons (espadrilles</w:t>
      </w:r>
      <w:r w:rsidR="00D13026">
        <w:rPr>
          <w:rFonts w:ascii="Helvetica" w:hAnsi="Helvetica" w:cs="Helvetica"/>
          <w:sz w:val="24"/>
          <w:szCs w:val="24"/>
          <w:lang w:val="en-US"/>
        </w:rPr>
        <w:t>-plage</w:t>
      </w:r>
      <w:r w:rsidR="004D155D">
        <w:rPr>
          <w:rFonts w:ascii="Helvetica" w:hAnsi="Helvetica" w:cs="Helvetica"/>
          <w:sz w:val="24"/>
          <w:szCs w:val="24"/>
          <w:lang w:val="en-US"/>
        </w:rPr>
        <w:t xml:space="preserve"> adaptées en talons hauts, par exemple)</w:t>
      </w:r>
    </w:p>
    <w:p w14:paraId="01C0604F" w14:textId="214ADE48" w:rsidR="007C3C75" w:rsidRDefault="007C3C7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>Qu’on soit su</w:t>
      </w:r>
      <w:r w:rsidR="00155247">
        <w:rPr>
          <w:rFonts w:ascii="Helvetica" w:hAnsi="Helvetica" w:cs="Helvetica"/>
          <w:sz w:val="24"/>
          <w:szCs w:val="24"/>
          <w:lang w:val="en-US"/>
        </w:rPr>
        <w:t>r du plat ou sur des talons, vos chaussures peuvent faire</w:t>
      </w:r>
      <w:r>
        <w:rPr>
          <w:rFonts w:ascii="Helvetica" w:hAnsi="Helvetica" w:cs="Helvetica"/>
          <w:sz w:val="24"/>
          <w:szCs w:val="24"/>
          <w:lang w:val="en-US"/>
        </w:rPr>
        <w:t xml:space="preserve"> echo aux tendances vestimentaires, notamment GRAPHICS, F</w:t>
      </w:r>
      <w:r w:rsidR="00155247">
        <w:rPr>
          <w:rFonts w:ascii="Helvetica" w:hAnsi="Helvetica" w:cs="Helvetica"/>
          <w:sz w:val="24"/>
          <w:szCs w:val="24"/>
          <w:lang w:val="en-US"/>
        </w:rPr>
        <w:t xml:space="preserve">LOWER, DENTELLE, GOLD et WEST. </w:t>
      </w:r>
    </w:p>
    <w:p w14:paraId="12D53C38" w14:textId="77777777" w:rsidR="00E87EED" w:rsidRDefault="00E87EED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6070F542" w14:textId="08A5B553" w:rsidR="004D155D" w:rsidRDefault="001F353C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6F973731" wp14:editId="1C706984">
            <wp:extent cx="1733151" cy="89513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nel_espadrilles_en_cuir_et_cordes__650_euros__2458_north_883x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5751" cy="896479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22CE1085" wp14:editId="253801F0">
            <wp:extent cx="1469204" cy="915133"/>
            <wp:effectExtent l="0" t="0" r="444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uis_vuitton_chaussures_stars_du_printemps_ete_2014_641432551_north_883x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764" cy="91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026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355612AE" wp14:editId="5C0FEEBA">
            <wp:extent cx="1727343" cy="829410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cbymarc_jacobs_sneakers_en_cuir_de_veau__288_euros_5460_north_883x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786" cy="830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026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5829F782" wp14:editId="4256BD47">
            <wp:extent cx="1595063" cy="1001395"/>
            <wp:effectExtent l="0" t="0" r="571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rgio_rossi_chaussures_stars_du_printemps_ete_2014_49268257_north_883x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497" cy="100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81361" w14:textId="475E22BD" w:rsidR="00D13026" w:rsidRDefault="00D13026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sz w:val="24"/>
          <w:szCs w:val="24"/>
          <w:lang w:val="en-US"/>
        </w:rPr>
        <w:t xml:space="preserve">              Chanel                      Louis Vuitton                  Marc Jacobs                 Sergio Rossi</w:t>
      </w:r>
    </w:p>
    <w:p w14:paraId="016796D6" w14:textId="752DB35B" w:rsidR="00D13026" w:rsidRDefault="009718AB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64FC73C1" wp14:editId="543B76F1">
            <wp:extent cx="1709363" cy="944954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tement-Shoes-Spring-Summer-2014-6-600x400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754" cy="946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233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1F4AA081" wp14:editId="1BEDE11E">
            <wp:extent cx="1457370" cy="713254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ristian-Louboutin-044_426x63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831" cy="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233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681FB6A3" wp14:editId="1266ECD8">
            <wp:extent cx="1645578" cy="855402"/>
            <wp:effectExtent l="0" t="0" r="5715" b="825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abel_marant_chaussures_stars_du_printemps_ete_2014_256486151_north_883x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6089" cy="855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2D80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75469C2C" wp14:editId="2B35E9CF">
            <wp:extent cx="1726470" cy="874045"/>
            <wp:effectExtent l="0" t="0" r="127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lentino_chaussures_stars_du_printemps_ete_2014_771529524_north_883x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6470" cy="87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D7AEC" w14:textId="72FDDEF2" w:rsidR="00717E93" w:rsidRPr="00717E93" w:rsidRDefault="00717E93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sz w:val="24"/>
          <w:szCs w:val="24"/>
          <w:lang w:val="en-US"/>
        </w:rPr>
        <w:t xml:space="preserve">       </w:t>
      </w:r>
      <w:r w:rsidR="009715DA">
        <w:rPr>
          <w:rFonts w:ascii="Helvetica" w:hAnsi="Helvetica" w:cs="Helvetica"/>
          <w:i/>
          <w:sz w:val="24"/>
          <w:szCs w:val="24"/>
          <w:lang w:val="en-US"/>
        </w:rPr>
        <w:t xml:space="preserve"> </w:t>
      </w:r>
      <w:r>
        <w:rPr>
          <w:rFonts w:ascii="Helvetica" w:hAnsi="Helvetica" w:cs="Helvetica"/>
          <w:i/>
          <w:sz w:val="24"/>
          <w:szCs w:val="24"/>
          <w:lang w:val="en-US"/>
        </w:rPr>
        <w:t xml:space="preserve"> </w:t>
      </w:r>
      <w:r w:rsidR="009715DA">
        <w:rPr>
          <w:rFonts w:ascii="Helvetica" w:hAnsi="Helvetica" w:cs="Helvetica"/>
          <w:i/>
          <w:sz w:val="24"/>
          <w:szCs w:val="24"/>
          <w:lang w:val="en-US"/>
        </w:rPr>
        <w:t xml:space="preserve">    </w:t>
      </w:r>
      <w:r>
        <w:rPr>
          <w:rFonts w:ascii="Helvetica" w:hAnsi="Helvetica" w:cs="Helvetica"/>
          <w:i/>
          <w:sz w:val="24"/>
          <w:szCs w:val="24"/>
          <w:lang w:val="en-US"/>
        </w:rPr>
        <w:t>Casadei</w:t>
      </w:r>
      <w:r w:rsidR="00C93233">
        <w:rPr>
          <w:rFonts w:ascii="Helvetica" w:hAnsi="Helvetica" w:cs="Helvetica"/>
          <w:i/>
          <w:sz w:val="24"/>
          <w:szCs w:val="24"/>
          <w:lang w:val="en-US"/>
        </w:rPr>
        <w:t xml:space="preserve">                       Louboutin</w:t>
      </w:r>
      <w:r w:rsidR="00982D80">
        <w:rPr>
          <w:rFonts w:ascii="Helvetica" w:hAnsi="Helvetica" w:cs="Helvetica"/>
          <w:i/>
          <w:sz w:val="24"/>
          <w:szCs w:val="24"/>
          <w:lang w:val="en-US"/>
        </w:rPr>
        <w:t xml:space="preserve">                  Isabel Marant</w:t>
      </w:r>
      <w:r w:rsidR="00560C9F">
        <w:rPr>
          <w:rFonts w:ascii="Helvetica" w:hAnsi="Helvetica" w:cs="Helvetica"/>
          <w:i/>
          <w:sz w:val="24"/>
          <w:szCs w:val="24"/>
          <w:lang w:val="en-US"/>
        </w:rPr>
        <w:t xml:space="preserve">                      Valentino</w:t>
      </w:r>
    </w:p>
    <w:p w14:paraId="402C5E0E" w14:textId="1A592D11" w:rsidR="00304025" w:rsidRDefault="00374079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6D7E108D" wp14:editId="24123AFB">
            <wp:extent cx="1678507" cy="996738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mps-sheet.png.fashionImg.hi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380" cy="99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3B562DB8" wp14:editId="0B7E0F82">
            <wp:extent cx="1629025" cy="1084042"/>
            <wp:effectExtent l="0" t="0" r="0" b="825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e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9025" cy="1084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5CAF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1A23E7FB" wp14:editId="5FE1B1C1">
            <wp:extent cx="1657235" cy="987425"/>
            <wp:effectExtent l="0" t="0" r="0" b="317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ewe_chaussures_stars_du_printemps_ete_2014_663004859_north_883x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217" cy="98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201F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6A22B4BF" wp14:editId="4803B587">
            <wp:extent cx="1447959" cy="102029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53411827405_247x32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699" cy="1020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7DCB3" w14:textId="43EB1D97" w:rsidR="006D201F" w:rsidRPr="006D201F" w:rsidRDefault="006D201F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sz w:val="24"/>
          <w:szCs w:val="24"/>
          <w:lang w:val="en-US"/>
        </w:rPr>
        <w:t xml:space="preserve">             Chanel                </w:t>
      </w:r>
      <w:r w:rsidR="00842AB4">
        <w:rPr>
          <w:rFonts w:ascii="Helvetica" w:hAnsi="Helvetica" w:cs="Helvetica"/>
          <w:i/>
          <w:sz w:val="24"/>
          <w:szCs w:val="24"/>
          <w:lang w:val="en-US"/>
        </w:rPr>
        <w:t xml:space="preserve">          Kirkwood                          Loewe                         </w:t>
      </w:r>
      <w:r w:rsidR="00533995">
        <w:rPr>
          <w:rFonts w:ascii="Helvetica" w:hAnsi="Helvetica" w:cs="Helvetica"/>
          <w:i/>
          <w:sz w:val="24"/>
          <w:szCs w:val="24"/>
          <w:lang w:val="en-US"/>
        </w:rPr>
        <w:t xml:space="preserve"> </w:t>
      </w:r>
      <w:r w:rsidR="00842AB4">
        <w:rPr>
          <w:rFonts w:ascii="Helvetica" w:hAnsi="Helvetica" w:cs="Helvetica"/>
          <w:i/>
          <w:sz w:val="24"/>
          <w:szCs w:val="24"/>
          <w:lang w:val="en-US"/>
        </w:rPr>
        <w:t>Miu Miu</w:t>
      </w:r>
    </w:p>
    <w:p w14:paraId="105ED716" w14:textId="77777777" w:rsidR="00560C9F" w:rsidRDefault="00560C9F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216E337F" w14:textId="77777777" w:rsidR="00560C9F" w:rsidRDefault="00560C9F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012106F2" w14:textId="27367AF3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 w:rsidRPr="006B6596">
        <w:rPr>
          <w:rFonts w:ascii="Helvetica" w:hAnsi="Helvetica" w:cs="Helvetica"/>
          <w:b/>
          <w:sz w:val="24"/>
          <w:szCs w:val="24"/>
          <w:lang w:val="en-US"/>
        </w:rPr>
        <w:t>Flower Power</w:t>
      </w:r>
      <w:r w:rsidR="00D50D73">
        <w:rPr>
          <w:rFonts w:ascii="Helvetica" w:hAnsi="Helvetica" w:cs="Helvetica"/>
          <w:sz w:val="24"/>
          <w:szCs w:val="24"/>
          <w:lang w:val="en-US"/>
        </w:rPr>
        <w:t xml:space="preserve"> : imprimés-fleurs ou </w:t>
      </w:r>
      <w:r w:rsidR="00A75450">
        <w:rPr>
          <w:rFonts w:ascii="Helvetica" w:hAnsi="Helvetica" w:cs="Helvetica"/>
          <w:sz w:val="24"/>
          <w:szCs w:val="24"/>
          <w:lang w:val="en-US"/>
        </w:rPr>
        <w:t xml:space="preserve">en </w:t>
      </w:r>
      <w:r w:rsidR="00D50D73">
        <w:rPr>
          <w:rFonts w:ascii="Helvetica" w:hAnsi="Helvetica" w:cs="Helvetica"/>
          <w:sz w:val="24"/>
          <w:szCs w:val="24"/>
          <w:lang w:val="en-US"/>
        </w:rPr>
        <w:t>reliefs,</w:t>
      </w:r>
      <w:r>
        <w:rPr>
          <w:rFonts w:ascii="Helvetica" w:hAnsi="Helvetica" w:cs="Helvetica"/>
          <w:sz w:val="24"/>
          <w:szCs w:val="24"/>
          <w:lang w:val="en-US"/>
        </w:rPr>
        <w:t xml:space="preserve"> s</w:t>
      </w:r>
      <w:r w:rsidR="00EC1597">
        <w:rPr>
          <w:rFonts w:ascii="Helvetica" w:hAnsi="Helvetica" w:cs="Helvetica"/>
          <w:sz w:val="24"/>
          <w:szCs w:val="24"/>
          <w:lang w:val="en-US"/>
        </w:rPr>
        <w:t>ur des ensembles notamment.</w:t>
      </w:r>
    </w:p>
    <w:p w14:paraId="6B142CCE" w14:textId="726091CF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 xml:space="preserve">C’est manifestement la tendance </w:t>
      </w:r>
      <w:r w:rsidR="00EC1597">
        <w:rPr>
          <w:rFonts w:ascii="Helvetica" w:hAnsi="Helvetica" w:cs="Helvetica"/>
          <w:sz w:val="24"/>
          <w:szCs w:val="24"/>
          <w:lang w:val="en-US"/>
        </w:rPr>
        <w:t>q</w:t>
      </w:r>
      <w:r w:rsidR="00842AB4">
        <w:rPr>
          <w:rFonts w:ascii="Helvetica" w:hAnsi="Helvetica" w:cs="Helvetica"/>
          <w:sz w:val="24"/>
          <w:szCs w:val="24"/>
          <w:lang w:val="en-US"/>
        </w:rPr>
        <w:t>ui fait le plus l’unanimité parmi</w:t>
      </w:r>
      <w:r w:rsidR="00FE727F">
        <w:rPr>
          <w:rFonts w:ascii="Helvetica" w:hAnsi="Helvetica" w:cs="Helvetica"/>
          <w:sz w:val="24"/>
          <w:szCs w:val="24"/>
          <w:lang w:val="en-US"/>
        </w:rPr>
        <w:t xml:space="preserve"> l</w:t>
      </w:r>
      <w:r w:rsidR="00EC1597">
        <w:rPr>
          <w:rFonts w:ascii="Helvetica" w:hAnsi="Helvetica" w:cs="Helvetica"/>
          <w:sz w:val="24"/>
          <w:szCs w:val="24"/>
          <w:lang w:val="en-US"/>
        </w:rPr>
        <w:t>es défilés.</w:t>
      </w:r>
      <w:r w:rsidR="0010746F"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="0035190B">
        <w:rPr>
          <w:rFonts w:ascii="Helvetica" w:hAnsi="Helvetica" w:cs="Helvetica"/>
          <w:sz w:val="24"/>
          <w:szCs w:val="24"/>
          <w:lang w:val="en-US"/>
        </w:rPr>
        <w:t>(</w:t>
      </w:r>
      <w:r w:rsidR="0010746F">
        <w:rPr>
          <w:rFonts w:ascii="Helvetica" w:hAnsi="Helvetica" w:cs="Helvetica"/>
          <w:sz w:val="24"/>
          <w:szCs w:val="24"/>
          <w:lang w:val="en-US"/>
        </w:rPr>
        <w:t>Valentino l’a</w:t>
      </w:r>
      <w:r w:rsidR="003A38B9">
        <w:rPr>
          <w:rFonts w:ascii="Helvetica" w:hAnsi="Helvetica" w:cs="Helvetica"/>
          <w:sz w:val="24"/>
          <w:szCs w:val="24"/>
          <w:lang w:val="en-US"/>
        </w:rPr>
        <w:t xml:space="preserve"> doucement</w:t>
      </w:r>
      <w:r w:rsidR="0010746F">
        <w:rPr>
          <w:rFonts w:ascii="Helvetica" w:hAnsi="Helvetica" w:cs="Helvetica"/>
          <w:sz w:val="24"/>
          <w:szCs w:val="24"/>
          <w:lang w:val="en-US"/>
        </w:rPr>
        <w:t xml:space="preserve"> remis à l’ordre du jour</w:t>
      </w:r>
      <w:r w:rsidR="003A38B9">
        <w:rPr>
          <w:rFonts w:ascii="Helvetica" w:hAnsi="Helvetica" w:cs="Helvetica"/>
          <w:sz w:val="24"/>
          <w:szCs w:val="24"/>
          <w:lang w:val="en-US"/>
        </w:rPr>
        <w:t xml:space="preserve"> il y a plusieurs années</w:t>
      </w:r>
      <w:r w:rsidR="00D50D73">
        <w:rPr>
          <w:rFonts w:ascii="Helvetica" w:hAnsi="Helvetica" w:cs="Helvetica"/>
          <w:sz w:val="24"/>
          <w:szCs w:val="24"/>
          <w:lang w:val="en-US"/>
        </w:rPr>
        <w:t xml:space="preserve"> en prenant la r</w:t>
      </w:r>
      <w:r w:rsidR="003A38B9">
        <w:rPr>
          <w:rFonts w:ascii="Helvetica" w:hAnsi="Helvetica" w:cs="Helvetica"/>
          <w:sz w:val="24"/>
          <w:szCs w:val="24"/>
          <w:lang w:val="en-US"/>
        </w:rPr>
        <w:t>ose comme principale thématique de sa maison. On peut penser que le fer de lance définitif a été le défilé haute-couture de Dior pour la saison Fall-Winter 2010-2011</w:t>
      </w:r>
      <w:r w:rsidR="0035190B">
        <w:rPr>
          <w:rFonts w:ascii="Helvetica" w:hAnsi="Helvetica" w:cs="Helvetica"/>
          <w:sz w:val="24"/>
          <w:szCs w:val="24"/>
          <w:lang w:val="en-US"/>
        </w:rPr>
        <w:t xml:space="preserve"> par John Galliano exploitant de fond en comble la thématique de l’éclosion avec des mannequins coiffés en pédoncules et vêtues de tenues de plus en plus larges et sombres.) </w:t>
      </w:r>
    </w:p>
    <w:p w14:paraId="2FAF45BA" w14:textId="77777777" w:rsidR="00842AB4" w:rsidRDefault="00842AB4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7212BF86" w14:textId="1E9EF46A" w:rsidR="00842AB4" w:rsidRDefault="0053399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272FEF24" wp14:editId="43788E0C">
            <wp:extent cx="1709363" cy="252226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0h_403216505_north_552x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370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7E43A36B" wp14:editId="6C9696BB">
            <wp:extent cx="1634875" cy="2523173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00h_519094623_north_552x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245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18B10D59" wp14:editId="27D7A92E">
            <wp:extent cx="1601484" cy="252285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0h_151666645_north_552x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049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4C15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53133FFA" wp14:editId="248A3FE0">
            <wp:extent cx="1682496" cy="2523744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blugirl_pe_14_545424653_north_552x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9B66D" w14:textId="66C136FC" w:rsidR="008174D6" w:rsidRPr="005E4C15" w:rsidRDefault="0077155D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 xml:space="preserve">      </w:t>
      </w:r>
      <w:r w:rsidR="005E4C15">
        <w:rPr>
          <w:rFonts w:ascii="Helvetica" w:hAnsi="Helvetica" w:cs="Helvetica"/>
          <w:sz w:val="24"/>
          <w:szCs w:val="24"/>
          <w:lang w:val="en-US"/>
        </w:rPr>
        <w:t xml:space="preserve">  </w:t>
      </w:r>
      <w:r w:rsidR="005E4C15">
        <w:rPr>
          <w:rFonts w:ascii="Helvetica" w:hAnsi="Helvetica" w:cs="Helvetica"/>
          <w:i/>
          <w:sz w:val="24"/>
          <w:szCs w:val="24"/>
          <w:lang w:val="en-US"/>
        </w:rPr>
        <w:t xml:space="preserve">Isabel Marant                      Elie Saab                Dolce &amp; Gabbana                    Blugirl </w:t>
      </w:r>
    </w:p>
    <w:p w14:paraId="05C801E3" w14:textId="7B2B179C" w:rsidR="008174D6" w:rsidRDefault="008174D6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726FF836" wp14:editId="3EBD75C8">
            <wp:extent cx="1617540" cy="2469582"/>
            <wp:effectExtent l="0" t="0" r="8255" b="0"/>
            <wp:docPr id="44" name="Pictur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ke-Lively-Filming-Le-Grand-Journal-Cannes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540" cy="2469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34A2B3CD" wp14:editId="2E499B39">
            <wp:extent cx="1654370" cy="2478383"/>
            <wp:effectExtent l="0" t="0" r="0" b="11430"/>
            <wp:docPr id="45" name="Pictur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_look_robe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4370" cy="2478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155D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668104EC" wp14:editId="32C4DA15">
            <wp:extent cx="1619445" cy="2483925"/>
            <wp:effectExtent l="0" t="0" r="6350" b="5715"/>
            <wp:docPr id="46" name="Pictur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tam_robe_fleurs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445" cy="248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155D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3F35BF06" wp14:editId="0119B45E">
            <wp:extent cx="1712161" cy="2464813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_pepe_jeans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607" cy="2468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E29D8" w14:textId="6A99D6D1" w:rsidR="008174D6" w:rsidRPr="008174D6" w:rsidRDefault="008174D6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 w:rsidRPr="008174D6">
        <w:rPr>
          <w:rFonts w:ascii="Helvetica" w:hAnsi="Helvetica" w:cs="Helvetica"/>
          <w:i/>
          <w:sz w:val="24"/>
          <w:szCs w:val="24"/>
          <w:lang w:val="en-US"/>
        </w:rPr>
        <w:t xml:space="preserve">Giambattista Valli </w:t>
      </w:r>
      <w:r>
        <w:rPr>
          <w:rFonts w:ascii="Helvetica" w:hAnsi="Helvetica" w:cs="Helvetica"/>
          <w:i/>
          <w:sz w:val="24"/>
          <w:szCs w:val="24"/>
          <w:lang w:val="en-US"/>
        </w:rPr>
        <w:t>(Blake)</w:t>
      </w:r>
      <w:r w:rsidR="00C04A88">
        <w:rPr>
          <w:rFonts w:ascii="Helvetica" w:hAnsi="Helvetica" w:cs="Helvetica"/>
          <w:i/>
          <w:sz w:val="24"/>
          <w:szCs w:val="24"/>
          <w:lang w:val="en-US"/>
        </w:rPr>
        <w:t xml:space="preserve">        </w:t>
      </w:r>
      <w:r w:rsidR="0077155D">
        <w:rPr>
          <w:rFonts w:ascii="Helvetica" w:hAnsi="Helvetica" w:cs="Helvetica"/>
          <w:i/>
          <w:sz w:val="24"/>
          <w:szCs w:val="24"/>
          <w:lang w:val="en-US"/>
        </w:rPr>
        <w:t xml:space="preserve"> New Look                          </w:t>
      </w:r>
      <w:r w:rsidR="00C04A88">
        <w:rPr>
          <w:rFonts w:ascii="Helvetica" w:hAnsi="Helvetica" w:cs="Helvetica"/>
          <w:i/>
          <w:sz w:val="24"/>
          <w:szCs w:val="24"/>
          <w:lang w:val="en-US"/>
        </w:rPr>
        <w:t xml:space="preserve">  </w:t>
      </w:r>
      <w:r w:rsidR="0077155D">
        <w:rPr>
          <w:rFonts w:ascii="Helvetica" w:hAnsi="Helvetica" w:cs="Helvetica"/>
          <w:i/>
          <w:sz w:val="24"/>
          <w:szCs w:val="24"/>
          <w:lang w:val="en-US"/>
        </w:rPr>
        <w:t>Etam                        Pepe Jeans</w:t>
      </w:r>
    </w:p>
    <w:p w14:paraId="4717BB2E" w14:textId="6E910A39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 w:rsidRPr="00304025">
        <w:rPr>
          <w:rFonts w:ascii="Helvetica" w:hAnsi="Helvetica" w:cs="Helvetica"/>
          <w:b/>
          <w:sz w:val="24"/>
          <w:szCs w:val="24"/>
          <w:lang w:val="en-US"/>
        </w:rPr>
        <w:t>Sport Impression</w:t>
      </w:r>
      <w:r w:rsidR="00D27D0F">
        <w:rPr>
          <w:rFonts w:ascii="Helvetica" w:hAnsi="Helvetica" w:cs="Helvetica"/>
          <w:sz w:val="24"/>
          <w:szCs w:val="24"/>
          <w:lang w:val="en-US"/>
        </w:rPr>
        <w:t xml:space="preserve">  : semblant de tenue sportive, se porte en tout lieu</w:t>
      </w:r>
      <w:r w:rsidR="007431C4">
        <w:rPr>
          <w:rFonts w:ascii="Helvetica" w:hAnsi="Helvetica" w:cs="Helvetica"/>
          <w:sz w:val="24"/>
          <w:szCs w:val="24"/>
          <w:lang w:val="en-US"/>
        </w:rPr>
        <w:t>.</w:t>
      </w:r>
      <w:r w:rsidR="00480C14">
        <w:rPr>
          <w:rFonts w:ascii="Helvetica" w:hAnsi="Helvetica" w:cs="Helvetica"/>
          <w:sz w:val="24"/>
          <w:szCs w:val="24"/>
          <w:lang w:val="en-US"/>
        </w:rPr>
        <w:t xml:space="preserve"> Va même jusqu’à </w:t>
      </w:r>
      <w:r>
        <w:rPr>
          <w:rFonts w:ascii="Helvetica" w:hAnsi="Helvetica" w:cs="Helvetica"/>
          <w:sz w:val="24"/>
          <w:szCs w:val="24"/>
          <w:lang w:val="en-US"/>
        </w:rPr>
        <w:t>des tenues de soirées d'été élégantes</w:t>
      </w:r>
      <w:r w:rsidR="006762B3">
        <w:rPr>
          <w:rFonts w:ascii="Helvetica" w:hAnsi="Helvetica" w:cs="Helvetica"/>
          <w:sz w:val="24"/>
          <w:szCs w:val="24"/>
          <w:lang w:val="en-US"/>
        </w:rPr>
        <w:t xml:space="preserve"> faites à partir de</w:t>
      </w:r>
      <w:r w:rsidR="00480C14">
        <w:rPr>
          <w:rFonts w:ascii="Helvetica" w:hAnsi="Helvetica" w:cs="Helvetica"/>
          <w:sz w:val="24"/>
          <w:szCs w:val="24"/>
          <w:lang w:val="en-US"/>
        </w:rPr>
        <w:t xml:space="preserve"> pièces rappelant</w:t>
      </w:r>
      <w:r w:rsidR="00D27D0F">
        <w:rPr>
          <w:rFonts w:ascii="Helvetica" w:hAnsi="Helvetica" w:cs="Helvetica"/>
          <w:sz w:val="24"/>
          <w:szCs w:val="24"/>
          <w:lang w:val="en-US"/>
        </w:rPr>
        <w:t xml:space="preserve"> faussement</w:t>
      </w:r>
      <w:r w:rsidR="00480C14">
        <w:rPr>
          <w:rFonts w:ascii="Helvetica" w:hAnsi="Helvetica" w:cs="Helvetica"/>
          <w:sz w:val="24"/>
          <w:szCs w:val="24"/>
          <w:lang w:val="en-US"/>
        </w:rPr>
        <w:t xml:space="preserve"> l’activité sportive</w:t>
      </w:r>
      <w:r>
        <w:rPr>
          <w:rFonts w:ascii="Helvetica" w:hAnsi="Helvetica" w:cs="Helvetica"/>
          <w:sz w:val="24"/>
          <w:szCs w:val="24"/>
          <w:lang w:val="en-US"/>
        </w:rPr>
        <w:t xml:space="preserve"> avec </w:t>
      </w:r>
      <w:r w:rsidR="00480C14">
        <w:rPr>
          <w:rFonts w:ascii="Helvetica" w:hAnsi="Helvetica" w:cs="Helvetica"/>
          <w:sz w:val="24"/>
          <w:szCs w:val="24"/>
          <w:lang w:val="en-US"/>
        </w:rPr>
        <w:t>par exemple un assemblage</w:t>
      </w:r>
      <w:r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="00480C14">
        <w:rPr>
          <w:rFonts w:ascii="Helvetica" w:hAnsi="Helvetica" w:cs="Helvetica"/>
          <w:sz w:val="24"/>
          <w:szCs w:val="24"/>
          <w:lang w:val="en-US"/>
        </w:rPr>
        <w:t xml:space="preserve">: </w:t>
      </w:r>
      <w:r>
        <w:rPr>
          <w:rFonts w:ascii="Helvetica" w:hAnsi="Helvetica" w:cs="Helvetica"/>
          <w:sz w:val="24"/>
          <w:szCs w:val="24"/>
          <w:lang w:val="en-US"/>
        </w:rPr>
        <w:t>jupe taille-haute / top crop</w:t>
      </w:r>
      <w:r w:rsidR="00C23662">
        <w:rPr>
          <w:rFonts w:ascii="Helvetica" w:hAnsi="Helvetica" w:cs="Helvetica"/>
          <w:sz w:val="24"/>
          <w:szCs w:val="24"/>
          <w:lang w:val="en-US"/>
        </w:rPr>
        <w:t>ped (nombril à l'air, brassière</w:t>
      </w:r>
      <w:r>
        <w:rPr>
          <w:rFonts w:ascii="Helvetica" w:hAnsi="Helvetica" w:cs="Helvetica"/>
          <w:sz w:val="24"/>
          <w:szCs w:val="24"/>
          <w:lang w:val="en-US"/>
        </w:rPr>
        <w:t>).</w:t>
      </w:r>
    </w:p>
    <w:p w14:paraId="7F4003ED" w14:textId="5BEF868C" w:rsidR="003F5808" w:rsidRDefault="003F5808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 xml:space="preserve">Cf. Tommy Hilfiger qui joue sur cette tendance pour la quasi-intégralité de sa collection. </w:t>
      </w:r>
    </w:p>
    <w:p w14:paraId="624A6AC9" w14:textId="77777777" w:rsidR="003F5808" w:rsidRDefault="003F5808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0F09876C" w14:textId="113C5F83" w:rsidR="003F5808" w:rsidRDefault="00A75450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2232F779" wp14:editId="5A59401D">
            <wp:extent cx="1620520" cy="2538648"/>
            <wp:effectExtent l="0" t="0" r="5080" b="190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0h_469123375_north_552x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21568" cy="254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7EED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489282CB" wp14:editId="057C0DDC">
            <wp:extent cx="1660525" cy="2533398"/>
            <wp:effectExtent l="0" t="0" r="0" b="698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or Haute Couture Spring Summer 2014.jpe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2534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7EED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2E9287B7" wp14:editId="2BC5BF9E">
            <wp:extent cx="1682496" cy="2523050"/>
            <wp:effectExtent l="0" t="0" r="0" b="0"/>
            <wp:docPr id="53" name="Pictur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10h_172246615_north_552x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7EED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5428D8F7" wp14:editId="1F4B9281">
            <wp:extent cx="1595063" cy="2518605"/>
            <wp:effectExtent l="0" t="0" r="5715" b="0"/>
            <wp:docPr id="54" name="Pictur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_eleven_paris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063" cy="25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3D0C4" w14:textId="0D73FFAA" w:rsidR="00C23662" w:rsidRPr="00C23662" w:rsidRDefault="00C23662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sz w:val="24"/>
          <w:szCs w:val="24"/>
          <w:lang w:val="en-US"/>
        </w:rPr>
        <w:t xml:space="preserve">      Tommy Hilfiger           Dior (Haute Couture)               </w:t>
      </w:r>
      <w:r w:rsidR="00963FCA">
        <w:rPr>
          <w:rFonts w:ascii="Helvetica" w:hAnsi="Helvetica" w:cs="Helvetica"/>
          <w:i/>
          <w:sz w:val="24"/>
          <w:szCs w:val="24"/>
          <w:lang w:val="en-US"/>
        </w:rPr>
        <w:t xml:space="preserve"> </w:t>
      </w:r>
      <w:r>
        <w:rPr>
          <w:rFonts w:ascii="Helvetica" w:hAnsi="Helvetica" w:cs="Helvetica"/>
          <w:i/>
          <w:sz w:val="24"/>
          <w:szCs w:val="24"/>
          <w:lang w:val="en-US"/>
        </w:rPr>
        <w:t xml:space="preserve">Chanel                       </w:t>
      </w:r>
      <w:r w:rsidR="00963FCA">
        <w:rPr>
          <w:rFonts w:ascii="Helvetica" w:hAnsi="Helvetica" w:cs="Helvetica"/>
          <w:i/>
          <w:sz w:val="24"/>
          <w:szCs w:val="24"/>
          <w:lang w:val="en-US"/>
        </w:rPr>
        <w:t xml:space="preserve"> Eleven Paris</w:t>
      </w:r>
    </w:p>
    <w:p w14:paraId="1AD72C91" w14:textId="77777777" w:rsidR="00D27D0F" w:rsidRDefault="00D27D0F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FF0000"/>
          <w:sz w:val="24"/>
          <w:szCs w:val="24"/>
          <w:lang w:val="en-US"/>
        </w:rPr>
      </w:pPr>
    </w:p>
    <w:p w14:paraId="193B9A4A" w14:textId="299E7FE6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b/>
          <w:sz w:val="24"/>
          <w:szCs w:val="24"/>
          <w:lang w:val="en-US"/>
        </w:rPr>
        <w:t>Military Touch</w:t>
      </w:r>
      <w:r>
        <w:rPr>
          <w:rFonts w:ascii="Helvetica" w:hAnsi="Helvetica" w:cs="Helvetica"/>
          <w:sz w:val="24"/>
          <w:szCs w:val="24"/>
          <w:lang w:val="en-US"/>
        </w:rPr>
        <w:t xml:space="preserve"> : couleur kaki et ses dégradés, sous-entendant une sorte de military casual mais qui peuvent aussi se retrouver là où on ne les attend pas ! Sur des longues robes quasi-overdressed</w:t>
      </w:r>
      <w:r w:rsidR="00CB267F">
        <w:rPr>
          <w:rFonts w:ascii="Helvetica" w:hAnsi="Helvetica" w:cs="Helvetica"/>
          <w:sz w:val="24"/>
          <w:szCs w:val="24"/>
          <w:lang w:val="en-US"/>
        </w:rPr>
        <w:t xml:space="preserve"> par exemple</w:t>
      </w:r>
      <w:r>
        <w:rPr>
          <w:rFonts w:ascii="Helvetica" w:hAnsi="Helvetica" w:cs="Helvetica"/>
          <w:sz w:val="24"/>
          <w:szCs w:val="24"/>
          <w:lang w:val="en-US"/>
        </w:rPr>
        <w:t>, voire des to</w:t>
      </w:r>
      <w:r w:rsidR="00B96174">
        <w:rPr>
          <w:rFonts w:ascii="Helvetica" w:hAnsi="Helvetica" w:cs="Helvetica"/>
          <w:sz w:val="24"/>
          <w:szCs w:val="24"/>
          <w:lang w:val="en-US"/>
        </w:rPr>
        <w:t>tal looks.</w:t>
      </w:r>
      <w:r w:rsidR="00963FCA">
        <w:rPr>
          <w:rFonts w:ascii="Helvetica" w:hAnsi="Helvetica" w:cs="Helvetica"/>
          <w:sz w:val="24"/>
          <w:szCs w:val="24"/>
          <w:lang w:val="en-US"/>
        </w:rPr>
        <w:t xml:space="preserve"> A noter que cette tendance sera encore plus présente dans la collection Automne-Hiver 2014-2015. </w:t>
      </w:r>
    </w:p>
    <w:p w14:paraId="3623D0AF" w14:textId="77777777" w:rsidR="00963FCA" w:rsidRDefault="00963FCA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409D5DFE" w14:textId="557DE99B" w:rsidR="00963FCA" w:rsidRDefault="00806D4B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5F5D916A" wp14:editId="23A06813">
            <wp:extent cx="1682496" cy="2523744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loe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22E67EE5" wp14:editId="62E8B3D7">
            <wp:extent cx="1634875" cy="2523173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ves Saint Laurent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245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3813ACE3" wp14:editId="65DC44B9">
            <wp:extent cx="1682496" cy="2523744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venchy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5A77B4BA" wp14:editId="683F1DF3">
            <wp:extent cx="1595063" cy="2523173"/>
            <wp:effectExtent l="0" t="0" r="571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exis Mabille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424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83D10" w14:textId="22AEA374" w:rsidR="00806D4B" w:rsidRPr="00806D4B" w:rsidRDefault="00806D4B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sz w:val="24"/>
          <w:szCs w:val="24"/>
          <w:lang w:val="en-US"/>
        </w:rPr>
        <w:t xml:space="preserve">              Chloe                    Yves Saint Laurent                 Givenchy                    Alexis Mabille</w:t>
      </w:r>
    </w:p>
    <w:p w14:paraId="17099EB2" w14:textId="77777777" w:rsidR="00963FCA" w:rsidRDefault="00963FCA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33A2EB4A" w14:textId="3DD5D8C8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 w:rsidRPr="00304025">
        <w:rPr>
          <w:rFonts w:ascii="Helvetica" w:hAnsi="Helvetica" w:cs="Helvetica"/>
          <w:b/>
          <w:sz w:val="24"/>
          <w:szCs w:val="24"/>
          <w:lang w:val="en-US"/>
        </w:rPr>
        <w:t>Rings and Things</w:t>
      </w:r>
      <w:r>
        <w:rPr>
          <w:rFonts w:ascii="Helvetica" w:hAnsi="Helvetica" w:cs="Helvetica"/>
          <w:sz w:val="24"/>
          <w:szCs w:val="24"/>
          <w:lang w:val="en-US"/>
        </w:rPr>
        <w:t xml:space="preserve"> : accessoires se</w:t>
      </w:r>
      <w:r w:rsidR="00A91FD2">
        <w:rPr>
          <w:rFonts w:ascii="Helvetica" w:hAnsi="Helvetica" w:cs="Helvetica"/>
          <w:sz w:val="24"/>
          <w:szCs w:val="24"/>
          <w:lang w:val="en-US"/>
        </w:rPr>
        <w:t xml:space="preserve">ulement : colliers ronds et ras-le-cou, </w:t>
      </w:r>
      <w:r w:rsidR="0099316B">
        <w:rPr>
          <w:rFonts w:ascii="Helvetica" w:hAnsi="Helvetica" w:cs="Helvetica"/>
          <w:sz w:val="24"/>
          <w:szCs w:val="24"/>
          <w:lang w:val="en-US"/>
        </w:rPr>
        <w:t>bijoux</w:t>
      </w:r>
      <w:r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="0099316B">
        <w:rPr>
          <w:rFonts w:ascii="Helvetica" w:hAnsi="Helvetica" w:cs="Helvetica"/>
          <w:sz w:val="24"/>
          <w:szCs w:val="24"/>
          <w:lang w:val="en-US"/>
        </w:rPr>
        <w:t>représentatifs</w:t>
      </w:r>
      <w:r w:rsidR="00A91FD2">
        <w:rPr>
          <w:rFonts w:ascii="Helvetica" w:hAnsi="Helvetica" w:cs="Helvetica"/>
          <w:sz w:val="24"/>
          <w:szCs w:val="24"/>
          <w:lang w:val="en-US"/>
        </w:rPr>
        <w:t xml:space="preserve"> d’animaux (oiseaux, serpents</w:t>
      </w:r>
      <w:r w:rsidR="00DA7B6F">
        <w:rPr>
          <w:rFonts w:ascii="Helvetica" w:hAnsi="Helvetica" w:cs="Helvetica"/>
          <w:sz w:val="24"/>
          <w:szCs w:val="24"/>
          <w:lang w:val="en-US"/>
        </w:rPr>
        <w:t>, fleurs</w:t>
      </w:r>
      <w:r w:rsidR="00A91FD2">
        <w:rPr>
          <w:rFonts w:ascii="Helvetica" w:hAnsi="Helvetica" w:cs="Helvetica"/>
          <w:sz w:val="24"/>
          <w:szCs w:val="24"/>
          <w:lang w:val="en-US"/>
        </w:rPr>
        <w:t>…)</w:t>
      </w:r>
      <w:r w:rsidR="0099316B">
        <w:rPr>
          <w:rFonts w:ascii="Helvetica" w:hAnsi="Helvetica" w:cs="Helvetica"/>
          <w:sz w:val="24"/>
          <w:szCs w:val="24"/>
          <w:lang w:val="en-US"/>
        </w:rPr>
        <w:t xml:space="preserve">, </w:t>
      </w:r>
      <w:r w:rsidR="00A91FD2">
        <w:rPr>
          <w:rFonts w:ascii="Helvetica" w:hAnsi="Helvetica" w:cs="Helvetica"/>
          <w:sz w:val="24"/>
          <w:szCs w:val="24"/>
          <w:lang w:val="en-US"/>
        </w:rPr>
        <w:t>bracelets type-manchettes, type-plumes, talismans…</w:t>
      </w:r>
    </w:p>
    <w:p w14:paraId="60F19CD3" w14:textId="77777777" w:rsidR="0099316B" w:rsidRDefault="0099316B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2F852C59" w14:textId="6FEC2510" w:rsidR="00C13481" w:rsidRDefault="0099316B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7F511C4F" wp14:editId="4A3ADBA9">
            <wp:extent cx="1536610" cy="1313808"/>
            <wp:effectExtent l="0" t="0" r="0" b="762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049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8582" cy="1315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3A29E9FD" wp14:editId="32E79B8E">
            <wp:extent cx="1778713" cy="1316363"/>
            <wp:effectExtent l="0" t="0" r="0" b="444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052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685" cy="1317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1749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5AE17174" wp14:editId="45812F62">
            <wp:extent cx="1487184" cy="1330325"/>
            <wp:effectExtent l="0" t="0" r="1143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-yKYqBXHL._UY500_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88750" cy="133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31B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5156CE8C" wp14:editId="2EF15FF6">
            <wp:extent cx="1490345" cy="1340713"/>
            <wp:effectExtent l="0" t="0" r="8255" b="571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xed Out 61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1037" cy="134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AADFD" w14:textId="28911941" w:rsidR="0099316B" w:rsidRPr="0099316B" w:rsidRDefault="0099316B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 xml:space="preserve">     </w:t>
      </w:r>
      <w:r>
        <w:rPr>
          <w:rFonts w:ascii="Helvetica" w:hAnsi="Helvetica" w:cs="Helvetica"/>
          <w:i/>
          <w:sz w:val="24"/>
          <w:szCs w:val="24"/>
          <w:lang w:val="en-US"/>
        </w:rPr>
        <w:t xml:space="preserve">       Bulgari                          Chopard</w:t>
      </w:r>
      <w:r w:rsidR="00C116D0">
        <w:rPr>
          <w:rFonts w:ascii="Helvetica" w:hAnsi="Helvetica" w:cs="Helvetica"/>
          <w:i/>
          <w:sz w:val="24"/>
          <w:szCs w:val="24"/>
          <w:lang w:val="en-US"/>
        </w:rPr>
        <w:t xml:space="preserve">                    Kelly Wea</w:t>
      </w:r>
      <w:r w:rsidR="0040231B">
        <w:rPr>
          <w:rFonts w:ascii="Helvetica" w:hAnsi="Helvetica" w:cs="Helvetica"/>
          <w:i/>
          <w:sz w:val="24"/>
          <w:szCs w:val="24"/>
          <w:lang w:val="en-US"/>
        </w:rPr>
        <w:t>rstler          Emporio Armani</w:t>
      </w:r>
    </w:p>
    <w:p w14:paraId="0C294B9B" w14:textId="0939E159" w:rsidR="00304025" w:rsidRDefault="00C116D0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6FD54104" wp14:editId="400D0334">
            <wp:extent cx="1594485" cy="2311037"/>
            <wp:effectExtent l="0" t="0" r="5715" b="63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ada_962669282_north_545x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360" cy="231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31B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1A631103" wp14:editId="09C9B755">
            <wp:extent cx="1602769" cy="231267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ck Silhouettes616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525" cy="231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23AB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4B965A8C" wp14:editId="2A2BECF4">
            <wp:extent cx="1714500" cy="2315210"/>
            <wp:effectExtent l="0" t="0" r="1270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et Botanic616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664" cy="2315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23AB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0C86B760" wp14:editId="53197028">
            <wp:extent cx="1675765" cy="2339535"/>
            <wp:effectExtent l="0" t="0" r="635" b="0"/>
            <wp:docPr id="72" name="Pictur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51_152469751_north_545x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5765" cy="233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943C1" w14:textId="5A453E0F" w:rsidR="00C116D0" w:rsidRDefault="00C116D0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sz w:val="24"/>
          <w:szCs w:val="24"/>
          <w:lang w:val="en-US"/>
        </w:rPr>
        <w:t xml:space="preserve">           </w:t>
      </w:r>
      <w:r w:rsidR="0040231B">
        <w:rPr>
          <w:rFonts w:ascii="Helvetica" w:hAnsi="Helvetica" w:cs="Helvetica"/>
          <w:i/>
          <w:sz w:val="24"/>
          <w:szCs w:val="24"/>
          <w:lang w:val="en-US"/>
        </w:rPr>
        <w:t xml:space="preserve">  </w:t>
      </w:r>
      <w:r>
        <w:rPr>
          <w:rFonts w:ascii="Helvetica" w:hAnsi="Helvetica" w:cs="Helvetica"/>
          <w:i/>
          <w:sz w:val="24"/>
          <w:szCs w:val="24"/>
          <w:lang w:val="en-US"/>
        </w:rPr>
        <w:t>Prada</w:t>
      </w:r>
      <w:r w:rsidR="0040231B">
        <w:rPr>
          <w:rFonts w:ascii="Helvetica" w:hAnsi="Helvetica" w:cs="Helvetica"/>
          <w:i/>
          <w:sz w:val="24"/>
          <w:szCs w:val="24"/>
          <w:lang w:val="en-US"/>
        </w:rPr>
        <w:t xml:space="preserve">                         Balenciaga</w:t>
      </w:r>
      <w:r w:rsidR="005D23AB">
        <w:rPr>
          <w:rFonts w:ascii="Helvetica" w:hAnsi="Helvetica" w:cs="Helvetica"/>
          <w:i/>
          <w:sz w:val="24"/>
          <w:szCs w:val="24"/>
          <w:lang w:val="en-US"/>
        </w:rPr>
        <w:t xml:space="preserve">                  Prabal Gurung            Alexander McQueen</w:t>
      </w:r>
    </w:p>
    <w:p w14:paraId="2D6AA463" w14:textId="77777777" w:rsidR="005D23AB" w:rsidRDefault="005D23AB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</w:p>
    <w:p w14:paraId="6F3122C2" w14:textId="07481C54" w:rsidR="005D23AB" w:rsidRDefault="005D23AB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noProof/>
          <w:sz w:val="24"/>
          <w:szCs w:val="24"/>
          <w:lang w:val="en-US"/>
        </w:rPr>
        <w:drawing>
          <wp:inline distT="0" distB="0" distL="0" distR="0" wp14:anchorId="7E844DB1" wp14:editId="593558A6">
            <wp:extent cx="1594485" cy="2446579"/>
            <wp:effectExtent l="0" t="0" r="571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52_200643659_north_545x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230" cy="244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i/>
          <w:noProof/>
          <w:sz w:val="24"/>
          <w:szCs w:val="24"/>
          <w:lang w:val="en-US"/>
        </w:rPr>
        <w:drawing>
          <wp:inline distT="0" distB="0" distL="0" distR="0" wp14:anchorId="772C4951" wp14:editId="77E59316">
            <wp:extent cx="1602740" cy="2437550"/>
            <wp:effectExtent l="0" t="0" r="0" b="127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na_ricci_289796988_north_545x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072" cy="243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7B6F">
        <w:rPr>
          <w:rFonts w:ascii="Helvetica" w:hAnsi="Helvetica" w:cs="Helvetica"/>
          <w:i/>
          <w:noProof/>
          <w:sz w:val="24"/>
          <w:szCs w:val="24"/>
          <w:lang w:val="en-US"/>
        </w:rPr>
        <w:drawing>
          <wp:inline distT="0" distB="0" distL="0" distR="0" wp14:anchorId="19C0E71C" wp14:editId="1A205EBD">
            <wp:extent cx="1714326" cy="2443309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432fd68903a710ddea507196f8149a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16200" cy="244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7C18">
        <w:rPr>
          <w:rFonts w:ascii="Helvetica" w:hAnsi="Helvetica" w:cs="Helvetica"/>
          <w:i/>
          <w:noProof/>
          <w:sz w:val="24"/>
          <w:szCs w:val="24"/>
          <w:lang w:val="en-US"/>
        </w:rPr>
        <w:drawing>
          <wp:inline distT="0" distB="0" distL="0" distR="0" wp14:anchorId="747380C7" wp14:editId="2E05C8B9">
            <wp:extent cx="1688465" cy="2427458"/>
            <wp:effectExtent l="0" t="0" r="0" b="1143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wi-ss2014-jewelry-adorn-jewelry-blog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034" cy="242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309F6" w14:textId="204D8BE4" w:rsidR="005D23AB" w:rsidRPr="00C116D0" w:rsidRDefault="005D23AB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sz w:val="24"/>
          <w:szCs w:val="24"/>
          <w:lang w:val="en-US"/>
        </w:rPr>
        <w:t xml:space="preserve">          Valentino                       Nina Ricci</w:t>
      </w:r>
      <w:r w:rsidR="00DA7B6F">
        <w:rPr>
          <w:rFonts w:ascii="Helvetica" w:hAnsi="Helvetica" w:cs="Helvetica"/>
          <w:i/>
          <w:sz w:val="24"/>
          <w:szCs w:val="24"/>
          <w:lang w:val="en-US"/>
        </w:rPr>
        <w:t xml:space="preserve">                         Chanel </w:t>
      </w:r>
      <w:r w:rsidR="00A97C18">
        <w:rPr>
          <w:rFonts w:ascii="Helvetica" w:hAnsi="Helvetica" w:cs="Helvetica"/>
          <w:i/>
          <w:sz w:val="24"/>
          <w:szCs w:val="24"/>
          <w:lang w:val="en-US"/>
        </w:rPr>
        <w:t xml:space="preserve">                             Mawi </w:t>
      </w:r>
    </w:p>
    <w:p w14:paraId="25399142" w14:textId="77777777" w:rsidR="00C116D0" w:rsidRDefault="00C116D0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0D0F6886" w14:textId="77777777" w:rsidR="00E02E35" w:rsidRDefault="00E02E3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b/>
          <w:sz w:val="24"/>
          <w:szCs w:val="24"/>
          <w:lang w:val="en-US"/>
        </w:rPr>
      </w:pPr>
    </w:p>
    <w:p w14:paraId="274624FE" w14:textId="693D667E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b/>
          <w:sz w:val="24"/>
          <w:szCs w:val="24"/>
          <w:lang w:val="en-US"/>
        </w:rPr>
        <w:t>Back To The</w:t>
      </w:r>
      <w:r w:rsidRPr="00304025">
        <w:rPr>
          <w:rFonts w:ascii="Helvetica" w:hAnsi="Helvetica" w:cs="Helvetica"/>
          <w:b/>
          <w:sz w:val="24"/>
          <w:szCs w:val="24"/>
          <w:lang w:val="en-US"/>
        </w:rPr>
        <w:t xml:space="preserve"> West</w:t>
      </w:r>
      <w:r>
        <w:rPr>
          <w:rFonts w:ascii="Helvetica" w:hAnsi="Helvetica" w:cs="Helvetica"/>
          <w:sz w:val="24"/>
          <w:szCs w:val="24"/>
          <w:lang w:val="en-US"/>
        </w:rPr>
        <w:t xml:space="preserve"> : autant pour les accessoires que pour les vêtements, autant sur la forme que sur les motifs, références aux tribus indiennes d'Amérique</w:t>
      </w:r>
      <w:r w:rsidR="00A26991">
        <w:rPr>
          <w:rFonts w:ascii="Helvetica" w:hAnsi="Helvetica" w:cs="Helvetica"/>
          <w:sz w:val="24"/>
          <w:szCs w:val="24"/>
          <w:lang w:val="en-US"/>
        </w:rPr>
        <w:t xml:space="preserve">. S’élargit à tout le répertoire tribal et ethnique. </w:t>
      </w:r>
    </w:p>
    <w:p w14:paraId="59FC6EB0" w14:textId="77777777" w:rsidR="00A97C18" w:rsidRDefault="00A97C18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442F2D01" w14:textId="3F2CF05C" w:rsidR="00A97C18" w:rsidRDefault="00724369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1319AAFA" wp14:editId="5AC0E328">
            <wp:extent cx="1682496" cy="2523744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00h_108610895_north_552x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2E35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0CFB08B2" wp14:editId="15894572">
            <wp:extent cx="1682496" cy="2523744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ucci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2E35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1C84C5B4" wp14:editId="65FBEF12">
            <wp:extent cx="1663700" cy="2513142"/>
            <wp:effectExtent l="0" t="0" r="0" b="190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ilio Pucci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790" cy="251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2BD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3A0DD8F5" wp14:editId="5F3DAD70">
            <wp:extent cx="1595063" cy="2523173"/>
            <wp:effectExtent l="0" t="0" r="571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́line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424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74C90" w14:textId="066B8510" w:rsidR="00724369" w:rsidRPr="00724369" w:rsidRDefault="00724369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 xml:space="preserve">            </w:t>
      </w:r>
      <w:r w:rsidRPr="00724369">
        <w:rPr>
          <w:rFonts w:ascii="Helvetica" w:hAnsi="Helvetica" w:cs="Helvetica"/>
          <w:i/>
          <w:sz w:val="24"/>
          <w:szCs w:val="24"/>
          <w:lang w:val="en-US"/>
        </w:rPr>
        <w:t>Givenchy</w:t>
      </w:r>
      <w:r w:rsidR="00E02E35">
        <w:rPr>
          <w:rFonts w:ascii="Helvetica" w:hAnsi="Helvetica" w:cs="Helvetica"/>
          <w:i/>
          <w:sz w:val="24"/>
          <w:szCs w:val="24"/>
          <w:lang w:val="en-US"/>
        </w:rPr>
        <w:t xml:space="preserve">                           Gucci                          Emilio Pucci                      </w:t>
      </w:r>
      <w:r w:rsidR="00A652BD">
        <w:rPr>
          <w:rFonts w:ascii="Helvetica" w:hAnsi="Helvetica" w:cs="Helvetica"/>
          <w:i/>
          <w:sz w:val="24"/>
          <w:szCs w:val="24"/>
          <w:lang w:val="en-US"/>
        </w:rPr>
        <w:t xml:space="preserve"> Céline</w:t>
      </w:r>
    </w:p>
    <w:p w14:paraId="4905FA24" w14:textId="77777777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23298E22" w14:textId="77777777" w:rsidR="00E02E35" w:rsidRDefault="00E02E3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b/>
          <w:sz w:val="24"/>
          <w:szCs w:val="24"/>
          <w:lang w:val="en-US"/>
        </w:rPr>
      </w:pPr>
    </w:p>
    <w:p w14:paraId="0C3E83B3" w14:textId="77777777" w:rsidR="00E02E35" w:rsidRDefault="00E02E3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b/>
          <w:sz w:val="24"/>
          <w:szCs w:val="24"/>
          <w:lang w:val="en-US"/>
        </w:rPr>
      </w:pPr>
    </w:p>
    <w:p w14:paraId="2BDC7E79" w14:textId="77777777" w:rsidR="00913D3E" w:rsidRDefault="00913D3E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b/>
          <w:sz w:val="24"/>
          <w:szCs w:val="24"/>
          <w:lang w:val="en-US"/>
        </w:rPr>
      </w:pPr>
    </w:p>
    <w:p w14:paraId="44ECB92E" w14:textId="77777777" w:rsidR="00913D3E" w:rsidRDefault="00913D3E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b/>
          <w:sz w:val="24"/>
          <w:szCs w:val="24"/>
          <w:lang w:val="en-US"/>
        </w:rPr>
      </w:pPr>
    </w:p>
    <w:p w14:paraId="554F193B" w14:textId="5F95AC84" w:rsidR="00E02E3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b/>
          <w:sz w:val="24"/>
          <w:szCs w:val="24"/>
          <w:lang w:val="en-US"/>
        </w:rPr>
        <w:t xml:space="preserve">Casual </w:t>
      </w:r>
      <w:r w:rsidRPr="00304025">
        <w:rPr>
          <w:rFonts w:ascii="Helvetica" w:hAnsi="Helvetica" w:cs="Helvetica"/>
          <w:b/>
          <w:sz w:val="24"/>
          <w:szCs w:val="24"/>
          <w:lang w:val="en-US"/>
        </w:rPr>
        <w:t>Well-Suited</w:t>
      </w:r>
      <w:r w:rsidR="006F05A0">
        <w:rPr>
          <w:rFonts w:ascii="Helvetica" w:hAnsi="Helvetica" w:cs="Helvetica"/>
          <w:sz w:val="24"/>
          <w:szCs w:val="24"/>
          <w:lang w:val="en-US"/>
        </w:rPr>
        <w:t xml:space="preserve"> : mélange </w:t>
      </w:r>
      <w:r w:rsidR="00FA1D9C">
        <w:rPr>
          <w:rFonts w:ascii="Helvetica" w:hAnsi="Helvetica" w:cs="Helvetica"/>
          <w:sz w:val="24"/>
          <w:szCs w:val="24"/>
          <w:lang w:val="en-US"/>
        </w:rPr>
        <w:t>relaxing</w:t>
      </w:r>
      <w:r>
        <w:rPr>
          <w:rFonts w:ascii="Helvetica" w:hAnsi="Helvetica" w:cs="Helvetica"/>
          <w:sz w:val="24"/>
          <w:szCs w:val="24"/>
          <w:lang w:val="en-US"/>
        </w:rPr>
        <w:t xml:space="preserve"> / work-clothing, la f</w:t>
      </w:r>
      <w:r w:rsidR="00E02E35">
        <w:rPr>
          <w:rFonts w:ascii="Helvetica" w:hAnsi="Helvetica" w:cs="Helvetica"/>
          <w:sz w:val="24"/>
          <w:szCs w:val="24"/>
          <w:lang w:val="en-US"/>
        </w:rPr>
        <w:t>emme d'affaire en vacances qui se la joue femme d’affaire en vacances</w:t>
      </w:r>
      <w:r>
        <w:rPr>
          <w:rFonts w:ascii="Helvetica" w:hAnsi="Helvetica" w:cs="Helvetica"/>
          <w:sz w:val="24"/>
          <w:szCs w:val="24"/>
          <w:lang w:val="en-US"/>
        </w:rPr>
        <w:t>. Cette tendance s'accorde bien avec une couleur phare de cette saison : le noir d'été sur des ensembles qu'on porte chez soi q</w:t>
      </w:r>
      <w:r w:rsidR="00A652BD">
        <w:rPr>
          <w:rFonts w:ascii="Helvetica" w:hAnsi="Helvetica" w:cs="Helvetica"/>
          <w:sz w:val="24"/>
          <w:szCs w:val="24"/>
          <w:lang w:val="en-US"/>
        </w:rPr>
        <w:t>uand on revient de la plage, par exemple</w:t>
      </w:r>
    </w:p>
    <w:p w14:paraId="1FBE0D8A" w14:textId="77777777" w:rsidR="00A652BD" w:rsidRDefault="00A652BD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5A6199FF" w14:textId="2EB68E85" w:rsidR="00A652BD" w:rsidRDefault="00A652BD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331C1994" wp14:editId="580E0FF1">
            <wp:extent cx="1682496" cy="2523744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0h_688902568_north_552x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43DDF6C9" wp14:editId="35514926">
            <wp:extent cx="1682496" cy="2523744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0h_486992011_north_552x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5A0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228FF3F7" wp14:editId="250D407A">
            <wp:extent cx="1664413" cy="2523173"/>
            <wp:effectExtent l="0" t="0" r="1206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0h_341866012_north_552x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790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5A0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2C865DA2" wp14:editId="748361C5">
            <wp:extent cx="1595063" cy="2523173"/>
            <wp:effectExtent l="0" t="0" r="571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0h_227365110_north_552x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424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C6064" w14:textId="2211733A" w:rsidR="00E02E35" w:rsidRPr="006F3218" w:rsidRDefault="006F3218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 xml:space="preserve">     </w:t>
      </w:r>
      <w:r>
        <w:rPr>
          <w:rFonts w:ascii="Helvetica" w:hAnsi="Helvetica" w:cs="Helvetica"/>
          <w:i/>
          <w:sz w:val="24"/>
          <w:szCs w:val="24"/>
          <w:lang w:val="en-US"/>
        </w:rPr>
        <w:t xml:space="preserve">        Hermès                   Haider Ackermann</w:t>
      </w:r>
      <w:r w:rsidR="001E5B8B">
        <w:rPr>
          <w:rFonts w:ascii="Helvetica" w:hAnsi="Helvetica" w:cs="Helvetica"/>
          <w:i/>
          <w:sz w:val="24"/>
          <w:szCs w:val="24"/>
          <w:lang w:val="en-US"/>
        </w:rPr>
        <w:t xml:space="preserve">                 Balmain</w:t>
      </w:r>
      <w:r w:rsidR="008C4C9D">
        <w:rPr>
          <w:rFonts w:ascii="Helvetica" w:hAnsi="Helvetica" w:cs="Helvetica"/>
          <w:i/>
          <w:sz w:val="24"/>
          <w:szCs w:val="24"/>
          <w:lang w:val="en-US"/>
        </w:rPr>
        <w:t xml:space="preserve">                   Burberry Prorsum</w:t>
      </w:r>
    </w:p>
    <w:p w14:paraId="6C338E70" w14:textId="127E46C0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 xml:space="preserve"> </w:t>
      </w:r>
    </w:p>
    <w:p w14:paraId="061B520F" w14:textId="77777777" w:rsidR="00F7319E" w:rsidRDefault="00F7319E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b/>
          <w:sz w:val="24"/>
          <w:szCs w:val="24"/>
          <w:lang w:val="en-US"/>
        </w:rPr>
      </w:pPr>
    </w:p>
    <w:p w14:paraId="10EC3F6C" w14:textId="098FFF0E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 w:rsidRPr="00304025">
        <w:rPr>
          <w:rFonts w:ascii="Helvetica" w:hAnsi="Helvetica" w:cs="Helvetica"/>
          <w:b/>
          <w:sz w:val="24"/>
          <w:szCs w:val="24"/>
          <w:lang w:val="en-US"/>
        </w:rPr>
        <w:t>Modern Lace</w:t>
      </w:r>
      <w:r>
        <w:rPr>
          <w:rFonts w:ascii="Helvetica" w:hAnsi="Helvetica" w:cs="Helvetica"/>
          <w:sz w:val="24"/>
          <w:szCs w:val="24"/>
          <w:lang w:val="en-US"/>
        </w:rPr>
        <w:t xml:space="preserve"> : la dentelle, appliquée tant bien aux vêteme</w:t>
      </w:r>
      <w:r w:rsidR="008C4C9D">
        <w:rPr>
          <w:rFonts w:ascii="Helvetica" w:hAnsi="Helvetica" w:cs="Helvetica"/>
          <w:sz w:val="24"/>
          <w:szCs w:val="24"/>
          <w:lang w:val="en-US"/>
        </w:rPr>
        <w:t>nts qu'aux accessoires. Outre</w:t>
      </w:r>
      <w:r w:rsidR="00FA5AF8"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="003F01B8">
        <w:rPr>
          <w:rFonts w:ascii="Helvetica" w:hAnsi="Helvetica" w:cs="Helvetica"/>
          <w:sz w:val="24"/>
          <w:szCs w:val="24"/>
          <w:lang w:val="en-US"/>
        </w:rPr>
        <w:t>la dentelle suggestive</w:t>
      </w:r>
      <w:r w:rsidR="009A391B">
        <w:rPr>
          <w:rFonts w:ascii="Helvetica" w:hAnsi="Helvetica" w:cs="Helvetica"/>
          <w:sz w:val="24"/>
          <w:szCs w:val="24"/>
          <w:lang w:val="en-US"/>
        </w:rPr>
        <w:t xml:space="preserve"> all-the-rage</w:t>
      </w:r>
      <w:r w:rsidR="00FA5AF8">
        <w:rPr>
          <w:rFonts w:ascii="Helvetica" w:hAnsi="Helvetica" w:cs="Helvetica"/>
          <w:sz w:val="24"/>
          <w:szCs w:val="24"/>
          <w:lang w:val="en-US"/>
        </w:rPr>
        <w:t xml:space="preserve"> depuis </w:t>
      </w:r>
      <w:r w:rsidR="008C4C9D">
        <w:rPr>
          <w:rFonts w:ascii="Helvetica" w:hAnsi="Helvetica" w:cs="Helvetica"/>
          <w:sz w:val="24"/>
          <w:szCs w:val="24"/>
          <w:lang w:val="en-US"/>
        </w:rPr>
        <w:t xml:space="preserve">3 ans, </w:t>
      </w:r>
      <w:r w:rsidR="003F01B8">
        <w:rPr>
          <w:rFonts w:ascii="Helvetica" w:hAnsi="Helvetica" w:cs="Helvetica"/>
          <w:sz w:val="24"/>
          <w:szCs w:val="24"/>
          <w:lang w:val="en-US"/>
        </w:rPr>
        <w:t>cette saison</w:t>
      </w:r>
      <w:r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="008C4C9D">
        <w:rPr>
          <w:rFonts w:ascii="Helvetica" w:hAnsi="Helvetica" w:cs="Helvetica"/>
          <w:sz w:val="24"/>
          <w:szCs w:val="24"/>
          <w:lang w:val="en-US"/>
        </w:rPr>
        <w:t>la dentelle peut</w:t>
      </w:r>
      <w:r>
        <w:rPr>
          <w:rFonts w:ascii="Helvetica" w:hAnsi="Helvetica" w:cs="Helvetica"/>
          <w:sz w:val="24"/>
          <w:szCs w:val="24"/>
          <w:lang w:val="en-US"/>
        </w:rPr>
        <w:t xml:space="preserve"> se</w:t>
      </w:r>
      <w:r w:rsidR="008C4C9D">
        <w:rPr>
          <w:rFonts w:ascii="Helvetica" w:hAnsi="Helvetica" w:cs="Helvetica"/>
          <w:sz w:val="24"/>
          <w:szCs w:val="24"/>
          <w:lang w:val="en-US"/>
        </w:rPr>
        <w:t xml:space="preserve"> suffir</w:t>
      </w:r>
      <w:r w:rsidR="00431886">
        <w:rPr>
          <w:rFonts w:ascii="Helvetica" w:hAnsi="Helvetica" w:cs="Helvetica"/>
          <w:sz w:val="24"/>
          <w:szCs w:val="24"/>
          <w:lang w:val="en-US"/>
        </w:rPr>
        <w:t>e</w:t>
      </w:r>
      <w:r w:rsidR="008C4C9D">
        <w:rPr>
          <w:rFonts w:ascii="Helvetica" w:hAnsi="Helvetica" w:cs="Helvetica"/>
          <w:sz w:val="24"/>
          <w:szCs w:val="24"/>
          <w:lang w:val="en-US"/>
        </w:rPr>
        <w:t xml:space="preserve"> à elle-même sinon </w:t>
      </w:r>
      <w:r w:rsidR="00186346">
        <w:rPr>
          <w:rFonts w:ascii="Helvetica" w:hAnsi="Helvetica" w:cs="Helvetica"/>
          <w:sz w:val="24"/>
          <w:szCs w:val="24"/>
          <w:lang w:val="en-US"/>
        </w:rPr>
        <w:t>elle se</w:t>
      </w:r>
      <w:r w:rsidR="008C4C9D">
        <w:rPr>
          <w:rFonts w:ascii="Helvetica" w:hAnsi="Helvetica" w:cs="Helvetica"/>
          <w:sz w:val="24"/>
          <w:szCs w:val="24"/>
          <w:lang w:val="en-US"/>
        </w:rPr>
        <w:t xml:space="preserve"> trouve</w:t>
      </w:r>
      <w:r>
        <w:rPr>
          <w:rFonts w:ascii="Helvetica" w:hAnsi="Helvetica" w:cs="Helvetica"/>
          <w:sz w:val="24"/>
          <w:szCs w:val="24"/>
          <w:lang w:val="en-US"/>
        </w:rPr>
        <w:t xml:space="preserve"> sur d</w:t>
      </w:r>
      <w:r w:rsidR="00186346">
        <w:rPr>
          <w:rFonts w:ascii="Helvetica" w:hAnsi="Helvetica" w:cs="Helvetica"/>
          <w:sz w:val="24"/>
          <w:szCs w:val="24"/>
          <w:lang w:val="en-US"/>
        </w:rPr>
        <w:t>es supports déjà opaques (genr</w:t>
      </w:r>
      <w:r w:rsidR="00DC71CC">
        <w:rPr>
          <w:rFonts w:ascii="Helvetica" w:hAnsi="Helvetica" w:cs="Helvetica"/>
          <w:sz w:val="24"/>
          <w:szCs w:val="24"/>
          <w:lang w:val="en-US"/>
        </w:rPr>
        <w:t>e un pullover</w:t>
      </w:r>
      <w:r>
        <w:rPr>
          <w:rFonts w:ascii="Helvetica" w:hAnsi="Helvetica" w:cs="Helvetica"/>
          <w:sz w:val="24"/>
          <w:szCs w:val="24"/>
          <w:lang w:val="en-US"/>
        </w:rPr>
        <w:t>).</w:t>
      </w:r>
    </w:p>
    <w:p w14:paraId="116CDC97" w14:textId="7444697D" w:rsidR="008C4C9D" w:rsidRDefault="008C4C9D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1857401C" w14:textId="2F94318A" w:rsidR="008C4C9D" w:rsidRDefault="00EF62E9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2E8EC281" wp14:editId="35C8A242">
            <wp:extent cx="1682496" cy="2523744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40h_269980850_north_552x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079E35C2" wp14:editId="5B80FBC9">
            <wp:extent cx="1682496" cy="2523744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0h_547011874_north_552x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2CD25028" wp14:editId="1A25F301">
            <wp:extent cx="1664413" cy="2519573"/>
            <wp:effectExtent l="0" t="0" r="1206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784-l2q6XXcuHVB_VpLgj_CciQ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522" cy="251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633D3F3E" wp14:editId="55B5F7C5">
            <wp:extent cx="1589926" cy="2522189"/>
            <wp:effectExtent l="0" t="0" r="10795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0h_636431340_north_552x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907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ACD4C" w14:textId="2AAEDD45" w:rsidR="008120D1" w:rsidRPr="008120D1" w:rsidRDefault="00E41569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sz w:val="24"/>
          <w:szCs w:val="24"/>
          <w:lang w:val="en-US"/>
        </w:rPr>
        <w:t xml:space="preserve">   </w:t>
      </w:r>
      <w:r w:rsidR="00EF62E9">
        <w:rPr>
          <w:rFonts w:ascii="Helvetica" w:hAnsi="Helvetica" w:cs="Helvetica"/>
          <w:i/>
          <w:sz w:val="24"/>
          <w:szCs w:val="24"/>
          <w:lang w:val="en-US"/>
        </w:rPr>
        <w:t xml:space="preserve">        Elie Saab                   Dries Van Noten                    Valentino               Oscar De La Renta</w:t>
      </w:r>
    </w:p>
    <w:p w14:paraId="5249D8E4" w14:textId="77777777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5297F5D0" w14:textId="77777777" w:rsidR="00DE76D9" w:rsidRDefault="00DE76D9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b/>
          <w:sz w:val="24"/>
          <w:szCs w:val="24"/>
          <w:lang w:val="en-US"/>
        </w:rPr>
      </w:pPr>
    </w:p>
    <w:p w14:paraId="4DA1033E" w14:textId="77777777" w:rsidR="00DE76D9" w:rsidRDefault="00DE76D9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b/>
          <w:sz w:val="24"/>
          <w:szCs w:val="24"/>
          <w:lang w:val="en-US"/>
        </w:rPr>
      </w:pPr>
    </w:p>
    <w:p w14:paraId="761287AE" w14:textId="03AB4C94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 w:rsidRPr="00304025">
        <w:rPr>
          <w:rFonts w:ascii="Helvetica" w:hAnsi="Helvetica" w:cs="Helvetica"/>
          <w:b/>
          <w:sz w:val="24"/>
          <w:szCs w:val="24"/>
          <w:lang w:val="en-US"/>
        </w:rPr>
        <w:t>Transparence</w:t>
      </w:r>
      <w:r>
        <w:rPr>
          <w:rFonts w:ascii="Helvetica" w:hAnsi="Helvetica" w:cs="Helvetica"/>
          <w:sz w:val="24"/>
          <w:szCs w:val="24"/>
          <w:lang w:val="en-US"/>
        </w:rPr>
        <w:t xml:space="preserve"> : la dentelle suggestive ne disparaît</w:t>
      </w:r>
      <w:r w:rsidR="003F01B8">
        <w:rPr>
          <w:rFonts w:ascii="Helvetica" w:hAnsi="Helvetica" w:cs="Helvetica"/>
          <w:sz w:val="24"/>
          <w:szCs w:val="24"/>
          <w:lang w:val="en-US"/>
        </w:rPr>
        <w:t xml:space="preserve"> progressivement </w:t>
      </w:r>
      <w:r>
        <w:rPr>
          <w:rFonts w:ascii="Helvetica" w:hAnsi="Helvetica" w:cs="Helvetica"/>
          <w:sz w:val="24"/>
          <w:szCs w:val="24"/>
          <w:lang w:val="en-US"/>
        </w:rPr>
        <w:t xml:space="preserve">que pour laisser place </w:t>
      </w:r>
      <w:r w:rsidR="003F01B8">
        <w:rPr>
          <w:rFonts w:ascii="Helvetica" w:hAnsi="Helvetica" w:cs="Helvetica"/>
          <w:sz w:val="24"/>
          <w:szCs w:val="24"/>
          <w:lang w:val="en-US"/>
        </w:rPr>
        <w:t xml:space="preserve">en fait à encore plus suggestif ! </w:t>
      </w:r>
      <w:r>
        <w:rPr>
          <w:rFonts w:ascii="Helvetica" w:hAnsi="Helvetica" w:cs="Helvetica"/>
          <w:sz w:val="24"/>
          <w:szCs w:val="24"/>
          <w:lang w:val="en-US"/>
        </w:rPr>
        <w:t>Des hauts</w:t>
      </w:r>
      <w:r w:rsidR="00F7319E">
        <w:rPr>
          <w:rFonts w:ascii="Helvetica" w:hAnsi="Helvetica" w:cs="Helvetica"/>
          <w:sz w:val="24"/>
          <w:szCs w:val="24"/>
          <w:lang w:val="en-US"/>
        </w:rPr>
        <w:t xml:space="preserve"> voire des ensembles transparents</w:t>
      </w:r>
      <w:r>
        <w:rPr>
          <w:rFonts w:ascii="Helvetica" w:hAnsi="Helvetica" w:cs="Helvetica"/>
          <w:sz w:val="24"/>
          <w:szCs w:val="24"/>
          <w:lang w:val="en-US"/>
        </w:rPr>
        <w:t xml:space="preserve"> qui détournent faussement l'attention par un léger pointillisme ou de petites formes géométriques sur la soie/le synthétique comme on peut </w:t>
      </w:r>
      <w:r w:rsidR="00EE3746">
        <w:rPr>
          <w:rFonts w:ascii="Helvetica" w:hAnsi="Helvetica" w:cs="Helvetica"/>
          <w:sz w:val="24"/>
          <w:szCs w:val="24"/>
          <w:lang w:val="en-US"/>
        </w:rPr>
        <w:t xml:space="preserve">surtout </w:t>
      </w:r>
      <w:r>
        <w:rPr>
          <w:rFonts w:ascii="Helvetica" w:hAnsi="Helvetica" w:cs="Helvetica"/>
          <w:sz w:val="24"/>
          <w:szCs w:val="24"/>
          <w:lang w:val="en-US"/>
        </w:rPr>
        <w:t>le voir chez Yves Saint Laurent.</w:t>
      </w:r>
      <w:r w:rsidR="00C516EC">
        <w:rPr>
          <w:rFonts w:ascii="Helvetica" w:hAnsi="Helvetica" w:cs="Helvetica"/>
          <w:sz w:val="24"/>
          <w:szCs w:val="24"/>
          <w:lang w:val="en-US"/>
        </w:rPr>
        <w:t xml:space="preserve"> P</w:t>
      </w:r>
      <w:r w:rsidR="00086790">
        <w:rPr>
          <w:rFonts w:ascii="Helvetica" w:hAnsi="Helvetica" w:cs="Helvetica"/>
          <w:sz w:val="24"/>
          <w:szCs w:val="24"/>
          <w:lang w:val="en-US"/>
        </w:rPr>
        <w:t>lus généralement, un jeu</w:t>
      </w:r>
      <w:r w:rsidR="00C516EC">
        <w:rPr>
          <w:rFonts w:ascii="Helvetica" w:hAnsi="Helvetica" w:cs="Helvetica"/>
          <w:sz w:val="24"/>
          <w:szCs w:val="24"/>
          <w:lang w:val="en-US"/>
        </w:rPr>
        <w:t xml:space="preserve"> entre opacité et </w:t>
      </w:r>
      <w:r w:rsidR="00F7319E">
        <w:rPr>
          <w:rFonts w:ascii="Helvetica" w:hAnsi="Helvetica" w:cs="Helvetica"/>
          <w:sz w:val="24"/>
          <w:szCs w:val="24"/>
          <w:lang w:val="en-US"/>
        </w:rPr>
        <w:t>transparence.</w:t>
      </w:r>
    </w:p>
    <w:p w14:paraId="116B6561" w14:textId="77777777" w:rsidR="00EF62E9" w:rsidRDefault="00EF62E9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601CEE63" w14:textId="761DC68A" w:rsidR="00EF62E9" w:rsidRDefault="00F7319E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694AF4D1" wp14:editId="5DC74322">
            <wp:extent cx="1681260" cy="2509463"/>
            <wp:effectExtent l="0" t="0" r="0" b="571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0h_853312334_north_552x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11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02B94258" wp14:editId="758DB9C8">
            <wp:extent cx="1520575" cy="2523173"/>
            <wp:effectExtent l="0" t="0" r="381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0h_278431494_north_552x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919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304973D2" wp14:editId="4BB50DDD">
            <wp:extent cx="1600200" cy="2522855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0h_265835636_north_552x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765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7B7A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6F56857B" wp14:editId="79D75595">
            <wp:extent cx="1598916" cy="2505498"/>
            <wp:effectExtent l="0" t="0" r="1905" b="952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0h_605721233_north_552x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387" cy="2507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7C431" w14:textId="14B55AA7" w:rsidR="00F7319E" w:rsidRPr="00F7319E" w:rsidRDefault="00F7319E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 xml:space="preserve">      </w:t>
      </w:r>
      <w:r w:rsidRPr="00F7319E">
        <w:rPr>
          <w:rFonts w:ascii="Helvetica" w:hAnsi="Helvetica" w:cs="Helvetica"/>
          <w:i/>
          <w:sz w:val="24"/>
          <w:szCs w:val="24"/>
          <w:lang w:val="en-US"/>
        </w:rPr>
        <w:t>Burberry Prorsum</w:t>
      </w:r>
      <w:r w:rsidR="00937B7A">
        <w:rPr>
          <w:rFonts w:ascii="Helvetica" w:hAnsi="Helvetica" w:cs="Helvetica"/>
          <w:i/>
          <w:sz w:val="24"/>
          <w:szCs w:val="24"/>
          <w:lang w:val="en-US"/>
        </w:rPr>
        <w:t xml:space="preserve">         </w:t>
      </w:r>
      <w:r>
        <w:rPr>
          <w:rFonts w:ascii="Helvetica" w:hAnsi="Helvetica" w:cs="Helvetica"/>
          <w:i/>
          <w:sz w:val="24"/>
          <w:szCs w:val="24"/>
          <w:lang w:val="en-US"/>
        </w:rPr>
        <w:t>Zadig &amp; Voltaire</w:t>
      </w:r>
      <w:r w:rsidR="00937B7A">
        <w:rPr>
          <w:rFonts w:ascii="Helvetica" w:hAnsi="Helvetica" w:cs="Helvetica"/>
          <w:i/>
          <w:sz w:val="24"/>
          <w:szCs w:val="24"/>
          <w:lang w:val="en-US"/>
        </w:rPr>
        <w:t xml:space="preserve">         </w:t>
      </w:r>
      <w:r>
        <w:rPr>
          <w:rFonts w:ascii="Helvetica" w:hAnsi="Helvetica" w:cs="Helvetica"/>
          <w:i/>
          <w:sz w:val="24"/>
          <w:szCs w:val="24"/>
          <w:lang w:val="en-US"/>
        </w:rPr>
        <w:t>Yves Saint Laurent</w:t>
      </w:r>
      <w:r w:rsidR="00937B7A">
        <w:rPr>
          <w:rFonts w:ascii="Helvetica" w:hAnsi="Helvetica" w:cs="Helvetica"/>
          <w:i/>
          <w:sz w:val="24"/>
          <w:szCs w:val="24"/>
          <w:lang w:val="en-US"/>
        </w:rPr>
        <w:t xml:space="preserve">          Alexander Wang</w:t>
      </w:r>
    </w:p>
    <w:p w14:paraId="3FEC0AC8" w14:textId="77777777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5D667C23" w14:textId="4BA34823" w:rsidR="00304025" w:rsidRDefault="002B77C9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b/>
          <w:sz w:val="24"/>
          <w:szCs w:val="24"/>
          <w:lang w:val="en-US"/>
        </w:rPr>
        <w:t>The Rose</w:t>
      </w:r>
      <w:r w:rsidR="00304025">
        <w:rPr>
          <w:rFonts w:ascii="Helvetica" w:hAnsi="Helvetica" w:cs="Helvetica"/>
          <w:sz w:val="24"/>
          <w:szCs w:val="24"/>
          <w:lang w:val="en-US"/>
        </w:rPr>
        <w:t xml:space="preserve"> : </w:t>
      </w:r>
      <w:r w:rsidR="00CE6AB6">
        <w:rPr>
          <w:rFonts w:ascii="Helvetica" w:hAnsi="Helvetica" w:cs="Helvetica"/>
          <w:sz w:val="24"/>
          <w:szCs w:val="24"/>
          <w:lang w:val="en-US"/>
        </w:rPr>
        <w:t>réservé</w:t>
      </w:r>
      <w:r w:rsidR="0014089A">
        <w:rPr>
          <w:rFonts w:ascii="Helvetica" w:hAnsi="Helvetica" w:cs="Helvetica"/>
          <w:sz w:val="24"/>
          <w:szCs w:val="24"/>
          <w:lang w:val="en-US"/>
        </w:rPr>
        <w:t xml:space="preserve"> originellement</w:t>
      </w:r>
      <w:r w:rsidR="00CE6AB6">
        <w:rPr>
          <w:rFonts w:ascii="Helvetica" w:hAnsi="Helvetica" w:cs="Helvetica"/>
          <w:sz w:val="24"/>
          <w:szCs w:val="24"/>
          <w:lang w:val="en-US"/>
        </w:rPr>
        <w:t xml:space="preserve"> aux looks </w:t>
      </w:r>
      <w:r w:rsidR="005D4D18">
        <w:rPr>
          <w:rFonts w:ascii="Helvetica" w:hAnsi="Helvetica" w:cs="Helvetica"/>
          <w:sz w:val="24"/>
          <w:szCs w:val="24"/>
          <w:lang w:val="en-US"/>
        </w:rPr>
        <w:t>ultra-</w:t>
      </w:r>
      <w:r w:rsidR="00304025">
        <w:rPr>
          <w:rFonts w:ascii="Helvetica" w:hAnsi="Helvetica" w:cs="Helvetica"/>
          <w:sz w:val="24"/>
          <w:szCs w:val="24"/>
          <w:lang w:val="en-US"/>
        </w:rPr>
        <w:t xml:space="preserve">girly, </w:t>
      </w:r>
      <w:r w:rsidR="00CE6AB6">
        <w:rPr>
          <w:rFonts w:ascii="Helvetica" w:hAnsi="Helvetica" w:cs="Helvetica"/>
          <w:sz w:val="24"/>
          <w:szCs w:val="24"/>
          <w:lang w:val="en-US"/>
        </w:rPr>
        <w:t>il devient une des couleurs omniprésentes</w:t>
      </w:r>
      <w:r w:rsidR="00E738CA">
        <w:rPr>
          <w:rFonts w:ascii="Helvetica" w:hAnsi="Helvetica" w:cs="Helvetica"/>
          <w:sz w:val="24"/>
          <w:szCs w:val="24"/>
          <w:lang w:val="en-US"/>
        </w:rPr>
        <w:t xml:space="preserve"> de</w:t>
      </w:r>
      <w:r w:rsidR="00CE6AB6">
        <w:rPr>
          <w:rFonts w:ascii="Helvetica" w:hAnsi="Helvetica" w:cs="Helvetica"/>
          <w:sz w:val="24"/>
          <w:szCs w:val="24"/>
          <w:lang w:val="en-US"/>
        </w:rPr>
        <w:t xml:space="preserve"> cet été aussi bien sur robes</w:t>
      </w:r>
      <w:r w:rsidR="00D5329E">
        <w:rPr>
          <w:rFonts w:ascii="Helvetica" w:hAnsi="Helvetica" w:cs="Helvetica"/>
          <w:sz w:val="24"/>
          <w:szCs w:val="24"/>
          <w:lang w:val="en-US"/>
        </w:rPr>
        <w:t>/tuniques</w:t>
      </w:r>
      <w:r w:rsidR="00CE6AB6">
        <w:rPr>
          <w:rFonts w:ascii="Helvetica" w:hAnsi="Helvetica" w:cs="Helvetica"/>
          <w:sz w:val="24"/>
          <w:szCs w:val="24"/>
          <w:lang w:val="en-US"/>
        </w:rPr>
        <w:t xml:space="preserve"> que sur </w:t>
      </w:r>
      <w:r w:rsidR="00A82CB7">
        <w:rPr>
          <w:rFonts w:ascii="Helvetica" w:hAnsi="Helvetica" w:cs="Helvetica"/>
          <w:sz w:val="24"/>
          <w:szCs w:val="24"/>
          <w:lang w:val="en-US"/>
        </w:rPr>
        <w:t>jupes/</w:t>
      </w:r>
      <w:r w:rsidR="00CE6AB6">
        <w:rPr>
          <w:rFonts w:ascii="Helvetica" w:hAnsi="Helvetica" w:cs="Helvetica"/>
          <w:sz w:val="24"/>
          <w:szCs w:val="24"/>
          <w:lang w:val="en-US"/>
        </w:rPr>
        <w:t>pantalons</w:t>
      </w:r>
      <w:r w:rsidR="00D5329E">
        <w:rPr>
          <w:rFonts w:ascii="Helvetica" w:hAnsi="Helvetica" w:cs="Helvetica"/>
          <w:sz w:val="24"/>
          <w:szCs w:val="24"/>
          <w:lang w:val="en-US"/>
        </w:rPr>
        <w:t>, aussi bien flashy qu’épuré</w:t>
      </w:r>
      <w:r w:rsidR="00304025">
        <w:rPr>
          <w:rFonts w:ascii="Helvetica" w:hAnsi="Helvetica" w:cs="Helvetica"/>
          <w:sz w:val="24"/>
          <w:szCs w:val="24"/>
          <w:lang w:val="en-US"/>
        </w:rPr>
        <w:t>. Apparemment un des objectifs des créateurs</w:t>
      </w:r>
      <w:r w:rsidR="00CE6AB6">
        <w:rPr>
          <w:rFonts w:ascii="Helvetica" w:hAnsi="Helvetica" w:cs="Helvetica"/>
          <w:sz w:val="24"/>
          <w:szCs w:val="24"/>
          <w:lang w:val="en-US"/>
        </w:rPr>
        <w:t xml:space="preserve"> de</w:t>
      </w:r>
      <w:r w:rsidR="00304025">
        <w:rPr>
          <w:rFonts w:ascii="Helvetica" w:hAnsi="Helvetica" w:cs="Helvetica"/>
          <w:sz w:val="24"/>
          <w:szCs w:val="24"/>
          <w:lang w:val="en-US"/>
        </w:rPr>
        <w:t xml:space="preserve"> cette saison</w:t>
      </w:r>
      <w:r w:rsidR="00CE6AB6">
        <w:rPr>
          <w:rFonts w:ascii="Helvetica" w:hAnsi="Helvetica" w:cs="Helvetica"/>
          <w:sz w:val="24"/>
          <w:szCs w:val="24"/>
          <w:lang w:val="en-US"/>
        </w:rPr>
        <w:t>, en plus de mettre le flower power 68tard à la lueur de l’élégance,</w:t>
      </w:r>
      <w:r w:rsidR="00304025">
        <w:rPr>
          <w:rFonts w:ascii="Helvetica" w:hAnsi="Helvetica" w:cs="Helvetica"/>
          <w:sz w:val="24"/>
          <w:szCs w:val="24"/>
          <w:lang w:val="en-US"/>
        </w:rPr>
        <w:t xml:space="preserve"> a été de ré-entériner les couleurs (ou assemblages de couleurs)</w:t>
      </w:r>
      <w:r w:rsidR="00CE6AB6">
        <w:rPr>
          <w:rFonts w:ascii="Helvetica" w:hAnsi="Helvetica" w:cs="Helvetica"/>
          <w:sz w:val="24"/>
          <w:szCs w:val="24"/>
          <w:lang w:val="en-US"/>
        </w:rPr>
        <w:t xml:space="preserve"> traditionnellement</w:t>
      </w:r>
      <w:r w:rsidR="00304025">
        <w:rPr>
          <w:rFonts w:ascii="Helvetica" w:hAnsi="Helvetica" w:cs="Helvetica"/>
          <w:sz w:val="24"/>
          <w:szCs w:val="24"/>
          <w:lang w:val="en-US"/>
        </w:rPr>
        <w:t xml:space="preserve"> interdites.</w:t>
      </w:r>
    </w:p>
    <w:p w14:paraId="4553375A" w14:textId="77777777" w:rsidR="0032590B" w:rsidRDefault="0032590B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17726F8D" w14:textId="35C300C2" w:rsidR="0040175A" w:rsidRDefault="00134D2A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66FF1F8F" wp14:editId="646A8DB5">
            <wp:extent cx="1682496" cy="2523744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0h_448492910_north_552x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8CA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66877F94" wp14:editId="77362FD9">
            <wp:extent cx="1682496" cy="2523744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0h_121246644_north_552x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8CA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243AFC66" wp14:editId="0D5CBADB">
            <wp:extent cx="1653499" cy="2519875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KNY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499" cy="25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75A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1500DDA2" wp14:editId="5CA4EF81">
            <wp:extent cx="1595063" cy="2523173"/>
            <wp:effectExtent l="0" t="0" r="5715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0h_493831694_north_552x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424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B5402" w14:textId="05702A20" w:rsidR="00134D2A" w:rsidRDefault="00134D2A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 xml:space="preserve">         </w:t>
      </w:r>
      <w:r w:rsidRPr="00E738CA">
        <w:rPr>
          <w:rFonts w:ascii="Helvetica" w:hAnsi="Helvetica" w:cs="Helvetica"/>
          <w:i/>
          <w:sz w:val="24"/>
          <w:szCs w:val="24"/>
          <w:lang w:val="en-US"/>
        </w:rPr>
        <w:t>D-Squared 2</w:t>
      </w:r>
      <w:r w:rsidR="00E738CA" w:rsidRPr="00E738CA">
        <w:rPr>
          <w:rFonts w:ascii="Helvetica" w:hAnsi="Helvetica" w:cs="Helvetica"/>
          <w:i/>
          <w:sz w:val="24"/>
          <w:szCs w:val="24"/>
          <w:lang w:val="en-US"/>
        </w:rPr>
        <w:t xml:space="preserve">                       Elie Saab                          DKNY</w:t>
      </w:r>
      <w:r w:rsidR="00E738CA">
        <w:rPr>
          <w:rFonts w:ascii="Helvetica" w:hAnsi="Helvetica" w:cs="Helvetica"/>
          <w:i/>
          <w:sz w:val="24"/>
          <w:szCs w:val="24"/>
          <w:lang w:val="en-US"/>
        </w:rPr>
        <w:t xml:space="preserve">                    </w:t>
      </w:r>
      <w:r w:rsidR="0040175A">
        <w:rPr>
          <w:rFonts w:ascii="Helvetica" w:hAnsi="Helvetica" w:cs="Helvetica"/>
          <w:i/>
          <w:sz w:val="24"/>
          <w:szCs w:val="24"/>
          <w:lang w:val="en-US"/>
        </w:rPr>
        <w:t xml:space="preserve">    Balenciaga</w:t>
      </w:r>
    </w:p>
    <w:p w14:paraId="02A6BB9F" w14:textId="77777777" w:rsidR="0040175A" w:rsidRDefault="0040175A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</w:p>
    <w:p w14:paraId="3B0CCAFE" w14:textId="2BE2B874" w:rsidR="0040175A" w:rsidRDefault="0040175A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noProof/>
          <w:sz w:val="24"/>
          <w:szCs w:val="24"/>
          <w:lang w:val="en-US"/>
        </w:rPr>
        <w:drawing>
          <wp:inline distT="0" distB="0" distL="0" distR="0" wp14:anchorId="0810ABF4" wp14:editId="11732472">
            <wp:extent cx="1595063" cy="2578100"/>
            <wp:effectExtent l="0" t="0" r="571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0h_726059489_north_552x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295" cy="2581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i/>
          <w:noProof/>
          <w:sz w:val="24"/>
          <w:szCs w:val="24"/>
          <w:lang w:val="en-US"/>
        </w:rPr>
        <w:drawing>
          <wp:inline distT="0" distB="0" distL="0" distR="0" wp14:anchorId="197B59A9" wp14:editId="291A5F23">
            <wp:extent cx="1655124" cy="25776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20h_89364598_north_552x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124" cy="25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i/>
          <w:noProof/>
          <w:sz w:val="24"/>
          <w:szCs w:val="24"/>
          <w:lang w:val="en-US"/>
        </w:rPr>
        <w:drawing>
          <wp:inline distT="0" distB="0" distL="0" distR="0" wp14:anchorId="20831036" wp14:editId="4C1C2F47">
            <wp:extent cx="1663129" cy="2591435"/>
            <wp:effectExtent l="0" t="0" r="0" b="0"/>
            <wp:docPr id="108" name="Pictur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_hm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63492" cy="25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2325">
        <w:rPr>
          <w:rFonts w:ascii="Helvetica" w:hAnsi="Helvetica" w:cs="Helvetica"/>
          <w:i/>
          <w:noProof/>
          <w:sz w:val="24"/>
          <w:szCs w:val="24"/>
          <w:lang w:val="en-US"/>
        </w:rPr>
        <w:drawing>
          <wp:inline distT="0" distB="0" distL="0" distR="0" wp14:anchorId="33CB11A8" wp14:editId="4839AD3C">
            <wp:extent cx="1672921" cy="2577600"/>
            <wp:effectExtent l="0" t="0" r="3810" b="0"/>
            <wp:docPr id="109" name="Pictur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rin_002_2000_488504082_north_552x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2921" cy="25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FC791" w14:textId="77C2CB6D" w:rsidR="0040175A" w:rsidRDefault="0040175A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sz w:val="24"/>
          <w:szCs w:val="24"/>
          <w:lang w:val="en-US"/>
        </w:rPr>
        <w:t xml:space="preserve">       </w:t>
      </w:r>
      <w:r w:rsidR="00BE2325">
        <w:rPr>
          <w:rFonts w:ascii="Helvetica" w:hAnsi="Helvetica" w:cs="Helvetica"/>
          <w:i/>
          <w:sz w:val="24"/>
          <w:szCs w:val="24"/>
          <w:lang w:val="en-US"/>
        </w:rPr>
        <w:t xml:space="preserve">      Chanel                 </w:t>
      </w:r>
      <w:r>
        <w:rPr>
          <w:rFonts w:ascii="Helvetica" w:hAnsi="Helvetica" w:cs="Helvetica"/>
          <w:i/>
          <w:sz w:val="24"/>
          <w:szCs w:val="24"/>
          <w:lang w:val="en-US"/>
        </w:rPr>
        <w:t>Oscar De La Renta</w:t>
      </w:r>
      <w:r w:rsidR="00BE2325">
        <w:rPr>
          <w:rFonts w:ascii="Helvetica" w:hAnsi="Helvetica" w:cs="Helvetica"/>
          <w:i/>
          <w:sz w:val="24"/>
          <w:szCs w:val="24"/>
          <w:lang w:val="en-US"/>
        </w:rPr>
        <w:t xml:space="preserve">                    H&amp;M                       Erin Fetherston</w:t>
      </w:r>
    </w:p>
    <w:p w14:paraId="2516F870" w14:textId="1A636350" w:rsidR="00304025" w:rsidRDefault="0030402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 w:rsidRPr="006B6596">
        <w:rPr>
          <w:rFonts w:ascii="Helvetica" w:hAnsi="Helvetica" w:cs="Helvetica"/>
          <w:b/>
          <w:sz w:val="24"/>
          <w:szCs w:val="24"/>
          <w:lang w:val="en-US"/>
        </w:rPr>
        <w:t>Total-Look Pure White</w:t>
      </w:r>
      <w:r>
        <w:rPr>
          <w:rFonts w:ascii="Helvetica" w:hAnsi="Helvetica" w:cs="Helvetica"/>
          <w:sz w:val="24"/>
          <w:szCs w:val="24"/>
          <w:lang w:val="en-US"/>
        </w:rPr>
        <w:t xml:space="preserve"> : </w:t>
      </w:r>
      <w:r w:rsidR="00E646EE">
        <w:rPr>
          <w:rFonts w:ascii="Helvetica" w:hAnsi="Helvetica" w:cs="Helvetica"/>
          <w:sz w:val="24"/>
          <w:szCs w:val="24"/>
          <w:lang w:val="en-US"/>
        </w:rPr>
        <w:t>s</w:t>
      </w:r>
      <w:r>
        <w:rPr>
          <w:rFonts w:ascii="Helvetica" w:hAnsi="Helvetica" w:cs="Helvetica"/>
          <w:sz w:val="24"/>
          <w:szCs w:val="24"/>
          <w:lang w:val="en-US"/>
        </w:rPr>
        <w:t>e p</w:t>
      </w:r>
      <w:r w:rsidR="00393DE5">
        <w:rPr>
          <w:rFonts w:ascii="Helvetica" w:hAnsi="Helvetica" w:cs="Helvetica"/>
          <w:sz w:val="24"/>
          <w:szCs w:val="24"/>
          <w:lang w:val="en-US"/>
        </w:rPr>
        <w:t>orte en total-look, de préférence épuré</w:t>
      </w:r>
      <w:r w:rsidR="00DE76D9">
        <w:rPr>
          <w:rFonts w:ascii="Helvetica" w:hAnsi="Helvetica" w:cs="Helvetica"/>
          <w:sz w:val="24"/>
          <w:szCs w:val="24"/>
          <w:lang w:val="en-US"/>
        </w:rPr>
        <w:t>, en</w:t>
      </w:r>
      <w:r>
        <w:rPr>
          <w:rFonts w:ascii="Helvetica" w:hAnsi="Helvetica" w:cs="Helvetica"/>
          <w:sz w:val="24"/>
          <w:szCs w:val="24"/>
          <w:lang w:val="en-US"/>
        </w:rPr>
        <w:t xml:space="preserve"> texture flui</w:t>
      </w:r>
      <w:r w:rsidR="00DE76D9">
        <w:rPr>
          <w:rFonts w:ascii="Helvetica" w:hAnsi="Helvetica" w:cs="Helvetica"/>
          <w:sz w:val="24"/>
          <w:szCs w:val="24"/>
          <w:lang w:val="en-US"/>
        </w:rPr>
        <w:t xml:space="preserve">de et souple </w:t>
      </w:r>
      <w:r>
        <w:rPr>
          <w:rFonts w:ascii="Helvetica" w:hAnsi="Helvetica" w:cs="Helvetica"/>
          <w:sz w:val="24"/>
          <w:szCs w:val="24"/>
          <w:lang w:val="en-US"/>
        </w:rPr>
        <w:t>!</w:t>
      </w:r>
      <w:r w:rsidR="00386D10">
        <w:rPr>
          <w:rFonts w:ascii="Helvetica" w:hAnsi="Helvetica" w:cs="Helvetica"/>
          <w:sz w:val="24"/>
          <w:szCs w:val="24"/>
          <w:lang w:val="en-US"/>
        </w:rPr>
        <w:t xml:space="preserve"> </w:t>
      </w:r>
      <w:r>
        <w:rPr>
          <w:rFonts w:ascii="Helvetica" w:hAnsi="Helvetica" w:cs="Helvetica"/>
          <w:sz w:val="24"/>
          <w:szCs w:val="24"/>
          <w:lang w:val="en-US"/>
        </w:rPr>
        <w:t>Donne une impression de légèreté et de pureté. Spéc</w:t>
      </w:r>
      <w:r w:rsidR="00F77833">
        <w:rPr>
          <w:rFonts w:ascii="Helvetica" w:hAnsi="Helvetica" w:cs="Helvetica"/>
          <w:sz w:val="24"/>
          <w:szCs w:val="24"/>
          <w:lang w:val="en-US"/>
        </w:rPr>
        <w:t>ialement pour vos soirées d'été sur la plage. Mais pour des soirées plus chics, on trouve aussi du pompeux, de l’overdress et des matières lou</w:t>
      </w:r>
      <w:r w:rsidR="00627589">
        <w:rPr>
          <w:rFonts w:ascii="Helvetica" w:hAnsi="Helvetica" w:cs="Helvetica"/>
          <w:sz w:val="24"/>
          <w:szCs w:val="24"/>
          <w:lang w:val="en-US"/>
        </w:rPr>
        <w:t>rdes.</w:t>
      </w:r>
      <w:r w:rsidR="00F811A3"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="00F811A3" w:rsidRPr="006F4DA2">
        <w:rPr>
          <w:rFonts w:ascii="Helvetica" w:hAnsi="Helvetica" w:cs="Helvetica"/>
          <w:color w:val="FF0000"/>
          <w:sz w:val="24"/>
          <w:szCs w:val="24"/>
          <w:lang w:val="en-US"/>
        </w:rPr>
        <w:t>/!\</w:t>
      </w:r>
      <w:r w:rsidR="00CB4DA0">
        <w:rPr>
          <w:rFonts w:ascii="Helvetica" w:hAnsi="Helvetica" w:cs="Helvetica"/>
          <w:sz w:val="24"/>
          <w:szCs w:val="24"/>
          <w:lang w:val="en-US"/>
        </w:rPr>
        <w:t xml:space="preserve"> C</w:t>
      </w:r>
      <w:r w:rsidR="00F811A3">
        <w:rPr>
          <w:rFonts w:ascii="Helvetica" w:hAnsi="Helvetica" w:cs="Helvetica"/>
          <w:sz w:val="24"/>
          <w:szCs w:val="24"/>
          <w:lang w:val="en-US"/>
        </w:rPr>
        <w:t xml:space="preserve">ette saison, comme toutes les précédentes, ne délaisse pas le </w:t>
      </w:r>
      <w:r w:rsidR="00F811A3" w:rsidRPr="002D1C0E">
        <w:rPr>
          <w:rFonts w:ascii="Helvetica" w:hAnsi="Helvetica" w:cs="Helvetica"/>
          <w:b/>
          <w:sz w:val="24"/>
          <w:szCs w:val="24"/>
          <w:lang w:val="en-US"/>
        </w:rPr>
        <w:t>Noi</w:t>
      </w:r>
      <w:r w:rsidR="00F811A3">
        <w:rPr>
          <w:rFonts w:ascii="Helvetica" w:hAnsi="Helvetica" w:cs="Helvetica"/>
          <w:b/>
          <w:sz w:val="24"/>
          <w:szCs w:val="24"/>
          <w:lang w:val="en-US"/>
        </w:rPr>
        <w:t>r.</w:t>
      </w:r>
    </w:p>
    <w:p w14:paraId="269C8DBE" w14:textId="77777777" w:rsidR="00FF49A3" w:rsidRDefault="00FF49A3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5EF66652" w14:textId="691C9E0B" w:rsidR="00FF49A3" w:rsidRDefault="00BF7D0F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noProof/>
          <w:sz w:val="24"/>
          <w:szCs w:val="24"/>
          <w:lang w:val="en-US"/>
        </w:rPr>
        <w:drawing>
          <wp:inline distT="0" distB="0" distL="0" distR="0" wp14:anchorId="5366CCA0" wp14:editId="29C4F331">
            <wp:extent cx="1682496" cy="2523744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80h_822368387_north_552x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i/>
          <w:noProof/>
          <w:sz w:val="24"/>
          <w:szCs w:val="24"/>
          <w:lang w:val="en-US"/>
        </w:rPr>
        <w:drawing>
          <wp:inline distT="0" distB="0" distL="0" distR="0" wp14:anchorId="2B565894" wp14:editId="484B9E6B">
            <wp:extent cx="1634875" cy="2523173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0h_838072425_north_552x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245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i/>
          <w:noProof/>
          <w:sz w:val="24"/>
          <w:szCs w:val="24"/>
          <w:lang w:val="en-US"/>
        </w:rPr>
        <w:drawing>
          <wp:inline distT="0" distB="0" distL="0" distR="0" wp14:anchorId="53C2312F" wp14:editId="2A158C08">
            <wp:extent cx="1691999" cy="2520000"/>
            <wp:effectExtent l="0" t="0" r="10160" b="0"/>
            <wp:docPr id="112" name="Pictur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40h_954668347_north_552x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999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i/>
          <w:noProof/>
          <w:sz w:val="24"/>
          <w:szCs w:val="24"/>
          <w:lang w:val="en-US"/>
        </w:rPr>
        <w:drawing>
          <wp:inline distT="0" distB="0" distL="0" distR="0" wp14:anchorId="09E8011D" wp14:editId="7FE5925D">
            <wp:extent cx="1595063" cy="2522260"/>
            <wp:effectExtent l="0" t="0" r="5715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0h_43316877_north_552x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002" cy="25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95B38" w14:textId="533B13ED" w:rsidR="00BF7D0F" w:rsidRDefault="00EF56BC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sz w:val="24"/>
          <w:szCs w:val="24"/>
          <w:lang w:val="en-US"/>
        </w:rPr>
        <w:t xml:space="preserve">           Elie Saab                   Zadig &amp; Voltaire                     DKNY                     Giambattista Valli</w:t>
      </w:r>
    </w:p>
    <w:p w14:paraId="53EAF5B1" w14:textId="77777777" w:rsidR="00BF7D0F" w:rsidRDefault="00BF7D0F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</w:p>
    <w:p w14:paraId="39FD3FD9" w14:textId="1F7C3BA6" w:rsidR="00BF7D0F" w:rsidRDefault="00BF7D0F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noProof/>
          <w:sz w:val="24"/>
          <w:szCs w:val="24"/>
          <w:lang w:val="en-US"/>
        </w:rPr>
        <w:drawing>
          <wp:inline distT="0" distB="0" distL="0" distR="0" wp14:anchorId="6319B16D" wp14:editId="2B9D7DAC">
            <wp:extent cx="1691999" cy="2520000"/>
            <wp:effectExtent l="0" t="0" r="10160" b="0"/>
            <wp:docPr id="114" name="Pictur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rin_008_2000_10774617_north_552x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999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i/>
          <w:noProof/>
          <w:sz w:val="24"/>
          <w:szCs w:val="24"/>
          <w:lang w:val="en-US"/>
        </w:rPr>
        <w:drawing>
          <wp:inline distT="0" distB="0" distL="0" distR="0" wp14:anchorId="4C5C2D2C" wp14:editId="3BC680E5">
            <wp:extent cx="1655885" cy="2523173"/>
            <wp:effectExtent l="0" t="0" r="0" b="0"/>
            <wp:docPr id="115" name="Pictur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0h_81001150_north_552x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885" cy="252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i/>
          <w:noProof/>
          <w:sz w:val="24"/>
          <w:szCs w:val="24"/>
          <w:lang w:val="en-US"/>
        </w:rPr>
        <w:drawing>
          <wp:inline distT="0" distB="0" distL="0" distR="0" wp14:anchorId="707ABBEE" wp14:editId="2EB5ECB6">
            <wp:extent cx="1591210" cy="2518618"/>
            <wp:effectExtent l="0" t="0" r="9525" b="0"/>
            <wp:docPr id="116" name="Pictur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t_rimon_robe_blanche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083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i/>
          <w:noProof/>
          <w:sz w:val="24"/>
          <w:szCs w:val="24"/>
          <w:lang w:val="en-US"/>
        </w:rPr>
        <w:drawing>
          <wp:inline distT="0" distB="0" distL="0" distR="0" wp14:anchorId="7C090B9E" wp14:editId="020FB512">
            <wp:extent cx="1682496" cy="2523744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blugirl_pe_14_675266294_north_552x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92E2F" w14:textId="491F0366" w:rsidR="00784CE7" w:rsidRPr="0040175A" w:rsidRDefault="00784CE7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i/>
          <w:sz w:val="24"/>
          <w:szCs w:val="24"/>
          <w:lang w:val="en-US"/>
        </w:rPr>
        <w:t xml:space="preserve">       Erin Fetherston                       Chloe                         Gat Rimon                          Blugirl</w:t>
      </w:r>
    </w:p>
    <w:p w14:paraId="2AC0B670" w14:textId="77777777" w:rsidR="007C3C75" w:rsidRDefault="007C3C75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494BA32A" w14:textId="77777777" w:rsidR="00BF7D0F" w:rsidRDefault="00BF7D0F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75BF5C9E" w14:textId="77C30D1C" w:rsidR="00BF7D0F" w:rsidRDefault="00BF7D0F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4E91A161" wp14:editId="726E2504">
            <wp:extent cx="1682496" cy="2518215"/>
            <wp:effectExtent l="0" t="0" r="0" b="0"/>
            <wp:docPr id="118" name="Pictur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dig et Voltaire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251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2268D0E3" wp14:editId="766E8834">
            <wp:extent cx="1655640" cy="2523744"/>
            <wp:effectExtent l="0" t="0" r="0" b="0"/>
            <wp:docPr id="119" name="Pictur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rsace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640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410B0556" wp14:editId="7BA54DE1">
            <wp:extent cx="1655640" cy="2518850"/>
            <wp:effectExtent l="0" t="0" r="0" b="0"/>
            <wp:docPr id="120" name="Pictur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0h_90794075_north_552x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640" cy="251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23A3">
        <w:rPr>
          <w:rFonts w:ascii="Helvetica" w:hAnsi="Helvetica" w:cs="Helvetica"/>
          <w:noProof/>
          <w:sz w:val="24"/>
          <w:szCs w:val="24"/>
          <w:lang w:val="en-US"/>
        </w:rPr>
        <w:drawing>
          <wp:inline distT="0" distB="0" distL="0" distR="0" wp14:anchorId="10DADB31" wp14:editId="0C57914D">
            <wp:extent cx="1619445" cy="2523744"/>
            <wp:effectExtent l="0" t="0" r="6350" b="0"/>
            <wp:docPr id="122" name="Pictur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0h_70804633_north_552x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445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EE304" w14:textId="1F032217" w:rsidR="00F811A3" w:rsidRPr="00F811A3" w:rsidRDefault="00D223A3" w:rsidP="00F811A3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 xml:space="preserve">       </w:t>
      </w:r>
      <w:r w:rsidRPr="00D223A3">
        <w:rPr>
          <w:rFonts w:ascii="Helvetica" w:hAnsi="Helvetica" w:cs="Helvetica"/>
          <w:i/>
          <w:sz w:val="24"/>
          <w:szCs w:val="24"/>
          <w:lang w:val="en-US"/>
        </w:rPr>
        <w:t>Zadig &amp; Voltaire                    Versace                     Isabel Marant                 Louis Vuitton</w:t>
      </w:r>
    </w:p>
    <w:p w14:paraId="50E0CEFF" w14:textId="471E0C55" w:rsidR="00225C24" w:rsidRPr="009E2B73" w:rsidRDefault="002D1889" w:rsidP="009E2B73">
      <w:pPr>
        <w:widowControl w:val="0"/>
        <w:autoSpaceDE w:val="0"/>
        <w:autoSpaceDN w:val="0"/>
        <w:adjustRightInd w:val="0"/>
        <w:jc w:val="center"/>
        <w:rPr>
          <w:rFonts w:ascii="Helvetica" w:hAnsi="Helvetica" w:cs="Helvetica"/>
          <w:i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>Pour résumer cette saison e</w:t>
      </w:r>
      <w:r w:rsidR="00225C24">
        <w:rPr>
          <w:rFonts w:ascii="Helvetica" w:hAnsi="Helvetica" w:cs="Helvetica"/>
          <w:sz w:val="24"/>
          <w:szCs w:val="24"/>
          <w:lang w:val="en-US"/>
        </w:rPr>
        <w:t>n un mot</w:t>
      </w:r>
      <w:r>
        <w:rPr>
          <w:rFonts w:ascii="Helvetica" w:hAnsi="Helvetica" w:cs="Helvetica"/>
          <w:sz w:val="24"/>
          <w:szCs w:val="24"/>
          <w:lang w:val="en-US"/>
        </w:rPr>
        <w:t xml:space="preserve">: </w:t>
      </w:r>
      <w:r w:rsidR="00063A6F">
        <w:rPr>
          <w:rFonts w:ascii="Helvetica" w:hAnsi="Helvetica" w:cs="Helvetica"/>
          <w:b/>
          <w:sz w:val="24"/>
          <w:szCs w:val="24"/>
          <w:lang w:val="en-US"/>
        </w:rPr>
        <w:t>Dissidence</w:t>
      </w:r>
      <w:r w:rsidR="00225C24">
        <w:rPr>
          <w:rFonts w:ascii="Helvetica" w:hAnsi="Helvetica" w:cs="Helvetica"/>
          <w:sz w:val="24"/>
          <w:szCs w:val="24"/>
          <w:lang w:val="en-US"/>
        </w:rPr>
        <w:t>.</w:t>
      </w:r>
    </w:p>
    <w:p w14:paraId="12C0E178" w14:textId="66CBE3F4" w:rsidR="005C03DB" w:rsidRDefault="00225C24" w:rsidP="009E2B73">
      <w:pPr>
        <w:widowControl w:val="0"/>
        <w:autoSpaceDE w:val="0"/>
        <w:autoSpaceDN w:val="0"/>
        <w:adjustRightInd w:val="0"/>
        <w:jc w:val="center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>On distord</w:t>
      </w:r>
      <w:r w:rsidR="002D1889">
        <w:rPr>
          <w:rFonts w:ascii="Helvetica" w:hAnsi="Helvetica" w:cs="Helvetica"/>
          <w:sz w:val="24"/>
          <w:szCs w:val="24"/>
          <w:lang w:val="en-US"/>
        </w:rPr>
        <w:t xml:space="preserve"> la nature</w:t>
      </w:r>
      <w:r>
        <w:rPr>
          <w:rFonts w:ascii="Helvetica" w:hAnsi="Helvetica" w:cs="Helvetica"/>
          <w:sz w:val="24"/>
          <w:szCs w:val="24"/>
          <w:lang w:val="en-US"/>
        </w:rPr>
        <w:t xml:space="preserve"> des couleurs et</w:t>
      </w:r>
      <w:r w:rsidR="002D1889">
        <w:rPr>
          <w:rFonts w:ascii="Helvetica" w:hAnsi="Helvetica" w:cs="Helvetica"/>
          <w:sz w:val="24"/>
          <w:szCs w:val="24"/>
          <w:lang w:val="en-US"/>
        </w:rPr>
        <w:t xml:space="preserve"> </w:t>
      </w:r>
      <w:r>
        <w:rPr>
          <w:rFonts w:ascii="Helvetica" w:hAnsi="Helvetica" w:cs="Helvetica"/>
          <w:sz w:val="24"/>
          <w:szCs w:val="24"/>
          <w:lang w:val="en-US"/>
        </w:rPr>
        <w:t>le jeu qu’elles entretiennent mutuellement</w:t>
      </w:r>
    </w:p>
    <w:p w14:paraId="3B4B9F31" w14:textId="36F507FE" w:rsidR="002D1889" w:rsidRDefault="00225C24" w:rsidP="009E2B73">
      <w:pPr>
        <w:widowControl w:val="0"/>
        <w:autoSpaceDE w:val="0"/>
        <w:autoSpaceDN w:val="0"/>
        <w:adjustRightInd w:val="0"/>
        <w:jc w:val="center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>On blasphème les normes centenaires de la forme et de la fonction du vêtement.</w:t>
      </w:r>
    </w:p>
    <w:p w14:paraId="51B70140" w14:textId="77777777" w:rsidR="009E2B73" w:rsidRDefault="00225C24" w:rsidP="009E2B73">
      <w:pPr>
        <w:widowControl w:val="0"/>
        <w:autoSpaceDE w:val="0"/>
        <w:autoSpaceDN w:val="0"/>
        <w:adjustRightInd w:val="0"/>
        <w:jc w:val="center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 xml:space="preserve">Jusqu’à réinventer le vêtement-même. </w:t>
      </w:r>
    </w:p>
    <w:p w14:paraId="7683A1B6" w14:textId="7484AAB8" w:rsidR="00225C24" w:rsidRDefault="00225C24" w:rsidP="009E2B73">
      <w:pPr>
        <w:widowControl w:val="0"/>
        <w:autoSpaceDE w:val="0"/>
        <w:autoSpaceDN w:val="0"/>
        <w:adjustRightInd w:val="0"/>
        <w:jc w:val="center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 xml:space="preserve">Cette emprise métaphysique que la mode a sur sa propre évolution, sa constante redécouverte à tous les niveaux, est bel et bien la preuve que la mode est un art à part entière car l’art se donne </w:t>
      </w:r>
      <w:r w:rsidR="00AF07D4">
        <w:rPr>
          <w:rFonts w:ascii="Helvetica" w:hAnsi="Helvetica" w:cs="Helvetica"/>
          <w:sz w:val="24"/>
          <w:szCs w:val="24"/>
          <w:lang w:val="en-US"/>
        </w:rPr>
        <w:t xml:space="preserve">avant tout </w:t>
      </w:r>
      <w:r>
        <w:rPr>
          <w:rFonts w:ascii="Helvetica" w:hAnsi="Helvetica" w:cs="Helvetica"/>
          <w:sz w:val="24"/>
          <w:szCs w:val="24"/>
          <w:lang w:val="en-US"/>
        </w:rPr>
        <w:t>comme essence de dilater les frontières d</w:t>
      </w:r>
      <w:r w:rsidR="00976884">
        <w:rPr>
          <w:rFonts w:ascii="Helvetica" w:hAnsi="Helvetica" w:cs="Helvetica"/>
          <w:sz w:val="24"/>
          <w:szCs w:val="24"/>
          <w:lang w:val="en-US"/>
        </w:rPr>
        <w:t>e notre entendement</w:t>
      </w:r>
      <w:r>
        <w:rPr>
          <w:rFonts w:ascii="Helvetica" w:hAnsi="Helvetica" w:cs="Helvetica"/>
          <w:sz w:val="24"/>
          <w:szCs w:val="24"/>
          <w:lang w:val="en-US"/>
        </w:rPr>
        <w:t>.</w:t>
      </w:r>
    </w:p>
    <w:p w14:paraId="757895F2" w14:textId="77777777" w:rsidR="00225C24" w:rsidRDefault="00225C24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19863EC1" w14:textId="26D749E2" w:rsidR="00304025" w:rsidRDefault="009E2B73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color w:val="FF0000"/>
          <w:sz w:val="24"/>
          <w:szCs w:val="24"/>
          <w:lang w:val="en-US"/>
        </w:rPr>
        <w:t>N.B :</w:t>
      </w:r>
      <w:r w:rsidR="00304025">
        <w:rPr>
          <w:rFonts w:ascii="Helvetica" w:hAnsi="Helvetica" w:cs="Helvetica"/>
          <w:sz w:val="24"/>
          <w:szCs w:val="24"/>
          <w:lang w:val="en-US"/>
        </w:rPr>
        <w:t xml:space="preserve"> N'oubliez pas de suivre la </w:t>
      </w:r>
      <w:r w:rsidR="00304025" w:rsidRPr="001025E8">
        <w:rPr>
          <w:rFonts w:ascii="Helvetica" w:hAnsi="Helvetica" w:cs="Helvetica"/>
          <w:b/>
          <w:sz w:val="24"/>
          <w:szCs w:val="24"/>
          <w:u w:val="single"/>
          <w:lang w:val="en-US"/>
        </w:rPr>
        <w:t>Fashion Week Haute Co</w:t>
      </w:r>
      <w:r w:rsidR="00C2601F">
        <w:rPr>
          <w:rFonts w:ascii="Helvetica" w:hAnsi="Helvetica" w:cs="Helvetica"/>
          <w:b/>
          <w:sz w:val="24"/>
          <w:szCs w:val="24"/>
          <w:u w:val="single"/>
          <w:lang w:val="en-US"/>
        </w:rPr>
        <w:t>uture Automne2014-Hiver2015 du 6</w:t>
      </w:r>
      <w:r w:rsidR="00304025" w:rsidRPr="001025E8">
        <w:rPr>
          <w:rFonts w:ascii="Helvetica" w:hAnsi="Helvetica" w:cs="Helvetica"/>
          <w:b/>
          <w:sz w:val="24"/>
          <w:szCs w:val="24"/>
          <w:u w:val="single"/>
          <w:lang w:val="en-US"/>
        </w:rPr>
        <w:t xml:space="preserve"> au 11 juillet</w:t>
      </w:r>
      <w:r w:rsidR="00304025">
        <w:rPr>
          <w:rFonts w:ascii="Helvetica" w:hAnsi="Helvetica" w:cs="Helvetica"/>
          <w:sz w:val="24"/>
          <w:szCs w:val="24"/>
          <w:lang w:val="en-US"/>
        </w:rPr>
        <w:t>. Elle se fera à Paris et seulement à Paris, comme le veut la tradition. Les autres cap</w:t>
      </w:r>
      <w:r w:rsidR="00755D1E">
        <w:rPr>
          <w:rFonts w:ascii="Helvetica" w:hAnsi="Helvetica" w:cs="Helvetica"/>
          <w:sz w:val="24"/>
          <w:szCs w:val="24"/>
          <w:lang w:val="en-US"/>
        </w:rPr>
        <w:t xml:space="preserve">itales de la mode n'ayant pas d’organisations spécialisées en </w:t>
      </w:r>
      <w:r w:rsidR="00304025">
        <w:rPr>
          <w:rFonts w:ascii="Helvetica" w:hAnsi="Helvetica" w:cs="Helvetica"/>
          <w:sz w:val="24"/>
          <w:szCs w:val="24"/>
          <w:lang w:val="en-US"/>
        </w:rPr>
        <w:t xml:space="preserve">Haute Couture à proprement parler. </w:t>
      </w:r>
      <w:r w:rsidR="00517FAE">
        <w:rPr>
          <w:rFonts w:ascii="Helvetica" w:hAnsi="Helvetica" w:cs="Helvetica"/>
          <w:sz w:val="24"/>
          <w:szCs w:val="24"/>
          <w:lang w:val="en-US"/>
        </w:rPr>
        <w:t>Il faut respecter des normes précises et drastiques (nombre d’ateliers, longueur</w:t>
      </w:r>
      <w:r w:rsidR="00BD3023">
        <w:rPr>
          <w:rFonts w:ascii="Helvetica" w:hAnsi="Helvetica" w:cs="Helvetica"/>
          <w:sz w:val="24"/>
          <w:szCs w:val="24"/>
          <w:lang w:val="en-US"/>
        </w:rPr>
        <w:t xml:space="preserve"> et nature</w:t>
      </w:r>
      <w:r w:rsidR="00517FAE">
        <w:rPr>
          <w:rFonts w:ascii="Helvetica" w:hAnsi="Helvetica" w:cs="Helvetica"/>
          <w:sz w:val="24"/>
          <w:szCs w:val="24"/>
          <w:lang w:val="en-US"/>
        </w:rPr>
        <w:t xml:space="preserve"> des tissus commandés, esp</w:t>
      </w:r>
      <w:r w:rsidR="00594BCD">
        <w:rPr>
          <w:rFonts w:ascii="Helvetica" w:hAnsi="Helvetica" w:cs="Helvetica"/>
          <w:sz w:val="24"/>
          <w:szCs w:val="24"/>
          <w:lang w:val="en-US"/>
        </w:rPr>
        <w:t>ri</w:t>
      </w:r>
      <w:r w:rsidR="007B3A17">
        <w:rPr>
          <w:rFonts w:ascii="Helvetica" w:hAnsi="Helvetica" w:cs="Helvetica"/>
          <w:sz w:val="24"/>
          <w:szCs w:val="24"/>
          <w:lang w:val="en-US"/>
        </w:rPr>
        <w:t>t de la maison, total home-made</w:t>
      </w:r>
      <w:r w:rsidR="00517FAE">
        <w:rPr>
          <w:rFonts w:ascii="Helvetica" w:hAnsi="Helvetica" w:cs="Helvetica"/>
          <w:sz w:val="24"/>
          <w:szCs w:val="24"/>
          <w:lang w:val="en-US"/>
        </w:rPr>
        <w:t>, etc…)</w:t>
      </w:r>
    </w:p>
    <w:p w14:paraId="55A7EC1C" w14:textId="77777777" w:rsidR="00D71C0A" w:rsidRDefault="00D71C0A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4"/>
          <w:szCs w:val="24"/>
          <w:lang w:val="en-US"/>
        </w:rPr>
      </w:pPr>
    </w:p>
    <w:p w14:paraId="4856E033" w14:textId="77777777" w:rsidR="00D71C0A" w:rsidRDefault="00D71C0A" w:rsidP="00D71C0A">
      <w:pPr>
        <w:widowControl w:val="0"/>
        <w:autoSpaceDE w:val="0"/>
        <w:autoSpaceDN w:val="0"/>
        <w:adjustRightInd w:val="0"/>
        <w:jc w:val="center"/>
        <w:rPr>
          <w:rFonts w:ascii="Helvetica" w:hAnsi="Helvetica" w:cs="Helvetica"/>
          <w:sz w:val="24"/>
          <w:szCs w:val="24"/>
          <w:lang w:val="en-US"/>
        </w:rPr>
      </w:pPr>
    </w:p>
    <w:p w14:paraId="2619E1CA" w14:textId="084B35AD" w:rsidR="00D71C0A" w:rsidRDefault="00D71C0A" w:rsidP="00D71C0A">
      <w:pPr>
        <w:widowControl w:val="0"/>
        <w:autoSpaceDE w:val="0"/>
        <w:autoSpaceDN w:val="0"/>
        <w:adjustRightInd w:val="0"/>
        <w:jc w:val="center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>BON SHOPPING À VOUS TOUTES !</w:t>
      </w:r>
    </w:p>
    <w:p w14:paraId="40ED8B4B" w14:textId="77777777" w:rsidR="00CB267F" w:rsidRDefault="00CB267F" w:rsidP="00304025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672CBC"/>
          <w:sz w:val="24"/>
          <w:szCs w:val="24"/>
          <w:lang w:val="en-US"/>
        </w:rPr>
      </w:pPr>
    </w:p>
    <w:p w14:paraId="454925F7" w14:textId="22425CF5" w:rsidR="00951D8D" w:rsidRPr="00951D8D" w:rsidRDefault="00951D8D" w:rsidP="00951D8D">
      <w:pPr>
        <w:widowControl w:val="0"/>
        <w:autoSpaceDE w:val="0"/>
        <w:autoSpaceDN w:val="0"/>
        <w:adjustRightInd w:val="0"/>
        <w:jc w:val="right"/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sz w:val="24"/>
          <w:szCs w:val="24"/>
          <w:lang w:val="en-US"/>
        </w:rPr>
        <w:t>François Capitani</w:t>
      </w:r>
      <w:bookmarkStart w:id="0" w:name="_GoBack"/>
      <w:bookmarkEnd w:id="0"/>
    </w:p>
    <w:sectPr w:rsidR="00951D8D" w:rsidRPr="00951D8D" w:rsidSect="005C03DB">
      <w:pgSz w:w="11901" w:h="16817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8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4025"/>
    <w:rsid w:val="00000195"/>
    <w:rsid w:val="00015AA2"/>
    <w:rsid w:val="00030C42"/>
    <w:rsid w:val="00035CAF"/>
    <w:rsid w:val="00063A6F"/>
    <w:rsid w:val="00086790"/>
    <w:rsid w:val="001025E8"/>
    <w:rsid w:val="0010746F"/>
    <w:rsid w:val="00113902"/>
    <w:rsid w:val="00134D2A"/>
    <w:rsid w:val="0014089A"/>
    <w:rsid w:val="00155247"/>
    <w:rsid w:val="00186346"/>
    <w:rsid w:val="001E5B8B"/>
    <w:rsid w:val="001F353C"/>
    <w:rsid w:val="00225C24"/>
    <w:rsid w:val="00241471"/>
    <w:rsid w:val="002454C6"/>
    <w:rsid w:val="00265D07"/>
    <w:rsid w:val="002667C8"/>
    <w:rsid w:val="002B77C9"/>
    <w:rsid w:val="002C7D55"/>
    <w:rsid w:val="002D1889"/>
    <w:rsid w:val="002D1C0E"/>
    <w:rsid w:val="00304025"/>
    <w:rsid w:val="0032590B"/>
    <w:rsid w:val="0035190B"/>
    <w:rsid w:val="00374079"/>
    <w:rsid w:val="00386D10"/>
    <w:rsid w:val="00393DE5"/>
    <w:rsid w:val="003A38B9"/>
    <w:rsid w:val="003E3B8C"/>
    <w:rsid w:val="003F01B8"/>
    <w:rsid w:val="003F5808"/>
    <w:rsid w:val="003F75D2"/>
    <w:rsid w:val="0040175A"/>
    <w:rsid w:val="0040231B"/>
    <w:rsid w:val="00431886"/>
    <w:rsid w:val="00463568"/>
    <w:rsid w:val="00480C14"/>
    <w:rsid w:val="004D155D"/>
    <w:rsid w:val="00517FAE"/>
    <w:rsid w:val="00533995"/>
    <w:rsid w:val="00560C9F"/>
    <w:rsid w:val="005701FE"/>
    <w:rsid w:val="00594BCD"/>
    <w:rsid w:val="005C03DB"/>
    <w:rsid w:val="005D23AB"/>
    <w:rsid w:val="005D4D18"/>
    <w:rsid w:val="005E4C15"/>
    <w:rsid w:val="00627589"/>
    <w:rsid w:val="006542F4"/>
    <w:rsid w:val="006620A8"/>
    <w:rsid w:val="006762B3"/>
    <w:rsid w:val="00677958"/>
    <w:rsid w:val="00683E12"/>
    <w:rsid w:val="006B6596"/>
    <w:rsid w:val="006D201F"/>
    <w:rsid w:val="006F05A0"/>
    <w:rsid w:val="006F3218"/>
    <w:rsid w:val="006F4DA2"/>
    <w:rsid w:val="00717E93"/>
    <w:rsid w:val="00724369"/>
    <w:rsid w:val="00730979"/>
    <w:rsid w:val="007431C4"/>
    <w:rsid w:val="00755D1E"/>
    <w:rsid w:val="0077155D"/>
    <w:rsid w:val="007813CF"/>
    <w:rsid w:val="00784CE7"/>
    <w:rsid w:val="007B3A17"/>
    <w:rsid w:val="007C3C75"/>
    <w:rsid w:val="00801C66"/>
    <w:rsid w:val="00806D4B"/>
    <w:rsid w:val="008120D1"/>
    <w:rsid w:val="008174D6"/>
    <w:rsid w:val="00842AB4"/>
    <w:rsid w:val="008670B6"/>
    <w:rsid w:val="00867B93"/>
    <w:rsid w:val="00892D6E"/>
    <w:rsid w:val="008C4C9D"/>
    <w:rsid w:val="008F2C60"/>
    <w:rsid w:val="009137ED"/>
    <w:rsid w:val="00913D3E"/>
    <w:rsid w:val="00937B7A"/>
    <w:rsid w:val="00951D8D"/>
    <w:rsid w:val="00953910"/>
    <w:rsid w:val="00963FCA"/>
    <w:rsid w:val="009715DA"/>
    <w:rsid w:val="009718AB"/>
    <w:rsid w:val="00976884"/>
    <w:rsid w:val="00982D80"/>
    <w:rsid w:val="0099316B"/>
    <w:rsid w:val="009A391B"/>
    <w:rsid w:val="009A71AF"/>
    <w:rsid w:val="009E2B73"/>
    <w:rsid w:val="00A26991"/>
    <w:rsid w:val="00A652BD"/>
    <w:rsid w:val="00A75450"/>
    <w:rsid w:val="00A75EE8"/>
    <w:rsid w:val="00A8029D"/>
    <w:rsid w:val="00A82CB7"/>
    <w:rsid w:val="00A91FD2"/>
    <w:rsid w:val="00A97C18"/>
    <w:rsid w:val="00AB07B0"/>
    <w:rsid w:val="00AE3B1A"/>
    <w:rsid w:val="00AE5536"/>
    <w:rsid w:val="00AF07D4"/>
    <w:rsid w:val="00B02884"/>
    <w:rsid w:val="00B124FC"/>
    <w:rsid w:val="00B24F56"/>
    <w:rsid w:val="00B35790"/>
    <w:rsid w:val="00B47676"/>
    <w:rsid w:val="00B64882"/>
    <w:rsid w:val="00B91AAD"/>
    <w:rsid w:val="00B96174"/>
    <w:rsid w:val="00BB0776"/>
    <w:rsid w:val="00BD3023"/>
    <w:rsid w:val="00BE2325"/>
    <w:rsid w:val="00BE4B35"/>
    <w:rsid w:val="00BF7D0F"/>
    <w:rsid w:val="00C04A88"/>
    <w:rsid w:val="00C116D0"/>
    <w:rsid w:val="00C12F1D"/>
    <w:rsid w:val="00C13481"/>
    <w:rsid w:val="00C21749"/>
    <w:rsid w:val="00C23662"/>
    <w:rsid w:val="00C2601F"/>
    <w:rsid w:val="00C516EC"/>
    <w:rsid w:val="00C93233"/>
    <w:rsid w:val="00CB0A54"/>
    <w:rsid w:val="00CB267F"/>
    <w:rsid w:val="00CB4DA0"/>
    <w:rsid w:val="00CE2532"/>
    <w:rsid w:val="00CE6AB6"/>
    <w:rsid w:val="00D13026"/>
    <w:rsid w:val="00D223A3"/>
    <w:rsid w:val="00D27D0F"/>
    <w:rsid w:val="00D46EB0"/>
    <w:rsid w:val="00D50D73"/>
    <w:rsid w:val="00D519D3"/>
    <w:rsid w:val="00D5329E"/>
    <w:rsid w:val="00D71C0A"/>
    <w:rsid w:val="00D85372"/>
    <w:rsid w:val="00DA7B6F"/>
    <w:rsid w:val="00DC71CC"/>
    <w:rsid w:val="00DE2C5B"/>
    <w:rsid w:val="00DE3C8E"/>
    <w:rsid w:val="00DE76D9"/>
    <w:rsid w:val="00E02E35"/>
    <w:rsid w:val="00E03931"/>
    <w:rsid w:val="00E060EF"/>
    <w:rsid w:val="00E41569"/>
    <w:rsid w:val="00E646EE"/>
    <w:rsid w:val="00E738CA"/>
    <w:rsid w:val="00E87EED"/>
    <w:rsid w:val="00EC1597"/>
    <w:rsid w:val="00EC1D8B"/>
    <w:rsid w:val="00EE150D"/>
    <w:rsid w:val="00EE3746"/>
    <w:rsid w:val="00EF56BC"/>
    <w:rsid w:val="00EF62E9"/>
    <w:rsid w:val="00F21620"/>
    <w:rsid w:val="00F50741"/>
    <w:rsid w:val="00F7319E"/>
    <w:rsid w:val="00F77833"/>
    <w:rsid w:val="00F811A3"/>
    <w:rsid w:val="00FA1D9C"/>
    <w:rsid w:val="00FA439E"/>
    <w:rsid w:val="00FA5AF8"/>
    <w:rsid w:val="00FE727F"/>
    <w:rsid w:val="00FF4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0B8102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C03D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C03DB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C03D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C03DB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Relationship Id="rId9" Type="http://schemas.openxmlformats.org/officeDocument/2006/relationships/image" Target="media/image5.jpg"/><Relationship Id="rId10" Type="http://schemas.openxmlformats.org/officeDocument/2006/relationships/image" Target="media/image6.jpg"/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jpg"/><Relationship Id="rId14" Type="http://schemas.openxmlformats.org/officeDocument/2006/relationships/image" Target="media/image10.jpg"/><Relationship Id="rId15" Type="http://schemas.openxmlformats.org/officeDocument/2006/relationships/image" Target="media/image11.jpg"/><Relationship Id="rId16" Type="http://schemas.openxmlformats.org/officeDocument/2006/relationships/image" Target="media/image12.jpg"/><Relationship Id="rId17" Type="http://schemas.openxmlformats.org/officeDocument/2006/relationships/image" Target="media/image13.jpg"/><Relationship Id="rId18" Type="http://schemas.openxmlformats.org/officeDocument/2006/relationships/image" Target="media/image14.jpg"/><Relationship Id="rId19" Type="http://schemas.openxmlformats.org/officeDocument/2006/relationships/image" Target="media/image15.jpg"/><Relationship Id="rId30" Type="http://schemas.openxmlformats.org/officeDocument/2006/relationships/image" Target="media/image26.jpeg"/><Relationship Id="rId31" Type="http://schemas.openxmlformats.org/officeDocument/2006/relationships/image" Target="media/image27.jpg"/><Relationship Id="rId32" Type="http://schemas.openxmlformats.org/officeDocument/2006/relationships/image" Target="media/image28.jpg"/><Relationship Id="rId33" Type="http://schemas.openxmlformats.org/officeDocument/2006/relationships/image" Target="media/image29.jpg"/><Relationship Id="rId34" Type="http://schemas.openxmlformats.org/officeDocument/2006/relationships/image" Target="media/image30.jpg"/><Relationship Id="rId35" Type="http://schemas.openxmlformats.org/officeDocument/2006/relationships/image" Target="media/image31.jpg"/><Relationship Id="rId36" Type="http://schemas.openxmlformats.org/officeDocument/2006/relationships/image" Target="media/image32.jpg"/><Relationship Id="rId37" Type="http://schemas.openxmlformats.org/officeDocument/2006/relationships/image" Target="media/image33.jpg"/><Relationship Id="rId38" Type="http://schemas.openxmlformats.org/officeDocument/2006/relationships/image" Target="media/image34.jpg"/><Relationship Id="rId39" Type="http://schemas.openxmlformats.org/officeDocument/2006/relationships/image" Target="media/image35.jpg"/><Relationship Id="rId50" Type="http://schemas.openxmlformats.org/officeDocument/2006/relationships/image" Target="media/image46.PNG"/><Relationship Id="rId51" Type="http://schemas.openxmlformats.org/officeDocument/2006/relationships/image" Target="media/image47.jpg"/><Relationship Id="rId52" Type="http://schemas.openxmlformats.org/officeDocument/2006/relationships/image" Target="media/image48.jpg"/><Relationship Id="rId53" Type="http://schemas.openxmlformats.org/officeDocument/2006/relationships/image" Target="media/image49.jpg"/><Relationship Id="rId54" Type="http://schemas.openxmlformats.org/officeDocument/2006/relationships/image" Target="media/image50.jpg"/><Relationship Id="rId55" Type="http://schemas.openxmlformats.org/officeDocument/2006/relationships/image" Target="media/image51.jpg"/><Relationship Id="rId56" Type="http://schemas.openxmlformats.org/officeDocument/2006/relationships/image" Target="media/image52.jpg"/><Relationship Id="rId57" Type="http://schemas.openxmlformats.org/officeDocument/2006/relationships/image" Target="media/image53.jpg"/><Relationship Id="rId58" Type="http://schemas.openxmlformats.org/officeDocument/2006/relationships/image" Target="media/image54.jpg"/><Relationship Id="rId59" Type="http://schemas.openxmlformats.org/officeDocument/2006/relationships/image" Target="media/image55.jpg"/><Relationship Id="rId70" Type="http://schemas.openxmlformats.org/officeDocument/2006/relationships/image" Target="media/image66.jpg"/><Relationship Id="rId71" Type="http://schemas.openxmlformats.org/officeDocument/2006/relationships/image" Target="media/image67.jpg"/><Relationship Id="rId72" Type="http://schemas.openxmlformats.org/officeDocument/2006/relationships/image" Target="media/image68.jpg"/><Relationship Id="rId73" Type="http://schemas.openxmlformats.org/officeDocument/2006/relationships/image" Target="media/image69.jpg"/><Relationship Id="rId74" Type="http://schemas.openxmlformats.org/officeDocument/2006/relationships/image" Target="media/image70.jpg"/><Relationship Id="rId75" Type="http://schemas.openxmlformats.org/officeDocument/2006/relationships/image" Target="media/image71.jpg"/><Relationship Id="rId76" Type="http://schemas.openxmlformats.org/officeDocument/2006/relationships/image" Target="media/image72.jpg"/><Relationship Id="rId77" Type="http://schemas.openxmlformats.org/officeDocument/2006/relationships/image" Target="media/image73.jpg"/><Relationship Id="rId78" Type="http://schemas.openxmlformats.org/officeDocument/2006/relationships/image" Target="media/image74.jpg"/><Relationship Id="rId79" Type="http://schemas.openxmlformats.org/officeDocument/2006/relationships/image" Target="media/image75.jpg"/><Relationship Id="rId90" Type="http://schemas.openxmlformats.org/officeDocument/2006/relationships/image" Target="media/image86.jpg"/><Relationship Id="rId91" Type="http://schemas.openxmlformats.org/officeDocument/2006/relationships/image" Target="media/image87.jpg"/><Relationship Id="rId92" Type="http://schemas.openxmlformats.org/officeDocument/2006/relationships/image" Target="media/image88.jpg"/><Relationship Id="rId93" Type="http://schemas.openxmlformats.org/officeDocument/2006/relationships/image" Target="media/image89.jpg"/><Relationship Id="rId94" Type="http://schemas.openxmlformats.org/officeDocument/2006/relationships/image" Target="media/image90.jpg"/><Relationship Id="rId95" Type="http://schemas.openxmlformats.org/officeDocument/2006/relationships/image" Target="media/image91.jpg"/><Relationship Id="rId96" Type="http://schemas.openxmlformats.org/officeDocument/2006/relationships/image" Target="media/image92.jpg"/><Relationship Id="rId97" Type="http://schemas.openxmlformats.org/officeDocument/2006/relationships/fontTable" Target="fontTable.xml"/><Relationship Id="rId98" Type="http://schemas.openxmlformats.org/officeDocument/2006/relationships/theme" Target="theme/theme1.xml"/><Relationship Id="rId20" Type="http://schemas.openxmlformats.org/officeDocument/2006/relationships/image" Target="media/image16.jpg"/><Relationship Id="rId21" Type="http://schemas.openxmlformats.org/officeDocument/2006/relationships/image" Target="media/image17.jpg"/><Relationship Id="rId22" Type="http://schemas.openxmlformats.org/officeDocument/2006/relationships/image" Target="media/image18.jpg"/><Relationship Id="rId23" Type="http://schemas.openxmlformats.org/officeDocument/2006/relationships/image" Target="media/image19.jpg"/><Relationship Id="rId24" Type="http://schemas.openxmlformats.org/officeDocument/2006/relationships/image" Target="media/image20.jpg"/><Relationship Id="rId25" Type="http://schemas.openxmlformats.org/officeDocument/2006/relationships/image" Target="media/image21.jpg"/><Relationship Id="rId26" Type="http://schemas.openxmlformats.org/officeDocument/2006/relationships/image" Target="media/image22.jpg"/><Relationship Id="rId27" Type="http://schemas.openxmlformats.org/officeDocument/2006/relationships/image" Target="media/image23.jpg"/><Relationship Id="rId28" Type="http://schemas.openxmlformats.org/officeDocument/2006/relationships/image" Target="media/image24.jpg"/><Relationship Id="rId29" Type="http://schemas.openxmlformats.org/officeDocument/2006/relationships/image" Target="media/image25.png"/><Relationship Id="rId40" Type="http://schemas.openxmlformats.org/officeDocument/2006/relationships/image" Target="media/image36.jpg"/><Relationship Id="rId41" Type="http://schemas.openxmlformats.org/officeDocument/2006/relationships/image" Target="media/image37.jpg"/><Relationship Id="rId42" Type="http://schemas.openxmlformats.org/officeDocument/2006/relationships/image" Target="media/image38.jpeg"/><Relationship Id="rId43" Type="http://schemas.openxmlformats.org/officeDocument/2006/relationships/image" Target="media/image39.jpg"/><Relationship Id="rId44" Type="http://schemas.openxmlformats.org/officeDocument/2006/relationships/image" Target="media/image40.jpg"/><Relationship Id="rId45" Type="http://schemas.openxmlformats.org/officeDocument/2006/relationships/image" Target="media/image41.jpg"/><Relationship Id="rId46" Type="http://schemas.openxmlformats.org/officeDocument/2006/relationships/image" Target="media/image42.jpg"/><Relationship Id="rId47" Type="http://schemas.openxmlformats.org/officeDocument/2006/relationships/image" Target="media/image43.jpg"/><Relationship Id="rId48" Type="http://schemas.openxmlformats.org/officeDocument/2006/relationships/image" Target="media/image44.jpg"/><Relationship Id="rId49" Type="http://schemas.openxmlformats.org/officeDocument/2006/relationships/image" Target="media/image45.PNG"/><Relationship Id="rId60" Type="http://schemas.openxmlformats.org/officeDocument/2006/relationships/image" Target="media/image56.jpg"/><Relationship Id="rId61" Type="http://schemas.openxmlformats.org/officeDocument/2006/relationships/image" Target="media/image57.jpg"/><Relationship Id="rId62" Type="http://schemas.openxmlformats.org/officeDocument/2006/relationships/image" Target="media/image58.jpg"/><Relationship Id="rId63" Type="http://schemas.openxmlformats.org/officeDocument/2006/relationships/image" Target="media/image59.jpg"/><Relationship Id="rId64" Type="http://schemas.openxmlformats.org/officeDocument/2006/relationships/image" Target="media/image60.jpg"/><Relationship Id="rId65" Type="http://schemas.openxmlformats.org/officeDocument/2006/relationships/image" Target="media/image61.jpg"/><Relationship Id="rId66" Type="http://schemas.openxmlformats.org/officeDocument/2006/relationships/image" Target="media/image62.jpg"/><Relationship Id="rId67" Type="http://schemas.openxmlformats.org/officeDocument/2006/relationships/image" Target="media/image63.jpg"/><Relationship Id="rId68" Type="http://schemas.openxmlformats.org/officeDocument/2006/relationships/image" Target="media/image64.jpg"/><Relationship Id="rId69" Type="http://schemas.openxmlformats.org/officeDocument/2006/relationships/image" Target="media/image65.jpg"/><Relationship Id="rId80" Type="http://schemas.openxmlformats.org/officeDocument/2006/relationships/image" Target="media/image76.jpg"/><Relationship Id="rId81" Type="http://schemas.openxmlformats.org/officeDocument/2006/relationships/image" Target="media/image77.jpg"/><Relationship Id="rId82" Type="http://schemas.openxmlformats.org/officeDocument/2006/relationships/image" Target="media/image78.jpg"/><Relationship Id="rId83" Type="http://schemas.openxmlformats.org/officeDocument/2006/relationships/image" Target="media/image79.jpg"/><Relationship Id="rId84" Type="http://schemas.openxmlformats.org/officeDocument/2006/relationships/image" Target="media/image80.jpg"/><Relationship Id="rId85" Type="http://schemas.openxmlformats.org/officeDocument/2006/relationships/image" Target="media/image81.jpg"/><Relationship Id="rId86" Type="http://schemas.openxmlformats.org/officeDocument/2006/relationships/image" Target="media/image82.jpg"/><Relationship Id="rId87" Type="http://schemas.openxmlformats.org/officeDocument/2006/relationships/image" Target="media/image83.jpg"/><Relationship Id="rId88" Type="http://schemas.openxmlformats.org/officeDocument/2006/relationships/image" Target="media/image84.jpg"/><Relationship Id="rId89" Type="http://schemas.openxmlformats.org/officeDocument/2006/relationships/image" Target="media/image8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546</TotalTime>
  <Pages>9</Pages>
  <Words>1389</Words>
  <Characters>7919</Characters>
  <Application>Microsoft Macintosh Word</Application>
  <DocSecurity>0</DocSecurity>
  <Lines>65</Lines>
  <Paragraphs>18</Paragraphs>
  <ScaleCrop>false</ScaleCrop>
  <Company/>
  <LinksUpToDate>false</LinksUpToDate>
  <CharactersWithSpaces>9290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François Capitani</dc:creator>
  <cp:keywords/>
  <dc:description/>
  <cp:lastModifiedBy>François Capitani</cp:lastModifiedBy>
  <cp:revision>432</cp:revision>
  <cp:lastPrinted>2014-05-22T20:02:00Z</cp:lastPrinted>
  <dcterms:created xsi:type="dcterms:W3CDTF">2014-05-20T12:39:00Z</dcterms:created>
  <dcterms:modified xsi:type="dcterms:W3CDTF">2014-05-24T15:41:00Z</dcterms:modified>
</cp:coreProperties>
</file>