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AB" w:rsidRPr="00EB636D" w:rsidRDefault="00AC4FAB">
      <w:pPr>
        <w:rPr>
          <w:rFonts w:ascii="Arial" w:hAnsi="Arial" w:cs="Arial"/>
          <w:sz w:val="28"/>
          <w:szCs w:val="28"/>
        </w:rPr>
      </w:pPr>
    </w:p>
    <w:p w:rsidR="00CA1327" w:rsidRPr="00EB636D" w:rsidRDefault="00CA1327" w:rsidP="00CA1327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EB636D">
        <w:rPr>
          <w:rFonts w:ascii="Arial" w:hAnsi="Arial" w:cs="Arial"/>
          <w:b/>
          <w:color w:val="FF0000"/>
          <w:sz w:val="28"/>
          <w:szCs w:val="28"/>
          <w:u w:val="single"/>
        </w:rPr>
        <w:t>TD :</w:t>
      </w:r>
      <w:r w:rsidRPr="00EB636D">
        <w:rPr>
          <w:rFonts w:ascii="Arial" w:hAnsi="Arial" w:cs="Arial"/>
          <w:b/>
          <w:color w:val="FF0000"/>
          <w:sz w:val="28"/>
          <w:szCs w:val="28"/>
        </w:rPr>
        <w:t xml:space="preserve"> Introduction à l’expérimentation</w:t>
      </w:r>
      <w:r w:rsidR="000D5A2F" w:rsidRPr="00EB636D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:rsidR="000D5A2F" w:rsidRPr="00EB636D" w:rsidRDefault="000D5A2F">
      <w:pPr>
        <w:rPr>
          <w:rFonts w:ascii="Arial" w:hAnsi="Arial" w:cs="Arial"/>
        </w:rPr>
      </w:pPr>
    </w:p>
    <w:p w:rsidR="00CA1327" w:rsidRPr="00EB636D" w:rsidRDefault="00CA1327">
      <w:pPr>
        <w:rPr>
          <w:rFonts w:ascii="Arial" w:hAnsi="Arial" w:cs="Arial"/>
          <w:b/>
          <w:color w:val="008000"/>
          <w:u w:val="single"/>
        </w:rPr>
      </w:pPr>
      <w:r w:rsidRPr="00EB636D">
        <w:rPr>
          <w:rFonts w:ascii="Arial" w:hAnsi="Arial" w:cs="Arial"/>
          <w:b/>
          <w:color w:val="008000"/>
          <w:u w:val="single"/>
        </w:rPr>
        <w:t>Introduction :</w:t>
      </w:r>
    </w:p>
    <w:p w:rsidR="00AC4FAB" w:rsidRPr="00EB636D" w:rsidRDefault="00CA1327" w:rsidP="00EB636D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>Le TD d’introduc</w:t>
      </w:r>
      <w:r w:rsidR="00AC4FAB" w:rsidRPr="00EB636D">
        <w:rPr>
          <w:rFonts w:ascii="Arial" w:hAnsi="Arial" w:cs="Arial"/>
          <w:color w:val="000090"/>
        </w:rPr>
        <w:t>tion à l’expérimentation est constitué de</w:t>
      </w:r>
      <w:r w:rsidRPr="00EB636D">
        <w:rPr>
          <w:rFonts w:ascii="Arial" w:hAnsi="Arial" w:cs="Arial"/>
          <w:color w:val="000090"/>
        </w:rPr>
        <w:t xml:space="preserve"> 5 séances de 2 heures (en </w:t>
      </w:r>
      <w:r w:rsidR="00AC4FAB" w:rsidRPr="00EB636D">
        <w:rPr>
          <w:rFonts w:ascii="Arial" w:hAnsi="Arial" w:cs="Arial"/>
          <w:color w:val="000090"/>
        </w:rPr>
        <w:t xml:space="preserve">salle </w:t>
      </w:r>
      <w:r w:rsidRPr="00EB636D">
        <w:rPr>
          <w:rFonts w:ascii="Arial" w:hAnsi="Arial" w:cs="Arial"/>
          <w:color w:val="000090"/>
        </w:rPr>
        <w:t xml:space="preserve">H107). </w:t>
      </w:r>
    </w:p>
    <w:p w:rsidR="00AC4FAB" w:rsidRPr="00EB636D" w:rsidRDefault="00AC4FAB" w:rsidP="00EB636D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Les séances 1 et 2, </w:t>
      </w:r>
      <w:r w:rsidR="00CA1327" w:rsidRPr="00EB636D">
        <w:rPr>
          <w:rFonts w:ascii="Arial" w:hAnsi="Arial" w:cs="Arial"/>
          <w:color w:val="000090"/>
        </w:rPr>
        <w:t>vont constituer une initiation au logiciel « </w:t>
      </w:r>
      <w:proofErr w:type="spellStart"/>
      <w:r w:rsidR="00CA1327" w:rsidRPr="00EB636D">
        <w:rPr>
          <w:rFonts w:ascii="Arial" w:hAnsi="Arial" w:cs="Arial"/>
          <w:color w:val="000090"/>
        </w:rPr>
        <w:t>director</w:t>
      </w:r>
      <w:proofErr w:type="spellEnd"/>
      <w:r w:rsidR="00CA1327" w:rsidRPr="00EB636D">
        <w:rPr>
          <w:rFonts w:ascii="Arial" w:hAnsi="Arial" w:cs="Arial"/>
          <w:color w:val="000090"/>
        </w:rPr>
        <w:t> » afin de pouvoir réaliser</w:t>
      </w:r>
      <w:r w:rsidRPr="00EB636D">
        <w:rPr>
          <w:rFonts w:ascii="Arial" w:hAnsi="Arial" w:cs="Arial"/>
          <w:color w:val="000090"/>
        </w:rPr>
        <w:t xml:space="preserve"> par la suite</w:t>
      </w:r>
      <w:r w:rsidR="00CA1327" w:rsidRPr="00EB636D">
        <w:rPr>
          <w:rFonts w:ascii="Arial" w:hAnsi="Arial" w:cs="Arial"/>
          <w:color w:val="000090"/>
        </w:rPr>
        <w:t xml:space="preserve"> un travail</w:t>
      </w:r>
      <w:r w:rsidRPr="00EB636D">
        <w:rPr>
          <w:rFonts w:ascii="Arial" w:hAnsi="Arial" w:cs="Arial"/>
          <w:color w:val="000090"/>
        </w:rPr>
        <w:t xml:space="preserve"> sur celui-ci.</w:t>
      </w:r>
    </w:p>
    <w:p w:rsidR="00AC4FAB" w:rsidRPr="00EB636D" w:rsidRDefault="00AC4FAB" w:rsidP="00EB636D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Les séances 3, 4 et 5, vont elles, être consacrées à la réalisation de ce travail. </w:t>
      </w:r>
    </w:p>
    <w:p w:rsidR="00AC4FAB" w:rsidRPr="00EB636D" w:rsidRDefault="00AC4FAB" w:rsidP="00EB636D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Il s’agit de crée une expérience mettant en scène un ou </w:t>
      </w:r>
      <w:r w:rsidR="000D5A2F" w:rsidRPr="00EB636D">
        <w:rPr>
          <w:rFonts w:ascii="Arial" w:hAnsi="Arial" w:cs="Arial"/>
          <w:color w:val="000090"/>
        </w:rPr>
        <w:t xml:space="preserve">plusieurs </w:t>
      </w:r>
      <w:r w:rsidRPr="00EB636D">
        <w:rPr>
          <w:rFonts w:ascii="Arial" w:hAnsi="Arial" w:cs="Arial"/>
          <w:color w:val="000090"/>
        </w:rPr>
        <w:t>processus cognitifs. Elle peut être réalisée</w:t>
      </w:r>
      <w:r w:rsidR="00CA1327" w:rsidRPr="00EB636D">
        <w:rPr>
          <w:rFonts w:ascii="Arial" w:hAnsi="Arial" w:cs="Arial"/>
          <w:color w:val="000090"/>
        </w:rPr>
        <w:t xml:space="preserve"> seul</w:t>
      </w:r>
      <w:r w:rsidRPr="00EB636D">
        <w:rPr>
          <w:rFonts w:ascii="Arial" w:hAnsi="Arial" w:cs="Arial"/>
          <w:color w:val="000090"/>
        </w:rPr>
        <w:t>e</w:t>
      </w:r>
      <w:r w:rsidR="00CA1327" w:rsidRPr="00EB636D">
        <w:rPr>
          <w:rFonts w:ascii="Arial" w:hAnsi="Arial" w:cs="Arial"/>
          <w:color w:val="000090"/>
        </w:rPr>
        <w:t>, ou en groupe.</w:t>
      </w:r>
      <w:r w:rsidRPr="00EB636D">
        <w:rPr>
          <w:rFonts w:ascii="Arial" w:hAnsi="Arial" w:cs="Arial"/>
          <w:color w:val="000090"/>
        </w:rPr>
        <w:t xml:space="preserve"> </w:t>
      </w:r>
    </w:p>
    <w:p w:rsidR="00AC4FAB" w:rsidRPr="00EB636D" w:rsidRDefault="000D5A2F" w:rsidP="00EB636D">
      <w:pPr>
        <w:pStyle w:val="Paragraphedeliste"/>
        <w:numPr>
          <w:ilvl w:val="0"/>
          <w:numId w:val="4"/>
        </w:numPr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À ceci doit être joint </w:t>
      </w:r>
      <w:r w:rsidR="00AC4FAB" w:rsidRPr="00EB636D">
        <w:rPr>
          <w:rFonts w:ascii="Arial" w:hAnsi="Arial" w:cs="Arial"/>
          <w:color w:val="000090"/>
        </w:rPr>
        <w:t>un fichier « </w:t>
      </w:r>
      <w:proofErr w:type="spellStart"/>
      <w:r w:rsidR="00AC4FAB" w:rsidRPr="00EB636D">
        <w:rPr>
          <w:rFonts w:ascii="Arial" w:hAnsi="Arial" w:cs="Arial"/>
          <w:color w:val="000090"/>
        </w:rPr>
        <w:t>word</w:t>
      </w:r>
      <w:proofErr w:type="spellEnd"/>
      <w:r w:rsidRPr="00EB636D">
        <w:rPr>
          <w:rFonts w:ascii="Arial" w:hAnsi="Arial" w:cs="Arial"/>
          <w:color w:val="000090"/>
        </w:rPr>
        <w:t xml:space="preserve">. », qui aura pour but de mieux informer les examinateurs de nos intentions lors de la mise en place de notre expérience. </w:t>
      </w:r>
    </w:p>
    <w:p w:rsidR="00AC4FAB" w:rsidRPr="00EB636D" w:rsidRDefault="00AC4FAB">
      <w:pPr>
        <w:rPr>
          <w:rFonts w:ascii="Arial" w:hAnsi="Arial" w:cs="Arial"/>
        </w:rPr>
      </w:pPr>
    </w:p>
    <w:p w:rsidR="000D5A2F" w:rsidRPr="00EB636D" w:rsidRDefault="00EB636D" w:rsidP="00EB636D">
      <w:pPr>
        <w:pStyle w:val="Paragraphedeliste"/>
        <w:numPr>
          <w:ilvl w:val="0"/>
          <w:numId w:val="6"/>
        </w:numPr>
        <w:rPr>
          <w:rFonts w:ascii="Arial" w:hAnsi="Arial" w:cs="Arial"/>
          <w:b/>
          <w:color w:val="FF0000"/>
          <w:u w:val="single"/>
        </w:rPr>
      </w:pPr>
      <w:r w:rsidRPr="00EB636D">
        <w:rPr>
          <w:rFonts w:ascii="Arial" w:hAnsi="Arial" w:cs="Arial"/>
          <w:b/>
          <w:color w:val="FF0000"/>
          <w:u w:val="single"/>
        </w:rPr>
        <w:t>L’évaluation</w:t>
      </w:r>
      <w:r w:rsidR="000D5A2F" w:rsidRPr="00EB636D">
        <w:rPr>
          <w:rFonts w:ascii="Arial" w:hAnsi="Arial" w:cs="Arial"/>
          <w:b/>
          <w:color w:val="FF0000"/>
          <w:u w:val="single"/>
        </w:rPr>
        <w:t xml:space="preserve"> : </w:t>
      </w:r>
    </w:p>
    <w:p w:rsidR="00AC4FAB" w:rsidRPr="00EB636D" w:rsidRDefault="00AC4FAB">
      <w:pPr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>Les travaux doivent tout deux</w:t>
      </w:r>
      <w:r w:rsidR="000D5A2F" w:rsidRPr="00EB636D">
        <w:rPr>
          <w:rFonts w:ascii="Arial" w:hAnsi="Arial" w:cs="Arial"/>
          <w:color w:val="000090"/>
        </w:rPr>
        <w:t xml:space="preserve"> (fichier </w:t>
      </w:r>
      <w:proofErr w:type="spellStart"/>
      <w:r w:rsidR="000D5A2F" w:rsidRPr="00EB636D">
        <w:rPr>
          <w:rFonts w:ascii="Arial" w:hAnsi="Arial" w:cs="Arial"/>
          <w:color w:val="000090"/>
        </w:rPr>
        <w:t>director</w:t>
      </w:r>
      <w:proofErr w:type="spellEnd"/>
      <w:r w:rsidR="000D5A2F" w:rsidRPr="00EB636D">
        <w:rPr>
          <w:rFonts w:ascii="Arial" w:hAnsi="Arial" w:cs="Arial"/>
          <w:color w:val="000090"/>
        </w:rPr>
        <w:t xml:space="preserve"> + fichier </w:t>
      </w:r>
      <w:proofErr w:type="spellStart"/>
      <w:r w:rsidR="000D5A2F" w:rsidRPr="00EB636D">
        <w:rPr>
          <w:rFonts w:ascii="Arial" w:hAnsi="Arial" w:cs="Arial"/>
          <w:color w:val="000090"/>
        </w:rPr>
        <w:t>word</w:t>
      </w:r>
      <w:proofErr w:type="spellEnd"/>
      <w:r w:rsidR="000D5A2F" w:rsidRPr="00EB636D">
        <w:rPr>
          <w:rFonts w:ascii="Arial" w:hAnsi="Arial" w:cs="Arial"/>
          <w:color w:val="000090"/>
        </w:rPr>
        <w:t>) être envoyés à une des deux adresses mails</w:t>
      </w:r>
      <w:r w:rsidRPr="00EB636D">
        <w:rPr>
          <w:rFonts w:ascii="Arial" w:hAnsi="Arial" w:cs="Arial"/>
          <w:color w:val="000090"/>
        </w:rPr>
        <w:t xml:space="preserve"> suivantes : </w:t>
      </w:r>
    </w:p>
    <w:p w:rsidR="00EB636D" w:rsidRPr="00EB636D" w:rsidRDefault="00AC4FAB" w:rsidP="00EB636D">
      <w:pPr>
        <w:pStyle w:val="Paragraphedeliste"/>
        <w:numPr>
          <w:ilvl w:val="0"/>
          <w:numId w:val="3"/>
        </w:numPr>
        <w:rPr>
          <w:rFonts w:ascii="Arial" w:hAnsi="Arial" w:cs="Arial"/>
          <w:color w:val="0000FF"/>
        </w:rPr>
      </w:pPr>
      <w:hyperlink r:id="rId7" w:history="1">
        <w:r w:rsidRPr="00EB636D">
          <w:rPr>
            <w:rStyle w:val="Lienhypertexte"/>
            <w:rFonts w:ascii="Arial" w:hAnsi="Arial" w:cs="Arial"/>
            <w:color w:val="0000FF"/>
          </w:rPr>
          <w:t>Alixia.demichelis@unice.fr</w:t>
        </w:r>
      </w:hyperlink>
      <w:r w:rsidRPr="00EB636D">
        <w:rPr>
          <w:rFonts w:ascii="Arial" w:hAnsi="Arial" w:cs="Arial"/>
          <w:color w:val="0000FF"/>
        </w:rPr>
        <w:t xml:space="preserve"> </w:t>
      </w:r>
    </w:p>
    <w:p w:rsidR="00AC4FAB" w:rsidRPr="00EB636D" w:rsidRDefault="00AC4FAB" w:rsidP="00EB636D">
      <w:pPr>
        <w:pStyle w:val="Paragraphedeliste"/>
        <w:numPr>
          <w:ilvl w:val="0"/>
          <w:numId w:val="3"/>
        </w:numPr>
        <w:rPr>
          <w:rStyle w:val="Lienhypertexte"/>
          <w:rFonts w:ascii="Arial" w:hAnsi="Arial" w:cs="Arial"/>
          <w:color w:val="0000FF"/>
        </w:rPr>
      </w:pPr>
      <w:hyperlink r:id="rId8" w:history="1">
        <w:r w:rsidRPr="00EB636D">
          <w:rPr>
            <w:rStyle w:val="Lienhypertexte"/>
            <w:rFonts w:ascii="Arial" w:hAnsi="Arial" w:cs="Arial"/>
            <w:color w:val="0000FF"/>
          </w:rPr>
          <w:t>olivierg@uni</w:t>
        </w:r>
        <w:r w:rsidRPr="00EB636D">
          <w:rPr>
            <w:rStyle w:val="Lienhypertexte"/>
            <w:rFonts w:ascii="Arial" w:hAnsi="Arial" w:cs="Arial"/>
            <w:color w:val="0000FF"/>
          </w:rPr>
          <w:t>c</w:t>
        </w:r>
        <w:r w:rsidRPr="00EB636D">
          <w:rPr>
            <w:rStyle w:val="Lienhypertexte"/>
            <w:rFonts w:ascii="Arial" w:hAnsi="Arial" w:cs="Arial"/>
            <w:color w:val="0000FF"/>
          </w:rPr>
          <w:t>e.fr</w:t>
        </w:r>
      </w:hyperlink>
    </w:p>
    <w:p w:rsidR="00EB636D" w:rsidRPr="00EB636D" w:rsidRDefault="00EB636D">
      <w:pPr>
        <w:rPr>
          <w:rFonts w:ascii="Arial" w:hAnsi="Arial" w:cs="Arial"/>
        </w:rPr>
      </w:pPr>
    </w:p>
    <w:p w:rsidR="00AC4FAB" w:rsidRPr="00EB636D" w:rsidRDefault="00AC4FAB" w:rsidP="00EB636D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EB636D">
        <w:rPr>
          <w:rFonts w:ascii="Arial" w:hAnsi="Arial" w:cs="Arial"/>
          <w:b/>
          <w:color w:val="FF0000"/>
          <w:u w:val="single"/>
        </w:rPr>
        <w:t>Date limite des envois :</w:t>
      </w:r>
      <w:r w:rsidRPr="00EB636D">
        <w:rPr>
          <w:rFonts w:ascii="Arial" w:hAnsi="Arial" w:cs="Arial"/>
        </w:rPr>
        <w:t xml:space="preserve"> </w:t>
      </w:r>
      <w:r w:rsidRPr="00EB636D">
        <w:rPr>
          <w:rFonts w:ascii="Arial" w:hAnsi="Arial" w:cs="Arial"/>
          <w:color w:val="000090"/>
        </w:rPr>
        <w:t>25 AVRIL 2014</w:t>
      </w:r>
    </w:p>
    <w:p w:rsidR="00AC4FAB" w:rsidRPr="00EB636D" w:rsidRDefault="00AC4FAB">
      <w:pPr>
        <w:rPr>
          <w:rFonts w:ascii="Arial" w:hAnsi="Arial" w:cs="Arial"/>
        </w:rPr>
      </w:pPr>
    </w:p>
    <w:p w:rsidR="00AC4FAB" w:rsidRPr="00EB636D" w:rsidRDefault="00AC4FAB">
      <w:pPr>
        <w:rPr>
          <w:rFonts w:ascii="Arial" w:hAnsi="Arial" w:cs="Arial"/>
          <w:b/>
          <w:color w:val="000000" w:themeColor="text1"/>
          <w:u w:val="single"/>
        </w:rPr>
      </w:pPr>
      <w:r w:rsidRPr="00EB636D">
        <w:rPr>
          <w:rFonts w:ascii="Arial" w:hAnsi="Arial" w:cs="Arial"/>
          <w:b/>
          <w:color w:val="000000" w:themeColor="text1"/>
          <w:u w:val="single"/>
        </w:rPr>
        <w:t xml:space="preserve">À savoir : </w:t>
      </w:r>
    </w:p>
    <w:p w:rsidR="00CA1327" w:rsidRPr="00EB636D" w:rsidRDefault="00EB636D" w:rsidP="001C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- </w:t>
      </w:r>
      <w:r w:rsidR="00AC4FAB" w:rsidRPr="00EB636D">
        <w:rPr>
          <w:rFonts w:ascii="Arial" w:hAnsi="Arial" w:cs="Arial"/>
          <w:color w:val="000090"/>
        </w:rPr>
        <w:t>La présence en TD d’introduction à l’expérimentation n’est plus obligatoire à compter de la 3</w:t>
      </w:r>
      <w:r w:rsidR="00AC4FAB" w:rsidRPr="00EB636D">
        <w:rPr>
          <w:rFonts w:ascii="Arial" w:hAnsi="Arial" w:cs="Arial"/>
          <w:color w:val="000090"/>
          <w:vertAlign w:val="superscript"/>
        </w:rPr>
        <w:t>ème</w:t>
      </w:r>
      <w:r w:rsidR="000D5A2F" w:rsidRPr="00EB636D">
        <w:rPr>
          <w:rFonts w:ascii="Arial" w:hAnsi="Arial" w:cs="Arial"/>
          <w:color w:val="000090"/>
        </w:rPr>
        <w:t xml:space="preserve"> séance, à conditions</w:t>
      </w:r>
      <w:r w:rsidR="00AC4FAB" w:rsidRPr="00EB636D">
        <w:rPr>
          <w:rFonts w:ascii="Arial" w:hAnsi="Arial" w:cs="Arial"/>
          <w:color w:val="000090"/>
        </w:rPr>
        <w:t xml:space="preserve"> d’avoir terminé et rendu les travaux demandés.</w:t>
      </w:r>
    </w:p>
    <w:p w:rsidR="000D5A2F" w:rsidRPr="00EB636D" w:rsidRDefault="000D5A2F" w:rsidP="001C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>Il suffit alors de le signaler au professeur.</w:t>
      </w:r>
    </w:p>
    <w:p w:rsidR="00EB636D" w:rsidRPr="00EB636D" w:rsidRDefault="000D5A2F" w:rsidP="001C406F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Le travail demandé constituera une note pour les partiels du second semestre en introduction à l’expérimentation. </w:t>
      </w:r>
    </w:p>
    <w:p w:rsidR="000D5A2F" w:rsidRPr="00EB636D" w:rsidRDefault="000D5A2F" w:rsidP="001C406F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>Tout dossier non rendu constituera une note de 0/20.</w:t>
      </w:r>
    </w:p>
    <w:p w:rsidR="000D5A2F" w:rsidRPr="00EB636D" w:rsidRDefault="00EB636D" w:rsidP="001C4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rPr>
          <w:rFonts w:ascii="Arial" w:hAnsi="Arial" w:cs="Arial"/>
          <w:color w:val="000090"/>
        </w:rPr>
      </w:pPr>
      <w:r w:rsidRPr="00EB636D">
        <w:rPr>
          <w:rFonts w:ascii="Arial" w:hAnsi="Arial" w:cs="Arial"/>
          <w:color w:val="000090"/>
        </w:rPr>
        <w:t xml:space="preserve">- </w:t>
      </w:r>
      <w:r w:rsidR="000D5A2F" w:rsidRPr="00EB636D">
        <w:rPr>
          <w:rFonts w:ascii="Arial" w:hAnsi="Arial" w:cs="Arial"/>
          <w:color w:val="000090"/>
        </w:rPr>
        <w:t xml:space="preserve">L’expérience doit obligatoirement avoir été réalisée </w:t>
      </w:r>
      <w:r w:rsidRPr="00EB636D">
        <w:rPr>
          <w:rFonts w:ascii="Arial" w:hAnsi="Arial" w:cs="Arial"/>
          <w:color w:val="000090"/>
        </w:rPr>
        <w:t xml:space="preserve">en classe. En effet, la version </w:t>
      </w:r>
      <w:r w:rsidR="000D5A2F" w:rsidRPr="00EB636D">
        <w:rPr>
          <w:rFonts w:ascii="Arial" w:hAnsi="Arial" w:cs="Arial"/>
          <w:color w:val="000090"/>
        </w:rPr>
        <w:t>« </w:t>
      </w:r>
      <w:proofErr w:type="spellStart"/>
      <w:r w:rsidR="000D5A2F" w:rsidRPr="00EB636D">
        <w:rPr>
          <w:rFonts w:ascii="Arial" w:hAnsi="Arial" w:cs="Arial"/>
          <w:color w:val="000090"/>
        </w:rPr>
        <w:t>director</w:t>
      </w:r>
      <w:proofErr w:type="spellEnd"/>
      <w:r w:rsidR="000D5A2F" w:rsidRPr="00EB636D">
        <w:rPr>
          <w:rFonts w:ascii="Arial" w:hAnsi="Arial" w:cs="Arial"/>
          <w:color w:val="000090"/>
        </w:rPr>
        <w:t xml:space="preserve"> » disponible sur le net, étant </w:t>
      </w:r>
      <w:r w:rsidRPr="00EB636D">
        <w:rPr>
          <w:rFonts w:ascii="Arial" w:hAnsi="Arial" w:cs="Arial"/>
          <w:color w:val="000090"/>
        </w:rPr>
        <w:t xml:space="preserve">une version d’essais, les professeurs ne pourront pas ouvrir le fichier et donc l’évaluer. </w:t>
      </w:r>
    </w:p>
    <w:p w:rsidR="000D5A2F" w:rsidRDefault="000D5A2F">
      <w:pPr>
        <w:rPr>
          <w:rFonts w:ascii="Arial" w:hAnsi="Arial" w:cs="Arial"/>
        </w:rPr>
      </w:pPr>
    </w:p>
    <w:p w:rsidR="00EB636D" w:rsidRPr="00EB636D" w:rsidRDefault="00EB636D">
      <w:pPr>
        <w:rPr>
          <w:rFonts w:ascii="Arial" w:hAnsi="Arial" w:cs="Arial"/>
        </w:rPr>
      </w:pPr>
    </w:p>
    <w:p w:rsidR="00F37666" w:rsidRPr="00EB636D" w:rsidRDefault="00CA1327" w:rsidP="00CA1327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FF0000"/>
          <w:u w:val="single"/>
        </w:rPr>
      </w:pPr>
      <w:r w:rsidRPr="00EB636D">
        <w:rPr>
          <w:rFonts w:ascii="Arial" w:hAnsi="Arial" w:cs="Arial"/>
          <w:b/>
          <w:color w:val="FF0000"/>
          <w:u w:val="single"/>
        </w:rPr>
        <w:t xml:space="preserve">Barème </w:t>
      </w:r>
      <w:r w:rsidR="00EB636D" w:rsidRPr="00EB636D">
        <w:rPr>
          <w:rFonts w:ascii="Arial" w:hAnsi="Arial" w:cs="Arial"/>
          <w:b/>
          <w:color w:val="FF0000"/>
          <w:u w:val="single"/>
        </w:rPr>
        <w:t>de notation :</w:t>
      </w:r>
    </w:p>
    <w:p w:rsidR="00CA1327" w:rsidRDefault="00CA1327" w:rsidP="00CA1327">
      <w:pPr>
        <w:rPr>
          <w:rFonts w:ascii="Arial" w:hAnsi="Arial" w:cs="Arial"/>
        </w:rPr>
      </w:pPr>
    </w:p>
    <w:p w:rsidR="00EB636D" w:rsidRPr="00EB636D" w:rsidRDefault="00EB636D" w:rsidP="00CA1327">
      <w:pPr>
        <w:rPr>
          <w:rFonts w:ascii="Arial" w:hAnsi="Arial" w:cs="Arial"/>
        </w:rPr>
      </w:pPr>
    </w:p>
    <w:p w:rsidR="00CA1327" w:rsidRPr="00EB636D" w:rsidRDefault="00CA1327" w:rsidP="00CA1327">
      <w:pPr>
        <w:pStyle w:val="Paragraphedeliste"/>
        <w:numPr>
          <w:ilvl w:val="0"/>
          <w:numId w:val="2"/>
        </w:numPr>
        <w:rPr>
          <w:rFonts w:ascii="Arial" w:hAnsi="Arial" w:cs="Arial"/>
          <w:color w:val="FF0000"/>
          <w:u w:val="single"/>
        </w:rPr>
      </w:pPr>
      <w:r w:rsidRPr="00EB636D">
        <w:rPr>
          <w:rFonts w:ascii="Arial" w:hAnsi="Arial" w:cs="Arial"/>
          <w:b/>
          <w:color w:val="FF0000"/>
          <w:u w:val="single"/>
        </w:rPr>
        <w:t>PARTIE I </w:t>
      </w:r>
      <w:r w:rsidRPr="00EB636D">
        <w:rPr>
          <w:rFonts w:ascii="Arial" w:hAnsi="Arial" w:cs="Arial"/>
          <w:b/>
          <w:color w:val="FF0000"/>
        </w:rPr>
        <w:t xml:space="preserve">: </w:t>
      </w:r>
      <w:r w:rsidR="001C406F">
        <w:rPr>
          <w:rFonts w:ascii="Arial" w:hAnsi="Arial" w:cs="Arial"/>
          <w:color w:val="FF0000"/>
        </w:rPr>
        <w:t xml:space="preserve">Elaboration de l’expérience </w:t>
      </w:r>
      <w:r w:rsidRPr="00EB636D">
        <w:rPr>
          <w:rFonts w:ascii="Arial" w:hAnsi="Arial" w:cs="Arial"/>
          <w:color w:val="FF0000"/>
        </w:rPr>
        <w:t>(12 points)</w:t>
      </w:r>
    </w:p>
    <w:p w:rsidR="00EB636D" w:rsidRPr="00EB636D" w:rsidRDefault="00EB636D" w:rsidP="00CA1327">
      <w:pPr>
        <w:rPr>
          <w:rFonts w:ascii="Arial" w:hAnsi="Arial" w:cs="Aria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CA1327" w:rsidRPr="00EB636D" w:rsidTr="00EB636D">
        <w:tc>
          <w:tcPr>
            <w:tcW w:w="4603" w:type="dxa"/>
            <w:shd w:val="clear" w:color="auto" w:fill="FDE9D9" w:themeFill="accent6" w:themeFillTint="33"/>
          </w:tcPr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b/>
                <w:color w:val="000090"/>
              </w:rPr>
              <w:t>1)</w:t>
            </w:r>
            <w:r w:rsidRPr="00EB636D">
              <w:rPr>
                <w:rFonts w:ascii="Arial" w:hAnsi="Arial" w:cs="Arial"/>
                <w:color w:val="000090"/>
              </w:rPr>
              <w:t xml:space="preserve"> Exposer une consigne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CA1327" w:rsidRPr="00EB636D" w:rsidRDefault="00CA1327" w:rsidP="00EB636D">
            <w:pPr>
              <w:jc w:val="center"/>
              <w:rPr>
                <w:rFonts w:ascii="Arial" w:hAnsi="Arial" w:cs="Arial"/>
              </w:rPr>
            </w:pPr>
            <w:r w:rsidRPr="00EB636D">
              <w:rPr>
                <w:rFonts w:ascii="Arial" w:hAnsi="Arial" w:cs="Arial"/>
              </w:rPr>
              <w:t>2 points</w:t>
            </w:r>
          </w:p>
        </w:tc>
      </w:tr>
      <w:tr w:rsidR="00CA1327" w:rsidRPr="00EB636D" w:rsidTr="00EB636D">
        <w:tc>
          <w:tcPr>
            <w:tcW w:w="4603" w:type="dxa"/>
            <w:shd w:val="clear" w:color="auto" w:fill="FDE9D9" w:themeFill="accent6" w:themeFillTint="33"/>
          </w:tcPr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b/>
                <w:color w:val="000090"/>
              </w:rPr>
              <w:t>2)</w:t>
            </w:r>
            <w:r w:rsidRPr="00EB636D">
              <w:rPr>
                <w:rFonts w:ascii="Arial" w:hAnsi="Arial" w:cs="Arial"/>
                <w:color w:val="000090"/>
              </w:rPr>
              <w:t xml:space="preserve"> Présenter une série de stimuli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CA1327" w:rsidRPr="00EB636D" w:rsidRDefault="00CA1327" w:rsidP="00EB636D">
            <w:pPr>
              <w:jc w:val="center"/>
              <w:rPr>
                <w:rFonts w:ascii="Arial" w:hAnsi="Arial" w:cs="Arial"/>
              </w:rPr>
            </w:pPr>
            <w:r w:rsidRPr="00EB636D">
              <w:rPr>
                <w:rFonts w:ascii="Arial" w:hAnsi="Arial" w:cs="Arial"/>
              </w:rPr>
              <w:t>2 points</w:t>
            </w:r>
          </w:p>
        </w:tc>
      </w:tr>
      <w:tr w:rsidR="00CA1327" w:rsidRPr="00EB636D" w:rsidTr="00EB636D">
        <w:tc>
          <w:tcPr>
            <w:tcW w:w="4603" w:type="dxa"/>
            <w:shd w:val="clear" w:color="auto" w:fill="FDE9D9" w:themeFill="accent6" w:themeFillTint="33"/>
          </w:tcPr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b/>
                <w:color w:val="000090"/>
              </w:rPr>
              <w:t>3)</w:t>
            </w:r>
            <w:r w:rsidRPr="00EB636D">
              <w:rPr>
                <w:rFonts w:ascii="Arial" w:hAnsi="Arial" w:cs="Arial"/>
                <w:color w:val="000090"/>
              </w:rPr>
              <w:t xml:space="preserve"> Réaliser un affichage des stimuli jusqu’à nouvel ordre.  Autrement dit, utiliser le script suivant : </w:t>
            </w:r>
          </w:p>
          <w:p w:rsidR="00CA1327" w:rsidRPr="00EB636D" w:rsidRDefault="00CA1327" w:rsidP="00CA1327">
            <w:pPr>
              <w:rPr>
                <w:rFonts w:ascii="Arial" w:hAnsi="Arial" w:cs="Arial"/>
                <w:i/>
                <w:color w:val="000090"/>
              </w:rPr>
            </w:pPr>
            <w:r w:rsidRPr="00EB636D">
              <w:rPr>
                <w:rFonts w:ascii="Arial" w:hAnsi="Arial" w:cs="Arial"/>
                <w:i/>
                <w:color w:val="000090"/>
              </w:rPr>
              <w:t xml:space="preserve">« On </w:t>
            </w:r>
            <w:proofErr w:type="spellStart"/>
            <w:r w:rsidRPr="00EB636D">
              <w:rPr>
                <w:rFonts w:ascii="Arial" w:hAnsi="Arial" w:cs="Arial"/>
                <w:i/>
                <w:color w:val="000090"/>
              </w:rPr>
              <w:t>enterframe</w:t>
            </w:r>
          </w:p>
          <w:p w:rsidR="00CA1327" w:rsidRPr="00EB636D" w:rsidRDefault="00CA1327" w:rsidP="00CA1327">
            <w:pPr>
              <w:rPr>
                <w:rFonts w:ascii="Arial" w:hAnsi="Arial" w:cs="Arial"/>
                <w:i/>
                <w:color w:val="000090"/>
              </w:rPr>
            </w:pPr>
            <w:proofErr w:type="spellEnd"/>
            <w:r w:rsidRPr="00EB636D">
              <w:rPr>
                <w:rFonts w:ascii="Arial" w:hAnsi="Arial" w:cs="Arial"/>
                <w:i/>
                <w:color w:val="000090"/>
              </w:rPr>
              <w:t>Pause</w:t>
            </w:r>
          </w:p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i/>
                <w:color w:val="000090"/>
              </w:rPr>
              <w:t>End »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CA1327" w:rsidRPr="00EB636D" w:rsidRDefault="00CA1327" w:rsidP="00EB636D">
            <w:pPr>
              <w:jc w:val="center"/>
              <w:rPr>
                <w:rFonts w:ascii="Arial" w:hAnsi="Arial" w:cs="Arial"/>
              </w:rPr>
            </w:pPr>
            <w:r w:rsidRPr="00EB636D">
              <w:rPr>
                <w:rFonts w:ascii="Arial" w:hAnsi="Arial" w:cs="Arial"/>
              </w:rPr>
              <w:t>2 points</w:t>
            </w:r>
          </w:p>
        </w:tc>
      </w:tr>
      <w:tr w:rsidR="00CA1327" w:rsidRPr="00EB636D" w:rsidTr="001C406F">
        <w:tc>
          <w:tcPr>
            <w:tcW w:w="4603" w:type="dxa"/>
            <w:shd w:val="clear" w:color="auto" w:fill="FDE9D9" w:themeFill="accent6" w:themeFillTint="33"/>
          </w:tcPr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b/>
                <w:color w:val="000090"/>
              </w:rPr>
              <w:lastRenderedPageBreak/>
              <w:t>4)</w:t>
            </w:r>
            <w:r w:rsidR="00EB636D">
              <w:rPr>
                <w:rFonts w:ascii="Arial" w:hAnsi="Arial" w:cs="Arial"/>
                <w:color w:val="000090"/>
              </w:rPr>
              <w:t xml:space="preserve"> Faire en sorte que la réponse</w:t>
            </w:r>
            <w:r w:rsidRPr="00EB636D">
              <w:rPr>
                <w:rFonts w:ascii="Arial" w:hAnsi="Arial" w:cs="Arial"/>
                <w:color w:val="000090"/>
              </w:rPr>
              <w:t xml:space="preserve"> du sujet entraine l’affichage du </w:t>
            </w:r>
            <w:proofErr w:type="spellStart"/>
            <w:r w:rsidRPr="00EB636D">
              <w:rPr>
                <w:rFonts w:ascii="Arial" w:hAnsi="Arial" w:cs="Arial"/>
                <w:color w:val="000090"/>
              </w:rPr>
              <w:t>stimulu</w:t>
            </w:r>
            <w:proofErr w:type="spellEnd"/>
            <w:r w:rsidRPr="00EB636D">
              <w:rPr>
                <w:rFonts w:ascii="Arial" w:hAnsi="Arial" w:cs="Arial"/>
                <w:color w:val="000090"/>
              </w:rPr>
              <w:t xml:space="preserve"> suivant. Aut</w:t>
            </w:r>
            <w:r w:rsidR="00EB636D">
              <w:rPr>
                <w:rFonts w:ascii="Arial" w:hAnsi="Arial" w:cs="Arial"/>
                <w:color w:val="000090"/>
              </w:rPr>
              <w:t xml:space="preserve">rement dit, utiliser un script </w:t>
            </w:r>
            <w:r w:rsidRPr="00EB636D">
              <w:rPr>
                <w:rFonts w:ascii="Arial" w:hAnsi="Arial" w:cs="Arial"/>
                <w:color w:val="000090"/>
              </w:rPr>
              <w:t xml:space="preserve">qui </w:t>
            </w:r>
            <w:r w:rsidR="00EB636D">
              <w:rPr>
                <w:rFonts w:ascii="Arial" w:hAnsi="Arial" w:cs="Arial"/>
                <w:color w:val="000090"/>
              </w:rPr>
              <w:t>dé</w:t>
            </w:r>
            <w:r w:rsidRPr="00EB636D">
              <w:rPr>
                <w:rFonts w:ascii="Arial" w:hAnsi="Arial" w:cs="Arial"/>
                <w:color w:val="000090"/>
              </w:rPr>
              <w:t xml:space="preserve">clenche la suite de l’expérience suite à une action. </w:t>
            </w:r>
          </w:p>
          <w:p w:rsidR="00CA1327" w:rsidRPr="00EB636D" w:rsidRDefault="00EB636D" w:rsidP="00CA1327">
            <w:pPr>
              <w:rPr>
                <w:rFonts w:ascii="Arial" w:hAnsi="Arial" w:cs="Arial"/>
                <w:i/>
                <w:color w:val="000090"/>
                <w:u w:val="single"/>
              </w:rPr>
            </w:pPr>
            <w:r>
              <w:rPr>
                <w:rFonts w:ascii="Arial" w:hAnsi="Arial" w:cs="Arial"/>
                <w:i/>
                <w:color w:val="000090"/>
                <w:u w:val="single"/>
              </w:rPr>
              <w:t>Par e</w:t>
            </w:r>
            <w:r w:rsidR="00CA1327" w:rsidRPr="00EB636D">
              <w:rPr>
                <w:rFonts w:ascii="Arial" w:hAnsi="Arial" w:cs="Arial"/>
                <w:i/>
                <w:color w:val="000090"/>
                <w:u w:val="single"/>
              </w:rPr>
              <w:t xml:space="preserve">xemple : </w:t>
            </w:r>
          </w:p>
          <w:p w:rsidR="00CA1327" w:rsidRPr="00EB636D" w:rsidRDefault="00CA1327" w:rsidP="00CA1327">
            <w:pPr>
              <w:rPr>
                <w:rFonts w:ascii="Arial" w:hAnsi="Arial" w:cs="Arial"/>
                <w:i/>
                <w:color w:val="000090"/>
              </w:rPr>
            </w:pPr>
            <w:r w:rsidRPr="00EB636D">
              <w:rPr>
                <w:rFonts w:ascii="Arial" w:hAnsi="Arial" w:cs="Arial"/>
                <w:i/>
                <w:color w:val="000090"/>
              </w:rPr>
              <w:t xml:space="preserve">« On </w:t>
            </w:r>
            <w:proofErr w:type="spellStart"/>
            <w:r w:rsidRPr="00EB636D">
              <w:rPr>
                <w:rFonts w:ascii="Arial" w:hAnsi="Arial" w:cs="Arial"/>
                <w:i/>
                <w:color w:val="000090"/>
              </w:rPr>
              <w:t>mousedown</w:t>
            </w:r>
            <w:proofErr w:type="spellEnd"/>
          </w:p>
          <w:p w:rsidR="00CA1327" w:rsidRPr="00EB636D" w:rsidRDefault="00CA1327" w:rsidP="00CA1327">
            <w:pPr>
              <w:rPr>
                <w:rFonts w:ascii="Arial" w:hAnsi="Arial" w:cs="Arial"/>
                <w:i/>
                <w:color w:val="000090"/>
              </w:rPr>
            </w:pPr>
            <w:r w:rsidRPr="00EB636D">
              <w:rPr>
                <w:rFonts w:ascii="Arial" w:hAnsi="Arial" w:cs="Arial"/>
                <w:i/>
                <w:color w:val="000090"/>
              </w:rPr>
              <w:t>go to frame 15</w:t>
            </w:r>
          </w:p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i/>
                <w:color w:val="000090"/>
              </w:rPr>
              <w:t>End »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EB636D" w:rsidRDefault="00EB636D" w:rsidP="00EB636D">
            <w:pPr>
              <w:jc w:val="center"/>
              <w:rPr>
                <w:rFonts w:ascii="Arial" w:hAnsi="Arial" w:cs="Arial"/>
              </w:rPr>
            </w:pPr>
          </w:p>
          <w:p w:rsidR="00CA1327" w:rsidRPr="00EB636D" w:rsidRDefault="00CA1327" w:rsidP="00EB636D">
            <w:pPr>
              <w:jc w:val="center"/>
              <w:rPr>
                <w:rFonts w:ascii="Arial" w:hAnsi="Arial" w:cs="Arial"/>
              </w:rPr>
            </w:pPr>
            <w:r w:rsidRPr="00EB636D">
              <w:rPr>
                <w:rFonts w:ascii="Arial" w:hAnsi="Arial" w:cs="Arial"/>
              </w:rPr>
              <w:t>2 points</w:t>
            </w:r>
          </w:p>
        </w:tc>
      </w:tr>
      <w:tr w:rsidR="00CA1327" w:rsidRPr="00EB636D" w:rsidTr="001C406F">
        <w:tc>
          <w:tcPr>
            <w:tcW w:w="4603" w:type="dxa"/>
            <w:shd w:val="clear" w:color="auto" w:fill="FDE9D9" w:themeFill="accent6" w:themeFillTint="33"/>
          </w:tcPr>
          <w:p w:rsidR="00CA1327" w:rsidRPr="00EB636D" w:rsidRDefault="00CA1327" w:rsidP="00CA1327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b/>
                <w:color w:val="000090"/>
              </w:rPr>
              <w:t>5)</w:t>
            </w:r>
            <w:r w:rsidRPr="00EB636D">
              <w:rPr>
                <w:rFonts w:ascii="Arial" w:hAnsi="Arial" w:cs="Arial"/>
                <w:color w:val="000090"/>
              </w:rPr>
              <w:t xml:space="preserve"> S’assurer qu’un écran blanc sépare toujours deux stimuli consécutifs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CA1327" w:rsidRPr="00EB636D" w:rsidRDefault="00CA1327" w:rsidP="00EB636D">
            <w:pPr>
              <w:jc w:val="center"/>
              <w:rPr>
                <w:rFonts w:ascii="Arial" w:hAnsi="Arial" w:cs="Arial"/>
              </w:rPr>
            </w:pPr>
            <w:r w:rsidRPr="00EB636D">
              <w:rPr>
                <w:rFonts w:ascii="Arial" w:hAnsi="Arial" w:cs="Arial"/>
              </w:rPr>
              <w:t>2 points</w:t>
            </w:r>
          </w:p>
        </w:tc>
      </w:tr>
      <w:tr w:rsidR="00CA1327" w:rsidRPr="00EB636D" w:rsidTr="001C406F">
        <w:tc>
          <w:tcPr>
            <w:tcW w:w="4603" w:type="dxa"/>
            <w:shd w:val="clear" w:color="auto" w:fill="FDE9D9" w:themeFill="accent6" w:themeFillTint="33"/>
          </w:tcPr>
          <w:p w:rsidR="00CA1327" w:rsidRPr="00EB636D" w:rsidRDefault="00CA1327" w:rsidP="00EB636D">
            <w:pPr>
              <w:rPr>
                <w:rFonts w:ascii="Arial" w:hAnsi="Arial" w:cs="Arial"/>
                <w:color w:val="000090"/>
              </w:rPr>
            </w:pPr>
            <w:r w:rsidRPr="00EB636D">
              <w:rPr>
                <w:rFonts w:ascii="Arial" w:hAnsi="Arial" w:cs="Arial"/>
                <w:b/>
                <w:color w:val="000090"/>
              </w:rPr>
              <w:t>6)</w:t>
            </w:r>
            <w:r w:rsidRPr="00EB636D">
              <w:rPr>
                <w:rFonts w:ascii="Arial" w:hAnsi="Arial" w:cs="Arial"/>
                <w:color w:val="000090"/>
              </w:rPr>
              <w:t xml:space="preserve"> Présenter des remerciements à la fin de </w:t>
            </w:r>
            <w:r w:rsidR="00EB636D">
              <w:rPr>
                <w:rFonts w:ascii="Arial" w:hAnsi="Arial" w:cs="Arial"/>
                <w:color w:val="000090"/>
              </w:rPr>
              <w:t>son</w:t>
            </w:r>
            <w:r w:rsidRPr="00EB636D">
              <w:rPr>
                <w:rFonts w:ascii="Arial" w:hAnsi="Arial" w:cs="Arial"/>
                <w:color w:val="000090"/>
              </w:rPr>
              <w:t xml:space="preserve"> expérience.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CA1327" w:rsidRPr="00EB636D" w:rsidRDefault="00CA1327" w:rsidP="00EB636D">
            <w:pPr>
              <w:jc w:val="center"/>
              <w:rPr>
                <w:rFonts w:ascii="Arial" w:hAnsi="Arial" w:cs="Arial"/>
              </w:rPr>
            </w:pPr>
            <w:r w:rsidRPr="00EB636D">
              <w:rPr>
                <w:rFonts w:ascii="Arial" w:hAnsi="Arial" w:cs="Arial"/>
              </w:rPr>
              <w:t>2 points</w:t>
            </w:r>
          </w:p>
        </w:tc>
      </w:tr>
    </w:tbl>
    <w:p w:rsidR="00CA1327" w:rsidRPr="00EB636D" w:rsidRDefault="00CA1327" w:rsidP="00CA1327">
      <w:pPr>
        <w:rPr>
          <w:rFonts w:ascii="Arial" w:hAnsi="Arial" w:cs="Arial"/>
        </w:rPr>
      </w:pPr>
    </w:p>
    <w:p w:rsidR="00CA1327" w:rsidRPr="00EB636D" w:rsidRDefault="00CA1327" w:rsidP="00CA1327">
      <w:pPr>
        <w:pStyle w:val="Paragraphedeliste"/>
        <w:numPr>
          <w:ilvl w:val="0"/>
          <w:numId w:val="2"/>
        </w:numPr>
        <w:rPr>
          <w:rFonts w:ascii="Arial" w:hAnsi="Arial" w:cs="Arial"/>
          <w:b/>
          <w:color w:val="FF0000"/>
          <w:u w:val="single"/>
        </w:rPr>
      </w:pPr>
      <w:r w:rsidRPr="00EB636D">
        <w:rPr>
          <w:rFonts w:ascii="Arial" w:hAnsi="Arial" w:cs="Arial"/>
          <w:b/>
          <w:color w:val="FF0000"/>
          <w:u w:val="single"/>
        </w:rPr>
        <w:t>PARTIE II :</w:t>
      </w:r>
      <w:r w:rsidRPr="00EB636D">
        <w:rPr>
          <w:rFonts w:ascii="Arial" w:hAnsi="Arial" w:cs="Arial"/>
          <w:color w:val="FF0000"/>
        </w:rPr>
        <w:t xml:space="preserve"> </w:t>
      </w:r>
      <w:r w:rsidR="001C406F">
        <w:rPr>
          <w:rFonts w:ascii="Arial" w:hAnsi="Arial" w:cs="Arial"/>
          <w:color w:val="FF0000"/>
        </w:rPr>
        <w:t xml:space="preserve">Originalité de l’expérience </w:t>
      </w:r>
      <w:r w:rsidRPr="00EB636D">
        <w:rPr>
          <w:rFonts w:ascii="Arial" w:hAnsi="Arial" w:cs="Arial"/>
          <w:color w:val="FF0000"/>
        </w:rPr>
        <w:t xml:space="preserve">(4 points) </w:t>
      </w:r>
    </w:p>
    <w:p w:rsidR="00CA1327" w:rsidRPr="00EB636D" w:rsidRDefault="00CA1327" w:rsidP="00CA1327">
      <w:pPr>
        <w:rPr>
          <w:rFonts w:ascii="Arial" w:hAnsi="Arial" w:cs="Aria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C406F" w:rsidRPr="00EB636D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CA1327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1)</w:t>
            </w:r>
            <w:r w:rsidRPr="001C406F">
              <w:rPr>
                <w:rFonts w:ascii="Arial" w:hAnsi="Arial" w:cs="Arial"/>
                <w:color w:val="000090"/>
              </w:rPr>
              <w:t xml:space="preserve"> S’assurer que les consignes soient claires et qu’elles ne comportent pas de fautes d’orthographes</w:t>
            </w:r>
          </w:p>
        </w:tc>
        <w:tc>
          <w:tcPr>
            <w:tcW w:w="4603" w:type="dxa"/>
            <w:vMerge w:val="restart"/>
            <w:shd w:val="clear" w:color="auto" w:fill="DAEEF3" w:themeFill="accent5" w:themeFillTint="33"/>
          </w:tcPr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</w:p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</w:p>
          <w:p w:rsidR="001C406F" w:rsidRPr="00EB636D" w:rsidRDefault="001C406F" w:rsidP="001C4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4 points sont répartis entre les 3 modalités</w:t>
            </w:r>
          </w:p>
        </w:tc>
      </w:tr>
      <w:tr w:rsidR="001C406F" w:rsidRPr="00EB636D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EB636D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2)</w:t>
            </w:r>
            <w:r w:rsidRPr="001C406F">
              <w:rPr>
                <w:rFonts w:ascii="Arial" w:hAnsi="Arial" w:cs="Arial"/>
                <w:color w:val="000090"/>
              </w:rPr>
              <w:t xml:space="preserve"> Faire attention à la qualité des stimuli présentés et à la mise en page de ceux-ci sur l’écran </w:t>
            </w:r>
          </w:p>
        </w:tc>
        <w:tc>
          <w:tcPr>
            <w:tcW w:w="4603" w:type="dxa"/>
            <w:vMerge/>
            <w:shd w:val="clear" w:color="auto" w:fill="DAEEF3" w:themeFill="accent5" w:themeFillTint="33"/>
          </w:tcPr>
          <w:p w:rsidR="001C406F" w:rsidRPr="00EB636D" w:rsidRDefault="001C406F" w:rsidP="00CA1327">
            <w:pPr>
              <w:rPr>
                <w:rFonts w:ascii="Arial" w:hAnsi="Arial" w:cs="Arial"/>
              </w:rPr>
            </w:pPr>
          </w:p>
        </w:tc>
      </w:tr>
      <w:tr w:rsidR="001C406F" w:rsidRPr="00EB636D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CA1327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3)</w:t>
            </w:r>
            <w:r w:rsidRPr="001C406F">
              <w:rPr>
                <w:rFonts w:ascii="Arial" w:hAnsi="Arial" w:cs="Arial"/>
                <w:color w:val="000090"/>
              </w:rPr>
              <w:t xml:space="preserve"> Être original dans le choix de la manipulation mise en place</w:t>
            </w:r>
          </w:p>
        </w:tc>
        <w:tc>
          <w:tcPr>
            <w:tcW w:w="4603" w:type="dxa"/>
            <w:vMerge/>
            <w:shd w:val="clear" w:color="auto" w:fill="DAEEF3" w:themeFill="accent5" w:themeFillTint="33"/>
          </w:tcPr>
          <w:p w:rsidR="001C406F" w:rsidRPr="00EB636D" w:rsidRDefault="001C406F" w:rsidP="00CA1327">
            <w:pPr>
              <w:rPr>
                <w:rFonts w:ascii="Arial" w:hAnsi="Arial" w:cs="Arial"/>
              </w:rPr>
            </w:pPr>
          </w:p>
        </w:tc>
      </w:tr>
    </w:tbl>
    <w:p w:rsidR="00CA1327" w:rsidRDefault="00CA1327" w:rsidP="00CA1327">
      <w:pPr>
        <w:rPr>
          <w:rFonts w:ascii="Arial" w:hAnsi="Arial" w:cs="Arial"/>
        </w:rPr>
      </w:pPr>
    </w:p>
    <w:p w:rsidR="001C406F" w:rsidRPr="00EB636D" w:rsidRDefault="001C406F" w:rsidP="001C406F">
      <w:pPr>
        <w:pStyle w:val="Paragraphedeliste"/>
        <w:numPr>
          <w:ilvl w:val="0"/>
          <w:numId w:val="2"/>
        </w:numPr>
        <w:rPr>
          <w:rFonts w:ascii="Arial" w:hAnsi="Arial" w:cs="Arial"/>
          <w:b/>
          <w:color w:val="FF0000"/>
          <w:u w:val="single"/>
        </w:rPr>
      </w:pPr>
      <w:r w:rsidRPr="00EB636D">
        <w:rPr>
          <w:rFonts w:ascii="Arial" w:hAnsi="Arial" w:cs="Arial"/>
          <w:b/>
          <w:color w:val="FF0000"/>
          <w:u w:val="single"/>
        </w:rPr>
        <w:t>PARTIE I</w:t>
      </w:r>
      <w:r>
        <w:rPr>
          <w:rFonts w:ascii="Arial" w:hAnsi="Arial" w:cs="Arial"/>
          <w:b/>
          <w:color w:val="FF0000"/>
          <w:u w:val="single"/>
        </w:rPr>
        <w:t>I</w:t>
      </w:r>
      <w:r w:rsidRPr="00EB636D">
        <w:rPr>
          <w:rFonts w:ascii="Arial" w:hAnsi="Arial" w:cs="Arial"/>
          <w:b/>
          <w:color w:val="FF0000"/>
          <w:u w:val="single"/>
        </w:rPr>
        <w:t>I :</w:t>
      </w:r>
      <w:r w:rsidRPr="00EB636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 xml:space="preserve">Fichier </w:t>
      </w:r>
      <w:proofErr w:type="spellStart"/>
      <w:r>
        <w:rPr>
          <w:rFonts w:ascii="Arial" w:hAnsi="Arial" w:cs="Arial"/>
          <w:color w:val="FF0000"/>
        </w:rPr>
        <w:t>word</w:t>
      </w:r>
      <w:proofErr w:type="spellEnd"/>
      <w:r>
        <w:rPr>
          <w:rFonts w:ascii="Arial" w:hAnsi="Arial" w:cs="Arial"/>
          <w:color w:val="FF0000"/>
        </w:rPr>
        <w:t xml:space="preserve"> </w:t>
      </w:r>
      <w:r w:rsidRPr="00EB636D">
        <w:rPr>
          <w:rFonts w:ascii="Arial" w:hAnsi="Arial" w:cs="Arial"/>
          <w:color w:val="FF0000"/>
        </w:rPr>
        <w:t xml:space="preserve">(4 points) </w:t>
      </w:r>
    </w:p>
    <w:p w:rsidR="001C406F" w:rsidRDefault="001C406F" w:rsidP="00CA1327">
      <w:pPr>
        <w:rPr>
          <w:rFonts w:ascii="Arial" w:hAnsi="Arial" w:cs="Arial"/>
        </w:rPr>
      </w:pP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4603"/>
        <w:gridCol w:w="4603"/>
      </w:tblGrid>
      <w:tr w:rsidR="001C406F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1C406F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1)</w:t>
            </w:r>
            <w:r>
              <w:rPr>
                <w:rFonts w:ascii="Arial" w:hAnsi="Arial" w:cs="Arial"/>
                <w:color w:val="000090"/>
              </w:rPr>
              <w:t xml:space="preserve"> Nommer </w:t>
            </w:r>
            <w:r w:rsidRPr="001C406F">
              <w:rPr>
                <w:rFonts w:ascii="Arial" w:hAnsi="Arial" w:cs="Arial"/>
                <w:color w:val="000090"/>
              </w:rPr>
              <w:t>son expérience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point</w:t>
            </w:r>
          </w:p>
        </w:tc>
      </w:tr>
      <w:tr w:rsidR="001C406F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1C406F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2)</w:t>
            </w:r>
            <w:r w:rsidRPr="001C406F">
              <w:rPr>
                <w:rFonts w:ascii="Arial" w:hAnsi="Arial" w:cs="Arial"/>
                <w:color w:val="000090"/>
              </w:rPr>
              <w:t xml:space="preserve"> </w:t>
            </w:r>
            <w:r>
              <w:rPr>
                <w:rFonts w:ascii="Arial" w:hAnsi="Arial" w:cs="Arial"/>
                <w:color w:val="000090"/>
              </w:rPr>
              <w:t xml:space="preserve">Présenter </w:t>
            </w:r>
            <w:r w:rsidRPr="001C406F">
              <w:rPr>
                <w:rFonts w:ascii="Arial" w:hAnsi="Arial" w:cs="Arial"/>
                <w:color w:val="000090"/>
              </w:rPr>
              <w:t>l’hypothèse théorique de son expérience (la question de départ)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point</w:t>
            </w:r>
          </w:p>
        </w:tc>
      </w:tr>
      <w:tr w:rsidR="001C406F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CA1327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3)</w:t>
            </w:r>
            <w:r w:rsidRPr="001C406F">
              <w:rPr>
                <w:rFonts w:ascii="Arial" w:hAnsi="Arial" w:cs="Arial"/>
                <w:color w:val="000090"/>
              </w:rPr>
              <w:t xml:space="preserve"> </w:t>
            </w:r>
            <w:r>
              <w:rPr>
                <w:rFonts w:ascii="Arial" w:hAnsi="Arial" w:cs="Arial"/>
                <w:color w:val="000090"/>
              </w:rPr>
              <w:t xml:space="preserve">Ecrire </w:t>
            </w:r>
            <w:r w:rsidRPr="001C406F">
              <w:rPr>
                <w:rFonts w:ascii="Arial" w:hAnsi="Arial" w:cs="Arial"/>
                <w:color w:val="000090"/>
              </w:rPr>
              <w:t xml:space="preserve">l’hypothèse opérationnelle de son expérience 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point</w:t>
            </w:r>
          </w:p>
        </w:tc>
      </w:tr>
      <w:tr w:rsidR="001C406F" w:rsidTr="001C406F">
        <w:tc>
          <w:tcPr>
            <w:tcW w:w="4603" w:type="dxa"/>
            <w:shd w:val="clear" w:color="auto" w:fill="FDE9D9" w:themeFill="accent6" w:themeFillTint="33"/>
          </w:tcPr>
          <w:p w:rsidR="001C406F" w:rsidRPr="001C406F" w:rsidRDefault="001C406F" w:rsidP="001C406F">
            <w:pPr>
              <w:rPr>
                <w:rFonts w:ascii="Arial" w:hAnsi="Arial" w:cs="Arial"/>
                <w:color w:val="000090"/>
              </w:rPr>
            </w:pPr>
            <w:r w:rsidRPr="001C406F">
              <w:rPr>
                <w:rFonts w:ascii="Arial" w:hAnsi="Arial" w:cs="Arial"/>
                <w:b/>
                <w:color w:val="000090"/>
              </w:rPr>
              <w:t>4)</w:t>
            </w:r>
            <w:r w:rsidRPr="001C406F">
              <w:rPr>
                <w:rFonts w:ascii="Arial" w:hAnsi="Arial" w:cs="Arial"/>
                <w:color w:val="000090"/>
              </w:rPr>
              <w:t xml:space="preserve"> </w:t>
            </w:r>
            <w:r>
              <w:rPr>
                <w:rFonts w:ascii="Arial" w:hAnsi="Arial" w:cs="Arial"/>
                <w:color w:val="000090"/>
              </w:rPr>
              <w:t xml:space="preserve">Exposer </w:t>
            </w:r>
            <w:r w:rsidRPr="001C406F">
              <w:rPr>
                <w:rFonts w:ascii="Arial" w:hAnsi="Arial" w:cs="Arial"/>
                <w:color w:val="000090"/>
              </w:rPr>
              <w:t xml:space="preserve">les VI (variables indépendantes) et les VD (variables dépendantes) présentent dans son expérience. </w:t>
            </w:r>
          </w:p>
        </w:tc>
        <w:tc>
          <w:tcPr>
            <w:tcW w:w="4603" w:type="dxa"/>
            <w:shd w:val="clear" w:color="auto" w:fill="DAEEF3" w:themeFill="accent5" w:themeFillTint="33"/>
          </w:tcPr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</w:p>
          <w:p w:rsidR="001C406F" w:rsidRDefault="001C406F" w:rsidP="001C40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point</w:t>
            </w:r>
          </w:p>
        </w:tc>
      </w:tr>
    </w:tbl>
    <w:p w:rsidR="001C406F" w:rsidRPr="00EB636D" w:rsidRDefault="001C406F" w:rsidP="00CA1327">
      <w:pPr>
        <w:rPr>
          <w:rFonts w:ascii="Arial" w:hAnsi="Arial" w:cs="Arial"/>
        </w:rPr>
      </w:pPr>
    </w:p>
    <w:sectPr w:rsidR="001C406F" w:rsidRPr="00EB636D" w:rsidSect="00F3766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5pt;height:15pt" o:bullet="t">
        <v:imagedata r:id="rId1" o:title="Word Work File L_416885622"/>
      </v:shape>
    </w:pict>
  </w:numPicBullet>
  <w:abstractNum w:abstractNumId="0">
    <w:nsid w:val="23B925C5"/>
    <w:multiLevelType w:val="hybridMultilevel"/>
    <w:tmpl w:val="648473B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255EC"/>
    <w:multiLevelType w:val="hybridMultilevel"/>
    <w:tmpl w:val="5FEC679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B194C"/>
    <w:multiLevelType w:val="hybridMultilevel"/>
    <w:tmpl w:val="4808BE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4D5556"/>
    <w:multiLevelType w:val="hybridMultilevel"/>
    <w:tmpl w:val="3584942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597EE4"/>
    <w:multiLevelType w:val="hybridMultilevel"/>
    <w:tmpl w:val="9D3A4D86"/>
    <w:lvl w:ilvl="0" w:tplc="DE7E2A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6F43F3"/>
    <w:multiLevelType w:val="hybridMultilevel"/>
    <w:tmpl w:val="FD961E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327"/>
    <w:rsid w:val="000D5A2F"/>
    <w:rsid w:val="001C406F"/>
    <w:rsid w:val="00AC4FAB"/>
    <w:rsid w:val="00CA1327"/>
    <w:rsid w:val="00EB636D"/>
    <w:rsid w:val="00F3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60C6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13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1327"/>
    <w:pPr>
      <w:ind w:left="720"/>
      <w:contextualSpacing/>
    </w:pPr>
  </w:style>
  <w:style w:type="table" w:styleId="Grille">
    <w:name w:val="Table Grid"/>
    <w:basedOn w:val="TableauNormal"/>
    <w:uiPriority w:val="59"/>
    <w:rsid w:val="00CA1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0D5A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1327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1327"/>
    <w:pPr>
      <w:ind w:left="720"/>
      <w:contextualSpacing/>
    </w:pPr>
  </w:style>
  <w:style w:type="table" w:styleId="Grille">
    <w:name w:val="Table Grid"/>
    <w:basedOn w:val="TableauNormal"/>
    <w:uiPriority w:val="59"/>
    <w:rsid w:val="00CA13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">
    <w:name w:val="FollowedHyperlink"/>
    <w:basedOn w:val="Policepardfaut"/>
    <w:uiPriority w:val="99"/>
    <w:semiHidden/>
    <w:unhideWhenUsed/>
    <w:rsid w:val="000D5A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lixia.demichelis@unice.fr" TargetMode="External"/><Relationship Id="rId8" Type="http://schemas.openxmlformats.org/officeDocument/2006/relationships/hyperlink" Target="mailto:olivierg@unice.fr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3B57C3-E84B-A34B-9488-7B7AC65F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464</Words>
  <Characters>2555</Characters>
  <Application>Microsoft Macintosh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1</cp:revision>
  <dcterms:created xsi:type="dcterms:W3CDTF">2014-03-27T23:17:00Z</dcterms:created>
  <dcterms:modified xsi:type="dcterms:W3CDTF">2014-03-28T00:10:00Z</dcterms:modified>
</cp:coreProperties>
</file>