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ayout w:type="fixed"/>
        <w:tblLook w:val="04A0"/>
      </w:tblPr>
      <w:tblGrid>
        <w:gridCol w:w="3732"/>
        <w:gridCol w:w="3733"/>
        <w:gridCol w:w="3733"/>
      </w:tblGrid>
      <w:tr w:rsidR="002602E0" w:rsidTr="00981D2E">
        <w:trPr>
          <w:trHeight w:val="5092"/>
        </w:trPr>
        <w:tc>
          <w:tcPr>
            <w:tcW w:w="3732" w:type="dxa"/>
            <w:vAlign w:val="center"/>
          </w:tcPr>
          <w:p w:rsidR="002602E0" w:rsidRPr="007B261D" w:rsidRDefault="002602E0" w:rsidP="00F16225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Occupez le point culminant</w:t>
            </w:r>
          </w:p>
          <w:p w:rsidR="002602E0" w:rsidRDefault="002602E0" w:rsidP="00F16225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2602E0" w:rsidRDefault="002602E0" w:rsidP="00F16225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2602E0" w:rsidRDefault="002602E0" w:rsidP="00F1622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2602E0" w:rsidRPr="00F16225" w:rsidRDefault="002602E0" w:rsidP="00F1622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2602E0" w:rsidRDefault="002602E0" w:rsidP="00F16225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2602E0" w:rsidRDefault="002602E0" w:rsidP="00F16225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occuper le point le plus haut du champ de bataille un tour complet au moins, il peut agir normalement ce tour</w:t>
            </w:r>
          </w:p>
          <w:p w:rsidR="002602E0" w:rsidRPr="00F16225" w:rsidRDefault="002602E0" w:rsidP="00F16225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2602E0" w:rsidRPr="00F16225" w:rsidRDefault="002602E0" w:rsidP="00F1622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2602E0" w:rsidRPr="00F16225" w:rsidRDefault="002602E0" w:rsidP="00F16225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2602E0" w:rsidRDefault="002602E0" w:rsidP="00F16225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/-1 sur le résultat d’un dé pour la prochaine phase d’exploration</w:t>
            </w:r>
          </w:p>
        </w:tc>
        <w:tc>
          <w:tcPr>
            <w:tcW w:w="3733" w:type="dxa"/>
            <w:vAlign w:val="center"/>
          </w:tcPr>
          <w:p w:rsidR="002602E0" w:rsidRPr="007B261D" w:rsidRDefault="002602E0" w:rsidP="00F30E32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Occupez le point culminant</w:t>
            </w:r>
          </w:p>
          <w:p w:rsidR="002602E0" w:rsidRDefault="002602E0" w:rsidP="00F30E32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2602E0" w:rsidRDefault="002602E0" w:rsidP="00F30E32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2602E0" w:rsidRDefault="002602E0" w:rsidP="00F30E3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2602E0" w:rsidRPr="00F16225" w:rsidRDefault="002602E0" w:rsidP="00F30E3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2602E0" w:rsidRDefault="002602E0" w:rsidP="00F30E32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2602E0" w:rsidRDefault="002602E0" w:rsidP="00F30E3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occuper le point le plus haut du champ de bataille un tour complet au moins, il peut agir normalement ce tour</w:t>
            </w:r>
          </w:p>
          <w:p w:rsidR="002602E0" w:rsidRPr="00F16225" w:rsidRDefault="002602E0" w:rsidP="00F30E3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2602E0" w:rsidRPr="00F16225" w:rsidRDefault="002602E0" w:rsidP="00F30E3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2602E0" w:rsidRPr="00F16225" w:rsidRDefault="002602E0" w:rsidP="00F30E3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2602E0" w:rsidRDefault="002602E0" w:rsidP="00F30E32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/-1 sur le résultat d’un dé pour la prochaine phase d’exploration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Occupez le point culminant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occuper le point le plus haut du champ de bataille un tour complet au moins, il peut agir normalement ce tour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2602E0" w:rsidRDefault="00415AE8" w:rsidP="00415AE8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/-1 sur le résultat d’un dé pour la prochaine phase d’exploration</w:t>
            </w:r>
          </w:p>
        </w:tc>
      </w:tr>
      <w:tr w:rsidR="00595C73" w:rsidTr="00981D2E">
        <w:trPr>
          <w:trHeight w:val="5092"/>
        </w:trPr>
        <w:tc>
          <w:tcPr>
            <w:tcW w:w="3732" w:type="dxa"/>
            <w:vAlign w:val="center"/>
          </w:tcPr>
          <w:p w:rsidR="00595C73" w:rsidRPr="007B261D" w:rsidRDefault="00595C73" w:rsidP="00A5137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Neutralisez le chef ennemi</w:t>
            </w:r>
          </w:p>
          <w:p w:rsidR="00595C73" w:rsidRDefault="00595C73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595C73" w:rsidRPr="00F16225" w:rsidRDefault="00595C73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A5137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Le héro désigné doit mettre lui-même hors de combat un chef de bande ennemi</w:t>
            </w:r>
          </w:p>
          <w:p w:rsidR="00595C73" w:rsidRPr="00F16225" w:rsidRDefault="00595C73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595C73" w:rsidRPr="00F16225" w:rsidRDefault="00595C73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Pr="00F16225" w:rsidRDefault="00595C73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595C73" w:rsidRDefault="00595C73" w:rsidP="00A51378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dé d’exploration pour la prochaine phase d’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explo</w:t>
            </w:r>
            <w:proofErr w:type="spellEnd"/>
            <w:r>
              <w:rPr>
                <w:rFonts w:ascii="Baskerville Old Face" w:hAnsi="Baskerville Old Face"/>
                <w:sz w:val="20"/>
                <w:szCs w:val="20"/>
              </w:rPr>
              <w:t xml:space="preserve"> (garder les 6 meilleurs)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Neutralisez le chef ennemi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Le héro désigné doit mettre lui-même hors de combat un chef de bande ennemi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595C73" w:rsidRDefault="00415AE8" w:rsidP="00415AE8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dé d’exploration pour la prochaine phase d’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explo</w:t>
            </w:r>
            <w:proofErr w:type="spellEnd"/>
            <w:r>
              <w:rPr>
                <w:rFonts w:ascii="Baskerville Old Face" w:hAnsi="Baskerville Old Face"/>
                <w:sz w:val="20"/>
                <w:szCs w:val="20"/>
              </w:rPr>
              <w:t xml:space="preserve"> (garder les 6 meilleurs)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Neutralisez le chef ennemi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Le héro désigné doit mettre lui-même hors de combat un chef de bande ennemi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595C73" w:rsidRDefault="00415AE8" w:rsidP="00415AE8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dé d’exploration pour la prochaine phase d’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explo</w:t>
            </w:r>
            <w:proofErr w:type="spellEnd"/>
            <w:r>
              <w:rPr>
                <w:rFonts w:ascii="Baskerville Old Face" w:hAnsi="Baskerville Old Face"/>
                <w:sz w:val="20"/>
                <w:szCs w:val="20"/>
              </w:rPr>
              <w:t xml:space="preserve"> (garder les 6 meilleurs)</w:t>
            </w:r>
          </w:p>
        </w:tc>
      </w:tr>
      <w:tr w:rsidR="00595C73" w:rsidTr="00981D2E">
        <w:trPr>
          <w:trHeight w:val="5092"/>
        </w:trPr>
        <w:tc>
          <w:tcPr>
            <w:tcW w:w="3732" w:type="dxa"/>
            <w:vAlign w:val="center"/>
          </w:tcPr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Ma Carte m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è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ne Ici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Entrer dans le bâtiment le plus proche du centre du champ de bataille et y rester un tour complet sans rien faire et sans ennemis à moins d’un ps du dit bâtiment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chef de bande</w:t>
            </w:r>
          </w:p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pour la bande en fin de scénario</w:t>
            </w:r>
          </w:p>
        </w:tc>
        <w:tc>
          <w:tcPr>
            <w:tcW w:w="3733" w:type="dxa"/>
            <w:vAlign w:val="center"/>
          </w:tcPr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Ma Carte m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è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ne Ici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Entrer dans le bâtiment le plus proche du centre du champ de bataille et y rester un tour complet sans rien faire et sans ennemis à moins d’un ps du dit bâtiment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chef de bande</w:t>
            </w:r>
          </w:p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pour la bande en fin de scénario</w:t>
            </w:r>
          </w:p>
        </w:tc>
        <w:tc>
          <w:tcPr>
            <w:tcW w:w="3733" w:type="dxa"/>
            <w:vAlign w:val="center"/>
          </w:tcPr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Ma Carte m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è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ne Ici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Entrer dans le bâtiment le plus proche du centre du champ de bataille et y rester un tour complet sans rien faire et sans ennemis à moins d’un ps du dit bâtiment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chef de bande</w:t>
            </w:r>
          </w:p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pour la bande en fin de scénario</w:t>
            </w:r>
          </w:p>
        </w:tc>
      </w:tr>
      <w:tr w:rsidR="00595C73" w:rsidTr="00981D2E">
        <w:trPr>
          <w:trHeight w:val="5092"/>
        </w:trPr>
        <w:tc>
          <w:tcPr>
            <w:tcW w:w="3732" w:type="dxa"/>
            <w:vAlign w:val="center"/>
          </w:tcPr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lastRenderedPageBreak/>
              <w:t>Fouillez les cadavres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un groupe d’hommes de main, animaux et pas de cerveau exceptés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e groupe d’homme de main désigné doit fouiller le plus de cadavres du champ de bataille et récolter au moins 13 CO</w:t>
            </w:r>
          </w:p>
          <w:p w:rsidR="00595C73" w:rsidRPr="000219BA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squelette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1D4 CO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, zombie 2D4 CO, </w:t>
            </w:r>
            <w:r w:rsidRPr="00595C73">
              <w:rPr>
                <w:rFonts w:ascii="Baskerville Old Face" w:hAnsi="Baskerville Old Face"/>
                <w:bCs/>
                <w:sz w:val="20"/>
                <w:szCs w:val="20"/>
              </w:rPr>
              <w:t>charrette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ou charnier 2D6 CO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)</w:t>
            </w:r>
          </w:p>
          <w:p w:rsidR="00595C73" w:rsidRPr="000219BA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Default="00595C73" w:rsidP="00595C73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</w:t>
            </w:r>
            <w:r>
              <w:rPr>
                <w:rFonts w:ascii="Baskerville Old Face" w:hAnsi="Baskerville Old Face"/>
                <w:sz w:val="20"/>
                <w:szCs w:val="20"/>
              </w:rPr>
              <w:t>le groupe</w:t>
            </w:r>
          </w:p>
          <w:p w:rsidR="00595C73" w:rsidRPr="00595C73" w:rsidRDefault="00595C73" w:rsidP="00595C73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recherche objet rare par le groupe si l’un d’eux survit</w:t>
            </w:r>
          </w:p>
        </w:tc>
        <w:tc>
          <w:tcPr>
            <w:tcW w:w="3733" w:type="dxa"/>
            <w:vAlign w:val="center"/>
          </w:tcPr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Fouillez les cadavres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un groupe d’hommes de main, animaux et pas de cerveau exceptés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e groupe d’homme de main désigné doit fouiller le plus de cadavres du champ de bataille et récolter au moins 13 CO</w:t>
            </w:r>
          </w:p>
          <w:p w:rsidR="00595C73" w:rsidRPr="000219BA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squelette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1D4 CO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, zombie 2D4 CO, </w:t>
            </w:r>
            <w:r w:rsidRPr="00595C73">
              <w:rPr>
                <w:rFonts w:ascii="Baskerville Old Face" w:hAnsi="Baskerville Old Face"/>
                <w:bCs/>
                <w:sz w:val="20"/>
                <w:szCs w:val="20"/>
              </w:rPr>
              <w:t>charrette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ou charnier 2D6 CO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)</w:t>
            </w:r>
          </w:p>
          <w:p w:rsidR="00595C73" w:rsidRPr="000219BA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Default="00595C73" w:rsidP="00595C73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</w:t>
            </w:r>
            <w:r>
              <w:rPr>
                <w:rFonts w:ascii="Baskerville Old Face" w:hAnsi="Baskerville Old Face"/>
                <w:sz w:val="20"/>
                <w:szCs w:val="20"/>
              </w:rPr>
              <w:t>le groupe</w:t>
            </w:r>
          </w:p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recherche objet rare par le groupe si l’un d’eux survit</w:t>
            </w:r>
          </w:p>
        </w:tc>
        <w:tc>
          <w:tcPr>
            <w:tcW w:w="3733" w:type="dxa"/>
            <w:vAlign w:val="center"/>
          </w:tcPr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Fouillez les cadavres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un groupe d’hommes de main, animaux et pas de cerveau exceptés</w:t>
            </w: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595C73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e groupe d’homme de main désigné doit fouiller le plus de cadavres du champ de bataille et récolter au moins 13 CO</w:t>
            </w:r>
          </w:p>
          <w:p w:rsidR="00595C73" w:rsidRPr="000219BA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squelette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1D4 CO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, zombie 2D4 CO, </w:t>
            </w:r>
            <w:r w:rsidRPr="00595C73">
              <w:rPr>
                <w:rFonts w:ascii="Baskerville Old Face" w:hAnsi="Baskerville Old Face"/>
                <w:bCs/>
                <w:sz w:val="20"/>
                <w:szCs w:val="20"/>
              </w:rPr>
              <w:t>charrette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ou charnier 2D6 CO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)</w:t>
            </w:r>
          </w:p>
          <w:p w:rsidR="00595C73" w:rsidRPr="000219BA" w:rsidRDefault="00595C73" w:rsidP="00595C73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</w:p>
          <w:p w:rsidR="00595C73" w:rsidRPr="00F16225" w:rsidRDefault="00595C73" w:rsidP="00595C73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595C73" w:rsidRDefault="00595C73" w:rsidP="00595C73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</w:t>
            </w:r>
            <w:r>
              <w:rPr>
                <w:rFonts w:ascii="Baskerville Old Face" w:hAnsi="Baskerville Old Face"/>
                <w:sz w:val="20"/>
                <w:szCs w:val="20"/>
              </w:rPr>
              <w:t>le groupe</w:t>
            </w:r>
          </w:p>
          <w:p w:rsidR="00595C73" w:rsidRPr="007B261D" w:rsidRDefault="00595C73" w:rsidP="00595C73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recherche objet rare par le groupe si l’un d’eux survit</w:t>
            </w:r>
          </w:p>
        </w:tc>
      </w:tr>
      <w:tr w:rsidR="00595C73" w:rsidTr="00981D2E">
        <w:trPr>
          <w:trHeight w:val="5092"/>
        </w:trPr>
        <w:tc>
          <w:tcPr>
            <w:tcW w:w="3732" w:type="dxa"/>
            <w:vAlign w:val="center"/>
          </w:tcPr>
          <w:p w:rsidR="00AC05F1" w:rsidRPr="00D67813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Fouillez les baraques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un groupe d’hommes de main, animaux et pas de cerveau exceptés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e groupe d’homme de main désigné doit fouiller le plus de bâtiments du champ de bataille et récolter au moins 13 CO</w:t>
            </w:r>
          </w:p>
          <w:p w:rsidR="00AC05F1" w:rsidRPr="000219BA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bâtiment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2D4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CO)</w:t>
            </w:r>
          </w:p>
          <w:p w:rsidR="00AC05F1" w:rsidRPr="000219BA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</w:t>
            </w:r>
            <w:r>
              <w:rPr>
                <w:rFonts w:ascii="Baskerville Old Face" w:hAnsi="Baskerville Old Face"/>
                <w:sz w:val="20"/>
                <w:szCs w:val="20"/>
              </w:rPr>
              <w:t>le groupe</w:t>
            </w:r>
          </w:p>
          <w:p w:rsidR="00595C73" w:rsidRP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recherche objet rare par le groupe si l’un d’eux survit</w:t>
            </w:r>
          </w:p>
        </w:tc>
        <w:tc>
          <w:tcPr>
            <w:tcW w:w="3733" w:type="dxa"/>
            <w:vAlign w:val="center"/>
          </w:tcPr>
          <w:p w:rsidR="00AC05F1" w:rsidRPr="00D67813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Fouillez les baraques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un groupe d’hommes de main, animaux et pas de cerveau exceptés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e groupe d’homme de main désigné doit fouiller le plus de bâtiments du champ de bataille et récolter au moins 13 CO</w:t>
            </w:r>
          </w:p>
          <w:p w:rsidR="00AC05F1" w:rsidRPr="000219BA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bâtiment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2D4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CO)</w:t>
            </w:r>
          </w:p>
          <w:p w:rsidR="00AC05F1" w:rsidRPr="000219BA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</w:t>
            </w:r>
            <w:r>
              <w:rPr>
                <w:rFonts w:ascii="Baskerville Old Face" w:hAnsi="Baskerville Old Face"/>
                <w:sz w:val="20"/>
                <w:szCs w:val="20"/>
              </w:rPr>
              <w:t>le groupe</w:t>
            </w:r>
          </w:p>
          <w:p w:rsidR="00595C73" w:rsidRPr="007B261D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recherche objet rare par le groupe si l’un d’eux survit</w:t>
            </w:r>
          </w:p>
        </w:tc>
        <w:tc>
          <w:tcPr>
            <w:tcW w:w="3733" w:type="dxa"/>
            <w:vAlign w:val="center"/>
          </w:tcPr>
          <w:p w:rsidR="00AC05F1" w:rsidRPr="00D67813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Fouillez les baraques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un groupe d’hommes de main, animaux et pas de cerveau exceptés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e groupe d’homme de main désigné doit fouiller le plus de bâtiments du champ de bataille et récolter au moins 13 CO</w:t>
            </w:r>
          </w:p>
          <w:p w:rsidR="00AC05F1" w:rsidRPr="000219BA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bâtiment</w:t>
            </w:r>
            <w:r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2D4</w:t>
            </w:r>
            <w:r w:rsidRPr="000219BA"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  <w:t xml:space="preserve"> CO)</w:t>
            </w:r>
          </w:p>
          <w:p w:rsidR="00AC05F1" w:rsidRPr="000219BA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  <w:lang w:val="en-US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</w:t>
            </w:r>
            <w:r>
              <w:rPr>
                <w:rFonts w:ascii="Baskerville Old Face" w:hAnsi="Baskerville Old Face"/>
                <w:sz w:val="20"/>
                <w:szCs w:val="20"/>
              </w:rPr>
              <w:t>le groupe</w:t>
            </w:r>
          </w:p>
          <w:p w:rsidR="00595C73" w:rsidRPr="007B261D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recherche objet rare par le groupe si l’un d’eux survit</w:t>
            </w:r>
          </w:p>
        </w:tc>
      </w:tr>
      <w:tr w:rsidR="00AC05F1" w:rsidTr="00981D2E">
        <w:trPr>
          <w:trHeight w:val="5092"/>
        </w:trPr>
        <w:tc>
          <w:tcPr>
            <w:tcW w:w="3732" w:type="dxa"/>
            <w:vAlign w:val="center"/>
          </w:tcPr>
          <w:p w:rsidR="00AC05F1" w:rsidRPr="00D67813" w:rsidRDefault="00AC05F1" w:rsidP="001B546A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Occupez ce b</w:t>
            </w:r>
            <w:r w:rsidRPr="00D67813">
              <w:rPr>
                <w:rFonts w:ascii="Schwabacher" w:hAnsi="Schwabacher"/>
                <w:bCs/>
                <w:sz w:val="28"/>
                <w:szCs w:val="28"/>
              </w:rPr>
              <w:t>â</w:t>
            </w:r>
            <w:r w:rsidRPr="00D67813">
              <w:rPr>
                <w:rFonts w:ascii="Schoensperger" w:hAnsi="Schoensperger"/>
                <w:bCs/>
                <w:sz w:val="28"/>
                <w:szCs w:val="28"/>
              </w:rPr>
              <w:t>timent</w:t>
            </w: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toute la bande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Compter au moins un membre de la bande encore debout à l’intérieur du bâtiment du centre sans aucun ennemi à moins de 1 ps du dit bâtiment à la fin de la partie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D3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</w:t>
            </w:r>
            <w:r>
              <w:rPr>
                <w:rFonts w:ascii="Baskerville Old Face" w:hAnsi="Baskerville Old Face"/>
                <w:sz w:val="20"/>
                <w:szCs w:val="20"/>
              </w:rPr>
              <w:t>s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héros </w:t>
            </w:r>
            <w:r>
              <w:rPr>
                <w:rFonts w:ascii="Baskerville Old Face" w:hAnsi="Baskerville Old Face"/>
                <w:sz w:val="20"/>
                <w:szCs w:val="20"/>
              </w:rPr>
              <w:t>de la bande</w:t>
            </w:r>
          </w:p>
          <w:p w:rsidR="00AC05F1" w:rsidRPr="007B261D" w:rsidRDefault="00AC05F1" w:rsidP="001B546A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Possibilité d’infiltrer 3 personnages au cours du prochain scénario</w:t>
            </w:r>
          </w:p>
        </w:tc>
        <w:tc>
          <w:tcPr>
            <w:tcW w:w="3733" w:type="dxa"/>
            <w:vAlign w:val="center"/>
          </w:tcPr>
          <w:p w:rsidR="00AC05F1" w:rsidRPr="00D67813" w:rsidRDefault="00AC05F1" w:rsidP="001B546A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Occupez ce b</w:t>
            </w:r>
            <w:r w:rsidRPr="00D67813">
              <w:rPr>
                <w:rFonts w:ascii="Schwabacher" w:hAnsi="Schwabacher"/>
                <w:bCs/>
                <w:sz w:val="28"/>
                <w:szCs w:val="28"/>
              </w:rPr>
              <w:t>â</w:t>
            </w:r>
            <w:r w:rsidRPr="00D67813">
              <w:rPr>
                <w:rFonts w:ascii="Schoensperger" w:hAnsi="Schoensperger"/>
                <w:bCs/>
                <w:sz w:val="28"/>
                <w:szCs w:val="28"/>
              </w:rPr>
              <w:t>timent</w:t>
            </w: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toute la bande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Compter au moins un membre de la bande encore debout à l’intérieur du bâtiment du centre sans aucun ennemi à moins de 1 ps du dit bâtiment à la fin de la partie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D3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</w:t>
            </w:r>
            <w:r>
              <w:rPr>
                <w:rFonts w:ascii="Baskerville Old Face" w:hAnsi="Baskerville Old Face"/>
                <w:sz w:val="20"/>
                <w:szCs w:val="20"/>
              </w:rPr>
              <w:t>s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héros </w:t>
            </w:r>
            <w:r>
              <w:rPr>
                <w:rFonts w:ascii="Baskerville Old Face" w:hAnsi="Baskerville Old Face"/>
                <w:sz w:val="20"/>
                <w:szCs w:val="20"/>
              </w:rPr>
              <w:t>de la bande</w:t>
            </w:r>
          </w:p>
          <w:p w:rsidR="00AC05F1" w:rsidRPr="007B261D" w:rsidRDefault="00AC05F1" w:rsidP="001B546A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Possibilité d’infiltrer 3 personnages au cours du prochain scénario</w:t>
            </w:r>
          </w:p>
        </w:tc>
        <w:tc>
          <w:tcPr>
            <w:tcW w:w="3733" w:type="dxa"/>
            <w:vAlign w:val="center"/>
          </w:tcPr>
          <w:p w:rsidR="00AC05F1" w:rsidRPr="00D67813" w:rsidRDefault="00AC05F1" w:rsidP="001B546A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Occupez ce b</w:t>
            </w:r>
            <w:r w:rsidRPr="00D67813">
              <w:rPr>
                <w:rFonts w:ascii="Schwabacher" w:hAnsi="Schwabacher"/>
                <w:bCs/>
                <w:sz w:val="28"/>
                <w:szCs w:val="28"/>
              </w:rPr>
              <w:t>â</w:t>
            </w:r>
            <w:r w:rsidRPr="00D67813">
              <w:rPr>
                <w:rFonts w:ascii="Schoensperger" w:hAnsi="Schoensperger"/>
                <w:bCs/>
                <w:sz w:val="28"/>
                <w:szCs w:val="28"/>
              </w:rPr>
              <w:t>timent</w:t>
            </w: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toute la bande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1B546A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Compter au moins un membre de la bande encore debout à l’intérieur du bâtiment du centre sans aucun ennemi à moins de 1 ps du dit bâtiment à la fin de la partie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Pr="00F16225" w:rsidRDefault="00AC05F1" w:rsidP="001B546A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D3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</w:t>
            </w:r>
            <w:r>
              <w:rPr>
                <w:rFonts w:ascii="Baskerville Old Face" w:hAnsi="Baskerville Old Face"/>
                <w:sz w:val="20"/>
                <w:szCs w:val="20"/>
              </w:rPr>
              <w:t>s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héros </w:t>
            </w:r>
            <w:r>
              <w:rPr>
                <w:rFonts w:ascii="Baskerville Old Face" w:hAnsi="Baskerville Old Face"/>
                <w:sz w:val="20"/>
                <w:szCs w:val="20"/>
              </w:rPr>
              <w:t>de la bande</w:t>
            </w:r>
          </w:p>
          <w:p w:rsidR="00AC05F1" w:rsidRPr="007B261D" w:rsidRDefault="00AC05F1" w:rsidP="001B546A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Possibilité d’infiltrer 3 personnages au cours du prochain scénario</w:t>
            </w:r>
          </w:p>
        </w:tc>
      </w:tr>
      <w:tr w:rsidR="00AC05F1" w:rsidTr="00981D2E">
        <w:trPr>
          <w:trHeight w:val="5092"/>
        </w:trPr>
        <w:tc>
          <w:tcPr>
            <w:tcW w:w="3732" w:type="dxa"/>
            <w:vAlign w:val="center"/>
          </w:tcPr>
          <w:p w:rsidR="00AC05F1" w:rsidRPr="007B261D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lastRenderedPageBreak/>
              <w:t>David et Goliath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votre homme de main le moins expérimenté, animaux, grandes cibles et pas de cerveau exceptés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’homme de main désigné doit combattre la plus grosse figurine du champ de bataille (à défaut la plus expérimentée)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D3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répartis entre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le</w:t>
            </w:r>
            <w:r>
              <w:rPr>
                <w:rFonts w:ascii="Baskerville Old Face" w:hAnsi="Baskerville Old Face"/>
                <w:sz w:val="20"/>
                <w:szCs w:val="20"/>
              </w:rPr>
              <w:t>s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héros </w:t>
            </w:r>
            <w:r>
              <w:rPr>
                <w:rFonts w:ascii="Baskerville Old Face" w:hAnsi="Baskerville Old Face"/>
                <w:sz w:val="20"/>
                <w:szCs w:val="20"/>
              </w:rPr>
              <w:t>de la bande</w:t>
            </w:r>
          </w:p>
          <w:p w:rsidR="00AC05F1" w:rsidRDefault="00AC05F1" w:rsidP="00AC05F1">
            <w:pPr>
              <w:ind w:right="142"/>
              <w:jc w:val="center"/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’homme de main désigné devient doué s’il met seul sa cible hors de combat</w:t>
            </w:r>
          </w:p>
        </w:tc>
        <w:tc>
          <w:tcPr>
            <w:tcW w:w="3733" w:type="dxa"/>
            <w:vAlign w:val="center"/>
          </w:tcPr>
          <w:p w:rsidR="00AC05F1" w:rsidRPr="007B261D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David et Goliath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votre homme de main le moins expérimenté, animaux, grandes cibles et pas de cerveau exceptés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’homme de main désigné doit combattre la plus grosse figurine du champ de bataille (à défaut la plus expérimentée)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>D3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pt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>répartis entre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le</w:t>
            </w:r>
            <w:r>
              <w:rPr>
                <w:rFonts w:ascii="Baskerville Old Face" w:hAnsi="Baskerville Old Face"/>
                <w:sz w:val="20"/>
                <w:szCs w:val="20"/>
              </w:rPr>
              <w:t>s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héros </w:t>
            </w:r>
            <w:r>
              <w:rPr>
                <w:rFonts w:ascii="Baskerville Old Face" w:hAnsi="Baskerville Old Face"/>
                <w:sz w:val="20"/>
                <w:szCs w:val="20"/>
              </w:rPr>
              <w:t>de la bande</w:t>
            </w:r>
          </w:p>
          <w:p w:rsidR="00AC05F1" w:rsidRDefault="00AC05F1" w:rsidP="00AC05F1">
            <w:pPr>
              <w:ind w:right="142"/>
              <w:jc w:val="center"/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>L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’homme de main désigné devient doué s’il met seul sa cible hors de combat</w:t>
            </w:r>
          </w:p>
        </w:tc>
        <w:tc>
          <w:tcPr>
            <w:tcW w:w="3733" w:type="dxa"/>
            <w:vAlign w:val="center"/>
          </w:tcPr>
          <w:p w:rsidR="00AC05F1" w:rsidRPr="007B261D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Trouvez les catacombes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sortir du champ de bataille par une des portes du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manoir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, la trappe dans le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cimetière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ou celle de la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tour en ruine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La bande bénéficie d’une entrée des catacombes permanente</w:t>
            </w:r>
          </w:p>
          <w:p w:rsidR="00AC05F1" w:rsidRDefault="00AC05F1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(piochez un nouvel objectif si déjà connu)</w:t>
            </w:r>
          </w:p>
        </w:tc>
      </w:tr>
      <w:tr w:rsidR="00415AE8" w:rsidTr="00981D2E">
        <w:trPr>
          <w:trHeight w:val="5092"/>
        </w:trPr>
        <w:tc>
          <w:tcPr>
            <w:tcW w:w="3732" w:type="dxa"/>
            <w:vAlign w:val="center"/>
          </w:tcPr>
          <w:p w:rsidR="00415AE8" w:rsidRPr="007B261D" w:rsidRDefault="00415AE8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Trouvez les catacombes</w:t>
            </w:r>
          </w:p>
          <w:p w:rsidR="00415AE8" w:rsidRDefault="00415AE8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sortir du champ de bataille par une des portes du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manoir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, la trappe dans le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cimetière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ou celle de la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tour en ruine</w:t>
            </w:r>
          </w:p>
          <w:p w:rsidR="00415AE8" w:rsidRPr="00F16225" w:rsidRDefault="00415AE8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La bande bénéficie d’une entrée des catacombes permanente</w:t>
            </w:r>
          </w:p>
          <w:p w:rsidR="00415AE8" w:rsidRDefault="00415AE8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Pr="00645BC8" w:rsidRDefault="00415AE8" w:rsidP="00AC05F1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(piochez un nouvel objectif si déjà connu)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A5137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Lib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é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rez/Ex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é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cutez les Otages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libérer/combattre les otages en entrant par la trappe intérieure de </w:t>
            </w:r>
            <w:r w:rsidRPr="00595C73">
              <w:rPr>
                <w:rFonts w:ascii="Baskerville Old Face" w:hAnsi="Baskerville Old Face"/>
                <w:bCs/>
                <w:i/>
                <w:sz w:val="20"/>
                <w:szCs w:val="20"/>
              </w:rPr>
              <w:t>la tour en ruine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profil des otages)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A51378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membre pour un groupe d’hommes de mains / ou le héros cause la peur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A5137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Lib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é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rez/Ex</w:t>
            </w:r>
            <w:r w:rsidRPr="007B261D">
              <w:rPr>
                <w:rFonts w:ascii="Lucida Blackletter" w:hAnsi="Lucida Blackletter"/>
                <w:bCs/>
                <w:sz w:val="28"/>
                <w:szCs w:val="28"/>
              </w:rPr>
              <w:t>é</w:t>
            </w:r>
            <w:r w:rsidRPr="007B261D">
              <w:rPr>
                <w:rFonts w:ascii="Schoensperger" w:hAnsi="Schoensperger"/>
                <w:bCs/>
                <w:sz w:val="28"/>
                <w:szCs w:val="28"/>
              </w:rPr>
              <w:t>cutez les Otages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libérer/combattre les otages en entrant par la trappe intérieure de </w:t>
            </w:r>
            <w:r w:rsidRPr="00595C73">
              <w:rPr>
                <w:rFonts w:ascii="Baskerville Old Face" w:hAnsi="Baskerville Old Face"/>
                <w:bCs/>
                <w:i/>
                <w:sz w:val="20"/>
                <w:szCs w:val="20"/>
              </w:rPr>
              <w:t>la tour en ruine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profil des otages)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A51378">
            <w:pPr>
              <w:ind w:right="142"/>
              <w:jc w:val="center"/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+1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membre pour un groupe d’hommes de mains / ou le héros cause la peur</w:t>
            </w:r>
          </w:p>
        </w:tc>
      </w:tr>
      <w:tr w:rsidR="00415AE8" w:rsidTr="00981D2E">
        <w:trPr>
          <w:trHeight w:val="5092"/>
        </w:trPr>
        <w:tc>
          <w:tcPr>
            <w:tcW w:w="3732" w:type="dxa"/>
            <w:vAlign w:val="center"/>
          </w:tcPr>
          <w:p w:rsidR="00415AE8" w:rsidRPr="007B261D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Transmettez cette Missive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Sortir du champ de bataille par le bord de table opposé ou zone de déploiement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non-adjacente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415AE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+relance d’un dé pour la prochaine phase d’exploration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0E65B2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Transmettez cette Missive</w:t>
            </w: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Sortir du champ de bataille par le bord de table opposé ou zone de déploiement </w:t>
            </w: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non-adjacente</w:t>
            </w: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Pr="00645BC8" w:rsidRDefault="00415AE8" w:rsidP="000E65B2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+relance d’un dé pour la prochaine phase d’exploration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0E65B2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Transmettez cette Missive</w:t>
            </w: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Sortir du champ de bataille par le bord de table opposé ou zone de déploiement </w:t>
            </w:r>
          </w:p>
          <w:p w:rsidR="00415AE8" w:rsidRDefault="00415AE8" w:rsidP="000E65B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non-adjacente</w:t>
            </w: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0E65B2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0E65B2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+relance d’un dé pour la prochaine phase d’exploration</w:t>
            </w:r>
          </w:p>
        </w:tc>
      </w:tr>
    </w:tbl>
    <w:p w:rsidR="003E483B" w:rsidRDefault="003E483B" w:rsidP="00FF282E">
      <w:pPr>
        <w:ind w:right="142"/>
      </w:pPr>
    </w:p>
    <w:tbl>
      <w:tblPr>
        <w:tblStyle w:val="Grilledutableau"/>
        <w:tblW w:w="0" w:type="auto"/>
        <w:tblInd w:w="250" w:type="dxa"/>
        <w:tblLayout w:type="fixed"/>
        <w:tblLook w:val="04A0"/>
      </w:tblPr>
      <w:tblGrid>
        <w:gridCol w:w="3732"/>
        <w:gridCol w:w="3733"/>
        <w:gridCol w:w="3733"/>
      </w:tblGrid>
      <w:tr w:rsidR="009360B9" w:rsidTr="00981D2E">
        <w:trPr>
          <w:trHeight w:val="4963"/>
        </w:trPr>
        <w:tc>
          <w:tcPr>
            <w:tcW w:w="3732" w:type="dxa"/>
            <w:vAlign w:val="center"/>
          </w:tcPr>
          <w:p w:rsidR="00AC05F1" w:rsidRPr="00D67813" w:rsidRDefault="00AC05F1" w:rsidP="00AC05F1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Fouillez le bassin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AC05F1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fouiller le bassin un tour complet sans ennemi à moins de 1 ps et sans rien faire d’autre pour ramasser et garder un fragment de pierre magique le reste de la bataille 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AC05F1" w:rsidRPr="00F16225" w:rsidRDefault="00AC05F1" w:rsidP="00AC05F1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détenteur du fragment en fin de partie</w:t>
            </w:r>
          </w:p>
          <w:p w:rsidR="009360B9" w:rsidRDefault="00AC05F1" w:rsidP="00AC05F1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pour la bande en fin de scénario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Fouillez le bassin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fouiller le bassin un tour complet sans ennemi à moins de 1 ps et sans rien faire d’autre pour ramasser et garder un fragment de pierre magique le reste de la bataille 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détenteur du fragment en fin de partie</w:t>
            </w:r>
          </w:p>
          <w:p w:rsidR="006B43CD" w:rsidRDefault="00415AE8" w:rsidP="00415AE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pour la bande en fin de scénario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Fouillez le bassin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Objectif : 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fouiller le bassin un tour complet sans ennemi à moins de 1 ps et sans rien faire d’autre pour ramasser et garder un fragment de pierre magique le reste de la bataille 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détenteur du fragment en fin de partie</w:t>
            </w:r>
          </w:p>
          <w:p w:rsidR="006B43CD" w:rsidRDefault="00415AE8" w:rsidP="00415AE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pour la bande en fin de scénario</w:t>
            </w:r>
          </w:p>
        </w:tc>
      </w:tr>
      <w:tr w:rsidR="002602E0" w:rsidTr="003C5FBA">
        <w:trPr>
          <w:trHeight w:val="5184"/>
        </w:trPr>
        <w:tc>
          <w:tcPr>
            <w:tcW w:w="3732" w:type="dxa"/>
            <w:vAlign w:val="center"/>
          </w:tcPr>
          <w:p w:rsidR="00415AE8" w:rsidRPr="00D67813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Incendiez le b</w:t>
            </w:r>
            <w:r w:rsidRPr="00D67813">
              <w:rPr>
                <w:rFonts w:ascii="Schwabacher" w:hAnsi="Schwabacher"/>
                <w:bCs/>
                <w:sz w:val="28"/>
                <w:szCs w:val="28"/>
              </w:rPr>
              <w:t>â</w:t>
            </w:r>
            <w:r w:rsidRPr="00D67813">
              <w:rPr>
                <w:rFonts w:ascii="Schoensperger" w:hAnsi="Schoensperger"/>
                <w:bCs/>
                <w:sz w:val="28"/>
                <w:szCs w:val="28"/>
              </w:rPr>
              <w:t>timent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mettre le feu au bâtiment du centre de la table (il peut utiliser n’importe quel objet à sa disposition)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</w:t>
            </w:r>
            <w:r>
              <w:rPr>
                <w:rFonts w:ascii="Baskerville Old Face" w:hAnsi="Baskerville Old Face"/>
                <w:b/>
                <w:bCs/>
                <w:sz w:val="20"/>
                <w:szCs w:val="20"/>
              </w:rPr>
              <w:t>e feu</w:t>
            </w: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0"/>
                <w:szCs w:val="20"/>
              </w:rPr>
              <w:t>s’éteint</w:t>
            </w: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+D3 fragments apparaissent dans le bâtiment</w:t>
            </w:r>
          </w:p>
          <w:p w:rsidR="002602E0" w:rsidRPr="00645BC8" w:rsidRDefault="00415AE8" w:rsidP="00415AE8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et point d’expérience pour chaque porteur de pierre magique en fin de partie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Incendiez le b</w:t>
            </w:r>
            <w:r w:rsidRPr="00D67813">
              <w:rPr>
                <w:rFonts w:ascii="Schwabacher" w:hAnsi="Schwabacher"/>
                <w:bCs/>
                <w:sz w:val="28"/>
                <w:szCs w:val="28"/>
              </w:rPr>
              <w:t>â</w:t>
            </w:r>
            <w:r w:rsidRPr="00D67813">
              <w:rPr>
                <w:rFonts w:ascii="Schoensperger" w:hAnsi="Schoensperger"/>
                <w:bCs/>
                <w:sz w:val="28"/>
                <w:szCs w:val="28"/>
              </w:rPr>
              <w:t>timent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mettre le feu au bâtiment du centre de la table (il peut utiliser n’importe quel objet à sa disposition)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</w:t>
            </w:r>
            <w:r>
              <w:rPr>
                <w:rFonts w:ascii="Baskerville Old Face" w:hAnsi="Baskerville Old Face"/>
                <w:b/>
                <w:bCs/>
                <w:sz w:val="20"/>
                <w:szCs w:val="20"/>
              </w:rPr>
              <w:t>e feu</w:t>
            </w: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0"/>
                <w:szCs w:val="20"/>
              </w:rPr>
              <w:t>s’éteint</w:t>
            </w: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+D3 fragments apparaissent dans le bâtiment</w:t>
            </w:r>
          </w:p>
          <w:p w:rsidR="002602E0" w:rsidRPr="00645BC8" w:rsidRDefault="00415AE8" w:rsidP="00415AE8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et point d’expérience pour chaque porteur de pierre magique en fin de partie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415AE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Incendiez le b</w:t>
            </w:r>
            <w:r w:rsidRPr="00D67813">
              <w:rPr>
                <w:rFonts w:ascii="Schwabacher" w:hAnsi="Schwabacher"/>
                <w:bCs/>
                <w:sz w:val="28"/>
                <w:szCs w:val="28"/>
              </w:rPr>
              <w:t>â</w:t>
            </w:r>
            <w:r w:rsidRPr="00D67813">
              <w:rPr>
                <w:rFonts w:ascii="Schoensperger" w:hAnsi="Schoensperger"/>
                <w:bCs/>
                <w:sz w:val="28"/>
                <w:szCs w:val="28"/>
              </w:rPr>
              <w:t>timent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mettre le feu au bâtiment du centre de la table (il peut utiliser n’importe quel objet à sa disposition)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</w:t>
            </w:r>
            <w:r>
              <w:rPr>
                <w:rFonts w:ascii="Baskerville Old Face" w:hAnsi="Baskerville Old Face"/>
                <w:b/>
                <w:bCs/>
                <w:sz w:val="20"/>
                <w:szCs w:val="20"/>
              </w:rPr>
              <w:t>e feu</w:t>
            </w: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b/>
                <w:bCs/>
                <w:sz w:val="20"/>
                <w:szCs w:val="20"/>
              </w:rPr>
              <w:t>s’éteint</w:t>
            </w: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+D3 fragments apparaissent dans le bâtiment</w:t>
            </w:r>
          </w:p>
          <w:p w:rsidR="002602E0" w:rsidRDefault="00415AE8" w:rsidP="00415AE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+1 fragment de pierre magique et point d’expérience pour chaque porteur de pierre magique en fin de partie</w:t>
            </w:r>
          </w:p>
        </w:tc>
      </w:tr>
      <w:tr w:rsidR="002602E0" w:rsidTr="00981D2E">
        <w:trPr>
          <w:trHeight w:val="4960"/>
        </w:trPr>
        <w:tc>
          <w:tcPr>
            <w:tcW w:w="3732" w:type="dxa"/>
            <w:vAlign w:val="center"/>
          </w:tcPr>
          <w:p w:rsidR="00415AE8" w:rsidRPr="00415AE8" w:rsidRDefault="00415AE8" w:rsidP="00415AE8">
            <w:pPr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Schoensperger" w:hAnsi="Schoensperger"/>
                <w:bCs/>
                <w:sz w:val="28"/>
                <w:szCs w:val="28"/>
              </w:rPr>
              <w:t>Traquez l’araign</w:t>
            </w:r>
            <w:r>
              <w:rPr>
                <w:rFonts w:ascii="Schwabacher" w:hAnsi="Schwabacher"/>
                <w:bCs/>
                <w:sz w:val="28"/>
                <w:szCs w:val="28"/>
              </w:rPr>
              <w:t>é</w:t>
            </w:r>
            <w:r>
              <w:rPr>
                <w:rFonts w:ascii="Schoensperger" w:hAnsi="Schoensperger"/>
                <w:bCs/>
                <w:sz w:val="28"/>
                <w:szCs w:val="28"/>
              </w:rPr>
              <w:t>e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vaincre seul et au corps à corps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 xml:space="preserve">l’araignée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au pied de la </w:t>
            </w:r>
            <w:r w:rsidRPr="00415AE8">
              <w:rPr>
                <w:rFonts w:ascii="Baskerville Old Face" w:hAnsi="Baskerville Old Face"/>
                <w:bCs/>
                <w:i/>
                <w:sz w:val="20"/>
                <w:szCs w:val="20"/>
              </w:rPr>
              <w:t>Tour en ruine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profil de l’araignée)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2602E0" w:rsidRDefault="00415AE8" w:rsidP="00415AE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+1 fiole de venin fuligineux</w:t>
            </w:r>
          </w:p>
        </w:tc>
        <w:tc>
          <w:tcPr>
            <w:tcW w:w="3733" w:type="dxa"/>
            <w:vAlign w:val="center"/>
          </w:tcPr>
          <w:p w:rsidR="00415AE8" w:rsidRPr="00415AE8" w:rsidRDefault="00415AE8" w:rsidP="00415AE8">
            <w:pPr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Schoensperger" w:hAnsi="Schoensperger"/>
                <w:bCs/>
                <w:sz w:val="28"/>
                <w:szCs w:val="28"/>
              </w:rPr>
              <w:t>Traquez l’araign</w:t>
            </w:r>
            <w:r>
              <w:rPr>
                <w:rFonts w:ascii="Schwabacher" w:hAnsi="Schwabacher"/>
                <w:bCs/>
                <w:sz w:val="28"/>
                <w:szCs w:val="28"/>
              </w:rPr>
              <w:t>é</w:t>
            </w:r>
            <w:r>
              <w:rPr>
                <w:rFonts w:ascii="Schoensperger" w:hAnsi="Schoensperger"/>
                <w:bCs/>
                <w:sz w:val="28"/>
                <w:szCs w:val="28"/>
              </w:rPr>
              <w:t>e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vaincre seul et au corps à corps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 xml:space="preserve">l’araignée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au pied de la </w:t>
            </w:r>
            <w:r w:rsidRPr="00415AE8">
              <w:rPr>
                <w:rFonts w:ascii="Baskerville Old Face" w:hAnsi="Baskerville Old Face"/>
                <w:bCs/>
                <w:i/>
                <w:sz w:val="20"/>
                <w:szCs w:val="20"/>
              </w:rPr>
              <w:t>Tour en ruine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profil de l’araignée)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2602E0" w:rsidRDefault="00415AE8" w:rsidP="00415AE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+1 fiole de venin fuligineux</w:t>
            </w:r>
          </w:p>
        </w:tc>
        <w:tc>
          <w:tcPr>
            <w:tcW w:w="3733" w:type="dxa"/>
            <w:vAlign w:val="center"/>
          </w:tcPr>
          <w:p w:rsidR="00415AE8" w:rsidRPr="00415AE8" w:rsidRDefault="00415AE8" w:rsidP="00415AE8">
            <w:pPr>
              <w:jc w:val="center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Schoensperger" w:hAnsi="Schoensperger"/>
                <w:bCs/>
                <w:sz w:val="28"/>
                <w:szCs w:val="28"/>
              </w:rPr>
              <w:t>Traquez l’araign</w:t>
            </w:r>
            <w:r>
              <w:rPr>
                <w:rFonts w:ascii="Schwabacher" w:hAnsi="Schwabacher"/>
                <w:bCs/>
                <w:sz w:val="28"/>
                <w:szCs w:val="28"/>
              </w:rPr>
              <w:t>é</w:t>
            </w:r>
            <w:r>
              <w:rPr>
                <w:rFonts w:ascii="Schoensperger" w:hAnsi="Schoensperger"/>
                <w:bCs/>
                <w:sz w:val="28"/>
                <w:szCs w:val="28"/>
              </w:rPr>
              <w:t>e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vaincre seul et au corps à corps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 xml:space="preserve">l’araignée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au pied de la </w:t>
            </w:r>
            <w:r w:rsidRPr="00415AE8">
              <w:rPr>
                <w:rFonts w:ascii="Baskerville Old Face" w:hAnsi="Baskerville Old Face"/>
                <w:bCs/>
                <w:i/>
                <w:sz w:val="20"/>
                <w:szCs w:val="20"/>
              </w:rPr>
              <w:t>Tour en ruine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profil de l’araignée)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415AE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2602E0" w:rsidRPr="00645BC8" w:rsidRDefault="00415AE8" w:rsidP="00415AE8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+1 fiole de venin fuligineux</w:t>
            </w:r>
          </w:p>
        </w:tc>
      </w:tr>
      <w:tr w:rsidR="00415AE8" w:rsidTr="00956B54">
        <w:trPr>
          <w:trHeight w:val="5184"/>
        </w:trPr>
        <w:tc>
          <w:tcPr>
            <w:tcW w:w="3732" w:type="dxa"/>
            <w:vAlign w:val="center"/>
          </w:tcPr>
          <w:p w:rsidR="00415AE8" w:rsidRPr="007B261D" w:rsidRDefault="00415AE8" w:rsidP="00A5137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lastRenderedPageBreak/>
              <w:t>Couvrez-moi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  <w:r>
              <w:rPr>
                <w:rFonts w:ascii="Baskerville Old Face" w:hAnsi="Baskerville Old Face"/>
                <w:sz w:val="20"/>
                <w:szCs w:val="20"/>
              </w:rPr>
              <w:t>, le chef de bande ne peut être désigné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Le chef et le héro désigné ne doivent pas être hors de combat, et le chef ne doit être ni sonné, ni à terre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A5137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+relance d’un dé pour la prochaine phase d’exploration</w:t>
            </w:r>
          </w:p>
        </w:tc>
        <w:tc>
          <w:tcPr>
            <w:tcW w:w="3733" w:type="dxa"/>
            <w:vAlign w:val="center"/>
          </w:tcPr>
          <w:p w:rsidR="00415AE8" w:rsidRPr="007B261D" w:rsidRDefault="00415AE8" w:rsidP="00A51378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7B261D">
              <w:rPr>
                <w:rFonts w:ascii="Schoensperger" w:hAnsi="Schoensperger"/>
                <w:bCs/>
                <w:sz w:val="28"/>
                <w:szCs w:val="28"/>
              </w:rPr>
              <w:t>Couvrez-moi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  <w:r>
              <w:rPr>
                <w:rFonts w:ascii="Baskerville Old Face" w:hAnsi="Baskerville Old Face"/>
                <w:sz w:val="20"/>
                <w:szCs w:val="20"/>
              </w:rPr>
              <w:t>, le chef de bande ne peut être désigné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>Le chef et le héro désigné ne doivent pas être hors de combat, et le chef ne doit être ni sonné, ni à terre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A51378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héros désigné</w:t>
            </w:r>
          </w:p>
          <w:p w:rsidR="00415AE8" w:rsidRDefault="00415AE8" w:rsidP="00A51378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+relance d’un dé pour la prochaine phase d’exploration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La Clef est au fond du Puits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fouiller le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Puits du Manoir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un tour complet sans ennemi à moins de 1 ps et sans rien faire d’autre, Il doit de plus réussir un test d’initiative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i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Relance possible avec </w:t>
            </w:r>
            <w:r w:rsidRPr="00AC05F1">
              <w:rPr>
                <w:rFonts w:ascii="Baskerville Old Face" w:hAnsi="Baskerville Old Face"/>
                <w:bCs/>
                <w:i/>
                <w:sz w:val="20"/>
                <w:szCs w:val="20"/>
              </w:rPr>
              <w:t>corde et grappin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4-5 : Symbole de l’ordre des marchands</w:t>
            </w:r>
          </w:p>
          <w:p w:rsidR="00415AE8" w:rsidRDefault="00415AE8" w:rsidP="003647FD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Clef magique de Dieter Krupp</w:t>
            </w:r>
          </w:p>
        </w:tc>
      </w:tr>
      <w:tr w:rsidR="00415AE8" w:rsidTr="00981D2E">
        <w:trPr>
          <w:trHeight w:val="4990"/>
        </w:trPr>
        <w:tc>
          <w:tcPr>
            <w:tcW w:w="3732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6"/>
                <w:szCs w:val="26"/>
              </w:rPr>
            </w:pPr>
            <w:r w:rsidRPr="00D67813">
              <w:rPr>
                <w:rFonts w:ascii="Schoensperger" w:hAnsi="Schoensperger"/>
                <w:bCs/>
                <w:sz w:val="26"/>
                <w:szCs w:val="26"/>
              </w:rPr>
              <w:t>D</w:t>
            </w:r>
            <w:r w:rsidRPr="00D67813">
              <w:rPr>
                <w:rFonts w:ascii="Lucida Blackletter" w:hAnsi="Lucida Blackletter"/>
                <w:bCs/>
                <w:sz w:val="26"/>
                <w:szCs w:val="26"/>
              </w:rPr>
              <w:t>é</w:t>
            </w:r>
            <w:r w:rsidRPr="00D67813">
              <w:rPr>
                <w:rFonts w:ascii="Schoensperger" w:hAnsi="Schoensperger"/>
                <w:bCs/>
                <w:sz w:val="26"/>
                <w:szCs w:val="26"/>
              </w:rPr>
              <w:t>chiffrez l’</w:t>
            </w:r>
            <w:r w:rsidRPr="00D67813">
              <w:rPr>
                <w:rFonts w:ascii="Lucida Blackletter" w:hAnsi="Lucida Blackletter"/>
                <w:bCs/>
                <w:sz w:val="26"/>
                <w:szCs w:val="26"/>
              </w:rPr>
              <w:t>é</w:t>
            </w:r>
            <w:r w:rsidRPr="00D67813">
              <w:rPr>
                <w:rFonts w:ascii="Schoensperger" w:hAnsi="Schoensperger"/>
                <w:bCs/>
                <w:sz w:val="26"/>
                <w:szCs w:val="26"/>
              </w:rPr>
              <w:t>nigme du Temple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érudit 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lire le </w:t>
            </w:r>
            <w:r w:rsidRPr="002D6DE5">
              <w:rPr>
                <w:rFonts w:ascii="Baskerville Old Face" w:hAnsi="Baskerville Old Face"/>
                <w:bCs/>
                <w:i/>
                <w:sz w:val="20"/>
                <w:szCs w:val="20"/>
              </w:rPr>
              <w:t>grimoire du Temple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un tour complet sans ennemi à moins de 1 ps et sans rien faire d’autre, Il doit de plus réussir un test de commandement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Relance possible avec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>sorcellerie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4-5 : Relique sacrée/maudite</w:t>
            </w:r>
          </w:p>
          <w:p w:rsidR="00415AE8" w:rsidRDefault="00415AE8" w:rsidP="003647FD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Orbe cabalistique de la connaissance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La trappe sous la Forge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fouiller le foyer de la Forge un tour complet sans ennemi à moins de 1 ps et sans rien faire d’autre, Il doit de plus réussir un test de force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Relance possible avec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>Homme fort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4-5 : Arme simple en Gromril</w:t>
            </w:r>
          </w:p>
          <w:p w:rsidR="00415AE8" w:rsidRDefault="00415AE8" w:rsidP="003647FD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Armure en Gromril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L’</w:t>
            </w:r>
            <w:proofErr w:type="spellStart"/>
            <w:r w:rsidRPr="00D67813">
              <w:rPr>
                <w:rFonts w:ascii="Schoensperger" w:hAnsi="Schoensperger"/>
                <w:bCs/>
                <w:sz w:val="28"/>
                <w:szCs w:val="28"/>
              </w:rPr>
              <w:t>Hostel</w:t>
            </w:r>
            <w:proofErr w:type="spellEnd"/>
            <w:r w:rsidRPr="00D67813">
              <w:rPr>
                <w:rFonts w:ascii="Schoensperger" w:hAnsi="Schoensperger"/>
                <w:bCs/>
                <w:sz w:val="28"/>
                <w:szCs w:val="28"/>
              </w:rPr>
              <w:t xml:space="preserve"> du Joaillier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fouiller le secrétaire au diamant de l’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Hostel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du Joailler un tour complet sans ennemi à moins de 1 ps et sans rien faire d’autre, Il doit de plus réussir un test d’initiative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Relance possible avec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>outils de crochetage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4-5 : Paire de Pistolets de duels</w:t>
            </w:r>
          </w:p>
          <w:p w:rsidR="00415AE8" w:rsidRDefault="00415AE8" w:rsidP="003647FD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Joyau (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sz w:val="20"/>
                <w:szCs w:val="20"/>
              </w:rPr>
              <w:t xml:space="preserve"> quintuple 3 de la table d’exploration)</w:t>
            </w:r>
          </w:p>
        </w:tc>
      </w:tr>
      <w:tr w:rsidR="00415AE8" w:rsidTr="00981D2E">
        <w:trPr>
          <w:trHeight w:val="4963"/>
        </w:trPr>
        <w:tc>
          <w:tcPr>
            <w:tcW w:w="3732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Le Manoir du sorcier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fouiller la porte intérieure du Manoir un tour complet sans ennemi à moins de 1 ps et sans rien faire d’autre, Il doit de plus réussir un test d’endurance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Relance possible avec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>de l’Ail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4-5 : Parchemin d’anti magie</w:t>
            </w:r>
          </w:p>
          <w:p w:rsidR="00415AE8" w:rsidRDefault="00415AE8" w:rsidP="003647FD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Grimoire de Magie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 xml:space="preserve">Taverne </w:t>
            </w:r>
            <w:proofErr w:type="spellStart"/>
            <w:r w:rsidRPr="00D67813">
              <w:rPr>
                <w:rFonts w:ascii="Schoensperger" w:hAnsi="Schoensperger"/>
                <w:bCs/>
                <w:sz w:val="28"/>
                <w:szCs w:val="28"/>
              </w:rPr>
              <w:t>Canus</w:t>
            </w:r>
            <w:proofErr w:type="spellEnd"/>
            <w:r w:rsidRPr="00D67813">
              <w:rPr>
                <w:rFonts w:ascii="Schoensperger" w:hAnsi="Schoensperger"/>
                <w:bCs/>
                <w:sz w:val="28"/>
                <w:szCs w:val="28"/>
              </w:rPr>
              <w:t xml:space="preserve"> Lupus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>fouiller l’arrière du comptoir de l’auberge « 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Canus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Lupus » un tour complet sans ennemi à moins de 1 ps et sans rien faire d’autre, Il doit de plus réussir un test d’initiative</w:t>
            </w:r>
          </w:p>
          <w:p w:rsidR="00415AE8" w:rsidRDefault="00415AE8" w:rsidP="00E14A47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Relance possible avec </w:t>
            </w:r>
            <w:r>
              <w:rPr>
                <w:rFonts w:ascii="Baskerville Old Face" w:hAnsi="Baskerville Old Face"/>
                <w:bCs/>
                <w:i/>
                <w:sz w:val="20"/>
                <w:szCs w:val="20"/>
              </w:rPr>
              <w:t>outils de crochetage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C90542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 xml:space="preserve">4-5 : Tonneau de bière de </w:t>
            </w:r>
            <w:proofErr w:type="spellStart"/>
            <w:r>
              <w:rPr>
                <w:rFonts w:ascii="Baskerville Old Face" w:hAnsi="Baskerville Old Face"/>
                <w:sz w:val="20"/>
                <w:szCs w:val="20"/>
              </w:rPr>
              <w:t>Bugman</w:t>
            </w:r>
            <w:proofErr w:type="spellEnd"/>
          </w:p>
          <w:p w:rsidR="00415AE8" w:rsidRDefault="00415AE8" w:rsidP="00C90542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3D6x10 CO</w:t>
            </w:r>
          </w:p>
        </w:tc>
        <w:tc>
          <w:tcPr>
            <w:tcW w:w="3733" w:type="dxa"/>
            <w:vAlign w:val="center"/>
          </w:tcPr>
          <w:p w:rsidR="00415AE8" w:rsidRPr="00D67813" w:rsidRDefault="00415AE8" w:rsidP="003647FD">
            <w:pPr>
              <w:jc w:val="center"/>
              <w:rPr>
                <w:rFonts w:ascii="Schoensperger" w:hAnsi="Schoensperger"/>
                <w:bCs/>
                <w:sz w:val="28"/>
                <w:szCs w:val="28"/>
              </w:rPr>
            </w:pPr>
            <w:r w:rsidRPr="00D67813">
              <w:rPr>
                <w:rFonts w:ascii="Schoensperger" w:hAnsi="Schoensperger"/>
                <w:bCs/>
                <w:sz w:val="28"/>
                <w:szCs w:val="28"/>
              </w:rPr>
              <w:t>Abattez l’Arbre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Désignez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un héro pour cette mission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/>
                <w:bCs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Objectif :</w:t>
            </w:r>
          </w:p>
          <w:p w:rsidR="00415AE8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  <w:r w:rsidRPr="009D5D7D">
              <w:rPr>
                <w:rFonts w:ascii="Baskerville Old Face" w:hAnsi="Baskerville Old Face"/>
                <w:bCs/>
                <w:sz w:val="20"/>
                <w:szCs w:val="20"/>
              </w:rPr>
              <w:t xml:space="preserve">Le héro désigné doit 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vaincre seul et au corps à corps </w:t>
            </w:r>
            <w:r w:rsidRPr="00E14A47">
              <w:rPr>
                <w:rFonts w:ascii="Baskerville Old Face" w:hAnsi="Baskerville Old Face"/>
                <w:bCs/>
                <w:i/>
                <w:sz w:val="20"/>
                <w:szCs w:val="20"/>
              </w:rPr>
              <w:t>l’Arbre Calciné</w:t>
            </w:r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près de l’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Hostel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du Joaillier (</w:t>
            </w:r>
            <w:proofErr w:type="spellStart"/>
            <w:r>
              <w:rPr>
                <w:rFonts w:ascii="Baskerville Old Face" w:hAnsi="Baskerville Old Face"/>
                <w:bCs/>
                <w:sz w:val="20"/>
                <w:szCs w:val="20"/>
              </w:rPr>
              <w:t>cf</w:t>
            </w:r>
            <w:proofErr w:type="spellEnd"/>
            <w:r>
              <w:rPr>
                <w:rFonts w:ascii="Baskerville Old Face" w:hAnsi="Baskerville Old Face"/>
                <w:bCs/>
                <w:sz w:val="20"/>
                <w:szCs w:val="20"/>
              </w:rPr>
              <w:t xml:space="preserve"> profil de l’arbre)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b/>
                <w:bCs/>
                <w:sz w:val="20"/>
                <w:szCs w:val="20"/>
              </w:rPr>
              <w:t>Si la mission est un succès </w:t>
            </w:r>
            <w:r w:rsidRPr="00F16225">
              <w:rPr>
                <w:rFonts w:ascii="Baskerville Old Face" w:hAnsi="Baskerville Old Face"/>
                <w:sz w:val="20"/>
                <w:szCs w:val="20"/>
              </w:rPr>
              <w:t>:</w:t>
            </w:r>
          </w:p>
          <w:p w:rsidR="00415AE8" w:rsidRPr="00F16225" w:rsidRDefault="00415AE8" w:rsidP="003647FD">
            <w:pPr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F16225">
              <w:rPr>
                <w:rFonts w:ascii="Baskerville Old Face" w:hAnsi="Baskerville Old Face"/>
                <w:sz w:val="20"/>
                <w:szCs w:val="20"/>
              </w:rPr>
              <w:t>+</w:t>
            </w:r>
            <w:smartTag w:uri="urn:schemas-microsoft-com:office:smarttags" w:element="metricconverter">
              <w:smartTagPr>
                <w:attr w:name="ProductID" w:val="1 pt"/>
              </w:smartTagPr>
              <w:r w:rsidRPr="00F16225">
                <w:rPr>
                  <w:rFonts w:ascii="Baskerville Old Face" w:hAnsi="Baskerville Old Face"/>
                  <w:sz w:val="20"/>
                  <w:szCs w:val="20"/>
                </w:rPr>
                <w:t>1 pt</w:t>
              </w:r>
            </w:smartTag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d’</w:t>
            </w:r>
            <w:proofErr w:type="spellStart"/>
            <w:r w:rsidRPr="00F16225">
              <w:rPr>
                <w:rFonts w:ascii="Baskerville Old Face" w:hAnsi="Baskerville Old Face"/>
                <w:sz w:val="20"/>
                <w:szCs w:val="20"/>
              </w:rPr>
              <w:t>Exp</w:t>
            </w:r>
            <w:proofErr w:type="spellEnd"/>
            <w:r w:rsidRPr="00F16225">
              <w:rPr>
                <w:rFonts w:ascii="Baskerville Old Face" w:hAnsi="Baskerville Old Face"/>
                <w:sz w:val="20"/>
                <w:szCs w:val="20"/>
              </w:rPr>
              <w:t xml:space="preserve"> pour le </w:t>
            </w:r>
            <w:r>
              <w:rPr>
                <w:rFonts w:ascii="Baskerville Old Face" w:hAnsi="Baskerville Old Face"/>
                <w:sz w:val="20"/>
                <w:szCs w:val="20"/>
              </w:rPr>
              <w:t>héro désigné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+lancez 1D6 :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1-3 : +1 Pierre magique</w:t>
            </w:r>
          </w:p>
          <w:p w:rsidR="00415AE8" w:rsidRDefault="00415AE8" w:rsidP="003647FD">
            <w:pPr>
              <w:ind w:right="142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4-5 : D3 racines de Mandragore</w:t>
            </w:r>
          </w:p>
          <w:p w:rsidR="00415AE8" w:rsidRDefault="00415AE8" w:rsidP="003647FD">
            <w:pPr>
              <w:ind w:right="142"/>
              <w:jc w:val="center"/>
            </w:pPr>
            <w:r>
              <w:rPr>
                <w:rFonts w:ascii="Baskerville Old Face" w:hAnsi="Baskerville Old Face"/>
                <w:sz w:val="20"/>
                <w:szCs w:val="20"/>
              </w:rPr>
              <w:t>6 : Homme de Bois dans la bande</w:t>
            </w:r>
          </w:p>
        </w:tc>
      </w:tr>
    </w:tbl>
    <w:p w:rsidR="00AF6D1B" w:rsidRDefault="00AF6D1B" w:rsidP="00563DBA">
      <w:pPr>
        <w:ind w:left="142" w:right="142"/>
      </w:pPr>
    </w:p>
    <w:sectPr w:rsidR="00AF6D1B" w:rsidSect="00981D2E">
      <w:pgSz w:w="11906" w:h="16838"/>
      <w:pgMar w:top="426" w:right="140" w:bottom="85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ensperger">
    <w:panose1 w:val="00000000000000000000"/>
    <w:charset w:val="00"/>
    <w:family w:val="modern"/>
    <w:notTrueType/>
    <w:pitch w:val="variable"/>
    <w:sig w:usb0="800000AB" w:usb1="40000048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Blackletter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hwabacher">
    <w:panose1 w:val="00000000000000000000"/>
    <w:charset w:val="00"/>
    <w:family w:val="modern"/>
    <w:notTrueType/>
    <w:pitch w:val="variable"/>
    <w:sig w:usb0="800000AF" w:usb1="1000604A" w:usb2="00000000" w:usb3="00000000" w:csb0="00000009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DBA"/>
    <w:rsid w:val="000219BA"/>
    <w:rsid w:val="00022733"/>
    <w:rsid w:val="0005135D"/>
    <w:rsid w:val="001C66FC"/>
    <w:rsid w:val="002602E0"/>
    <w:rsid w:val="002642FE"/>
    <w:rsid w:val="002971CD"/>
    <w:rsid w:val="002D6DE5"/>
    <w:rsid w:val="002E5546"/>
    <w:rsid w:val="003269C4"/>
    <w:rsid w:val="0034351B"/>
    <w:rsid w:val="003647FD"/>
    <w:rsid w:val="0036709C"/>
    <w:rsid w:val="00397A11"/>
    <w:rsid w:val="003E483B"/>
    <w:rsid w:val="004039AA"/>
    <w:rsid w:val="00415AE8"/>
    <w:rsid w:val="00431FB0"/>
    <w:rsid w:val="0043372E"/>
    <w:rsid w:val="0045117A"/>
    <w:rsid w:val="004C73FD"/>
    <w:rsid w:val="00563DBA"/>
    <w:rsid w:val="00595C73"/>
    <w:rsid w:val="005D3EF1"/>
    <w:rsid w:val="0062424B"/>
    <w:rsid w:val="00645BC8"/>
    <w:rsid w:val="00687A3D"/>
    <w:rsid w:val="006B43CD"/>
    <w:rsid w:val="006D786D"/>
    <w:rsid w:val="006E6D6D"/>
    <w:rsid w:val="007B261D"/>
    <w:rsid w:val="008758EB"/>
    <w:rsid w:val="00904E0A"/>
    <w:rsid w:val="00933049"/>
    <w:rsid w:val="009360B9"/>
    <w:rsid w:val="00956B54"/>
    <w:rsid w:val="00981D2E"/>
    <w:rsid w:val="009D5D7D"/>
    <w:rsid w:val="00A92FC1"/>
    <w:rsid w:val="00AC05F1"/>
    <w:rsid w:val="00AF6D1B"/>
    <w:rsid w:val="00B34B1D"/>
    <w:rsid w:val="00BC6E04"/>
    <w:rsid w:val="00C73C4E"/>
    <w:rsid w:val="00C90542"/>
    <w:rsid w:val="00D04F3B"/>
    <w:rsid w:val="00D612F8"/>
    <w:rsid w:val="00D67813"/>
    <w:rsid w:val="00D943C4"/>
    <w:rsid w:val="00DA46E9"/>
    <w:rsid w:val="00DB2328"/>
    <w:rsid w:val="00E14A47"/>
    <w:rsid w:val="00F16225"/>
    <w:rsid w:val="00F1749F"/>
    <w:rsid w:val="00FE0C38"/>
    <w:rsid w:val="00F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D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2550</Words>
  <Characters>14028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29</cp:revision>
  <cp:lastPrinted>2010-07-12T15:30:00Z</cp:lastPrinted>
  <dcterms:created xsi:type="dcterms:W3CDTF">2010-05-03T16:51:00Z</dcterms:created>
  <dcterms:modified xsi:type="dcterms:W3CDTF">2013-03-08T18:57:00Z</dcterms:modified>
</cp:coreProperties>
</file>