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A8" w:rsidRDefault="003B6F5B" w:rsidP="003B6F5B">
      <w:pPr>
        <w:jc w:val="center"/>
        <w:rPr>
          <w:color w:val="FF0000"/>
          <w:sz w:val="52"/>
          <w:szCs w:val="52"/>
        </w:rPr>
      </w:pPr>
      <w:r w:rsidRPr="003B6F5B">
        <w:rPr>
          <w:color w:val="FF0000"/>
          <w:sz w:val="52"/>
          <w:szCs w:val="52"/>
        </w:rPr>
        <w:t>Cours de psychologie</w:t>
      </w:r>
    </w:p>
    <w:p w:rsidR="003B6F5B" w:rsidRDefault="003B6F5B" w:rsidP="003B6F5B">
      <w:pPr>
        <w:jc w:val="center"/>
        <w:rPr>
          <w:color w:val="FF0000"/>
          <w:sz w:val="52"/>
          <w:szCs w:val="52"/>
        </w:rPr>
      </w:pPr>
    </w:p>
    <w:p w:rsidR="003B6F5B" w:rsidRDefault="003B6F5B" w:rsidP="003B6F5B">
      <w:pPr>
        <w:rPr>
          <w:color w:val="548DD4" w:themeColor="text2" w:themeTint="99"/>
          <w:sz w:val="32"/>
          <w:szCs w:val="32"/>
        </w:rPr>
      </w:pPr>
      <w:r>
        <w:rPr>
          <w:color w:val="548DD4" w:themeColor="text2" w:themeTint="99"/>
          <w:sz w:val="32"/>
          <w:szCs w:val="32"/>
        </w:rPr>
        <w:t>Introduction:</w:t>
      </w:r>
    </w:p>
    <w:p w:rsidR="00BC5B09" w:rsidRDefault="00074C0E" w:rsidP="0021237B">
      <w:pPr>
        <w:jc w:val="both"/>
        <w:rPr>
          <w:color w:val="000000" w:themeColor="text1"/>
        </w:rPr>
      </w:pPr>
      <w:r>
        <w:rPr>
          <w:color w:val="000000" w:themeColor="text1"/>
        </w:rPr>
        <w:t>Je vous souhaite tout d'abord bienvenue dans ma salle de classe. Pendant ces trois années je tenterais au mieux de vous expliquer le métier de psychologue. Si vous êtes ici aujourd'hui c'est que vous avez déjà étudié le métier de médecin avec le DCA hosto et donc de ce fait vous avez un minimum d'expérience au niveau de la médecine.</w:t>
      </w:r>
    </w:p>
    <w:p w:rsidR="00BC5B09" w:rsidRDefault="00BC5B09" w:rsidP="0021237B">
      <w:pPr>
        <w:jc w:val="both"/>
        <w:rPr>
          <w:color w:val="000000" w:themeColor="text1"/>
        </w:rPr>
      </w:pPr>
      <w:r w:rsidRPr="00BC5B09">
        <w:rPr>
          <w:color w:val="FF0000"/>
        </w:rPr>
        <w:t xml:space="preserve">/!\ Etant dans le domaine médical n'oubliez surtout pas que vous </w:t>
      </w:r>
      <w:proofErr w:type="spellStart"/>
      <w:r w:rsidRPr="00BC5B09">
        <w:rPr>
          <w:color w:val="FF0000"/>
        </w:rPr>
        <w:t>ête</w:t>
      </w:r>
      <w:proofErr w:type="spellEnd"/>
      <w:r w:rsidRPr="00BC5B09">
        <w:rPr>
          <w:color w:val="FF0000"/>
        </w:rPr>
        <w:t xml:space="preserve"> tenu au secret professionnel /!\</w:t>
      </w:r>
      <w:r w:rsidR="00074C0E">
        <w:rPr>
          <w:color w:val="000000" w:themeColor="text1"/>
        </w:rPr>
        <w:t xml:space="preserve"> </w:t>
      </w:r>
    </w:p>
    <w:p w:rsidR="00BC5B09" w:rsidRPr="00BC5B09" w:rsidRDefault="00FE1B7A" w:rsidP="0021237B">
      <w:pPr>
        <w:jc w:val="both"/>
        <w:rPr>
          <w:color w:val="000000" w:themeColor="text1"/>
        </w:rPr>
      </w:pPr>
      <w:r>
        <w:rPr>
          <w:color w:val="000000" w:themeColor="text1"/>
        </w:rPr>
        <w:t>Si vous avez la moindre question sur ce qui va suivre surtout n'</w:t>
      </w:r>
      <w:proofErr w:type="spellStart"/>
      <w:r>
        <w:rPr>
          <w:color w:val="000000" w:themeColor="text1"/>
        </w:rPr>
        <w:t>hesitez</w:t>
      </w:r>
      <w:proofErr w:type="spellEnd"/>
      <w:r>
        <w:rPr>
          <w:color w:val="000000" w:themeColor="text1"/>
        </w:rPr>
        <w:t xml:space="preserve"> pas a me contacter soit par commentaire </w:t>
      </w:r>
      <w:proofErr w:type="spellStart"/>
      <w:r>
        <w:rPr>
          <w:color w:val="000000" w:themeColor="text1"/>
        </w:rPr>
        <w:t>mp</w:t>
      </w:r>
      <w:proofErr w:type="spellEnd"/>
      <w:r>
        <w:rPr>
          <w:color w:val="000000" w:themeColor="text1"/>
        </w:rPr>
        <w:t xml:space="preserve"> ou même le chat.</w:t>
      </w:r>
    </w:p>
    <w:p w:rsidR="00FE1B7A" w:rsidRPr="00074C0E" w:rsidRDefault="00FE1B7A" w:rsidP="003B6F5B">
      <w:pPr>
        <w:rPr>
          <w:color w:val="000000" w:themeColor="text1"/>
        </w:rPr>
      </w:pPr>
    </w:p>
    <w:p w:rsidR="003B6F5B" w:rsidRDefault="00FE1B7A" w:rsidP="003B6F5B">
      <w:pPr>
        <w:rPr>
          <w:color w:val="548DD4" w:themeColor="text2" w:themeTint="99"/>
          <w:sz w:val="32"/>
          <w:szCs w:val="32"/>
        </w:rPr>
      </w:pPr>
      <w:r w:rsidRPr="00FE1B7A">
        <w:rPr>
          <w:color w:val="548DD4" w:themeColor="text2" w:themeTint="99"/>
          <w:sz w:val="32"/>
          <w:szCs w:val="32"/>
        </w:rPr>
        <w:t xml:space="preserve">Chapitre 1, </w:t>
      </w:r>
      <w:r>
        <w:rPr>
          <w:color w:val="548DD4" w:themeColor="text2" w:themeTint="99"/>
          <w:sz w:val="32"/>
          <w:szCs w:val="32"/>
        </w:rPr>
        <w:t>Déroulement</w:t>
      </w:r>
      <w:r w:rsidRPr="00FE1B7A">
        <w:rPr>
          <w:color w:val="548DD4" w:themeColor="text2" w:themeTint="99"/>
          <w:sz w:val="32"/>
          <w:szCs w:val="32"/>
        </w:rPr>
        <w:t xml:space="preserve"> </w:t>
      </w:r>
      <w:r>
        <w:rPr>
          <w:color w:val="548DD4" w:themeColor="text2" w:themeTint="99"/>
          <w:sz w:val="32"/>
          <w:szCs w:val="32"/>
        </w:rPr>
        <w:t>d'</w:t>
      </w:r>
      <w:r w:rsidRPr="00FE1B7A">
        <w:rPr>
          <w:color w:val="548DD4" w:themeColor="text2" w:themeTint="99"/>
          <w:sz w:val="32"/>
          <w:szCs w:val="32"/>
        </w:rPr>
        <w:t>une consultation:</w:t>
      </w:r>
    </w:p>
    <w:p w:rsidR="00FE1B7A" w:rsidRDefault="00073E06" w:rsidP="0021237B">
      <w:pPr>
        <w:jc w:val="both"/>
        <w:rPr>
          <w:color w:val="000000" w:themeColor="text1"/>
        </w:rPr>
      </w:pPr>
      <w:r>
        <w:rPr>
          <w:color w:val="000000" w:themeColor="text1"/>
        </w:rPr>
        <w:t>-</w:t>
      </w:r>
      <w:r w:rsidR="00FE1B7A">
        <w:rPr>
          <w:color w:val="000000" w:themeColor="text1"/>
        </w:rPr>
        <w:t xml:space="preserve">En tant que psychologue vous n'avez pas de gain journalier fixe. Votre revenu sera essentiellement basé sur les consultations que vous ferez. Vous devrez donc fixer le prix qui sera compris entre 0 et 99¤. </w:t>
      </w:r>
    </w:p>
    <w:p w:rsidR="00073E06" w:rsidRDefault="00073E06" w:rsidP="0021237B">
      <w:pPr>
        <w:jc w:val="both"/>
        <w:rPr>
          <w:color w:val="FF0000"/>
        </w:rPr>
      </w:pPr>
      <w:r>
        <w:rPr>
          <w:color w:val="000000" w:themeColor="text1"/>
        </w:rPr>
        <w:t xml:space="preserve">-Vous devrez par la suite ouvrir votre salle de consultation (ce qui vous ouvrira une petite fenêtre de t'chat). </w:t>
      </w:r>
      <w:r w:rsidRPr="00073E06">
        <w:rPr>
          <w:color w:val="FF0000"/>
        </w:rPr>
        <w:t xml:space="preserve">/!\ Veillez a toujours avoir un </w:t>
      </w:r>
      <w:proofErr w:type="spellStart"/>
      <w:r w:rsidRPr="00073E06">
        <w:rPr>
          <w:color w:val="FF0000"/>
        </w:rPr>
        <w:t>oeil</w:t>
      </w:r>
      <w:proofErr w:type="spellEnd"/>
      <w:r w:rsidRPr="00073E06">
        <w:rPr>
          <w:color w:val="FF0000"/>
        </w:rPr>
        <w:t xml:space="preserve"> sur votre cabinet car aucun signal sonore vous avertira de l'arrivée d'un client dans celui ci, ne le faites pas payer une consultation pour rien /!\</w:t>
      </w:r>
    </w:p>
    <w:p w:rsidR="00073E06" w:rsidRDefault="00073E06" w:rsidP="0021237B">
      <w:pPr>
        <w:jc w:val="both"/>
        <w:rPr>
          <w:color w:val="000000" w:themeColor="text1"/>
        </w:rPr>
      </w:pPr>
      <w:r>
        <w:rPr>
          <w:color w:val="000000" w:themeColor="text1"/>
        </w:rPr>
        <w:t>-Chacune de vos consultations dureront maximum 30 minutes, après que ces minutes se soient écoulés vous ne pourrez plus discuter avec votre patient. Si du temps supplémentaire est nécessaire le client devra recommencer une consultation.</w:t>
      </w:r>
    </w:p>
    <w:p w:rsidR="00073E06" w:rsidRDefault="00073E06" w:rsidP="0021237B">
      <w:pPr>
        <w:jc w:val="both"/>
        <w:rPr>
          <w:color w:val="000000" w:themeColor="text1"/>
        </w:rPr>
      </w:pPr>
      <w:r>
        <w:rPr>
          <w:color w:val="000000" w:themeColor="text1"/>
        </w:rPr>
        <w:t xml:space="preserve">-Vous disposez également d'un bloc note. Je vous conseille vivement de créer des notes sur chaque patient a la fin d'une consultation. Principalement pour pouvoir les consulter et savoir ou vous en </w:t>
      </w:r>
      <w:proofErr w:type="spellStart"/>
      <w:r>
        <w:rPr>
          <w:color w:val="000000" w:themeColor="text1"/>
        </w:rPr>
        <w:t>etiez</w:t>
      </w:r>
      <w:proofErr w:type="spellEnd"/>
      <w:r>
        <w:rPr>
          <w:color w:val="000000" w:themeColor="text1"/>
        </w:rPr>
        <w:t xml:space="preserve"> a la consultation précédente de votre patient. Ou bien même de pouvoir évaluer ses progrès.</w:t>
      </w:r>
    </w:p>
    <w:p w:rsidR="001C5564" w:rsidRDefault="001C5564" w:rsidP="0021237B">
      <w:pPr>
        <w:jc w:val="both"/>
        <w:rPr>
          <w:color w:val="000000" w:themeColor="text1"/>
          <w:u w:val="single"/>
        </w:rPr>
      </w:pPr>
      <w:r>
        <w:rPr>
          <w:color w:val="000000" w:themeColor="text1"/>
          <w:u w:val="single"/>
        </w:rPr>
        <w:t>Petit conseils pour venir en aide aux patients:</w:t>
      </w:r>
    </w:p>
    <w:p w:rsidR="001C5564" w:rsidRDefault="00745A82" w:rsidP="0021237B">
      <w:pPr>
        <w:jc w:val="both"/>
        <w:rPr>
          <w:color w:val="000000" w:themeColor="text1"/>
        </w:rPr>
      </w:pPr>
      <w:r>
        <w:rPr>
          <w:color w:val="000000" w:themeColor="text1"/>
        </w:rPr>
        <w:t>*Restez professionnels et ne sé</w:t>
      </w:r>
      <w:r w:rsidR="001C5564">
        <w:rPr>
          <w:color w:val="000000" w:themeColor="text1"/>
        </w:rPr>
        <w:t>lectionnez pas tel ou tel patient, prenez le temps de l'écouter qui qu'il soit, ne lui fermez pas la porte au nez ;)</w:t>
      </w:r>
    </w:p>
    <w:p w:rsidR="001C5564" w:rsidRDefault="001C5564" w:rsidP="0021237B">
      <w:pPr>
        <w:jc w:val="both"/>
        <w:rPr>
          <w:color w:val="000000" w:themeColor="text1"/>
        </w:rPr>
      </w:pPr>
      <w:r>
        <w:rPr>
          <w:color w:val="000000" w:themeColor="text1"/>
        </w:rPr>
        <w:t>*Restez neutre, ne rabaissez pas votre patient, apporter lui uniquement des conseils et surtout mettez le en confiance. L'objectif est qu'il reparte en se sentant mieux.</w:t>
      </w:r>
    </w:p>
    <w:p w:rsidR="001C5564" w:rsidRDefault="001C5564" w:rsidP="0021237B">
      <w:pPr>
        <w:jc w:val="both"/>
        <w:rPr>
          <w:color w:val="000000" w:themeColor="text1"/>
        </w:rPr>
      </w:pPr>
    </w:p>
    <w:p w:rsidR="001C5564" w:rsidRDefault="001C5564" w:rsidP="003B6F5B">
      <w:pPr>
        <w:rPr>
          <w:color w:val="548DD4" w:themeColor="text2" w:themeTint="99"/>
          <w:sz w:val="32"/>
          <w:szCs w:val="32"/>
        </w:rPr>
      </w:pPr>
      <w:r>
        <w:rPr>
          <w:color w:val="548DD4" w:themeColor="text2" w:themeTint="99"/>
          <w:sz w:val="32"/>
          <w:szCs w:val="32"/>
        </w:rPr>
        <w:t>Chapitre 2, conditions d'entrées a l'asile:</w:t>
      </w:r>
    </w:p>
    <w:p w:rsidR="001C5564" w:rsidRDefault="00745A82" w:rsidP="0021237B">
      <w:pPr>
        <w:jc w:val="both"/>
        <w:rPr>
          <w:color w:val="000000" w:themeColor="text1"/>
        </w:rPr>
      </w:pPr>
      <w:r>
        <w:rPr>
          <w:color w:val="000000" w:themeColor="text1"/>
        </w:rPr>
        <w:lastRenderedPageBreak/>
        <w:t xml:space="preserve">Si vous estimez qu'un </w:t>
      </w:r>
      <w:proofErr w:type="spellStart"/>
      <w:r>
        <w:rPr>
          <w:color w:val="000000" w:themeColor="text1"/>
        </w:rPr>
        <w:t>pol</w:t>
      </w:r>
      <w:proofErr w:type="spellEnd"/>
      <w:r>
        <w:rPr>
          <w:color w:val="000000" w:themeColor="text1"/>
        </w:rPr>
        <w:t>/</w:t>
      </w:r>
      <w:proofErr w:type="spellStart"/>
      <w:r>
        <w:rPr>
          <w:color w:val="000000" w:themeColor="text1"/>
        </w:rPr>
        <w:t>polette</w:t>
      </w:r>
      <w:proofErr w:type="spellEnd"/>
      <w:r>
        <w:rPr>
          <w:color w:val="000000" w:themeColor="text1"/>
        </w:rPr>
        <w:t xml:space="preserve"> est un danger pour lui même ou pour le reste des habitants de  la ville vous aurez la possibilité de faire une demande d'internement.</w:t>
      </w:r>
    </w:p>
    <w:p w:rsidR="00745A82" w:rsidRDefault="00745A82" w:rsidP="0021237B">
      <w:pPr>
        <w:jc w:val="both"/>
        <w:rPr>
          <w:color w:val="000000" w:themeColor="text1"/>
        </w:rPr>
      </w:pPr>
      <w:r>
        <w:rPr>
          <w:color w:val="000000" w:themeColor="text1"/>
        </w:rPr>
        <w:t>Vous devrez donc rédiger  un rapport. Dans ce rapport vous devrez expliquer son cas et détailler pourquoi son internement vous semble indispensable. Et par la suite proposer une durée d'internement. Cette durée est comprise entre 0 et 24h.</w:t>
      </w:r>
    </w:p>
    <w:p w:rsidR="00745A82" w:rsidRDefault="00745A82" w:rsidP="0021237B">
      <w:pPr>
        <w:jc w:val="both"/>
        <w:rPr>
          <w:color w:val="FF0000"/>
        </w:rPr>
      </w:pPr>
      <w:r w:rsidRPr="00745A82">
        <w:rPr>
          <w:color w:val="FF0000"/>
        </w:rPr>
        <w:t>/!\ Chaque proposition d'internement que vous ferez vous couteront 50¤</w:t>
      </w:r>
      <w:r>
        <w:rPr>
          <w:color w:val="FF0000"/>
        </w:rPr>
        <w:t xml:space="preserve"> mais cette proposition devra également être validé par deux autres psychologues avant d'être effective</w:t>
      </w:r>
      <w:r w:rsidRPr="00745A82">
        <w:rPr>
          <w:color w:val="FF0000"/>
        </w:rPr>
        <w:t xml:space="preserve"> /!\</w:t>
      </w:r>
    </w:p>
    <w:p w:rsidR="00745A82" w:rsidRDefault="00745A82" w:rsidP="0021237B">
      <w:pPr>
        <w:jc w:val="both"/>
        <w:rPr>
          <w:color w:val="FF0000"/>
        </w:rPr>
      </w:pPr>
    </w:p>
    <w:p w:rsidR="00745A82" w:rsidRDefault="00745A82" w:rsidP="0021237B">
      <w:pPr>
        <w:jc w:val="both"/>
        <w:rPr>
          <w:color w:val="000000" w:themeColor="text1"/>
        </w:rPr>
      </w:pPr>
      <w:r>
        <w:rPr>
          <w:color w:val="000000" w:themeColor="text1"/>
        </w:rPr>
        <w:t xml:space="preserve">Lors de votre carrière vous serez également amené a recevoir les propositions de vos collègues psychologue quant a l'internement d'un </w:t>
      </w:r>
      <w:proofErr w:type="spellStart"/>
      <w:r>
        <w:rPr>
          <w:color w:val="000000" w:themeColor="text1"/>
        </w:rPr>
        <w:t>pol</w:t>
      </w:r>
      <w:proofErr w:type="spellEnd"/>
      <w:r>
        <w:rPr>
          <w:color w:val="000000" w:themeColor="text1"/>
        </w:rPr>
        <w:t>/</w:t>
      </w:r>
      <w:proofErr w:type="spellStart"/>
      <w:r>
        <w:rPr>
          <w:color w:val="000000" w:themeColor="text1"/>
        </w:rPr>
        <w:t>polette</w:t>
      </w:r>
      <w:proofErr w:type="spellEnd"/>
      <w:r>
        <w:rPr>
          <w:color w:val="000000" w:themeColor="text1"/>
        </w:rPr>
        <w:t xml:space="preserve">. Vous devrez étudier le rapport ainsi que si besoin contacter votre collègue pour plus d'informations. </w:t>
      </w:r>
      <w:r w:rsidR="009663D5">
        <w:rPr>
          <w:color w:val="000000" w:themeColor="text1"/>
        </w:rPr>
        <w:t>Vous devrez donc accepter ou refuser cette demande selon votre appréciation.</w:t>
      </w:r>
    </w:p>
    <w:p w:rsidR="009663D5" w:rsidRDefault="009663D5" w:rsidP="0021237B">
      <w:pPr>
        <w:jc w:val="both"/>
        <w:rPr>
          <w:color w:val="FF0000"/>
        </w:rPr>
      </w:pPr>
      <w:r w:rsidRPr="009663D5">
        <w:rPr>
          <w:color w:val="FF0000"/>
        </w:rPr>
        <w:t>/!\ Chaque proposition que vous accepterez vous coutera 30¤ alors réfléchissez bien /!\</w:t>
      </w:r>
    </w:p>
    <w:p w:rsidR="009663D5" w:rsidRDefault="009663D5" w:rsidP="003B6F5B">
      <w:pPr>
        <w:rPr>
          <w:color w:val="FF0000"/>
        </w:rPr>
      </w:pPr>
    </w:p>
    <w:p w:rsidR="009663D5" w:rsidRDefault="009663D5" w:rsidP="003B6F5B">
      <w:pPr>
        <w:rPr>
          <w:color w:val="548DD4" w:themeColor="text2" w:themeTint="99"/>
          <w:sz w:val="32"/>
          <w:szCs w:val="32"/>
        </w:rPr>
      </w:pPr>
      <w:r>
        <w:rPr>
          <w:color w:val="548DD4" w:themeColor="text2" w:themeTint="99"/>
          <w:sz w:val="32"/>
          <w:szCs w:val="32"/>
        </w:rPr>
        <w:t xml:space="preserve">Chapitre 3, les </w:t>
      </w:r>
      <w:proofErr w:type="spellStart"/>
      <w:r>
        <w:rPr>
          <w:color w:val="548DD4" w:themeColor="text2" w:themeTint="99"/>
          <w:sz w:val="32"/>
          <w:szCs w:val="32"/>
        </w:rPr>
        <w:t>pillules</w:t>
      </w:r>
      <w:proofErr w:type="spellEnd"/>
      <w:r>
        <w:rPr>
          <w:color w:val="548DD4" w:themeColor="text2" w:themeTint="99"/>
          <w:sz w:val="32"/>
          <w:szCs w:val="32"/>
        </w:rPr>
        <w:t xml:space="preserve"> </w:t>
      </w:r>
      <w:proofErr w:type="spellStart"/>
      <w:r>
        <w:rPr>
          <w:color w:val="548DD4" w:themeColor="text2" w:themeTint="99"/>
          <w:sz w:val="32"/>
          <w:szCs w:val="32"/>
        </w:rPr>
        <w:t>Miko</w:t>
      </w:r>
      <w:proofErr w:type="spellEnd"/>
      <w:r>
        <w:rPr>
          <w:color w:val="548DD4" w:themeColor="text2" w:themeTint="99"/>
          <w:sz w:val="32"/>
          <w:szCs w:val="32"/>
        </w:rPr>
        <w:t>:</w:t>
      </w:r>
    </w:p>
    <w:p w:rsidR="009663D5" w:rsidRDefault="009663D5" w:rsidP="0021237B">
      <w:pPr>
        <w:jc w:val="both"/>
        <w:rPr>
          <w:color w:val="000000" w:themeColor="text1"/>
        </w:rPr>
      </w:pPr>
      <w:r>
        <w:rPr>
          <w:color w:val="000000" w:themeColor="text1"/>
        </w:rPr>
        <w:t xml:space="preserve">Qu'est-ce qu'une </w:t>
      </w:r>
      <w:proofErr w:type="spellStart"/>
      <w:r>
        <w:rPr>
          <w:color w:val="000000" w:themeColor="text1"/>
        </w:rPr>
        <w:t>pillule</w:t>
      </w:r>
      <w:proofErr w:type="spellEnd"/>
      <w:r>
        <w:rPr>
          <w:color w:val="000000" w:themeColor="text1"/>
        </w:rPr>
        <w:t xml:space="preserve"> </w:t>
      </w:r>
      <w:proofErr w:type="spellStart"/>
      <w:r>
        <w:rPr>
          <w:color w:val="000000" w:themeColor="text1"/>
        </w:rPr>
        <w:t>Miko</w:t>
      </w:r>
      <w:proofErr w:type="spellEnd"/>
      <w:r>
        <w:rPr>
          <w:color w:val="000000" w:themeColor="text1"/>
        </w:rPr>
        <w:t>?</w:t>
      </w:r>
    </w:p>
    <w:p w:rsidR="009663D5" w:rsidRDefault="009663D5" w:rsidP="0021237B">
      <w:pPr>
        <w:jc w:val="both"/>
        <w:rPr>
          <w:color w:val="000000" w:themeColor="text1"/>
        </w:rPr>
      </w:pPr>
      <w:r>
        <w:rPr>
          <w:color w:val="000000" w:themeColor="text1"/>
        </w:rPr>
        <w:t xml:space="preserve">C'est un médicament vendu uniquement par les psychologues. Ces </w:t>
      </w:r>
      <w:proofErr w:type="spellStart"/>
      <w:r>
        <w:rPr>
          <w:color w:val="000000" w:themeColor="text1"/>
        </w:rPr>
        <w:t>pillules</w:t>
      </w:r>
      <w:proofErr w:type="spellEnd"/>
      <w:r>
        <w:rPr>
          <w:color w:val="000000" w:themeColor="text1"/>
        </w:rPr>
        <w:t xml:space="preserve"> permettent aux patients d'enlever leur stress et surtout de monter leur barre de Karma définitivement!</w:t>
      </w:r>
    </w:p>
    <w:p w:rsidR="009663D5" w:rsidRDefault="009663D5" w:rsidP="0021237B">
      <w:pPr>
        <w:jc w:val="both"/>
        <w:rPr>
          <w:color w:val="000000" w:themeColor="text1"/>
        </w:rPr>
      </w:pPr>
      <w:r>
        <w:rPr>
          <w:color w:val="000000" w:themeColor="text1"/>
        </w:rPr>
        <w:t>Ou m'en procurer?</w:t>
      </w:r>
    </w:p>
    <w:p w:rsidR="009663D5" w:rsidRDefault="009663D5" w:rsidP="0021237B">
      <w:pPr>
        <w:jc w:val="both"/>
        <w:rPr>
          <w:color w:val="000000" w:themeColor="text1"/>
        </w:rPr>
      </w:pPr>
      <w:r>
        <w:rPr>
          <w:color w:val="000000" w:themeColor="text1"/>
        </w:rPr>
        <w:t xml:space="preserve">Pour pouvoir vous faire un stock vous devrez vous rendre chez le super grossiste. Vous pourrez mettre uniquement  10 </w:t>
      </w:r>
      <w:proofErr w:type="spellStart"/>
      <w:r>
        <w:rPr>
          <w:color w:val="000000" w:themeColor="text1"/>
        </w:rPr>
        <w:t>pillules</w:t>
      </w:r>
      <w:proofErr w:type="spellEnd"/>
      <w:r>
        <w:rPr>
          <w:color w:val="000000" w:themeColor="text1"/>
        </w:rPr>
        <w:t xml:space="preserve"> en vente dans votre cabinet. Mais si vous souhaitez en mettre plus rendez vous chez un entrepreneur et achetez des rayonnages :)</w:t>
      </w:r>
    </w:p>
    <w:p w:rsidR="00524FBD" w:rsidRDefault="00524FBD" w:rsidP="0021237B">
      <w:pPr>
        <w:jc w:val="both"/>
        <w:rPr>
          <w:color w:val="000000" w:themeColor="text1"/>
        </w:rPr>
      </w:pPr>
      <w:r>
        <w:rPr>
          <w:color w:val="000000" w:themeColor="text1"/>
        </w:rPr>
        <w:t xml:space="preserve">A combien puis-je vendre ces </w:t>
      </w:r>
      <w:proofErr w:type="spellStart"/>
      <w:r>
        <w:rPr>
          <w:color w:val="000000" w:themeColor="text1"/>
        </w:rPr>
        <w:t>pillules</w:t>
      </w:r>
      <w:proofErr w:type="spellEnd"/>
      <w:r>
        <w:rPr>
          <w:color w:val="000000" w:themeColor="text1"/>
        </w:rPr>
        <w:t>?</w:t>
      </w:r>
    </w:p>
    <w:p w:rsidR="00524FBD" w:rsidRDefault="00524FBD" w:rsidP="0021237B">
      <w:pPr>
        <w:jc w:val="both"/>
        <w:rPr>
          <w:color w:val="000000" w:themeColor="text1"/>
        </w:rPr>
      </w:pPr>
      <w:r>
        <w:rPr>
          <w:color w:val="000000" w:themeColor="text1"/>
        </w:rPr>
        <w:t xml:space="preserve">Ce sera a vous de fixer les prix mais vous les </w:t>
      </w:r>
      <w:proofErr w:type="spellStart"/>
      <w:r>
        <w:rPr>
          <w:color w:val="000000" w:themeColor="text1"/>
        </w:rPr>
        <w:t>acheterez</w:t>
      </w:r>
      <w:proofErr w:type="spellEnd"/>
      <w:r>
        <w:rPr>
          <w:color w:val="000000" w:themeColor="text1"/>
        </w:rPr>
        <w:t xml:space="preserve"> au prix de 5¤ et leur prix de vente sont fixés au maximum a 10¤.</w:t>
      </w:r>
    </w:p>
    <w:p w:rsidR="00BC5B09" w:rsidRDefault="00BC5B09" w:rsidP="003B6F5B">
      <w:pPr>
        <w:rPr>
          <w:color w:val="548DD4" w:themeColor="text2" w:themeTint="99"/>
          <w:sz w:val="32"/>
          <w:szCs w:val="32"/>
        </w:rPr>
      </w:pPr>
      <w:r>
        <w:rPr>
          <w:color w:val="548DD4" w:themeColor="text2" w:themeTint="99"/>
          <w:sz w:val="32"/>
          <w:szCs w:val="32"/>
        </w:rPr>
        <w:t>Conclusion:</w:t>
      </w:r>
    </w:p>
    <w:p w:rsidR="00BC5B09" w:rsidRDefault="00BC5B09" w:rsidP="0021237B">
      <w:pPr>
        <w:jc w:val="both"/>
        <w:rPr>
          <w:color w:val="000000" w:themeColor="text1"/>
        </w:rPr>
      </w:pPr>
      <w:r>
        <w:rPr>
          <w:color w:val="000000" w:themeColor="text1"/>
        </w:rPr>
        <w:t xml:space="preserve">Le métier de psychologue est avant tout une profession d'écoute, d'envie d'aider au mieux les personnes dans le besoin, perdus et souvent vulnérable. Si vous aimez votre métier vous ferez de très bon </w:t>
      </w:r>
      <w:proofErr w:type="spellStart"/>
      <w:r>
        <w:rPr>
          <w:color w:val="000000" w:themeColor="text1"/>
        </w:rPr>
        <w:t>professionels</w:t>
      </w:r>
      <w:proofErr w:type="spellEnd"/>
      <w:r>
        <w:rPr>
          <w:color w:val="000000" w:themeColor="text1"/>
        </w:rPr>
        <w:t xml:space="preserve"> de santé, et vous pourrez être fier d'être un facteur essentiel dans le bien être des personnes que vous rencontrerez. </w:t>
      </w:r>
    </w:p>
    <w:p w:rsidR="00BC5B09" w:rsidRDefault="00BC5B09" w:rsidP="0021237B">
      <w:pPr>
        <w:jc w:val="both"/>
        <w:rPr>
          <w:color w:val="000000" w:themeColor="text1"/>
        </w:rPr>
      </w:pPr>
      <w:r>
        <w:rPr>
          <w:color w:val="000000" w:themeColor="text1"/>
        </w:rPr>
        <w:t xml:space="preserve">Si un point ne vous semble pas clair nous pourront en rediscuter, et si le besoin en est c'est avec plaisir que je vous ouvrirait ma salle de classe. </w:t>
      </w:r>
    </w:p>
    <w:p w:rsidR="00BC5B09" w:rsidRDefault="00BC5B09" w:rsidP="0021237B">
      <w:pPr>
        <w:jc w:val="both"/>
        <w:rPr>
          <w:color w:val="000000" w:themeColor="text1"/>
        </w:rPr>
      </w:pPr>
      <w:r>
        <w:rPr>
          <w:color w:val="000000" w:themeColor="text1"/>
        </w:rPr>
        <w:lastRenderedPageBreak/>
        <w:t xml:space="preserve">Mais avant de vous laisser repartir je tiens a vous préciser qu'il existe </w:t>
      </w:r>
      <w:r w:rsidR="002A080F">
        <w:rPr>
          <w:color w:val="000000" w:themeColor="text1"/>
        </w:rPr>
        <w:t>une loi</w:t>
      </w:r>
      <w:r>
        <w:rPr>
          <w:color w:val="000000" w:themeColor="text1"/>
        </w:rPr>
        <w:t xml:space="preserve"> concernant cette profession, elle se trouve dans le code S (code social). C'est la loi </w:t>
      </w:r>
      <w:proofErr w:type="spellStart"/>
      <w:r w:rsidR="002A080F" w:rsidRPr="002A080F">
        <w:rPr>
          <w:color w:val="000000" w:themeColor="text1"/>
        </w:rPr>
        <w:t>Loi</w:t>
      </w:r>
      <w:proofErr w:type="spellEnd"/>
      <w:r w:rsidR="002A080F" w:rsidRPr="002A080F">
        <w:rPr>
          <w:color w:val="000000" w:themeColor="text1"/>
        </w:rPr>
        <w:t xml:space="preserve"> ETERNELLE </w:t>
      </w:r>
      <w:proofErr w:type="spellStart"/>
      <w:r w:rsidR="002A080F" w:rsidRPr="002A080F">
        <w:rPr>
          <w:color w:val="000000" w:themeColor="text1"/>
        </w:rPr>
        <w:t>Maelys</w:t>
      </w:r>
      <w:proofErr w:type="spellEnd"/>
      <w:r w:rsidR="002A080F" w:rsidRPr="002A080F">
        <w:rPr>
          <w:color w:val="000000" w:themeColor="text1"/>
        </w:rPr>
        <w:t xml:space="preserve"> N° 213 (adoptée)</w:t>
      </w:r>
      <w:r w:rsidR="002A080F">
        <w:rPr>
          <w:color w:val="000000" w:themeColor="text1"/>
        </w:rPr>
        <w:t xml:space="preserve"> je vous conseil vivement de la consulter si vous souhaitez n'avoir aucun problème durant votre carrière.</w:t>
      </w:r>
    </w:p>
    <w:p w:rsidR="002A080F" w:rsidRDefault="002A080F" w:rsidP="0021237B">
      <w:pPr>
        <w:jc w:val="both"/>
        <w:rPr>
          <w:color w:val="000000" w:themeColor="text1"/>
        </w:rPr>
      </w:pPr>
    </w:p>
    <w:p w:rsidR="002A080F" w:rsidRDefault="002A080F" w:rsidP="0021237B">
      <w:pPr>
        <w:jc w:val="both"/>
        <w:rPr>
          <w:color w:val="000000" w:themeColor="text1"/>
        </w:rPr>
      </w:pPr>
      <w:r>
        <w:rPr>
          <w:color w:val="000000" w:themeColor="text1"/>
        </w:rPr>
        <w:t>Merci de votre attention :)</w:t>
      </w:r>
    </w:p>
    <w:p w:rsidR="002A080F" w:rsidRDefault="002A080F" w:rsidP="0021237B">
      <w:pPr>
        <w:jc w:val="both"/>
        <w:rPr>
          <w:color w:val="000000" w:themeColor="text1"/>
        </w:rPr>
      </w:pPr>
    </w:p>
    <w:p w:rsidR="002A080F" w:rsidRPr="00BC5B09" w:rsidRDefault="002A080F" w:rsidP="0021237B">
      <w:pPr>
        <w:jc w:val="both"/>
        <w:rPr>
          <w:color w:val="000000" w:themeColor="text1"/>
        </w:rPr>
      </w:pPr>
      <w:r>
        <w:rPr>
          <w:color w:val="000000" w:themeColor="text1"/>
        </w:rPr>
        <w:t xml:space="preserve">Votre professeur, Nirvana </w:t>
      </w:r>
      <w:proofErr w:type="spellStart"/>
      <w:r>
        <w:rPr>
          <w:color w:val="000000" w:themeColor="text1"/>
        </w:rPr>
        <w:t>Keep</w:t>
      </w:r>
      <w:proofErr w:type="spellEnd"/>
      <w:r>
        <w:rPr>
          <w:color w:val="000000" w:themeColor="text1"/>
        </w:rPr>
        <w:t>.</w:t>
      </w:r>
    </w:p>
    <w:p w:rsidR="00524FBD" w:rsidRPr="009663D5" w:rsidRDefault="00524FBD" w:rsidP="003B6F5B">
      <w:pPr>
        <w:rPr>
          <w:color w:val="000000" w:themeColor="text1"/>
        </w:rPr>
      </w:pPr>
    </w:p>
    <w:p w:rsidR="009663D5" w:rsidRPr="009663D5" w:rsidRDefault="009663D5" w:rsidP="003B6F5B">
      <w:pPr>
        <w:rPr>
          <w:color w:val="548DD4" w:themeColor="text2" w:themeTint="99"/>
          <w:sz w:val="32"/>
          <w:szCs w:val="32"/>
        </w:rPr>
      </w:pPr>
    </w:p>
    <w:p w:rsidR="00745A82" w:rsidRPr="00745A82" w:rsidRDefault="00745A82" w:rsidP="003B6F5B">
      <w:pPr>
        <w:rPr>
          <w:color w:val="FF0000"/>
        </w:rPr>
      </w:pPr>
    </w:p>
    <w:p w:rsidR="001C5564" w:rsidRDefault="001C5564" w:rsidP="003B6F5B">
      <w:pPr>
        <w:rPr>
          <w:color w:val="548DD4" w:themeColor="text2" w:themeTint="99"/>
          <w:sz w:val="32"/>
          <w:szCs w:val="32"/>
        </w:rPr>
      </w:pPr>
    </w:p>
    <w:p w:rsidR="001C5564" w:rsidRPr="001C5564" w:rsidRDefault="001C5564" w:rsidP="003B6F5B">
      <w:pPr>
        <w:rPr>
          <w:color w:val="548DD4" w:themeColor="text2" w:themeTint="99"/>
          <w:sz w:val="32"/>
          <w:szCs w:val="32"/>
        </w:rPr>
      </w:pPr>
    </w:p>
    <w:p w:rsidR="00073E06" w:rsidRPr="00073E06" w:rsidRDefault="00073E06" w:rsidP="003B6F5B">
      <w:pPr>
        <w:rPr>
          <w:color w:val="FF0000"/>
        </w:rPr>
      </w:pPr>
    </w:p>
    <w:p w:rsidR="00FE1B7A" w:rsidRPr="00FE1B7A" w:rsidRDefault="00FE1B7A" w:rsidP="003B6F5B">
      <w:pPr>
        <w:rPr>
          <w:color w:val="000000" w:themeColor="text1"/>
        </w:rPr>
      </w:pPr>
    </w:p>
    <w:p w:rsidR="00FE1B7A" w:rsidRPr="00FE1B7A" w:rsidRDefault="00FE1B7A" w:rsidP="003B6F5B">
      <w:pPr>
        <w:rPr>
          <w:color w:val="548DD4" w:themeColor="text2" w:themeTint="99"/>
          <w:sz w:val="32"/>
          <w:szCs w:val="32"/>
        </w:rPr>
      </w:pPr>
    </w:p>
    <w:sectPr w:rsidR="00FE1B7A" w:rsidRPr="00FE1B7A" w:rsidSect="00D45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6F5B"/>
    <w:rsid w:val="00073E06"/>
    <w:rsid w:val="00074C0E"/>
    <w:rsid w:val="00184937"/>
    <w:rsid w:val="001C5564"/>
    <w:rsid w:val="0021237B"/>
    <w:rsid w:val="002A080F"/>
    <w:rsid w:val="003B6F5B"/>
    <w:rsid w:val="004347D7"/>
    <w:rsid w:val="00524FBD"/>
    <w:rsid w:val="00745A82"/>
    <w:rsid w:val="009663D5"/>
    <w:rsid w:val="00BC5B09"/>
    <w:rsid w:val="00D456A8"/>
    <w:rsid w:val="00FE1B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3939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2</cp:revision>
  <cp:lastPrinted>2014-03-30T03:55:00Z</cp:lastPrinted>
  <dcterms:created xsi:type="dcterms:W3CDTF">2014-03-30T04:05:00Z</dcterms:created>
  <dcterms:modified xsi:type="dcterms:W3CDTF">2014-03-30T04:05:00Z</dcterms:modified>
</cp:coreProperties>
</file>