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43" w:rsidRDefault="006B3943" w:rsidP="006B3943">
      <w:pPr>
        <w:jc w:val="center"/>
        <w:rPr>
          <w:b/>
          <w:u w:val="single"/>
          <w:lang w:val="fr-FR"/>
        </w:rPr>
      </w:pPr>
      <w:r w:rsidRPr="006B3943">
        <w:rPr>
          <w:b/>
          <w:u w:val="single"/>
          <w:lang w:val="fr-FR"/>
        </w:rPr>
        <w:t>APERCU DE LA CARRIERE DU PILOTE ANDRE SEBIRE</w:t>
      </w:r>
    </w:p>
    <w:p w:rsidR="00B477B7" w:rsidRPr="006B3943" w:rsidRDefault="00B477B7" w:rsidP="006B3943">
      <w:pPr>
        <w:jc w:val="center"/>
        <w:rPr>
          <w:b/>
          <w:u w:val="single"/>
          <w:lang w:val="fr-FR"/>
        </w:rPr>
      </w:pPr>
    </w:p>
    <w:p w:rsidR="006B3943" w:rsidRDefault="006B3943" w:rsidP="00421AA3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3886200" cy="5184648"/>
            <wp:effectExtent l="0" t="0" r="0" b="0"/>
            <wp:docPr id="1" name="Picture 1" descr="D:\Users\to44326\Documents\ARCHEOLOGIE AERIENNE\LATES DANS LE SUD OUEST\fougax barrineuf\SEBIRE\PHOTOS CLEAN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44326\Documents\ARCHEOLOGIE AERIENNE\LATES DANS LE SUD OUEST\fougax barrineuf\SEBIRE\PHOTOS CLEAN\IMG_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43" w:rsidRDefault="006B3943" w:rsidP="006B3943">
      <w:pPr>
        <w:rPr>
          <w:lang w:val="fr-FR"/>
        </w:rPr>
      </w:pPr>
      <w:r w:rsidRPr="00480A29">
        <w:rPr>
          <w:lang w:val="fr-FR"/>
        </w:rPr>
        <w:t xml:space="preserve">Après l'obtention de son brevet à Hourtin en 1934, André </w:t>
      </w:r>
      <w:proofErr w:type="spellStart"/>
      <w:r w:rsidRPr="00480A29">
        <w:rPr>
          <w:lang w:val="fr-FR"/>
        </w:rPr>
        <w:t>Sébire</w:t>
      </w:r>
      <w:proofErr w:type="spellEnd"/>
      <w:r w:rsidRPr="00480A29">
        <w:rPr>
          <w:lang w:val="fr-FR"/>
        </w:rPr>
        <w:t xml:space="preserve"> a fait l'essentiel de sa carrière en métropole. </w:t>
      </w:r>
    </w:p>
    <w:p w:rsidR="00B477B7" w:rsidRDefault="00B477B7" w:rsidP="006B3943">
      <w:pPr>
        <w:rPr>
          <w:lang w:val="fr-FR"/>
        </w:rPr>
      </w:pPr>
    </w:p>
    <w:p w:rsidR="00B477B7" w:rsidRDefault="00B477B7" w:rsidP="006B3943">
      <w:pPr>
        <w:rPr>
          <w:lang w:val="fr-FR"/>
        </w:rPr>
      </w:pPr>
    </w:p>
    <w:p w:rsidR="00B477B7" w:rsidRDefault="00B477B7" w:rsidP="006B3943">
      <w:pPr>
        <w:rPr>
          <w:lang w:val="fr-FR"/>
        </w:rPr>
      </w:pPr>
    </w:p>
    <w:p w:rsidR="00B477B7" w:rsidRDefault="00B477B7" w:rsidP="006B3943">
      <w:pPr>
        <w:rPr>
          <w:lang w:val="fr-FR"/>
        </w:rPr>
      </w:pPr>
    </w:p>
    <w:p w:rsidR="00B477B7" w:rsidRDefault="00B477B7" w:rsidP="006B3943">
      <w:pPr>
        <w:rPr>
          <w:lang w:val="fr-FR"/>
        </w:rPr>
      </w:pPr>
    </w:p>
    <w:p w:rsidR="006B3943" w:rsidRDefault="006B3943" w:rsidP="006B3943">
      <w:pPr>
        <w:rPr>
          <w:lang w:val="fr-FR"/>
        </w:rPr>
      </w:pPr>
      <w:r>
        <w:rPr>
          <w:lang w:val="fr-FR"/>
        </w:rPr>
        <w:lastRenderedPageBreak/>
        <w:t>Il débute à Berre en 1934, puis est à Saint Raphael en 1935 à l’escadrille E5 :</w:t>
      </w:r>
    </w:p>
    <w:p w:rsidR="006B3943" w:rsidRDefault="006B3943" w:rsidP="006B3943">
      <w:pPr>
        <w:rPr>
          <w:lang w:val="fr-FR"/>
        </w:rPr>
      </w:pPr>
      <w:r w:rsidRPr="006B3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423684" cy="2567562"/>
            <wp:effectExtent l="0" t="0" r="5715" b="4445"/>
            <wp:docPr id="2" name="Picture 2" descr="D:\Users\to44326\Documents\ARCHEOLOGIE AERIENNE\LATES DANS LE SUD OUEST\fougax barrineuf\SEBIRE\PHOTOS CLEAN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o44326\Documents\ARCHEOLOGIE AERIENNE\LATES DANS LE SUD OUEST\fougax barrineuf\SEBIRE\PHOTOS CLEAN\IMG_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59" cy="256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</w:p>
    <w:p w:rsidR="006B3943" w:rsidRDefault="006B3943" w:rsidP="006B3943">
      <w:pPr>
        <w:rPr>
          <w:lang w:val="fr-FR"/>
        </w:rPr>
      </w:pPr>
      <w:r>
        <w:rPr>
          <w:lang w:val="fr-FR"/>
        </w:rPr>
        <w:t xml:space="preserve">Où il vole sur </w:t>
      </w:r>
      <w:proofErr w:type="spellStart"/>
      <w:r>
        <w:rPr>
          <w:lang w:val="fr-FR"/>
        </w:rPr>
        <w:t>Bréguet</w:t>
      </w:r>
      <w:proofErr w:type="spellEnd"/>
      <w:r>
        <w:rPr>
          <w:lang w:val="fr-FR"/>
        </w:rPr>
        <w:t xml:space="preserve"> Bizerte, </w:t>
      </w:r>
    </w:p>
    <w:p w:rsidR="006B3943" w:rsidRDefault="006B3943" w:rsidP="006B3943">
      <w:pPr>
        <w:rPr>
          <w:lang w:val="fr-FR"/>
        </w:rPr>
      </w:pPr>
      <w:r>
        <w:rPr>
          <w:noProof/>
        </w:rPr>
        <w:drawing>
          <wp:inline distT="0" distB="0" distL="0" distR="0">
            <wp:extent cx="5497033" cy="4122453"/>
            <wp:effectExtent l="0" t="0" r="8890" b="0"/>
            <wp:docPr id="3" name="Picture 3" descr="D:\Users\to44326\Documents\ARCHEOLOGIE AERIENNE\LATES DANS LE SUD OUEST\fougax barrineuf\SEBIRE\PHOTOS CLEAN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o44326\Documents\ARCHEOLOGIE AERIENNE\LATES DANS LE SUD OUEST\fougax barrineuf\SEBIRE\PHOTOS CLEAN\IMG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83" cy="41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43" w:rsidRDefault="006B3943" w:rsidP="006B3943">
      <w:pPr>
        <w:jc w:val="center"/>
        <w:rPr>
          <w:lang w:val="fr-FR"/>
        </w:rPr>
      </w:pPr>
      <w:r>
        <w:rPr>
          <w:lang w:val="fr-FR"/>
        </w:rPr>
        <w:t xml:space="preserve">André </w:t>
      </w:r>
      <w:proofErr w:type="spellStart"/>
      <w:r>
        <w:rPr>
          <w:lang w:val="fr-FR"/>
        </w:rPr>
        <w:t>Sébire</w:t>
      </w:r>
      <w:proofErr w:type="spellEnd"/>
      <w:r>
        <w:rPr>
          <w:lang w:val="fr-FR"/>
        </w:rPr>
        <w:t xml:space="preserve"> est debout, en col blanc, dans l’axe du moteur</w:t>
      </w:r>
    </w:p>
    <w:p w:rsidR="006B3943" w:rsidRDefault="006B3943" w:rsidP="006B3943">
      <w:pPr>
        <w:rPr>
          <w:lang w:val="fr-FR"/>
        </w:rPr>
      </w:pPr>
    </w:p>
    <w:p w:rsidR="006B3943" w:rsidRDefault="006B3943" w:rsidP="006B3943">
      <w:pPr>
        <w:rPr>
          <w:lang w:val="fr-FR"/>
        </w:rPr>
      </w:pPr>
    </w:p>
    <w:p w:rsidR="006B3943" w:rsidRDefault="006B3943" w:rsidP="006B3943">
      <w:pPr>
        <w:rPr>
          <w:lang w:val="fr-FR"/>
        </w:rPr>
      </w:pPr>
      <w:r>
        <w:rPr>
          <w:lang w:val="fr-FR"/>
        </w:rPr>
        <w:t>Il est à B</w:t>
      </w:r>
      <w:r w:rsidRPr="00480A29">
        <w:rPr>
          <w:lang w:val="fr-FR"/>
        </w:rPr>
        <w:t>erre en 1934/1935</w:t>
      </w:r>
      <w:r w:rsidR="00B477B7">
        <w:rPr>
          <w:lang w:val="fr-FR"/>
        </w:rPr>
        <w:t xml:space="preserve"> (il vole sur Farman Goliath)</w:t>
      </w:r>
      <w:r w:rsidRPr="00480A29">
        <w:rPr>
          <w:lang w:val="fr-FR"/>
        </w:rPr>
        <w:t xml:space="preserve">, </w:t>
      </w:r>
      <w:r>
        <w:rPr>
          <w:lang w:val="fr-FR"/>
        </w:rPr>
        <w:t xml:space="preserve">puis </w:t>
      </w:r>
      <w:r w:rsidRPr="00480A29">
        <w:rPr>
          <w:lang w:val="fr-FR"/>
        </w:rPr>
        <w:t>Hourtin/Cherbourg/Hourti</w:t>
      </w:r>
      <w:r>
        <w:rPr>
          <w:lang w:val="fr-FR"/>
        </w:rPr>
        <w:t xml:space="preserve">n en 1936, et Fréjus - </w:t>
      </w:r>
      <w:proofErr w:type="spellStart"/>
      <w:r>
        <w:rPr>
          <w:lang w:val="fr-FR"/>
        </w:rPr>
        <w:t>Saint-Rapha</w:t>
      </w:r>
      <w:r w:rsidRPr="00480A29">
        <w:rPr>
          <w:lang w:val="fr-FR"/>
        </w:rPr>
        <w:t>el</w:t>
      </w:r>
      <w:proofErr w:type="spellEnd"/>
      <w:r w:rsidRPr="00480A29">
        <w:rPr>
          <w:lang w:val="fr-FR"/>
        </w:rPr>
        <w:t xml:space="preserve"> en 1937/1938. </w:t>
      </w:r>
    </w:p>
    <w:p w:rsidR="006B3943" w:rsidRDefault="006B3943" w:rsidP="006B3943">
      <w:pPr>
        <w:rPr>
          <w:lang w:val="fr-FR"/>
        </w:rPr>
      </w:pPr>
      <w:r w:rsidRPr="00480A29">
        <w:rPr>
          <w:lang w:val="fr-FR"/>
        </w:rPr>
        <w:t xml:space="preserve">Le 23/10/1939, </w:t>
      </w:r>
      <w:proofErr w:type="spellStart"/>
      <w:r w:rsidRPr="00480A29">
        <w:rPr>
          <w:lang w:val="fr-FR"/>
        </w:rPr>
        <w:t>Sébire</w:t>
      </w:r>
      <w:proofErr w:type="spellEnd"/>
      <w:r w:rsidRPr="00480A29">
        <w:rPr>
          <w:lang w:val="fr-FR"/>
        </w:rPr>
        <w:t xml:space="preserve"> </w:t>
      </w:r>
      <w:r>
        <w:rPr>
          <w:lang w:val="fr-FR"/>
        </w:rPr>
        <w:t>est</w:t>
      </w:r>
      <w:r w:rsidRPr="00480A29">
        <w:rPr>
          <w:lang w:val="fr-FR"/>
        </w:rPr>
        <w:t xml:space="preserve"> affecté à l'escadrille E4, alors basée au </w:t>
      </w:r>
      <w:proofErr w:type="spellStart"/>
      <w:r w:rsidRPr="00480A29">
        <w:rPr>
          <w:lang w:val="fr-FR"/>
        </w:rPr>
        <w:t>Poulmic</w:t>
      </w:r>
      <w:proofErr w:type="spellEnd"/>
      <w:r w:rsidRPr="00480A29">
        <w:rPr>
          <w:lang w:val="fr-FR"/>
        </w:rPr>
        <w:t xml:space="preserve">. Il </w:t>
      </w:r>
      <w:r>
        <w:rPr>
          <w:lang w:val="fr-FR"/>
        </w:rPr>
        <w:t xml:space="preserve">est </w:t>
      </w:r>
      <w:r w:rsidRPr="00480A29">
        <w:rPr>
          <w:lang w:val="fr-FR"/>
        </w:rPr>
        <w:t>second pilote à</w:t>
      </w:r>
      <w:r>
        <w:rPr>
          <w:lang w:val="fr-FR"/>
        </w:rPr>
        <w:t xml:space="preserve"> bord</w:t>
      </w:r>
      <w:r w:rsidRPr="00480A29">
        <w:rPr>
          <w:lang w:val="fr-FR"/>
        </w:rPr>
        <w:t xml:space="preserve"> du Laté</w:t>
      </w:r>
      <w:r>
        <w:rPr>
          <w:lang w:val="fr-FR"/>
        </w:rPr>
        <w:t>coère</w:t>
      </w:r>
      <w:r w:rsidRPr="00480A29">
        <w:rPr>
          <w:lang w:val="fr-FR"/>
        </w:rPr>
        <w:t xml:space="preserve"> 301 "de l'</w:t>
      </w:r>
      <w:proofErr w:type="spellStart"/>
      <w:r w:rsidRPr="00480A29">
        <w:rPr>
          <w:lang w:val="fr-FR"/>
        </w:rPr>
        <w:t>Orza</w:t>
      </w:r>
      <w:proofErr w:type="spellEnd"/>
      <w:r w:rsidRPr="00480A29">
        <w:rPr>
          <w:lang w:val="fr-FR"/>
        </w:rPr>
        <w:t>"</w:t>
      </w:r>
    </w:p>
    <w:p w:rsidR="006B3943" w:rsidRDefault="006B3943" w:rsidP="00421AA3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2990088" cy="3986784"/>
            <wp:effectExtent l="0" t="0" r="1270" b="0"/>
            <wp:docPr id="5" name="Picture 5" descr="D:\Users\to44326\Documents\ARCHEOLOGIE AERIENNE\LATES DANS LE SUD OUEST\fougax barrineuf\SEBIRE\PHOTOS CLEAN\IMG_009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o44326\Documents\ARCHEOLOGIE AERIENNE\LATES DANS LE SUD OUEST\fougax barrineuf\SEBIRE\PHOTOS CLEAN\IMG_0092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8" cy="39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A29">
        <w:rPr>
          <w:lang w:val="fr-FR"/>
        </w:rPr>
        <w:t>.</w:t>
      </w:r>
    </w:p>
    <w:p w:rsidR="006B3943" w:rsidRDefault="006B3943" w:rsidP="006B3943">
      <w:pPr>
        <w:rPr>
          <w:lang w:val="fr-FR"/>
        </w:rPr>
      </w:pPr>
      <w:r w:rsidRPr="00480A29">
        <w:rPr>
          <w:lang w:val="fr-FR"/>
        </w:rPr>
        <w:t xml:space="preserve">Le 21/10/1939, </w:t>
      </w:r>
      <w:proofErr w:type="gramStart"/>
      <w:r w:rsidRPr="00480A29">
        <w:rPr>
          <w:lang w:val="fr-FR"/>
        </w:rPr>
        <w:t>la E4</w:t>
      </w:r>
      <w:proofErr w:type="gramEnd"/>
      <w:r w:rsidRPr="00480A29">
        <w:rPr>
          <w:lang w:val="fr-FR"/>
        </w:rPr>
        <w:t xml:space="preserve"> quitte la Bretagne et arrive à Dakar, sa nouvelle affectation, le 02/11/1939. </w:t>
      </w:r>
    </w:p>
    <w:p w:rsidR="00421AA3" w:rsidRDefault="006B3943" w:rsidP="00421AA3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2402958" cy="1802078"/>
            <wp:effectExtent l="0" t="0" r="0" b="8255"/>
            <wp:docPr id="6" name="Picture 6" descr="D:\Users\to44326\Documents\ARCHEOLOGIE AERIENNE\LATES DANS LE SUD OUEST\fougax barrineuf\SEBIRE\PHOTOS CLEAN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o44326\Documents\ARCHEOLOGIE AERIENNE\LATES DANS LE SUD OUEST\fougax barrineuf\SEBIRE\PHOTOS CLEAN\IMG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04" cy="18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43" w:rsidRDefault="006B3943" w:rsidP="00421AA3">
      <w:pPr>
        <w:jc w:val="center"/>
        <w:rPr>
          <w:lang w:val="fr-FR"/>
        </w:rPr>
      </w:pPr>
      <w:r>
        <w:rPr>
          <w:lang w:val="fr-FR"/>
        </w:rPr>
        <w:t xml:space="preserve">André </w:t>
      </w:r>
      <w:proofErr w:type="spellStart"/>
      <w:r>
        <w:rPr>
          <w:lang w:val="fr-FR"/>
        </w:rPr>
        <w:t>Sébire</w:t>
      </w:r>
      <w:proofErr w:type="spellEnd"/>
      <w:r>
        <w:rPr>
          <w:lang w:val="fr-FR"/>
        </w:rPr>
        <w:t xml:space="preserve"> à Droite</w:t>
      </w:r>
    </w:p>
    <w:p w:rsidR="006B3943" w:rsidRDefault="006B3943" w:rsidP="006B3943">
      <w:pPr>
        <w:rPr>
          <w:lang w:val="fr-FR"/>
        </w:rPr>
      </w:pPr>
      <w:r w:rsidRPr="00480A29">
        <w:rPr>
          <w:lang w:val="fr-FR"/>
        </w:rPr>
        <w:lastRenderedPageBreak/>
        <w:br/>
        <w:t xml:space="preserve">Le 20/05/1940, toujours avec </w:t>
      </w:r>
      <w:proofErr w:type="spellStart"/>
      <w:r w:rsidRPr="00480A29">
        <w:rPr>
          <w:lang w:val="fr-FR"/>
        </w:rPr>
        <w:t>Sébire</w:t>
      </w:r>
      <w:proofErr w:type="spellEnd"/>
      <w:r w:rsidRPr="00480A29">
        <w:rPr>
          <w:lang w:val="fr-FR"/>
        </w:rPr>
        <w:t xml:space="preserve"> à bord, le</w:t>
      </w:r>
      <w:r w:rsidR="007D3E80">
        <w:rPr>
          <w:lang w:val="fr-FR"/>
        </w:rPr>
        <w:t xml:space="preserve"> Latécoère</w:t>
      </w:r>
      <w:r w:rsidRPr="00480A29">
        <w:rPr>
          <w:lang w:val="fr-FR"/>
        </w:rPr>
        <w:t xml:space="preserve"> "de l'</w:t>
      </w:r>
      <w:proofErr w:type="spellStart"/>
      <w:r w:rsidRPr="00480A29">
        <w:rPr>
          <w:lang w:val="fr-FR"/>
        </w:rPr>
        <w:t>Orza</w:t>
      </w:r>
      <w:proofErr w:type="spellEnd"/>
      <w:r w:rsidRPr="00480A29">
        <w:rPr>
          <w:lang w:val="fr-FR"/>
        </w:rPr>
        <w:t xml:space="preserve">" quitte Dakar et arrive le 28 à Biscarrosse où il doit être modifié au standard des 302. A l'approche des troupes allemandes, l'équipage de l'hydravion reçoit d'autres affectations et c'est ainsi que </w:t>
      </w:r>
      <w:proofErr w:type="spellStart"/>
      <w:r w:rsidRPr="00480A29">
        <w:rPr>
          <w:lang w:val="fr-FR"/>
        </w:rPr>
        <w:t>Sébire</w:t>
      </w:r>
      <w:proofErr w:type="spellEnd"/>
      <w:r w:rsidRPr="00480A29">
        <w:rPr>
          <w:lang w:val="fr-FR"/>
        </w:rPr>
        <w:t xml:space="preserve"> se retrouve à la T3 où il trouvera la mort le 19 juin.</w:t>
      </w:r>
    </w:p>
    <w:p w:rsidR="00B477B7" w:rsidRDefault="00B477B7" w:rsidP="006B3943">
      <w:pPr>
        <w:rPr>
          <w:lang w:val="fr-FR"/>
        </w:rPr>
      </w:pPr>
      <w:r>
        <w:rPr>
          <w:lang w:val="fr-FR"/>
        </w:rPr>
        <w:t xml:space="preserve">Son certificat de décès mentionne « mort pour la France ». </w:t>
      </w:r>
    </w:p>
    <w:p w:rsidR="00B477B7" w:rsidRDefault="00B477B7" w:rsidP="006B3943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5943600" cy="8395848"/>
            <wp:effectExtent l="0" t="0" r="0" b="5715"/>
            <wp:docPr id="7" name="Picture 7" descr="D:\Users\to44326\Documents\ARCHEOLOGIE AERIENNE\LATES DANS LE SUD OUEST\fougax barrineuf\SEBIRE\certificat décès séb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o44326\Documents\ARCHEOLOGIE AERIENNE\LATES DANS LE SUD OUEST\fougax barrineuf\SEBIRE\certificat décès sébi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3FC"/>
    <w:rsid w:val="00144764"/>
    <w:rsid w:val="00302807"/>
    <w:rsid w:val="00421AA3"/>
    <w:rsid w:val="006B3943"/>
    <w:rsid w:val="007D3E80"/>
    <w:rsid w:val="00AF33FC"/>
    <w:rsid w:val="00B4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ATR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COLLAVERI, GILLES</dc:creator>
  <cp:keywords/>
  <dc:description/>
  <cp:lastModifiedBy>COLLAVERI, GILLES</cp:lastModifiedBy>
  <cp:revision>6</cp:revision>
  <cp:lastPrinted>2013-08-26T15:32:00Z</cp:lastPrinted>
  <dcterms:created xsi:type="dcterms:W3CDTF">2013-07-26T19:44:00Z</dcterms:created>
  <dcterms:modified xsi:type="dcterms:W3CDTF">2013-08-26T15:41:00Z</dcterms:modified>
</cp:coreProperties>
</file>