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8CC" w:rsidRPr="00923ABB" w:rsidRDefault="00923ABB" w:rsidP="00923ABB">
      <w:pPr>
        <w:jc w:val="center"/>
        <w:rPr>
          <w:rFonts w:ascii="Segoe Print" w:hAnsi="Segoe Print" w:cs="DejaVu Sans Condensed"/>
          <w:b/>
          <w:i/>
          <w:color w:val="92CDDC" w:themeColor="accent5" w:themeTint="99"/>
          <w:sz w:val="40"/>
          <w:szCs w:val="40"/>
        </w:rPr>
      </w:pPr>
      <w:r w:rsidRPr="00923ABB">
        <w:rPr>
          <w:rFonts w:ascii="Segoe Print" w:hAnsi="Segoe Print" w:cs="DejaVu Sans Condensed"/>
          <w:b/>
          <w:i/>
          <w:color w:val="92CDDC" w:themeColor="accent5" w:themeTint="99"/>
          <w:sz w:val="40"/>
          <w:szCs w:val="40"/>
        </w:rPr>
        <w:t>Bienvenue à vous, élèves de chirurgie!</w:t>
      </w:r>
    </w:p>
    <w:p w:rsidR="00923ABB" w:rsidRDefault="00923ABB" w:rsidP="00923ABB">
      <w:pPr>
        <w:jc w:val="right"/>
        <w:rPr>
          <w:rFonts w:ascii="DejaVu Sans Condensed" w:hAnsi="DejaVu Sans Condensed" w:cs="DejaVu Sans Condensed"/>
          <w:color w:val="31849B" w:themeColor="accent5" w:themeShade="BF"/>
          <w:sz w:val="28"/>
          <w:szCs w:val="28"/>
        </w:rPr>
      </w:pPr>
      <w:r>
        <w:rPr>
          <w:rFonts w:ascii="DejaVu Sans Condensed" w:hAnsi="DejaVu Sans Condensed" w:cs="DejaVu Sans Condensed"/>
          <w:color w:val="31849B" w:themeColor="accent5" w:themeShade="BF"/>
          <w:sz w:val="28"/>
          <w:szCs w:val="28"/>
        </w:rPr>
        <w:t xml:space="preserve">Je suis honorée de vous apprendre ma matière! Commençons. </w:t>
      </w:r>
    </w:p>
    <w:p w:rsidR="0059478A" w:rsidRDefault="00923ABB" w:rsidP="0030408F">
      <w:pPr>
        <w:rPr>
          <w:rFonts w:ascii="DejaVu Sans Condensed" w:hAnsi="DejaVu Sans Condensed" w:cs="DejaVu Sans Condensed"/>
          <w:color w:val="31849B" w:themeColor="accent5" w:themeShade="BF"/>
          <w:sz w:val="28"/>
          <w:szCs w:val="28"/>
        </w:rPr>
      </w:pPr>
      <w:r>
        <w:rPr>
          <w:rFonts w:ascii="DejaVu Sans Condensed" w:hAnsi="DejaVu Sans Condensed" w:cs="DejaVu Sans Condensed"/>
          <w:color w:val="31849B" w:themeColor="accent5" w:themeShade="BF"/>
          <w:sz w:val="28"/>
          <w:szCs w:val="28"/>
        </w:rPr>
        <w:t xml:space="preserve">Le rôle d'un chirurgien est de soigner les blessures par balle et uniquement ces dernières. </w:t>
      </w:r>
      <w:r w:rsidR="0059478A">
        <w:rPr>
          <w:rFonts w:ascii="DejaVu Sans Condensed" w:hAnsi="DejaVu Sans Condensed" w:cs="DejaVu Sans Condensed"/>
          <w:color w:val="31849B" w:themeColor="accent5" w:themeShade="BF"/>
          <w:sz w:val="28"/>
          <w:szCs w:val="28"/>
        </w:rPr>
        <w:t xml:space="preserve"> Si quelqu'un vous demande des soins a</w:t>
      </w:r>
      <w:r w:rsidR="000A1717">
        <w:rPr>
          <w:rFonts w:ascii="DejaVu Sans Condensed" w:hAnsi="DejaVu Sans Condensed" w:cs="DejaVu Sans Condensed"/>
          <w:color w:val="31849B" w:themeColor="accent5" w:themeShade="BF"/>
          <w:sz w:val="28"/>
          <w:szCs w:val="28"/>
        </w:rPr>
        <w:t>lors qu'il n'est pas blessé v</w:t>
      </w:r>
      <w:r w:rsidR="0059478A">
        <w:rPr>
          <w:rFonts w:ascii="DejaVu Sans Condensed" w:hAnsi="DejaVu Sans Condensed" w:cs="DejaVu Sans Condensed"/>
          <w:color w:val="31849B" w:themeColor="accent5" w:themeShade="BF"/>
          <w:sz w:val="28"/>
          <w:szCs w:val="28"/>
        </w:rPr>
        <w:t xml:space="preserve">ous ne pourrez pas valider et toucher l'argent. </w:t>
      </w:r>
    </w:p>
    <w:p w:rsidR="0059478A" w:rsidRDefault="0059478A" w:rsidP="0030408F">
      <w:pPr>
        <w:rPr>
          <w:rFonts w:ascii="DejaVu Sans Condensed" w:hAnsi="DejaVu Sans Condensed" w:cs="DejaVu Sans Condensed"/>
          <w:color w:val="31849B" w:themeColor="accent5" w:themeShade="BF"/>
          <w:sz w:val="28"/>
          <w:szCs w:val="28"/>
        </w:rPr>
      </w:pPr>
      <w:r>
        <w:rPr>
          <w:rFonts w:ascii="DejaVu Sans Condensed" w:hAnsi="DejaVu Sans Condensed" w:cs="DejaVu Sans Condensed"/>
          <w:color w:val="31849B" w:themeColor="accent5" w:themeShade="BF"/>
          <w:sz w:val="28"/>
          <w:szCs w:val="28"/>
        </w:rPr>
        <w:t xml:space="preserve">Un chirurgien peut fixer le coût d'une intervention entre 1 et 999 euros, mais le prix moyen de la plupart des chirurgiens est de 100 euros. Je vous donne donc un conseil de professionnelle: Au-dessus de ce tarif vous n'aurez jamais foule à votre cabinet... </w:t>
      </w:r>
    </w:p>
    <w:p w:rsidR="0059478A" w:rsidRDefault="0059478A" w:rsidP="0030408F">
      <w:pPr>
        <w:rPr>
          <w:rFonts w:ascii="DejaVu Sans Condensed" w:hAnsi="DejaVu Sans Condensed" w:cs="DejaVu Sans Condensed"/>
          <w:color w:val="31849B" w:themeColor="accent5" w:themeShade="BF"/>
          <w:sz w:val="28"/>
          <w:szCs w:val="28"/>
        </w:rPr>
      </w:pPr>
      <w:r>
        <w:rPr>
          <w:rFonts w:ascii="DejaVu Sans Condensed" w:hAnsi="DejaVu Sans Condensed" w:cs="DejaVu Sans Condensed"/>
          <w:color w:val="31849B" w:themeColor="accent5" w:themeShade="BF"/>
          <w:sz w:val="28"/>
          <w:szCs w:val="28"/>
        </w:rPr>
        <w:t xml:space="preserve">Le gain maximal d'un chirurgien est de 5000 euros par jour. Ce chiffre est attrayant mais bien difficile à atteindre! C'est pourquoi je vous conseille de vous faire </w:t>
      </w:r>
      <w:r w:rsidR="000A1717">
        <w:rPr>
          <w:rFonts w:ascii="DejaVu Sans Condensed" w:hAnsi="DejaVu Sans Condensed" w:cs="DejaVu Sans Condensed"/>
          <w:color w:val="31849B" w:themeColor="accent5" w:themeShade="BF"/>
          <w:sz w:val="28"/>
          <w:szCs w:val="28"/>
        </w:rPr>
        <w:t>beaucoup de</w:t>
      </w:r>
      <w:r>
        <w:rPr>
          <w:rFonts w:ascii="DejaVu Sans Condensed" w:hAnsi="DejaVu Sans Condensed" w:cs="DejaVu Sans Condensed"/>
          <w:color w:val="31849B" w:themeColor="accent5" w:themeShade="BF"/>
          <w:sz w:val="28"/>
          <w:szCs w:val="28"/>
        </w:rPr>
        <w:t xml:space="preserve"> publicité, </w:t>
      </w:r>
      <w:r w:rsidR="000A1717">
        <w:rPr>
          <w:rFonts w:ascii="DejaVu Sans Condensed" w:hAnsi="DejaVu Sans Condensed" w:cs="DejaVu Sans Condensed"/>
          <w:color w:val="31849B" w:themeColor="accent5" w:themeShade="BF"/>
          <w:sz w:val="28"/>
          <w:szCs w:val="28"/>
        </w:rPr>
        <w:t>que ce soit en banderole, messages privés, repérer ceux qui sont blessés et leur en parler... Tous les moyens sont bons!</w:t>
      </w:r>
    </w:p>
    <w:p w:rsidR="00012AFF" w:rsidRDefault="00012AFF" w:rsidP="0030408F">
      <w:pPr>
        <w:rPr>
          <w:rFonts w:ascii="DejaVu Sans Condensed" w:hAnsi="DejaVu Sans Condensed" w:cs="DejaVu Sans Condensed"/>
          <w:color w:val="31849B" w:themeColor="accent5" w:themeShade="BF"/>
          <w:sz w:val="28"/>
          <w:szCs w:val="28"/>
        </w:rPr>
      </w:pPr>
      <w:r>
        <w:rPr>
          <w:rFonts w:ascii="DejaVu Sans Condensed" w:hAnsi="DejaVu Sans Condensed" w:cs="DejaVu Sans Condensed"/>
          <w:color w:val="31849B" w:themeColor="accent5" w:themeShade="BF"/>
          <w:sz w:val="28"/>
          <w:szCs w:val="28"/>
        </w:rPr>
        <w:t xml:space="preserve">Pour exercer un métier, il est indispensable de savoir comment faire! </w:t>
      </w:r>
      <w:r w:rsidR="00752835">
        <w:rPr>
          <w:rFonts w:ascii="DejaVu Sans Condensed" w:hAnsi="DejaVu Sans Condensed" w:cs="DejaVu Sans Condensed"/>
          <w:color w:val="31849B" w:themeColor="accent5" w:themeShade="BF"/>
          <w:sz w:val="28"/>
          <w:szCs w:val="28"/>
        </w:rPr>
        <w:t xml:space="preserve">Je vais alors vous montrer en images. </w:t>
      </w:r>
    </w:p>
    <w:p w:rsidR="00752835" w:rsidRDefault="00347F7D" w:rsidP="0030408F">
      <w:pPr>
        <w:rPr>
          <w:rFonts w:ascii="DejaVu Sans Condensed" w:hAnsi="DejaVu Sans Condensed" w:cs="DejaVu Sans Condensed"/>
          <w:color w:val="31849B" w:themeColor="accent5" w:themeShade="BF"/>
          <w:sz w:val="28"/>
          <w:szCs w:val="28"/>
        </w:rPr>
      </w:pPr>
      <w:r>
        <w:rPr>
          <w:rFonts w:ascii="DejaVu Sans Condensed" w:hAnsi="DejaVu Sans Condensed" w:cs="DejaVu Sans Condensed"/>
          <w:color w:val="31849B" w:themeColor="accent5" w:themeShade="BF"/>
          <w:sz w:val="28"/>
          <w:szCs w:val="28"/>
        </w:rPr>
        <w:t xml:space="preserve">Vous avez tous, je suppose, déjà été médecin où êtes médecin actuellement. Le principe des demandes fonctionne donc de la même façon: </w:t>
      </w:r>
    </w:p>
    <w:p w:rsidR="00347F7D" w:rsidRDefault="00347F7D" w:rsidP="00347F7D">
      <w:pPr>
        <w:jc w:val="center"/>
        <w:rPr>
          <w:rFonts w:ascii="DejaVu Sans Condensed" w:hAnsi="DejaVu Sans Condensed" w:cs="DejaVu Sans Condensed"/>
          <w:color w:val="31849B" w:themeColor="accent5" w:themeShade="BF"/>
          <w:sz w:val="28"/>
          <w:szCs w:val="28"/>
        </w:rPr>
      </w:pPr>
      <w:r>
        <w:rPr>
          <w:rFonts w:ascii="DejaVu Sans Condensed" w:hAnsi="DejaVu Sans Condensed" w:cs="DejaVu Sans Condensed"/>
          <w:noProof/>
          <w:color w:val="31849B" w:themeColor="accent5" w:themeShade="BF"/>
          <w:sz w:val="28"/>
          <w:szCs w:val="28"/>
          <w:lang w:eastAsia="fr-FR"/>
        </w:rPr>
        <w:lastRenderedPageBreak/>
        <w:drawing>
          <wp:inline distT="0" distB="0" distL="0" distR="0">
            <wp:extent cx="5760720" cy="5668264"/>
            <wp:effectExtent l="19050" t="0" r="0" b="0"/>
            <wp:docPr id="1" name="Image 1" descr="C:\Users\Mélody\Pictures\Stereopoly\Accep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élody\Pictures\Stereopoly\Accepter.jpg"/>
                    <pic:cNvPicPr>
                      <a:picLocks noChangeAspect="1" noChangeArrowheads="1"/>
                    </pic:cNvPicPr>
                  </pic:nvPicPr>
                  <pic:blipFill>
                    <a:blip r:embed="rId5" cstate="print"/>
                    <a:srcRect/>
                    <a:stretch>
                      <a:fillRect/>
                    </a:stretch>
                  </pic:blipFill>
                  <pic:spPr bwMode="auto">
                    <a:xfrm>
                      <a:off x="0" y="0"/>
                      <a:ext cx="5760720" cy="5668264"/>
                    </a:xfrm>
                    <a:prstGeom prst="rect">
                      <a:avLst/>
                    </a:prstGeom>
                    <a:noFill/>
                    <a:ln w="9525">
                      <a:noFill/>
                      <a:miter lim="800000"/>
                      <a:headEnd/>
                      <a:tailEnd/>
                    </a:ln>
                  </pic:spPr>
                </pic:pic>
              </a:graphicData>
            </a:graphic>
          </wp:inline>
        </w:drawing>
      </w:r>
    </w:p>
    <w:p w:rsidR="00347F7D" w:rsidRDefault="00347F7D" w:rsidP="00347F7D">
      <w:pPr>
        <w:rPr>
          <w:rFonts w:ascii="DejaVu Sans Condensed" w:hAnsi="DejaVu Sans Condensed" w:cs="DejaVu Sans Condensed"/>
          <w:color w:val="31849B" w:themeColor="accent5" w:themeShade="BF"/>
          <w:sz w:val="28"/>
          <w:szCs w:val="28"/>
        </w:rPr>
      </w:pPr>
      <w:r>
        <w:rPr>
          <w:rFonts w:ascii="DejaVu Sans Condensed" w:hAnsi="DejaVu Sans Condensed" w:cs="DejaVu Sans Condensed"/>
          <w:color w:val="31849B" w:themeColor="accent5" w:themeShade="BF"/>
          <w:sz w:val="28"/>
          <w:szCs w:val="28"/>
        </w:rPr>
        <w:t xml:space="preserve">Il suffit d'accepter pour que le bloc opératoire apparaisse: </w:t>
      </w:r>
    </w:p>
    <w:p w:rsidR="00347F7D" w:rsidRDefault="00347F7D">
      <w:pPr>
        <w:rPr>
          <w:rFonts w:ascii="DejaVu Sans Condensed" w:hAnsi="DejaVu Sans Condensed" w:cs="DejaVu Sans Condensed"/>
          <w:color w:val="31849B" w:themeColor="accent5" w:themeShade="BF"/>
          <w:sz w:val="28"/>
          <w:szCs w:val="28"/>
        </w:rPr>
      </w:pPr>
      <w:r>
        <w:rPr>
          <w:rFonts w:ascii="DejaVu Sans Condensed" w:hAnsi="DejaVu Sans Condensed" w:cs="DejaVu Sans Condensed"/>
          <w:noProof/>
          <w:color w:val="31849B" w:themeColor="accent5" w:themeShade="BF"/>
          <w:sz w:val="28"/>
          <w:szCs w:val="28"/>
          <w:lang w:eastAsia="fr-FR"/>
        </w:rPr>
        <w:lastRenderedPageBreak/>
        <w:drawing>
          <wp:inline distT="0" distB="0" distL="0" distR="0">
            <wp:extent cx="5760720" cy="4597011"/>
            <wp:effectExtent l="19050" t="0" r="0" b="0"/>
            <wp:docPr id="2" name="Image 2" descr="C:\Users\Mélody\Pictures\Stereopoly\Bless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élody\Pictures\Stereopoly\Blessure.jpg"/>
                    <pic:cNvPicPr>
                      <a:picLocks noChangeAspect="1" noChangeArrowheads="1"/>
                    </pic:cNvPicPr>
                  </pic:nvPicPr>
                  <pic:blipFill>
                    <a:blip r:embed="rId6" cstate="print"/>
                    <a:srcRect/>
                    <a:stretch>
                      <a:fillRect/>
                    </a:stretch>
                  </pic:blipFill>
                  <pic:spPr bwMode="auto">
                    <a:xfrm>
                      <a:off x="0" y="0"/>
                      <a:ext cx="5760720" cy="4597011"/>
                    </a:xfrm>
                    <a:prstGeom prst="rect">
                      <a:avLst/>
                    </a:prstGeom>
                    <a:noFill/>
                    <a:ln w="9525">
                      <a:noFill/>
                      <a:miter lim="800000"/>
                      <a:headEnd/>
                      <a:tailEnd/>
                    </a:ln>
                  </pic:spPr>
                </pic:pic>
              </a:graphicData>
            </a:graphic>
          </wp:inline>
        </w:drawing>
      </w:r>
      <w:r>
        <w:rPr>
          <w:rFonts w:ascii="DejaVu Sans Condensed" w:hAnsi="DejaVu Sans Condensed" w:cs="DejaVu Sans Condensed"/>
          <w:color w:val="31849B" w:themeColor="accent5" w:themeShade="BF"/>
          <w:sz w:val="28"/>
          <w:szCs w:val="28"/>
        </w:rPr>
        <w:br w:type="page"/>
      </w:r>
      <w:r w:rsidR="00D30D8F">
        <w:rPr>
          <w:rFonts w:ascii="DejaVu Sans Condensed" w:hAnsi="DejaVu Sans Condensed" w:cs="DejaVu Sans Condensed"/>
          <w:color w:val="31849B" w:themeColor="accent5" w:themeShade="BF"/>
          <w:sz w:val="28"/>
          <w:szCs w:val="28"/>
        </w:rPr>
        <w:lastRenderedPageBreak/>
        <w:t>Le mieux est de demander au patient de retirer ses vêtements pour bien voir apparaître la blessure. Ensuite il faut cliquer sur l'éponge et la passer sur</w:t>
      </w:r>
      <w:r w:rsidR="00F205C8">
        <w:rPr>
          <w:rFonts w:ascii="DejaVu Sans Condensed" w:hAnsi="DejaVu Sans Condensed" w:cs="DejaVu Sans Condensed"/>
          <w:color w:val="31849B" w:themeColor="accent5" w:themeShade="BF"/>
          <w:sz w:val="28"/>
          <w:szCs w:val="28"/>
        </w:rPr>
        <w:t xml:space="preserve"> la tâche de sang</w:t>
      </w:r>
      <w:r w:rsidR="00D30D8F">
        <w:rPr>
          <w:rFonts w:ascii="DejaVu Sans Condensed" w:hAnsi="DejaVu Sans Condensed" w:cs="DejaVu Sans Condensed"/>
          <w:color w:val="31849B" w:themeColor="accent5" w:themeShade="BF"/>
          <w:sz w:val="28"/>
          <w:szCs w:val="28"/>
        </w:rPr>
        <w:t xml:space="preserve">. </w:t>
      </w:r>
    </w:p>
    <w:p w:rsidR="00D30D8F" w:rsidRDefault="00D30D8F">
      <w:pPr>
        <w:rPr>
          <w:rFonts w:ascii="DejaVu Sans Condensed" w:hAnsi="DejaVu Sans Condensed" w:cs="DejaVu Sans Condensed"/>
          <w:color w:val="31849B" w:themeColor="accent5" w:themeShade="BF"/>
          <w:sz w:val="28"/>
          <w:szCs w:val="28"/>
        </w:rPr>
      </w:pPr>
    </w:p>
    <w:p w:rsidR="00347F7D" w:rsidRDefault="00D30D8F" w:rsidP="00347F7D">
      <w:pPr>
        <w:rPr>
          <w:rFonts w:ascii="DejaVu Sans Condensed" w:hAnsi="DejaVu Sans Condensed" w:cs="DejaVu Sans Condensed"/>
          <w:color w:val="31849B" w:themeColor="accent5" w:themeShade="BF"/>
          <w:sz w:val="28"/>
          <w:szCs w:val="28"/>
        </w:rPr>
      </w:pPr>
      <w:r>
        <w:rPr>
          <w:rFonts w:ascii="DejaVu Sans Condensed" w:hAnsi="DejaVu Sans Condensed" w:cs="DejaVu Sans Condensed"/>
          <w:noProof/>
          <w:color w:val="31849B" w:themeColor="accent5" w:themeShade="BF"/>
          <w:sz w:val="28"/>
          <w:szCs w:val="28"/>
          <w:lang w:eastAsia="fr-FR"/>
        </w:rPr>
        <w:drawing>
          <wp:inline distT="0" distB="0" distL="0" distR="0">
            <wp:extent cx="5760720" cy="4599870"/>
            <wp:effectExtent l="19050" t="0" r="0" b="0"/>
            <wp:docPr id="3" name="Image 3" descr="C:\Users\Mélody\Pictures\Stereopoly\Epo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élody\Pictures\Stereopoly\Eponge.jpg"/>
                    <pic:cNvPicPr>
                      <a:picLocks noChangeAspect="1" noChangeArrowheads="1"/>
                    </pic:cNvPicPr>
                  </pic:nvPicPr>
                  <pic:blipFill>
                    <a:blip r:embed="rId7" cstate="print"/>
                    <a:srcRect/>
                    <a:stretch>
                      <a:fillRect/>
                    </a:stretch>
                  </pic:blipFill>
                  <pic:spPr bwMode="auto">
                    <a:xfrm>
                      <a:off x="0" y="0"/>
                      <a:ext cx="5760720" cy="4599870"/>
                    </a:xfrm>
                    <a:prstGeom prst="rect">
                      <a:avLst/>
                    </a:prstGeom>
                    <a:noFill/>
                    <a:ln w="9525">
                      <a:noFill/>
                      <a:miter lim="800000"/>
                      <a:headEnd/>
                      <a:tailEnd/>
                    </a:ln>
                  </pic:spPr>
                </pic:pic>
              </a:graphicData>
            </a:graphic>
          </wp:inline>
        </w:drawing>
      </w:r>
    </w:p>
    <w:p w:rsidR="00D30D8F" w:rsidRDefault="00D30D8F" w:rsidP="00347F7D">
      <w:pPr>
        <w:rPr>
          <w:rFonts w:ascii="DejaVu Sans Condensed" w:hAnsi="DejaVu Sans Condensed" w:cs="DejaVu Sans Condensed"/>
          <w:color w:val="31849B" w:themeColor="accent5" w:themeShade="BF"/>
          <w:sz w:val="28"/>
          <w:szCs w:val="28"/>
        </w:rPr>
      </w:pPr>
      <w:r>
        <w:rPr>
          <w:rFonts w:ascii="DejaVu Sans Condensed" w:hAnsi="DejaVu Sans Condensed" w:cs="DejaVu Sans Condensed"/>
          <w:color w:val="31849B" w:themeColor="accent5" w:themeShade="BF"/>
          <w:sz w:val="28"/>
          <w:szCs w:val="28"/>
        </w:rPr>
        <w:t>Une fois le sang essuyé, il faut recoudre la plaie grâce à l'aiguille.</w:t>
      </w:r>
    </w:p>
    <w:p w:rsidR="00D30D8F" w:rsidRDefault="00D30D8F" w:rsidP="00347F7D">
      <w:pPr>
        <w:rPr>
          <w:rFonts w:ascii="DejaVu Sans Condensed" w:hAnsi="DejaVu Sans Condensed" w:cs="DejaVu Sans Condensed"/>
          <w:color w:val="31849B" w:themeColor="accent5" w:themeShade="BF"/>
          <w:sz w:val="28"/>
          <w:szCs w:val="28"/>
        </w:rPr>
      </w:pPr>
      <w:r>
        <w:rPr>
          <w:rFonts w:ascii="DejaVu Sans Condensed" w:hAnsi="DejaVu Sans Condensed" w:cs="DejaVu Sans Condensed"/>
          <w:noProof/>
          <w:color w:val="31849B" w:themeColor="accent5" w:themeShade="BF"/>
          <w:sz w:val="28"/>
          <w:szCs w:val="28"/>
          <w:lang w:eastAsia="fr-FR"/>
        </w:rPr>
        <w:lastRenderedPageBreak/>
        <w:drawing>
          <wp:inline distT="0" distB="0" distL="0" distR="0">
            <wp:extent cx="5760720" cy="4531385"/>
            <wp:effectExtent l="19050" t="0" r="0" b="0"/>
            <wp:docPr id="4" name="Image 4" descr="C:\Users\Mélody\Pictures\Stereopoly\Aigu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élody\Pictures\Stereopoly\Aiguille.jpg"/>
                    <pic:cNvPicPr>
                      <a:picLocks noChangeAspect="1" noChangeArrowheads="1"/>
                    </pic:cNvPicPr>
                  </pic:nvPicPr>
                  <pic:blipFill>
                    <a:blip r:embed="rId8" cstate="print"/>
                    <a:srcRect/>
                    <a:stretch>
                      <a:fillRect/>
                    </a:stretch>
                  </pic:blipFill>
                  <pic:spPr bwMode="auto">
                    <a:xfrm>
                      <a:off x="0" y="0"/>
                      <a:ext cx="5760720" cy="4531385"/>
                    </a:xfrm>
                    <a:prstGeom prst="rect">
                      <a:avLst/>
                    </a:prstGeom>
                    <a:noFill/>
                    <a:ln w="9525">
                      <a:noFill/>
                      <a:miter lim="800000"/>
                      <a:headEnd/>
                      <a:tailEnd/>
                    </a:ln>
                  </pic:spPr>
                </pic:pic>
              </a:graphicData>
            </a:graphic>
          </wp:inline>
        </w:drawing>
      </w:r>
    </w:p>
    <w:p w:rsidR="00D30D8F" w:rsidRDefault="00D30D8F" w:rsidP="00347F7D">
      <w:pPr>
        <w:rPr>
          <w:rFonts w:ascii="DejaVu Sans Condensed" w:hAnsi="DejaVu Sans Condensed" w:cs="DejaVu Sans Condensed"/>
          <w:color w:val="31849B" w:themeColor="accent5" w:themeShade="BF"/>
          <w:sz w:val="28"/>
          <w:szCs w:val="28"/>
        </w:rPr>
      </w:pPr>
      <w:r>
        <w:rPr>
          <w:rFonts w:ascii="DejaVu Sans Condensed" w:hAnsi="DejaVu Sans Condensed" w:cs="DejaVu Sans Condensed"/>
          <w:color w:val="31849B" w:themeColor="accent5" w:themeShade="BF"/>
          <w:sz w:val="28"/>
          <w:szCs w:val="28"/>
        </w:rPr>
        <w:t>La dernière étape est le pansement, encore une fois il faut cliquer sur le pansement à droite, puis sur la blessure</w:t>
      </w:r>
      <w:r w:rsidRPr="00D30D8F">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rFonts w:ascii="DejaVu Sans Condensed" w:hAnsi="DejaVu Sans Condensed" w:cs="DejaVu Sans Condensed"/>
          <w:color w:val="31849B" w:themeColor="accent5" w:themeShade="BF"/>
          <w:sz w:val="28"/>
          <w:szCs w:val="28"/>
        </w:rPr>
        <w:t xml:space="preserve"> recousue.</w:t>
      </w:r>
      <w:r>
        <w:rPr>
          <w:rFonts w:ascii="DejaVu Sans Condensed" w:hAnsi="DejaVu Sans Condensed" w:cs="DejaVu Sans Condensed"/>
          <w:noProof/>
          <w:color w:val="31849B" w:themeColor="accent5" w:themeShade="BF"/>
          <w:sz w:val="28"/>
          <w:szCs w:val="28"/>
          <w:lang w:eastAsia="fr-FR"/>
        </w:rPr>
        <w:lastRenderedPageBreak/>
        <w:drawing>
          <wp:inline distT="0" distB="0" distL="0" distR="0">
            <wp:extent cx="5760720" cy="4601284"/>
            <wp:effectExtent l="19050" t="0" r="0" b="0"/>
            <wp:docPr id="5" name="Image 5" descr="C:\Users\Mélody\Pictures\Stereopoly\Pans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élody\Pictures\Stereopoly\Pansement.jpg"/>
                    <pic:cNvPicPr>
                      <a:picLocks noChangeAspect="1" noChangeArrowheads="1"/>
                    </pic:cNvPicPr>
                  </pic:nvPicPr>
                  <pic:blipFill>
                    <a:blip r:embed="rId9" cstate="print"/>
                    <a:srcRect/>
                    <a:stretch>
                      <a:fillRect/>
                    </a:stretch>
                  </pic:blipFill>
                  <pic:spPr bwMode="auto">
                    <a:xfrm>
                      <a:off x="0" y="0"/>
                      <a:ext cx="5760720" cy="4601284"/>
                    </a:xfrm>
                    <a:prstGeom prst="rect">
                      <a:avLst/>
                    </a:prstGeom>
                    <a:noFill/>
                    <a:ln w="9525">
                      <a:noFill/>
                      <a:miter lim="800000"/>
                      <a:headEnd/>
                      <a:tailEnd/>
                    </a:ln>
                  </pic:spPr>
                </pic:pic>
              </a:graphicData>
            </a:graphic>
          </wp:inline>
        </w:drawing>
      </w:r>
      <w:r>
        <w:rPr>
          <w:rFonts w:ascii="DejaVu Sans Condensed" w:hAnsi="DejaVu Sans Condensed" w:cs="DejaVu Sans Condensed"/>
          <w:color w:val="31849B" w:themeColor="accent5" w:themeShade="BF"/>
          <w:sz w:val="28"/>
          <w:szCs w:val="28"/>
        </w:rPr>
        <w:t xml:space="preserve"> Il n'y a plus qu'à valider et le patient est soigné. </w:t>
      </w:r>
      <w:r w:rsidR="00F205C8">
        <w:rPr>
          <w:rFonts w:ascii="DejaVu Sans Condensed" w:hAnsi="DejaVu Sans Condensed" w:cs="DejaVu Sans Condensed"/>
          <w:color w:val="31849B" w:themeColor="accent5" w:themeShade="BF"/>
          <w:sz w:val="28"/>
          <w:szCs w:val="28"/>
        </w:rPr>
        <w:t xml:space="preserve">Il faut savoir que si le patient est touché de plusieurs balles, vous ne percevrez qu'une seule fois votre tarif et ce même si vous opérez les balles unes par unes. Vous êtes même obligé de toutes les soigner pour être payé! Alors n'en oubliez pas! Parfois les balles peuvent également être superposées, on s'en rend compte quand, en passant l'éponge dessus le sang reste. Faites comme si de rien n'était, recousez, pansez, validez et il vous suffira de le </w:t>
      </w:r>
      <w:proofErr w:type="spellStart"/>
      <w:r w:rsidR="00F205C8">
        <w:rPr>
          <w:rFonts w:ascii="DejaVu Sans Condensed" w:hAnsi="DejaVu Sans Condensed" w:cs="DejaVu Sans Condensed"/>
          <w:color w:val="31849B" w:themeColor="accent5" w:themeShade="BF"/>
          <w:sz w:val="28"/>
          <w:szCs w:val="28"/>
        </w:rPr>
        <w:t>ré-opérer</w:t>
      </w:r>
      <w:proofErr w:type="spellEnd"/>
      <w:r w:rsidR="00F205C8">
        <w:rPr>
          <w:rFonts w:ascii="DejaVu Sans Condensed" w:hAnsi="DejaVu Sans Condensed" w:cs="DejaVu Sans Condensed"/>
          <w:color w:val="31849B" w:themeColor="accent5" w:themeShade="BF"/>
          <w:sz w:val="28"/>
          <w:szCs w:val="28"/>
        </w:rPr>
        <w:t xml:space="preserve"> jusqu'à la dernière balle. </w:t>
      </w:r>
    </w:p>
    <w:p w:rsidR="00A95EAC" w:rsidRPr="00A95EAC" w:rsidRDefault="00A95EAC" w:rsidP="00347F7D">
      <w:pPr>
        <w:rPr>
          <w:rFonts w:ascii="Segoe Print" w:hAnsi="Segoe Print" w:cs="DejaVu Sans Condensed"/>
          <w:i/>
          <w:color w:val="B6DDE8" w:themeColor="accent5" w:themeTint="66"/>
          <w:sz w:val="40"/>
          <w:szCs w:val="40"/>
        </w:rPr>
      </w:pPr>
      <w:r w:rsidRPr="00A95EAC">
        <w:rPr>
          <w:rFonts w:ascii="Segoe Print" w:hAnsi="Segoe Print" w:cs="DejaVu Sans Condensed"/>
          <w:i/>
          <w:color w:val="B6DDE8" w:themeColor="accent5" w:themeTint="66"/>
          <w:sz w:val="40"/>
          <w:szCs w:val="40"/>
        </w:rPr>
        <w:t xml:space="preserve">Voilà je crois vous avoir tout dit... </w:t>
      </w:r>
      <w:r>
        <w:rPr>
          <w:rFonts w:ascii="Segoe Print" w:hAnsi="Segoe Print" w:cs="DejaVu Sans Condensed"/>
          <w:i/>
          <w:color w:val="B6DDE8" w:themeColor="accent5" w:themeTint="66"/>
          <w:sz w:val="40"/>
          <w:szCs w:val="40"/>
        </w:rPr>
        <w:t xml:space="preserve">Si vous avez des questions je reste à votre disposition. Et je vous souhaite d'obtenir </w:t>
      </w:r>
      <w:r>
        <w:rPr>
          <w:rFonts w:ascii="Segoe Print" w:hAnsi="Segoe Print" w:cs="DejaVu Sans Condensed"/>
          <w:i/>
          <w:color w:val="B6DDE8" w:themeColor="accent5" w:themeTint="66"/>
          <w:sz w:val="40"/>
          <w:szCs w:val="40"/>
        </w:rPr>
        <w:lastRenderedPageBreak/>
        <w:t xml:space="preserve">votre diplôme, ainsi que d'avoir une belle carrière! </w:t>
      </w:r>
    </w:p>
    <w:sectPr w:rsidR="00A95EAC" w:rsidRPr="00A95EAC" w:rsidSect="00347F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DejaVu Sans Condensed">
    <w:panose1 w:val="020B0606030804020204"/>
    <w:charset w:val="00"/>
    <w:family w:val="swiss"/>
    <w:pitch w:val="variable"/>
    <w:sig w:usb0="E7000EFF" w:usb1="5200F5FF" w:usb2="0A042021" w:usb3="00000000" w:csb0="000001B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FC7880"/>
    <w:multiLevelType w:val="hybridMultilevel"/>
    <w:tmpl w:val="0EB6A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23ABB"/>
    <w:rsid w:val="00012AFF"/>
    <w:rsid w:val="00030CA7"/>
    <w:rsid w:val="000A1717"/>
    <w:rsid w:val="0030408F"/>
    <w:rsid w:val="00347F7D"/>
    <w:rsid w:val="0059478A"/>
    <w:rsid w:val="00752835"/>
    <w:rsid w:val="008928CC"/>
    <w:rsid w:val="00923ABB"/>
    <w:rsid w:val="00A95EAC"/>
    <w:rsid w:val="00D30D8F"/>
    <w:rsid w:val="00F205C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8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408F"/>
    <w:pPr>
      <w:ind w:left="720"/>
      <w:contextualSpacing/>
    </w:pPr>
  </w:style>
  <w:style w:type="paragraph" w:styleId="Textedebulles">
    <w:name w:val="Balloon Text"/>
    <w:basedOn w:val="Normal"/>
    <w:link w:val="TextedebullesCar"/>
    <w:uiPriority w:val="99"/>
    <w:semiHidden/>
    <w:unhideWhenUsed/>
    <w:rsid w:val="00347F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7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1730</TotalTime>
  <Pages>7</Pages>
  <Words>352</Words>
  <Characters>1936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Mélody</dc:creator>
  <cp:lastModifiedBy>Mélody</cp:lastModifiedBy>
  <cp:revision>2</cp:revision>
  <dcterms:created xsi:type="dcterms:W3CDTF">2013-03-10T17:54:00Z</dcterms:created>
  <dcterms:modified xsi:type="dcterms:W3CDTF">2013-03-13T20:40:00Z</dcterms:modified>
</cp:coreProperties>
</file>