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B6" w:rsidRPr="00CF1DB6" w:rsidRDefault="00CF1DB6" w:rsidP="00CF1DB6">
      <w:pPr>
        <w:jc w:val="both"/>
        <w:rPr>
          <w:rFonts w:ascii="Mistral" w:hAnsi="Mistral"/>
          <w:noProof/>
          <w:lang w:val="fr-FR"/>
        </w:rPr>
      </w:pPr>
    </w:p>
    <w:p w:rsidR="00CF035B" w:rsidRPr="00CF1DB6" w:rsidRDefault="00CF1DB6" w:rsidP="00CF1DB6">
      <w:pPr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 w:eastAsia="fr-FR"/>
        </w:rPr>
        <w:drawing>
          <wp:inline distT="0" distB="0" distL="0" distR="0" wp14:anchorId="38B5FB8C" wp14:editId="387FF29E">
            <wp:extent cx="8229600" cy="22701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DB6">
        <w:rPr>
          <w:rFonts w:ascii="Mistral" w:hAnsi="Mistral"/>
          <w:noProof/>
          <w:sz w:val="144"/>
          <w:szCs w:val="144"/>
          <w:lang w:val="fr-FR"/>
        </w:rPr>
        <w:t>2013</w:t>
      </w:r>
    </w:p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1673714250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F8B5930" wp14:editId="3FE94C59">
                <wp:extent cx="7851228" cy="5213705"/>
                <wp:effectExtent l="76200" t="76200" r="130810" b="13970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6131" cy="521032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Paramesotriton hongkongensis</w:t>
      </w:r>
      <w:bookmarkStart w:id="0" w:name="_GoBack"/>
      <w:bookmarkEnd w:id="0"/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 xml:space="preserve">Janvier 2013 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anvier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C81F0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Jour de l’an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Épiphanie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</w:tr>
      <w:tr w:rsidR="00E65F9E" w:rsidRPr="00CF1DB6" w:rsidTr="005149CF">
        <w:trPr>
          <w:trHeight w:hRule="exact" w:val="1015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 w:rsidP="00482C0A">
            <w:pPr>
              <w:pStyle w:val="Texteducalendrier"/>
              <w:spacing w:before="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83153653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7422B7DD" wp14:editId="72F488B3">
                <wp:extent cx="7734372" cy="5153025"/>
                <wp:effectExtent l="76200" t="76200" r="133350" b="1238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4372" cy="51530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CF1DB6">
      <w:pPr>
        <w:pStyle w:val="Kuvanotsikko"/>
        <w:rPr>
          <w:rFonts w:ascii="Mistral" w:hAnsi="Mistral"/>
          <w:noProof/>
          <w:lang w:val="fr-FR"/>
        </w:rPr>
      </w:pPr>
      <w:r>
        <w:rPr>
          <w:rFonts w:ascii="Mistral" w:hAnsi="Mistral"/>
          <w:noProof/>
          <w:lang w:val="fr-FR"/>
        </w:rPr>
        <w:t>Cynops ensicauda ensicauda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Février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février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La Chandeleur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 Gras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Saint-Valentin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482C0A">
            <w:pPr>
              <w:pStyle w:val="Texteducalendrier"/>
              <w:rPr>
                <w:rFonts w:ascii="Mistral" w:hAnsi="Mistral"/>
                <w:b/>
                <w:noProof/>
                <w:lang w:val="fr-FR"/>
              </w:rPr>
            </w:pPr>
            <w:r w:rsidRPr="00CF1DB6">
              <w:rPr>
                <w:rFonts w:ascii="Mistral" w:hAnsi="Mistral"/>
                <w:b/>
                <w:noProof/>
                <w:lang w:val="fr-FR"/>
              </w:rPr>
              <w:t>Symposium Urodèles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282500898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2A2D3F21" wp14:editId="24DB9175">
                <wp:extent cx="7945821" cy="5240860"/>
                <wp:effectExtent l="76200" t="76200" r="131445" b="131445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8724" cy="5236179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Mars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mars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Fêtes des grands-mères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Saint-Patrick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Vendredi Saint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Pâques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005630894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667FF63" wp14:editId="2EBD3030">
                <wp:extent cx="6930462" cy="5202621"/>
                <wp:effectExtent l="76200" t="76200" r="137160" b="131445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5279" cy="522125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Paramesotriton caudopunctatus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Avril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avril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Lundi de Pâques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1688438106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2AEE7642" wp14:editId="193B8D22">
                <wp:extent cx="7788166" cy="5171829"/>
                <wp:effectExtent l="76200" t="76200" r="137160" b="12446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8178" cy="5171837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831556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Euproctus platycephalus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Mai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mai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du Travail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8 Mai 1945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Jeudi de l’Ascension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Pentecôte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Lundi de Pentecôte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mères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799572926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CA20BF3" wp14:editId="0FB11E68">
                <wp:extent cx="7820752" cy="5210575"/>
                <wp:effectExtent l="76200" t="76200" r="142240" b="14287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4570" cy="5226444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831556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Juin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uin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</w:tr>
      <w:tr w:rsidR="002F3B4F" w:rsidRPr="00CF1DB6" w:rsidTr="00254AE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 w:cs="Calibri"/>
                <w:noProof/>
                <w:color w:val="000000"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pères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</w:tr>
      <w:tr w:rsidR="002F3B4F" w:rsidRPr="00CF1DB6" w:rsidTr="00254AE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 la musique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</w:tr>
      <w:tr w:rsidR="002F3B4F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 la Saint-Jean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765038754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8E826F1" wp14:editId="1D2AB702">
                <wp:extent cx="6905296" cy="5178974"/>
                <wp:effectExtent l="76200" t="76200" r="124460" b="13652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7754" cy="513581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CF1DB6">
      <w:pPr>
        <w:pStyle w:val="Kuvanotsikko"/>
        <w:rPr>
          <w:rFonts w:ascii="Mistral" w:hAnsi="Mistral"/>
          <w:noProof/>
          <w:lang w:val="fr-FR"/>
        </w:rPr>
      </w:pPr>
      <w:r>
        <w:rPr>
          <w:rFonts w:ascii="Mistral" w:hAnsi="Mistral"/>
          <w:noProof/>
          <w:lang w:val="fr-FR"/>
        </w:rPr>
        <w:t>Cynops ensicauda popei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Juillet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uillet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nationale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056201932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0ABB77D6" wp14:editId="54F0F162">
                <wp:extent cx="6936830" cy="5202621"/>
                <wp:effectExtent l="76200" t="76200" r="130810" b="131445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9536" cy="518215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831556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Notophthalmus viridescens viridescens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Août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août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Assomption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520555269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3A690F9F" wp14:editId="6B892A7D">
                <wp:extent cx="7882759" cy="5133647"/>
                <wp:effectExtent l="76200" t="76200" r="137795" b="12446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3189" cy="5133927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Septembre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septem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79606767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082FF48D" wp14:editId="32C57182">
                <wp:extent cx="6978316" cy="5233736"/>
                <wp:effectExtent l="76200" t="76200" r="127635" b="13843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5205" cy="5253903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Pseudotriton ruber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Octobre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octo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grands-pères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Halloween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2023272319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5BA0491D" wp14:editId="2F21C2EA">
                <wp:extent cx="7642977" cy="5149456"/>
                <wp:effectExtent l="76200" t="76200" r="129540" b="127635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993" cy="513531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Cynops pyrrhogaster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Novembre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novem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La Toussaint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Armistice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25413527"/>
        <w:picture/>
      </w:sdtPr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3D3F5BA2" wp14:editId="42AB1A69">
                <wp:extent cx="7584636" cy="5053263"/>
                <wp:effectExtent l="76200" t="76200" r="130810" b="12890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9895" cy="5050104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Salamandra salamandra gallaica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Décembre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décembre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C81F0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Noël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Saint-Sylvestre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p w:rsidR="00E65F9E" w:rsidRPr="00CF1DB6" w:rsidRDefault="00E65F9E">
      <w:pPr>
        <w:rPr>
          <w:rFonts w:ascii="Mistral" w:hAnsi="Mistral"/>
          <w:noProof/>
          <w:lang w:val="fr-FR"/>
        </w:rPr>
      </w:pPr>
    </w:p>
    <w:sectPr w:rsidR="00E65F9E" w:rsidRPr="00CF1DB6">
      <w:pgSz w:w="15840" w:h="12240" w:orient="landscape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81D" w:rsidRDefault="00F9181D" w:rsidP="00926ED9">
      <w:r>
        <w:separator/>
      </w:r>
    </w:p>
  </w:endnote>
  <w:endnote w:type="continuationSeparator" w:id="0">
    <w:p w:rsidR="00F9181D" w:rsidRDefault="00F9181D" w:rsidP="0092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81D" w:rsidRDefault="00F9181D" w:rsidP="00926ED9">
      <w:r>
        <w:separator/>
      </w:r>
    </w:p>
  </w:footnote>
  <w:footnote w:type="continuationSeparator" w:id="0">
    <w:p w:rsidR="00F9181D" w:rsidRDefault="00F9181D" w:rsidP="00926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EB"/>
    <w:rsid w:val="001E2815"/>
    <w:rsid w:val="0024586A"/>
    <w:rsid w:val="00254AEB"/>
    <w:rsid w:val="002E1720"/>
    <w:rsid w:val="002F3B4F"/>
    <w:rsid w:val="003B6169"/>
    <w:rsid w:val="003C3461"/>
    <w:rsid w:val="003F2200"/>
    <w:rsid w:val="0041310A"/>
    <w:rsid w:val="00473BF2"/>
    <w:rsid w:val="00482C0A"/>
    <w:rsid w:val="005149CF"/>
    <w:rsid w:val="006031C8"/>
    <w:rsid w:val="006A7171"/>
    <w:rsid w:val="006F4D8F"/>
    <w:rsid w:val="007B59BF"/>
    <w:rsid w:val="007B5B9A"/>
    <w:rsid w:val="007C3E0A"/>
    <w:rsid w:val="00831556"/>
    <w:rsid w:val="00903F09"/>
    <w:rsid w:val="009163CE"/>
    <w:rsid w:val="00926ED9"/>
    <w:rsid w:val="00AD7AA7"/>
    <w:rsid w:val="00B20769"/>
    <w:rsid w:val="00B937CA"/>
    <w:rsid w:val="00B94546"/>
    <w:rsid w:val="00BE5AD7"/>
    <w:rsid w:val="00C81F01"/>
    <w:rsid w:val="00C87AE4"/>
    <w:rsid w:val="00CB2262"/>
    <w:rsid w:val="00CF035B"/>
    <w:rsid w:val="00CF1DB6"/>
    <w:rsid w:val="00D46503"/>
    <w:rsid w:val="00E65F9E"/>
    <w:rsid w:val="00E66FB4"/>
    <w:rsid w:val="00F05F22"/>
    <w:rsid w:val="00F24B34"/>
    <w:rsid w:val="00F9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1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2"/>
    <w:unhideWhenUsed/>
    <w:qFormat/>
    <w:pPr>
      <w:spacing w:before="480"/>
    </w:pPr>
    <w:rPr>
      <w:i/>
      <w:iCs/>
      <w:color w:val="000000" w:themeColor="text1"/>
      <w14:textFill>
        <w14:solidFill>
          <w14:schemeClr w14:val="tx1">
            <w14:lumMod w14:val="95000"/>
            <w14:lumOff w14:val="5000"/>
            <w14:lumMod w14:val="65000"/>
            <w14:lumOff w14:val="35000"/>
          </w14:schemeClr>
        </w14:solidFill>
      </w14:textFill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Texteducalendrier">
    <w:name w:val="Texte du calendrier"/>
    <w:basedOn w:val="Normaali"/>
    <w:uiPriority w:val="1"/>
    <w:qFormat/>
    <w:pPr>
      <w:spacing w:before="40" w:after="40"/>
      <w:jc w:val="left"/>
    </w:pPr>
    <w:rPr>
      <w:sz w:val="17"/>
      <w:szCs w:val="17"/>
    </w:rPr>
  </w:style>
  <w:style w:type="paragraph" w:customStyle="1" w:styleId="Jour">
    <w:name w:val="Jour"/>
    <w:basedOn w:val="Normaali"/>
    <w:uiPriority w:val="1"/>
    <w:qFormat/>
    <w:pPr>
      <w:spacing w:before="40" w:after="40"/>
      <w:ind w:left="216" w:right="216"/>
    </w:pPr>
    <w:rPr>
      <w:caps/>
      <w:color w:val="404040" w:themeColor="text1" w:themeTint="BF"/>
      <w:spacing w:val="10"/>
      <w:sz w:val="18"/>
      <w:szCs w:val="18"/>
    </w:rPr>
  </w:style>
  <w:style w:type="paragraph" w:styleId="Pivmr">
    <w:name w:val="Date"/>
    <w:basedOn w:val="Normaali"/>
    <w:next w:val="Normaali"/>
    <w:link w:val="PivmrChar"/>
    <w:uiPriority w:val="1"/>
    <w:unhideWhenUsed/>
    <w:qFormat/>
    <w:pPr>
      <w:spacing w:before="40"/>
      <w:jc w:val="left"/>
    </w:pPr>
    <w:rPr>
      <w:sz w:val="30"/>
      <w:szCs w:val="30"/>
    </w:rPr>
  </w:style>
  <w:style w:type="character" w:customStyle="1" w:styleId="PivmrChar">
    <w:name w:val="Päivämäärä Char"/>
    <w:basedOn w:val="Kappaleenoletusfontti"/>
    <w:link w:val="Pivmr"/>
    <w:uiPriority w:val="1"/>
    <w:rPr>
      <w:sz w:val="30"/>
      <w:szCs w:val="30"/>
    </w:rPr>
  </w:style>
  <w:style w:type="paragraph" w:customStyle="1" w:styleId="MoisAnne">
    <w:name w:val="Mois Année"/>
    <w:basedOn w:val="Normaali"/>
    <w:uiPriority w:val="1"/>
    <w:qFormat/>
    <w:pPr>
      <w:pageBreakBefore/>
      <w:spacing w:after="480"/>
    </w:pPr>
    <w:rPr>
      <w:sz w:val="88"/>
      <w:szCs w:val="88"/>
    </w:rPr>
  </w:style>
  <w:style w:type="paragraph" w:styleId="Yltunniste">
    <w:name w:val="header"/>
    <w:basedOn w:val="Normaali"/>
    <w:link w:val="Yl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26ED9"/>
  </w:style>
  <w:style w:type="paragraph" w:styleId="Alatunniste">
    <w:name w:val="footer"/>
    <w:basedOn w:val="Normaali"/>
    <w:link w:val="Ala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26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1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2"/>
    <w:unhideWhenUsed/>
    <w:qFormat/>
    <w:pPr>
      <w:spacing w:before="480"/>
    </w:pPr>
    <w:rPr>
      <w:i/>
      <w:iCs/>
      <w:color w:val="000000" w:themeColor="text1"/>
      <w14:textFill>
        <w14:solidFill>
          <w14:schemeClr w14:val="tx1">
            <w14:lumMod w14:val="95000"/>
            <w14:lumOff w14:val="5000"/>
            <w14:lumMod w14:val="65000"/>
            <w14:lumOff w14:val="35000"/>
          </w14:schemeClr>
        </w14:solidFill>
      </w14:textFill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Texteducalendrier">
    <w:name w:val="Texte du calendrier"/>
    <w:basedOn w:val="Normaali"/>
    <w:uiPriority w:val="1"/>
    <w:qFormat/>
    <w:pPr>
      <w:spacing w:before="40" w:after="40"/>
      <w:jc w:val="left"/>
    </w:pPr>
    <w:rPr>
      <w:sz w:val="17"/>
      <w:szCs w:val="17"/>
    </w:rPr>
  </w:style>
  <w:style w:type="paragraph" w:customStyle="1" w:styleId="Jour">
    <w:name w:val="Jour"/>
    <w:basedOn w:val="Normaali"/>
    <w:uiPriority w:val="1"/>
    <w:qFormat/>
    <w:pPr>
      <w:spacing w:before="40" w:after="40"/>
      <w:ind w:left="216" w:right="216"/>
    </w:pPr>
    <w:rPr>
      <w:caps/>
      <w:color w:val="404040" w:themeColor="text1" w:themeTint="BF"/>
      <w:spacing w:val="10"/>
      <w:sz w:val="18"/>
      <w:szCs w:val="18"/>
    </w:rPr>
  </w:style>
  <w:style w:type="paragraph" w:styleId="Pivmr">
    <w:name w:val="Date"/>
    <w:basedOn w:val="Normaali"/>
    <w:next w:val="Normaali"/>
    <w:link w:val="PivmrChar"/>
    <w:uiPriority w:val="1"/>
    <w:unhideWhenUsed/>
    <w:qFormat/>
    <w:pPr>
      <w:spacing w:before="40"/>
      <w:jc w:val="left"/>
    </w:pPr>
    <w:rPr>
      <w:sz w:val="30"/>
      <w:szCs w:val="30"/>
    </w:rPr>
  </w:style>
  <w:style w:type="character" w:customStyle="1" w:styleId="PivmrChar">
    <w:name w:val="Päivämäärä Char"/>
    <w:basedOn w:val="Kappaleenoletusfontti"/>
    <w:link w:val="Pivmr"/>
    <w:uiPriority w:val="1"/>
    <w:rPr>
      <w:sz w:val="30"/>
      <w:szCs w:val="30"/>
    </w:rPr>
  </w:style>
  <w:style w:type="paragraph" w:customStyle="1" w:styleId="MoisAnne">
    <w:name w:val="Mois Année"/>
    <w:basedOn w:val="Normaali"/>
    <w:uiPriority w:val="1"/>
    <w:qFormat/>
    <w:pPr>
      <w:pageBreakBefore/>
      <w:spacing w:after="480"/>
    </w:pPr>
    <w:rPr>
      <w:sz w:val="88"/>
      <w:szCs w:val="88"/>
    </w:rPr>
  </w:style>
  <w:style w:type="paragraph" w:styleId="Yltunniste">
    <w:name w:val="header"/>
    <w:basedOn w:val="Normaali"/>
    <w:link w:val="Yl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26ED9"/>
  </w:style>
  <w:style w:type="paragraph" w:styleId="Alatunniste">
    <w:name w:val="footer"/>
    <w:basedOn w:val="Normaali"/>
    <w:link w:val="Ala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26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LL\LOCALS~1\Temp\TS10340824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22"/>
    <w:rsid w:val="004C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16596DCC889E4AD4AF3C8B50CAA16028">
    <w:name w:val="16596DCC889E4AD4AF3C8B50CAA16028"/>
  </w:style>
  <w:style w:type="paragraph" w:customStyle="1" w:styleId="9D35A8C179BE4D2EAB3B6983E5DBA4D0">
    <w:name w:val="9D35A8C179BE4D2EAB3B6983E5DBA4D0"/>
  </w:style>
  <w:style w:type="paragraph" w:customStyle="1" w:styleId="66454A4835244A73ABE3E52350AEFBCF">
    <w:name w:val="66454A4835244A73ABE3E52350AEFBCF"/>
  </w:style>
  <w:style w:type="paragraph" w:customStyle="1" w:styleId="248E7F9A068743E09789045818021CD9">
    <w:name w:val="248E7F9A068743E09789045818021CD9"/>
  </w:style>
  <w:style w:type="paragraph" w:customStyle="1" w:styleId="F66206C8A5984C9EBD56190EED973C73">
    <w:name w:val="F66206C8A5984C9EBD56190EED973C73"/>
  </w:style>
  <w:style w:type="paragraph" w:customStyle="1" w:styleId="7F2359BB83204898A7F7A75C7FC83C97">
    <w:name w:val="7F2359BB83204898A7F7A75C7FC83C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16596DCC889E4AD4AF3C8B50CAA16028">
    <w:name w:val="16596DCC889E4AD4AF3C8B50CAA16028"/>
  </w:style>
  <w:style w:type="paragraph" w:customStyle="1" w:styleId="9D35A8C179BE4D2EAB3B6983E5DBA4D0">
    <w:name w:val="9D35A8C179BE4D2EAB3B6983E5DBA4D0"/>
  </w:style>
  <w:style w:type="paragraph" w:customStyle="1" w:styleId="66454A4835244A73ABE3E52350AEFBCF">
    <w:name w:val="66454A4835244A73ABE3E52350AEFBCF"/>
  </w:style>
  <w:style w:type="paragraph" w:customStyle="1" w:styleId="248E7F9A068743E09789045818021CD9">
    <w:name w:val="248E7F9A068743E09789045818021CD9"/>
  </w:style>
  <w:style w:type="paragraph" w:customStyle="1" w:styleId="F66206C8A5984C9EBD56190EED973C73">
    <w:name w:val="F66206C8A5984C9EBD56190EED973C73"/>
  </w:style>
  <w:style w:type="paragraph" w:customStyle="1" w:styleId="7F2359BB83204898A7F7A75C7FC83C97">
    <w:name w:val="7F2359BB83204898A7F7A75C7FC83C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C8E9F-381E-4181-B9BA-DEE642A575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1B5A85-3730-43AE-B91D-1EE861A8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TS103408245</Template>
  <TotalTime>97</TotalTime>
  <Pages>25</Pages>
  <Words>505</Words>
  <Characters>2781</Characters>
  <Application>Microsoft Office Word</Application>
  <DocSecurity>0</DocSecurity>
  <Lines>23</Lines>
  <Paragraphs>6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</dc:creator>
  <cp:keywords/>
  <cp:lastModifiedBy>LL</cp:lastModifiedBy>
  <cp:revision>4</cp:revision>
  <dcterms:created xsi:type="dcterms:W3CDTF">2013-01-01T21:34:00Z</dcterms:created>
  <dcterms:modified xsi:type="dcterms:W3CDTF">2013-01-01T23:11:00Z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TC034082459991</vt:lpwstr>
  </property>
</Properties>
</file>