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739" w:rsidRDefault="00D72402" w:rsidP="0004397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7pt;margin-top:.25pt;width:261.75pt;height:596.5pt;z-index:251658240;mso-wrap-style:none">
            <v:textbox style="mso-fit-shape-to-text:t" inset="8pt,,8pt">
              <w:txbxContent>
                <w:p w:rsidR="0004397A" w:rsidRDefault="00D72402">
                  <w:pPr>
                    <w:rPr>
                      <w:rFonts w:cstheme="minorBidi"/>
                      <w:kern w:val="0"/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28.75pt;height:588.75pt">
                        <v:imagedata r:id="rId7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9" type="#_x0000_t202" style="position:absolute;margin-left:265pt;margin-top:.25pt;width:278.25pt;height:610.55pt;z-index:251661312">
            <v:textbox inset=",,8pt">
              <w:txbxContent>
                <w:p w:rsidR="0004397A" w:rsidRDefault="00D72402">
                  <w:pPr>
                    <w:rPr>
                      <w:rFonts w:cstheme="minorBidi"/>
                      <w:kern w:val="0"/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</w:rPr>
                    <w:pict>
                      <v:shape id="_x0000_i1028" type="#_x0000_t75" style="width:262.5pt;height:598.5pt">
                        <v:imagedata r:id="rId8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D72402" w:rsidP="0004397A">
      <w:r>
        <w:rPr>
          <w:noProof/>
        </w:rPr>
        <w:pict>
          <v:shape id="_x0000_s1027" type="#_x0000_t202" style="position:absolute;margin-left:-27.75pt;margin-top:14pt;width:276pt;height:649.25pt;z-index:251659264">
            <v:textbox inset=",,8pt">
              <w:txbxContent>
                <w:p w:rsidR="0004397A" w:rsidRDefault="00D72402">
                  <w:pPr>
                    <w:rPr>
                      <w:rFonts w:cstheme="minorBidi"/>
                      <w:kern w:val="0"/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</w:rPr>
                    <w:pict>
                      <v:shape id="_x0000_i1030" type="#_x0000_t75" style="width:259.5pt;height:637.5pt">
                        <v:imagedata r:id="rId9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621739" w:rsidP="0004397A"/>
    <w:p w:rsidR="00621739" w:rsidRDefault="00D72402" w:rsidP="0004397A">
      <w:r>
        <w:rPr>
          <w:noProof/>
        </w:rPr>
        <w:pict>
          <v:shape id="_x0000_s1028" type="#_x0000_t202" style="position:absolute;margin-left:.8pt;margin-top:2.5pt;width:259.45pt;height:399.75pt;z-index:251660288">
            <v:textbox style="mso-next-textbox:#_x0000_s1028" inset="8pt,,8pt">
              <w:txbxContent>
                <w:p w:rsidR="0004397A" w:rsidRDefault="00D72402">
                  <w:pPr>
                    <w:rPr>
                      <w:rFonts w:cstheme="minorBidi"/>
                      <w:kern w:val="0"/>
                      <w:sz w:val="24"/>
                      <w:szCs w:val="24"/>
                    </w:rPr>
                  </w:pPr>
                  <w:r>
                    <w:rPr>
                      <w:kern w:val="0"/>
                      <w:sz w:val="24"/>
                      <w:szCs w:val="24"/>
                    </w:rPr>
                    <w:pict>
                      <v:shape id="_x0000_i1032" type="#_x0000_t75" style="width:242.25pt;height:371.25pt">
                        <v:imagedata r:id="rId10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621739" w:rsidRDefault="00621739" w:rsidP="0004397A"/>
    <w:p w:rsidR="00621739" w:rsidRDefault="00621739" w:rsidP="0004397A"/>
    <w:p w:rsidR="00621739" w:rsidRDefault="00D72402" w:rsidP="0004397A">
      <w:r>
        <w:rPr>
          <w:noProof/>
        </w:rPr>
        <w:pict>
          <v:shape id="_x0000_s1030" type="#_x0000_t202" style="position:absolute;margin-left:-6.7pt;margin-top:5.75pt;width:281.25pt;height:183pt;z-index:251662336">
            <v:textbox inset="8pt,,8pt">
              <w:txbxContent>
                <w:p w:rsidR="0004397A" w:rsidRDefault="0004397A">
                  <w:pPr>
                    <w:jc w:val="center"/>
                    <w:rPr>
                      <w:sz w:val="18"/>
                      <w:szCs w:val="18"/>
                      <w:u w:val="single"/>
                    </w:rPr>
                  </w:pPr>
                  <w:r>
                    <w:rPr>
                      <w:sz w:val="18"/>
                      <w:szCs w:val="18"/>
                      <w:u w:val="single"/>
                    </w:rPr>
                    <w:t>Vocabulaire</w:t>
                  </w:r>
                </w:p>
                <w:p w:rsidR="0004397A" w:rsidRDefault="0004397A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1. Vinaigrette composée d’un hachis d’œufs durs, de cornichon de câpres et de fines herbes/ crêpes flambées au jus d’orange et au Grand </w:t>
                  </w:r>
                  <w:proofErr w:type="spellStart"/>
                  <w:r>
                    <w:rPr>
                      <w:sz w:val="16"/>
                      <w:szCs w:val="16"/>
                    </w:rPr>
                    <w:t>Marnier</w:t>
                  </w:r>
                  <w:proofErr w:type="spellEnd"/>
                </w:p>
                <w:p w:rsidR="0004397A" w:rsidRDefault="0004397A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2. Enrage</w:t>
                  </w:r>
                </w:p>
                <w:p w:rsidR="0004397A" w:rsidRDefault="0004397A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3. Pour montrer que l’on accepte</w:t>
                  </w:r>
                </w:p>
                <w:p w:rsidR="0004397A" w:rsidRDefault="0004397A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4. Nourriture</w:t>
                  </w:r>
                </w:p>
                <w:p w:rsidR="0004397A" w:rsidRDefault="0004397A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5. Balance doucement la tête</w:t>
                  </w:r>
                </w:p>
                <w:p w:rsidR="0004397A" w:rsidRDefault="0004397A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6. Mince</w:t>
                  </w:r>
                </w:p>
                <w:p w:rsidR="0004397A" w:rsidRDefault="0004397A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7. J’obéis</w:t>
                  </w:r>
                </w:p>
                <w:p w:rsidR="0004397A" w:rsidRDefault="0004397A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8. Me répète</w:t>
                  </w:r>
                </w:p>
                <w:p w:rsidR="0004397A" w:rsidRDefault="0004397A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9. Avale</w:t>
                  </w:r>
                </w:p>
                <w:p w:rsidR="0004397A" w:rsidRDefault="0004397A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10. Individu</w:t>
                  </w:r>
                </w:p>
                <w:p w:rsidR="0004397A" w:rsidRDefault="0004397A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11. Étrange</w:t>
                  </w:r>
                </w:p>
                <w:p w:rsidR="0004397A" w:rsidRDefault="0004397A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12. Fait des manières dans le but de séduire</w:t>
                  </w:r>
                </w:p>
                <w:p w:rsidR="0004397A" w:rsidRDefault="0004397A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13. Valeureux, courageux</w:t>
                  </w:r>
                </w:p>
                <w:p w:rsidR="0004397A" w:rsidRDefault="0004397A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14. À qui l’on a confié une mission</w:t>
                  </w:r>
                </w:p>
                <w:p w:rsidR="0004397A" w:rsidRDefault="0004397A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15. Chant des oiseaux</w:t>
                  </w:r>
                  <w:bookmarkStart w:id="0" w:name="_GoBack"/>
                  <w:bookmarkEnd w:id="0"/>
                </w:p>
                <w:p w:rsidR="0004397A" w:rsidRDefault="0004397A">
                  <w:pPr>
                    <w:jc w:val="both"/>
                    <w:rPr>
                      <w:sz w:val="18"/>
                      <w:szCs w:val="18"/>
                    </w:rPr>
                  </w:pPr>
                </w:p>
                <w:p w:rsidR="0004397A" w:rsidRDefault="0004397A">
                  <w:pPr>
                    <w:jc w:val="both"/>
                    <w:rPr>
                      <w:sz w:val="18"/>
                      <w:szCs w:val="18"/>
                    </w:rPr>
                  </w:pPr>
                </w:p>
                <w:p w:rsidR="0004397A" w:rsidRDefault="0004397A">
                  <w:pPr>
                    <w:jc w:val="both"/>
                    <w:rPr>
                      <w:rFonts w:cstheme="minorBidi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621739" w:rsidRDefault="00621739" w:rsidP="0004397A"/>
    <w:p w:rsidR="00970F60" w:rsidRDefault="00970F60" w:rsidP="0004397A"/>
    <w:sectPr w:rsidR="00970F60" w:rsidSect="0004397A">
      <w:headerReference w:type="default" r:id="rId11"/>
      <w:footerReference w:type="default" r:id="rId12"/>
      <w:pgSz w:w="11905" w:h="16837"/>
      <w:pgMar w:top="850" w:right="850" w:bottom="850" w:left="850" w:header="396" w:footer="815" w:gutter="0"/>
      <w:pgNumType w:start="1"/>
      <w:cols w:num="2" w:sep="1" w:space="623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97A" w:rsidRDefault="0004397A" w:rsidP="0004397A">
      <w:r>
        <w:separator/>
      </w:r>
    </w:p>
  </w:endnote>
  <w:endnote w:type="continuationSeparator" w:id="0">
    <w:p w:rsidR="0004397A" w:rsidRDefault="0004397A" w:rsidP="00043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97A" w:rsidRDefault="0004397A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97A" w:rsidRDefault="0004397A" w:rsidP="0004397A">
      <w:r>
        <w:separator/>
      </w:r>
    </w:p>
  </w:footnote>
  <w:footnote w:type="continuationSeparator" w:id="0">
    <w:p w:rsidR="0004397A" w:rsidRDefault="0004397A" w:rsidP="00043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6DC" w:rsidRDefault="00F746DC" w:rsidP="00F746DC">
    <w:pPr>
      <w:pStyle w:val="En-tte"/>
      <w:pBdr>
        <w:bottom w:val="dashed" w:sz="4" w:space="1" w:color="auto"/>
      </w:pBdr>
    </w:pPr>
    <w:r>
      <w:t>Français-3</w:t>
    </w:r>
    <w:r w:rsidRPr="0080471D">
      <w:rPr>
        <w:vertAlign w:val="superscript"/>
      </w:rPr>
      <w:t>ème</w:t>
    </w:r>
    <w:r>
      <w:rPr>
        <w:vertAlign w:val="superscript"/>
      </w:rPr>
      <w:t xml:space="preserve">   </w:t>
    </w:r>
    <w:r>
      <w:t xml:space="preserve"> </w:t>
    </w:r>
    <w:r w:rsidRPr="00CF5FCA">
      <w:t xml:space="preserve">Parcours n° </w:t>
    </w:r>
    <w:proofErr w:type="gramStart"/>
    <w:r w:rsidRPr="00CF5FCA">
      <w:t xml:space="preserve">: </w:t>
    </w:r>
    <w:r>
      <w:t xml:space="preserve"> </w:t>
    </w:r>
    <w:r w:rsidRPr="007C70C8">
      <w:rPr>
        <w:b/>
      </w:rPr>
      <w:t>«</w:t>
    </w:r>
    <w:proofErr w:type="gramEnd"/>
    <w:r w:rsidRPr="007C70C8">
      <w:rPr>
        <w:b/>
      </w:rPr>
      <w:t> Petites histoires à</w:t>
    </w:r>
    <w:r>
      <w:t xml:space="preserve"> l</w:t>
    </w:r>
    <w:r w:rsidRPr="00CF5FCA">
      <w:rPr>
        <w:b/>
      </w:rPr>
      <w:t>ire</w:t>
    </w:r>
    <w:r>
      <w:rPr>
        <w:b/>
      </w:rPr>
      <w:t xml:space="preserve"> entre les lignes »  </w:t>
    </w:r>
    <w:r w:rsidRPr="007C70C8">
      <w:t xml:space="preserve">ou Lire des nouvelles </w:t>
    </w:r>
    <w:r>
      <w:t>contemporaines</w:t>
    </w:r>
  </w:p>
  <w:p w:rsidR="00F746DC" w:rsidRDefault="00F746DC" w:rsidP="00F746DC">
    <w:pPr>
      <w:pStyle w:val="En-tte"/>
      <w:pBdr>
        <w:bottom w:val="dashed" w:sz="4" w:space="1" w:color="auto"/>
      </w:pBdr>
      <w:jc w:val="center"/>
      <w:rPr>
        <w:b/>
      </w:rPr>
    </w:pPr>
    <w:r>
      <w:t xml:space="preserve">Texte n°     </w:t>
    </w:r>
    <w:r w:rsidRPr="006C0615">
      <w:t xml:space="preserve">: </w:t>
    </w:r>
    <w:r w:rsidRPr="00847ACA">
      <w:rPr>
        <w:sz w:val="24"/>
        <w:szCs w:val="24"/>
      </w:rPr>
      <w:t>« </w:t>
    </w:r>
    <w:r>
      <w:rPr>
        <w:sz w:val="24"/>
        <w:szCs w:val="24"/>
      </w:rPr>
      <w:t xml:space="preserve">Happy </w:t>
    </w:r>
    <w:proofErr w:type="spellStart"/>
    <w:r>
      <w:rPr>
        <w:sz w:val="24"/>
        <w:szCs w:val="24"/>
      </w:rPr>
      <w:t>meal</w:t>
    </w:r>
    <w:proofErr w:type="spellEnd"/>
    <w:r>
      <w:rPr>
        <w:sz w:val="24"/>
        <w:szCs w:val="24"/>
      </w:rPr>
      <w:t> »</w:t>
    </w:r>
  </w:p>
  <w:p w:rsidR="0004397A" w:rsidRPr="00F746DC" w:rsidRDefault="0004397A" w:rsidP="00F746D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lorPos" w:val="-1"/>
    <w:docVar w:name="ColorSet" w:val="-1"/>
    <w:docVar w:name="StylePos" w:val="-1"/>
    <w:docVar w:name="StyleSet" w:val="-1"/>
  </w:docVars>
  <w:rsids>
    <w:rsidRoot w:val="0004397A"/>
    <w:rsid w:val="0004397A"/>
    <w:rsid w:val="00282129"/>
    <w:rsid w:val="00621739"/>
    <w:rsid w:val="00920AE9"/>
    <w:rsid w:val="00970F60"/>
    <w:rsid w:val="00A54B81"/>
    <w:rsid w:val="00B35A56"/>
    <w:rsid w:val="00D24F23"/>
    <w:rsid w:val="00D72402"/>
    <w:rsid w:val="00F7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17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21739"/>
    <w:rPr>
      <w:rFonts w:ascii="Times New Roman" w:hAnsi="Times New Roman" w:cs="Times New Roman"/>
      <w:kern w:val="28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6217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21739"/>
    <w:rPr>
      <w:rFonts w:ascii="Times New Roman" w:hAnsi="Times New Roman" w:cs="Times New Roman"/>
      <w:kern w:val="28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</dc:creator>
  <cp:lastModifiedBy>Myl</cp:lastModifiedBy>
  <cp:revision>3</cp:revision>
  <dcterms:created xsi:type="dcterms:W3CDTF">2012-08-29T07:09:00Z</dcterms:created>
  <dcterms:modified xsi:type="dcterms:W3CDTF">2012-11-13T10:55:00Z</dcterms:modified>
</cp:coreProperties>
</file>