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4E" w:rsidRPr="002324EB" w:rsidRDefault="008A6E8A" w:rsidP="008A6E8A">
      <w:pPr>
        <w:jc w:val="center"/>
        <w:rPr>
          <w:rStyle w:val="Emphaseple"/>
          <w:rFonts w:asciiTheme="majorHAnsi" w:eastAsiaTheme="majorEastAsia" w:hAnsiTheme="majorHAnsi" w:cstheme="majorBidi"/>
          <w:spacing w:val="15"/>
          <w:sz w:val="96"/>
          <w:szCs w:val="96"/>
          <w:lang w:val="en-US"/>
        </w:rPr>
      </w:pPr>
      <w:r w:rsidRPr="002324EB">
        <w:rPr>
          <w:rStyle w:val="Emphaseple"/>
          <w:rFonts w:asciiTheme="majorHAnsi" w:eastAsiaTheme="majorEastAsia" w:hAnsiTheme="majorHAnsi" w:cstheme="majorBidi"/>
          <w:spacing w:val="15"/>
          <w:sz w:val="96"/>
          <w:szCs w:val="96"/>
          <w:lang w:val="en-US"/>
        </w:rPr>
        <w:t>New York</w:t>
      </w:r>
    </w:p>
    <w:p w:rsidR="008A6E8A" w:rsidRPr="002324EB" w:rsidRDefault="008A6E8A" w:rsidP="008A6E8A">
      <w:pPr>
        <w:jc w:val="center"/>
        <w:rPr>
          <w:rStyle w:val="Emphaseple"/>
          <w:rFonts w:asciiTheme="majorHAnsi" w:eastAsiaTheme="majorEastAsia" w:hAnsiTheme="majorHAnsi" w:cstheme="majorBidi"/>
          <w:spacing w:val="15"/>
          <w:sz w:val="96"/>
          <w:szCs w:val="96"/>
          <w:lang w:val="en-US"/>
        </w:rPr>
      </w:pPr>
      <w:r w:rsidRPr="002324EB">
        <w:rPr>
          <w:rStyle w:val="Emphaseple"/>
          <w:rFonts w:asciiTheme="majorHAnsi" w:eastAsiaTheme="majorEastAsia" w:hAnsiTheme="majorHAnsi" w:cstheme="majorBidi"/>
          <w:spacing w:val="15"/>
          <w:sz w:val="96"/>
          <w:szCs w:val="96"/>
          <w:lang w:val="en-US"/>
        </w:rPr>
        <w:t xml:space="preserve">CCF </w:t>
      </w:r>
      <w:proofErr w:type="spellStart"/>
      <w:r w:rsidRPr="002324EB">
        <w:rPr>
          <w:rStyle w:val="Emphaseple"/>
          <w:rFonts w:asciiTheme="majorHAnsi" w:eastAsiaTheme="majorEastAsia" w:hAnsiTheme="majorHAnsi" w:cstheme="majorBidi"/>
          <w:spacing w:val="15"/>
          <w:sz w:val="96"/>
          <w:szCs w:val="96"/>
          <w:lang w:val="en-US"/>
        </w:rPr>
        <w:t>Anglais</w:t>
      </w:r>
      <w:proofErr w:type="spellEnd"/>
    </w:p>
    <w:p w:rsidR="008A6E8A" w:rsidRPr="002324EB" w:rsidRDefault="008A6E8A" w:rsidP="008A6E8A">
      <w:pPr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A5F337" wp14:editId="57707393">
            <wp:simplePos x="0" y="0"/>
            <wp:positionH relativeFrom="margin">
              <wp:posOffset>798195</wp:posOffset>
            </wp:positionH>
            <wp:positionV relativeFrom="margin">
              <wp:posOffset>2381250</wp:posOffset>
            </wp:positionV>
            <wp:extent cx="4191000" cy="2628900"/>
            <wp:effectExtent l="171450" t="171450" r="381000" b="361950"/>
            <wp:wrapSquare wrapText="bothSides"/>
            <wp:docPr id="1" name="Image 1" descr="http://www.cnewyork.net/unedidi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newyork.net/unedidier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6E5070" wp14:editId="51109A40">
            <wp:simplePos x="0" y="0"/>
            <wp:positionH relativeFrom="margin">
              <wp:posOffset>-294640</wp:posOffset>
            </wp:positionH>
            <wp:positionV relativeFrom="margin">
              <wp:posOffset>5434330</wp:posOffset>
            </wp:positionV>
            <wp:extent cx="2571750" cy="1927860"/>
            <wp:effectExtent l="323850" t="323850" r="323850" b="320040"/>
            <wp:wrapSquare wrapText="bothSides"/>
            <wp:docPr id="2" name="Image 2" descr="Image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new yo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78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6E8A" w:rsidRPr="002324EB" w:rsidRDefault="008A6E8A" w:rsidP="008A6E8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48CFF8" wp14:editId="6A5F2685">
            <wp:simplePos x="0" y="0"/>
            <wp:positionH relativeFrom="margin">
              <wp:posOffset>2818765</wp:posOffset>
            </wp:positionH>
            <wp:positionV relativeFrom="margin">
              <wp:posOffset>5438775</wp:posOffset>
            </wp:positionV>
            <wp:extent cx="2724150" cy="1906270"/>
            <wp:effectExtent l="133350" t="152400" r="171450" b="189230"/>
            <wp:wrapSquare wrapText="bothSides"/>
            <wp:docPr id="3" name="Image 3" descr="New-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-Yor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"/>
                    <a:stretch/>
                  </pic:blipFill>
                  <pic:spPr bwMode="auto">
                    <a:xfrm>
                      <a:off x="0" y="0"/>
                      <a:ext cx="2724150" cy="19062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</w:p>
    <w:p w:rsidR="008A6E8A" w:rsidRPr="002324EB" w:rsidRDefault="008A6E8A">
      <w:pPr>
        <w:jc w:val="center"/>
        <w:rPr>
          <w:lang w:val="en-US"/>
        </w:rPr>
      </w:pPr>
    </w:p>
    <w:p w:rsidR="002324EB" w:rsidRPr="002324EB" w:rsidRDefault="008A6E8A">
      <w:pPr>
        <w:jc w:val="center"/>
        <w:rPr>
          <w:lang w:val="en-US"/>
        </w:rPr>
      </w:pPr>
      <w:r w:rsidRPr="002324EB">
        <w:rPr>
          <w:lang w:val="en-US"/>
        </w:rPr>
        <w:t xml:space="preserve">Antoine </w:t>
      </w:r>
      <w:proofErr w:type="spellStart"/>
      <w:r w:rsidRPr="002324EB">
        <w:rPr>
          <w:lang w:val="en-US"/>
        </w:rPr>
        <w:t>Isidore</w:t>
      </w:r>
      <w:proofErr w:type="spellEnd"/>
      <w:r w:rsidRPr="002324EB">
        <w:rPr>
          <w:lang w:val="en-US"/>
        </w:rPr>
        <w:t xml:space="preserve"> TBPV</w:t>
      </w:r>
    </w:p>
    <w:p w:rsidR="002324EB" w:rsidRPr="00894CEE" w:rsidRDefault="002324EB" w:rsidP="002324EB">
      <w:pPr>
        <w:jc w:val="center"/>
        <w:rPr>
          <w:rStyle w:val="Emphaseple"/>
          <w:b/>
          <w:sz w:val="56"/>
          <w:szCs w:val="56"/>
          <w:u w:val="single"/>
          <w:lang w:val="en-US"/>
        </w:rPr>
      </w:pPr>
      <w:r w:rsidRPr="002324EB">
        <w:rPr>
          <w:lang w:val="en-US"/>
        </w:rPr>
        <w:br w:type="page"/>
      </w:r>
      <w:r w:rsidRPr="00894CEE">
        <w:rPr>
          <w:rStyle w:val="Emphaseple"/>
          <w:b/>
          <w:sz w:val="56"/>
          <w:szCs w:val="56"/>
          <w:u w:val="single"/>
          <w:lang w:val="en-US"/>
        </w:rPr>
        <w:lastRenderedPageBreak/>
        <w:t>Summary</w:t>
      </w:r>
    </w:p>
    <w:p w:rsidR="00894CEE" w:rsidRPr="00894CEE" w:rsidRDefault="00894CEE" w:rsidP="00547B66">
      <w:pPr>
        <w:jc w:val="center"/>
        <w:rPr>
          <w:rStyle w:val="Emphaseple"/>
          <w:b/>
          <w:sz w:val="56"/>
          <w:szCs w:val="56"/>
          <w:u w:val="single"/>
          <w:lang w:val="en-US"/>
        </w:rPr>
      </w:pPr>
    </w:p>
    <w:p w:rsidR="00547B66" w:rsidRPr="00894CEE" w:rsidRDefault="00547B66" w:rsidP="00547B66">
      <w:pPr>
        <w:jc w:val="center"/>
        <w:rPr>
          <w:rStyle w:val="Emphaseple"/>
          <w:color w:val="FF0000"/>
          <w:sz w:val="56"/>
          <w:szCs w:val="56"/>
          <w:lang w:val="en-US"/>
        </w:rPr>
      </w:pPr>
      <w:r w:rsidRPr="00894CEE">
        <w:rPr>
          <w:rStyle w:val="Emphaseple"/>
          <w:color w:val="FF0000"/>
          <w:sz w:val="56"/>
          <w:szCs w:val="56"/>
          <w:lang w:val="en-US"/>
        </w:rPr>
        <w:t>Introduction</w:t>
      </w:r>
    </w:p>
    <w:p w:rsidR="00894CEE" w:rsidRPr="00894CEE" w:rsidRDefault="00894CEE" w:rsidP="00547B66">
      <w:pPr>
        <w:jc w:val="center"/>
        <w:rPr>
          <w:rStyle w:val="Emphaseple"/>
          <w:color w:val="FF0000"/>
          <w:sz w:val="56"/>
          <w:szCs w:val="56"/>
          <w:lang w:val="en-US"/>
        </w:rPr>
      </w:pPr>
    </w:p>
    <w:p w:rsidR="00547B66" w:rsidRPr="00547B66" w:rsidRDefault="00547B66" w:rsidP="00894CEE">
      <w:pPr>
        <w:rPr>
          <w:rStyle w:val="Emphaseple"/>
          <w:sz w:val="56"/>
          <w:szCs w:val="56"/>
          <w:lang w:val="en-US"/>
        </w:rPr>
      </w:pPr>
      <w:r w:rsidRPr="00894CEE">
        <w:rPr>
          <w:rStyle w:val="Emphaseple"/>
          <w:color w:val="FF0000"/>
          <w:sz w:val="56"/>
          <w:szCs w:val="56"/>
          <w:lang w:val="en-US"/>
        </w:rPr>
        <w:t xml:space="preserve">Part </w:t>
      </w:r>
      <w:proofErr w:type="gramStart"/>
      <w:r w:rsidRPr="00894CEE">
        <w:rPr>
          <w:rStyle w:val="Emphaseple"/>
          <w:color w:val="FF0000"/>
          <w:sz w:val="56"/>
          <w:szCs w:val="56"/>
          <w:lang w:val="en-US"/>
        </w:rPr>
        <w:t>1 :</w:t>
      </w:r>
      <w:proofErr w:type="gramEnd"/>
      <w:r w:rsidRPr="00894CEE">
        <w:rPr>
          <w:rStyle w:val="Emphaseple"/>
          <w:color w:val="FF0000"/>
          <w:sz w:val="56"/>
          <w:szCs w:val="56"/>
          <w:lang w:val="en-US"/>
        </w:rPr>
        <w:t xml:space="preserve"> </w:t>
      </w:r>
      <w:r w:rsidRPr="00547B66">
        <w:rPr>
          <w:rStyle w:val="Emphaseple"/>
          <w:sz w:val="56"/>
          <w:szCs w:val="56"/>
          <w:lang w:val="en-US"/>
        </w:rPr>
        <w:t>New York City</w:t>
      </w:r>
    </w:p>
    <w:p w:rsidR="00547B66" w:rsidRPr="00540B23" w:rsidRDefault="00547B66" w:rsidP="00894CEE">
      <w:pPr>
        <w:rPr>
          <w:rStyle w:val="Emphaseple"/>
          <w:sz w:val="56"/>
          <w:szCs w:val="56"/>
          <w:lang w:val="en-US"/>
        </w:rPr>
      </w:pPr>
      <w:r w:rsidRPr="00894CEE">
        <w:rPr>
          <w:rStyle w:val="Emphaseple"/>
          <w:color w:val="FF0000"/>
          <w:sz w:val="56"/>
          <w:szCs w:val="56"/>
          <w:lang w:val="en-US"/>
        </w:rPr>
        <w:t xml:space="preserve">Part </w:t>
      </w:r>
      <w:proofErr w:type="gramStart"/>
      <w:r w:rsidRPr="00894CEE">
        <w:rPr>
          <w:rStyle w:val="Emphaseple"/>
          <w:color w:val="FF0000"/>
          <w:sz w:val="56"/>
          <w:szCs w:val="56"/>
          <w:lang w:val="en-US"/>
        </w:rPr>
        <w:t>2 :</w:t>
      </w:r>
      <w:proofErr w:type="gramEnd"/>
      <w:r w:rsidRPr="00894CEE">
        <w:rPr>
          <w:rStyle w:val="Emphaseple"/>
          <w:color w:val="FF0000"/>
          <w:sz w:val="56"/>
          <w:szCs w:val="56"/>
          <w:lang w:val="en-US"/>
        </w:rPr>
        <w:t xml:space="preserve"> </w:t>
      </w:r>
      <w:r w:rsidRPr="00C36798">
        <w:rPr>
          <w:rStyle w:val="Emphaseple"/>
          <w:sz w:val="56"/>
          <w:szCs w:val="56"/>
          <w:lang w:val="en-US"/>
        </w:rPr>
        <w:t>Sandy</w:t>
      </w:r>
    </w:p>
    <w:p w:rsidR="00547B66" w:rsidRPr="00547B66" w:rsidRDefault="00547B66" w:rsidP="00894CEE">
      <w:pPr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</w:pPr>
      <w:r w:rsidRPr="00894CEE">
        <w:rPr>
          <w:rStyle w:val="Emphaseple"/>
          <w:color w:val="FF0000"/>
          <w:sz w:val="56"/>
          <w:szCs w:val="56"/>
          <w:lang w:val="en-US"/>
        </w:rPr>
        <w:t xml:space="preserve">Part </w:t>
      </w:r>
      <w:proofErr w:type="gramStart"/>
      <w:r w:rsidRPr="00894CEE">
        <w:rPr>
          <w:rStyle w:val="Emphaseple"/>
          <w:color w:val="FF0000"/>
          <w:sz w:val="56"/>
          <w:szCs w:val="56"/>
          <w:lang w:val="en-US"/>
        </w:rPr>
        <w:t>3 :</w:t>
      </w:r>
      <w:proofErr w:type="gramEnd"/>
      <w:r w:rsidRPr="00894CEE">
        <w:rPr>
          <w:rStyle w:val="Emphaseple"/>
          <w:color w:val="FF0000"/>
          <w:sz w:val="56"/>
          <w:szCs w:val="56"/>
          <w:lang w:val="en-US"/>
        </w:rPr>
        <w:t xml:space="preserve"> </w:t>
      </w:r>
      <w:r>
        <w:rPr>
          <w:rStyle w:val="Emphaseple"/>
          <w:sz w:val="56"/>
          <w:szCs w:val="56"/>
          <w:lang w:val="en-US"/>
        </w:rPr>
        <w:t xml:space="preserve">Impact Of </w:t>
      </w:r>
      <w:r w:rsidRPr="00C36798">
        <w:rPr>
          <w:rStyle w:val="Emphaseple"/>
          <w:sz w:val="56"/>
          <w:szCs w:val="56"/>
          <w:lang w:val="en-US"/>
        </w:rPr>
        <w:t>Sandy</w:t>
      </w:r>
    </w:p>
    <w:p w:rsidR="00894CEE" w:rsidRPr="00894CEE" w:rsidRDefault="00894CEE" w:rsidP="002324EB">
      <w:pPr>
        <w:jc w:val="center"/>
        <w:rPr>
          <w:rStyle w:val="Emphaseple"/>
          <w:color w:val="FF0000"/>
          <w:sz w:val="56"/>
          <w:szCs w:val="56"/>
          <w:lang w:val="en-US"/>
        </w:rPr>
      </w:pPr>
    </w:p>
    <w:p w:rsidR="00547B66" w:rsidRPr="00894CEE" w:rsidRDefault="00894CEE" w:rsidP="002324EB">
      <w:pPr>
        <w:jc w:val="center"/>
        <w:rPr>
          <w:rStyle w:val="Emphaseple"/>
          <w:color w:val="FF0000"/>
          <w:sz w:val="56"/>
          <w:szCs w:val="56"/>
          <w:lang w:val="en-US"/>
        </w:rPr>
      </w:pPr>
      <w:r w:rsidRPr="00894CEE">
        <w:rPr>
          <w:rStyle w:val="Emphaseple"/>
          <w:color w:val="FF0000"/>
          <w:sz w:val="56"/>
          <w:szCs w:val="56"/>
          <w:lang w:val="en-US"/>
        </w:rPr>
        <w:t>Conclusion</w:t>
      </w:r>
    </w:p>
    <w:p w:rsidR="002324EB" w:rsidRDefault="002324EB">
      <w:pPr>
        <w:rPr>
          <w:lang w:val="en-US"/>
        </w:rPr>
      </w:pPr>
      <w:r>
        <w:rPr>
          <w:lang w:val="en-US"/>
        </w:rPr>
        <w:br w:type="page"/>
      </w:r>
    </w:p>
    <w:p w:rsidR="008A6E8A" w:rsidRPr="00894CEE" w:rsidRDefault="002324EB">
      <w:pPr>
        <w:jc w:val="center"/>
        <w:rPr>
          <w:rStyle w:val="Emphaseple"/>
          <w:color w:val="FF0000"/>
          <w:sz w:val="56"/>
          <w:szCs w:val="56"/>
          <w:lang w:val="en-US"/>
        </w:rPr>
      </w:pPr>
      <w:r w:rsidRPr="00894CEE">
        <w:rPr>
          <w:rStyle w:val="Emphaseple"/>
          <w:color w:val="FF0000"/>
          <w:sz w:val="56"/>
          <w:szCs w:val="56"/>
          <w:lang w:val="en-US"/>
        </w:rPr>
        <w:lastRenderedPageBreak/>
        <w:t>Introduction</w:t>
      </w:r>
    </w:p>
    <w:p w:rsidR="002324EB" w:rsidRDefault="002324EB">
      <w:pPr>
        <w:jc w:val="center"/>
        <w:rPr>
          <w:lang w:val="en-US"/>
        </w:rPr>
      </w:pPr>
    </w:p>
    <w:p w:rsidR="002324EB" w:rsidRDefault="002324EB" w:rsidP="002324EB">
      <w:pPr>
        <w:rPr>
          <w:sz w:val="28"/>
          <w:szCs w:val="28"/>
          <w:lang w:val="en-US"/>
        </w:rPr>
      </w:pPr>
      <w:r w:rsidRPr="00AD23CA">
        <w:rPr>
          <w:sz w:val="28"/>
          <w:szCs w:val="28"/>
          <w:lang w:val="en-US"/>
        </w:rPr>
        <w:t xml:space="preserve">I will </w:t>
      </w:r>
      <w:r>
        <w:rPr>
          <w:sz w:val="28"/>
          <w:szCs w:val="28"/>
          <w:lang w:val="en-US"/>
        </w:rPr>
        <w:t>study this theme dear to my h</w:t>
      </w:r>
      <w:r w:rsidRPr="00AD23CA">
        <w:rPr>
          <w:sz w:val="28"/>
          <w:szCs w:val="28"/>
          <w:lang w:val="en-US"/>
        </w:rPr>
        <w:t>eart</w:t>
      </w:r>
      <w:r>
        <w:rPr>
          <w:sz w:val="28"/>
          <w:szCs w:val="28"/>
          <w:lang w:val="en-US"/>
        </w:rPr>
        <w:t xml:space="preserve"> and which</w:t>
      </w:r>
      <w:r w:rsidRPr="00AD23CA">
        <w:rPr>
          <w:sz w:val="28"/>
          <w:szCs w:val="28"/>
          <w:lang w:val="en-US"/>
        </w:rPr>
        <w:t xml:space="preserve"> is a </w:t>
      </w:r>
      <w:hyperlink r:id="rId9" w:history="1">
        <w:r w:rsidRPr="00AD23CA">
          <w:rPr>
            <w:sz w:val="28"/>
            <w:szCs w:val="28"/>
            <w:lang w:val="en-US"/>
          </w:rPr>
          <w:t>topical subject</w:t>
        </w:r>
      </w:hyperlink>
      <w:r w:rsidRPr="00AD23CA">
        <w:rPr>
          <w:sz w:val="28"/>
          <w:szCs w:val="28"/>
          <w:lang w:val="en-US"/>
        </w:rPr>
        <w:t xml:space="preserve"> . </w:t>
      </w:r>
      <w:r w:rsidRPr="002324EB">
        <w:rPr>
          <w:sz w:val="28"/>
          <w:szCs w:val="28"/>
          <w:lang w:val="en-US"/>
        </w:rPr>
        <w:t>Not long ago</w:t>
      </w:r>
      <w:r>
        <w:rPr>
          <w:sz w:val="28"/>
          <w:szCs w:val="28"/>
          <w:lang w:val="en-US"/>
        </w:rPr>
        <w:t>, a</w:t>
      </w:r>
      <w:r w:rsidRPr="002324EB">
        <w:rPr>
          <w:sz w:val="28"/>
          <w:szCs w:val="28"/>
          <w:lang w:val="en-US"/>
        </w:rPr>
        <w:t xml:space="preserve"> cataclysm</w:t>
      </w:r>
      <w:r>
        <w:rPr>
          <w:sz w:val="28"/>
          <w:szCs w:val="28"/>
          <w:lang w:val="en-US"/>
        </w:rPr>
        <w:t xml:space="preserve"> </w:t>
      </w:r>
      <w:r w:rsidRPr="002324EB">
        <w:rPr>
          <w:sz w:val="28"/>
          <w:szCs w:val="28"/>
          <w:lang w:val="en-US"/>
        </w:rPr>
        <w:t>was shot</w:t>
      </w:r>
      <w:r>
        <w:rPr>
          <w:sz w:val="28"/>
          <w:szCs w:val="28"/>
          <w:lang w:val="en-US"/>
        </w:rPr>
        <w:t xml:space="preserve"> on </w:t>
      </w:r>
      <w:r w:rsidRPr="002324EB">
        <w:rPr>
          <w:sz w:val="28"/>
          <w:szCs w:val="28"/>
          <w:lang w:val="en-US"/>
        </w:rPr>
        <w:t>the United States</w:t>
      </w:r>
      <w:r>
        <w:rPr>
          <w:sz w:val="28"/>
          <w:szCs w:val="28"/>
          <w:lang w:val="en-US"/>
        </w:rPr>
        <w:t xml:space="preserve"> </w:t>
      </w:r>
      <w:r w:rsidRPr="002324EB">
        <w:rPr>
          <w:sz w:val="28"/>
          <w:szCs w:val="28"/>
          <w:lang w:val="en-US"/>
        </w:rPr>
        <w:t>and I think it is interesting to talk about the hurricane and the damage it caused to</w:t>
      </w:r>
      <w:r>
        <w:rPr>
          <w:sz w:val="28"/>
          <w:szCs w:val="28"/>
          <w:lang w:val="en-US"/>
        </w:rPr>
        <w:t xml:space="preserve"> New York.</w:t>
      </w:r>
    </w:p>
    <w:p w:rsidR="002324EB" w:rsidRDefault="002324EB" w:rsidP="002324EB">
      <w:pPr>
        <w:rPr>
          <w:sz w:val="28"/>
          <w:szCs w:val="28"/>
          <w:lang w:val="en-US"/>
        </w:rPr>
      </w:pPr>
    </w:p>
    <w:p w:rsidR="002324EB" w:rsidRDefault="002324EB" w:rsidP="002324EB">
      <w:pPr>
        <w:rPr>
          <w:lang w:val="en-US"/>
        </w:rPr>
      </w:pPr>
      <w:r>
        <w:rPr>
          <w:noProof/>
        </w:rPr>
        <w:drawing>
          <wp:inline distT="0" distB="0" distL="0" distR="0" wp14:anchorId="407382B6" wp14:editId="2A6A6905">
            <wp:extent cx="5760720" cy="4239530"/>
            <wp:effectExtent l="0" t="0" r="0" b="8890"/>
            <wp:docPr id="4" name="Image 4" descr="http://md0.libe.com/photo/465528/?modified_at=1351439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0.libe.com/photo/465528/?modified_at=13514396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9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324EB" w:rsidRDefault="002324EB">
      <w:pPr>
        <w:rPr>
          <w:lang w:val="en-US"/>
        </w:rPr>
      </w:pPr>
      <w:r>
        <w:rPr>
          <w:lang w:val="en-US"/>
        </w:rPr>
        <w:br w:type="page"/>
      </w:r>
    </w:p>
    <w:p w:rsidR="002324EB" w:rsidRDefault="00075508" w:rsidP="00075508">
      <w:pPr>
        <w:jc w:val="center"/>
        <w:rPr>
          <w:rStyle w:val="Emphaseple"/>
          <w:sz w:val="56"/>
          <w:szCs w:val="56"/>
        </w:rPr>
      </w:pPr>
      <w:r w:rsidRPr="00894CEE">
        <w:rPr>
          <w:rStyle w:val="Emphaseple"/>
          <w:color w:val="FF0000"/>
          <w:sz w:val="56"/>
          <w:szCs w:val="56"/>
        </w:rPr>
        <w:lastRenderedPageBreak/>
        <w:t xml:space="preserve">Part 1 : </w:t>
      </w:r>
      <w:r w:rsidRPr="00075508">
        <w:rPr>
          <w:rStyle w:val="Emphaseple"/>
          <w:sz w:val="56"/>
          <w:szCs w:val="56"/>
        </w:rPr>
        <w:t>New York City</w:t>
      </w:r>
    </w:p>
    <w:p w:rsidR="00075508" w:rsidRDefault="00075508" w:rsidP="00075508">
      <w:pPr>
        <w:jc w:val="center"/>
        <w:rPr>
          <w:rStyle w:val="Emphaseple"/>
          <w:sz w:val="56"/>
          <w:szCs w:val="56"/>
        </w:rPr>
      </w:pPr>
    </w:p>
    <w:p w:rsidR="00075508" w:rsidRDefault="00075508" w:rsidP="00075508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07550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New York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is the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sz w:val="20"/>
          <w:szCs w:val="20"/>
          <w:shd w:val="clear" w:color="auto" w:fill="FFFFFF"/>
          <w:lang w:val="en-US"/>
        </w:rPr>
        <w:t>most populous city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in the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sz w:val="20"/>
          <w:szCs w:val="20"/>
          <w:shd w:val="clear" w:color="auto" w:fill="FFFFFF"/>
          <w:lang w:val="en-US"/>
        </w:rPr>
        <w:t>United States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It’s a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global power </w:t>
      </w:r>
      <w:proofErr w:type="gramStart"/>
      <w:r w:rsidRPr="00075508">
        <w:rPr>
          <w:rFonts w:ascii="Arial" w:hAnsi="Arial" w:cs="Arial"/>
          <w:sz w:val="20"/>
          <w:szCs w:val="20"/>
          <w:shd w:val="clear" w:color="auto" w:fill="FFFFFF"/>
          <w:lang w:val="en-US"/>
        </w:rPr>
        <w:t>city</w:t>
      </w:r>
      <w:r w:rsidRPr="0007550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</w:t>
      </w:r>
      <w:proofErr w:type="gramEnd"/>
      <w:r w:rsidR="000A49FC">
        <w:fldChar w:fldCharType="begin"/>
      </w:r>
      <w:r w:rsidR="000A49FC" w:rsidRPr="00540B23">
        <w:rPr>
          <w:lang w:val="en-US"/>
        </w:rPr>
        <w:instrText xml:space="preserve"> HYPERLINK "http://en.wikipedia.org/wiki/New_York_City" \l "cite_note-15" </w:instrText>
      </w:r>
      <w:r w:rsidR="000A49FC">
        <w:fldChar w:fldCharType="end"/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New York exerts a significant impact upon commerce, finance, media, art, fashion, research, technology, education, and entertainment. The home of the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sz w:val="20"/>
          <w:szCs w:val="20"/>
          <w:shd w:val="clear" w:color="auto" w:fill="FFFFFF"/>
          <w:lang w:val="en-US"/>
        </w:rPr>
        <w:t>United Nations Headquarters</w:t>
      </w:r>
      <w:r w:rsidRPr="0007550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New York is an important center for</w:t>
      </w:r>
      <w:r w:rsidRPr="0007550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075508">
        <w:rPr>
          <w:rFonts w:ascii="Arial" w:hAnsi="Arial" w:cs="Arial"/>
          <w:sz w:val="20"/>
          <w:szCs w:val="20"/>
          <w:shd w:val="clear" w:color="auto" w:fill="FFFFFF"/>
          <w:lang w:val="en-US"/>
        </w:rPr>
        <w:t>international diplomacy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7550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and has been described as the cultural capital of the world.</w:t>
      </w:r>
      <w:r w:rsidR="00540B23" w:rsidRPr="00540B2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New York City is composed of five</w:t>
      </w:r>
      <w:r w:rsidR="00540B23" w:rsidRPr="00540B2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="00540B23" w:rsidRPr="00540B23">
        <w:rPr>
          <w:rFonts w:ascii="Arial" w:hAnsi="Arial" w:cs="Arial"/>
          <w:sz w:val="20"/>
          <w:szCs w:val="20"/>
          <w:shd w:val="clear" w:color="auto" w:fill="FFFFFF"/>
          <w:lang w:val="en-US"/>
        </w:rPr>
        <w:t>boroughs</w:t>
      </w:r>
      <w:r w:rsidR="00540B23" w:rsidRPr="00540B2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="00540B23" w:rsidRPr="00540B2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="00540B23" w:rsidRPr="00540B2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Each borough is coextensive with a respective</w:t>
      </w:r>
      <w:r w:rsidR="00540B23" w:rsidRPr="00540B2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="00540B23" w:rsidRPr="00540B23">
        <w:rPr>
          <w:rFonts w:ascii="Arial" w:hAnsi="Arial" w:cs="Arial"/>
          <w:sz w:val="20"/>
          <w:szCs w:val="20"/>
          <w:shd w:val="clear" w:color="auto" w:fill="FFFFFF"/>
          <w:lang w:val="en-US"/>
        </w:rPr>
        <w:t>county</w:t>
      </w:r>
      <w:r w:rsidR="00540B23" w:rsidRPr="00540B2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="00540B23" w:rsidRPr="00540B2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of</w:t>
      </w:r>
      <w:r w:rsidR="00540B23" w:rsidRPr="00540B2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="00540B23" w:rsidRPr="00540B23">
        <w:rPr>
          <w:rFonts w:ascii="Arial" w:hAnsi="Arial" w:cs="Arial"/>
          <w:sz w:val="20"/>
          <w:szCs w:val="20"/>
          <w:shd w:val="clear" w:color="auto" w:fill="FFFFFF"/>
          <w:lang w:val="en-US"/>
        </w:rPr>
        <w:t>New York State</w:t>
      </w:r>
      <w:r w:rsidR="00540B23" w:rsidRPr="00540B2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="00540B23" w:rsidRPr="00540B2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as shown below.</w:t>
      </w:r>
    </w:p>
    <w:p w:rsidR="00540B23" w:rsidRPr="00C36798" w:rsidRDefault="00540B23" w:rsidP="00C3679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367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Manhattan</w:t>
      </w:r>
    </w:p>
    <w:p w:rsidR="00540B23" w:rsidRPr="00C36798" w:rsidRDefault="00540B23" w:rsidP="00C3679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367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The Bronx</w:t>
      </w:r>
    </w:p>
    <w:p w:rsidR="00540B23" w:rsidRPr="00C36798" w:rsidRDefault="00540B23" w:rsidP="00C3679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367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Brooklyn</w:t>
      </w:r>
    </w:p>
    <w:p w:rsidR="00540B23" w:rsidRPr="00C36798" w:rsidRDefault="00540B23" w:rsidP="00C3679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367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Queens</w:t>
      </w:r>
    </w:p>
    <w:p w:rsidR="00540B23" w:rsidRPr="00C36798" w:rsidRDefault="00540B23" w:rsidP="00C36798">
      <w:pPr>
        <w:pStyle w:val="Paragraphedeliste"/>
        <w:numPr>
          <w:ilvl w:val="0"/>
          <w:numId w:val="1"/>
        </w:numPr>
        <w:rPr>
          <w:rStyle w:val="apple-converted-space"/>
          <w:i/>
          <w:iCs/>
          <w:color w:val="808080" w:themeColor="text1" w:themeTint="7F"/>
          <w:lang w:val="en-US"/>
        </w:rPr>
      </w:pPr>
      <w:proofErr w:type="spellStart"/>
      <w:r w:rsidRPr="00C367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Staten</w:t>
      </w:r>
      <w:proofErr w:type="spellEnd"/>
      <w:r w:rsidRPr="00C3679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Island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C36798" w:rsidRDefault="00C36798" w:rsidP="00C36798">
      <w:pPr>
        <w:rPr>
          <w:rStyle w:val="Emphaseple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65EE9E" wp14:editId="06801B83">
            <wp:simplePos x="0" y="0"/>
            <wp:positionH relativeFrom="margin">
              <wp:posOffset>700405</wp:posOffset>
            </wp:positionH>
            <wp:positionV relativeFrom="margin">
              <wp:posOffset>3624580</wp:posOffset>
            </wp:positionV>
            <wp:extent cx="4664075" cy="3971925"/>
            <wp:effectExtent l="171450" t="171450" r="384175" b="371475"/>
            <wp:wrapSquare wrapText="bothSides"/>
            <wp:docPr id="5" name="Image 5" descr="File:5 Boroughs Labels New York City Map Julius Schorz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5 Boroughs Labels New York City Map Julius Schorzma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971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36798" w:rsidRDefault="00C36798" w:rsidP="00C36798">
      <w:pPr>
        <w:rPr>
          <w:rStyle w:val="Emphaseple"/>
          <w:lang w:val="en-US"/>
        </w:rPr>
      </w:pPr>
    </w:p>
    <w:p w:rsidR="00C36798" w:rsidRDefault="00C36798" w:rsidP="00C36798">
      <w:pPr>
        <w:rPr>
          <w:rStyle w:val="Emphaseple"/>
          <w:lang w:val="en-US"/>
        </w:rPr>
      </w:pPr>
    </w:p>
    <w:p w:rsidR="00C36798" w:rsidRDefault="00C36798" w:rsidP="00C36798">
      <w:pPr>
        <w:rPr>
          <w:rStyle w:val="Emphaseple"/>
          <w:lang w:val="en-US"/>
        </w:rPr>
      </w:pPr>
    </w:p>
    <w:p w:rsidR="00C36798" w:rsidRDefault="00C36798" w:rsidP="00C36798">
      <w:pPr>
        <w:rPr>
          <w:rStyle w:val="Emphaseple"/>
          <w:lang w:val="en-US"/>
        </w:rPr>
      </w:pPr>
    </w:p>
    <w:p w:rsidR="00C36798" w:rsidRDefault="00C36798" w:rsidP="00C36798">
      <w:pPr>
        <w:rPr>
          <w:rStyle w:val="Emphaseple"/>
          <w:lang w:val="en-US"/>
        </w:rPr>
      </w:pPr>
    </w:p>
    <w:p w:rsidR="00C36798" w:rsidRDefault="00C36798" w:rsidP="00C36798">
      <w:pPr>
        <w:rPr>
          <w:rStyle w:val="Emphaseple"/>
          <w:lang w:val="en-US"/>
        </w:rPr>
      </w:pPr>
    </w:p>
    <w:p w:rsidR="00C36798" w:rsidRDefault="00C36798" w:rsidP="00C36798">
      <w:pPr>
        <w:rPr>
          <w:rStyle w:val="Emphaseple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Default="00C36798" w:rsidP="00C36798">
      <w:pPr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</w:pPr>
    </w:p>
    <w:p w:rsidR="00C36798" w:rsidRPr="007665E1" w:rsidRDefault="00C36798" w:rsidP="00C36798">
      <w:pPr>
        <w:rPr>
          <w:rFonts w:ascii="Arial" w:hAnsi="Arial" w:cs="Arial"/>
          <w:b/>
          <w:bCs/>
          <w:color w:val="000000"/>
          <w:sz w:val="17"/>
          <w:szCs w:val="17"/>
          <w:shd w:val="clear" w:color="auto" w:fill="F9F9F9"/>
          <w:lang w:val="en-US"/>
        </w:rPr>
      </w:pPr>
      <w:r w:rsidRPr="00C36798">
        <w:rPr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  <w:t>The Five Boroughs of New York City:</w:t>
      </w:r>
      <w:r w:rsidRPr="00C36798"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9F9F9"/>
          <w:lang w:val="en-US"/>
        </w:rPr>
        <w:t> </w:t>
      </w:r>
      <w:hyperlink r:id="rId12" w:tooltip="Manhattan" w:history="1">
        <w:r w:rsidRPr="00C36798">
          <w:rPr>
            <w:rStyle w:val="Lienhypertexte"/>
            <w:rFonts w:ascii="Arial" w:hAnsi="Arial" w:cs="Arial"/>
            <w:b/>
            <w:bCs/>
            <w:color w:val="000080"/>
            <w:sz w:val="17"/>
            <w:szCs w:val="17"/>
            <w:shd w:val="clear" w:color="auto" w:fill="F9F9F9"/>
            <w:lang w:val="en-US"/>
          </w:rPr>
          <w:t>1: Manhattan</w:t>
        </w:r>
      </w:hyperlink>
      <w:hyperlink r:id="rId13" w:tooltip="Brooklyn" w:history="1">
        <w:r w:rsidRPr="00C36798">
          <w:rPr>
            <w:rStyle w:val="Lienhypertexte"/>
            <w:rFonts w:ascii="Arial" w:hAnsi="Arial" w:cs="Arial"/>
            <w:b/>
            <w:bCs/>
            <w:color w:val="DDAA00"/>
            <w:sz w:val="17"/>
            <w:szCs w:val="17"/>
            <w:shd w:val="clear" w:color="auto" w:fill="F9F9F9"/>
            <w:lang w:val="en-US"/>
          </w:rPr>
          <w:t>2: Brooklyn</w:t>
        </w:r>
      </w:hyperlink>
      <w:r w:rsidRPr="00C36798">
        <w:rPr>
          <w:rStyle w:val="apple-converted-space"/>
          <w:rFonts w:ascii="Arial" w:hAnsi="Arial" w:cs="Arial"/>
          <w:b/>
          <w:bCs/>
          <w:color w:val="000000"/>
          <w:sz w:val="17"/>
          <w:szCs w:val="17"/>
          <w:shd w:val="clear" w:color="auto" w:fill="F9F9F9"/>
          <w:lang w:val="en-US"/>
        </w:rPr>
        <w:t> </w:t>
      </w:r>
      <w:hyperlink r:id="rId14" w:tooltip="Queens" w:history="1">
        <w:r w:rsidRPr="00C36798">
          <w:rPr>
            <w:rStyle w:val="Lienhypertexte"/>
            <w:rFonts w:ascii="Arial" w:hAnsi="Arial" w:cs="Arial"/>
            <w:b/>
            <w:bCs/>
            <w:color w:val="FF7F50"/>
            <w:sz w:val="17"/>
            <w:szCs w:val="17"/>
            <w:shd w:val="clear" w:color="auto" w:fill="F9F9F9"/>
            <w:lang w:val="en-US"/>
          </w:rPr>
          <w:t>3: Queens</w:t>
        </w:r>
      </w:hyperlink>
      <w:r w:rsidRPr="00C36798">
        <w:rPr>
          <w:rStyle w:val="apple-converted-space"/>
          <w:rFonts w:ascii="Arial" w:hAnsi="Arial" w:cs="Arial"/>
          <w:b/>
          <w:bCs/>
          <w:color w:val="000000"/>
          <w:sz w:val="17"/>
          <w:szCs w:val="17"/>
          <w:shd w:val="clear" w:color="auto" w:fill="F9F9F9"/>
          <w:lang w:val="en-US"/>
        </w:rPr>
        <w:t> </w:t>
      </w:r>
      <w:hyperlink r:id="rId15" w:tooltip="Bronx" w:history="1">
        <w:r w:rsidRPr="00C36798">
          <w:rPr>
            <w:rStyle w:val="Lienhypertexte"/>
            <w:rFonts w:ascii="Arial" w:hAnsi="Arial" w:cs="Arial"/>
            <w:b/>
            <w:bCs/>
            <w:color w:val="FF0000"/>
            <w:sz w:val="17"/>
            <w:szCs w:val="17"/>
            <w:shd w:val="clear" w:color="auto" w:fill="F9F9F9"/>
            <w:lang w:val="en-US"/>
          </w:rPr>
          <w:t>4: The Bronx</w:t>
        </w:r>
      </w:hyperlink>
      <w:r w:rsidRPr="00C36798">
        <w:rPr>
          <w:rStyle w:val="apple-converted-space"/>
          <w:rFonts w:ascii="Arial" w:hAnsi="Arial" w:cs="Arial"/>
          <w:b/>
          <w:bCs/>
          <w:color w:val="000000"/>
          <w:sz w:val="17"/>
          <w:szCs w:val="17"/>
          <w:shd w:val="clear" w:color="auto" w:fill="F9F9F9"/>
          <w:lang w:val="en-US"/>
        </w:rPr>
        <w:t> </w:t>
      </w:r>
      <w:hyperlink r:id="rId16" w:tooltip="Staten Island" w:history="1">
        <w:r w:rsidRPr="00C36798">
          <w:rPr>
            <w:rStyle w:val="Lienhypertexte"/>
            <w:rFonts w:ascii="Arial" w:hAnsi="Arial" w:cs="Arial"/>
            <w:b/>
            <w:bCs/>
            <w:color w:val="800080"/>
            <w:sz w:val="17"/>
            <w:szCs w:val="17"/>
            <w:shd w:val="clear" w:color="auto" w:fill="F9F9F9"/>
            <w:lang w:val="en-US"/>
          </w:rPr>
          <w:t>5: Staten Island</w:t>
        </w:r>
      </w:hyperlink>
    </w:p>
    <w:p w:rsidR="00C36798" w:rsidRPr="00C36798" w:rsidRDefault="00C36798" w:rsidP="00C36798">
      <w:pPr>
        <w:jc w:val="center"/>
        <w:rPr>
          <w:rStyle w:val="Emphaseple"/>
          <w:sz w:val="56"/>
          <w:szCs w:val="56"/>
          <w:lang w:val="en-US"/>
        </w:rPr>
      </w:pPr>
      <w:r w:rsidRPr="00C36798">
        <w:rPr>
          <w:rFonts w:ascii="Arial" w:hAnsi="Arial" w:cs="Arial"/>
          <w:b/>
          <w:bCs/>
          <w:color w:val="000000"/>
          <w:sz w:val="17"/>
          <w:szCs w:val="17"/>
          <w:shd w:val="clear" w:color="auto" w:fill="F9F9F9"/>
          <w:lang w:val="en-US"/>
        </w:rPr>
        <w:br w:type="page"/>
      </w:r>
      <w:r w:rsidRPr="00894CEE">
        <w:rPr>
          <w:rStyle w:val="Emphaseple"/>
          <w:color w:val="FF0000"/>
          <w:sz w:val="56"/>
          <w:szCs w:val="56"/>
          <w:lang w:val="en-US"/>
        </w:rPr>
        <w:lastRenderedPageBreak/>
        <w:t xml:space="preserve">Part </w:t>
      </w:r>
      <w:r w:rsidR="004B23D2" w:rsidRPr="00894CEE">
        <w:rPr>
          <w:rStyle w:val="Emphaseple"/>
          <w:color w:val="FF0000"/>
          <w:sz w:val="56"/>
          <w:szCs w:val="56"/>
          <w:lang w:val="en-US"/>
        </w:rPr>
        <w:t>2:</w:t>
      </w:r>
      <w:r w:rsidRPr="00894CEE">
        <w:rPr>
          <w:rStyle w:val="Emphaseple"/>
          <w:color w:val="FF0000"/>
          <w:sz w:val="56"/>
          <w:szCs w:val="56"/>
          <w:lang w:val="en-US"/>
        </w:rPr>
        <w:t xml:space="preserve"> </w:t>
      </w:r>
      <w:r w:rsidRPr="00C36798">
        <w:rPr>
          <w:rStyle w:val="Emphaseple"/>
          <w:sz w:val="56"/>
          <w:szCs w:val="56"/>
          <w:lang w:val="en-US"/>
        </w:rPr>
        <w:t>Sandy</w:t>
      </w:r>
    </w:p>
    <w:p w:rsidR="00547B66" w:rsidRDefault="00C36798" w:rsidP="00C36798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In the United States, Hurricane Sandy affected at least 24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states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 from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Florida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to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Maine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and west to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Michigan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and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Wisconsin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 with particularly severe damage in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New Jersey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and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New York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Its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storm</w:t>
      </w:r>
      <w:proofErr w:type="spellEnd"/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surge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hit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sz w:val="20"/>
          <w:szCs w:val="20"/>
          <w:shd w:val="clear" w:color="auto" w:fill="FFFFFF"/>
          <w:lang w:val="en-US"/>
        </w:rPr>
        <w:t>New York City</w:t>
      </w:r>
      <w:r w:rsidRPr="00C3679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on October 29, flooding streets, tunnels and subway lines and cutting power in and around the city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C36798" w:rsidRDefault="00C36798" w:rsidP="00C36798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C36798">
        <w:rPr>
          <w:lang w:val="en-US"/>
        </w:rPr>
        <w:t xml:space="preserve"> 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On October 28, New York Governor Andrew Cuomo declared a state of emergency for every county in the state. He also asked for a pre-disaster declaration to be</w:t>
      </w:r>
      <w:r w:rsidR="00547B6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tter access federal assistance.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Later that day, President Obama signed an emergency declaration for the state of New </w:t>
      </w:r>
      <w:proofErr w:type="spellStart"/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York.All</w:t>
      </w:r>
      <w:proofErr w:type="spellEnd"/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state courts were closed on October 29, except for arraignments </w:t>
      </w:r>
      <w:r w:rsidR="00547B6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and emergency </w:t>
      </w:r>
      <w:proofErr w:type="spellStart"/>
      <w:r w:rsidR="00547B6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applications.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Major</w:t>
      </w:r>
      <w:proofErr w:type="spellEnd"/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carriers canceled all flights into and out of JFK, LaGuardia, an</w:t>
      </w:r>
      <w:r w:rsidR="00547B6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d Newark-Liberty </w:t>
      </w:r>
      <w:proofErr w:type="spellStart"/>
      <w:r w:rsidR="00547B6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airports</w:t>
      </w:r>
      <w:proofErr w:type="gramStart"/>
      <w:r w:rsidR="00547B6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and</w:t>
      </w:r>
      <w:proofErr w:type="spellEnd"/>
      <w:proofErr w:type="gramEnd"/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the Metro North and Long Island Rail Roads suspended service beginning 7 p.m. October 27; these commuter rail services were not fully</w:t>
      </w:r>
      <w:r w:rsidR="00547B6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restored as of November 2.</w:t>
      </w:r>
      <w:r w:rsidRPr="00C3679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The Tappan Zee Bridge was closed October 29 at 4 p.m. </w:t>
      </w:r>
      <w:r w:rsidR="00547B66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EDT due to wind conditions.</w:t>
      </w:r>
    </w:p>
    <w:p w:rsidR="00547B66" w:rsidRDefault="00547B66" w:rsidP="00C36798">
      <w:pPr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677E7746" wp14:editId="79B2B46F">
            <wp:extent cx="5760720" cy="3823678"/>
            <wp:effectExtent l="0" t="0" r="0" b="5715"/>
            <wp:docPr id="6" name="Image 6" descr="File:Hurricane Sandy Flooding Avenue C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Hurricane Sandy Flooding Avenue C 20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36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7B66" w:rsidRDefault="00547B66">
      <w:pPr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</w:pPr>
      <w:r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br w:type="page"/>
      </w:r>
    </w:p>
    <w:p w:rsidR="00547B66" w:rsidRDefault="00547B66" w:rsidP="00547B66">
      <w:pPr>
        <w:jc w:val="center"/>
        <w:rPr>
          <w:rStyle w:val="Emphaseple"/>
          <w:sz w:val="56"/>
          <w:szCs w:val="56"/>
          <w:lang w:val="en-US"/>
        </w:rPr>
      </w:pPr>
      <w:r w:rsidRPr="00894CEE">
        <w:rPr>
          <w:rStyle w:val="Emphaseple"/>
          <w:color w:val="FF0000"/>
          <w:sz w:val="56"/>
          <w:szCs w:val="56"/>
          <w:lang w:val="en-US"/>
        </w:rPr>
        <w:lastRenderedPageBreak/>
        <w:t xml:space="preserve">Part </w:t>
      </w:r>
      <w:r w:rsidR="004B23D2" w:rsidRPr="00894CEE">
        <w:rPr>
          <w:rStyle w:val="Emphaseple"/>
          <w:color w:val="FF0000"/>
          <w:sz w:val="56"/>
          <w:szCs w:val="56"/>
          <w:lang w:val="en-US"/>
        </w:rPr>
        <w:t>3:</w:t>
      </w:r>
      <w:r w:rsidRPr="00894CEE">
        <w:rPr>
          <w:rStyle w:val="Emphaseple"/>
          <w:color w:val="FF0000"/>
          <w:sz w:val="56"/>
          <w:szCs w:val="56"/>
          <w:lang w:val="en-US"/>
        </w:rPr>
        <w:t xml:space="preserve"> </w:t>
      </w:r>
      <w:r>
        <w:rPr>
          <w:rStyle w:val="Emphaseple"/>
          <w:sz w:val="56"/>
          <w:szCs w:val="56"/>
          <w:lang w:val="en-US"/>
        </w:rPr>
        <w:t xml:space="preserve">Impact </w:t>
      </w:r>
      <w:r w:rsidR="004B23D2">
        <w:rPr>
          <w:rStyle w:val="Emphaseple"/>
          <w:sz w:val="56"/>
          <w:szCs w:val="56"/>
          <w:lang w:val="en-US"/>
        </w:rPr>
        <w:t>of</w:t>
      </w:r>
      <w:r>
        <w:rPr>
          <w:rStyle w:val="Emphaseple"/>
          <w:sz w:val="56"/>
          <w:szCs w:val="56"/>
          <w:lang w:val="en-US"/>
        </w:rPr>
        <w:t xml:space="preserve"> </w:t>
      </w:r>
      <w:r w:rsidRPr="00C36798">
        <w:rPr>
          <w:rStyle w:val="Emphaseple"/>
          <w:sz w:val="56"/>
          <w:szCs w:val="56"/>
          <w:lang w:val="en-US"/>
        </w:rPr>
        <w:t>Sandy</w:t>
      </w:r>
    </w:p>
    <w:p w:rsidR="004B23D2" w:rsidRDefault="004B23D2" w:rsidP="004B23D2">
      <w:pPr>
        <w:rPr>
          <w:rStyle w:val="Emphaseple"/>
          <w:sz w:val="56"/>
          <w:szCs w:val="56"/>
          <w:lang w:val="en-US"/>
        </w:rPr>
      </w:pPr>
    </w:p>
    <w:p w:rsidR="004B23D2" w:rsidRDefault="004B23D2" w:rsidP="004B23D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The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effects of</w:t>
      </w:r>
      <w:r w:rsidRPr="004B23D2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Hurricane Sandy</w:t>
      </w:r>
      <w:r w:rsidRPr="004B23D2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in New York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in 2012 were severe, particularly in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sz w:val="20"/>
          <w:szCs w:val="20"/>
          <w:shd w:val="clear" w:color="auto" w:fill="FFFFFF"/>
          <w:lang w:val="en-US"/>
        </w:rPr>
        <w:t>New York City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 its suburbs, and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sz w:val="20"/>
          <w:szCs w:val="20"/>
          <w:shd w:val="clear" w:color="auto" w:fill="FFFFFF"/>
          <w:lang w:val="en-US"/>
        </w:rPr>
        <w:t>Long Island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 Sandy's impacts included the flooding of the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sz w:val="20"/>
          <w:szCs w:val="20"/>
          <w:shd w:val="clear" w:color="auto" w:fill="FFFFFF"/>
          <w:lang w:val="en-US"/>
        </w:rPr>
        <w:t>New York City Subway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system,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many suburban communities,</w:t>
      </w:r>
      <w:r w:rsidR="00D6593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all</w:t>
      </w:r>
      <w:proofErr w:type="gramEnd"/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road tunnels entering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sz w:val="20"/>
          <w:szCs w:val="20"/>
          <w:shd w:val="clear" w:color="auto" w:fill="FFFFFF"/>
          <w:lang w:val="en-US"/>
        </w:rPr>
        <w:t>Manhattan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except the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sz w:val="20"/>
          <w:szCs w:val="20"/>
          <w:shd w:val="clear" w:color="auto" w:fill="FFFFFF"/>
          <w:lang w:val="en-US"/>
        </w:rPr>
        <w:t>Lincoln Tunnel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 and the closure of the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sz w:val="20"/>
          <w:szCs w:val="20"/>
          <w:shd w:val="clear" w:color="auto" w:fill="FFFFFF"/>
          <w:lang w:val="en-US"/>
        </w:rPr>
        <w:t>New York Stock Exchange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for two consecutive days. Numerous homes and businesses were destroyed by fire, including over 100 homes in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sz w:val="20"/>
          <w:szCs w:val="20"/>
          <w:shd w:val="clear" w:color="auto" w:fill="FFFFFF"/>
          <w:lang w:val="en-US"/>
        </w:rPr>
        <w:t>Breezy Point, Queens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 Large parts of the city and surrounding areas lost electricity for several days. Additionally, a large construction crane atop </w:t>
      </w:r>
      <w:proofErr w:type="spellStart"/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Extell's</w:t>
      </w:r>
      <w:proofErr w:type="spellEnd"/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sz w:val="20"/>
          <w:szCs w:val="20"/>
          <w:shd w:val="clear" w:color="auto" w:fill="FFFFFF"/>
          <w:lang w:val="en-US"/>
        </w:rPr>
        <w:t>One57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(157 W. 57th St.) partially collapsed, which required many blocks around the area to be evacuated for six days.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At least 48 people died in New York as a result of the storm.</w:t>
      </w:r>
      <w:r w:rsidRPr="004B23D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4B23D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Economic losses across New York were estimated to be at least $18 billion</w:t>
      </w:r>
      <w:r w:rsidR="00D6593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D6593C" w:rsidRDefault="00D6593C" w:rsidP="00D6593C">
      <w:pPr>
        <w:jc w:val="center"/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4467225" cy="5705475"/>
            <wp:effectExtent l="152400" t="152400" r="161925" b="180975"/>
            <wp:docPr id="7" name="Image 7" descr="File:Dangling crane 6th Av 57 St j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Dangling crane 6th Av 57 St jeh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7054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6593C" w:rsidRPr="00894CEE" w:rsidRDefault="00D6593C" w:rsidP="00D6593C">
      <w:pPr>
        <w:jc w:val="center"/>
        <w:rPr>
          <w:rStyle w:val="Emphaseple"/>
          <w:color w:val="FF0000"/>
          <w:sz w:val="56"/>
          <w:szCs w:val="56"/>
          <w:lang w:val="en-US"/>
        </w:rPr>
      </w:pPr>
      <w:r w:rsidRPr="00894CEE">
        <w:rPr>
          <w:rStyle w:val="Emphaseple"/>
          <w:color w:val="FF0000"/>
          <w:sz w:val="56"/>
          <w:szCs w:val="56"/>
          <w:lang w:val="en-US"/>
        </w:rPr>
        <w:lastRenderedPageBreak/>
        <w:t>Conclusion</w:t>
      </w:r>
    </w:p>
    <w:p w:rsidR="00D6593C" w:rsidRDefault="00FB4619" w:rsidP="00FB4619">
      <w:pPr>
        <w:jc w:val="center"/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</w:pPr>
      <w:r w:rsidRPr="00FB4619"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t xml:space="preserve">This natural disaster really hit the United </w:t>
      </w:r>
      <w:proofErr w:type="gramStart"/>
      <w:r w:rsidRPr="00FB4619"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t>states</w:t>
      </w:r>
      <w:proofErr w:type="gramEnd"/>
      <w:r w:rsidRPr="00FB4619"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t xml:space="preserve"> including New York Hurricane was damaged, hundreds of </w:t>
      </w:r>
      <w:r w:rsidR="0026265C" w:rsidRPr="0026265C"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t>electrical installation</w:t>
      </w:r>
      <w:r w:rsidRPr="00FB4619"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t xml:space="preserve"> enormously and cause a power outage.</w:t>
      </w:r>
      <w:r w:rsidR="0026265C"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26265C" w:rsidRPr="0026265C"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t>The hurricane will have cost a billion dollars to the American</w:t>
      </w:r>
      <w:r w:rsidR="0026265C"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3851C5" w:rsidRPr="00FB4619" w:rsidRDefault="007665E1" w:rsidP="00FB4619">
      <w:pPr>
        <w:jc w:val="center"/>
        <w:rPr>
          <w:rStyle w:val="Emphasepl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4695825" cy="3124200"/>
            <wp:effectExtent l="0" t="0" r="9525" b="0"/>
            <wp:docPr id="9" name="Image 9" descr="http://www.lefigaro.fr/medias/2012/10/28/a29575da-21a9-11e2-a08c-8e8a552a3c1a-493x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figaro.fr/medias/2012/10/28/a29575da-21a9-11e2-a08c-8e8a552a3c1a-493x32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51C5" w:rsidRPr="00FB4619" w:rsidSect="008A6E8A">
      <w:pgSz w:w="11906" w:h="16838"/>
      <w:pgMar w:top="1417" w:right="1417" w:bottom="1417" w:left="1417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48D"/>
    <w:multiLevelType w:val="hybridMultilevel"/>
    <w:tmpl w:val="7DFA8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8A"/>
    <w:rsid w:val="00075508"/>
    <w:rsid w:val="000A49FC"/>
    <w:rsid w:val="002324EB"/>
    <w:rsid w:val="0026265C"/>
    <w:rsid w:val="003851C5"/>
    <w:rsid w:val="004B23D2"/>
    <w:rsid w:val="00540B23"/>
    <w:rsid w:val="00547B66"/>
    <w:rsid w:val="007665E1"/>
    <w:rsid w:val="00894CEE"/>
    <w:rsid w:val="008A6E8A"/>
    <w:rsid w:val="00C36798"/>
    <w:rsid w:val="00CC594F"/>
    <w:rsid w:val="00D25E4E"/>
    <w:rsid w:val="00D6593C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8A6E8A"/>
    <w:pPr>
      <w:numPr>
        <w:ilvl w:val="1"/>
      </w:numPr>
    </w:pPr>
    <w:rPr>
      <w:rFonts w:asciiTheme="majorHAnsi" w:eastAsiaTheme="majorEastAsia" w:hAnsiTheme="majorHAnsi" w:cstheme="majorBidi"/>
      <w:i/>
      <w:iCs/>
      <w:color w:val="C66951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A6E8A"/>
    <w:rPr>
      <w:rFonts w:asciiTheme="majorHAnsi" w:eastAsiaTheme="majorEastAsia" w:hAnsiTheme="majorHAnsi" w:cstheme="majorBidi"/>
      <w:i/>
      <w:iCs/>
      <w:color w:val="C66951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8A6E8A"/>
    <w:rPr>
      <w:i/>
      <w:iCs/>
      <w:color w:val="808080" w:themeColor="text1" w:themeTint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E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075508"/>
  </w:style>
  <w:style w:type="character" w:styleId="Lienhypertexte">
    <w:name w:val="Hyperlink"/>
    <w:basedOn w:val="Policepardfaut"/>
    <w:uiPriority w:val="99"/>
    <w:semiHidden/>
    <w:unhideWhenUsed/>
    <w:rsid w:val="0007550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36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8A6E8A"/>
    <w:pPr>
      <w:numPr>
        <w:ilvl w:val="1"/>
      </w:numPr>
    </w:pPr>
    <w:rPr>
      <w:rFonts w:asciiTheme="majorHAnsi" w:eastAsiaTheme="majorEastAsia" w:hAnsiTheme="majorHAnsi" w:cstheme="majorBidi"/>
      <w:i/>
      <w:iCs/>
      <w:color w:val="C66951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A6E8A"/>
    <w:rPr>
      <w:rFonts w:asciiTheme="majorHAnsi" w:eastAsiaTheme="majorEastAsia" w:hAnsiTheme="majorHAnsi" w:cstheme="majorBidi"/>
      <w:i/>
      <w:iCs/>
      <w:color w:val="C66951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8A6E8A"/>
    <w:rPr>
      <w:i/>
      <w:iCs/>
      <w:color w:val="808080" w:themeColor="text1" w:themeTint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E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075508"/>
  </w:style>
  <w:style w:type="character" w:styleId="Lienhypertexte">
    <w:name w:val="Hyperlink"/>
    <w:basedOn w:val="Policepardfaut"/>
    <w:uiPriority w:val="99"/>
    <w:semiHidden/>
    <w:unhideWhenUsed/>
    <w:rsid w:val="0007550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3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en.wikipedia.org/wiki/Brooklyn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en.wikipedia.org/wiki/Manhattan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en.wikipedia.org/wiki/Staten_Islan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Bronx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fr.bab.la/dictionnaire/anglais-francais/topical-subject" TargetMode="External"/><Relationship Id="rId14" Type="http://schemas.openxmlformats.org/officeDocument/2006/relationships/hyperlink" Target="http://en.wikipedia.org/wiki/Queen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Coloc</dc:creator>
  <cp:lastModifiedBy>Coloc</cp:lastModifiedBy>
  <cp:revision>11</cp:revision>
  <dcterms:created xsi:type="dcterms:W3CDTF">2012-11-04T09:39:00Z</dcterms:created>
  <dcterms:modified xsi:type="dcterms:W3CDTF">2012-11-11T17:59:00Z</dcterms:modified>
</cp:coreProperties>
</file>