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EB" w:rsidRDefault="004704DA" w:rsidP="00120DEB">
      <w:pPr>
        <w:spacing w:after="0"/>
        <w:rPr>
          <w:lang w:val="fr-FR"/>
        </w:rPr>
      </w:pPr>
      <w:r>
        <w:tab/>
      </w:r>
      <w:r w:rsidR="00120DEB">
        <w:tab/>
      </w:r>
      <w:r w:rsidR="00120DEB">
        <w:tab/>
      </w:r>
      <w:r w:rsidR="00120DEB" w:rsidRPr="00120DEB">
        <w:rPr>
          <w:lang w:val="fr-FR"/>
        </w:rPr>
        <w:t>Base de données ; Passage du MCD au MLD.</w:t>
      </w:r>
    </w:p>
    <w:p w:rsidR="00120DEB" w:rsidRDefault="00120DEB" w:rsidP="00120DEB">
      <w:pPr>
        <w:spacing w:after="0"/>
        <w:rPr>
          <w:lang w:val="fr-FR"/>
        </w:rPr>
      </w:pPr>
    </w:p>
    <w:p w:rsidR="00120DEB" w:rsidRDefault="00120DEB" w:rsidP="00120DEB">
      <w:pPr>
        <w:spacing w:after="0"/>
        <w:rPr>
          <w:lang w:val="fr-FR"/>
        </w:rPr>
      </w:pPr>
      <w:r>
        <w:rPr>
          <w:lang w:val="fr-FR"/>
        </w:rPr>
        <w:t>Le modèle logique des données (MLD) Modèle Relationnel.</w:t>
      </w:r>
    </w:p>
    <w:p w:rsidR="00120DEB" w:rsidRDefault="00120DEB" w:rsidP="00120DEB">
      <w:pPr>
        <w:spacing w:after="0"/>
        <w:rPr>
          <w:lang w:val="fr-FR"/>
        </w:rPr>
      </w:pPr>
    </w:p>
    <w:p w:rsidR="00120DEB" w:rsidRDefault="00120DEB" w:rsidP="00120DEB">
      <w:pPr>
        <w:spacing w:after="0"/>
        <w:rPr>
          <w:lang w:val="fr-FR"/>
        </w:rPr>
      </w:pPr>
      <w:r>
        <w:rPr>
          <w:lang w:val="fr-FR"/>
        </w:rPr>
        <w:t xml:space="preserve">Autres abréviations : </w:t>
      </w:r>
    </w:p>
    <w:p w:rsidR="00120DEB" w:rsidRDefault="00120DEB" w:rsidP="00120DEB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MLDR : Modèle logique de données relationnelles.</w:t>
      </w:r>
    </w:p>
    <w:p w:rsidR="00120DEB" w:rsidRDefault="00120DEB" w:rsidP="00120DEB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MRD : Modèle relationnel de données.</w:t>
      </w:r>
    </w:p>
    <w:p w:rsidR="00120DEB" w:rsidRDefault="00120DEB" w:rsidP="00120DEB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MLRD : Modèle relationnel logique de données.</w:t>
      </w:r>
    </w:p>
    <w:p w:rsidR="00120DEB" w:rsidRDefault="00120DEB" w:rsidP="00120DEB">
      <w:pPr>
        <w:spacing w:after="0"/>
        <w:rPr>
          <w:lang w:val="fr-FR"/>
        </w:rPr>
      </w:pPr>
    </w:p>
    <w:p w:rsidR="00120DEB" w:rsidRDefault="00120DEB" w:rsidP="00120DEB">
      <w:pPr>
        <w:spacing w:after="0"/>
        <w:ind w:firstLine="360"/>
        <w:rPr>
          <w:lang w:val="fr-FR"/>
        </w:rPr>
      </w:pPr>
      <w:r>
        <w:rPr>
          <w:lang w:val="fr-FR"/>
        </w:rPr>
        <w:t>Le MCD ne peut pas être implanté dans une base de données sans modifications. Il faut transformer ce modèle.</w:t>
      </w:r>
    </w:p>
    <w:p w:rsidR="00120DEB" w:rsidRDefault="00120DEB" w:rsidP="00120DEB">
      <w:pPr>
        <w:pStyle w:val="Paragraphedeliste"/>
        <w:numPr>
          <w:ilvl w:val="0"/>
          <w:numId w:val="2"/>
        </w:numPr>
        <w:spacing w:after="0"/>
        <w:rPr>
          <w:lang w:val="fr-FR"/>
        </w:rPr>
      </w:pPr>
      <w:r>
        <w:rPr>
          <w:lang w:val="fr-FR"/>
        </w:rPr>
        <w:t>On effectue un passage du MCD (Modèle Conceptuel de Données) vers le MLD (Modèle Logique de Données) qui pourra être implanté dans une base de données relationnelle.</w:t>
      </w:r>
    </w:p>
    <w:p w:rsidR="00120DEB" w:rsidRDefault="00120DEB" w:rsidP="00120DEB">
      <w:pPr>
        <w:spacing w:after="0"/>
        <w:rPr>
          <w:lang w:val="fr-FR"/>
        </w:rPr>
      </w:pPr>
    </w:p>
    <w:p w:rsidR="00120DEB" w:rsidRDefault="00120DEB" w:rsidP="00120DEB">
      <w:pPr>
        <w:spacing w:after="0"/>
        <w:rPr>
          <w:lang w:val="fr-FR"/>
        </w:rPr>
      </w:pPr>
      <w:r>
        <w:rPr>
          <w:lang w:val="fr-FR"/>
        </w:rPr>
        <w:t xml:space="preserve">Règle de passage du MCD au MLD : </w:t>
      </w:r>
    </w:p>
    <w:p w:rsidR="00120DEB" w:rsidRDefault="00120DEB" w:rsidP="00120DEB">
      <w:pPr>
        <w:spacing w:after="0"/>
        <w:rPr>
          <w:lang w:val="fr-FR"/>
        </w:rPr>
      </w:pPr>
    </w:p>
    <w:p w:rsidR="00120DEB" w:rsidRPr="00120DEB" w:rsidRDefault="00120DEB" w:rsidP="00120DEB">
      <w:pPr>
        <w:spacing w:after="0"/>
        <w:rPr>
          <w:lang w:val="fr-FR"/>
        </w:rPr>
      </w:pPr>
      <w:r>
        <w:rPr>
          <w:lang w:val="fr-FR"/>
        </w:rPr>
        <w:t xml:space="preserve">Règle concernant les entiers : </w:t>
      </w:r>
    </w:p>
    <w:p w:rsidR="00120DEB" w:rsidRPr="00120DEB" w:rsidRDefault="00120DEB" w:rsidP="00120DEB">
      <w:pPr>
        <w:spacing w:after="0"/>
        <w:rPr>
          <w:lang w:val="fr-FR"/>
        </w:rPr>
      </w:pPr>
    </w:p>
    <w:sectPr w:rsidR="00120DEB" w:rsidRPr="00120DEB" w:rsidSect="00BA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AE4"/>
    <w:multiLevelType w:val="hybridMultilevel"/>
    <w:tmpl w:val="79F87DAE"/>
    <w:lvl w:ilvl="0" w:tplc="064831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86353"/>
    <w:multiLevelType w:val="hybridMultilevel"/>
    <w:tmpl w:val="CF882408"/>
    <w:lvl w:ilvl="0" w:tplc="AC0CD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4DA"/>
    <w:rsid w:val="00120DEB"/>
    <w:rsid w:val="00225C66"/>
    <w:rsid w:val="00301D91"/>
    <w:rsid w:val="004704DA"/>
    <w:rsid w:val="00BA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1</cp:revision>
  <dcterms:created xsi:type="dcterms:W3CDTF">2012-10-25T07:17:00Z</dcterms:created>
  <dcterms:modified xsi:type="dcterms:W3CDTF">2012-10-25T21:57:00Z</dcterms:modified>
</cp:coreProperties>
</file>