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F9" w:rsidRPr="00713760" w:rsidRDefault="006C1CDB" w:rsidP="00713760">
      <w:pPr>
        <w:jc w:val="center"/>
        <w:rPr>
          <w:rFonts w:ascii="Century Schoolbook" w:hAnsi="Century Schoolbook"/>
          <w:i/>
          <w:sz w:val="28"/>
          <w:szCs w:val="28"/>
          <w:u w:val="single"/>
        </w:rPr>
      </w:pPr>
      <w:r w:rsidRPr="00713760">
        <w:rPr>
          <w:rFonts w:ascii="Century Schoolbook" w:hAnsi="Century Schoolbook"/>
          <w:i/>
          <w:sz w:val="28"/>
          <w:szCs w:val="28"/>
          <w:u w:val="single"/>
        </w:rPr>
        <w:t xml:space="preserve">PROJET DE </w:t>
      </w:r>
      <w:r w:rsidR="00B82BF9" w:rsidRPr="00713760">
        <w:rPr>
          <w:rFonts w:ascii="Century Schoolbook" w:hAnsi="Century Schoolbook"/>
          <w:i/>
          <w:sz w:val="28"/>
          <w:szCs w:val="28"/>
          <w:u w:val="single"/>
        </w:rPr>
        <w:t>BAIL COMMERCIAL</w:t>
      </w:r>
    </w:p>
    <w:p w:rsidR="00B82BF9" w:rsidRPr="00842777" w:rsidRDefault="00B82BF9" w:rsidP="00713760">
      <w:pPr>
        <w:jc w:val="center"/>
        <w:rPr>
          <w:rFonts w:ascii="Century Schoolbook" w:hAnsi="Century Schoolbook"/>
          <w:i/>
          <w:sz w:val="22"/>
          <w:szCs w:val="22"/>
        </w:rPr>
      </w:pPr>
      <w:r w:rsidRPr="00842777">
        <w:rPr>
          <w:rFonts w:ascii="Century Schoolbook" w:hAnsi="Century Schoolbook"/>
          <w:i/>
          <w:sz w:val="22"/>
          <w:szCs w:val="22"/>
        </w:rPr>
        <w:t>Soumis au statut des baux commerciaux (décret n°53-960 du 30 septembre 1953)</w:t>
      </w:r>
    </w:p>
    <w:p w:rsidR="00B82BF9" w:rsidRPr="00842777" w:rsidRDefault="00B82BF9" w:rsidP="00713760">
      <w:pPr>
        <w:rPr>
          <w:rFonts w:ascii="Century Schoolbook" w:hAnsi="Century Schoolbook"/>
          <w:b/>
          <w:sz w:val="22"/>
          <w:szCs w:val="22"/>
        </w:rPr>
      </w:pPr>
    </w:p>
    <w:p w:rsidR="00B82BF9" w:rsidRPr="00842777" w:rsidRDefault="00B82BF9" w:rsidP="00713760">
      <w:pPr>
        <w:rPr>
          <w:rFonts w:ascii="Century Schoolbook" w:hAnsi="Century Schoolbook"/>
          <w:b/>
          <w:sz w:val="22"/>
          <w:szCs w:val="22"/>
        </w:rPr>
      </w:pPr>
      <w:r w:rsidRPr="00842777">
        <w:rPr>
          <w:rFonts w:ascii="Century Schoolbook" w:hAnsi="Century Schoolbook"/>
          <w:b/>
          <w:sz w:val="22"/>
          <w:szCs w:val="22"/>
        </w:rPr>
        <w:t>Entre les soussignés :</w:t>
      </w:r>
    </w:p>
    <w:p w:rsidR="00B82BF9" w:rsidRPr="00842777" w:rsidRDefault="00713760" w:rsidP="00713760">
      <w:pPr>
        <w:rPr>
          <w:rFonts w:ascii="Century Schoolbook" w:hAnsi="Century Schoolbook"/>
          <w:sz w:val="22"/>
          <w:szCs w:val="22"/>
        </w:rPr>
      </w:pPr>
      <w:r w:rsidRPr="00713760">
        <w:rPr>
          <w:rFonts w:ascii="Century Schoolbook" w:hAnsi="Century Schoolbook"/>
          <w:b/>
          <w:sz w:val="22"/>
          <w:szCs w:val="22"/>
        </w:rPr>
        <w:t xml:space="preserve">SCI </w:t>
      </w:r>
      <w:r w:rsidR="00F27A42">
        <w:rPr>
          <w:rFonts w:ascii="Century Schoolbook" w:hAnsi="Century Schoolbook"/>
          <w:b/>
          <w:sz w:val="22"/>
          <w:szCs w:val="22"/>
        </w:rPr>
        <w:t>********</w:t>
      </w:r>
      <w:r>
        <w:rPr>
          <w:rFonts w:ascii="Century Schoolbook" w:hAnsi="Century Schoolbook"/>
          <w:sz w:val="22"/>
          <w:szCs w:val="22"/>
        </w:rPr>
        <w:t xml:space="preserve"> représentée par son gérant, </w:t>
      </w:r>
      <w:r w:rsidR="00B82BF9" w:rsidRPr="00842777">
        <w:rPr>
          <w:rFonts w:ascii="Century Schoolbook" w:hAnsi="Century Schoolbook"/>
          <w:sz w:val="22"/>
          <w:szCs w:val="22"/>
        </w:rPr>
        <w:t>M</w:t>
      </w:r>
      <w:r>
        <w:rPr>
          <w:rFonts w:ascii="Century Schoolbook" w:hAnsi="Century Schoolbook"/>
          <w:sz w:val="22"/>
          <w:szCs w:val="22"/>
        </w:rPr>
        <w:t>r</w:t>
      </w:r>
      <w:r w:rsidR="006C1CDB">
        <w:rPr>
          <w:rFonts w:ascii="Century Schoolbook" w:hAnsi="Century Schoolbook"/>
          <w:sz w:val="22"/>
          <w:szCs w:val="22"/>
        </w:rPr>
        <w:t xml:space="preserve"> </w:t>
      </w:r>
      <w:r w:rsidR="00F27A42">
        <w:rPr>
          <w:rFonts w:ascii="Century Schoolbook" w:hAnsi="Century Schoolbook"/>
          <w:sz w:val="22"/>
          <w:szCs w:val="22"/>
        </w:rPr>
        <w:t>******</w:t>
      </w:r>
      <w:r w:rsidR="006C1CDB">
        <w:rPr>
          <w:rFonts w:ascii="Century Schoolbook" w:hAnsi="Century Schoolbook"/>
          <w:sz w:val="22"/>
          <w:szCs w:val="22"/>
        </w:rPr>
        <w:t xml:space="preserve"> Pierre </w:t>
      </w:r>
      <w:r>
        <w:rPr>
          <w:rFonts w:ascii="Century Schoolbook" w:hAnsi="Century Schoolbook"/>
          <w:sz w:val="22"/>
          <w:szCs w:val="22"/>
        </w:rPr>
        <w:t>pro</w:t>
      </w:r>
      <w:r w:rsidR="00B82BF9" w:rsidRPr="00842777">
        <w:rPr>
          <w:rFonts w:ascii="Century Schoolbook" w:hAnsi="Century Schoolbook"/>
          <w:sz w:val="22"/>
          <w:szCs w:val="22"/>
        </w:rPr>
        <w:t>priétaire Bailleur do</w:t>
      </w:r>
      <w:r>
        <w:rPr>
          <w:rFonts w:ascii="Century Schoolbook" w:hAnsi="Century Schoolbook"/>
          <w:sz w:val="22"/>
          <w:szCs w:val="22"/>
        </w:rPr>
        <w:t xml:space="preserve">nt le siège social se situe : </w:t>
      </w:r>
      <w:r w:rsidR="00B82BF9" w:rsidRPr="00842777">
        <w:rPr>
          <w:rFonts w:ascii="Century Schoolbook" w:hAnsi="Century Schoolbook"/>
          <w:sz w:val="22"/>
          <w:szCs w:val="22"/>
        </w:rPr>
        <w:t xml:space="preserve">16 </w:t>
      </w:r>
      <w:r w:rsidR="00F27A42">
        <w:rPr>
          <w:rFonts w:ascii="Century Schoolbook" w:hAnsi="Century Schoolbook"/>
          <w:sz w:val="22"/>
          <w:szCs w:val="22"/>
        </w:rPr>
        <w:t>*****************************</w:t>
      </w:r>
      <w:r w:rsidR="0041146F">
        <w:rPr>
          <w:rFonts w:ascii="Century Schoolbook" w:hAnsi="Century Schoolbook"/>
          <w:sz w:val="22"/>
          <w:szCs w:val="22"/>
        </w:rPr>
        <w:t xml:space="preserve"> (</w:t>
      </w:r>
      <w:r>
        <w:rPr>
          <w:rFonts w:ascii="Century Schoolbook" w:hAnsi="Century Schoolbook"/>
          <w:sz w:val="22"/>
          <w:szCs w:val="22"/>
        </w:rPr>
        <w:t>Rhône</w:t>
      </w:r>
      <w:r w:rsidR="0041146F">
        <w:rPr>
          <w:rFonts w:ascii="Century Schoolbook" w:hAnsi="Century Schoolbook"/>
          <w:sz w:val="22"/>
          <w:szCs w:val="22"/>
        </w:rPr>
        <w:t>).</w:t>
      </w:r>
    </w:p>
    <w:p w:rsidR="00B82BF9" w:rsidRPr="00842777" w:rsidRDefault="00B82BF9" w:rsidP="00713760">
      <w:pPr>
        <w:rPr>
          <w:rFonts w:ascii="Century Schoolbook" w:hAnsi="Century Schoolbook"/>
          <w:sz w:val="22"/>
          <w:szCs w:val="22"/>
        </w:rPr>
      </w:pPr>
      <w:r w:rsidRPr="00842777">
        <w:rPr>
          <w:rFonts w:ascii="Century Schoolbook" w:hAnsi="Century Schoolbook"/>
          <w:sz w:val="22"/>
          <w:szCs w:val="22"/>
        </w:rPr>
        <w:t xml:space="preserve">Tel : </w:t>
      </w:r>
      <w:r w:rsidR="00F27A42">
        <w:rPr>
          <w:rFonts w:ascii="Century Schoolbook" w:hAnsi="Century Schoolbook"/>
          <w:sz w:val="22"/>
          <w:szCs w:val="22"/>
        </w:rPr>
        <w:t>***********</w:t>
      </w:r>
      <w:r w:rsidRPr="00842777">
        <w:rPr>
          <w:rFonts w:ascii="Century Schoolbook" w:hAnsi="Century Schoolbook"/>
          <w:sz w:val="22"/>
          <w:szCs w:val="22"/>
        </w:rPr>
        <w:t xml:space="preserve"> Mail : </w:t>
      </w:r>
      <w:hyperlink r:id="rId6" w:history="1">
        <w:r w:rsidR="00F27A42">
          <w:rPr>
            <w:rStyle w:val="Lienhypertexte"/>
            <w:rFonts w:ascii="Century Schoolbook" w:hAnsi="Century Schoolbook"/>
            <w:color w:val="auto"/>
            <w:sz w:val="22"/>
            <w:szCs w:val="22"/>
          </w:rPr>
          <w:t>*******************</w:t>
        </w:r>
      </w:hyperlink>
      <w:r w:rsidRPr="00842777">
        <w:rPr>
          <w:rFonts w:ascii="Century Schoolbook" w:hAnsi="Century Schoolbook"/>
          <w:sz w:val="22"/>
          <w:szCs w:val="22"/>
        </w:rPr>
        <w:t xml:space="preserve">  </w:t>
      </w:r>
    </w:p>
    <w:p w:rsidR="00B82BF9" w:rsidRPr="00842777" w:rsidRDefault="00B82BF9" w:rsidP="00713760">
      <w:pPr>
        <w:rPr>
          <w:rFonts w:ascii="Century Schoolbook" w:hAnsi="Century Schoolbook"/>
          <w:sz w:val="22"/>
          <w:szCs w:val="22"/>
        </w:rPr>
      </w:pPr>
      <w:r w:rsidRPr="00842777">
        <w:rPr>
          <w:rFonts w:ascii="Century Schoolbook" w:hAnsi="Century Schoolbook"/>
          <w:b/>
          <w:sz w:val="22"/>
          <w:szCs w:val="22"/>
        </w:rPr>
        <w:t>Ci après dénommer "le bailleur</w:t>
      </w:r>
      <w:r w:rsidRPr="00842777">
        <w:rPr>
          <w:rFonts w:ascii="Century Schoolbook" w:hAnsi="Century Schoolbook"/>
          <w:sz w:val="22"/>
          <w:szCs w:val="22"/>
        </w:rPr>
        <w:t>"</w:t>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t>d'une part,</w:t>
      </w:r>
    </w:p>
    <w:p w:rsidR="00B82BF9" w:rsidRPr="00842777" w:rsidRDefault="00B82BF9" w:rsidP="00713760">
      <w:pPr>
        <w:rPr>
          <w:rFonts w:ascii="Century Schoolbook" w:hAnsi="Century Schoolbook"/>
          <w:sz w:val="22"/>
          <w:szCs w:val="22"/>
        </w:rPr>
      </w:pPr>
    </w:p>
    <w:p w:rsidR="00B82BF9" w:rsidRPr="00842777" w:rsidRDefault="00B82BF9" w:rsidP="00713760">
      <w:pPr>
        <w:rPr>
          <w:rFonts w:ascii="Century Schoolbook" w:hAnsi="Century Schoolbook"/>
          <w:b/>
          <w:sz w:val="22"/>
          <w:szCs w:val="22"/>
        </w:rPr>
      </w:pPr>
      <w:r w:rsidRPr="00842777">
        <w:rPr>
          <w:rFonts w:ascii="Century Schoolbook" w:hAnsi="Century Schoolbook"/>
          <w:b/>
          <w:sz w:val="22"/>
          <w:szCs w:val="22"/>
        </w:rPr>
        <w:t>ET:</w:t>
      </w:r>
    </w:p>
    <w:p w:rsidR="00806C66" w:rsidRDefault="0083216F" w:rsidP="00713760">
      <w:pPr>
        <w:rPr>
          <w:rFonts w:ascii="Century Schoolbook" w:hAnsi="Century Schoolbook"/>
          <w:b/>
          <w:sz w:val="22"/>
          <w:szCs w:val="22"/>
        </w:rPr>
      </w:pPr>
      <w:r>
        <w:rPr>
          <w:rFonts w:ascii="Century Schoolbook" w:hAnsi="Century Schoolbook"/>
          <w:b/>
          <w:sz w:val="22"/>
          <w:szCs w:val="22"/>
        </w:rPr>
        <w:t>*********************</w:t>
      </w:r>
      <w:r w:rsidR="006C1CDB">
        <w:rPr>
          <w:rFonts w:ascii="Century Schoolbook" w:hAnsi="Century Schoolbook"/>
          <w:b/>
          <w:sz w:val="22"/>
          <w:szCs w:val="22"/>
        </w:rPr>
        <w:t xml:space="preserve"> </w:t>
      </w:r>
    </w:p>
    <w:p w:rsidR="00B82BF9" w:rsidRPr="00842777" w:rsidRDefault="00B82BF9" w:rsidP="00713760">
      <w:pPr>
        <w:rPr>
          <w:rFonts w:ascii="Century Schoolbook" w:hAnsi="Century Schoolbook"/>
          <w:sz w:val="22"/>
          <w:szCs w:val="22"/>
        </w:rPr>
      </w:pPr>
      <w:r w:rsidRPr="00842777">
        <w:rPr>
          <w:rFonts w:ascii="Century Schoolbook" w:hAnsi="Century Schoolbook"/>
          <w:b/>
          <w:sz w:val="22"/>
          <w:szCs w:val="22"/>
        </w:rPr>
        <w:t>Ci après dénommer "le preneur"</w:t>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t>d'autre part.</w:t>
      </w:r>
    </w:p>
    <w:p w:rsidR="00B82BF9" w:rsidRPr="00842777" w:rsidRDefault="00B82BF9" w:rsidP="00713760">
      <w:pPr>
        <w:rPr>
          <w:rFonts w:ascii="Century Schoolbook" w:hAnsi="Century Schoolbook"/>
          <w:sz w:val="22"/>
          <w:szCs w:val="22"/>
        </w:rPr>
      </w:pPr>
    </w:p>
    <w:p w:rsidR="00B82BF9" w:rsidRPr="00842777" w:rsidRDefault="00B82BF9" w:rsidP="00713760">
      <w:pPr>
        <w:rPr>
          <w:rFonts w:ascii="Century Schoolbook" w:hAnsi="Century Schoolbook"/>
          <w:b/>
          <w:sz w:val="22"/>
          <w:szCs w:val="22"/>
        </w:rPr>
      </w:pPr>
      <w:r w:rsidRPr="00842777">
        <w:rPr>
          <w:rFonts w:ascii="Century Schoolbook" w:hAnsi="Century Schoolbook"/>
          <w:b/>
          <w:sz w:val="22"/>
          <w:szCs w:val="22"/>
        </w:rPr>
        <w:t>Il a été convenu ce qui suit :</w:t>
      </w:r>
    </w:p>
    <w:p w:rsidR="00B82BF9" w:rsidRPr="00842777" w:rsidRDefault="00B82BF9" w:rsidP="00713760">
      <w:pPr>
        <w:rPr>
          <w:rFonts w:ascii="Century Schoolbook" w:hAnsi="Century Schoolbook"/>
          <w:sz w:val="22"/>
          <w:szCs w:val="22"/>
        </w:rPr>
      </w:pPr>
      <w:r w:rsidRPr="00842777">
        <w:rPr>
          <w:rFonts w:ascii="Century Schoolbook" w:hAnsi="Century Schoolbook"/>
          <w:sz w:val="22"/>
          <w:szCs w:val="22"/>
        </w:rPr>
        <w:t xml:space="preserve">Par les présentes, le bailleur a donné à bail à loyer, à titre commercial, dans le cadre des dispositions du décret n°53.960 du 30 septembre 1953, et des textes par lesquels ce décret a été modifié et complété, au preneur, qui accepte, les locaux dont la désignation suit, dépendant de l’immeuble situé : </w:t>
      </w:r>
    </w:p>
    <w:p w:rsidR="00B82BF9" w:rsidRPr="00842777" w:rsidRDefault="00F27A42" w:rsidP="00713760">
      <w:pPr>
        <w:tabs>
          <w:tab w:val="left" w:pos="4830"/>
        </w:tabs>
        <w:rPr>
          <w:rFonts w:ascii="Century Schoolbook" w:hAnsi="Century Schoolbook"/>
          <w:sz w:val="22"/>
          <w:szCs w:val="22"/>
        </w:rPr>
      </w:pPr>
      <w:r>
        <w:rPr>
          <w:rFonts w:ascii="Century Schoolbook" w:hAnsi="Century Schoolbook"/>
          <w:sz w:val="22"/>
          <w:szCs w:val="22"/>
        </w:rPr>
        <w:t>******************************</w:t>
      </w:r>
      <w:r w:rsidR="003A25E0">
        <w:rPr>
          <w:rFonts w:ascii="Century Schoolbook" w:hAnsi="Century Schoolbook"/>
          <w:sz w:val="22"/>
          <w:szCs w:val="22"/>
        </w:rPr>
        <w:t>.</w:t>
      </w:r>
    </w:p>
    <w:p w:rsidR="00EE18A9" w:rsidRPr="00842777" w:rsidRDefault="00EE18A9" w:rsidP="00713760">
      <w:pPr>
        <w:rPr>
          <w:rFonts w:ascii="Century Schoolbook" w:hAnsi="Century Schoolbook"/>
          <w:sz w:val="22"/>
          <w:szCs w:val="22"/>
        </w:rPr>
      </w:pPr>
    </w:p>
    <w:p w:rsidR="00B82BF9" w:rsidRPr="00842777" w:rsidRDefault="00B82BF9" w:rsidP="00713760">
      <w:pPr>
        <w:rPr>
          <w:rFonts w:ascii="Century Schoolbook" w:hAnsi="Century Schoolbook"/>
          <w:b/>
          <w:sz w:val="22"/>
          <w:szCs w:val="22"/>
        </w:rPr>
      </w:pPr>
      <w:r w:rsidRPr="00842777">
        <w:rPr>
          <w:rFonts w:ascii="Century Schoolbook" w:hAnsi="Century Schoolbook"/>
          <w:b/>
          <w:sz w:val="22"/>
          <w:szCs w:val="22"/>
        </w:rPr>
        <w:t>1-DESIGNATION DES LOCAUX</w:t>
      </w:r>
    </w:p>
    <w:p w:rsidR="00F43F23" w:rsidRPr="008475A6" w:rsidRDefault="00F43F23" w:rsidP="00713760">
      <w:pPr>
        <w:rPr>
          <w:sz w:val="22"/>
          <w:szCs w:val="22"/>
        </w:rPr>
      </w:pPr>
      <w:r w:rsidRPr="008475A6">
        <w:rPr>
          <w:sz w:val="22"/>
          <w:szCs w:val="22"/>
        </w:rPr>
        <w:t>Les locaux loués comprennent :</w:t>
      </w:r>
    </w:p>
    <w:p w:rsidR="006C1CDB" w:rsidRDefault="00F43F23" w:rsidP="00713760">
      <w:pPr>
        <w:rPr>
          <w:sz w:val="22"/>
          <w:szCs w:val="22"/>
        </w:rPr>
      </w:pPr>
      <w:r w:rsidRPr="008475A6">
        <w:rPr>
          <w:b/>
          <w:sz w:val="22"/>
          <w:szCs w:val="22"/>
        </w:rPr>
        <w:t xml:space="preserve">Le Lot n° </w:t>
      </w:r>
      <w:r w:rsidR="006C1CDB">
        <w:rPr>
          <w:b/>
          <w:sz w:val="22"/>
          <w:szCs w:val="22"/>
        </w:rPr>
        <w:t xml:space="preserve">3 </w:t>
      </w:r>
      <w:r w:rsidRPr="008475A6">
        <w:rPr>
          <w:sz w:val="22"/>
          <w:szCs w:val="22"/>
        </w:rPr>
        <w:t xml:space="preserve">: un local </w:t>
      </w:r>
      <w:r w:rsidR="006C1CDB">
        <w:rPr>
          <w:sz w:val="22"/>
          <w:szCs w:val="22"/>
        </w:rPr>
        <w:t xml:space="preserve">commercial situé au rez de chaussé et demi </w:t>
      </w:r>
      <w:r w:rsidR="007426A1">
        <w:rPr>
          <w:sz w:val="22"/>
          <w:szCs w:val="22"/>
        </w:rPr>
        <w:t>é</w:t>
      </w:r>
      <w:r w:rsidR="006C1CDB">
        <w:rPr>
          <w:sz w:val="22"/>
          <w:szCs w:val="22"/>
        </w:rPr>
        <w:t xml:space="preserve">tage d’une superficie </w:t>
      </w:r>
      <w:r w:rsidR="003B6B46">
        <w:rPr>
          <w:sz w:val="22"/>
          <w:szCs w:val="22"/>
        </w:rPr>
        <w:t xml:space="preserve">totale </w:t>
      </w:r>
      <w:r w:rsidR="006C1CDB">
        <w:rPr>
          <w:sz w:val="22"/>
          <w:szCs w:val="22"/>
        </w:rPr>
        <w:t>d’environ 249m2.</w:t>
      </w:r>
    </w:p>
    <w:p w:rsidR="006C1CDB" w:rsidRDefault="006C1CDB" w:rsidP="00713760">
      <w:pPr>
        <w:rPr>
          <w:sz w:val="22"/>
          <w:szCs w:val="22"/>
        </w:rPr>
      </w:pPr>
      <w:r>
        <w:rPr>
          <w:sz w:val="22"/>
          <w:szCs w:val="22"/>
        </w:rPr>
        <w:t xml:space="preserve">Figurant sous teinte bleue sur le plan </w:t>
      </w:r>
      <w:r w:rsidR="007426A1">
        <w:rPr>
          <w:sz w:val="22"/>
          <w:szCs w:val="22"/>
        </w:rPr>
        <w:t>ci-joint, composé :</w:t>
      </w:r>
    </w:p>
    <w:p w:rsidR="007426A1" w:rsidRDefault="007426A1" w:rsidP="00713760">
      <w:pPr>
        <w:rPr>
          <w:sz w:val="22"/>
          <w:szCs w:val="22"/>
        </w:rPr>
      </w:pPr>
      <w:r>
        <w:rPr>
          <w:sz w:val="22"/>
          <w:szCs w:val="22"/>
        </w:rPr>
        <w:t xml:space="preserve">Au </w:t>
      </w:r>
      <w:r w:rsidR="00FA1098">
        <w:rPr>
          <w:sz w:val="22"/>
          <w:szCs w:val="22"/>
        </w:rPr>
        <w:t>RDC</w:t>
      </w:r>
      <w:r>
        <w:rPr>
          <w:sz w:val="22"/>
          <w:szCs w:val="22"/>
        </w:rPr>
        <w:t xml:space="preserve"> : une terrasse </w:t>
      </w:r>
      <w:r w:rsidR="00FA4339">
        <w:rPr>
          <w:sz w:val="22"/>
          <w:szCs w:val="22"/>
        </w:rPr>
        <w:t>privative de 34m2 environ</w:t>
      </w:r>
      <w:r>
        <w:rPr>
          <w:sz w:val="22"/>
          <w:szCs w:val="22"/>
        </w:rPr>
        <w:t xml:space="preserve">, entrée, deux salles de restaurant, bar, cuisine, lavage, </w:t>
      </w:r>
      <w:r w:rsidR="00FA1098">
        <w:rPr>
          <w:sz w:val="22"/>
          <w:szCs w:val="22"/>
        </w:rPr>
        <w:t>WC</w:t>
      </w:r>
      <w:r>
        <w:rPr>
          <w:sz w:val="22"/>
          <w:szCs w:val="22"/>
        </w:rPr>
        <w:t>, escalier intérieur donnant accès au demi étage.</w:t>
      </w:r>
    </w:p>
    <w:p w:rsidR="007426A1" w:rsidRDefault="007426A1" w:rsidP="00713760">
      <w:pPr>
        <w:rPr>
          <w:rFonts w:ascii="Century Schoolbook" w:hAnsi="Century Schoolbook"/>
          <w:sz w:val="22"/>
          <w:szCs w:val="22"/>
        </w:rPr>
      </w:pPr>
      <w:r>
        <w:rPr>
          <w:sz w:val="22"/>
          <w:szCs w:val="22"/>
        </w:rPr>
        <w:t xml:space="preserve">Au </w:t>
      </w:r>
      <w:r w:rsidR="00FA1098">
        <w:rPr>
          <w:sz w:val="22"/>
          <w:szCs w:val="22"/>
        </w:rPr>
        <w:t>demi-étage</w:t>
      </w:r>
      <w:r>
        <w:rPr>
          <w:sz w:val="22"/>
          <w:szCs w:val="22"/>
        </w:rPr>
        <w:t xml:space="preserve"> : deux réserves, vestiaires, salle de bains. L’ensemble avec les 97/1.000èmes des parties communes générales. </w:t>
      </w:r>
      <w:r w:rsidR="00B82BF9" w:rsidRPr="00842777">
        <w:rPr>
          <w:rFonts w:ascii="Century Schoolbook" w:hAnsi="Century Schoolbook"/>
          <w:sz w:val="22"/>
          <w:szCs w:val="22"/>
        </w:rPr>
        <w:t xml:space="preserve">Ainsi que les dits lieux se poursuivent et comportent sans exception ni réserves, et sans qu'il soit besoin de les désigner plus clairement, le preneur déclarant parfaitement les connaître pour les avoir vus et visité. </w:t>
      </w:r>
    </w:p>
    <w:p w:rsidR="00E643A9" w:rsidRPr="003B6B46" w:rsidRDefault="00E643A9" w:rsidP="00713760">
      <w:pPr>
        <w:rPr>
          <w:rFonts w:ascii="Century Schoolbook" w:hAnsi="Century Schoolbook"/>
          <w:sz w:val="22"/>
          <w:szCs w:val="22"/>
        </w:rPr>
      </w:pPr>
    </w:p>
    <w:p w:rsidR="00B82BF9" w:rsidRPr="00842777" w:rsidRDefault="00B82BF9" w:rsidP="00713760">
      <w:pPr>
        <w:rPr>
          <w:rFonts w:ascii="Century Schoolbook" w:hAnsi="Century Schoolbook"/>
          <w:b/>
          <w:sz w:val="22"/>
          <w:szCs w:val="22"/>
        </w:rPr>
      </w:pPr>
      <w:r w:rsidRPr="00842777">
        <w:rPr>
          <w:rFonts w:ascii="Century Schoolbook" w:hAnsi="Century Schoolbook"/>
          <w:b/>
          <w:sz w:val="22"/>
          <w:szCs w:val="22"/>
        </w:rPr>
        <w:t>2-DUREE</w:t>
      </w:r>
    </w:p>
    <w:p w:rsidR="00B82BF9" w:rsidRPr="00842777" w:rsidRDefault="00B82BF9" w:rsidP="00713760">
      <w:pPr>
        <w:rPr>
          <w:rFonts w:ascii="Century Schoolbook" w:hAnsi="Century Schoolbook"/>
          <w:sz w:val="22"/>
          <w:szCs w:val="22"/>
        </w:rPr>
      </w:pPr>
      <w:r w:rsidRPr="00842777">
        <w:rPr>
          <w:rFonts w:ascii="Century Schoolbook" w:hAnsi="Century Schoolbook"/>
          <w:sz w:val="22"/>
          <w:szCs w:val="22"/>
        </w:rPr>
        <w:t>Le présent bail est consenti et accepté pour une durée de neuf années entières et consécutives qui commenceront à courir le :</w:t>
      </w:r>
      <w:r w:rsidR="00E643A9">
        <w:rPr>
          <w:rFonts w:ascii="Century Schoolbook" w:hAnsi="Century Schoolbook"/>
          <w:sz w:val="22"/>
          <w:szCs w:val="22"/>
        </w:rPr>
        <w:t xml:space="preserve"> ********************pour se terminer le *******************</w:t>
      </w:r>
      <w:r w:rsidR="00F43F23">
        <w:rPr>
          <w:rFonts w:ascii="Century Schoolbook" w:hAnsi="Century Schoolbook"/>
          <w:sz w:val="22"/>
          <w:szCs w:val="22"/>
        </w:rPr>
        <w:t>, t</w:t>
      </w:r>
      <w:r w:rsidRPr="00842777">
        <w:rPr>
          <w:rFonts w:ascii="Century Schoolbook" w:hAnsi="Century Schoolbook"/>
          <w:sz w:val="22"/>
          <w:szCs w:val="22"/>
        </w:rPr>
        <w:t>outefois, conformément aux dispositions de l’article 3-1 du décret du 30 septembre 1953, modifié :</w:t>
      </w:r>
    </w:p>
    <w:p w:rsidR="00B82BF9" w:rsidRPr="00842777" w:rsidRDefault="00B82BF9" w:rsidP="00713760">
      <w:pPr>
        <w:rPr>
          <w:rFonts w:ascii="Century Schoolbook" w:hAnsi="Century Schoolbook"/>
          <w:sz w:val="22"/>
          <w:szCs w:val="22"/>
        </w:rPr>
      </w:pPr>
      <w:r w:rsidRPr="00842777">
        <w:rPr>
          <w:rFonts w:ascii="Century Schoolbook" w:hAnsi="Century Schoolbook"/>
          <w:sz w:val="22"/>
          <w:szCs w:val="22"/>
        </w:rPr>
        <w:t>Le preneur aura, dans les formes et délais prévus à l’article 5 dudit décret, la faculté de donner congé à l’expiration d’une période triennale. Le Bailleur aura la même faculté s’il entend invoquer les dispositions des articles 10, 13, et 15 du même décret afin de construire, de reconstruire, l’immeuble existant, de le surélever ou d’exécuter des travaux prescrits ou autorisés dans le cadre d’une opération de restauration immobilière.</w:t>
      </w:r>
    </w:p>
    <w:p w:rsidR="00B82BF9" w:rsidRPr="00842777" w:rsidRDefault="00B82BF9" w:rsidP="00713760">
      <w:pPr>
        <w:rPr>
          <w:rFonts w:ascii="Century Schoolbook" w:hAnsi="Century Schoolbook"/>
          <w:sz w:val="22"/>
          <w:szCs w:val="22"/>
        </w:rPr>
      </w:pPr>
    </w:p>
    <w:p w:rsidR="00B82BF9" w:rsidRPr="00842777" w:rsidRDefault="00B82BF9" w:rsidP="00713760">
      <w:pPr>
        <w:pStyle w:val="Titre1"/>
        <w:jc w:val="left"/>
        <w:rPr>
          <w:rFonts w:ascii="Century Schoolbook" w:hAnsi="Century Schoolbook"/>
          <w:sz w:val="22"/>
          <w:szCs w:val="22"/>
        </w:rPr>
      </w:pPr>
      <w:r w:rsidRPr="00842777">
        <w:rPr>
          <w:rFonts w:ascii="Century Schoolbook" w:hAnsi="Century Schoolbook"/>
          <w:sz w:val="22"/>
          <w:szCs w:val="22"/>
        </w:rPr>
        <w:t>3-DESIGNATION DE L’ACTIVITE</w:t>
      </w:r>
    </w:p>
    <w:p w:rsidR="00B82BF9" w:rsidRPr="00842777" w:rsidRDefault="00B82BF9" w:rsidP="00713760">
      <w:pPr>
        <w:rPr>
          <w:rFonts w:ascii="Century Schoolbook" w:hAnsi="Century Schoolbook"/>
          <w:sz w:val="22"/>
          <w:szCs w:val="22"/>
        </w:rPr>
      </w:pPr>
      <w:r w:rsidRPr="00842777">
        <w:rPr>
          <w:rFonts w:ascii="Century Schoolbook" w:hAnsi="Century Schoolbook"/>
          <w:sz w:val="22"/>
          <w:szCs w:val="22"/>
        </w:rPr>
        <w:t>Les locaux, faisant objet du présent bail devront exclusivement être consacrés par le preneur à son activité de </w:t>
      </w:r>
      <w:r w:rsidRPr="00842777">
        <w:rPr>
          <w:rFonts w:ascii="Century Schoolbook" w:hAnsi="Century Schoolbook"/>
          <w:b/>
          <w:sz w:val="22"/>
          <w:szCs w:val="22"/>
        </w:rPr>
        <w:t xml:space="preserve">: </w:t>
      </w:r>
      <w:r w:rsidR="00E643A9">
        <w:rPr>
          <w:rFonts w:ascii="Century Schoolbook" w:hAnsi="Century Schoolbook"/>
          <w:b/>
          <w:sz w:val="22"/>
          <w:szCs w:val="22"/>
        </w:rPr>
        <w:t>***********************</w:t>
      </w:r>
    </w:p>
    <w:p w:rsidR="00CB39B8" w:rsidRPr="00842777" w:rsidRDefault="00B82BF9" w:rsidP="00713760">
      <w:pPr>
        <w:rPr>
          <w:rFonts w:ascii="Century Schoolbook" w:hAnsi="Century Schoolbook"/>
          <w:sz w:val="22"/>
          <w:szCs w:val="22"/>
        </w:rPr>
      </w:pPr>
      <w:r w:rsidRPr="00842777">
        <w:rPr>
          <w:rFonts w:ascii="Century Schoolbook" w:hAnsi="Century Schoolbook"/>
          <w:sz w:val="22"/>
          <w:szCs w:val="22"/>
        </w:rPr>
        <w:t xml:space="preserve">Il est rappelé ici et précisé que : par application des dispositions de l’article 34 du décret susvisé du 30 septembre 1953 modifié, le preneur aura la faculté d’adjoindre à l’activité prévue au présent bail des activités connexes ou complémentaires ; pour ce faire, le preneur devra faire connaître au bailleur par acte extra judiciaire en indiquant les activités dont l’exercice est envisagé, cette formalité valant mise en demeure du propriétaire de faire connaître, dans un délai de deux mois, à peine de déchéance, s’il conteste le caractère connexe ou complémentaire de ces activités ; et par application des dispositions de l’article 34-1 et suivant du même décret, le preneur aura la faculté </w:t>
      </w:r>
    </w:p>
    <w:p w:rsidR="00374C3E" w:rsidRPr="00842777" w:rsidRDefault="00374C3E" w:rsidP="00713760">
      <w:pPr>
        <w:rPr>
          <w:rFonts w:ascii="Century Schoolbook" w:hAnsi="Century Schoolbook"/>
          <w:sz w:val="22"/>
          <w:szCs w:val="22"/>
        </w:rPr>
      </w:pPr>
      <w:r w:rsidRPr="00842777">
        <w:rPr>
          <w:rFonts w:ascii="Century Schoolbook" w:hAnsi="Century Schoolbook"/>
          <w:sz w:val="22"/>
          <w:szCs w:val="22"/>
        </w:rPr>
        <w:t>De demander au bailleur, par acte extra judiciaire, à être autoriser exercer dans les lieux loués une ou plusieurs activités différentes de celle prévues au présent bail, cette demande devant comporter à peine de nullité, l’indication des activités dont l’exercice est envisagé, et en outre, devant être dénoncée par acte extra judiciaire, aux créanciers inscrit sur le fond de commerce.</w:t>
      </w:r>
    </w:p>
    <w:p w:rsidR="00374C3E" w:rsidRPr="00842777" w:rsidRDefault="00374C3E" w:rsidP="00713760">
      <w:pPr>
        <w:rPr>
          <w:rFonts w:ascii="Century Schoolbook" w:hAnsi="Century Schoolbook"/>
          <w:sz w:val="22"/>
          <w:szCs w:val="22"/>
        </w:rPr>
      </w:pPr>
    </w:p>
    <w:p w:rsidR="003234DE" w:rsidRPr="00842777" w:rsidRDefault="003234DE" w:rsidP="00713760">
      <w:pPr>
        <w:rPr>
          <w:rFonts w:ascii="Century Schoolbook" w:hAnsi="Century Schoolbook"/>
          <w:sz w:val="22"/>
          <w:szCs w:val="22"/>
        </w:rPr>
      </w:pPr>
      <w:r w:rsidRPr="00842777">
        <w:rPr>
          <w:rFonts w:ascii="Century Schoolbook" w:hAnsi="Century Schoolbook"/>
          <w:sz w:val="22"/>
          <w:szCs w:val="22"/>
        </w:rPr>
        <w:lastRenderedPageBreak/>
        <w:t xml:space="preserve">Le </w:t>
      </w:r>
      <w:r w:rsidRPr="00842777">
        <w:rPr>
          <w:rFonts w:ascii="Century Schoolbook" w:hAnsi="Century Schoolbook"/>
          <w:i/>
          <w:sz w:val="22"/>
          <w:szCs w:val="22"/>
        </w:rPr>
        <w:t>PRENEUR</w:t>
      </w:r>
      <w:r w:rsidRPr="00842777">
        <w:rPr>
          <w:rFonts w:ascii="Century Schoolbook" w:hAnsi="Century Schoolbook"/>
          <w:sz w:val="22"/>
          <w:szCs w:val="22"/>
        </w:rPr>
        <w:t xml:space="preserve"> fera son affaire personnelle, de la conformité des lieux loués à l’activité autorisée, sans que le </w:t>
      </w:r>
      <w:r w:rsidRPr="00842777">
        <w:rPr>
          <w:rFonts w:ascii="Century Schoolbook" w:hAnsi="Century Schoolbook"/>
          <w:i/>
          <w:sz w:val="22"/>
          <w:szCs w:val="22"/>
        </w:rPr>
        <w:t>BAILLEUR</w:t>
      </w:r>
      <w:r w:rsidRPr="00842777">
        <w:rPr>
          <w:rFonts w:ascii="Century Schoolbook" w:hAnsi="Century Schoolbook"/>
          <w:sz w:val="22"/>
          <w:szCs w:val="22"/>
        </w:rPr>
        <w:t xml:space="preserve"> puisse être inquiété, ni recherché à ce sujet, ainsi que  de l’obtention de toutes les autorisations découlant de dispositions législatives, réglementaires, administratives ou autres, nécessaires à l’exercice de son activité ou concernant l’installation ou son occupation des lieux loués.</w:t>
      </w:r>
    </w:p>
    <w:p w:rsidR="003234DE" w:rsidRPr="00842777" w:rsidRDefault="003234DE" w:rsidP="00713760">
      <w:pPr>
        <w:rPr>
          <w:rFonts w:ascii="Century Schoolbook" w:hAnsi="Century Schoolbook"/>
          <w:sz w:val="22"/>
          <w:szCs w:val="22"/>
        </w:rPr>
      </w:pPr>
      <w:r w:rsidRPr="00842777">
        <w:rPr>
          <w:rFonts w:ascii="Century Schoolbook" w:hAnsi="Century Schoolbook"/>
          <w:sz w:val="22"/>
          <w:szCs w:val="22"/>
        </w:rPr>
        <w:t xml:space="preserve">Il veillera tout particulièrement à ne causer aucun trouble de voisinage de son fait ou du fait de sa clientèle, à n’occasionner aucune nuisance aux occupants de </w:t>
      </w:r>
      <w:r w:rsidR="005F03EF" w:rsidRPr="00842777">
        <w:rPr>
          <w:rFonts w:ascii="Century Schoolbook" w:hAnsi="Century Schoolbook"/>
          <w:sz w:val="22"/>
          <w:szCs w:val="22"/>
        </w:rPr>
        <w:t>l’immeuble,</w:t>
      </w:r>
      <w:r w:rsidRPr="00842777">
        <w:rPr>
          <w:rFonts w:ascii="Century Schoolbook" w:hAnsi="Century Schoolbook"/>
          <w:sz w:val="22"/>
          <w:szCs w:val="22"/>
        </w:rPr>
        <w:t xml:space="preserve"> aux voisins, et en particulier en ce qui concerne les nuisances sonores ou olfactives.</w:t>
      </w:r>
      <w:r w:rsidR="002C0AD1" w:rsidRPr="00842777">
        <w:rPr>
          <w:rFonts w:ascii="Century Schoolbook" w:hAnsi="Century Schoolbook"/>
          <w:sz w:val="22"/>
          <w:szCs w:val="22"/>
        </w:rPr>
        <w:t xml:space="preserve"> </w:t>
      </w:r>
      <w:r w:rsidRPr="00842777">
        <w:rPr>
          <w:rFonts w:ascii="Century Schoolbook" w:hAnsi="Century Schoolbook"/>
          <w:sz w:val="22"/>
          <w:szCs w:val="22"/>
        </w:rPr>
        <w:t xml:space="preserve">Tout changement d’activité est interdit sauf accord express et par écrit du </w:t>
      </w:r>
      <w:r w:rsidRPr="00842777">
        <w:rPr>
          <w:rFonts w:ascii="Century Schoolbook" w:hAnsi="Century Schoolbook"/>
          <w:b/>
          <w:sz w:val="22"/>
          <w:szCs w:val="22"/>
        </w:rPr>
        <w:t>BAILLEUR</w:t>
      </w:r>
      <w:r w:rsidRPr="00842777">
        <w:rPr>
          <w:rFonts w:ascii="Century Schoolbook" w:hAnsi="Century Schoolbook"/>
          <w:sz w:val="22"/>
          <w:szCs w:val="22"/>
        </w:rPr>
        <w:t>.</w:t>
      </w:r>
      <w:r w:rsidR="002C0AD1" w:rsidRPr="00842777">
        <w:rPr>
          <w:rFonts w:ascii="Century Schoolbook" w:hAnsi="Century Schoolbook"/>
          <w:sz w:val="22"/>
          <w:szCs w:val="22"/>
        </w:rPr>
        <w:t xml:space="preserve"> </w:t>
      </w:r>
      <w:r w:rsidRPr="00842777">
        <w:rPr>
          <w:rFonts w:ascii="Century Schoolbook" w:hAnsi="Century Schoolbook"/>
          <w:sz w:val="22"/>
          <w:szCs w:val="22"/>
        </w:rPr>
        <w:t xml:space="preserve">Le présent bail ne comporte aucune garantie d’exclusivité ou de non concurrence par le </w:t>
      </w:r>
      <w:r w:rsidRPr="00842777">
        <w:rPr>
          <w:rFonts w:ascii="Century Schoolbook" w:hAnsi="Century Schoolbook"/>
          <w:b/>
          <w:sz w:val="22"/>
          <w:szCs w:val="22"/>
        </w:rPr>
        <w:t>BAILLEUR</w:t>
      </w:r>
      <w:r w:rsidRPr="00842777">
        <w:rPr>
          <w:rFonts w:ascii="Century Schoolbook" w:hAnsi="Century Schoolbook"/>
          <w:sz w:val="22"/>
          <w:szCs w:val="22"/>
        </w:rPr>
        <w:t>.</w:t>
      </w:r>
    </w:p>
    <w:p w:rsidR="00CB39B8" w:rsidRPr="00842777" w:rsidRDefault="00CB39B8" w:rsidP="00713760">
      <w:pPr>
        <w:rPr>
          <w:rFonts w:ascii="Century Schoolbook" w:hAnsi="Century Schoolbook"/>
          <w:sz w:val="22"/>
          <w:szCs w:val="22"/>
        </w:rPr>
      </w:pPr>
    </w:p>
    <w:p w:rsidR="000054CD" w:rsidRPr="00842777" w:rsidRDefault="000054CD" w:rsidP="00713760">
      <w:pPr>
        <w:rPr>
          <w:rFonts w:ascii="Century Schoolbook" w:hAnsi="Century Schoolbook"/>
          <w:b/>
          <w:sz w:val="22"/>
          <w:szCs w:val="22"/>
        </w:rPr>
      </w:pPr>
      <w:r w:rsidRPr="00842777">
        <w:rPr>
          <w:rFonts w:ascii="Century Schoolbook" w:hAnsi="Century Schoolbook"/>
          <w:b/>
          <w:sz w:val="22"/>
          <w:szCs w:val="22"/>
        </w:rPr>
        <w:t>4-Responsabilité et recours.</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Le </w:t>
      </w:r>
      <w:r w:rsidRPr="00842777">
        <w:rPr>
          <w:rFonts w:ascii="Century Schoolbook" w:hAnsi="Century Schoolbook"/>
          <w:i/>
          <w:sz w:val="22"/>
          <w:szCs w:val="22"/>
        </w:rPr>
        <w:t>PRENEUR</w:t>
      </w:r>
      <w:r w:rsidRPr="00842777">
        <w:rPr>
          <w:rFonts w:ascii="Century Schoolbook" w:hAnsi="Century Schoolbook"/>
          <w:sz w:val="22"/>
          <w:szCs w:val="22"/>
        </w:rPr>
        <w:t xml:space="preserve"> renonce à tout recours en responsabilité contre le </w:t>
      </w:r>
      <w:r w:rsidRPr="00842777">
        <w:rPr>
          <w:rFonts w:ascii="Century Schoolbook" w:hAnsi="Century Schoolbook"/>
          <w:i/>
          <w:sz w:val="22"/>
          <w:szCs w:val="22"/>
        </w:rPr>
        <w:t>BAILLEUR</w:t>
      </w:r>
      <w:r w:rsidRPr="00842777">
        <w:rPr>
          <w:rFonts w:ascii="Century Schoolbook" w:hAnsi="Century Schoolbook"/>
          <w:sz w:val="22"/>
          <w:szCs w:val="22"/>
        </w:rPr>
        <w:t xml:space="preserve"> et à toute demande de réduction de loyer :</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 en cas d’interruption ou de mauvais fonctionnement des divers services et équipements communs, pour une cause indépendante de la volonté du </w:t>
      </w:r>
      <w:r w:rsidRPr="00842777">
        <w:rPr>
          <w:rFonts w:ascii="Century Schoolbook" w:hAnsi="Century Schoolbook"/>
          <w:i/>
          <w:sz w:val="22"/>
          <w:szCs w:val="22"/>
        </w:rPr>
        <w:t>BAILLEUR</w:t>
      </w:r>
      <w:r w:rsidRPr="00842777">
        <w:rPr>
          <w:rFonts w:ascii="Century Schoolbook" w:hAnsi="Century Schoolbook"/>
          <w:sz w:val="22"/>
          <w:szCs w:val="22"/>
        </w:rPr>
        <w:t xml:space="preserve"> :</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 en cas d’humidité, infiltrations, dégâts des eaux dus à des accidents causés par le gel ou la fonte des neiges, des pluies anormalement abondantes, l’engorgement des canalisations, ainsi que fuites ou infiltrations pouvant provenir de canalisations communes masquées par un coffrage établi par le </w:t>
      </w:r>
      <w:r w:rsidRPr="00842777">
        <w:rPr>
          <w:rFonts w:ascii="Century Schoolbook" w:hAnsi="Century Schoolbook"/>
          <w:i/>
          <w:sz w:val="22"/>
          <w:szCs w:val="22"/>
        </w:rPr>
        <w:t>BAILLEUR</w:t>
      </w:r>
      <w:r w:rsidRPr="00842777">
        <w:rPr>
          <w:rFonts w:ascii="Century Schoolbook" w:hAnsi="Century Schoolbook"/>
          <w:sz w:val="22"/>
          <w:szCs w:val="22"/>
        </w:rPr>
        <w:t xml:space="preserve"> ;</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en cas de suppression du concierge ou du gardien s’il en existe ;</w:t>
      </w:r>
    </w:p>
    <w:p w:rsidR="000054CD" w:rsidRPr="00842777" w:rsidRDefault="000054CD" w:rsidP="00713760">
      <w:pPr>
        <w:pStyle w:val="Corpsdetexte2"/>
        <w:jc w:val="left"/>
        <w:rPr>
          <w:rFonts w:ascii="Century Schoolbook" w:hAnsi="Century Schoolbook"/>
          <w:szCs w:val="22"/>
        </w:rPr>
      </w:pPr>
      <w:r w:rsidRPr="00842777">
        <w:rPr>
          <w:rFonts w:ascii="Century Schoolbook" w:hAnsi="Century Schoolbook"/>
          <w:szCs w:val="22"/>
        </w:rPr>
        <w:t>- pour les faits du concierge ou du gardien, à l’occasion de toute mission qu’il aura spécialement confiée à ce dernier, lequel sera alors considéré comme son mandataire exclusif et spécial.</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En cas de dommages provenant du fait des autres locataires, occupants de l’immeuble ou de toute autre personne, le </w:t>
      </w:r>
      <w:r w:rsidRPr="00842777">
        <w:rPr>
          <w:rFonts w:ascii="Century Schoolbook" w:hAnsi="Century Schoolbook"/>
          <w:i/>
          <w:sz w:val="22"/>
          <w:szCs w:val="22"/>
        </w:rPr>
        <w:t>PRENEUR</w:t>
      </w:r>
      <w:r w:rsidRPr="00842777">
        <w:rPr>
          <w:rFonts w:ascii="Century Schoolbook" w:hAnsi="Century Schoolbook"/>
          <w:sz w:val="22"/>
          <w:szCs w:val="22"/>
        </w:rPr>
        <w:t xml:space="preserve"> faisant son affaire personnelle des troubles de quelque nature qu’ils soient, qu’il aura subis.</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Le </w:t>
      </w:r>
      <w:r w:rsidRPr="00842777">
        <w:rPr>
          <w:rFonts w:ascii="Century Schoolbook" w:hAnsi="Century Schoolbook"/>
          <w:i/>
          <w:sz w:val="22"/>
          <w:szCs w:val="22"/>
        </w:rPr>
        <w:t>PRENEUR</w:t>
      </w:r>
      <w:r w:rsidRPr="00842777">
        <w:rPr>
          <w:rFonts w:ascii="Century Schoolbook" w:hAnsi="Century Schoolbook"/>
          <w:sz w:val="22"/>
          <w:szCs w:val="22"/>
        </w:rPr>
        <w:t xml:space="preserve"> devra pleine et entière garantie en cas de dommages corporels occasionnés à des tiers ou des voisins par suite de l’exploitation de fonds, sans pouvoir rechercher ni mettre en cause la responsabilité du </w:t>
      </w:r>
      <w:r w:rsidRPr="00842777">
        <w:rPr>
          <w:rFonts w:ascii="Century Schoolbook" w:hAnsi="Century Schoolbook"/>
          <w:i/>
          <w:sz w:val="22"/>
          <w:szCs w:val="22"/>
        </w:rPr>
        <w:t>BAILLEUR</w:t>
      </w:r>
      <w:r w:rsidRPr="00842777">
        <w:rPr>
          <w:rFonts w:ascii="Century Schoolbook" w:hAnsi="Century Schoolbook"/>
          <w:sz w:val="22"/>
          <w:szCs w:val="22"/>
        </w:rPr>
        <w:t>.</w:t>
      </w:r>
    </w:p>
    <w:p w:rsidR="000054CD" w:rsidRPr="00842777" w:rsidRDefault="000054CD" w:rsidP="00713760">
      <w:pPr>
        <w:rPr>
          <w:rFonts w:ascii="Century Schoolbook" w:hAnsi="Century Schoolbook"/>
          <w:sz w:val="22"/>
          <w:szCs w:val="22"/>
        </w:rPr>
      </w:pPr>
      <w:r w:rsidRPr="00842777">
        <w:rPr>
          <w:rFonts w:ascii="Century Schoolbook" w:hAnsi="Century Schoolbook"/>
          <w:sz w:val="22"/>
          <w:szCs w:val="22"/>
        </w:rPr>
        <w:t xml:space="preserve">Il devra faire son affaire personnelle à ses risques, périls et frais, sans que le </w:t>
      </w:r>
      <w:r w:rsidRPr="00842777">
        <w:rPr>
          <w:rFonts w:ascii="Century Schoolbook" w:hAnsi="Century Schoolbook"/>
          <w:i/>
          <w:sz w:val="22"/>
          <w:szCs w:val="22"/>
        </w:rPr>
        <w:t>BAILLEUR</w:t>
      </w:r>
      <w:r w:rsidRPr="00842777">
        <w:rPr>
          <w:rFonts w:ascii="Century Schoolbook" w:hAnsi="Century Schoolbook"/>
          <w:sz w:val="22"/>
          <w:szCs w:val="22"/>
        </w:rPr>
        <w:t xml:space="preserve"> puisse être inquiété ni recherché, de toutes réclamations faites par les voisins ou des tiers, notamment pour bruits, odeurs, chaleurs, fumées, lumières ou trépidations causés par ses activités.</w:t>
      </w:r>
    </w:p>
    <w:p w:rsidR="000054CD" w:rsidRPr="00842777" w:rsidRDefault="000054CD" w:rsidP="00713760">
      <w:pPr>
        <w:rPr>
          <w:rFonts w:ascii="Century Schoolbook" w:hAnsi="Century Schoolbook"/>
          <w:sz w:val="22"/>
          <w:szCs w:val="22"/>
        </w:rPr>
      </w:pPr>
    </w:p>
    <w:p w:rsidR="00CB39B8" w:rsidRPr="00842777" w:rsidRDefault="000054CD" w:rsidP="00713760">
      <w:pPr>
        <w:rPr>
          <w:rFonts w:ascii="Century Schoolbook" w:hAnsi="Century Schoolbook"/>
          <w:b/>
          <w:sz w:val="22"/>
          <w:szCs w:val="22"/>
        </w:rPr>
      </w:pPr>
      <w:r w:rsidRPr="00842777">
        <w:rPr>
          <w:rFonts w:ascii="Century Schoolbook" w:hAnsi="Century Schoolbook"/>
          <w:b/>
          <w:sz w:val="22"/>
          <w:szCs w:val="22"/>
        </w:rPr>
        <w:t>5</w:t>
      </w:r>
      <w:r w:rsidR="00CB39B8" w:rsidRPr="00842777">
        <w:rPr>
          <w:rFonts w:ascii="Century Schoolbook" w:hAnsi="Century Schoolbook"/>
          <w:b/>
          <w:sz w:val="22"/>
          <w:szCs w:val="22"/>
        </w:rPr>
        <w:t>--CHARGES ET CONDITIONS</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 présent bail est consenti et accepté aux conditions et charges d'usage et de droit que le preneur s'oblige à exécuter et remplir, sans pouvoir prétendre à aucune indemnité ni diminution de loyer et notamment :</w:t>
      </w: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a</w:t>
      </w:r>
      <w:r w:rsidRPr="00842777">
        <w:rPr>
          <w:rFonts w:ascii="Century Schoolbook" w:hAnsi="Century Schoolbook"/>
          <w:sz w:val="22"/>
          <w:szCs w:val="22"/>
        </w:rPr>
        <w:t>-de prendre les lieux loués dans l'état ou ils se trouvent au moment de l'entrée en jouissance, sans pouvoir exiger aucun travaux de quelque nature que ce soit, ni remise en état de la part du bailleur, et ce, pendant toute la durée du bail, sauf ceux définis à l’article 606 du code civil.</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Dans les </w:t>
      </w:r>
      <w:r w:rsidR="005A678C" w:rsidRPr="00842777">
        <w:rPr>
          <w:rFonts w:ascii="Century Schoolbook" w:hAnsi="Century Schoolbook"/>
          <w:sz w:val="22"/>
          <w:szCs w:val="22"/>
        </w:rPr>
        <w:t>huit</w:t>
      </w:r>
      <w:r w:rsidRPr="00842777">
        <w:rPr>
          <w:rFonts w:ascii="Century Schoolbook" w:hAnsi="Century Schoolbook"/>
          <w:sz w:val="22"/>
          <w:szCs w:val="22"/>
        </w:rPr>
        <w:t xml:space="preserve"> jours de l’entrée en jouissance, il sera dressé contradictoirement entre les parties, un état des lieux aux frais du preneur. A défaut de cet état des lieux, le preneur sera réputé avoir reçu les lieux en parfait état, sans que postérieurement, il puisse établir la preuve contraire.</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b</w:t>
      </w:r>
      <w:r w:rsidRPr="00842777">
        <w:rPr>
          <w:rFonts w:ascii="Century Schoolbook" w:hAnsi="Century Schoolbook"/>
          <w:sz w:val="22"/>
          <w:szCs w:val="22"/>
        </w:rPr>
        <w:t>-de garnir et de tenir constamment garnir pendant toute la durée du bail, les lieux présentement loués, de meubles, de matériels, de marchandises en quantité de valeur suffisante pour répondre en tous temps du paiement du loyer et de l'exécution des conditions du bai, et d'y exercer son activité de façon continue.</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c-</w:t>
      </w:r>
      <w:r w:rsidRPr="00842777">
        <w:rPr>
          <w:rFonts w:ascii="Century Schoolbook" w:hAnsi="Century Schoolbook"/>
          <w:sz w:val="22"/>
          <w:szCs w:val="22"/>
        </w:rPr>
        <w:t>de faire son affaire personnelle de l'obtention dans les conditions réglementaires et, si besoin est, préalablement à l'occupation des locaux, de toutes les autorisations administratives.</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d-</w:t>
      </w:r>
      <w:r w:rsidRPr="00842777">
        <w:rPr>
          <w:rFonts w:ascii="Century Schoolbook" w:hAnsi="Century Schoolbook"/>
          <w:sz w:val="22"/>
          <w:szCs w:val="22"/>
        </w:rPr>
        <w:t xml:space="preserve">d'entretenir constamment les lieux ainsi que les aménagements et installations et de les rendre en fin de bail en bon état de réparation </w:t>
      </w:r>
      <w:r w:rsidR="005A678C" w:rsidRPr="00842777">
        <w:rPr>
          <w:rFonts w:ascii="Century Schoolbook" w:hAnsi="Century Schoolbook"/>
          <w:sz w:val="22"/>
          <w:szCs w:val="22"/>
        </w:rPr>
        <w:t>notamment</w:t>
      </w:r>
      <w:r w:rsidRPr="00842777">
        <w:rPr>
          <w:rFonts w:ascii="Century Schoolbook" w:hAnsi="Century Schoolbook"/>
          <w:sz w:val="22"/>
          <w:szCs w:val="22"/>
        </w:rPr>
        <w:t xml:space="preserve"> les peintures, fermetures, ferrures, plomberie et autres.</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lastRenderedPageBreak/>
        <w:t>e</w:t>
      </w:r>
      <w:r w:rsidRPr="00842777">
        <w:rPr>
          <w:rFonts w:ascii="Century Schoolbook" w:hAnsi="Century Schoolbook"/>
          <w:sz w:val="22"/>
          <w:szCs w:val="22"/>
        </w:rPr>
        <w:t>-le preneur ne pourra pas modifier la disposition intérieure des locaux sans l'accord préalable écrit du bailleur. Toutes modifications ou réalisations intéressant le gros œuvre ou les canalisations de l'immeuble ne pourra intervenir sans le consentement express et par écrit du bailleur.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En toute hypothèse, les travaux susvisés seront exécutés sous la surveillance de l'architecte qui sera désigné à cet effet par le bailleur : les coûts et frais entraînés par ces travaux et par leur contrôle seront supportés par le preneur.</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f</w:t>
      </w:r>
      <w:r w:rsidRPr="00842777">
        <w:rPr>
          <w:rFonts w:ascii="Century Schoolbook" w:hAnsi="Century Schoolbook"/>
          <w:sz w:val="22"/>
          <w:szCs w:val="22"/>
        </w:rPr>
        <w:t>-de ne pouvoir apposer sur les façades, murs ou toits, que les enseignes conformes aux prescriptions administratives en la matière et aux  dispositions du règlement de copropriété : il est rappelé que tous projets d'aménagement des façades ou des locaux devront être soumis à l'approbation préalable de l'architecte de l'immeuble.</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g-</w:t>
      </w:r>
      <w:r w:rsidRPr="00842777">
        <w:rPr>
          <w:rFonts w:ascii="Century Schoolbook" w:hAnsi="Century Schoolbook"/>
          <w:sz w:val="22"/>
          <w:szCs w:val="22"/>
        </w:rPr>
        <w:t>de laisser en fin de bail au bailleur, sans indemnités, les changements, augmentations, améliorations, embellissement des lieux loués, à moins que le bailleur ne préfère le rétablissement des lieux dans leur état primitif.</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 preneur sera tenu d'effectuer avant son départ toutes les réparations à sa charge.</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L'état des lieux sera établi et vérifié contradictoirement dans les trois jours suivant le déménagement et ce, sous le contrôle de tel architecte ou homme de l'art mandaté à cet effet par le bailleur.</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h</w:t>
      </w:r>
      <w:r w:rsidRPr="00842777">
        <w:rPr>
          <w:rFonts w:ascii="Century Schoolbook" w:hAnsi="Century Schoolbook"/>
          <w:sz w:val="22"/>
          <w:szCs w:val="22"/>
        </w:rPr>
        <w:t>-de souffrir sans indemnité ni diminution de loyer, l'exécution de tous les travaux de démolition, réfection, surélévation, reconstruction, amélioration, voire même aux murs mitoyens que le bailleur, le syndicat de copropriété de l'immeuble ou tous autres pourraient faire exécuter dans l'immeuble loué, quelle que soit la durée où le trouble de jouissance subi et ce par dérogation expresse aux articles 1724 et suivants du code civil.</w:t>
      </w:r>
    </w:p>
    <w:p w:rsidR="00CB39B8" w:rsidRPr="00842777" w:rsidRDefault="00CB39B8" w:rsidP="00713760">
      <w:pPr>
        <w:rPr>
          <w:rFonts w:ascii="Century Schoolbook" w:hAnsi="Century Schoolbook"/>
          <w:b/>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i-</w:t>
      </w:r>
      <w:r w:rsidRPr="00842777">
        <w:rPr>
          <w:rFonts w:ascii="Century Schoolbook" w:hAnsi="Century Schoolbook"/>
          <w:sz w:val="22"/>
          <w:szCs w:val="22"/>
        </w:rPr>
        <w:t>d'acquitter exactement les contributions personnelles mobilières, taxes professionnelles et autres, de satisfaire aux charges de ville et de police qui sont légalement ou pourraient être mises à la charge des locataires, de manière à ce que le bailleur ne puisse jamais être inquiété, ni recherché à ce sujet.</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842777">
        <w:rPr>
          <w:rFonts w:ascii="Century Schoolbook" w:hAnsi="Century Schoolbook"/>
          <w:b/>
          <w:sz w:val="22"/>
          <w:szCs w:val="22"/>
        </w:rPr>
        <w:t>j</w:t>
      </w:r>
      <w:r w:rsidR="00CB39B8" w:rsidRPr="00842777">
        <w:rPr>
          <w:rFonts w:ascii="Century Schoolbook" w:hAnsi="Century Schoolbook"/>
          <w:b/>
          <w:sz w:val="22"/>
          <w:szCs w:val="22"/>
        </w:rPr>
        <w:t>-</w:t>
      </w:r>
      <w:r w:rsidR="00CB39B8" w:rsidRPr="00842777">
        <w:rPr>
          <w:rFonts w:ascii="Century Schoolbook" w:hAnsi="Century Schoolbook"/>
          <w:sz w:val="22"/>
          <w:szCs w:val="22"/>
        </w:rPr>
        <w:t>de laisser au bailleur, à tout préposé de ce dernier ou au syndic des copropriétaires de l'immeuble, la faculté de pénétrer dans les lieux pour la surveillance et l'entretien des bâtiments et de toutes les installations servant à l'immeuble toutes les fois que le besoin en sera et sans qu'il soit nécessaire d'en requérir préalablement l'autorisation.</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842777">
        <w:rPr>
          <w:rFonts w:ascii="Century Schoolbook" w:hAnsi="Century Schoolbook"/>
          <w:b/>
          <w:sz w:val="22"/>
          <w:szCs w:val="22"/>
        </w:rPr>
        <w:t>k</w:t>
      </w:r>
      <w:r w:rsidR="00CB39B8" w:rsidRPr="00842777">
        <w:rPr>
          <w:rFonts w:ascii="Century Schoolbook" w:hAnsi="Century Schoolbook"/>
          <w:b/>
          <w:sz w:val="22"/>
          <w:szCs w:val="22"/>
        </w:rPr>
        <w:t>-</w:t>
      </w:r>
      <w:r w:rsidR="00CB39B8" w:rsidRPr="00842777">
        <w:rPr>
          <w:rFonts w:ascii="Century Schoolbook" w:hAnsi="Century Schoolbook"/>
          <w:sz w:val="22"/>
          <w:szCs w:val="22"/>
        </w:rPr>
        <w:t xml:space="preserve">de laisser visiter les lieux de 10 h à 18 h pendant les six derniers mois de jouissance. De sa conformer strictement à la réglementation intérieure de l'immeuble telle qu'elle résulte du règlement de copropriété dont le preneur reconnaît avoir eu connaissance, de telle façon que le bailleur ne soit jamais inquiété, ni recherché à ce sujet. En particulier le preneur devra veiller à ce que la tranquillité de l'immeuble ne soit troublée en aucune manière du fait de son activité, de son personnel,  ou des fournisseurs, et s'abstenir de tout ce qui pourrait nuire aux activités </w:t>
      </w:r>
      <w:r w:rsidR="005A678C" w:rsidRPr="00842777">
        <w:rPr>
          <w:rFonts w:ascii="Century Schoolbook" w:hAnsi="Century Schoolbook"/>
          <w:sz w:val="22"/>
          <w:szCs w:val="22"/>
        </w:rPr>
        <w:t>des autres locataires</w:t>
      </w:r>
      <w:r w:rsidR="00CB39B8" w:rsidRPr="00842777">
        <w:rPr>
          <w:rFonts w:ascii="Century Schoolbook" w:hAnsi="Century Schoolbook"/>
          <w:sz w:val="22"/>
          <w:szCs w:val="22"/>
        </w:rPr>
        <w:t>.</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3B1E5C">
        <w:rPr>
          <w:rFonts w:ascii="Century Schoolbook" w:hAnsi="Century Schoolbook"/>
          <w:b/>
          <w:sz w:val="22"/>
          <w:szCs w:val="22"/>
        </w:rPr>
        <w:t>l</w:t>
      </w:r>
      <w:r w:rsidR="00CB39B8" w:rsidRPr="00842777">
        <w:rPr>
          <w:rFonts w:ascii="Century Schoolbook" w:hAnsi="Century Schoolbook"/>
          <w:sz w:val="22"/>
          <w:szCs w:val="22"/>
        </w:rPr>
        <w:t>-le preneur s'engage à respecter toutes les normes de sécurités propres à l'immeuble, objet du présent bail, telles qu'elles résultent des textes législatifs et réglementaires en vigueur.</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842777">
        <w:rPr>
          <w:rFonts w:ascii="Century Schoolbook" w:hAnsi="Century Schoolbook"/>
          <w:b/>
          <w:sz w:val="22"/>
          <w:szCs w:val="22"/>
        </w:rPr>
        <w:t>m</w:t>
      </w:r>
      <w:r w:rsidR="00CB39B8" w:rsidRPr="00842777">
        <w:rPr>
          <w:rFonts w:ascii="Century Schoolbook" w:hAnsi="Century Schoolbook"/>
          <w:b/>
          <w:sz w:val="22"/>
          <w:szCs w:val="22"/>
        </w:rPr>
        <w:t>-</w:t>
      </w:r>
      <w:r w:rsidR="00CB39B8" w:rsidRPr="00842777">
        <w:rPr>
          <w:rFonts w:ascii="Century Schoolbook" w:hAnsi="Century Schoolbook"/>
          <w:sz w:val="22"/>
          <w:szCs w:val="22"/>
        </w:rPr>
        <w:t xml:space="preserve">le bailleur décline toute responsabilité pour </w:t>
      </w:r>
      <w:r w:rsidR="00457301" w:rsidRPr="00842777">
        <w:rPr>
          <w:rFonts w:ascii="Century Schoolbook" w:hAnsi="Century Schoolbook"/>
          <w:sz w:val="22"/>
          <w:szCs w:val="22"/>
        </w:rPr>
        <w:t>toutes troubles jouissances</w:t>
      </w:r>
      <w:r w:rsidR="00CB39B8" w:rsidRPr="00842777">
        <w:rPr>
          <w:rFonts w:ascii="Century Schoolbook" w:hAnsi="Century Schoolbook"/>
          <w:sz w:val="22"/>
          <w:szCs w:val="22"/>
        </w:rPr>
        <w:t xml:space="preserve"> ou dommages causés au preneur du fait des tiers notamment en cas de vols ou de cambriolage, le preneur renonçant expressément à toutes réclamations à cet égard.</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842777">
        <w:rPr>
          <w:rFonts w:ascii="Century Schoolbook" w:hAnsi="Century Schoolbook"/>
          <w:b/>
          <w:sz w:val="22"/>
          <w:szCs w:val="22"/>
        </w:rPr>
        <w:t>n</w:t>
      </w:r>
      <w:r w:rsidR="00CB39B8" w:rsidRPr="00842777">
        <w:rPr>
          <w:rFonts w:ascii="Century Schoolbook" w:hAnsi="Century Schoolbook"/>
          <w:sz w:val="22"/>
          <w:szCs w:val="22"/>
        </w:rPr>
        <w:t>-le bailleur se réserve le droit de consentir, dans toutes autres parties de l'immeubles, des locations à des personnes exerçant une activité commerciale ou industrielle similaire ou non, et le preneur renonce expressément à toutes réclamations de ce chef qu'une telle location soit consentie par le bailleur ou à fortiori par d'autres copropriétaires.</w:t>
      </w:r>
    </w:p>
    <w:p w:rsidR="00CB39B8" w:rsidRPr="00842777" w:rsidRDefault="00CB39B8" w:rsidP="00713760">
      <w:pPr>
        <w:rPr>
          <w:rFonts w:ascii="Century Schoolbook" w:hAnsi="Century Schoolbook"/>
          <w:sz w:val="22"/>
          <w:szCs w:val="22"/>
        </w:rPr>
      </w:pPr>
    </w:p>
    <w:p w:rsidR="00CB39B8" w:rsidRPr="00842777" w:rsidRDefault="00BC444D" w:rsidP="00713760">
      <w:pPr>
        <w:rPr>
          <w:rFonts w:ascii="Century Schoolbook" w:hAnsi="Century Schoolbook"/>
          <w:sz w:val="22"/>
          <w:szCs w:val="22"/>
        </w:rPr>
      </w:pPr>
      <w:r w:rsidRPr="00842777">
        <w:rPr>
          <w:rFonts w:ascii="Century Schoolbook" w:hAnsi="Century Schoolbook"/>
          <w:b/>
          <w:sz w:val="22"/>
          <w:szCs w:val="22"/>
        </w:rPr>
        <w:t>o</w:t>
      </w:r>
      <w:r w:rsidR="00CB39B8" w:rsidRPr="00842777">
        <w:rPr>
          <w:rFonts w:ascii="Century Schoolbook" w:hAnsi="Century Schoolbook"/>
          <w:b/>
          <w:sz w:val="22"/>
          <w:szCs w:val="22"/>
        </w:rPr>
        <w:t>-</w:t>
      </w:r>
      <w:r w:rsidR="00CB39B8" w:rsidRPr="00842777">
        <w:rPr>
          <w:rFonts w:ascii="Century Schoolbook" w:hAnsi="Century Schoolbook"/>
          <w:sz w:val="22"/>
          <w:szCs w:val="22"/>
        </w:rPr>
        <w:t>toutes tolérances du bailleur pendant l'exécution du présent bail qu'elle qu'en soit la durée n'emportera aucune modification ou suppression des présentes conditions.</w:t>
      </w:r>
    </w:p>
    <w:p w:rsidR="00374C3E" w:rsidRPr="00842777" w:rsidRDefault="00374C3E" w:rsidP="00713760">
      <w:pPr>
        <w:rPr>
          <w:rFonts w:ascii="Century Schoolbook" w:hAnsi="Century Schoolbook"/>
          <w:b/>
          <w:sz w:val="22"/>
          <w:szCs w:val="22"/>
        </w:rPr>
      </w:pPr>
    </w:p>
    <w:p w:rsidR="003234DE" w:rsidRPr="008102CB" w:rsidRDefault="000054CD" w:rsidP="00713760">
      <w:pPr>
        <w:rPr>
          <w:rFonts w:ascii="Century Schoolbook" w:hAnsi="Century Schoolbook"/>
          <w:b/>
          <w:sz w:val="22"/>
          <w:szCs w:val="22"/>
          <w:highlight w:val="red"/>
        </w:rPr>
      </w:pPr>
      <w:r w:rsidRPr="008102CB">
        <w:rPr>
          <w:rFonts w:ascii="Century Schoolbook" w:hAnsi="Century Schoolbook"/>
          <w:b/>
          <w:sz w:val="22"/>
          <w:szCs w:val="22"/>
          <w:highlight w:val="red"/>
        </w:rPr>
        <w:t>6</w:t>
      </w:r>
      <w:r w:rsidR="003234DE" w:rsidRPr="008102CB">
        <w:rPr>
          <w:rFonts w:ascii="Century Schoolbook" w:hAnsi="Century Schoolbook"/>
          <w:b/>
          <w:sz w:val="22"/>
          <w:szCs w:val="22"/>
          <w:highlight w:val="red"/>
        </w:rPr>
        <w:t>-Destructions totale ou partielle des lieux.</w:t>
      </w:r>
    </w:p>
    <w:p w:rsidR="003234DE" w:rsidRPr="008102CB" w:rsidRDefault="003234DE" w:rsidP="00713760">
      <w:pPr>
        <w:rPr>
          <w:rFonts w:ascii="Century Schoolbook" w:hAnsi="Century Schoolbook"/>
          <w:sz w:val="22"/>
          <w:szCs w:val="22"/>
          <w:highlight w:val="red"/>
        </w:rPr>
      </w:pPr>
      <w:r w:rsidRPr="008102CB">
        <w:rPr>
          <w:rFonts w:ascii="Century Schoolbook" w:hAnsi="Century Schoolbook"/>
          <w:sz w:val="22"/>
          <w:szCs w:val="22"/>
          <w:highlight w:val="red"/>
        </w:rPr>
        <w:t>Si les locaux viennent à être détruits en totalités, pour quelque cause que ce soit, le présent bail sera résilié de plein droit sans indemnité.</w:t>
      </w:r>
      <w:r w:rsidR="00D20F07" w:rsidRPr="008102CB">
        <w:rPr>
          <w:rFonts w:ascii="Century Schoolbook" w:hAnsi="Century Schoolbook"/>
          <w:sz w:val="22"/>
          <w:szCs w:val="22"/>
          <w:highlight w:val="red"/>
        </w:rPr>
        <w:t xml:space="preserve"> </w:t>
      </w:r>
      <w:r w:rsidRPr="008102CB">
        <w:rPr>
          <w:rFonts w:ascii="Century Schoolbook" w:hAnsi="Century Schoolbook"/>
          <w:sz w:val="22"/>
          <w:szCs w:val="22"/>
          <w:highlight w:val="red"/>
        </w:rPr>
        <w:t>Si les locaux viennent à être détruits en partie seulement, pour quelque cause que ce soit, il est convenu que :</w:t>
      </w:r>
    </w:p>
    <w:p w:rsidR="003234DE" w:rsidRPr="008102CB" w:rsidRDefault="003234DE" w:rsidP="00713760">
      <w:pPr>
        <w:rPr>
          <w:rFonts w:ascii="Century Schoolbook" w:hAnsi="Century Schoolbook"/>
          <w:sz w:val="22"/>
          <w:szCs w:val="22"/>
          <w:highlight w:val="red"/>
        </w:rPr>
      </w:pPr>
    </w:p>
    <w:p w:rsidR="003234DE" w:rsidRPr="008102CB" w:rsidRDefault="003234DE" w:rsidP="00713760">
      <w:pPr>
        <w:ind w:left="284" w:hanging="284"/>
        <w:rPr>
          <w:rFonts w:ascii="Century Schoolbook" w:hAnsi="Century Schoolbook"/>
          <w:sz w:val="22"/>
          <w:szCs w:val="22"/>
          <w:highlight w:val="red"/>
        </w:rPr>
      </w:pPr>
      <w:r w:rsidRPr="008102CB">
        <w:rPr>
          <w:rFonts w:ascii="Century Schoolbook" w:hAnsi="Century Schoolbook"/>
          <w:sz w:val="22"/>
          <w:szCs w:val="22"/>
          <w:highlight w:val="red"/>
        </w:rPr>
        <w:t xml:space="preserve">Au cas où le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 xml:space="preserve"> subirait des troubles trop sérieux dans son exploitation et que les travaux de réparation, restauration, reconstruction ou remplacement des parties endommagées, dégradées ou détruites devraient avoir une durée supérieure à 180 jours selon l’architecte du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 xml:space="preserve">; le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 xml:space="preserve"> et le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 xml:space="preserve"> pourront résilier le présent bail, par simple envoi d’une lettre recommandée avec accusé de réception, sans indemnité de part ni d’autre, et ce, dans les trente jours de la notification de l’avis de l’architecte du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w:t>
      </w:r>
    </w:p>
    <w:p w:rsidR="003234DE" w:rsidRPr="008102CB" w:rsidRDefault="003234DE" w:rsidP="00713760">
      <w:pPr>
        <w:rPr>
          <w:rFonts w:ascii="Century Schoolbook" w:hAnsi="Century Schoolbook"/>
          <w:sz w:val="22"/>
          <w:szCs w:val="22"/>
          <w:highlight w:val="red"/>
        </w:rPr>
      </w:pPr>
    </w:p>
    <w:p w:rsidR="003234DE" w:rsidRPr="008102CB" w:rsidRDefault="003234DE" w:rsidP="00713760">
      <w:pPr>
        <w:rPr>
          <w:rFonts w:ascii="Century Schoolbook" w:hAnsi="Century Schoolbook"/>
          <w:sz w:val="22"/>
          <w:szCs w:val="22"/>
          <w:highlight w:val="red"/>
        </w:rPr>
      </w:pPr>
      <w:r w:rsidRPr="008102CB">
        <w:rPr>
          <w:rFonts w:ascii="Century Schoolbook" w:hAnsi="Century Schoolbook"/>
          <w:sz w:val="22"/>
          <w:szCs w:val="22"/>
          <w:highlight w:val="red"/>
        </w:rPr>
        <w:t xml:space="preserve">Au cas où, inversement, la destruction partielle des locaux n’entraînerait pas un trouble sérieux dans l’exploitation du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 xml:space="preserve">, et que la durée des travaux de réparation, restauration, reconstruction ou remplacement devrait être inférieure, aux dires de l’architecte du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 xml:space="preserve">, à 180 jours, comme au cas où ni le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 xml:space="preserve">, ni le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 xml:space="preserve"> n’auraient demandée la résiliation du présent bail, en vertu de la clause ci-dessus, le bailleur entreprendra les travaux de réparation, reconstruction ou remplacement des parties endommagées, dégradées ou détruites, en conservant seul le droit au remboursement des ces réparations, restaurations, reconstructions ou remplacements, tant auprès de la compagnie d’assurances que, le cas échéant, auprès de la compagnie d’assurances du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w:t>
      </w:r>
    </w:p>
    <w:p w:rsidR="003234DE" w:rsidRPr="00842777" w:rsidRDefault="003234DE" w:rsidP="00713760">
      <w:pPr>
        <w:rPr>
          <w:rFonts w:ascii="Century Schoolbook" w:hAnsi="Century Schoolbook"/>
          <w:sz w:val="22"/>
          <w:szCs w:val="22"/>
        </w:rPr>
      </w:pPr>
      <w:r w:rsidRPr="008102CB">
        <w:rPr>
          <w:rFonts w:ascii="Century Schoolbook" w:hAnsi="Century Schoolbook"/>
          <w:sz w:val="22"/>
          <w:szCs w:val="22"/>
          <w:highlight w:val="red"/>
        </w:rPr>
        <w:t xml:space="preserve">Dans cette hypothèse, le </w:t>
      </w:r>
      <w:r w:rsidRPr="008102CB">
        <w:rPr>
          <w:rFonts w:ascii="Century Schoolbook" w:hAnsi="Century Schoolbook"/>
          <w:i/>
          <w:sz w:val="22"/>
          <w:szCs w:val="22"/>
          <w:highlight w:val="red"/>
        </w:rPr>
        <w:t>PRENEUR</w:t>
      </w:r>
      <w:r w:rsidRPr="008102CB">
        <w:rPr>
          <w:rFonts w:ascii="Century Schoolbook" w:hAnsi="Century Schoolbook"/>
          <w:sz w:val="22"/>
          <w:szCs w:val="22"/>
          <w:highlight w:val="red"/>
        </w:rPr>
        <w:t xml:space="preserve"> renonce d’ores et déjà à tout recours contre le </w:t>
      </w:r>
      <w:r w:rsidRPr="008102CB">
        <w:rPr>
          <w:rFonts w:ascii="Century Schoolbook" w:hAnsi="Century Schoolbook"/>
          <w:i/>
          <w:sz w:val="22"/>
          <w:szCs w:val="22"/>
          <w:highlight w:val="red"/>
        </w:rPr>
        <w:t>BAILLEUR</w:t>
      </w:r>
      <w:r w:rsidRPr="008102CB">
        <w:rPr>
          <w:rFonts w:ascii="Century Schoolbook" w:hAnsi="Century Schoolbook"/>
          <w:sz w:val="22"/>
          <w:szCs w:val="22"/>
          <w:highlight w:val="red"/>
        </w:rPr>
        <w:t>, tant en ce qui concerne la privation de jouissance qu’en ce qui concerne les réductions éventuelles de loyer.</w:t>
      </w:r>
    </w:p>
    <w:p w:rsidR="003234DE" w:rsidRPr="00842777" w:rsidRDefault="003234DE" w:rsidP="00713760">
      <w:pPr>
        <w:rPr>
          <w:rFonts w:ascii="Century Schoolbook" w:hAnsi="Century Schoolbook"/>
          <w:sz w:val="22"/>
          <w:szCs w:val="22"/>
        </w:rPr>
      </w:pPr>
    </w:p>
    <w:p w:rsidR="00BC444D" w:rsidRPr="008102CB" w:rsidRDefault="000054CD" w:rsidP="00713760">
      <w:pPr>
        <w:rPr>
          <w:rFonts w:ascii="Century Schoolbook" w:hAnsi="Century Schoolbook"/>
          <w:b/>
          <w:sz w:val="22"/>
          <w:szCs w:val="22"/>
          <w:highlight w:val="yellow"/>
        </w:rPr>
      </w:pPr>
      <w:r w:rsidRPr="008102CB">
        <w:rPr>
          <w:rFonts w:ascii="Century Schoolbook" w:hAnsi="Century Schoolbook"/>
          <w:b/>
          <w:sz w:val="22"/>
          <w:szCs w:val="22"/>
          <w:highlight w:val="yellow"/>
        </w:rPr>
        <w:t>7</w:t>
      </w:r>
      <w:r w:rsidR="00BC444D" w:rsidRPr="008102CB">
        <w:rPr>
          <w:rFonts w:ascii="Century Schoolbook" w:hAnsi="Century Schoolbook"/>
          <w:b/>
          <w:sz w:val="22"/>
          <w:szCs w:val="22"/>
          <w:highlight w:val="yellow"/>
        </w:rPr>
        <w:t>-CESSION DE BAIL</w:t>
      </w:r>
    </w:p>
    <w:p w:rsidR="00BC444D" w:rsidRPr="00842777" w:rsidRDefault="00FA1098" w:rsidP="00713760">
      <w:pPr>
        <w:rPr>
          <w:rFonts w:ascii="Century Schoolbook" w:hAnsi="Century Schoolbook"/>
          <w:sz w:val="22"/>
          <w:szCs w:val="22"/>
        </w:rPr>
      </w:pPr>
      <w:r w:rsidRPr="008102CB">
        <w:rPr>
          <w:rFonts w:ascii="Century Schoolbook" w:hAnsi="Century Schoolbook"/>
          <w:b/>
          <w:sz w:val="22"/>
          <w:szCs w:val="22"/>
          <w:highlight w:val="yellow"/>
        </w:rPr>
        <w:t>A-En</w:t>
      </w:r>
      <w:r w:rsidR="00BC444D" w:rsidRPr="008102CB">
        <w:rPr>
          <w:rFonts w:ascii="Century Schoolbook" w:hAnsi="Century Schoolbook"/>
          <w:sz w:val="22"/>
          <w:szCs w:val="22"/>
          <w:highlight w:val="yellow"/>
        </w:rPr>
        <w:t xml:space="preserve"> cas de cession du droit de bail, ou vente du fond de commerce, le bailleur se réserve le droit de conserver la totalité du dépôt de garantie pendant toute la durée restante du présent bail à titre de garantie sur le bon paiement des loyers. Ce montant sera restitué au preneur dans les 30 jours qui suivent l’échéance du terme de celui-ci.</w:t>
      </w:r>
      <w:r w:rsidR="001219EA" w:rsidRPr="00842777">
        <w:rPr>
          <w:rFonts w:ascii="Century Schoolbook" w:hAnsi="Century Schoolbook"/>
          <w:sz w:val="22"/>
          <w:szCs w:val="22"/>
        </w:rPr>
        <w:t xml:space="preserve"> </w:t>
      </w:r>
    </w:p>
    <w:p w:rsidR="00BC444D" w:rsidRPr="00842777" w:rsidRDefault="00BC444D" w:rsidP="00713760">
      <w:pPr>
        <w:rPr>
          <w:rFonts w:ascii="Century Schoolbook" w:hAnsi="Century Schoolbook"/>
          <w:sz w:val="22"/>
          <w:szCs w:val="22"/>
        </w:rPr>
      </w:pPr>
    </w:p>
    <w:p w:rsidR="00BC444D" w:rsidRPr="00842777" w:rsidRDefault="00BC444D" w:rsidP="00713760">
      <w:pPr>
        <w:rPr>
          <w:rFonts w:ascii="Century Schoolbook" w:hAnsi="Century Schoolbook"/>
          <w:sz w:val="22"/>
          <w:szCs w:val="22"/>
        </w:rPr>
      </w:pPr>
      <w:r w:rsidRPr="00842777">
        <w:rPr>
          <w:rFonts w:ascii="Century Schoolbook" w:hAnsi="Century Schoolbook"/>
          <w:b/>
          <w:sz w:val="22"/>
          <w:szCs w:val="22"/>
        </w:rPr>
        <w:t>b</w:t>
      </w:r>
      <w:r w:rsidRPr="00842777">
        <w:rPr>
          <w:rFonts w:ascii="Century Schoolbook" w:hAnsi="Century Schoolbook"/>
          <w:sz w:val="22"/>
          <w:szCs w:val="22"/>
        </w:rPr>
        <w:t>-</w:t>
      </w:r>
      <w:r w:rsidR="00AA2DDF" w:rsidRPr="00842777">
        <w:rPr>
          <w:rFonts w:ascii="Century Schoolbook" w:hAnsi="Century Schoolbook"/>
          <w:sz w:val="22"/>
          <w:szCs w:val="22"/>
        </w:rPr>
        <w:t xml:space="preserve">le preneur ne pourra </w:t>
      </w:r>
      <w:r w:rsidRPr="00842777">
        <w:rPr>
          <w:rFonts w:ascii="Century Schoolbook" w:hAnsi="Century Schoolbook"/>
          <w:sz w:val="22"/>
          <w:szCs w:val="22"/>
        </w:rPr>
        <w:t xml:space="preserve"> céder son droit au présent bail, si ce n'est à l'acquéreur de son fond de commerce </w:t>
      </w:r>
      <w:r w:rsidR="00842777">
        <w:rPr>
          <w:rFonts w:ascii="Century Schoolbook" w:hAnsi="Century Schoolbook"/>
          <w:sz w:val="22"/>
          <w:szCs w:val="22"/>
        </w:rPr>
        <w:t>d</w:t>
      </w:r>
      <w:r w:rsidRPr="00842777">
        <w:rPr>
          <w:rFonts w:ascii="Century Schoolbook" w:hAnsi="Century Schoolbook"/>
          <w:sz w:val="22"/>
          <w:szCs w:val="22"/>
        </w:rPr>
        <w:t>ans ce cas, le preneur de même que tout concessionnaire ultérieur devra imposer à l'acquéreur l'exécution de toutes les charges et conditions du présent bail, et notamment le paiement des loyers, charges, impôts taxes et prestations dus aux termes des présentes, et rester garant et répondant solidaire du paiement des loyers et de l'exécution de toutes les charges et conditions par l'acquéreur. Une grosse ou un original de l'acte de cession devra être remise sans frais au bailleur et la cession dénoncée à celui-ci conformément aux dispositions légales en vigueur.</w:t>
      </w:r>
    </w:p>
    <w:p w:rsidR="00CB39B8" w:rsidRPr="00842777" w:rsidRDefault="00CB39B8" w:rsidP="00713760">
      <w:pPr>
        <w:rPr>
          <w:rFonts w:ascii="Century Schoolbook" w:hAnsi="Century Schoolbook"/>
          <w:sz w:val="22"/>
          <w:szCs w:val="22"/>
        </w:rPr>
      </w:pPr>
    </w:p>
    <w:p w:rsidR="00CB39B8" w:rsidRPr="00842777" w:rsidRDefault="000054CD" w:rsidP="00713760">
      <w:pPr>
        <w:rPr>
          <w:rFonts w:ascii="Century Schoolbook" w:hAnsi="Century Schoolbook"/>
          <w:b/>
          <w:sz w:val="22"/>
          <w:szCs w:val="22"/>
        </w:rPr>
      </w:pPr>
      <w:r w:rsidRPr="00842777">
        <w:rPr>
          <w:rFonts w:ascii="Century Schoolbook" w:hAnsi="Century Schoolbook"/>
          <w:b/>
          <w:sz w:val="22"/>
          <w:szCs w:val="22"/>
        </w:rPr>
        <w:t>8</w:t>
      </w:r>
      <w:r w:rsidR="00CB39B8" w:rsidRPr="00842777">
        <w:rPr>
          <w:rFonts w:ascii="Century Schoolbook" w:hAnsi="Century Schoolbook"/>
          <w:b/>
          <w:sz w:val="22"/>
          <w:szCs w:val="22"/>
        </w:rPr>
        <w:t>- ASSURANCES</w:t>
      </w:r>
    </w:p>
    <w:p w:rsidR="00CB39B8" w:rsidRPr="00842777" w:rsidRDefault="00CB39B8" w:rsidP="00713760">
      <w:pPr>
        <w:pStyle w:val="Corpsdetexte"/>
        <w:jc w:val="left"/>
        <w:rPr>
          <w:rFonts w:ascii="Century Schoolbook" w:hAnsi="Century Schoolbook"/>
          <w:sz w:val="22"/>
          <w:szCs w:val="22"/>
        </w:rPr>
      </w:pPr>
      <w:r w:rsidRPr="00842777">
        <w:rPr>
          <w:rFonts w:ascii="Century Schoolbook" w:hAnsi="Century Schoolbook"/>
          <w:sz w:val="22"/>
          <w:szCs w:val="22"/>
        </w:rPr>
        <w:t>Les biens immobiliers devront être assurés auprès de compagnies notoirement solvables, de manières respectives suivantes, selon que l'immeuble dont ils font partie appartient en totalité au bailleur ou qu'il est en copropriété.</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a-Risques couverts</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L'immeuble appartient en totalité au bailleur :</w:t>
      </w:r>
      <w:r w:rsidR="003B1E5C">
        <w:rPr>
          <w:rFonts w:ascii="Century Schoolbook" w:hAnsi="Century Schoolbook"/>
          <w:sz w:val="22"/>
          <w:szCs w:val="22"/>
        </w:rPr>
        <w:t xml:space="preserve"> </w:t>
      </w:r>
      <w:r w:rsidRPr="00842777">
        <w:rPr>
          <w:rFonts w:ascii="Century Schoolbook" w:hAnsi="Century Schoolbook"/>
          <w:sz w:val="22"/>
          <w:szCs w:val="22"/>
        </w:rPr>
        <w:t>Assurances souscrites par le bailleur pour garantir l'immeuble, notamment contre les risques suivants :</w:t>
      </w:r>
      <w:r w:rsidR="003B1E5C">
        <w:rPr>
          <w:rFonts w:ascii="Century Schoolbook" w:hAnsi="Century Schoolbook"/>
          <w:sz w:val="22"/>
          <w:szCs w:val="22"/>
        </w:rPr>
        <w:t xml:space="preserve"> </w:t>
      </w:r>
      <w:r w:rsidRPr="00842777">
        <w:rPr>
          <w:rFonts w:ascii="Century Schoolbook" w:hAnsi="Century Schoolbook"/>
          <w:sz w:val="22"/>
          <w:szCs w:val="22"/>
        </w:rPr>
        <w:t xml:space="preserve">l'incendie en valeur à neuf et autres risques divers : la foudre, les explosions, les dommages électriques, les tempêtes, les dégâts des eaux, le bris de glace des parties communes, dans la seule hypothèse ou l'immeuble est loué à plus d'un locataire : les attentats les catastrophes naturelles, la responsabilité civile du propriétaire bailleur, les recours des voisins et des tiers, la perte de loyer pour une durée qui ne saurait excéder deux années, les honoraires d'experts, les aménagements spécifiques qu'il réalise lui-même dans les locaux loués, la renonciation à recours contre le preneur </w:t>
      </w:r>
      <w:r w:rsidR="007F11B9" w:rsidRPr="00842777">
        <w:rPr>
          <w:rFonts w:ascii="Century Schoolbook" w:hAnsi="Century Schoolbook"/>
          <w:sz w:val="22"/>
          <w:szCs w:val="22"/>
        </w:rPr>
        <w:t xml:space="preserve">et ses assureurs </w:t>
      </w:r>
      <w:r w:rsidRPr="00842777">
        <w:rPr>
          <w:rFonts w:ascii="Century Schoolbook" w:hAnsi="Century Schoolbook"/>
          <w:sz w:val="22"/>
          <w:szCs w:val="22"/>
        </w:rPr>
        <w:t>en cas de sinistre couvert par les garanties ci-dessus, ainsi que toutes les autres assurances qui pourraient s'imposer au bailleur.</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lastRenderedPageBreak/>
        <w:t>Assurance à souscrire par le preneur pour garantir ses biens propres, mobiliers, matériels, marchandises et tout aménagement réalisé par lui, et ce, contre les risques suivants :</w:t>
      </w:r>
    </w:p>
    <w:p w:rsidR="00CB39B8" w:rsidRPr="00842777" w:rsidRDefault="00457301" w:rsidP="00713760">
      <w:pPr>
        <w:rPr>
          <w:rFonts w:ascii="Century Schoolbook" w:hAnsi="Century Schoolbook"/>
          <w:sz w:val="22"/>
          <w:szCs w:val="22"/>
        </w:rPr>
      </w:pPr>
      <w:r w:rsidRPr="00842777">
        <w:rPr>
          <w:rFonts w:ascii="Century Schoolbook" w:hAnsi="Century Schoolbook"/>
          <w:sz w:val="22"/>
          <w:szCs w:val="22"/>
        </w:rPr>
        <w:t>L’incendie</w:t>
      </w:r>
      <w:r w:rsidR="00CB39B8" w:rsidRPr="00842777">
        <w:rPr>
          <w:rFonts w:ascii="Century Schoolbook" w:hAnsi="Century Schoolbook"/>
          <w:sz w:val="22"/>
          <w:szCs w:val="22"/>
        </w:rPr>
        <w:t xml:space="preserve"> en valeur à neuf, la foudre, les explosions, les dommages électriques, les tempêtes, les dégâts des eaux, le bris de glace des locaux loués, la responsabilité civile exploitation, les recours des voisins et des tiers, </w:t>
      </w:r>
      <w:r w:rsidRPr="00842777">
        <w:rPr>
          <w:rFonts w:ascii="Century Schoolbook" w:hAnsi="Century Schoolbook"/>
          <w:sz w:val="22"/>
          <w:szCs w:val="22"/>
        </w:rPr>
        <w:t>la</w:t>
      </w:r>
      <w:r w:rsidR="00CB39B8" w:rsidRPr="00842777">
        <w:rPr>
          <w:rFonts w:ascii="Century Schoolbook" w:hAnsi="Century Schoolbook"/>
          <w:sz w:val="22"/>
          <w:szCs w:val="22"/>
        </w:rPr>
        <w:t xml:space="preserve"> renonciati</w:t>
      </w:r>
      <w:r w:rsidR="007F11B9" w:rsidRPr="00842777">
        <w:rPr>
          <w:rFonts w:ascii="Century Schoolbook" w:hAnsi="Century Schoolbook"/>
          <w:sz w:val="22"/>
          <w:szCs w:val="22"/>
        </w:rPr>
        <w:t>on à recours contre le bailleur et ses assureurs.</w:t>
      </w:r>
    </w:p>
    <w:p w:rsidR="00CB39B8" w:rsidRPr="00842777" w:rsidRDefault="00CB39B8" w:rsidP="00713760">
      <w:pPr>
        <w:rPr>
          <w:rFonts w:ascii="Century Schoolbook" w:hAnsi="Century Schoolbook"/>
          <w:b/>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b-Clauses particulières</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Les polices d'assurances du preneur devront comporter la clause particulière suivante :</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Leur résiliation ne pourra produire effet que quinze jours après une notification des assureurs au bailleur.</w:t>
      </w:r>
    </w:p>
    <w:p w:rsidR="00EE18A9" w:rsidRPr="00842777" w:rsidRDefault="00EE18A9" w:rsidP="00713760">
      <w:pPr>
        <w:rPr>
          <w:rFonts w:ascii="Century Schoolbook" w:hAnsi="Century Schoolbook"/>
          <w:b/>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c-Conventions</w:t>
      </w: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Le preneur devra adresser au bailleur dans les quinze jours qui suivent la signature des présentes, une attestation détaillée de ses polices d'assurances à effet de l'entrée en vigueur du présent bail</w:t>
      </w:r>
      <w:r w:rsidRPr="00842777">
        <w:rPr>
          <w:rFonts w:ascii="Century Schoolbook" w:hAnsi="Century Schoolbook"/>
          <w:sz w:val="22"/>
          <w:szCs w:val="22"/>
        </w:rPr>
        <w:t>. Pendant la durée du bail, il devra justifier de la validité des contrats et du paiement des primes à toutes réquisitions du bailleur.</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102CB">
        <w:rPr>
          <w:rFonts w:ascii="Century Schoolbook" w:hAnsi="Century Schoolbook"/>
          <w:b/>
          <w:sz w:val="22"/>
          <w:szCs w:val="22"/>
          <w:highlight w:val="yellow"/>
        </w:rPr>
        <w:t>d</w:t>
      </w:r>
      <w:r w:rsidRPr="008102CB">
        <w:rPr>
          <w:rFonts w:ascii="Century Schoolbook" w:hAnsi="Century Schoolbook"/>
          <w:sz w:val="22"/>
          <w:szCs w:val="22"/>
          <w:highlight w:val="yellow"/>
        </w:rPr>
        <w:t>-Si l'activité exercée et/ou l'importance des matériels et marchandises du preneur en valeur ou en qualité et /ou leur nature, entraînait, soit pour l</w:t>
      </w:r>
      <w:r w:rsidR="00C66B1A" w:rsidRPr="008102CB">
        <w:rPr>
          <w:rFonts w:ascii="Century Schoolbook" w:hAnsi="Century Schoolbook"/>
          <w:sz w:val="22"/>
          <w:szCs w:val="22"/>
          <w:highlight w:val="yellow"/>
        </w:rPr>
        <w:t>e</w:t>
      </w:r>
      <w:r w:rsidRPr="008102CB">
        <w:rPr>
          <w:rFonts w:ascii="Century Schoolbook" w:hAnsi="Century Schoolbook"/>
          <w:sz w:val="22"/>
          <w:szCs w:val="22"/>
          <w:highlight w:val="yellow"/>
        </w:rPr>
        <w:t xml:space="preserve"> bailleur, soit pour les colocataires, soit pour les voisins, des surprimes ou augmentations de primes d'assurances, le preneur remboursera le bailleur du montant de la surprime ou augmentation payée par lui et assumera toutes les conséquences des réclamations d'autres locataires ou voisins.</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sz w:val="22"/>
          <w:szCs w:val="22"/>
        </w:rPr>
        <w:t>e</w:t>
      </w:r>
      <w:r w:rsidRPr="00842777">
        <w:rPr>
          <w:rFonts w:ascii="Century Schoolbook" w:hAnsi="Century Schoolbook"/>
          <w:sz w:val="22"/>
          <w:szCs w:val="22"/>
        </w:rPr>
        <w:t xml:space="preserve">-Le preneur s’engage à prévenir immédiatement, par lettre recommandée, le bailleur de tout sinistre, sous peine de demeurer personnellement responsable des dégâts dont le montant n’aurait </w:t>
      </w:r>
      <w:r w:rsidR="005A678C" w:rsidRPr="00842777">
        <w:rPr>
          <w:rFonts w:ascii="Century Schoolbook" w:hAnsi="Century Schoolbook"/>
          <w:sz w:val="22"/>
          <w:szCs w:val="22"/>
        </w:rPr>
        <w:t>pu</w:t>
      </w:r>
      <w:r w:rsidRPr="00842777">
        <w:rPr>
          <w:rFonts w:ascii="Century Schoolbook" w:hAnsi="Century Schoolbook"/>
          <w:sz w:val="22"/>
          <w:szCs w:val="22"/>
        </w:rPr>
        <w:t xml:space="preserve">, par suite de l’omission ou de retard de cette déclaration, être utilement réclamé au bailleur qui assure l’ensemble immobilier ou aux tiers responsables. Le preneur s’engage en outre, à couvrir sa responsabilité civile pour les dommages corporels matériels et immatériels qu’il est susceptible de causer au bailleur ou à des tiers et dont il serait reconnu responsable, excepté ceux pour lesquels il </w:t>
      </w:r>
      <w:r w:rsidR="00C66B1A" w:rsidRPr="00842777">
        <w:rPr>
          <w:rFonts w:ascii="Century Schoolbook" w:hAnsi="Century Schoolbook"/>
          <w:sz w:val="22"/>
          <w:szCs w:val="22"/>
        </w:rPr>
        <w:t>à</w:t>
      </w:r>
      <w:r w:rsidRPr="00842777">
        <w:rPr>
          <w:rFonts w:ascii="Century Schoolbook" w:hAnsi="Century Schoolbook"/>
          <w:sz w:val="22"/>
          <w:szCs w:val="22"/>
        </w:rPr>
        <w:t xml:space="preserve"> précédemment été exonéré.</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bCs/>
          <w:sz w:val="22"/>
          <w:szCs w:val="22"/>
        </w:rPr>
        <w:t>f-</w:t>
      </w:r>
      <w:r w:rsidRPr="00842777">
        <w:rPr>
          <w:rFonts w:ascii="Century Schoolbook" w:hAnsi="Century Schoolbook"/>
          <w:sz w:val="22"/>
          <w:szCs w:val="22"/>
        </w:rPr>
        <w:t>En cas de sinistre, le preneur devra déclarer aux assureurs d'une part et simultanément au bailleur d'autre part, tout sinistre survenant dans les locaux quelle qu'en soit l'importance et ce, au plus tard dans les cinq jours.</w:t>
      </w:r>
    </w:p>
    <w:p w:rsidR="00CB39B8" w:rsidRPr="00842777" w:rsidRDefault="00CB39B8" w:rsidP="00713760">
      <w:pPr>
        <w:pStyle w:val="Corpsdetexte2"/>
        <w:jc w:val="left"/>
        <w:rPr>
          <w:rFonts w:ascii="Century Schoolbook" w:hAnsi="Century Schoolbook"/>
          <w:szCs w:val="22"/>
        </w:rPr>
      </w:pPr>
      <w:r w:rsidRPr="00842777">
        <w:rPr>
          <w:rFonts w:ascii="Century Schoolbook" w:hAnsi="Century Schoolbook"/>
          <w:szCs w:val="22"/>
        </w:rPr>
        <w:t>Le bailleur se réserve le droit de contracter toute assurance complémentaire qu’il jugera utile, la prime d’assurance relative à celle-ci demeurant en tout état de cause à la charge du preneur.</w:t>
      </w:r>
    </w:p>
    <w:p w:rsidR="00CB39B8" w:rsidRPr="00842777" w:rsidRDefault="00CB39B8" w:rsidP="00713760">
      <w:pPr>
        <w:rPr>
          <w:rFonts w:ascii="Century Schoolbook" w:hAnsi="Century Schoolbook"/>
          <w:b/>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b/>
          <w:bCs/>
          <w:sz w:val="22"/>
          <w:szCs w:val="22"/>
        </w:rPr>
        <w:t>g</w:t>
      </w:r>
      <w:r w:rsidRPr="00842777">
        <w:rPr>
          <w:rFonts w:ascii="Century Schoolbook" w:hAnsi="Century Schoolbook"/>
          <w:sz w:val="22"/>
          <w:szCs w:val="22"/>
        </w:rPr>
        <w:t>-Le preneur s'engage à respecter les réglementations en vigueur concernant les moyens de protection contre l'incendie et la sécurité des personnes. Le preneur s'engage à informer le bailleur à la souscription et en cours de bail, de tout élément susceptible d'aggraver le risque et de modifier le taux de prime applicable aux lieux loués.</w:t>
      </w:r>
    </w:p>
    <w:p w:rsidR="00CB39B8" w:rsidRPr="00842777" w:rsidRDefault="00CB39B8" w:rsidP="00713760">
      <w:pPr>
        <w:rPr>
          <w:rFonts w:ascii="Century Schoolbook" w:hAnsi="Century Schoolbook"/>
          <w:b/>
          <w:sz w:val="22"/>
          <w:szCs w:val="22"/>
        </w:rPr>
      </w:pPr>
    </w:p>
    <w:p w:rsidR="00CB39B8" w:rsidRPr="00842777" w:rsidRDefault="00CB39B8" w:rsidP="00713760">
      <w:pPr>
        <w:rPr>
          <w:rFonts w:ascii="Century Schoolbook" w:hAnsi="Century Schoolbook"/>
          <w:bCs/>
          <w:sz w:val="22"/>
          <w:szCs w:val="22"/>
        </w:rPr>
      </w:pPr>
      <w:r w:rsidRPr="00842777">
        <w:rPr>
          <w:rFonts w:ascii="Century Schoolbook" w:hAnsi="Century Schoolbook"/>
          <w:b/>
          <w:sz w:val="22"/>
          <w:szCs w:val="22"/>
        </w:rPr>
        <w:t>h-</w:t>
      </w:r>
      <w:r w:rsidRPr="00842777">
        <w:rPr>
          <w:rFonts w:ascii="Century Schoolbook" w:hAnsi="Century Schoolbook"/>
          <w:bCs/>
          <w:sz w:val="22"/>
          <w:szCs w:val="22"/>
        </w:rPr>
        <w:t xml:space="preserve">Le preneur et ses assureurs renoncent à tous recours et actions directs et indirects qu’ils pourraient exercer en cas de sinistre contre le bailleur et </w:t>
      </w:r>
      <w:r w:rsidR="007F11B9" w:rsidRPr="00842777">
        <w:rPr>
          <w:rFonts w:ascii="Century Schoolbook" w:hAnsi="Century Schoolbook"/>
          <w:bCs/>
          <w:sz w:val="22"/>
          <w:szCs w:val="22"/>
        </w:rPr>
        <w:t xml:space="preserve">ses assureurs et </w:t>
      </w:r>
      <w:r w:rsidRPr="00842777">
        <w:rPr>
          <w:rFonts w:ascii="Century Schoolbook" w:hAnsi="Century Schoolbook"/>
          <w:bCs/>
          <w:sz w:val="22"/>
          <w:szCs w:val="22"/>
        </w:rPr>
        <w:t>ce, quelles que soient la nature, l’origine et l’importance des dommages et notamment en cas de sinistre par incendie, explosion, quelle qu’en soit la cause, et ou dégâts des eaux, vandalisme, refoulements d’égouts, dommages électriques et vols et le preneur s’engage à faire insérer la même renonciation par ses assureurs dans ses polices.</w:t>
      </w:r>
    </w:p>
    <w:p w:rsidR="00CB39B8" w:rsidRPr="00842777" w:rsidRDefault="00CB39B8" w:rsidP="00713760">
      <w:pPr>
        <w:rPr>
          <w:rFonts w:ascii="Century Schoolbook" w:hAnsi="Century Schoolbook"/>
          <w:b/>
          <w:sz w:val="22"/>
          <w:szCs w:val="22"/>
        </w:rPr>
      </w:pPr>
    </w:p>
    <w:p w:rsidR="00CB39B8" w:rsidRPr="00842777" w:rsidRDefault="00FA1098" w:rsidP="00713760">
      <w:pPr>
        <w:rPr>
          <w:rFonts w:ascii="Century Schoolbook" w:hAnsi="Century Schoolbook"/>
          <w:b/>
          <w:sz w:val="22"/>
          <w:szCs w:val="22"/>
        </w:rPr>
      </w:pPr>
      <w:r w:rsidRPr="00842777">
        <w:rPr>
          <w:rFonts w:ascii="Century Schoolbook" w:hAnsi="Century Schoolbook"/>
          <w:b/>
          <w:sz w:val="22"/>
          <w:szCs w:val="22"/>
        </w:rPr>
        <w:t>9</w:t>
      </w:r>
      <w:r w:rsidR="003B1E5C">
        <w:rPr>
          <w:rFonts w:ascii="Century Schoolbook" w:hAnsi="Century Schoolbook"/>
          <w:b/>
          <w:sz w:val="22"/>
          <w:szCs w:val="22"/>
        </w:rPr>
        <w:t>-</w:t>
      </w:r>
      <w:r w:rsidRPr="00842777">
        <w:rPr>
          <w:rFonts w:ascii="Century Schoolbook" w:hAnsi="Century Schoolbook"/>
          <w:b/>
          <w:sz w:val="22"/>
          <w:szCs w:val="22"/>
        </w:rPr>
        <w:t>CHARGES</w:t>
      </w:r>
      <w:r w:rsidR="00CB39B8" w:rsidRPr="00842777">
        <w:rPr>
          <w:rFonts w:ascii="Century Schoolbook" w:hAnsi="Century Schoolbook"/>
          <w:b/>
          <w:sz w:val="22"/>
          <w:szCs w:val="22"/>
        </w:rPr>
        <w:t xml:space="preserve"> </w:t>
      </w:r>
    </w:p>
    <w:p w:rsidR="00EE18A9" w:rsidRPr="00842777" w:rsidRDefault="00CB39B8" w:rsidP="00713760">
      <w:pPr>
        <w:rPr>
          <w:rFonts w:ascii="Century Schoolbook" w:hAnsi="Century Schoolbook"/>
          <w:sz w:val="22"/>
          <w:szCs w:val="22"/>
        </w:rPr>
      </w:pPr>
      <w:r w:rsidRPr="00842777">
        <w:rPr>
          <w:rFonts w:ascii="Century Schoolbook" w:hAnsi="Century Schoolbook"/>
          <w:sz w:val="22"/>
          <w:szCs w:val="22"/>
        </w:rPr>
        <w:t>Le preneur remboursera au bailleur, en même temps que chaque terme de loyer, la part afférente aux locaux loués, plus généralement toutes les contributions et taxes actuelles et futures que tout propriétaire est</w:t>
      </w:r>
      <w:r w:rsidR="001219EA" w:rsidRPr="00842777">
        <w:rPr>
          <w:rFonts w:ascii="Century Schoolbook" w:hAnsi="Century Schoolbook"/>
          <w:sz w:val="22"/>
          <w:szCs w:val="22"/>
        </w:rPr>
        <w:t>,</w:t>
      </w:r>
      <w:r w:rsidRPr="00842777">
        <w:rPr>
          <w:rFonts w:ascii="Century Schoolbook" w:hAnsi="Century Schoolbook"/>
          <w:sz w:val="22"/>
          <w:szCs w:val="22"/>
        </w:rPr>
        <w:t xml:space="preserve"> et sera fondé à récupérer sur le locataire</w:t>
      </w:r>
      <w:r w:rsidR="003A25E0">
        <w:rPr>
          <w:rFonts w:ascii="Century Schoolbook" w:hAnsi="Century Schoolbook"/>
          <w:sz w:val="22"/>
          <w:szCs w:val="22"/>
        </w:rPr>
        <w:t xml:space="preserve">. </w:t>
      </w:r>
      <w:r w:rsidR="00EE18A9" w:rsidRPr="00842777">
        <w:rPr>
          <w:rFonts w:ascii="Century Schoolbook" w:hAnsi="Century Schoolbook"/>
          <w:sz w:val="22"/>
          <w:szCs w:val="22"/>
        </w:rPr>
        <w:t xml:space="preserve">Il remboursera également au bailleur, en accord entre les deux parties, une somme égale à cent pour cent de toutes les contributions et taxes, foncières et autres, </w:t>
      </w:r>
      <w:r w:rsidR="008222DF">
        <w:rPr>
          <w:rFonts w:ascii="Century Schoolbook" w:hAnsi="Century Schoolbook"/>
          <w:sz w:val="22"/>
          <w:szCs w:val="22"/>
        </w:rPr>
        <w:t xml:space="preserve">le prorata de l'assurance des murs, </w:t>
      </w:r>
      <w:r w:rsidR="00EE18A9" w:rsidRPr="00842777">
        <w:rPr>
          <w:rFonts w:ascii="Century Schoolbook" w:hAnsi="Century Schoolbook"/>
          <w:sz w:val="22"/>
          <w:szCs w:val="22"/>
        </w:rPr>
        <w:t xml:space="preserve">ainsi que de toutes natures auxquelles l’immeuble dont font partie les locaux loués peut et pourra être assujetti ou donner lieu, tant au profit </w:t>
      </w:r>
      <w:r w:rsidR="00EE18A9" w:rsidRPr="00842777">
        <w:rPr>
          <w:rFonts w:ascii="Century Schoolbook" w:hAnsi="Century Schoolbook"/>
          <w:sz w:val="22"/>
          <w:szCs w:val="22"/>
        </w:rPr>
        <w:lastRenderedPageBreak/>
        <w:t>de l’état que des collectivités locales, et qui incombent au propriétaire sans être légalement récupérables de plein droit sur le locataire.</w:t>
      </w:r>
      <w:r w:rsidR="008222DF">
        <w:rPr>
          <w:rFonts w:ascii="Century Schoolbook" w:hAnsi="Century Schoolbook"/>
          <w:sz w:val="22"/>
          <w:szCs w:val="22"/>
        </w:rPr>
        <w:t xml:space="preserve"> </w:t>
      </w:r>
      <w:r w:rsidR="003F4633">
        <w:rPr>
          <w:rFonts w:ascii="Century Schoolbook" w:hAnsi="Century Schoolbook"/>
          <w:sz w:val="22"/>
          <w:szCs w:val="22"/>
        </w:rPr>
        <w:t>L’ensemble</w:t>
      </w:r>
      <w:r w:rsidR="008222DF">
        <w:rPr>
          <w:rFonts w:ascii="Century Schoolbook" w:hAnsi="Century Schoolbook"/>
          <w:sz w:val="22"/>
          <w:szCs w:val="22"/>
        </w:rPr>
        <w:t xml:space="preserve"> des charges seront calculées sur la base des </w:t>
      </w:r>
      <w:r w:rsidR="00D873A9">
        <w:rPr>
          <w:rFonts w:ascii="Century Schoolbook" w:hAnsi="Century Schoolbook"/>
          <w:sz w:val="22"/>
          <w:szCs w:val="22"/>
        </w:rPr>
        <w:t>millièmes</w:t>
      </w:r>
      <w:r w:rsidR="008222DF">
        <w:rPr>
          <w:rFonts w:ascii="Century Schoolbook" w:hAnsi="Century Schoolbook"/>
          <w:sz w:val="22"/>
          <w:szCs w:val="22"/>
        </w:rPr>
        <w:t xml:space="preserve"> soit au total 142 (cent quarante deux) pour </w:t>
      </w:r>
      <w:r w:rsidR="003F4633">
        <w:rPr>
          <w:rFonts w:ascii="Century Schoolbook" w:hAnsi="Century Schoolbook"/>
          <w:sz w:val="22"/>
          <w:szCs w:val="22"/>
        </w:rPr>
        <w:t>le lot</w:t>
      </w:r>
      <w:r w:rsidR="008222DF">
        <w:rPr>
          <w:rFonts w:ascii="Century Schoolbook" w:hAnsi="Century Schoolbook"/>
          <w:sz w:val="22"/>
          <w:szCs w:val="22"/>
        </w:rPr>
        <w:t xml:space="preserve"> 3 et 8.</w:t>
      </w:r>
    </w:p>
    <w:p w:rsidR="00EE18A9" w:rsidRPr="00842777" w:rsidRDefault="00EE18A9"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Dans le cas ou ce remboursement viendrait à être interdit par une disposition légale, le preneur devrait payer au bailleur à titre d’augmentation de loyer une somme égale à celle remboursée par lui la dernière année de l’exécution de la clause.</w:t>
      </w:r>
      <w:r w:rsidR="002C0AD1" w:rsidRPr="00842777">
        <w:rPr>
          <w:rFonts w:ascii="Century Schoolbook" w:hAnsi="Century Schoolbook"/>
          <w:sz w:val="22"/>
          <w:szCs w:val="22"/>
        </w:rPr>
        <w:t xml:space="preserve"> </w:t>
      </w:r>
      <w:r w:rsidRPr="00842777">
        <w:rPr>
          <w:rFonts w:ascii="Century Schoolbook" w:hAnsi="Century Schoolbook"/>
          <w:sz w:val="22"/>
          <w:szCs w:val="22"/>
        </w:rPr>
        <w:t>Il paiera sa consommation d’eau, de gaz et d’électricité suivant les indications des compteurs divisionnaires ainsi que la location desdits compteurs.</w:t>
      </w:r>
    </w:p>
    <w:p w:rsidR="00CB39B8" w:rsidRPr="00842777" w:rsidRDefault="00CB39B8" w:rsidP="00713760">
      <w:pPr>
        <w:rPr>
          <w:rFonts w:ascii="Century Schoolbook" w:hAnsi="Century Schoolbook"/>
          <w:sz w:val="22"/>
          <w:szCs w:val="22"/>
        </w:rPr>
      </w:pPr>
    </w:p>
    <w:p w:rsidR="00CB39B8" w:rsidRPr="00842777" w:rsidRDefault="000054CD" w:rsidP="00713760">
      <w:pPr>
        <w:rPr>
          <w:rFonts w:ascii="Century Schoolbook" w:hAnsi="Century Schoolbook"/>
          <w:b/>
          <w:sz w:val="22"/>
          <w:szCs w:val="22"/>
        </w:rPr>
      </w:pPr>
      <w:r w:rsidRPr="00842777">
        <w:rPr>
          <w:rFonts w:ascii="Century Schoolbook" w:hAnsi="Century Schoolbook"/>
          <w:b/>
          <w:sz w:val="22"/>
          <w:szCs w:val="22"/>
        </w:rPr>
        <w:t>10</w:t>
      </w:r>
      <w:r w:rsidR="00CB39B8" w:rsidRPr="00842777">
        <w:rPr>
          <w:rFonts w:ascii="Century Schoolbook" w:hAnsi="Century Schoolbook"/>
          <w:b/>
          <w:sz w:val="22"/>
          <w:szCs w:val="22"/>
        </w:rPr>
        <w:t>-Non responsabilité du bailleur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 bailleur ne garantit pas le preneur et par conséquent, décline toute responsabilité dans les cas suivants :</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En cas de vol, cambriolage ou autres actes délictueux, faits et geste du gardien de l’immeuble et généralement de troubles apportés par des tiers par voie de fait.</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Le preneur accepte </w:t>
      </w:r>
      <w:r w:rsidR="005A678C" w:rsidRPr="00842777">
        <w:rPr>
          <w:rFonts w:ascii="Century Schoolbook" w:hAnsi="Century Schoolbook"/>
          <w:sz w:val="22"/>
          <w:szCs w:val="22"/>
        </w:rPr>
        <w:t>expressément</w:t>
      </w:r>
      <w:r w:rsidRPr="00842777">
        <w:rPr>
          <w:rFonts w:ascii="Century Schoolbook" w:hAnsi="Century Schoolbook"/>
          <w:sz w:val="22"/>
          <w:szCs w:val="22"/>
        </w:rPr>
        <w:t xml:space="preserve"> cette dérogation à </w:t>
      </w:r>
      <w:r w:rsidR="005A678C" w:rsidRPr="00842777">
        <w:rPr>
          <w:rFonts w:ascii="Century Schoolbook" w:hAnsi="Century Schoolbook"/>
          <w:sz w:val="22"/>
          <w:szCs w:val="22"/>
        </w:rPr>
        <w:t>toutes jurisprudences contraires</w:t>
      </w:r>
      <w:r w:rsidRPr="00842777">
        <w:rPr>
          <w:rFonts w:ascii="Century Schoolbook" w:hAnsi="Century Schoolbook"/>
          <w:sz w:val="22"/>
          <w:szCs w:val="22"/>
        </w:rPr>
        <w:t xml:space="preserve"> qui pourrait prévaloir.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Dans le cas ou les lieux loués seraient </w:t>
      </w:r>
      <w:r w:rsidR="005A678C" w:rsidRPr="00842777">
        <w:rPr>
          <w:rFonts w:ascii="Century Schoolbook" w:hAnsi="Century Schoolbook"/>
          <w:sz w:val="22"/>
          <w:szCs w:val="22"/>
        </w:rPr>
        <w:t>inondés</w:t>
      </w:r>
      <w:r w:rsidRPr="00842777">
        <w:rPr>
          <w:rFonts w:ascii="Century Schoolbook" w:hAnsi="Century Schoolbook"/>
          <w:sz w:val="22"/>
          <w:szCs w:val="22"/>
        </w:rPr>
        <w:t xml:space="preserve"> ou envahis par les eaux pluviales ou autres, fuites d ‘eau, écoulement par chenaux, parties vitrées, ect…</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 preneur devra faire son affaire personnelle des cas ci-dessus et généralement de tous autres cas fortuits et imprévus sauf son recours contre qui de droit, en dehors du bailleur.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Pour plus de sécurité, le preneur devra contracter toutes assurances nécessaires de façon que la responsabilité du bailleur soit entièrement dégagée.</w:t>
      </w:r>
    </w:p>
    <w:p w:rsidR="00CB39B8" w:rsidRPr="00842777" w:rsidRDefault="00CB39B8" w:rsidP="00713760">
      <w:pPr>
        <w:rPr>
          <w:rFonts w:ascii="Century Schoolbook" w:hAnsi="Century Schoolbook"/>
          <w:sz w:val="22"/>
          <w:szCs w:val="22"/>
        </w:rPr>
      </w:pPr>
    </w:p>
    <w:p w:rsidR="00CB39B8" w:rsidRPr="00842777" w:rsidRDefault="00A01DAF" w:rsidP="00713760">
      <w:pPr>
        <w:rPr>
          <w:rFonts w:ascii="Century Schoolbook" w:hAnsi="Century Schoolbook"/>
          <w:b/>
          <w:sz w:val="22"/>
          <w:szCs w:val="22"/>
        </w:rPr>
      </w:pPr>
      <w:r w:rsidRPr="00842777">
        <w:rPr>
          <w:rFonts w:ascii="Century Schoolbook" w:hAnsi="Century Schoolbook"/>
          <w:b/>
          <w:sz w:val="22"/>
          <w:szCs w:val="22"/>
        </w:rPr>
        <w:t>1</w:t>
      </w:r>
      <w:r w:rsidR="000054CD" w:rsidRPr="00842777">
        <w:rPr>
          <w:rFonts w:ascii="Century Schoolbook" w:hAnsi="Century Schoolbook"/>
          <w:b/>
          <w:sz w:val="22"/>
          <w:szCs w:val="22"/>
        </w:rPr>
        <w:t>1</w:t>
      </w:r>
      <w:r w:rsidR="00CB39B8" w:rsidRPr="00842777">
        <w:rPr>
          <w:rFonts w:ascii="Century Schoolbook" w:hAnsi="Century Schoolbook"/>
          <w:b/>
          <w:sz w:val="22"/>
          <w:szCs w:val="22"/>
        </w:rPr>
        <w:t>-LOYER</w:t>
      </w:r>
    </w:p>
    <w:p w:rsidR="00CB39B8" w:rsidRPr="00842777" w:rsidRDefault="00CB39B8" w:rsidP="00713760">
      <w:pPr>
        <w:rPr>
          <w:rFonts w:ascii="Century Schoolbook" w:hAnsi="Century Schoolbook"/>
          <w:sz w:val="22"/>
          <w:szCs w:val="22"/>
        </w:rPr>
      </w:pPr>
      <w:r w:rsidRPr="00713760">
        <w:rPr>
          <w:rFonts w:ascii="Century Schoolbook" w:hAnsi="Century Schoolbook"/>
          <w:b/>
          <w:sz w:val="22"/>
          <w:szCs w:val="22"/>
        </w:rPr>
        <w:t xml:space="preserve">Le présent bail est consenti et accepté moyennant un loyer Annuel </w:t>
      </w:r>
      <w:r w:rsidR="0032353B">
        <w:rPr>
          <w:rFonts w:ascii="Century Schoolbook" w:hAnsi="Century Schoolbook"/>
          <w:b/>
          <w:sz w:val="22"/>
          <w:szCs w:val="22"/>
        </w:rPr>
        <w:t xml:space="preserve">hors taxes et </w:t>
      </w:r>
      <w:r w:rsidR="000B1336" w:rsidRPr="00713760">
        <w:rPr>
          <w:rFonts w:ascii="Century Schoolbook" w:hAnsi="Century Schoolbook"/>
          <w:b/>
          <w:sz w:val="22"/>
          <w:szCs w:val="22"/>
        </w:rPr>
        <w:t xml:space="preserve">hors charges </w:t>
      </w:r>
      <w:r w:rsidRPr="00713760">
        <w:rPr>
          <w:rFonts w:ascii="Century Schoolbook" w:hAnsi="Century Schoolbook"/>
          <w:b/>
          <w:sz w:val="22"/>
          <w:szCs w:val="22"/>
        </w:rPr>
        <w:t xml:space="preserve">de : </w:t>
      </w:r>
      <w:r w:rsidR="003D6326">
        <w:rPr>
          <w:rFonts w:ascii="Century Schoolbook" w:hAnsi="Century Schoolbook"/>
          <w:b/>
          <w:sz w:val="22"/>
          <w:szCs w:val="22"/>
        </w:rPr>
        <w:t>1</w:t>
      </w:r>
      <w:r w:rsidR="009A61F3">
        <w:rPr>
          <w:rFonts w:ascii="Century Schoolbook" w:hAnsi="Century Schoolbook"/>
          <w:b/>
          <w:sz w:val="22"/>
          <w:szCs w:val="22"/>
        </w:rPr>
        <w:t>3200</w:t>
      </w:r>
      <w:r w:rsidR="007F1849">
        <w:rPr>
          <w:rFonts w:ascii="Century Schoolbook" w:hAnsi="Century Schoolbook"/>
          <w:b/>
          <w:sz w:val="22"/>
          <w:szCs w:val="22"/>
        </w:rPr>
        <w:t>.00</w:t>
      </w:r>
      <w:r w:rsidR="00F43F23" w:rsidRPr="00713760">
        <w:rPr>
          <w:rFonts w:ascii="Century Schoolbook" w:hAnsi="Century Schoolbook"/>
          <w:b/>
          <w:sz w:val="22"/>
          <w:szCs w:val="22"/>
        </w:rPr>
        <w:t xml:space="preserve"> euros (</w:t>
      </w:r>
      <w:r w:rsidR="009A61F3">
        <w:rPr>
          <w:rFonts w:ascii="Century Schoolbook" w:hAnsi="Century Schoolbook"/>
          <w:b/>
          <w:sz w:val="22"/>
          <w:szCs w:val="22"/>
        </w:rPr>
        <w:t xml:space="preserve">treize mille deux </w:t>
      </w:r>
      <w:r w:rsidR="005A395C">
        <w:rPr>
          <w:rFonts w:ascii="Century Schoolbook" w:hAnsi="Century Schoolbook"/>
          <w:b/>
          <w:sz w:val="22"/>
          <w:szCs w:val="22"/>
        </w:rPr>
        <w:t>cent)</w:t>
      </w:r>
      <w:r w:rsidR="00F43F23" w:rsidRPr="00713760">
        <w:rPr>
          <w:rFonts w:ascii="Century Schoolbook" w:hAnsi="Century Schoolbook"/>
          <w:b/>
          <w:sz w:val="22"/>
          <w:szCs w:val="22"/>
        </w:rPr>
        <w:t xml:space="preserve"> EU</w:t>
      </w:r>
      <w:r w:rsidRPr="00713760">
        <w:rPr>
          <w:rFonts w:ascii="Century Schoolbook" w:hAnsi="Century Schoolbook"/>
          <w:b/>
          <w:sz w:val="22"/>
          <w:szCs w:val="22"/>
        </w:rPr>
        <w:t>ROS</w:t>
      </w:r>
      <w:r w:rsidR="00083E5D" w:rsidRPr="00713760">
        <w:rPr>
          <w:rFonts w:ascii="Century Schoolbook" w:hAnsi="Century Schoolbook"/>
          <w:b/>
          <w:sz w:val="22"/>
          <w:szCs w:val="22"/>
        </w:rPr>
        <w:t>, l</w:t>
      </w:r>
      <w:r w:rsidRPr="00713760">
        <w:rPr>
          <w:rFonts w:ascii="Century Schoolbook" w:hAnsi="Century Schoolbook"/>
          <w:b/>
          <w:sz w:val="22"/>
          <w:szCs w:val="22"/>
        </w:rPr>
        <w:t>equel loyer, le preneur s’oblige à payer au bailleur par prélèvement automatique</w:t>
      </w:r>
      <w:r w:rsidRPr="00842777">
        <w:rPr>
          <w:rFonts w:ascii="Century Schoolbook" w:hAnsi="Century Schoolbook"/>
          <w:sz w:val="22"/>
          <w:szCs w:val="22"/>
        </w:rPr>
        <w:t xml:space="preserve"> directement sur son compte et  ce, </w:t>
      </w:r>
      <w:r w:rsidR="00E40CA5" w:rsidRPr="00842777">
        <w:rPr>
          <w:rFonts w:ascii="Century Schoolbook" w:hAnsi="Century Schoolbook"/>
          <w:sz w:val="22"/>
          <w:szCs w:val="22"/>
        </w:rPr>
        <w:t xml:space="preserve">tous les 3 de </w:t>
      </w:r>
      <w:r w:rsidRPr="00842777">
        <w:rPr>
          <w:rFonts w:ascii="Century Schoolbook" w:hAnsi="Century Schoolbook"/>
          <w:sz w:val="22"/>
          <w:szCs w:val="22"/>
        </w:rPr>
        <w:t>chaque mois.</w:t>
      </w:r>
    </w:p>
    <w:p w:rsidR="005F03EF" w:rsidRPr="00842777" w:rsidRDefault="005F03EF" w:rsidP="00713760">
      <w:pPr>
        <w:rPr>
          <w:rFonts w:ascii="Century Schoolbook" w:hAnsi="Century Schoolbook"/>
          <w:sz w:val="22"/>
          <w:szCs w:val="22"/>
        </w:rPr>
      </w:pPr>
      <w:r w:rsidRPr="00842777">
        <w:rPr>
          <w:rFonts w:ascii="Century Schoolbook" w:hAnsi="Century Schoolbook"/>
          <w:sz w:val="22"/>
          <w:szCs w:val="22"/>
        </w:rPr>
        <w:t xml:space="preserve">En cas de non paiement à son échéance exacte d’un terme de loyer ou des charges correspondantes, les sommes dues seront majorées des frais exposés par </w:t>
      </w:r>
      <w:r w:rsidRPr="00842777">
        <w:rPr>
          <w:rFonts w:ascii="Century Schoolbook" w:hAnsi="Century Schoolbook"/>
          <w:i/>
          <w:sz w:val="22"/>
          <w:szCs w:val="22"/>
        </w:rPr>
        <w:t>le BAILLEUR</w:t>
      </w:r>
      <w:r w:rsidRPr="00842777">
        <w:rPr>
          <w:rFonts w:ascii="Century Schoolbook" w:hAnsi="Century Schoolbook"/>
          <w:sz w:val="22"/>
          <w:szCs w:val="22"/>
        </w:rPr>
        <w:t xml:space="preserve"> </w:t>
      </w:r>
      <w:r w:rsidR="00C17D6D">
        <w:rPr>
          <w:rFonts w:ascii="Century Schoolbook" w:hAnsi="Century Schoolbook"/>
          <w:sz w:val="22"/>
          <w:szCs w:val="22"/>
        </w:rPr>
        <w:t xml:space="preserve"> </w:t>
      </w:r>
      <w:r w:rsidRPr="00842777">
        <w:rPr>
          <w:rFonts w:ascii="Century Schoolbook" w:hAnsi="Century Schoolbook"/>
          <w:sz w:val="22"/>
          <w:szCs w:val="22"/>
        </w:rPr>
        <w:t>pour en obtenir le recouvrement.</w:t>
      </w:r>
    </w:p>
    <w:p w:rsidR="00CB39B8" w:rsidRPr="00842777" w:rsidRDefault="00CB39B8" w:rsidP="00713760">
      <w:pPr>
        <w:rPr>
          <w:rFonts w:ascii="Century Schoolbook" w:hAnsi="Century Schoolbook"/>
          <w:sz w:val="22"/>
          <w:szCs w:val="22"/>
        </w:rPr>
      </w:pPr>
    </w:p>
    <w:p w:rsidR="00CB39B8" w:rsidRPr="00842777" w:rsidRDefault="00A01DAF" w:rsidP="00713760">
      <w:pPr>
        <w:rPr>
          <w:rFonts w:ascii="Century Schoolbook" w:hAnsi="Century Schoolbook"/>
          <w:b/>
          <w:sz w:val="22"/>
          <w:szCs w:val="22"/>
        </w:rPr>
      </w:pPr>
      <w:r w:rsidRPr="00842777">
        <w:rPr>
          <w:rFonts w:ascii="Century Schoolbook" w:hAnsi="Century Schoolbook"/>
          <w:b/>
          <w:sz w:val="22"/>
          <w:szCs w:val="22"/>
        </w:rPr>
        <w:t>1</w:t>
      </w:r>
      <w:r w:rsidR="000054CD" w:rsidRPr="00842777">
        <w:rPr>
          <w:rFonts w:ascii="Century Schoolbook" w:hAnsi="Century Schoolbook"/>
          <w:b/>
          <w:sz w:val="22"/>
          <w:szCs w:val="22"/>
        </w:rPr>
        <w:t>2</w:t>
      </w:r>
      <w:r w:rsidR="00CB39B8" w:rsidRPr="00842777">
        <w:rPr>
          <w:rFonts w:ascii="Century Schoolbook" w:hAnsi="Century Schoolbook"/>
          <w:b/>
          <w:sz w:val="22"/>
          <w:szCs w:val="22"/>
        </w:rPr>
        <w:t>-INTERETS DE RETARD</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A défaut de paiement par le preneur à leur exacte échéance des </w:t>
      </w:r>
      <w:r w:rsidR="005A678C" w:rsidRPr="00842777">
        <w:rPr>
          <w:rFonts w:ascii="Century Schoolbook" w:hAnsi="Century Schoolbook"/>
          <w:sz w:val="22"/>
          <w:szCs w:val="22"/>
        </w:rPr>
        <w:t>prés loyers</w:t>
      </w:r>
      <w:r w:rsidRPr="00842777">
        <w:rPr>
          <w:rFonts w:ascii="Century Schoolbook" w:hAnsi="Century Schoolbook"/>
          <w:sz w:val="22"/>
          <w:szCs w:val="22"/>
        </w:rPr>
        <w:t>, loyers, charges ou toutes autres sommes dues au bailleur en vertu du présent bail, le bailleur percevra des intérêts de retard et ce, sans qu'il soit besoin d'une mise en demeure, l'arrivée du terme valant mise en demeure entre les parties.</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Ces intérêts seront dus à compter du jour de l'échéance et seront décomptés mois par mois, tout mois commencé étant considéré comme un mois entier. De convention expresse, ces intérêts seront calculés sur la base d'un taux mensuel égal au douzième du taux annuel, majoré de cinq points, des avances sur titres de la banque de France.</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1</w:t>
      </w:r>
      <w:r w:rsidR="000054CD" w:rsidRPr="00842777">
        <w:rPr>
          <w:rFonts w:ascii="Century Schoolbook" w:hAnsi="Century Schoolbook"/>
          <w:b/>
          <w:sz w:val="22"/>
          <w:szCs w:val="22"/>
        </w:rPr>
        <w:t>3</w:t>
      </w:r>
      <w:r w:rsidRPr="00842777">
        <w:rPr>
          <w:rFonts w:ascii="Century Schoolbook" w:hAnsi="Century Schoolbook"/>
          <w:b/>
          <w:sz w:val="22"/>
          <w:szCs w:val="22"/>
        </w:rPr>
        <w:t>-REVISION DE LOYER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Indépendamment de la révision triennale prévue par les textes en vigueur, les parties conviennent que le loyer sera révisé annuellement </w:t>
      </w:r>
      <w:r w:rsidR="00D60960" w:rsidRPr="00842777">
        <w:rPr>
          <w:rFonts w:ascii="Century Schoolbook" w:hAnsi="Century Schoolbook"/>
          <w:sz w:val="22"/>
          <w:szCs w:val="22"/>
        </w:rPr>
        <w:t xml:space="preserve">à la hausse </w:t>
      </w:r>
      <w:r w:rsidR="00571308" w:rsidRPr="00842777">
        <w:rPr>
          <w:rFonts w:ascii="Century Schoolbook" w:hAnsi="Century Schoolbook"/>
          <w:sz w:val="22"/>
          <w:szCs w:val="22"/>
        </w:rPr>
        <w:t xml:space="preserve">ou l’augmentation </w:t>
      </w:r>
      <w:r w:rsidR="00D60960" w:rsidRPr="00842777">
        <w:rPr>
          <w:rFonts w:ascii="Century Schoolbook" w:hAnsi="Century Schoolbook"/>
          <w:sz w:val="22"/>
          <w:szCs w:val="22"/>
        </w:rPr>
        <w:t xml:space="preserve">et non à la variation, </w:t>
      </w:r>
      <w:r w:rsidR="00FB2593" w:rsidRPr="00842777">
        <w:rPr>
          <w:rFonts w:ascii="Century Schoolbook" w:hAnsi="Century Schoolbook"/>
          <w:sz w:val="22"/>
          <w:szCs w:val="22"/>
        </w:rPr>
        <w:t xml:space="preserve">en fonction </w:t>
      </w:r>
      <w:r w:rsidRPr="00842777">
        <w:rPr>
          <w:rFonts w:ascii="Century Schoolbook" w:hAnsi="Century Schoolbook"/>
          <w:sz w:val="22"/>
          <w:szCs w:val="22"/>
        </w:rPr>
        <w:t xml:space="preserve">de l’indice INSEE du coût de la construction ou de tout autres indice </w:t>
      </w:r>
      <w:r w:rsidR="00083E5D" w:rsidRPr="00842777">
        <w:rPr>
          <w:rFonts w:ascii="Century Schoolbook" w:hAnsi="Century Schoolbook"/>
          <w:sz w:val="22"/>
          <w:szCs w:val="22"/>
        </w:rPr>
        <w:t xml:space="preserve">qui pourrait lui être substitué, et pour la première fois le : </w:t>
      </w:r>
      <w:r w:rsidR="008222DF">
        <w:rPr>
          <w:rFonts w:ascii="Century Schoolbook" w:hAnsi="Century Schoolbook"/>
          <w:sz w:val="22"/>
          <w:szCs w:val="22"/>
        </w:rPr>
        <w:t>**************</w:t>
      </w:r>
      <w:r w:rsidR="00C01AE7" w:rsidRPr="00842777">
        <w:rPr>
          <w:rFonts w:ascii="Century Schoolbook" w:hAnsi="Century Schoolbook"/>
          <w:sz w:val="22"/>
          <w:szCs w:val="22"/>
        </w:rPr>
        <w:t xml:space="preserve">. </w:t>
      </w:r>
      <w:r w:rsidRPr="00842777">
        <w:rPr>
          <w:rFonts w:ascii="Century Schoolbook" w:hAnsi="Century Schoolbook"/>
          <w:sz w:val="22"/>
          <w:szCs w:val="22"/>
        </w:rPr>
        <w:t xml:space="preserve">Le dernier indice de base est le dernier publié soit celui du : </w:t>
      </w:r>
      <w:r w:rsidR="008222DF">
        <w:rPr>
          <w:rFonts w:ascii="Century Schoolbook" w:hAnsi="Century Schoolbook"/>
          <w:sz w:val="22"/>
          <w:szCs w:val="22"/>
        </w:rPr>
        <w:t xml:space="preserve">************** </w:t>
      </w:r>
      <w:r w:rsidRPr="00842777">
        <w:rPr>
          <w:rFonts w:ascii="Century Schoolbook" w:hAnsi="Century Schoolbook"/>
          <w:sz w:val="22"/>
          <w:szCs w:val="22"/>
        </w:rPr>
        <w:t>L’indice de révision sera celui des mêmes trimestres de chaque année.</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Le preneur reconnaît expressément que la présente clause constitue l'une des conditions essentielles de déterminantes du bail et de sa durée. Il est expressément convenu que dans le cas ou un ou plusieurs impôts existant viendraient à être supprimés et remplacés par tous autres impôts à la charge du bailleur, le preneur devrait de même régler ces nouveaux impôts.</w:t>
      </w:r>
      <w:r w:rsidR="002C0AD1" w:rsidRPr="00842777">
        <w:rPr>
          <w:rFonts w:ascii="Century Schoolbook" w:hAnsi="Century Schoolbook"/>
          <w:sz w:val="22"/>
          <w:szCs w:val="22"/>
        </w:rPr>
        <w:t xml:space="preserve"> </w:t>
      </w:r>
      <w:r w:rsidRPr="00842777">
        <w:rPr>
          <w:rFonts w:ascii="Century Schoolbook" w:hAnsi="Century Schoolbook"/>
          <w:sz w:val="22"/>
          <w:szCs w:val="22"/>
        </w:rPr>
        <w:t xml:space="preserve">Ces taxes et prestations seront acquittées par acomptes </w:t>
      </w:r>
      <w:r w:rsidR="00C511DF" w:rsidRPr="00842777">
        <w:rPr>
          <w:rFonts w:ascii="Century Schoolbook" w:hAnsi="Century Schoolbook"/>
          <w:sz w:val="22"/>
          <w:szCs w:val="22"/>
        </w:rPr>
        <w:t xml:space="preserve">mensuels </w:t>
      </w:r>
      <w:r w:rsidRPr="00842777">
        <w:rPr>
          <w:rFonts w:ascii="Century Schoolbook" w:hAnsi="Century Schoolbook"/>
          <w:sz w:val="22"/>
          <w:szCs w:val="22"/>
        </w:rPr>
        <w:t xml:space="preserve">payables en même temps que les loyers par </w:t>
      </w:r>
      <w:r w:rsidR="00C511DF" w:rsidRPr="00842777">
        <w:rPr>
          <w:rFonts w:ascii="Century Schoolbook" w:hAnsi="Century Schoolbook"/>
          <w:sz w:val="22"/>
          <w:szCs w:val="22"/>
        </w:rPr>
        <w:t>prélèvements.</w:t>
      </w:r>
    </w:p>
    <w:p w:rsidR="00713760" w:rsidRDefault="00713760" w:rsidP="00713760">
      <w:pPr>
        <w:rPr>
          <w:rFonts w:ascii="Century Schoolbook" w:hAnsi="Century Schoolbook"/>
          <w:b/>
          <w:sz w:val="22"/>
          <w:szCs w:val="22"/>
        </w:rPr>
      </w:pPr>
    </w:p>
    <w:p w:rsidR="009A61F3" w:rsidRDefault="009A61F3" w:rsidP="00713760">
      <w:pPr>
        <w:rPr>
          <w:rFonts w:ascii="Century Schoolbook" w:hAnsi="Century Schoolbook"/>
          <w:b/>
          <w:sz w:val="22"/>
          <w:szCs w:val="22"/>
        </w:rPr>
      </w:pPr>
    </w:p>
    <w:p w:rsidR="009A61F3" w:rsidRDefault="009A61F3" w:rsidP="00713760">
      <w:pPr>
        <w:rPr>
          <w:rFonts w:ascii="Century Schoolbook" w:hAnsi="Century Schoolbook"/>
          <w:b/>
          <w:sz w:val="22"/>
          <w:szCs w:val="22"/>
        </w:rPr>
      </w:pPr>
    </w:p>
    <w:p w:rsidR="00C17D6D" w:rsidRDefault="00C17D6D" w:rsidP="00713760">
      <w:pPr>
        <w:rPr>
          <w:rFonts w:ascii="Century Schoolbook" w:hAnsi="Century Schoolbook"/>
          <w:b/>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1</w:t>
      </w:r>
      <w:r w:rsidR="000054CD" w:rsidRPr="00842777">
        <w:rPr>
          <w:rFonts w:ascii="Century Schoolbook" w:hAnsi="Century Schoolbook"/>
          <w:b/>
          <w:sz w:val="22"/>
          <w:szCs w:val="22"/>
        </w:rPr>
        <w:t>4</w:t>
      </w:r>
      <w:r w:rsidRPr="00842777">
        <w:rPr>
          <w:rFonts w:ascii="Century Schoolbook" w:hAnsi="Century Schoolbook"/>
          <w:b/>
          <w:sz w:val="22"/>
          <w:szCs w:val="22"/>
        </w:rPr>
        <w:t>-DEPOT DE GARANTIE</w:t>
      </w:r>
    </w:p>
    <w:p w:rsidR="001F7E91" w:rsidRPr="00842777" w:rsidRDefault="001F7E91" w:rsidP="00713760">
      <w:pPr>
        <w:rPr>
          <w:rFonts w:ascii="Century Schoolbook" w:hAnsi="Century Schoolbook"/>
          <w:sz w:val="22"/>
          <w:szCs w:val="22"/>
        </w:rPr>
      </w:pPr>
      <w:r w:rsidRPr="00842777">
        <w:rPr>
          <w:rFonts w:ascii="Century Schoolbook" w:hAnsi="Century Schoolbook"/>
          <w:sz w:val="22"/>
          <w:szCs w:val="22"/>
        </w:rPr>
        <w:t xml:space="preserve">A titre garantie de l’entière exécution des obligations mises à sa charge et des réparations éventuelles en fin de location, le </w:t>
      </w:r>
      <w:r w:rsidRPr="00842777">
        <w:rPr>
          <w:rFonts w:ascii="Century Schoolbook" w:hAnsi="Century Schoolbook"/>
          <w:i/>
          <w:sz w:val="22"/>
          <w:szCs w:val="22"/>
        </w:rPr>
        <w:t>PRENEUR</w:t>
      </w:r>
      <w:r w:rsidRPr="00842777">
        <w:rPr>
          <w:rFonts w:ascii="Century Schoolbook" w:hAnsi="Century Schoolbook"/>
          <w:sz w:val="22"/>
          <w:szCs w:val="22"/>
        </w:rPr>
        <w:t xml:space="preserve"> verse au </w:t>
      </w:r>
      <w:r w:rsidRPr="00842777">
        <w:rPr>
          <w:rFonts w:ascii="Century Schoolbook" w:hAnsi="Century Schoolbook"/>
          <w:i/>
          <w:sz w:val="22"/>
          <w:szCs w:val="22"/>
        </w:rPr>
        <w:t>BAILLEUR</w:t>
      </w:r>
      <w:r w:rsidRPr="00842777">
        <w:rPr>
          <w:rFonts w:ascii="Century Schoolbook" w:hAnsi="Century Schoolbook"/>
          <w:sz w:val="22"/>
          <w:szCs w:val="22"/>
        </w:rPr>
        <w:t xml:space="preserve"> ou à son représentant, à la signature des présentes, une somme correspondant à </w:t>
      </w:r>
      <w:r w:rsidR="009A61F3" w:rsidRPr="009A61F3">
        <w:rPr>
          <w:rFonts w:ascii="Century Schoolbook" w:hAnsi="Century Schoolbook"/>
          <w:b/>
          <w:sz w:val="22"/>
          <w:szCs w:val="22"/>
        </w:rPr>
        <w:t>six</w:t>
      </w:r>
      <w:r w:rsidR="009A61F3">
        <w:rPr>
          <w:rFonts w:ascii="Century Schoolbook" w:hAnsi="Century Schoolbook"/>
          <w:sz w:val="22"/>
          <w:szCs w:val="22"/>
        </w:rPr>
        <w:t xml:space="preserve"> </w:t>
      </w:r>
      <w:r w:rsidR="00F26485" w:rsidRPr="009754D0">
        <w:rPr>
          <w:rFonts w:ascii="Century Schoolbook" w:hAnsi="Century Schoolbook"/>
          <w:b/>
          <w:sz w:val="22"/>
          <w:szCs w:val="22"/>
        </w:rPr>
        <w:t>mois de loyer</w:t>
      </w:r>
      <w:r w:rsidR="00F26485" w:rsidRPr="00842777">
        <w:rPr>
          <w:rFonts w:ascii="Century Schoolbook" w:hAnsi="Century Schoolbook"/>
          <w:sz w:val="22"/>
          <w:szCs w:val="22"/>
        </w:rPr>
        <w:t xml:space="preserve"> en principal,</w:t>
      </w:r>
      <w:r w:rsidR="003D6326">
        <w:rPr>
          <w:rFonts w:ascii="Century Schoolbook" w:hAnsi="Century Schoolbook"/>
          <w:sz w:val="22"/>
          <w:szCs w:val="22"/>
        </w:rPr>
        <w:t xml:space="preserve"> hors charges, </w:t>
      </w:r>
      <w:r w:rsidR="009A61F3">
        <w:rPr>
          <w:rFonts w:ascii="Century Schoolbook" w:hAnsi="Century Schoolbook"/>
          <w:sz w:val="22"/>
          <w:szCs w:val="22"/>
        </w:rPr>
        <w:t>et hors taxes calculé sur le loyer initial.</w:t>
      </w:r>
    </w:p>
    <w:p w:rsidR="001F7E91" w:rsidRPr="00842777" w:rsidRDefault="001F7E91" w:rsidP="00713760">
      <w:pPr>
        <w:rPr>
          <w:rFonts w:ascii="Century Schoolbook" w:hAnsi="Century Schoolbook"/>
          <w:sz w:val="22"/>
          <w:szCs w:val="22"/>
        </w:rPr>
      </w:pPr>
      <w:r w:rsidRPr="00842777">
        <w:rPr>
          <w:rFonts w:ascii="Century Schoolbook" w:hAnsi="Century Schoolbook"/>
          <w:sz w:val="22"/>
          <w:szCs w:val="22"/>
        </w:rPr>
        <w:t xml:space="preserve">En cas de révision du prix du loyer au cours du bail, ladite somme sera automatiquement  et sans notification préalable augmentée ou diminuée pour correspondre à </w:t>
      </w:r>
      <w:r w:rsidR="009A61F3">
        <w:rPr>
          <w:rFonts w:ascii="Century Schoolbook" w:hAnsi="Century Schoolbook"/>
          <w:sz w:val="22"/>
          <w:szCs w:val="22"/>
        </w:rPr>
        <w:t xml:space="preserve">six </w:t>
      </w:r>
      <w:r w:rsidR="00F26485" w:rsidRPr="00842777">
        <w:rPr>
          <w:rFonts w:ascii="Century Schoolbook" w:hAnsi="Century Schoolbook"/>
          <w:sz w:val="22"/>
          <w:szCs w:val="22"/>
        </w:rPr>
        <w:t>mois de loyer en principal.</w:t>
      </w:r>
    </w:p>
    <w:p w:rsidR="00FE1AF0" w:rsidRDefault="001F7E91" w:rsidP="00713760">
      <w:pPr>
        <w:rPr>
          <w:rFonts w:ascii="Century Schoolbook" w:hAnsi="Century Schoolbook"/>
          <w:b/>
          <w:sz w:val="22"/>
          <w:szCs w:val="22"/>
        </w:rPr>
      </w:pPr>
      <w:r w:rsidRPr="00842777">
        <w:rPr>
          <w:rFonts w:ascii="Century Schoolbook" w:hAnsi="Century Schoolbook"/>
          <w:sz w:val="22"/>
          <w:szCs w:val="22"/>
        </w:rPr>
        <w:t>Compte tenu du montant du loyer</w:t>
      </w:r>
      <w:r w:rsidR="00EE18A9" w:rsidRPr="00842777">
        <w:rPr>
          <w:rFonts w:ascii="Century Schoolbook" w:hAnsi="Century Schoolbook"/>
          <w:sz w:val="22"/>
          <w:szCs w:val="22"/>
        </w:rPr>
        <w:t xml:space="preserve"> initial,</w:t>
      </w:r>
      <w:r w:rsidRPr="00842777">
        <w:rPr>
          <w:rFonts w:ascii="Century Schoolbook" w:hAnsi="Century Schoolbook"/>
          <w:sz w:val="22"/>
          <w:szCs w:val="22"/>
        </w:rPr>
        <w:t xml:space="preserve"> le dépôt de garantie correspondant, s’élève à </w:t>
      </w:r>
      <w:r w:rsidRPr="00842777">
        <w:rPr>
          <w:rFonts w:ascii="Century Schoolbook" w:hAnsi="Century Schoolbook"/>
          <w:b/>
          <w:sz w:val="22"/>
          <w:szCs w:val="22"/>
        </w:rPr>
        <w:t xml:space="preserve">: </w:t>
      </w:r>
    </w:p>
    <w:p w:rsidR="001F7E91" w:rsidRPr="00842777" w:rsidRDefault="009A61F3" w:rsidP="00713760">
      <w:pPr>
        <w:rPr>
          <w:rFonts w:ascii="Century Schoolbook" w:hAnsi="Century Schoolbook"/>
          <w:sz w:val="22"/>
          <w:szCs w:val="22"/>
        </w:rPr>
      </w:pPr>
      <w:r>
        <w:rPr>
          <w:rFonts w:ascii="Century Schoolbook" w:hAnsi="Century Schoolbook"/>
          <w:b/>
          <w:sz w:val="22"/>
          <w:szCs w:val="22"/>
        </w:rPr>
        <w:t>6600.00</w:t>
      </w:r>
      <w:r w:rsidR="008222DF">
        <w:rPr>
          <w:rFonts w:ascii="Century Schoolbook" w:hAnsi="Century Schoolbook"/>
          <w:b/>
          <w:sz w:val="22"/>
          <w:szCs w:val="22"/>
        </w:rPr>
        <w:t xml:space="preserve"> </w:t>
      </w:r>
      <w:r w:rsidR="006D7437">
        <w:rPr>
          <w:rFonts w:ascii="Century Schoolbook" w:hAnsi="Century Schoolbook"/>
          <w:b/>
          <w:sz w:val="22"/>
          <w:szCs w:val="22"/>
        </w:rPr>
        <w:t>Euro</w:t>
      </w:r>
      <w:r w:rsidR="00FE1AF0">
        <w:rPr>
          <w:rFonts w:ascii="Century Schoolbook" w:hAnsi="Century Schoolbook"/>
          <w:b/>
          <w:sz w:val="22"/>
          <w:szCs w:val="22"/>
        </w:rPr>
        <w:t>s (</w:t>
      </w:r>
      <w:r>
        <w:rPr>
          <w:rFonts w:ascii="Century Schoolbook" w:hAnsi="Century Schoolbook"/>
          <w:b/>
          <w:sz w:val="22"/>
          <w:szCs w:val="22"/>
        </w:rPr>
        <w:t xml:space="preserve">six mille six cent </w:t>
      </w:r>
      <w:r w:rsidR="008222DF">
        <w:rPr>
          <w:rFonts w:ascii="Century Schoolbook" w:hAnsi="Century Schoolbook"/>
          <w:b/>
          <w:sz w:val="22"/>
          <w:szCs w:val="22"/>
        </w:rPr>
        <w:t>euros</w:t>
      </w:r>
      <w:r w:rsidR="001F7E91" w:rsidRPr="00842777">
        <w:rPr>
          <w:rFonts w:ascii="Century Schoolbook" w:hAnsi="Century Schoolbook"/>
          <w:b/>
          <w:sz w:val="22"/>
          <w:szCs w:val="22"/>
        </w:rPr>
        <w:t>).</w:t>
      </w:r>
      <w:r w:rsidR="002C0AD1" w:rsidRPr="00842777">
        <w:rPr>
          <w:rFonts w:ascii="Century Schoolbook" w:hAnsi="Century Schoolbook"/>
          <w:b/>
          <w:sz w:val="22"/>
          <w:szCs w:val="22"/>
        </w:rPr>
        <w:t xml:space="preserve"> </w:t>
      </w:r>
      <w:r w:rsidR="001F7E91" w:rsidRPr="00842777">
        <w:rPr>
          <w:rFonts w:ascii="Century Schoolbook" w:hAnsi="Century Schoolbook"/>
          <w:sz w:val="22"/>
          <w:szCs w:val="22"/>
        </w:rPr>
        <w:t>En accord entre le bailleur et le preneur,  le dépôt de garantie est versé obli</w:t>
      </w:r>
      <w:r w:rsidR="00EE18A9" w:rsidRPr="00842777">
        <w:rPr>
          <w:rFonts w:ascii="Century Schoolbook" w:hAnsi="Century Schoolbook"/>
          <w:sz w:val="22"/>
          <w:szCs w:val="22"/>
        </w:rPr>
        <w:t>gatoirement EN CHEQUE DE BANQUE</w:t>
      </w:r>
      <w:r w:rsidR="001F7E91" w:rsidRPr="00842777">
        <w:rPr>
          <w:rFonts w:ascii="Century Schoolbook" w:hAnsi="Century Schoolbook"/>
          <w:sz w:val="22"/>
          <w:szCs w:val="22"/>
        </w:rPr>
        <w:t>.</w:t>
      </w:r>
    </w:p>
    <w:p w:rsidR="001F7E91" w:rsidRPr="00842777" w:rsidRDefault="001F7E91" w:rsidP="00713760">
      <w:pPr>
        <w:rPr>
          <w:rFonts w:ascii="Century Schoolbook" w:hAnsi="Century Schoolbook"/>
          <w:sz w:val="22"/>
          <w:szCs w:val="22"/>
        </w:rPr>
      </w:pPr>
      <w:r w:rsidRPr="00842777">
        <w:rPr>
          <w:rFonts w:ascii="Century Schoolbook" w:hAnsi="Century Schoolbook"/>
          <w:sz w:val="22"/>
          <w:szCs w:val="22"/>
        </w:rPr>
        <w:t xml:space="preserve">Cette somme non productive d’intérêt, sera remboursée </w:t>
      </w:r>
      <w:r w:rsidRPr="00842777">
        <w:rPr>
          <w:rFonts w:ascii="Century Schoolbook" w:hAnsi="Century Schoolbook"/>
          <w:i/>
          <w:sz w:val="22"/>
          <w:szCs w:val="22"/>
        </w:rPr>
        <w:t>au PRENEUR</w:t>
      </w:r>
      <w:r w:rsidRPr="00842777">
        <w:rPr>
          <w:rFonts w:ascii="Century Schoolbook" w:hAnsi="Century Schoolbook"/>
          <w:sz w:val="22"/>
          <w:szCs w:val="22"/>
        </w:rPr>
        <w:t xml:space="preserve"> quittant les lieux dans le mois suivant l’envoi du décompte de régularisation des charges de l’exercice le concernant après déduction, s’il y a lieu, de toute somme due au </w:t>
      </w:r>
      <w:r w:rsidRPr="00842777">
        <w:rPr>
          <w:rFonts w:ascii="Century Schoolbook" w:hAnsi="Century Schoolbook"/>
          <w:i/>
          <w:sz w:val="22"/>
          <w:szCs w:val="22"/>
        </w:rPr>
        <w:t>BAILLEUR</w:t>
      </w:r>
      <w:r w:rsidRPr="00842777">
        <w:rPr>
          <w:rFonts w:ascii="Century Schoolbook" w:hAnsi="Century Schoolbook"/>
          <w:sz w:val="22"/>
          <w:szCs w:val="22"/>
        </w:rPr>
        <w:t xml:space="preserve"> ou qui pourrait lui être réclamée ou dont il pourrait être tenu pour responsable.</w:t>
      </w:r>
      <w:r w:rsidR="00713760">
        <w:rPr>
          <w:rFonts w:ascii="Century Schoolbook" w:hAnsi="Century Schoolbook"/>
          <w:sz w:val="22"/>
          <w:szCs w:val="22"/>
        </w:rPr>
        <w:t xml:space="preserve"> </w:t>
      </w:r>
      <w:r w:rsidRPr="00842777">
        <w:rPr>
          <w:rFonts w:ascii="Century Schoolbook" w:hAnsi="Century Schoolbook"/>
          <w:sz w:val="22"/>
          <w:szCs w:val="22"/>
        </w:rPr>
        <w:t xml:space="preserve">Le dépôt de garantie ne pourra en aucun cas </w:t>
      </w:r>
      <w:r w:rsidR="00713760">
        <w:rPr>
          <w:rFonts w:ascii="Century Schoolbook" w:hAnsi="Century Schoolbook"/>
          <w:sz w:val="22"/>
          <w:szCs w:val="22"/>
        </w:rPr>
        <w:t>:</w:t>
      </w:r>
    </w:p>
    <w:p w:rsidR="001F7E91" w:rsidRPr="00842777" w:rsidRDefault="001F7E91" w:rsidP="00713760">
      <w:pPr>
        <w:rPr>
          <w:rFonts w:ascii="Century Schoolbook" w:hAnsi="Century Schoolbook"/>
          <w:sz w:val="22"/>
          <w:szCs w:val="22"/>
        </w:rPr>
      </w:pPr>
      <w:r w:rsidRPr="00842777">
        <w:rPr>
          <w:rFonts w:ascii="Century Schoolbook" w:hAnsi="Century Schoolbook"/>
          <w:sz w:val="22"/>
          <w:szCs w:val="22"/>
        </w:rPr>
        <w:t xml:space="preserve">- être utilisé par le </w:t>
      </w:r>
      <w:r w:rsidRPr="00842777">
        <w:rPr>
          <w:rFonts w:ascii="Century Schoolbook" w:hAnsi="Century Schoolbook"/>
          <w:i/>
          <w:sz w:val="22"/>
          <w:szCs w:val="22"/>
        </w:rPr>
        <w:t>PRENEUR</w:t>
      </w:r>
      <w:r w:rsidRPr="00842777">
        <w:rPr>
          <w:rFonts w:ascii="Century Schoolbook" w:hAnsi="Century Schoolbook"/>
          <w:sz w:val="22"/>
          <w:szCs w:val="22"/>
        </w:rPr>
        <w:t xml:space="preserve"> pour le paiement du loyer ou des charges, ceux-ci devant être régulièrement payés aux dates et conditions fixées parle présent contrat ;</w:t>
      </w:r>
    </w:p>
    <w:p w:rsidR="001F7E91" w:rsidRPr="00842777" w:rsidRDefault="001F7E91" w:rsidP="00713760">
      <w:pPr>
        <w:rPr>
          <w:rFonts w:ascii="Century Schoolbook" w:hAnsi="Century Schoolbook"/>
          <w:sz w:val="22"/>
          <w:szCs w:val="22"/>
        </w:rPr>
      </w:pPr>
      <w:r w:rsidRPr="00842777">
        <w:rPr>
          <w:rFonts w:ascii="Century Schoolbook" w:hAnsi="Century Schoolbook"/>
          <w:sz w:val="22"/>
          <w:szCs w:val="22"/>
        </w:rPr>
        <w:t>- être remboursé directement au cédant par le cessionnaire, dans le cas d’une cession du bail ou du bail ou du fonds de commerce.</w:t>
      </w:r>
      <w:r w:rsidR="002C0AD1" w:rsidRPr="00842777">
        <w:rPr>
          <w:rFonts w:ascii="Century Schoolbook" w:hAnsi="Century Schoolbook"/>
          <w:sz w:val="22"/>
          <w:szCs w:val="22"/>
        </w:rPr>
        <w:t xml:space="preserve"> </w:t>
      </w:r>
      <w:r w:rsidRPr="00842777">
        <w:rPr>
          <w:rFonts w:ascii="Century Schoolbook" w:hAnsi="Century Schoolbook"/>
          <w:sz w:val="22"/>
          <w:szCs w:val="22"/>
        </w:rPr>
        <w:t xml:space="preserve">Dans le cas d’une résiliation du bail, pour inexécution de ces conditions ou pour une cause quelconque imputable au </w:t>
      </w:r>
      <w:r w:rsidRPr="00842777">
        <w:rPr>
          <w:rFonts w:ascii="Century Schoolbook" w:hAnsi="Century Schoolbook"/>
          <w:i/>
          <w:sz w:val="22"/>
          <w:szCs w:val="22"/>
        </w:rPr>
        <w:t>PRENEUR</w:t>
      </w:r>
      <w:r w:rsidRPr="00842777">
        <w:rPr>
          <w:rFonts w:ascii="Century Schoolbook" w:hAnsi="Century Schoolbook"/>
          <w:sz w:val="22"/>
          <w:szCs w:val="22"/>
        </w:rPr>
        <w:t xml:space="preserve">, le dépôt de garantie restera acquis au </w:t>
      </w:r>
      <w:r w:rsidRPr="00842777">
        <w:rPr>
          <w:rFonts w:ascii="Century Schoolbook" w:hAnsi="Century Schoolbook"/>
          <w:i/>
          <w:sz w:val="22"/>
          <w:szCs w:val="22"/>
        </w:rPr>
        <w:t>BAILLEUR</w:t>
      </w:r>
      <w:r w:rsidRPr="00842777">
        <w:rPr>
          <w:rFonts w:ascii="Century Schoolbook" w:hAnsi="Century Schoolbook"/>
          <w:sz w:val="22"/>
          <w:szCs w:val="22"/>
        </w:rPr>
        <w:t xml:space="preserve"> à titre de premier dommages-intérêts sans préjudice de tous autres.</w:t>
      </w:r>
    </w:p>
    <w:p w:rsidR="001F7E91" w:rsidRDefault="001F7E91" w:rsidP="00713760">
      <w:pPr>
        <w:rPr>
          <w:rFonts w:ascii="Century Schoolbook" w:hAnsi="Century Schoolbook"/>
          <w:sz w:val="22"/>
          <w:szCs w:val="22"/>
        </w:rPr>
      </w:pPr>
    </w:p>
    <w:p w:rsidR="008222DF" w:rsidRPr="00D873A9" w:rsidRDefault="008222DF" w:rsidP="00713760">
      <w:pPr>
        <w:rPr>
          <w:rFonts w:ascii="Century Schoolbook" w:hAnsi="Century Schoolbook"/>
          <w:b/>
          <w:sz w:val="22"/>
          <w:szCs w:val="22"/>
        </w:rPr>
      </w:pPr>
      <w:r w:rsidRPr="00D873A9">
        <w:rPr>
          <w:rFonts w:ascii="Century Schoolbook" w:hAnsi="Century Schoolbook"/>
          <w:b/>
          <w:sz w:val="22"/>
          <w:szCs w:val="22"/>
        </w:rPr>
        <w:t>15-CLAUSES PARTICULIERES</w:t>
      </w:r>
    </w:p>
    <w:p w:rsidR="007F1849" w:rsidRDefault="009A61F3" w:rsidP="00713760">
      <w:pPr>
        <w:rPr>
          <w:rFonts w:ascii="Century Schoolbook" w:hAnsi="Century Schoolbook"/>
          <w:b/>
          <w:sz w:val="22"/>
          <w:szCs w:val="22"/>
        </w:rPr>
      </w:pPr>
      <w:r>
        <w:rPr>
          <w:rFonts w:ascii="Century Schoolbook" w:hAnsi="Century Schoolbook"/>
          <w:b/>
          <w:sz w:val="22"/>
          <w:szCs w:val="22"/>
        </w:rPr>
        <w:t xml:space="preserve">Promesse de location </w:t>
      </w:r>
      <w:r w:rsidR="007F1849" w:rsidRPr="007F1849">
        <w:rPr>
          <w:rFonts w:ascii="Century Schoolbook" w:hAnsi="Century Schoolbook"/>
          <w:b/>
          <w:sz w:val="22"/>
          <w:szCs w:val="22"/>
        </w:rPr>
        <w:t>concernant le lot 8</w:t>
      </w:r>
    </w:p>
    <w:p w:rsidR="009A61F3" w:rsidRDefault="009A61F3" w:rsidP="00713760">
      <w:pPr>
        <w:rPr>
          <w:rFonts w:ascii="Century Schoolbook" w:hAnsi="Century Schoolbook"/>
          <w:sz w:val="22"/>
          <w:szCs w:val="22"/>
        </w:rPr>
      </w:pPr>
      <w:r>
        <w:rPr>
          <w:rFonts w:ascii="Century Schoolbook" w:hAnsi="Century Schoolbook"/>
          <w:sz w:val="22"/>
          <w:szCs w:val="22"/>
        </w:rPr>
        <w:t xml:space="preserve">Dans l’éventualité ou les preneurs décident de rajouter au présent bail, et ce à tous moments pendant toute la durée du bail, le lot 8, d’une superficie de 100m2 environ, en accord avec le bailleur, le loyer annuel H.T et hors charges sera calculé sur la base de : </w:t>
      </w:r>
      <w:r w:rsidRPr="00A051FD">
        <w:rPr>
          <w:rFonts w:ascii="Century Schoolbook" w:hAnsi="Century Schoolbook"/>
          <w:b/>
          <w:sz w:val="22"/>
          <w:szCs w:val="22"/>
        </w:rPr>
        <w:t>5400.00 euros</w:t>
      </w:r>
      <w:r w:rsidR="00A051FD">
        <w:rPr>
          <w:rFonts w:ascii="Century Schoolbook" w:hAnsi="Century Schoolbook"/>
          <w:sz w:val="22"/>
          <w:szCs w:val="22"/>
        </w:rPr>
        <w:t xml:space="preserve"> (cinq mille quatre cent euros), augmenté suivant l’indice du cout de construction basé sur le </w:t>
      </w:r>
      <w:r w:rsidR="005A395C">
        <w:rPr>
          <w:rFonts w:ascii="Century Schoolbook" w:hAnsi="Century Schoolbook"/>
          <w:sz w:val="22"/>
          <w:szCs w:val="22"/>
        </w:rPr>
        <w:t>même</w:t>
      </w:r>
      <w:r w:rsidR="00A051FD">
        <w:rPr>
          <w:rFonts w:ascii="Century Schoolbook" w:hAnsi="Century Schoolbook"/>
          <w:sz w:val="22"/>
          <w:szCs w:val="22"/>
        </w:rPr>
        <w:t xml:space="preserve"> indice initial du présent bail.</w:t>
      </w:r>
    </w:p>
    <w:p w:rsidR="009A61F3" w:rsidRDefault="00A051FD" w:rsidP="00713760">
      <w:pPr>
        <w:rPr>
          <w:rFonts w:ascii="Century Schoolbook" w:hAnsi="Century Schoolbook"/>
          <w:sz w:val="22"/>
          <w:szCs w:val="22"/>
        </w:rPr>
      </w:pPr>
      <w:r>
        <w:rPr>
          <w:rFonts w:ascii="Century Schoolbook" w:hAnsi="Century Schoolbook"/>
          <w:sz w:val="22"/>
          <w:szCs w:val="22"/>
        </w:rPr>
        <w:t>Un accord sera décidé entre les deux parties concernant la gratuité du loyer hors charges en fonction des travaux réalisés. Cette promesse de location sera nulle et non avenue en cas de cession du présent bail pour toutes les clauses énumérées du paragraphe 15.</w:t>
      </w:r>
    </w:p>
    <w:p w:rsidR="009A61F3" w:rsidRDefault="009A61F3" w:rsidP="00713760">
      <w:pPr>
        <w:rPr>
          <w:rFonts w:ascii="Century Schoolbook" w:hAnsi="Century Schoolbook"/>
          <w:sz w:val="22"/>
          <w:szCs w:val="22"/>
        </w:rPr>
      </w:pPr>
    </w:p>
    <w:p w:rsidR="00842777" w:rsidRPr="00842777" w:rsidRDefault="00842777" w:rsidP="00713760">
      <w:pPr>
        <w:rPr>
          <w:rFonts w:ascii="Century Schoolbook" w:hAnsi="Century Schoolbook"/>
          <w:b/>
          <w:sz w:val="22"/>
          <w:szCs w:val="22"/>
        </w:rPr>
      </w:pPr>
      <w:r>
        <w:rPr>
          <w:rFonts w:ascii="Century Schoolbook" w:hAnsi="Century Schoolbook"/>
          <w:b/>
          <w:sz w:val="22"/>
          <w:szCs w:val="22"/>
        </w:rPr>
        <w:t>1</w:t>
      </w:r>
      <w:r w:rsidR="00D873A9">
        <w:rPr>
          <w:rFonts w:ascii="Century Schoolbook" w:hAnsi="Century Schoolbook"/>
          <w:b/>
          <w:sz w:val="22"/>
          <w:szCs w:val="22"/>
        </w:rPr>
        <w:t>6</w:t>
      </w:r>
      <w:r w:rsidRPr="00842777">
        <w:rPr>
          <w:rFonts w:ascii="Century Schoolbook" w:hAnsi="Century Schoolbook"/>
          <w:b/>
          <w:sz w:val="22"/>
          <w:szCs w:val="22"/>
        </w:rPr>
        <w:t>- CLAUSE RESOLUTOIRE.</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Il est expressément convenu qu’à défaut de paiement intégral, à son échéance exacte, d’un seul terme de loyer ou d’un complément de dépôt de garantie, ou de toutes sommes quelconques dues en vertu du bail et de ses accessoires (taxes, charges, provisions sur charges, etc.) comme en cas d’inexécution de l’une des clauses ou conditions du présent contrat, celui-ci sera résilié de plein droit, si bon semble au </w:t>
      </w:r>
      <w:r w:rsidRPr="00842777">
        <w:rPr>
          <w:rFonts w:ascii="Century Schoolbook" w:hAnsi="Century Schoolbook"/>
          <w:i/>
          <w:sz w:val="22"/>
          <w:szCs w:val="22"/>
        </w:rPr>
        <w:t>BAILLEUR</w:t>
      </w:r>
      <w:r w:rsidRPr="00842777">
        <w:rPr>
          <w:rFonts w:ascii="Century Schoolbook" w:hAnsi="Century Schoolbook"/>
          <w:sz w:val="22"/>
          <w:szCs w:val="22"/>
        </w:rPr>
        <w:t>, un mois après commandement de payer ou mise en demeure d’exécuter restés infructueux.</w:t>
      </w:r>
    </w:p>
    <w:p w:rsidR="00842777" w:rsidRPr="00842777" w:rsidRDefault="00842777" w:rsidP="00713760">
      <w:pPr>
        <w:rPr>
          <w:rFonts w:ascii="Century Schoolbook" w:hAnsi="Century Schoolbook"/>
          <w:sz w:val="22"/>
          <w:szCs w:val="22"/>
        </w:rPr>
      </w:pP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A cet égard, entre dans le cadre des clauses ou conditions du présent contrat susceptibles d’entraîner l’application de la clause résolutoire et sans que cette liste soit limitative, les obligations prévues ci-dessus au paragraphe assurances-entretien des lieux - travaux - sous-location -exploitation.</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Le jeu de la présente clause résolutoire pourra également être invoqué par le </w:t>
      </w:r>
      <w:r w:rsidRPr="00842777">
        <w:rPr>
          <w:rFonts w:ascii="Century Schoolbook" w:hAnsi="Century Schoolbook"/>
          <w:i/>
          <w:sz w:val="22"/>
          <w:szCs w:val="22"/>
        </w:rPr>
        <w:t>BAILLEUR</w:t>
      </w:r>
      <w:r w:rsidRPr="00842777">
        <w:rPr>
          <w:rFonts w:ascii="Century Schoolbook" w:hAnsi="Century Schoolbook"/>
          <w:sz w:val="22"/>
          <w:szCs w:val="22"/>
        </w:rPr>
        <w:t>, pendant la période de maintien dans les lieux prévus par l’Article L.145-28 du Code du Commerce, en cas de violation des conditions prévues au présent bail, comme en cas de non paiement aux termes ordinaires de l’indemnité d’occupation y compris les charges et les provisions sur charges.</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Si le </w:t>
      </w:r>
      <w:r w:rsidRPr="00842777">
        <w:rPr>
          <w:rFonts w:ascii="Century Schoolbook" w:hAnsi="Century Schoolbook"/>
          <w:i/>
          <w:sz w:val="22"/>
          <w:szCs w:val="22"/>
        </w:rPr>
        <w:t>PRENEUR</w:t>
      </w:r>
      <w:r w:rsidRPr="00842777">
        <w:rPr>
          <w:rFonts w:ascii="Century Schoolbook" w:hAnsi="Century Schoolbook"/>
          <w:sz w:val="22"/>
          <w:szCs w:val="22"/>
        </w:rPr>
        <w:t xml:space="preserve"> refuse de quitter les lieux immédiatement, il sera expulsé sur simple ordonnance de référé, rendue à titre d’exécution d’acte, le tout nonobstant toutes offres, conciliations ou exécutions ultérieures.</w:t>
      </w:r>
      <w:r>
        <w:rPr>
          <w:rFonts w:ascii="Century Schoolbook" w:hAnsi="Century Schoolbook"/>
          <w:sz w:val="22"/>
          <w:szCs w:val="22"/>
        </w:rPr>
        <w:t xml:space="preserve"> </w:t>
      </w:r>
      <w:r w:rsidRPr="00842777">
        <w:rPr>
          <w:rFonts w:ascii="Century Schoolbook" w:hAnsi="Century Schoolbook"/>
          <w:sz w:val="22"/>
          <w:szCs w:val="22"/>
        </w:rPr>
        <w:t xml:space="preserve">Les frais exposés devront être remboursés dans le délai de quinze jours imparti au </w:t>
      </w:r>
      <w:r w:rsidRPr="00842777">
        <w:rPr>
          <w:rFonts w:ascii="Century Schoolbook" w:hAnsi="Century Schoolbook"/>
          <w:i/>
          <w:sz w:val="22"/>
          <w:szCs w:val="22"/>
        </w:rPr>
        <w:t>PRENEUR</w:t>
      </w:r>
      <w:r w:rsidRPr="00842777">
        <w:rPr>
          <w:rFonts w:ascii="Century Schoolbook" w:hAnsi="Century Schoolbook"/>
          <w:sz w:val="22"/>
          <w:szCs w:val="22"/>
        </w:rPr>
        <w:t xml:space="preserve"> pour remplir ses engagements.</w:t>
      </w:r>
    </w:p>
    <w:p w:rsidR="00842777" w:rsidRPr="00842777" w:rsidRDefault="00842777" w:rsidP="00713760">
      <w:pPr>
        <w:pStyle w:val="Corpsdetexte2"/>
        <w:jc w:val="left"/>
        <w:rPr>
          <w:rFonts w:ascii="Century Schoolbook" w:hAnsi="Century Schoolbook"/>
          <w:szCs w:val="22"/>
        </w:rPr>
      </w:pPr>
      <w:r w:rsidRPr="00842777">
        <w:rPr>
          <w:rFonts w:ascii="Century Schoolbook" w:hAnsi="Century Schoolbook"/>
          <w:szCs w:val="22"/>
        </w:rPr>
        <w:t xml:space="preserve">Dans le cas où la location serait résiliée en exécution de la présente clause, le </w:t>
      </w:r>
      <w:r w:rsidRPr="00842777">
        <w:rPr>
          <w:rFonts w:ascii="Century Schoolbook" w:hAnsi="Century Schoolbook"/>
          <w:i/>
          <w:szCs w:val="22"/>
        </w:rPr>
        <w:t>PRENEUR</w:t>
      </w:r>
      <w:r w:rsidRPr="00842777">
        <w:rPr>
          <w:rFonts w:ascii="Century Schoolbook" w:hAnsi="Century Schoolbook"/>
          <w:szCs w:val="22"/>
        </w:rPr>
        <w:t xml:space="preserve"> sera tenu au paiement intégral du loyer et des charges du trimestre en cours duquel prendra date cette résiliation. En outre, le montant du dépôt de garantie restera acquis au </w:t>
      </w:r>
      <w:r w:rsidRPr="00842777">
        <w:rPr>
          <w:rFonts w:ascii="Century Schoolbook" w:hAnsi="Century Schoolbook"/>
          <w:i/>
          <w:szCs w:val="22"/>
        </w:rPr>
        <w:t>BAILLEUR</w:t>
      </w:r>
      <w:r w:rsidRPr="00842777">
        <w:rPr>
          <w:rFonts w:ascii="Century Schoolbook" w:hAnsi="Century Schoolbook"/>
          <w:szCs w:val="22"/>
        </w:rPr>
        <w:t xml:space="preserve">, à titre de clause pénale, sans préjudice du droit, restant appartenir à celui-ci, de poursuivre le paiement des sommes dues par le </w:t>
      </w:r>
      <w:r w:rsidRPr="00842777">
        <w:rPr>
          <w:rFonts w:ascii="Century Schoolbook" w:hAnsi="Century Schoolbook"/>
          <w:i/>
          <w:szCs w:val="22"/>
        </w:rPr>
        <w:lastRenderedPageBreak/>
        <w:t>PRENEUR</w:t>
      </w:r>
      <w:r w:rsidRPr="00842777">
        <w:rPr>
          <w:rFonts w:ascii="Century Schoolbook" w:hAnsi="Century Schoolbook"/>
          <w:szCs w:val="22"/>
        </w:rPr>
        <w:t>, l’exécution des conditions du présent bail et le versement de tous dommages et intérêts en application des dispositions de l’article 1760 du Code Civil.</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En cas de paiement par chèque, le loyer ne pourra être considéré comme réglé qu’à son encaissement, nonobstant la remise de la quittance, et la clause résolutoire pourra être acquise au </w:t>
      </w:r>
      <w:r w:rsidRPr="00842777">
        <w:rPr>
          <w:rFonts w:ascii="Century Schoolbook" w:hAnsi="Century Schoolbook"/>
          <w:i/>
          <w:sz w:val="22"/>
          <w:szCs w:val="22"/>
        </w:rPr>
        <w:t>BAILLEUR</w:t>
      </w:r>
      <w:r w:rsidRPr="00842777">
        <w:rPr>
          <w:rFonts w:ascii="Century Schoolbook" w:hAnsi="Century Schoolbook"/>
          <w:sz w:val="22"/>
          <w:szCs w:val="22"/>
        </w:rPr>
        <w:t xml:space="preserve"> dans le cas ou le chèque serait impayé.</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De plus, si par des manœuvres dilatoires, le </w:t>
      </w:r>
      <w:r w:rsidRPr="00842777">
        <w:rPr>
          <w:rFonts w:ascii="Century Schoolbook" w:hAnsi="Century Schoolbook"/>
          <w:i/>
          <w:sz w:val="22"/>
          <w:szCs w:val="22"/>
        </w:rPr>
        <w:t>PRENEUR</w:t>
      </w:r>
      <w:r w:rsidRPr="00842777">
        <w:rPr>
          <w:rFonts w:ascii="Century Schoolbook" w:hAnsi="Century Schoolbook"/>
          <w:sz w:val="22"/>
          <w:szCs w:val="22"/>
        </w:rPr>
        <w:t xml:space="preserve"> parvient à se  maintenir  dans les lieux, il sera tenu de verser au </w:t>
      </w:r>
      <w:r w:rsidRPr="00842777">
        <w:rPr>
          <w:rFonts w:ascii="Century Schoolbook" w:hAnsi="Century Schoolbook"/>
          <w:i/>
          <w:sz w:val="22"/>
          <w:szCs w:val="22"/>
        </w:rPr>
        <w:t>BAILLEUR</w:t>
      </w:r>
      <w:r w:rsidRPr="00842777">
        <w:rPr>
          <w:rFonts w:ascii="Century Schoolbook" w:hAnsi="Century Schoolbook"/>
          <w:sz w:val="22"/>
          <w:szCs w:val="22"/>
        </w:rPr>
        <w:t>, jusqu’à son départ définitif, une indemnité d’occupation égale au double du loyer normal majoré du  montant des charges.</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La présente location sera résiliée de plein droit  à compter du terme qui suivra le décès du </w:t>
      </w:r>
      <w:r w:rsidRPr="00842777">
        <w:rPr>
          <w:rFonts w:ascii="Century Schoolbook" w:hAnsi="Century Schoolbook"/>
          <w:i/>
          <w:sz w:val="22"/>
          <w:szCs w:val="22"/>
        </w:rPr>
        <w:t>PRENEUR</w:t>
      </w:r>
      <w:r w:rsidRPr="00842777">
        <w:rPr>
          <w:rFonts w:ascii="Century Schoolbook" w:hAnsi="Century Schoolbook"/>
          <w:sz w:val="22"/>
          <w:szCs w:val="22"/>
        </w:rPr>
        <w:t xml:space="preserve"> ; en conséquence, ses héritiers ou ayants droits ne pourront se prévaloir de l’Article 1742 du  Code Civil.</w:t>
      </w:r>
    </w:p>
    <w:p w:rsidR="00842777" w:rsidRPr="00842777" w:rsidRDefault="00842777" w:rsidP="00713760">
      <w:pPr>
        <w:rPr>
          <w:rFonts w:ascii="Century Schoolbook" w:hAnsi="Century Schoolbook"/>
          <w:sz w:val="22"/>
          <w:szCs w:val="22"/>
        </w:rPr>
      </w:pPr>
      <w:r w:rsidRPr="00842777">
        <w:rPr>
          <w:rFonts w:ascii="Century Schoolbook" w:hAnsi="Century Schoolbook"/>
          <w:sz w:val="22"/>
          <w:szCs w:val="22"/>
        </w:rPr>
        <w:t xml:space="preserve">Au cas où à la suite du décès du </w:t>
      </w:r>
      <w:r w:rsidRPr="00842777">
        <w:rPr>
          <w:rFonts w:ascii="Century Schoolbook" w:hAnsi="Century Schoolbook"/>
          <w:i/>
          <w:sz w:val="22"/>
          <w:szCs w:val="22"/>
        </w:rPr>
        <w:t>PRENEUR</w:t>
      </w:r>
      <w:r w:rsidRPr="00842777">
        <w:rPr>
          <w:rFonts w:ascii="Century Schoolbook" w:hAnsi="Century Schoolbook"/>
          <w:sz w:val="22"/>
          <w:szCs w:val="22"/>
        </w:rPr>
        <w:t xml:space="preserve"> ou de toute autre cause, des scellés auraient été apposés sur le local, le loyer continuera à courir et sera dû par les héritiers ou ayants droits jusqu’à la libération des locaux et remise des clés.</w:t>
      </w:r>
    </w:p>
    <w:p w:rsidR="00713760" w:rsidRDefault="00713760" w:rsidP="00713760">
      <w:pPr>
        <w:rPr>
          <w:rFonts w:ascii="Century Schoolbook" w:hAnsi="Century Schoolbook"/>
          <w:b/>
          <w:bCs/>
          <w:sz w:val="22"/>
          <w:szCs w:val="22"/>
        </w:rPr>
      </w:pPr>
    </w:p>
    <w:p w:rsidR="00CB39B8" w:rsidRPr="00842777" w:rsidRDefault="00CB39B8" w:rsidP="00713760">
      <w:pPr>
        <w:rPr>
          <w:rFonts w:ascii="Century Schoolbook" w:hAnsi="Century Schoolbook"/>
          <w:b/>
          <w:bCs/>
          <w:sz w:val="22"/>
          <w:szCs w:val="22"/>
        </w:rPr>
      </w:pPr>
      <w:r w:rsidRPr="00842777">
        <w:rPr>
          <w:rFonts w:ascii="Century Schoolbook" w:hAnsi="Century Schoolbook"/>
          <w:b/>
          <w:bCs/>
          <w:sz w:val="22"/>
          <w:szCs w:val="22"/>
        </w:rPr>
        <w:t>1</w:t>
      </w:r>
      <w:r w:rsidR="00D873A9">
        <w:rPr>
          <w:rFonts w:ascii="Century Schoolbook" w:hAnsi="Century Schoolbook"/>
          <w:b/>
          <w:bCs/>
          <w:sz w:val="22"/>
          <w:szCs w:val="22"/>
        </w:rPr>
        <w:t>7</w:t>
      </w:r>
      <w:r w:rsidRPr="00842777">
        <w:rPr>
          <w:rFonts w:ascii="Century Schoolbook" w:hAnsi="Century Schoolbook"/>
          <w:b/>
          <w:bCs/>
          <w:sz w:val="22"/>
          <w:szCs w:val="22"/>
        </w:rPr>
        <w:t>-CLAUSES PENALES</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Les frais et honoraires exposés par le bailleur pour la délivrance des commandements ou la mise en recouvrement des sommes qui lui sont dues, seront mis à la charge du locataire conformément à l’article 700 du nouveau code de procédure civile. </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Si le preneur refusait de libérer les lieux immédiatement et sans délais, il suffirait pour l'y contraindre d'une simple ordonnance de référé rendue par la juridiction compétente.</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En cas de résiliation, le dépôt de garantie, ainsi que le montant des loyers réglés d'avance resteront acquis au bailleur à titre forfaitaire et ce, sans préjudice de tous autres dommages intérêts de même que le règlement de tous loyers ou charges échus et demeurés impayés par le preneur.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La présente clause résolutoire ne pourra, en aucun cas, être considérée comme comminatoire, de même qu'aucune des conditions insérées au présent bail et forme la loi des parties dans les termes des articles 1134 et 1135 de code civil sans qu'aucune offre ou consignation ultérieure puisse arrêter ses effets.</w:t>
      </w:r>
    </w:p>
    <w:p w:rsidR="00397598" w:rsidRPr="00842777" w:rsidRDefault="00397598" w:rsidP="00713760">
      <w:pPr>
        <w:rPr>
          <w:rFonts w:ascii="Century Schoolbook" w:hAnsi="Century Schoolbook"/>
          <w:b/>
          <w:sz w:val="22"/>
          <w:szCs w:val="22"/>
        </w:rPr>
      </w:pPr>
      <w:smartTag w:uri="urn:schemas-microsoft-com:office:smarttags" w:element="PersonName">
        <w:smartTagPr>
          <w:attr w:name="ProductID" w:val="LA PRESENTE CLAUSE"/>
        </w:smartTagPr>
        <w:r w:rsidRPr="00842777">
          <w:rPr>
            <w:rFonts w:ascii="Century Schoolbook" w:hAnsi="Century Schoolbook"/>
            <w:b/>
            <w:sz w:val="22"/>
            <w:szCs w:val="22"/>
          </w:rPr>
          <w:t>LA PRESENTE CLAUSE</w:t>
        </w:r>
      </w:smartTag>
      <w:r w:rsidRPr="00842777">
        <w:rPr>
          <w:rFonts w:ascii="Century Schoolbook" w:hAnsi="Century Schoolbook"/>
          <w:b/>
          <w:sz w:val="22"/>
          <w:szCs w:val="22"/>
        </w:rPr>
        <w:t xml:space="preserve"> CONSTITUE UNE CONDITION ESSENTIELLE ET DETERMINANTE DU BAIL, SANS LAQUELLE CELUI-CI N’AURAIT PAS ETE CONCLU.</w:t>
      </w:r>
    </w:p>
    <w:p w:rsidR="00397598" w:rsidRPr="00842777" w:rsidRDefault="00397598" w:rsidP="00713760">
      <w:pPr>
        <w:rPr>
          <w:rFonts w:ascii="Century Schoolbook" w:hAnsi="Century Schoolbook"/>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1</w:t>
      </w:r>
      <w:r w:rsidR="00D873A9">
        <w:rPr>
          <w:rFonts w:ascii="Century Schoolbook" w:hAnsi="Century Schoolbook"/>
          <w:b/>
          <w:sz w:val="22"/>
          <w:szCs w:val="22"/>
        </w:rPr>
        <w:t>8</w:t>
      </w:r>
      <w:r w:rsidRPr="00842777">
        <w:rPr>
          <w:rFonts w:ascii="Century Schoolbook" w:hAnsi="Century Schoolbook"/>
          <w:b/>
          <w:sz w:val="22"/>
          <w:szCs w:val="22"/>
        </w:rPr>
        <w:t>-FRAIS</w:t>
      </w:r>
    </w:p>
    <w:p w:rsidR="00397598" w:rsidRPr="00842777" w:rsidRDefault="00397598" w:rsidP="00713760">
      <w:pPr>
        <w:rPr>
          <w:rFonts w:ascii="Century Schoolbook" w:hAnsi="Century Schoolbook"/>
          <w:sz w:val="22"/>
          <w:szCs w:val="22"/>
        </w:rPr>
      </w:pPr>
      <w:r w:rsidRPr="00842777">
        <w:rPr>
          <w:rFonts w:ascii="Century Schoolbook" w:hAnsi="Century Schoolbook"/>
          <w:b/>
          <w:sz w:val="22"/>
          <w:szCs w:val="22"/>
        </w:rPr>
        <w:t>Dépôt au rang des minutes du notaire du bailleur</w:t>
      </w:r>
      <w:r w:rsidRPr="00842777">
        <w:rPr>
          <w:rFonts w:ascii="Century Schoolbook" w:hAnsi="Century Schoolbook"/>
          <w:sz w:val="22"/>
          <w:szCs w:val="22"/>
        </w:rPr>
        <w:t>.</w:t>
      </w:r>
    </w:p>
    <w:p w:rsidR="00397598" w:rsidRPr="00842777" w:rsidRDefault="00397598" w:rsidP="00713760">
      <w:pPr>
        <w:rPr>
          <w:rFonts w:ascii="Century Schoolbook" w:hAnsi="Century Schoolbook"/>
          <w:sz w:val="22"/>
          <w:szCs w:val="22"/>
        </w:rPr>
      </w:pPr>
      <w:r w:rsidRPr="00842777">
        <w:rPr>
          <w:rFonts w:ascii="Century Schoolbook" w:hAnsi="Century Schoolbook"/>
          <w:sz w:val="22"/>
          <w:szCs w:val="22"/>
        </w:rPr>
        <w:t xml:space="preserve">Au cas où le bail devrait être rédigé par acte authentique, notamment en application de l’Article 504 du Code Général des Impôts, le présent bail fera l’objet d’un dépôt au rang des minutes du notaire du </w:t>
      </w:r>
      <w:r w:rsidRPr="00842777">
        <w:rPr>
          <w:rFonts w:ascii="Century Schoolbook" w:hAnsi="Century Schoolbook"/>
          <w:i/>
          <w:sz w:val="22"/>
          <w:szCs w:val="22"/>
        </w:rPr>
        <w:t>BAILLEUR</w:t>
      </w:r>
      <w:r w:rsidRPr="00842777">
        <w:rPr>
          <w:rFonts w:ascii="Century Schoolbook" w:hAnsi="Century Schoolbook"/>
          <w:sz w:val="22"/>
          <w:szCs w:val="22"/>
        </w:rPr>
        <w:t>, afin qu’il acquiert les effets d’un acte authentique.</w:t>
      </w:r>
    </w:p>
    <w:p w:rsidR="00397598" w:rsidRPr="00842777" w:rsidRDefault="00397598" w:rsidP="00713760">
      <w:pPr>
        <w:rPr>
          <w:rFonts w:ascii="Century Schoolbook" w:hAnsi="Century Schoolbook"/>
          <w:sz w:val="22"/>
          <w:szCs w:val="22"/>
        </w:rPr>
      </w:pPr>
      <w:r w:rsidRPr="00842777">
        <w:rPr>
          <w:rFonts w:ascii="Century Schoolbook" w:hAnsi="Century Schoolbook"/>
          <w:sz w:val="22"/>
          <w:szCs w:val="22"/>
        </w:rPr>
        <w:t xml:space="preserve">Tous les frais et honoraires inhérent à cette formalité seront à la charge du </w:t>
      </w:r>
      <w:r w:rsidRPr="00842777">
        <w:rPr>
          <w:rFonts w:ascii="Century Schoolbook" w:hAnsi="Century Schoolbook"/>
          <w:i/>
          <w:sz w:val="22"/>
          <w:szCs w:val="22"/>
        </w:rPr>
        <w:t>PRENEUR</w:t>
      </w:r>
      <w:r w:rsidRPr="00842777">
        <w:rPr>
          <w:rFonts w:ascii="Century Schoolbook" w:hAnsi="Century Schoolbook"/>
          <w:sz w:val="22"/>
          <w:szCs w:val="22"/>
        </w:rPr>
        <w:t>.</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b/>
          <w:sz w:val="22"/>
          <w:szCs w:val="22"/>
        </w:rPr>
      </w:pPr>
      <w:r w:rsidRPr="00842777">
        <w:rPr>
          <w:rFonts w:ascii="Century Schoolbook" w:hAnsi="Century Schoolbook"/>
          <w:b/>
          <w:sz w:val="22"/>
          <w:szCs w:val="22"/>
        </w:rPr>
        <w:t>1</w:t>
      </w:r>
      <w:r w:rsidR="00D873A9">
        <w:rPr>
          <w:rFonts w:ascii="Century Schoolbook" w:hAnsi="Century Schoolbook"/>
          <w:b/>
          <w:sz w:val="22"/>
          <w:szCs w:val="22"/>
        </w:rPr>
        <w:t>9</w:t>
      </w:r>
      <w:r w:rsidRPr="00842777">
        <w:rPr>
          <w:rFonts w:ascii="Century Schoolbook" w:hAnsi="Century Schoolbook"/>
          <w:b/>
          <w:sz w:val="22"/>
          <w:szCs w:val="22"/>
        </w:rPr>
        <w:t>-ELECTION DE DOMICILE</w:t>
      </w:r>
    </w:p>
    <w:p w:rsidR="00397598" w:rsidRPr="00842777" w:rsidRDefault="005F03EF" w:rsidP="00713760">
      <w:pPr>
        <w:rPr>
          <w:rFonts w:ascii="Century Schoolbook" w:hAnsi="Century Schoolbook"/>
          <w:sz w:val="22"/>
          <w:szCs w:val="22"/>
        </w:rPr>
      </w:pPr>
      <w:r w:rsidRPr="00842777">
        <w:rPr>
          <w:rFonts w:ascii="Century Schoolbook" w:hAnsi="Century Schoolbook"/>
          <w:sz w:val="22"/>
          <w:szCs w:val="22"/>
        </w:rPr>
        <w:t>Pour</w:t>
      </w:r>
      <w:r w:rsidR="00397598" w:rsidRPr="00842777">
        <w:rPr>
          <w:rFonts w:ascii="Century Schoolbook" w:hAnsi="Century Schoolbook"/>
          <w:sz w:val="22"/>
          <w:szCs w:val="22"/>
        </w:rPr>
        <w:t xml:space="preserve"> l’exécution des présentes et de leur suite, les parties font élection de domicile</w:t>
      </w:r>
    </w:p>
    <w:p w:rsidR="00397598" w:rsidRPr="00842777" w:rsidRDefault="00397598" w:rsidP="00713760">
      <w:pPr>
        <w:rPr>
          <w:rFonts w:ascii="Century Schoolbook" w:hAnsi="Century Schoolbook"/>
          <w:sz w:val="22"/>
          <w:szCs w:val="22"/>
        </w:rPr>
      </w:pPr>
    </w:p>
    <w:p w:rsidR="00397598" w:rsidRPr="00842777" w:rsidRDefault="00397598" w:rsidP="00713760">
      <w:pPr>
        <w:rPr>
          <w:rFonts w:ascii="Century Schoolbook" w:hAnsi="Century Schoolbook"/>
          <w:sz w:val="22"/>
          <w:szCs w:val="22"/>
        </w:rPr>
      </w:pPr>
      <w:r w:rsidRPr="00842777">
        <w:rPr>
          <w:rFonts w:ascii="Century Schoolbook" w:hAnsi="Century Schoolbook"/>
          <w:sz w:val="22"/>
          <w:szCs w:val="22"/>
        </w:rPr>
        <w:t>- Le « </w:t>
      </w:r>
      <w:r w:rsidRPr="00842777">
        <w:rPr>
          <w:rFonts w:ascii="Century Schoolbook" w:hAnsi="Century Schoolbook"/>
          <w:i/>
          <w:sz w:val="22"/>
          <w:szCs w:val="22"/>
        </w:rPr>
        <w:t>BAILLEUR »</w:t>
      </w:r>
      <w:r w:rsidR="00B03992" w:rsidRPr="00842777">
        <w:rPr>
          <w:rFonts w:ascii="Century Schoolbook" w:hAnsi="Century Schoolbook"/>
          <w:sz w:val="22"/>
          <w:szCs w:val="22"/>
        </w:rPr>
        <w:t xml:space="preserve">, en son siège social, </w:t>
      </w:r>
      <w:r w:rsidRPr="00842777">
        <w:rPr>
          <w:rFonts w:ascii="Century Schoolbook" w:hAnsi="Century Schoolbook"/>
          <w:sz w:val="22"/>
          <w:szCs w:val="22"/>
        </w:rPr>
        <w:t>- Le « </w:t>
      </w:r>
      <w:r w:rsidRPr="00842777">
        <w:rPr>
          <w:rFonts w:ascii="Century Schoolbook" w:hAnsi="Century Schoolbook"/>
          <w:i/>
          <w:sz w:val="22"/>
          <w:szCs w:val="22"/>
        </w:rPr>
        <w:t>PRENEUR »</w:t>
      </w:r>
      <w:r w:rsidRPr="00842777">
        <w:rPr>
          <w:rFonts w:ascii="Century Schoolbook" w:hAnsi="Century Schoolbook"/>
          <w:sz w:val="22"/>
          <w:szCs w:val="22"/>
        </w:rPr>
        <w:t>, dans les lieux loués :</w:t>
      </w:r>
    </w:p>
    <w:p w:rsidR="00397598" w:rsidRPr="00842777" w:rsidRDefault="0039759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Fait en deux exemplaires le :</w:t>
      </w:r>
      <w:r w:rsidR="00C01AE7" w:rsidRPr="00842777">
        <w:rPr>
          <w:rFonts w:ascii="Century Schoolbook" w:hAnsi="Century Schoolbook"/>
          <w:sz w:val="22"/>
          <w:szCs w:val="22"/>
        </w:rPr>
        <w:t xml:space="preserve"> </w:t>
      </w:r>
      <w:r w:rsidR="00EE18A9" w:rsidRPr="00842777">
        <w:rPr>
          <w:rFonts w:ascii="Century Schoolbook" w:hAnsi="Century Schoolbook"/>
          <w:sz w:val="22"/>
          <w:szCs w:val="22"/>
        </w:rPr>
        <w:t>******************</w:t>
      </w:r>
      <w:r w:rsidR="00C01AE7" w:rsidRPr="00842777">
        <w:rPr>
          <w:rFonts w:ascii="Century Schoolbook" w:hAnsi="Century Schoolbook"/>
          <w:sz w:val="22"/>
          <w:szCs w:val="22"/>
        </w:rPr>
        <w:t>.</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ab/>
      </w:r>
      <w:r w:rsidRPr="00842777">
        <w:rPr>
          <w:rFonts w:ascii="Century Schoolbook" w:hAnsi="Century Schoolbook"/>
          <w:sz w:val="22"/>
          <w:szCs w:val="22"/>
        </w:rPr>
        <w:tab/>
        <w:t>Le bailleur</w:t>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006D7437">
        <w:rPr>
          <w:rFonts w:ascii="Century Schoolbook" w:hAnsi="Century Schoolbook"/>
          <w:sz w:val="22"/>
          <w:szCs w:val="22"/>
        </w:rPr>
        <w:tab/>
      </w:r>
      <w:r w:rsidRPr="00842777">
        <w:rPr>
          <w:rFonts w:ascii="Century Schoolbook" w:hAnsi="Century Schoolbook"/>
          <w:sz w:val="22"/>
          <w:szCs w:val="22"/>
        </w:rPr>
        <w:t>Le preneur</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ab/>
      </w:r>
      <w:r w:rsidRPr="00842777">
        <w:rPr>
          <w:rFonts w:ascii="Century Schoolbook" w:hAnsi="Century Schoolbook"/>
          <w:sz w:val="22"/>
          <w:szCs w:val="22"/>
        </w:rPr>
        <w:tab/>
      </w:r>
      <w:r w:rsidR="005A678C" w:rsidRPr="00842777">
        <w:rPr>
          <w:rFonts w:ascii="Century Schoolbook" w:hAnsi="Century Schoolbook"/>
          <w:sz w:val="22"/>
          <w:szCs w:val="22"/>
        </w:rPr>
        <w:t>Lu</w:t>
      </w:r>
      <w:r w:rsidRPr="00842777">
        <w:rPr>
          <w:rFonts w:ascii="Century Schoolbook" w:hAnsi="Century Schoolbook"/>
          <w:sz w:val="22"/>
          <w:szCs w:val="22"/>
        </w:rPr>
        <w:t xml:space="preserve"> et approuvé</w:t>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Pr="00842777">
        <w:rPr>
          <w:rFonts w:ascii="Century Schoolbook" w:hAnsi="Century Schoolbook"/>
          <w:sz w:val="22"/>
          <w:szCs w:val="22"/>
        </w:rPr>
        <w:tab/>
      </w:r>
      <w:r w:rsidR="00713760">
        <w:rPr>
          <w:rFonts w:ascii="Century Schoolbook" w:hAnsi="Century Schoolbook"/>
          <w:sz w:val="22"/>
          <w:szCs w:val="22"/>
        </w:rPr>
        <w:t>L</w:t>
      </w:r>
      <w:r w:rsidRPr="00842777">
        <w:rPr>
          <w:rFonts w:ascii="Century Schoolbook" w:hAnsi="Century Schoolbook"/>
          <w:sz w:val="22"/>
          <w:szCs w:val="22"/>
        </w:rPr>
        <w:t>u et approuvé</w:t>
      </w: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p>
    <w:p w:rsidR="00B03992" w:rsidRPr="00842777" w:rsidRDefault="00B03992" w:rsidP="00713760">
      <w:pPr>
        <w:rPr>
          <w:rFonts w:ascii="Century Schoolbook" w:hAnsi="Century Schoolbook"/>
          <w:sz w:val="22"/>
          <w:szCs w:val="22"/>
        </w:rPr>
      </w:pPr>
    </w:p>
    <w:p w:rsidR="00B03992" w:rsidRPr="00842777" w:rsidRDefault="00B03992" w:rsidP="00713760">
      <w:pPr>
        <w:rPr>
          <w:rFonts w:ascii="Century Schoolbook" w:hAnsi="Century Schoolbook"/>
          <w:sz w:val="22"/>
          <w:szCs w:val="22"/>
        </w:rPr>
      </w:pP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lastRenderedPageBreak/>
        <w:t>Tampon de la société</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 xml:space="preserve">Bail établi sur </w:t>
      </w:r>
      <w:r w:rsidR="00842777">
        <w:rPr>
          <w:rFonts w:ascii="Century Schoolbook" w:hAnsi="Century Schoolbook"/>
          <w:sz w:val="22"/>
          <w:szCs w:val="22"/>
        </w:rPr>
        <w:t>8</w:t>
      </w:r>
      <w:r w:rsidRPr="00842777">
        <w:rPr>
          <w:rFonts w:ascii="Century Schoolbook" w:hAnsi="Century Schoolbook"/>
          <w:sz w:val="22"/>
          <w:szCs w:val="22"/>
        </w:rPr>
        <w:t xml:space="preserve"> pages et comprenant</w:t>
      </w:r>
    </w:p>
    <w:p w:rsidR="00CB39B8" w:rsidRPr="00842777" w:rsidRDefault="00CB39B8" w:rsidP="00713760">
      <w:pPr>
        <w:rPr>
          <w:rFonts w:ascii="Century Schoolbook" w:hAnsi="Century Schoolbook"/>
          <w:sz w:val="22"/>
          <w:szCs w:val="22"/>
        </w:rPr>
      </w:pPr>
      <w:r w:rsidRPr="00842777">
        <w:rPr>
          <w:rFonts w:ascii="Century Schoolbook" w:hAnsi="Century Schoolbook"/>
          <w:sz w:val="22"/>
          <w:szCs w:val="22"/>
        </w:rPr>
        <w:tab/>
      </w:r>
      <w:r w:rsidR="005A678C" w:rsidRPr="00842777">
        <w:rPr>
          <w:rFonts w:ascii="Century Schoolbook" w:hAnsi="Century Schoolbook"/>
          <w:sz w:val="22"/>
          <w:szCs w:val="22"/>
        </w:rPr>
        <w:t>Mots</w:t>
      </w:r>
      <w:r w:rsidRPr="00842777">
        <w:rPr>
          <w:rFonts w:ascii="Century Schoolbook" w:hAnsi="Century Schoolbook"/>
          <w:sz w:val="22"/>
          <w:szCs w:val="22"/>
        </w:rPr>
        <w:t xml:space="preserve"> rayés </w:t>
      </w:r>
      <w:r w:rsidR="00B03992" w:rsidRPr="00842777">
        <w:rPr>
          <w:rFonts w:ascii="Century Schoolbook" w:hAnsi="Century Schoolbook"/>
          <w:sz w:val="22"/>
          <w:szCs w:val="22"/>
        </w:rPr>
        <w:t xml:space="preserve">nuls,     </w:t>
      </w:r>
      <w:r w:rsidRPr="00842777">
        <w:rPr>
          <w:rFonts w:ascii="Century Schoolbook" w:hAnsi="Century Schoolbook"/>
          <w:sz w:val="22"/>
          <w:szCs w:val="22"/>
        </w:rPr>
        <w:tab/>
      </w:r>
      <w:r w:rsidR="005A678C" w:rsidRPr="00842777">
        <w:rPr>
          <w:rFonts w:ascii="Century Schoolbook" w:hAnsi="Century Schoolbook"/>
          <w:sz w:val="22"/>
          <w:szCs w:val="22"/>
        </w:rPr>
        <w:t>Renvois</w:t>
      </w:r>
      <w:r w:rsidR="00B03992" w:rsidRPr="00842777">
        <w:rPr>
          <w:rFonts w:ascii="Century Schoolbook" w:hAnsi="Century Schoolbook"/>
          <w:sz w:val="22"/>
          <w:szCs w:val="22"/>
        </w:rPr>
        <w:t xml:space="preserve">,  </w:t>
      </w:r>
      <w:r w:rsidRPr="00842777">
        <w:rPr>
          <w:rFonts w:ascii="Century Schoolbook" w:hAnsi="Century Schoolbook"/>
          <w:sz w:val="22"/>
          <w:szCs w:val="22"/>
        </w:rPr>
        <w:tab/>
      </w:r>
      <w:r w:rsidR="005A678C" w:rsidRPr="00842777">
        <w:rPr>
          <w:rFonts w:ascii="Century Schoolbook" w:hAnsi="Century Schoolbook"/>
          <w:sz w:val="22"/>
          <w:szCs w:val="22"/>
        </w:rPr>
        <w:t>Nombres</w:t>
      </w:r>
      <w:r w:rsidRPr="00842777">
        <w:rPr>
          <w:rFonts w:ascii="Century Schoolbook" w:hAnsi="Century Schoolbook"/>
          <w:sz w:val="22"/>
          <w:szCs w:val="22"/>
        </w:rPr>
        <w:t xml:space="preserve"> rayés</w:t>
      </w:r>
      <w:r w:rsidR="00B03992" w:rsidRPr="00842777">
        <w:rPr>
          <w:rFonts w:ascii="Century Schoolbook" w:hAnsi="Century Schoolbook"/>
          <w:sz w:val="22"/>
          <w:szCs w:val="22"/>
        </w:rPr>
        <w:t xml:space="preserve">      </w:t>
      </w:r>
      <w:r w:rsidRPr="00842777">
        <w:rPr>
          <w:rFonts w:ascii="Century Schoolbook" w:hAnsi="Century Schoolbook"/>
          <w:sz w:val="22"/>
          <w:szCs w:val="22"/>
        </w:rPr>
        <w:tab/>
      </w:r>
      <w:r w:rsidR="005A678C" w:rsidRPr="00842777">
        <w:rPr>
          <w:rFonts w:ascii="Century Schoolbook" w:hAnsi="Century Schoolbook"/>
          <w:sz w:val="22"/>
          <w:szCs w:val="22"/>
        </w:rPr>
        <w:t>Lignes</w:t>
      </w:r>
      <w:r w:rsidRPr="00842777">
        <w:rPr>
          <w:rFonts w:ascii="Century Schoolbook" w:hAnsi="Century Schoolbook"/>
          <w:sz w:val="22"/>
          <w:szCs w:val="22"/>
        </w:rPr>
        <w:t xml:space="preserve"> rayées nulles</w:t>
      </w:r>
    </w:p>
    <w:sectPr w:rsidR="00CB39B8" w:rsidRPr="00842777" w:rsidSect="003B1E5C">
      <w:footerReference w:type="even" r:id="rId7"/>
      <w:footerReference w:type="default" r:id="rId8"/>
      <w:pgSz w:w="11907" w:h="16840"/>
      <w:pgMar w:top="720" w:right="720" w:bottom="720" w:left="720" w:header="680" w:footer="1134"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5D" w:rsidRDefault="00DA595D">
      <w:r>
        <w:separator/>
      </w:r>
    </w:p>
  </w:endnote>
  <w:endnote w:type="continuationSeparator" w:id="0">
    <w:p w:rsidR="00DA595D" w:rsidRDefault="00DA595D">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B8" w:rsidRDefault="00654FD3">
    <w:pPr>
      <w:pStyle w:val="Pieddepage"/>
      <w:framePr w:wrap="around" w:vAnchor="text" w:hAnchor="margin" w:xAlign="center" w:y="1"/>
      <w:rPr>
        <w:rStyle w:val="Numrodepage"/>
        <w:sz w:val="16"/>
      </w:rPr>
    </w:pPr>
    <w:r>
      <w:rPr>
        <w:rStyle w:val="Numrodepage"/>
        <w:sz w:val="16"/>
      </w:rPr>
      <w:fldChar w:fldCharType="begin"/>
    </w:r>
    <w:r w:rsidR="00CB39B8">
      <w:rPr>
        <w:rStyle w:val="Numrodepage"/>
        <w:sz w:val="16"/>
      </w:rPr>
      <w:instrText xml:space="preserve">PAGE  </w:instrText>
    </w:r>
    <w:r>
      <w:rPr>
        <w:rStyle w:val="Numrodepage"/>
        <w:sz w:val="16"/>
      </w:rPr>
      <w:fldChar w:fldCharType="separate"/>
    </w:r>
    <w:r w:rsidR="00CB39B8">
      <w:rPr>
        <w:rStyle w:val="Numrodepage"/>
        <w:noProof/>
        <w:sz w:val="16"/>
      </w:rPr>
      <w:t>4</w:t>
    </w:r>
    <w:r>
      <w:rPr>
        <w:rStyle w:val="Numrodepage"/>
        <w:sz w:val="16"/>
      </w:rPr>
      <w:fldChar w:fldCharType="end"/>
    </w:r>
  </w:p>
  <w:p w:rsidR="00CB39B8" w:rsidRDefault="00CB39B8">
    <w:pPr>
      <w:pStyle w:val="Pieddepage"/>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B8" w:rsidRDefault="00654FD3">
    <w:pPr>
      <w:pStyle w:val="Pieddepage"/>
      <w:framePr w:wrap="around" w:vAnchor="text" w:hAnchor="margin" w:xAlign="center" w:y="1"/>
      <w:rPr>
        <w:rStyle w:val="Numrodepage"/>
        <w:sz w:val="16"/>
      </w:rPr>
    </w:pPr>
    <w:r>
      <w:rPr>
        <w:rStyle w:val="Numrodepage"/>
        <w:sz w:val="16"/>
      </w:rPr>
      <w:fldChar w:fldCharType="begin"/>
    </w:r>
    <w:r w:rsidR="00CB39B8">
      <w:rPr>
        <w:rStyle w:val="Numrodepage"/>
        <w:sz w:val="16"/>
      </w:rPr>
      <w:instrText xml:space="preserve">PAGE  </w:instrText>
    </w:r>
    <w:r>
      <w:rPr>
        <w:rStyle w:val="Numrodepage"/>
        <w:sz w:val="16"/>
      </w:rPr>
      <w:fldChar w:fldCharType="separate"/>
    </w:r>
    <w:r w:rsidR="00F27A42">
      <w:rPr>
        <w:rStyle w:val="Numrodepage"/>
        <w:noProof/>
        <w:sz w:val="16"/>
      </w:rPr>
      <w:t>8</w:t>
    </w:r>
    <w:r>
      <w:rPr>
        <w:rStyle w:val="Numrodepage"/>
        <w:sz w:val="16"/>
      </w:rPr>
      <w:fldChar w:fldCharType="end"/>
    </w:r>
  </w:p>
  <w:p w:rsidR="00CB39B8" w:rsidRDefault="00CB39B8">
    <w:pPr>
      <w:pStyle w:val="Pieddepage"/>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5D" w:rsidRDefault="00DA595D">
      <w:r>
        <w:separator/>
      </w:r>
    </w:p>
  </w:footnote>
  <w:footnote w:type="continuationSeparator" w:id="0">
    <w:p w:rsidR="00DA595D" w:rsidRDefault="00DA5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hideSpellingErrors/>
  <w:hideGrammaticalErrors/>
  <w:attachedTemplate r:id="rId1"/>
  <w:stylePaneFormatFilter w:val="3F01"/>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E40CA5"/>
    <w:rsid w:val="000054CD"/>
    <w:rsid w:val="00026F63"/>
    <w:rsid w:val="00027980"/>
    <w:rsid w:val="00083E5D"/>
    <w:rsid w:val="000A292D"/>
    <w:rsid w:val="000B1336"/>
    <w:rsid w:val="000C5AF9"/>
    <w:rsid w:val="001219EA"/>
    <w:rsid w:val="001943B8"/>
    <w:rsid w:val="001F7E91"/>
    <w:rsid w:val="002C0AD1"/>
    <w:rsid w:val="003022E3"/>
    <w:rsid w:val="003234DE"/>
    <w:rsid w:val="0032353B"/>
    <w:rsid w:val="00352CE3"/>
    <w:rsid w:val="00363350"/>
    <w:rsid w:val="0036471E"/>
    <w:rsid w:val="00374C3E"/>
    <w:rsid w:val="00397598"/>
    <w:rsid w:val="003A25E0"/>
    <w:rsid w:val="003A68D0"/>
    <w:rsid w:val="003B1E5C"/>
    <w:rsid w:val="003B6B46"/>
    <w:rsid w:val="003D6326"/>
    <w:rsid w:val="003F4633"/>
    <w:rsid w:val="004049F4"/>
    <w:rsid w:val="00406CE7"/>
    <w:rsid w:val="0041146F"/>
    <w:rsid w:val="00457301"/>
    <w:rsid w:val="00496180"/>
    <w:rsid w:val="004D6621"/>
    <w:rsid w:val="005276F3"/>
    <w:rsid w:val="00541EA8"/>
    <w:rsid w:val="00571308"/>
    <w:rsid w:val="0059786F"/>
    <w:rsid w:val="005A395C"/>
    <w:rsid w:val="005A678C"/>
    <w:rsid w:val="005A7B63"/>
    <w:rsid w:val="005F03EF"/>
    <w:rsid w:val="00654FD3"/>
    <w:rsid w:val="0067461B"/>
    <w:rsid w:val="00685A73"/>
    <w:rsid w:val="006C1CDB"/>
    <w:rsid w:val="006D1714"/>
    <w:rsid w:val="006D7437"/>
    <w:rsid w:val="00700545"/>
    <w:rsid w:val="00713760"/>
    <w:rsid w:val="007426A1"/>
    <w:rsid w:val="0074706D"/>
    <w:rsid w:val="00781AC8"/>
    <w:rsid w:val="007B22A7"/>
    <w:rsid w:val="007D3E53"/>
    <w:rsid w:val="007F11B9"/>
    <w:rsid w:val="007F1849"/>
    <w:rsid w:val="008057ED"/>
    <w:rsid w:val="00806C66"/>
    <w:rsid w:val="008102CB"/>
    <w:rsid w:val="008222DF"/>
    <w:rsid w:val="0083216F"/>
    <w:rsid w:val="00842777"/>
    <w:rsid w:val="0089228E"/>
    <w:rsid w:val="008E1E76"/>
    <w:rsid w:val="008F6822"/>
    <w:rsid w:val="008F778B"/>
    <w:rsid w:val="009754D0"/>
    <w:rsid w:val="0098696A"/>
    <w:rsid w:val="009A61F3"/>
    <w:rsid w:val="009C23D4"/>
    <w:rsid w:val="00A01DAF"/>
    <w:rsid w:val="00A051FD"/>
    <w:rsid w:val="00A31E60"/>
    <w:rsid w:val="00A526D7"/>
    <w:rsid w:val="00A55007"/>
    <w:rsid w:val="00AA2DDF"/>
    <w:rsid w:val="00AC3ABE"/>
    <w:rsid w:val="00B03992"/>
    <w:rsid w:val="00B8185E"/>
    <w:rsid w:val="00B82BF9"/>
    <w:rsid w:val="00BA38DD"/>
    <w:rsid w:val="00BC444D"/>
    <w:rsid w:val="00C01AE7"/>
    <w:rsid w:val="00C17D6D"/>
    <w:rsid w:val="00C23F2D"/>
    <w:rsid w:val="00C511DF"/>
    <w:rsid w:val="00C66B1A"/>
    <w:rsid w:val="00C90A1F"/>
    <w:rsid w:val="00CB39B8"/>
    <w:rsid w:val="00CE3923"/>
    <w:rsid w:val="00D20F07"/>
    <w:rsid w:val="00D52A78"/>
    <w:rsid w:val="00D60960"/>
    <w:rsid w:val="00D873A9"/>
    <w:rsid w:val="00DA2FD4"/>
    <w:rsid w:val="00DA595D"/>
    <w:rsid w:val="00E40CA5"/>
    <w:rsid w:val="00E643A9"/>
    <w:rsid w:val="00E66A56"/>
    <w:rsid w:val="00EA447C"/>
    <w:rsid w:val="00EE18A9"/>
    <w:rsid w:val="00F26485"/>
    <w:rsid w:val="00F27A42"/>
    <w:rsid w:val="00F43F23"/>
    <w:rsid w:val="00FA1098"/>
    <w:rsid w:val="00FA3EDB"/>
    <w:rsid w:val="00FA4339"/>
    <w:rsid w:val="00FB2593"/>
    <w:rsid w:val="00FE1A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FD3"/>
    <w:rPr>
      <w:rFonts w:ascii="Times New Roman" w:hAnsi="Times New Roman"/>
    </w:rPr>
  </w:style>
  <w:style w:type="paragraph" w:styleId="Titre1">
    <w:name w:val="heading 1"/>
    <w:basedOn w:val="Normal"/>
    <w:next w:val="Normal"/>
    <w:qFormat/>
    <w:rsid w:val="00654FD3"/>
    <w:pPr>
      <w:keepNext/>
      <w:jc w:val="both"/>
      <w:outlineLvl w:val="0"/>
    </w:pPr>
    <w:rPr>
      <w:b/>
      <w:sz w:val="24"/>
    </w:rPr>
  </w:style>
  <w:style w:type="paragraph" w:styleId="Titre2">
    <w:name w:val="heading 2"/>
    <w:basedOn w:val="Normal"/>
    <w:next w:val="Normal"/>
    <w:qFormat/>
    <w:rsid w:val="00654FD3"/>
    <w:pPr>
      <w:keepNext/>
      <w:jc w:val="both"/>
      <w:outlineLvl w:val="1"/>
    </w:pPr>
    <w:rPr>
      <w:b/>
      <w:color w:val="0000FF"/>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54FD3"/>
    <w:pPr>
      <w:tabs>
        <w:tab w:val="center" w:pos="4536"/>
        <w:tab w:val="right" w:pos="9072"/>
      </w:tabs>
    </w:pPr>
  </w:style>
  <w:style w:type="character" w:styleId="Numrodepage">
    <w:name w:val="page number"/>
    <w:basedOn w:val="Policepardfaut"/>
    <w:rsid w:val="00654FD3"/>
  </w:style>
  <w:style w:type="paragraph" w:styleId="Corpsdetexte">
    <w:name w:val="Body Text"/>
    <w:basedOn w:val="Normal"/>
    <w:rsid w:val="00654FD3"/>
    <w:pPr>
      <w:jc w:val="both"/>
    </w:pPr>
    <w:rPr>
      <w:sz w:val="24"/>
    </w:rPr>
  </w:style>
  <w:style w:type="paragraph" w:styleId="Corpsdetexte2">
    <w:name w:val="Body Text 2"/>
    <w:basedOn w:val="Normal"/>
    <w:rsid w:val="00654FD3"/>
    <w:pPr>
      <w:jc w:val="both"/>
    </w:pPr>
    <w:rPr>
      <w:bCs/>
      <w:sz w:val="22"/>
    </w:rPr>
  </w:style>
  <w:style w:type="character" w:styleId="Lienhypertexte">
    <w:name w:val="Hyperlink"/>
    <w:basedOn w:val="Policepardfaut"/>
    <w:rsid w:val="005978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rrotmaz@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Bail.origin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Bail.original</Template>
  <TotalTime>2</TotalTime>
  <Pages>9</Pages>
  <Words>4760</Words>
  <Characters>26184</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BAIL COMMERCIAL</vt:lpstr>
    </vt:vector>
  </TitlesOfParts>
  <Company>Grizli777</Company>
  <LinksUpToDate>false</LinksUpToDate>
  <CharactersWithSpaces>30883</CharactersWithSpaces>
  <SharedDoc>false</SharedDoc>
  <HLinks>
    <vt:vector size="6" baseType="variant">
      <vt:variant>
        <vt:i4>7995483</vt:i4>
      </vt:variant>
      <vt:variant>
        <vt:i4>0</vt:i4>
      </vt:variant>
      <vt:variant>
        <vt:i4>0</vt:i4>
      </vt:variant>
      <vt:variant>
        <vt:i4>5</vt:i4>
      </vt:variant>
      <vt:variant>
        <vt:lpwstr>mailto:pierrotmaz@hotmail.com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Mazarian</dc:creator>
  <cp:lastModifiedBy>SARMEZ</cp:lastModifiedBy>
  <cp:revision>2</cp:revision>
  <cp:lastPrinted>2012-08-01T09:01:00Z</cp:lastPrinted>
  <dcterms:created xsi:type="dcterms:W3CDTF">2012-08-01T09:44:00Z</dcterms:created>
  <dcterms:modified xsi:type="dcterms:W3CDTF">2012-08-01T09:44:00Z</dcterms:modified>
</cp:coreProperties>
</file>