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67" w:rsidRDefault="00916A67" w:rsidP="004E289E">
      <w:pPr>
        <w:spacing w:after="0"/>
        <w:ind w:right="-1162"/>
        <w:jc w:val="center"/>
        <w:rPr>
          <w:b/>
          <w:sz w:val="28"/>
        </w:rPr>
      </w:pPr>
    </w:p>
    <w:p w:rsidR="00FE3D82" w:rsidRDefault="00A91C5F" w:rsidP="004E289E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BB5D71">
        <w:rPr>
          <w:b/>
          <w:sz w:val="28"/>
        </w:rPr>
        <w:t>05</w:t>
      </w:r>
      <w:r w:rsidR="00916A67">
        <w:rPr>
          <w:b/>
          <w:sz w:val="28"/>
        </w:rPr>
        <w:t xml:space="preserve"> </w:t>
      </w:r>
      <w:r w:rsidR="00BB5D71">
        <w:rPr>
          <w:b/>
          <w:sz w:val="28"/>
        </w:rPr>
        <w:t>au 09 Mars</w:t>
      </w:r>
      <w:r w:rsidR="00246530">
        <w:rPr>
          <w:b/>
          <w:sz w:val="28"/>
        </w:rPr>
        <w:t xml:space="preserve"> </w:t>
      </w:r>
      <w:r w:rsidRPr="00125CF8">
        <w:rPr>
          <w:b/>
          <w:sz w:val="28"/>
        </w:rPr>
        <w:t>201</w:t>
      </w:r>
      <w:r w:rsidR="002B4FFB">
        <w:rPr>
          <w:b/>
          <w:sz w:val="28"/>
        </w:rPr>
        <w:t>2</w:t>
      </w:r>
    </w:p>
    <w:p w:rsidR="00916A67" w:rsidRDefault="00916A67" w:rsidP="004E289E">
      <w:pPr>
        <w:spacing w:after="0"/>
        <w:ind w:right="-1162"/>
        <w:jc w:val="center"/>
        <w:rPr>
          <w:b/>
          <w:sz w:val="28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9"/>
        <w:gridCol w:w="1836"/>
        <w:gridCol w:w="7513"/>
        <w:gridCol w:w="7"/>
        <w:gridCol w:w="1127"/>
        <w:gridCol w:w="7"/>
        <w:gridCol w:w="2923"/>
      </w:tblGrid>
      <w:tr w:rsidR="00B92BC7" w:rsidRPr="00BE45DD" w:rsidTr="00B92BC7">
        <w:trPr>
          <w:trHeight w:val="170"/>
        </w:trPr>
        <w:tc>
          <w:tcPr>
            <w:tcW w:w="1559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Lundi</w:t>
            </w:r>
          </w:p>
        </w:tc>
        <w:tc>
          <w:tcPr>
            <w:tcW w:w="1836" w:type="dxa"/>
            <w:vMerge w:val="restart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B92BC7" w:rsidRDefault="00916A67" w:rsidP="00A567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B92BC7">
              <w:rPr>
                <w:sz w:val="24"/>
                <w:szCs w:val="24"/>
              </w:rPr>
              <w:t>h</w:t>
            </w:r>
            <w:r w:rsidR="00A567BF">
              <w:rPr>
                <w:sz w:val="24"/>
                <w:szCs w:val="24"/>
              </w:rPr>
              <w:t>30</w:t>
            </w:r>
            <w:r w:rsidR="00B92BC7">
              <w:rPr>
                <w:sz w:val="24"/>
                <w:szCs w:val="24"/>
              </w:rPr>
              <w:t xml:space="preserve"> à 1</w:t>
            </w:r>
            <w:r w:rsidR="00A567BF">
              <w:rPr>
                <w:sz w:val="24"/>
                <w:szCs w:val="24"/>
              </w:rPr>
              <w:t>0</w:t>
            </w:r>
            <w:r w:rsidR="00B92BC7">
              <w:rPr>
                <w:sz w:val="24"/>
                <w:szCs w:val="24"/>
              </w:rPr>
              <w:t>h</w:t>
            </w:r>
            <w:r w:rsidR="00A567BF">
              <w:rPr>
                <w:sz w:val="24"/>
                <w:szCs w:val="24"/>
              </w:rPr>
              <w:t>15</w:t>
            </w:r>
          </w:p>
        </w:tc>
        <w:tc>
          <w:tcPr>
            <w:tcW w:w="7520" w:type="dxa"/>
            <w:gridSpan w:val="2"/>
            <w:tcBorders>
              <w:top w:val="doub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425DC2" w:rsidRDefault="00A567BF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AA002F" w:rsidRDefault="00B92BC7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23" w:type="dxa"/>
            <w:vMerge w:val="restart"/>
            <w:tcBorders>
              <w:top w:val="doub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92BC7" w:rsidRDefault="00916A67" w:rsidP="00A567B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="00A567BF">
              <w:rPr>
                <w:sz w:val="24"/>
                <w:szCs w:val="24"/>
              </w:rPr>
              <w:t>CINTAS</w:t>
            </w:r>
          </w:p>
          <w:p w:rsidR="00A567BF" w:rsidRPr="007531ED" w:rsidRDefault="00A567BF" w:rsidP="00A567B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HERMET</w:t>
            </w:r>
          </w:p>
        </w:tc>
      </w:tr>
      <w:tr w:rsidR="00B92BC7" w:rsidRPr="00BE45DD" w:rsidTr="00B92BC7">
        <w:trPr>
          <w:trHeight w:val="349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B92BC7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Default="00B92BC7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AA002F" w:rsidRDefault="00B92BC7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92BC7" w:rsidRPr="006D348F" w:rsidRDefault="00B92BC7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B92BC7" w:rsidRDefault="00B92BC7" w:rsidP="00A567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67B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h</w:t>
            </w:r>
            <w:r w:rsidR="00A567B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à 1</w:t>
            </w:r>
            <w:r w:rsidR="00A567B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h</w:t>
            </w:r>
            <w:r w:rsidR="00A567BF">
              <w:rPr>
                <w:sz w:val="24"/>
                <w:szCs w:val="24"/>
              </w:rPr>
              <w:t>15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004E22" w:rsidRDefault="00A567BF" w:rsidP="00A567BF">
            <w:pPr>
              <w:spacing w:after="0"/>
              <w:jc w:val="center"/>
              <w:rPr>
                <w:sz w:val="24"/>
                <w:szCs w:val="24"/>
              </w:rPr>
            </w:pPr>
            <w:r w:rsidRPr="00A567BF">
              <w:rPr>
                <w:sz w:val="24"/>
                <w:szCs w:val="24"/>
              </w:rPr>
              <w:t>Symptômes, rôle infirmier :</w:t>
            </w:r>
            <w:r>
              <w:rPr>
                <w:sz w:val="24"/>
                <w:szCs w:val="24"/>
              </w:rPr>
              <w:t xml:space="preserve"> </w:t>
            </w:r>
            <w:r w:rsidRPr="00A567BF">
              <w:rPr>
                <w:sz w:val="24"/>
                <w:szCs w:val="24"/>
              </w:rPr>
              <w:t>Parkinson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AA002F" w:rsidRDefault="00A567BF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916A67" w:rsidRPr="00004E22" w:rsidRDefault="00A567BF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ARCARI (IDE)</w:t>
            </w:r>
          </w:p>
        </w:tc>
      </w:tr>
      <w:tr w:rsidR="00B92BC7" w:rsidRPr="00BE45DD" w:rsidTr="00B92BC7">
        <w:trPr>
          <w:trHeight w:val="349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B92BC7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Default="00A567BF" w:rsidP="00916A6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AA002F" w:rsidRDefault="00B92BC7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92BC7" w:rsidRPr="006D348F" w:rsidRDefault="00B92BC7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567BF" w:rsidRPr="00BE45DD" w:rsidTr="00746F90">
        <w:trPr>
          <w:trHeight w:val="349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567BF" w:rsidRPr="00BE45DD" w:rsidRDefault="00A567B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567BF" w:rsidRDefault="00A567B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11h15 à 12h30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567BF" w:rsidRPr="00A567BF" w:rsidRDefault="00A567BF" w:rsidP="00A567B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Insuffisance artérielle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567BF" w:rsidRPr="00AA002F" w:rsidRDefault="00A567BF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567BF" w:rsidRPr="00A567BF" w:rsidRDefault="00A567BF" w:rsidP="00AA002F">
            <w:pPr>
              <w:spacing w:after="0"/>
              <w:jc w:val="center"/>
              <w:rPr>
                <w:sz w:val="24"/>
                <w:szCs w:val="24"/>
              </w:rPr>
            </w:pPr>
            <w:r w:rsidRPr="00A567BF">
              <w:rPr>
                <w:sz w:val="24"/>
                <w:szCs w:val="24"/>
              </w:rPr>
              <w:t>Dr O. DAHAN</w:t>
            </w:r>
          </w:p>
        </w:tc>
      </w:tr>
      <w:tr w:rsidR="00A567BF" w:rsidRPr="00BE45DD" w:rsidTr="00B92BC7">
        <w:trPr>
          <w:trHeight w:val="349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567BF" w:rsidRPr="00BE45DD" w:rsidRDefault="00A567B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567BF" w:rsidRDefault="00A567B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567BF" w:rsidRDefault="00A567BF" w:rsidP="00916A6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567BF" w:rsidRPr="00AA002F" w:rsidRDefault="00A567BF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567BF" w:rsidRPr="006D348F" w:rsidRDefault="00A567BF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B92BC7" w:rsidRDefault="00B92BC7" w:rsidP="00BB5D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 à 15h</w:t>
            </w:r>
            <w:r w:rsidR="00BB5D7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2B4FFB" w:rsidRDefault="00A567BF" w:rsidP="009D30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 N°4 : Assimilation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AA002F" w:rsidRDefault="00916A67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92BC7" w:rsidRDefault="00916A67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A1 = </w:t>
            </w:r>
            <w:r w:rsidR="00A567BF">
              <w:rPr>
                <w:sz w:val="24"/>
                <w:szCs w:val="24"/>
              </w:rPr>
              <w:t xml:space="preserve">Mme N. THEIL </w:t>
            </w:r>
          </w:p>
          <w:p w:rsidR="00916A67" w:rsidRDefault="00916A67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A2 = </w:t>
            </w:r>
            <w:r w:rsidR="00A567BF">
              <w:rPr>
                <w:sz w:val="24"/>
                <w:szCs w:val="24"/>
              </w:rPr>
              <w:t>Mme M.H. LOPEZ</w:t>
            </w:r>
          </w:p>
          <w:p w:rsidR="00916A67" w:rsidRDefault="00916A67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A3 = </w:t>
            </w:r>
            <w:r w:rsidR="00A567BF">
              <w:rPr>
                <w:sz w:val="24"/>
                <w:szCs w:val="24"/>
              </w:rPr>
              <w:t>Mme B. MARTIN</w:t>
            </w:r>
          </w:p>
          <w:p w:rsidR="00916A67" w:rsidRDefault="00916A67" w:rsidP="00A567B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B7 = </w:t>
            </w:r>
            <w:r w:rsidR="00A567BF">
              <w:rPr>
                <w:sz w:val="24"/>
                <w:szCs w:val="24"/>
              </w:rPr>
              <w:t>Mme C. JACQUART</w:t>
            </w:r>
          </w:p>
          <w:p w:rsidR="00A567BF" w:rsidRPr="00421BC9" w:rsidRDefault="00A567BF" w:rsidP="00A567B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B8 = M. J.M. CARNEIRO</w:t>
            </w: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B92BC7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Default="00916A67" w:rsidP="00A567B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A1 = A ou A2 = B ou A3 = C ou B7 = </w:t>
            </w:r>
            <w:r w:rsidR="00A567BF">
              <w:rPr>
                <w:b/>
                <w:sz w:val="24"/>
                <w:szCs w:val="24"/>
              </w:rPr>
              <w:t>D ou B8 = E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AA002F" w:rsidRDefault="00B92BC7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92BC7" w:rsidRPr="006D348F" w:rsidRDefault="00B92BC7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916A67" w:rsidRPr="00BE45DD" w:rsidTr="00916A6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916A67" w:rsidRPr="00BE45DD" w:rsidRDefault="00916A6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shd w:val="clear" w:color="auto" w:fill="FFFFFF"/>
            <w:vAlign w:val="center"/>
          </w:tcPr>
          <w:p w:rsidR="00916A67" w:rsidRDefault="00A567B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 à 15h30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16A67" w:rsidRPr="00916A67" w:rsidRDefault="00916A67" w:rsidP="009D30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16A67" w:rsidRPr="00AA002F" w:rsidRDefault="00916A67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923" w:type="dxa"/>
            <w:vMerge w:val="restart"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916A67" w:rsidRDefault="00916A67" w:rsidP="00916A6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AMIELL ou</w:t>
            </w:r>
          </w:p>
          <w:p w:rsidR="00916A67" w:rsidRPr="006D348F" w:rsidRDefault="00916A67" w:rsidP="00916A6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ASERA AUBRY</w:t>
            </w:r>
          </w:p>
        </w:tc>
      </w:tr>
      <w:tr w:rsidR="00916A6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916A67" w:rsidRPr="00BE45DD" w:rsidRDefault="00916A6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916A67" w:rsidRDefault="00916A6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16A67" w:rsidRDefault="00A567BF" w:rsidP="00A567B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C9 </w:t>
            </w:r>
            <w:r w:rsidR="00916A67">
              <w:rPr>
                <w:b/>
                <w:sz w:val="24"/>
                <w:szCs w:val="24"/>
              </w:rPr>
              <w:t xml:space="preserve">= 1 ou </w:t>
            </w:r>
            <w:r>
              <w:rPr>
                <w:b/>
                <w:sz w:val="24"/>
                <w:szCs w:val="24"/>
              </w:rPr>
              <w:t>C10</w:t>
            </w:r>
            <w:r w:rsidR="00916A67">
              <w:rPr>
                <w:b/>
                <w:sz w:val="24"/>
                <w:szCs w:val="24"/>
              </w:rPr>
              <w:t xml:space="preserve"> =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16A67" w:rsidRPr="00AA002F" w:rsidRDefault="00916A67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916A67" w:rsidRPr="006D348F" w:rsidRDefault="00916A67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567BF" w:rsidRPr="00BE45DD" w:rsidTr="00746F90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567BF" w:rsidRPr="00BE45DD" w:rsidRDefault="00A567B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567BF" w:rsidRDefault="00A567BF" w:rsidP="00BB5D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15h30 à 17h</w:t>
            </w:r>
            <w:r w:rsidR="00BB5D7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567BF" w:rsidRDefault="00A567BF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TD N°4 : Assimilation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567BF" w:rsidRPr="00AA002F" w:rsidRDefault="00A567BF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567BF" w:rsidRDefault="00A567BF" w:rsidP="00A567B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A4 = M. J.M. CARNEIRO</w:t>
            </w:r>
          </w:p>
          <w:p w:rsidR="00A567BF" w:rsidRDefault="00A567BF" w:rsidP="00A567B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B5 = Mme B. MARTIN</w:t>
            </w:r>
          </w:p>
          <w:p w:rsidR="00A567BF" w:rsidRDefault="00A567BF" w:rsidP="00A567B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B6 = Mme C. JACQUART</w:t>
            </w:r>
          </w:p>
          <w:p w:rsidR="00A567BF" w:rsidRDefault="00A567BF" w:rsidP="00A567B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 = Mme N. THEIL</w:t>
            </w:r>
          </w:p>
          <w:p w:rsidR="00A567BF" w:rsidRPr="006D348F" w:rsidRDefault="00A567BF" w:rsidP="00A567B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C10 = Mme M.H. LOPEZ</w:t>
            </w:r>
          </w:p>
        </w:tc>
      </w:tr>
      <w:tr w:rsidR="00A567BF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567BF" w:rsidRPr="00BE45DD" w:rsidRDefault="00A567B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567BF" w:rsidRDefault="00A567B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567BF" w:rsidRDefault="00A567BF" w:rsidP="00A567B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A4 = E ou B5 = C ou B6 = D ou C9 = A ou C10 = B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567BF" w:rsidRPr="00AA002F" w:rsidRDefault="00A567BF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567BF" w:rsidRPr="006D348F" w:rsidRDefault="00A567BF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B92BC7" w:rsidRDefault="00B92BC7" w:rsidP="00916A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</w:t>
            </w:r>
            <w:r w:rsidR="00916A67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à 17h</w:t>
            </w:r>
            <w:r w:rsidR="00916A67">
              <w:rPr>
                <w:sz w:val="24"/>
                <w:szCs w:val="24"/>
              </w:rPr>
              <w:t>30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AA002F" w:rsidRDefault="00A567BF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AA002F" w:rsidRDefault="00A567BF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567BF" w:rsidRDefault="00A567BF" w:rsidP="00A567B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AMIELL ou</w:t>
            </w:r>
          </w:p>
          <w:p w:rsidR="00916A67" w:rsidRPr="0071701E" w:rsidRDefault="00A567BF" w:rsidP="00A567B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ASERA AUBRY</w:t>
            </w: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B92BC7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6D348F" w:rsidRDefault="00A567BF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B7 = 1 ou B8 =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AA002F" w:rsidRDefault="00B92BC7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bottom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92BC7" w:rsidRPr="006D348F" w:rsidRDefault="00B92BC7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Mardi</w:t>
            </w:r>
          </w:p>
        </w:tc>
        <w:tc>
          <w:tcPr>
            <w:tcW w:w="1836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B92BC7" w:rsidRPr="00BE45DD" w:rsidRDefault="00916A67" w:rsidP="00A567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08h30</w:t>
            </w:r>
            <w:r w:rsidR="00B92BC7">
              <w:rPr>
                <w:sz w:val="24"/>
                <w:szCs w:val="24"/>
              </w:rPr>
              <w:t xml:space="preserve"> à 1</w:t>
            </w:r>
            <w:r w:rsidR="00A567B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h30</w:t>
            </w:r>
          </w:p>
        </w:tc>
        <w:tc>
          <w:tcPr>
            <w:tcW w:w="7513" w:type="dxa"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B92BC7" w:rsidRPr="00421BC9" w:rsidRDefault="00BB5D71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Loi</w:t>
            </w:r>
            <w:r w:rsidR="00352DB4">
              <w:rPr>
                <w:sz w:val="24"/>
                <w:szCs w:val="24"/>
              </w:rPr>
              <w:t xml:space="preserve"> de Bioéthique N°3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B92BC7" w:rsidRPr="00BE45DD" w:rsidRDefault="00A052A1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352DB4" w:rsidP="00916A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Mme </w:t>
            </w:r>
            <w:r w:rsidR="00BB5D71">
              <w:rPr>
                <w:sz w:val="24"/>
                <w:szCs w:val="24"/>
              </w:rPr>
              <w:t xml:space="preserve">N. </w:t>
            </w:r>
            <w:r>
              <w:rPr>
                <w:sz w:val="24"/>
                <w:szCs w:val="24"/>
              </w:rPr>
              <w:t>CASTES</w:t>
            </w: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B92BC7" w:rsidRDefault="00352DB4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567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67B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h30 à 1</w:t>
            </w:r>
            <w:r w:rsidR="00A567B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B92BC7" w:rsidRPr="00421BC9" w:rsidRDefault="00352DB4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Révisions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B92BC7" w:rsidRPr="00BE45DD" w:rsidRDefault="00A052A1" w:rsidP="00352D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52DB4">
              <w:rPr>
                <w:sz w:val="24"/>
                <w:szCs w:val="24"/>
              </w:rPr>
              <w:t>5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B92BC7" w:rsidRDefault="00352DB4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567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67B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h</w:t>
            </w:r>
            <w:r w:rsidR="00A567B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à 17h</w:t>
            </w:r>
            <w:r w:rsidR="00A567BF">
              <w:rPr>
                <w:sz w:val="24"/>
                <w:szCs w:val="24"/>
              </w:rPr>
              <w:t>3</w:t>
            </w:r>
            <w:r w:rsidR="00916A67"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B92BC7" w:rsidRPr="006D348F" w:rsidRDefault="00352DB4" w:rsidP="00A052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TD : Procédure </w:t>
            </w:r>
            <w:proofErr w:type="spellStart"/>
            <w:r>
              <w:rPr>
                <w:sz w:val="24"/>
                <w:szCs w:val="24"/>
              </w:rPr>
              <w:t>hémovigilance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B92BC7" w:rsidRPr="00BE45DD" w:rsidRDefault="00352DB4" w:rsidP="00421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352DB4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B. MARTIN</w:t>
            </w: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B92BC7" w:rsidRDefault="00352DB4" w:rsidP="007C10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015DC" w:rsidRPr="00BE45DD" w:rsidTr="00B92BC7">
        <w:trPr>
          <w:trHeight w:val="170"/>
        </w:trPr>
        <w:tc>
          <w:tcPr>
            <w:tcW w:w="1559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D015DC" w:rsidRPr="00BE45DD" w:rsidRDefault="00D015DC" w:rsidP="00131C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Mercredi</w:t>
            </w:r>
          </w:p>
        </w:tc>
        <w:tc>
          <w:tcPr>
            <w:tcW w:w="1836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D015DC" w:rsidRDefault="00D015DC" w:rsidP="00D015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08h30 à 10h30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D015DC" w:rsidRPr="00E81423" w:rsidRDefault="00352DB4" w:rsidP="00C054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Gestion des risques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D015DC" w:rsidRPr="00BE45DD" w:rsidRDefault="00352DB4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015DC" w:rsidRPr="00BE45DD" w:rsidRDefault="00352DB4" w:rsidP="00352D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PETIT</w:t>
            </w:r>
          </w:p>
        </w:tc>
      </w:tr>
      <w:tr w:rsidR="00D015DC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421B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015DC" w:rsidRPr="00BE45DD" w:rsidTr="00D015DC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D015DC" w:rsidRPr="00746F90" w:rsidRDefault="00D015DC" w:rsidP="00352DB4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746F90">
              <w:rPr>
                <w:b/>
                <w:color w:val="FF0000"/>
                <w:sz w:val="24"/>
                <w:szCs w:val="24"/>
              </w:rPr>
              <w:t>1</w:t>
            </w:r>
            <w:r w:rsidR="00352DB4" w:rsidRPr="00746F90">
              <w:rPr>
                <w:b/>
                <w:color w:val="FF0000"/>
                <w:sz w:val="24"/>
                <w:szCs w:val="24"/>
              </w:rPr>
              <w:t>4</w:t>
            </w:r>
            <w:r w:rsidRPr="00746F90">
              <w:rPr>
                <w:b/>
                <w:color w:val="FF0000"/>
                <w:sz w:val="24"/>
                <w:szCs w:val="24"/>
              </w:rPr>
              <w:t>h</w:t>
            </w:r>
            <w:r w:rsidR="00352DB4" w:rsidRPr="00746F90">
              <w:rPr>
                <w:b/>
                <w:color w:val="FF0000"/>
                <w:sz w:val="24"/>
                <w:szCs w:val="24"/>
              </w:rPr>
              <w:t>0</w:t>
            </w:r>
            <w:r w:rsidRPr="00746F90">
              <w:rPr>
                <w:b/>
                <w:color w:val="FF0000"/>
                <w:sz w:val="24"/>
                <w:szCs w:val="24"/>
              </w:rPr>
              <w:t>0 à 1</w:t>
            </w:r>
            <w:r w:rsidR="00352DB4" w:rsidRPr="00746F90">
              <w:rPr>
                <w:b/>
                <w:color w:val="FF0000"/>
                <w:sz w:val="24"/>
                <w:szCs w:val="24"/>
              </w:rPr>
              <w:t>6</w:t>
            </w:r>
            <w:r w:rsidRPr="00746F90">
              <w:rPr>
                <w:b/>
                <w:color w:val="FF0000"/>
                <w:sz w:val="24"/>
                <w:szCs w:val="24"/>
              </w:rPr>
              <w:t>h</w:t>
            </w:r>
            <w:r w:rsidR="00352DB4" w:rsidRPr="00746F90">
              <w:rPr>
                <w:b/>
                <w:color w:val="FF0000"/>
                <w:sz w:val="24"/>
                <w:szCs w:val="24"/>
              </w:rPr>
              <w:t>0</w:t>
            </w:r>
            <w:r w:rsidRPr="00746F90">
              <w:rPr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015DC" w:rsidRPr="00746F90" w:rsidRDefault="00352DB4" w:rsidP="00DE6E35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746F90">
              <w:rPr>
                <w:b/>
                <w:color w:val="FF0000"/>
                <w:sz w:val="24"/>
                <w:szCs w:val="24"/>
              </w:rPr>
              <w:t>Evaluation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D015DC" w:rsidRPr="00746F90" w:rsidRDefault="00352DB4" w:rsidP="00AA002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746F90">
              <w:rPr>
                <w:b/>
                <w:color w:val="FF0000"/>
                <w:sz w:val="24"/>
                <w:szCs w:val="24"/>
              </w:rPr>
              <w:t>3.5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015DC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352DB4" w:rsidP="00DE6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B92BC7">
        <w:trPr>
          <w:trHeight w:val="170"/>
        </w:trPr>
        <w:tc>
          <w:tcPr>
            <w:tcW w:w="1559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517DF8" w:rsidP="00517D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Jeudi</w:t>
            </w:r>
          </w:p>
        </w:tc>
        <w:tc>
          <w:tcPr>
            <w:tcW w:w="1836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352DB4" w:rsidP="00352D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17DF8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0</w:t>
            </w:r>
            <w:r w:rsidR="005618FE">
              <w:rPr>
                <w:sz w:val="24"/>
                <w:szCs w:val="24"/>
              </w:rPr>
              <w:t>0</w:t>
            </w:r>
            <w:r w:rsidR="00517DF8">
              <w:rPr>
                <w:sz w:val="24"/>
                <w:szCs w:val="24"/>
              </w:rPr>
              <w:t xml:space="preserve"> à 1</w:t>
            </w:r>
            <w:r>
              <w:rPr>
                <w:sz w:val="24"/>
                <w:szCs w:val="24"/>
              </w:rPr>
              <w:t>3</w:t>
            </w:r>
            <w:r w:rsidR="00517DF8">
              <w:rPr>
                <w:sz w:val="24"/>
                <w:szCs w:val="24"/>
              </w:rPr>
              <w:t>h</w:t>
            </w:r>
            <w:r w:rsidR="001C19CB">
              <w:rPr>
                <w:sz w:val="24"/>
                <w:szCs w:val="24"/>
              </w:rPr>
              <w:t>0</w:t>
            </w:r>
            <w:r w:rsidR="00517DF8"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E81423" w:rsidRDefault="00352DB4" w:rsidP="001C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 : Hémovigilance contrôle ultime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352DB4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52DB4" w:rsidRDefault="00352DB4" w:rsidP="00352D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Mme N. THEIL ou </w:t>
            </w:r>
          </w:p>
          <w:p w:rsidR="00352DB4" w:rsidRDefault="00352DB4" w:rsidP="00352D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M.H. LOPEZ</w:t>
            </w:r>
          </w:p>
        </w:tc>
      </w:tr>
      <w:tr w:rsidR="00A91C5F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A91C5F" w:rsidRDefault="00352DB4" w:rsidP="005618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18FE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618FE" w:rsidRDefault="005618FE" w:rsidP="00352D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DB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h</w:t>
            </w:r>
            <w:r w:rsidR="00F76C89">
              <w:rPr>
                <w:sz w:val="24"/>
                <w:szCs w:val="24"/>
              </w:rPr>
              <w:t>3</w:t>
            </w:r>
            <w:r w:rsidR="001C19C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à 1</w:t>
            </w:r>
            <w:r w:rsidR="00352DB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h</w:t>
            </w:r>
            <w:r w:rsidR="00F76C89">
              <w:rPr>
                <w:sz w:val="24"/>
                <w:szCs w:val="24"/>
              </w:rPr>
              <w:t>3</w:t>
            </w:r>
            <w:r w:rsidR="001C19CB"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618FE" w:rsidRPr="001C19CB" w:rsidRDefault="00352DB4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Film : « La moindre des choses 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618FE" w:rsidRDefault="00F76C89" w:rsidP="00352D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352DB4">
              <w:rPr>
                <w:sz w:val="24"/>
                <w:szCs w:val="24"/>
              </w:rPr>
              <w:t>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618FE" w:rsidRDefault="00F76C89" w:rsidP="00352D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Mme </w:t>
            </w:r>
            <w:r w:rsidR="00352DB4">
              <w:rPr>
                <w:sz w:val="24"/>
                <w:szCs w:val="24"/>
              </w:rPr>
              <w:t>C. MOUTONNET</w:t>
            </w:r>
          </w:p>
        </w:tc>
      </w:tr>
      <w:tr w:rsidR="005618FE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618FE" w:rsidRDefault="00352DB4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7DF8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17DF8" w:rsidP="00352D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DB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h</w:t>
            </w:r>
            <w:r w:rsidR="001C19C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à 1</w:t>
            </w:r>
            <w:r w:rsidR="00352DB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h30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Pr="00517DF8" w:rsidRDefault="00352DB4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352DB4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52DB4" w:rsidRDefault="00352DB4" w:rsidP="00352DB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AMIELL ou</w:t>
            </w:r>
          </w:p>
          <w:p w:rsidR="00517DF8" w:rsidRDefault="00352DB4" w:rsidP="00352D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ASERA AUBRY</w:t>
            </w:r>
          </w:p>
        </w:tc>
      </w:tr>
      <w:tr w:rsidR="00517DF8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17DF8" w:rsidRDefault="00352DB4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A1 = 1 ou A2 = 2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3F90" w:rsidRPr="00BE45DD" w:rsidTr="00B92BC7">
        <w:trPr>
          <w:trHeight w:val="170"/>
        </w:trPr>
        <w:tc>
          <w:tcPr>
            <w:tcW w:w="1559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F3F90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</w:t>
            </w:r>
          </w:p>
        </w:tc>
        <w:tc>
          <w:tcPr>
            <w:tcW w:w="1836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3F90" w:rsidRPr="00746F90" w:rsidRDefault="005618FE" w:rsidP="00352DB4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746F90">
              <w:rPr>
                <w:b/>
                <w:color w:val="FF0000"/>
                <w:sz w:val="24"/>
                <w:szCs w:val="24"/>
              </w:rPr>
              <w:t>08</w:t>
            </w:r>
            <w:r w:rsidR="00517DF8" w:rsidRPr="00746F90">
              <w:rPr>
                <w:b/>
                <w:color w:val="FF0000"/>
                <w:sz w:val="24"/>
                <w:szCs w:val="24"/>
              </w:rPr>
              <w:t>h</w:t>
            </w:r>
            <w:r w:rsidR="00352DB4" w:rsidRPr="00746F90">
              <w:rPr>
                <w:b/>
                <w:color w:val="FF0000"/>
                <w:sz w:val="24"/>
                <w:szCs w:val="24"/>
              </w:rPr>
              <w:t>30</w:t>
            </w:r>
            <w:r w:rsidR="00517DF8" w:rsidRPr="00746F90">
              <w:rPr>
                <w:b/>
                <w:color w:val="FF0000"/>
                <w:sz w:val="24"/>
                <w:szCs w:val="24"/>
              </w:rPr>
              <w:t xml:space="preserve"> à </w:t>
            </w:r>
            <w:r w:rsidR="00352DB4" w:rsidRPr="00746F90">
              <w:rPr>
                <w:b/>
                <w:color w:val="FF0000"/>
                <w:sz w:val="24"/>
                <w:szCs w:val="24"/>
              </w:rPr>
              <w:t>09</w:t>
            </w:r>
            <w:r w:rsidR="00517DF8" w:rsidRPr="00746F90">
              <w:rPr>
                <w:b/>
                <w:color w:val="FF0000"/>
                <w:sz w:val="24"/>
                <w:szCs w:val="24"/>
              </w:rPr>
              <w:t>h</w:t>
            </w:r>
            <w:r w:rsidR="00352DB4" w:rsidRPr="00746F90">
              <w:rPr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3F90" w:rsidRPr="00746F90" w:rsidRDefault="00352DB4" w:rsidP="00F76C89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746F90">
              <w:rPr>
                <w:b/>
                <w:color w:val="FF0000"/>
                <w:sz w:val="24"/>
                <w:szCs w:val="24"/>
              </w:rPr>
              <w:t>Evaluation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3F90" w:rsidRDefault="00352DB4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6F90">
              <w:rPr>
                <w:b/>
                <w:color w:val="FF0000"/>
                <w:sz w:val="24"/>
                <w:szCs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3F90" w:rsidRPr="00BE45DD" w:rsidTr="00B92BC7">
        <w:trPr>
          <w:trHeight w:val="187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0F3F90" w:rsidRDefault="00352DB4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6C89" w:rsidRPr="00BE45DD" w:rsidTr="00F76C89">
        <w:trPr>
          <w:trHeight w:val="187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shd w:val="clear" w:color="auto" w:fill="FFFFFF"/>
            <w:vAlign w:val="center"/>
          </w:tcPr>
          <w:p w:rsidR="00F76C89" w:rsidRPr="00746F90" w:rsidRDefault="00F76C89" w:rsidP="00352DB4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746F90">
              <w:rPr>
                <w:b/>
                <w:color w:val="FF0000"/>
                <w:sz w:val="24"/>
                <w:szCs w:val="24"/>
              </w:rPr>
              <w:t>1</w:t>
            </w:r>
            <w:r w:rsidR="00352DB4" w:rsidRPr="00746F90">
              <w:rPr>
                <w:b/>
                <w:color w:val="FF0000"/>
                <w:sz w:val="24"/>
                <w:szCs w:val="24"/>
              </w:rPr>
              <w:t>0</w:t>
            </w:r>
            <w:r w:rsidRPr="00746F90">
              <w:rPr>
                <w:b/>
                <w:color w:val="FF0000"/>
                <w:sz w:val="24"/>
                <w:szCs w:val="24"/>
              </w:rPr>
              <w:t>h00 à 1</w:t>
            </w:r>
            <w:r w:rsidR="00352DB4" w:rsidRPr="00746F90">
              <w:rPr>
                <w:b/>
                <w:color w:val="FF0000"/>
                <w:sz w:val="24"/>
                <w:szCs w:val="24"/>
              </w:rPr>
              <w:t>2</w:t>
            </w:r>
            <w:r w:rsidRPr="00746F90">
              <w:rPr>
                <w:b/>
                <w:color w:val="FF0000"/>
                <w:sz w:val="24"/>
                <w:szCs w:val="24"/>
              </w:rPr>
              <w:t>h</w:t>
            </w:r>
            <w:r w:rsidR="00352DB4" w:rsidRPr="00746F90">
              <w:rPr>
                <w:b/>
                <w:color w:val="FF0000"/>
                <w:sz w:val="24"/>
                <w:szCs w:val="24"/>
              </w:rPr>
              <w:t>3</w:t>
            </w:r>
            <w:r w:rsidRPr="00746F90">
              <w:rPr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F76C89" w:rsidRPr="00F76C89" w:rsidRDefault="00352DB4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6F90">
              <w:rPr>
                <w:b/>
                <w:color w:val="FF0000"/>
                <w:sz w:val="24"/>
                <w:szCs w:val="24"/>
              </w:rPr>
              <w:t>Evaluation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F76C89" w:rsidRPr="00746F90" w:rsidRDefault="00352DB4" w:rsidP="00AA002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746F90">
              <w:rPr>
                <w:b/>
                <w:color w:val="FF0000"/>
                <w:sz w:val="24"/>
                <w:szCs w:val="24"/>
              </w:rPr>
              <w:t>3</w:t>
            </w:r>
            <w:r w:rsidR="00F76C89" w:rsidRPr="00746F90">
              <w:rPr>
                <w:b/>
                <w:color w:val="FF0000"/>
                <w:sz w:val="24"/>
                <w:szCs w:val="24"/>
              </w:rPr>
              <w:t>.4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6C89" w:rsidRPr="00BE45DD" w:rsidTr="00B92BC7">
        <w:trPr>
          <w:trHeight w:val="187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F76C89" w:rsidRDefault="00352DB4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shd w:val="clear" w:color="auto" w:fill="FFFFFF"/>
            <w:vAlign w:val="center"/>
          </w:tcPr>
          <w:p w:rsidR="00A91C5F" w:rsidRDefault="00517DF8" w:rsidP="00352D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6C8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h</w:t>
            </w:r>
            <w:r w:rsidR="005618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à 1</w:t>
            </w:r>
            <w:r w:rsidR="00352DB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h</w:t>
            </w:r>
            <w:r w:rsidR="00352DB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E81423" w:rsidRDefault="00352DB4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Préparation stages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A91C5F" w:rsidRDefault="00352DB4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618FE" w:rsidRDefault="00352DB4" w:rsidP="009B27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B. MARTIN</w:t>
            </w:r>
          </w:p>
        </w:tc>
      </w:tr>
      <w:tr w:rsidR="00A91C5F" w:rsidRPr="00BE45DD" w:rsidTr="00B92BC7">
        <w:trPr>
          <w:trHeight w:val="187"/>
        </w:trPr>
        <w:tc>
          <w:tcPr>
            <w:tcW w:w="1559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746F90" w:rsidP="00F76C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 puis G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63090" w:rsidRDefault="00C63090" w:rsidP="00B92BC7"/>
    <w:sectPr w:rsidR="00C63090" w:rsidSect="00B92BC7">
      <w:pgSz w:w="16838" w:h="11906" w:orient="landscape"/>
      <w:pgMar w:top="142" w:right="141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634" w:rsidRDefault="00197634">
      <w:pPr>
        <w:spacing w:after="0" w:line="240" w:lineRule="auto"/>
      </w:pPr>
      <w:r>
        <w:separator/>
      </w:r>
    </w:p>
  </w:endnote>
  <w:endnote w:type="continuationSeparator" w:id="0">
    <w:p w:rsidR="00197634" w:rsidRDefault="00197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634" w:rsidRDefault="00197634">
      <w:pPr>
        <w:spacing w:after="0" w:line="240" w:lineRule="auto"/>
      </w:pPr>
      <w:r>
        <w:separator/>
      </w:r>
    </w:p>
  </w:footnote>
  <w:footnote w:type="continuationSeparator" w:id="0">
    <w:p w:rsidR="00197634" w:rsidRDefault="001976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04E22"/>
    <w:rsid w:val="000C2BC4"/>
    <w:rsid w:val="000F2B5D"/>
    <w:rsid w:val="000F3F90"/>
    <w:rsid w:val="00115C25"/>
    <w:rsid w:val="0012465A"/>
    <w:rsid w:val="00131C27"/>
    <w:rsid w:val="00135947"/>
    <w:rsid w:val="00197634"/>
    <w:rsid w:val="001B71C8"/>
    <w:rsid w:val="001C19CB"/>
    <w:rsid w:val="001E5604"/>
    <w:rsid w:val="00210139"/>
    <w:rsid w:val="00210D68"/>
    <w:rsid w:val="00246530"/>
    <w:rsid w:val="00252D7A"/>
    <w:rsid w:val="002B4FFB"/>
    <w:rsid w:val="003035FB"/>
    <w:rsid w:val="00352DB4"/>
    <w:rsid w:val="003711A3"/>
    <w:rsid w:val="00383DFA"/>
    <w:rsid w:val="00397406"/>
    <w:rsid w:val="003A22A4"/>
    <w:rsid w:val="003C02DE"/>
    <w:rsid w:val="00421BC9"/>
    <w:rsid w:val="00425DC2"/>
    <w:rsid w:val="00426A86"/>
    <w:rsid w:val="00443FA6"/>
    <w:rsid w:val="00496ED1"/>
    <w:rsid w:val="004B655A"/>
    <w:rsid w:val="004E289E"/>
    <w:rsid w:val="004F1762"/>
    <w:rsid w:val="00517DF8"/>
    <w:rsid w:val="00522A1B"/>
    <w:rsid w:val="005618FE"/>
    <w:rsid w:val="005F03E1"/>
    <w:rsid w:val="00606B7B"/>
    <w:rsid w:val="00616153"/>
    <w:rsid w:val="00635040"/>
    <w:rsid w:val="0064223B"/>
    <w:rsid w:val="0064447A"/>
    <w:rsid w:val="006743B1"/>
    <w:rsid w:val="006B5629"/>
    <w:rsid w:val="0071701E"/>
    <w:rsid w:val="00746F90"/>
    <w:rsid w:val="007531ED"/>
    <w:rsid w:val="00761328"/>
    <w:rsid w:val="007B362C"/>
    <w:rsid w:val="007C10BB"/>
    <w:rsid w:val="009151B8"/>
    <w:rsid w:val="00916A67"/>
    <w:rsid w:val="009A5EA4"/>
    <w:rsid w:val="009B2783"/>
    <w:rsid w:val="009D1328"/>
    <w:rsid w:val="009D3001"/>
    <w:rsid w:val="00A052A1"/>
    <w:rsid w:val="00A528FD"/>
    <w:rsid w:val="00A567BF"/>
    <w:rsid w:val="00A91C5F"/>
    <w:rsid w:val="00AA002F"/>
    <w:rsid w:val="00AB5946"/>
    <w:rsid w:val="00AC6788"/>
    <w:rsid w:val="00AD6072"/>
    <w:rsid w:val="00B3015A"/>
    <w:rsid w:val="00B92BC7"/>
    <w:rsid w:val="00BB5D71"/>
    <w:rsid w:val="00BB6413"/>
    <w:rsid w:val="00C05406"/>
    <w:rsid w:val="00C22539"/>
    <w:rsid w:val="00C231E2"/>
    <w:rsid w:val="00C610C2"/>
    <w:rsid w:val="00C63090"/>
    <w:rsid w:val="00D015DC"/>
    <w:rsid w:val="00D72B19"/>
    <w:rsid w:val="00D94FB0"/>
    <w:rsid w:val="00D979B6"/>
    <w:rsid w:val="00DB28D3"/>
    <w:rsid w:val="00DE13EA"/>
    <w:rsid w:val="00DE6E35"/>
    <w:rsid w:val="00E24EB4"/>
    <w:rsid w:val="00E558B8"/>
    <w:rsid w:val="00EA4E71"/>
    <w:rsid w:val="00EC27AA"/>
    <w:rsid w:val="00EC5CB1"/>
    <w:rsid w:val="00F00DD3"/>
    <w:rsid w:val="00F65B9F"/>
    <w:rsid w:val="00F67045"/>
    <w:rsid w:val="00F76C89"/>
    <w:rsid w:val="00FA78CC"/>
    <w:rsid w:val="00FC2047"/>
    <w:rsid w:val="00FE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0B0E9-F70B-4DA2-B01B-F1501DFC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3</cp:revision>
  <dcterms:created xsi:type="dcterms:W3CDTF">2012-02-29T15:25:00Z</dcterms:created>
  <dcterms:modified xsi:type="dcterms:W3CDTF">2012-02-29T15:32:00Z</dcterms:modified>
</cp:coreProperties>
</file>