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3722F0" w:rsidRDefault="007744D8" w:rsidP="00E57BFC">
      <w:pPr>
        <w:spacing w:after="0"/>
        <w:ind w:right="-1162"/>
        <w:jc w:val="center"/>
        <w:rPr>
          <w:b/>
          <w:sz w:val="20"/>
        </w:rPr>
      </w:pPr>
    </w:p>
    <w:p w:rsidR="008F465E" w:rsidRDefault="003E7578" w:rsidP="003722F0">
      <w:pPr>
        <w:spacing w:after="0" w:line="240" w:lineRule="auto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107C3C">
        <w:rPr>
          <w:b/>
          <w:sz w:val="28"/>
        </w:rPr>
        <w:t>12 au 16 Septembre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3722F0" w:rsidRPr="003722F0" w:rsidRDefault="003722F0" w:rsidP="003722F0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5535F" w:rsidRPr="00DA3AD6" w:rsidTr="00DE156C">
        <w:trPr>
          <w:trHeight w:val="287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5535F" w:rsidRDefault="00107C3C" w:rsidP="00107C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</w:t>
            </w:r>
            <w:r w:rsidR="0005535F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05535F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05535F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Film « Le goût des autres » + consignes de travail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M. PLUCHON</w:t>
            </w:r>
          </w:p>
          <w:p w:rsidR="00107C3C" w:rsidRPr="00946C23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05535F" w:rsidRDefault="0005535F" w:rsidP="00946C2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7B68FB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05535F" w:rsidP="009338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8FD">
              <w:rPr>
                <w:sz w:val="24"/>
              </w:rPr>
              <w:t>4</w:t>
            </w:r>
            <w:r>
              <w:rPr>
                <w:sz w:val="24"/>
              </w:rPr>
              <w:t>h00</w:t>
            </w:r>
            <w:r w:rsidR="00107C3C">
              <w:rPr>
                <w:sz w:val="24"/>
              </w:rPr>
              <w:t xml:space="preserve"> à 15h30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946C23" w:rsidRDefault="00107C3C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Représentation et dimension relationnelle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107C3C" w:rsidP="009338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15h45 à 17h45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107C3C" w:rsidRDefault="00107C3C" w:rsidP="00F8611C">
            <w:pPr>
              <w:spacing w:after="0"/>
              <w:jc w:val="center"/>
              <w:rPr>
                <w:sz w:val="24"/>
              </w:rPr>
            </w:pPr>
            <w:r w:rsidRPr="00107C3C">
              <w:rPr>
                <w:sz w:val="24"/>
              </w:rPr>
              <w:t>Représentation et dimension relationnelle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107C3C" w:rsidRDefault="00107C3C" w:rsidP="003E7578">
            <w:pPr>
              <w:spacing w:after="0"/>
              <w:jc w:val="center"/>
              <w:rPr>
                <w:sz w:val="24"/>
              </w:rPr>
            </w:pPr>
            <w:r w:rsidRPr="00107C3C">
              <w:rPr>
                <w:sz w:val="24"/>
              </w:rPr>
              <w:t>Mme B. MARTIN</w:t>
            </w:r>
          </w:p>
        </w:tc>
      </w:tr>
      <w:tr w:rsidR="0005535F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D40C8" w:rsidRPr="00DA3AD6" w:rsidRDefault="00107C3C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Cas clinique cardio-vasculaire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36DFD" w:rsidRPr="00DA3AD6" w:rsidRDefault="00107C3C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D40C8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n°1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107C3C" w:rsidRPr="00DA3AD6" w:rsidTr="003E2E7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Bases de l’immunologie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1E1FAE">
              <w:rPr>
                <w:sz w:val="24"/>
              </w:rPr>
              <w:t xml:space="preserve">A. </w:t>
            </w:r>
            <w:r>
              <w:rPr>
                <w:sz w:val="24"/>
              </w:rPr>
              <w:t>MARTIN BLONDEL</w:t>
            </w:r>
          </w:p>
        </w:tc>
      </w:tr>
      <w:tr w:rsidR="00107C3C" w:rsidRPr="00DA3AD6" w:rsidTr="006E7BE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40C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D40C8" w:rsidRPr="0015792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Différents types d’entretien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D40C8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D40C8" w:rsidRDefault="003722F0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  <w:p w:rsidR="003722F0" w:rsidRPr="00DA3AD6" w:rsidRDefault="003722F0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C. GIORDANO</w:t>
            </w:r>
          </w:p>
        </w:tc>
      </w:tr>
      <w:tr w:rsidR="00AD40C8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11h30</w:t>
            </w:r>
          </w:p>
        </w:tc>
        <w:tc>
          <w:tcPr>
            <w:tcW w:w="7513" w:type="dxa"/>
            <w:tcBorders>
              <w:top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3722F0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Cardio-vasculaire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O. LAIREZ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11h45 à 12h15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 référents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B3728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  <w:r w:rsidR="00B3728E">
              <w:rPr>
                <w:sz w:val="24"/>
              </w:rPr>
              <w:t xml:space="preserve"> Groupe C9 ou C10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  <w:r w:rsidR="00B3728E">
              <w:rPr>
                <w:sz w:val="24"/>
              </w:rPr>
              <w:t xml:space="preserve"> Groupe B7 ou B8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Default="003722F0" w:rsidP="003722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3722F0" w:rsidP="003722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12h30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1E1FA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n°2 Projet de soins Cardiologie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15792C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Hémoculture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M-H. LOPEZ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14h30 à 16h30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Grille d’observation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16h30 à 18h30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  <w:r w:rsidR="00B3728E">
              <w:rPr>
                <w:sz w:val="24"/>
              </w:rPr>
              <w:t xml:space="preserve"> Groupe B5 ou B6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Default="001E1FAE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1E1FAE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E1FA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11h00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Soins infirmiers, gazométrie, aérosol, oxygénothérapie, aspiration </w:t>
            </w:r>
            <w:proofErr w:type="spellStart"/>
            <w:r>
              <w:rPr>
                <w:sz w:val="24"/>
              </w:rPr>
              <w:t>nasopharyngée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E1FAE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11h15 à 12h30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E1FAE" w:rsidRPr="001E1FAE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1E1FAE">
              <w:rPr>
                <w:sz w:val="24"/>
              </w:rPr>
              <w:t>Histoire des hôpitaux de Toulouse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FREXINOS</w:t>
            </w:r>
          </w:p>
        </w:tc>
      </w:tr>
      <w:tr w:rsidR="001E1FAE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BB7BA1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1E1FAE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Unité d’Intégration : travail sur les compétences 2 et 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19" w:rsidRDefault="00C10519">
      <w:pPr>
        <w:spacing w:after="0" w:line="240" w:lineRule="auto"/>
      </w:pPr>
      <w:r>
        <w:separator/>
      </w:r>
    </w:p>
  </w:endnote>
  <w:endnote w:type="continuationSeparator" w:id="0">
    <w:p w:rsidR="00C10519" w:rsidRDefault="00C1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19" w:rsidRDefault="00C10519">
      <w:pPr>
        <w:spacing w:after="0" w:line="240" w:lineRule="auto"/>
      </w:pPr>
      <w:r>
        <w:separator/>
      </w:r>
    </w:p>
  </w:footnote>
  <w:footnote w:type="continuationSeparator" w:id="0">
    <w:p w:rsidR="00C10519" w:rsidRDefault="00C1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5535F"/>
    <w:rsid w:val="00061B25"/>
    <w:rsid w:val="0006347B"/>
    <w:rsid w:val="000826B2"/>
    <w:rsid w:val="000A0E02"/>
    <w:rsid w:val="000A6F51"/>
    <w:rsid w:val="000C3B4A"/>
    <w:rsid w:val="000D4EE5"/>
    <w:rsid w:val="000F42F5"/>
    <w:rsid w:val="00107C3C"/>
    <w:rsid w:val="00116FD4"/>
    <w:rsid w:val="001417D0"/>
    <w:rsid w:val="001562F7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D7D23"/>
    <w:rsid w:val="001E095D"/>
    <w:rsid w:val="001E1FAE"/>
    <w:rsid w:val="001E25EA"/>
    <w:rsid w:val="001E3EEA"/>
    <w:rsid w:val="001F041E"/>
    <w:rsid w:val="001F5E37"/>
    <w:rsid w:val="00201365"/>
    <w:rsid w:val="0020640B"/>
    <w:rsid w:val="00232BE2"/>
    <w:rsid w:val="00235902"/>
    <w:rsid w:val="00236DFD"/>
    <w:rsid w:val="002515AD"/>
    <w:rsid w:val="00255D61"/>
    <w:rsid w:val="00265E5B"/>
    <w:rsid w:val="00277D0D"/>
    <w:rsid w:val="00280243"/>
    <w:rsid w:val="00283AAA"/>
    <w:rsid w:val="002A3E81"/>
    <w:rsid w:val="002A4764"/>
    <w:rsid w:val="002B7C64"/>
    <w:rsid w:val="002C36B0"/>
    <w:rsid w:val="00310AE5"/>
    <w:rsid w:val="003341C0"/>
    <w:rsid w:val="003722F0"/>
    <w:rsid w:val="00393476"/>
    <w:rsid w:val="003D1FEA"/>
    <w:rsid w:val="003E7578"/>
    <w:rsid w:val="003F57D7"/>
    <w:rsid w:val="0041508C"/>
    <w:rsid w:val="00424062"/>
    <w:rsid w:val="00446E36"/>
    <w:rsid w:val="00463242"/>
    <w:rsid w:val="004C627F"/>
    <w:rsid w:val="004F41B8"/>
    <w:rsid w:val="00522750"/>
    <w:rsid w:val="005621AA"/>
    <w:rsid w:val="00586498"/>
    <w:rsid w:val="005B056D"/>
    <w:rsid w:val="005B2EA6"/>
    <w:rsid w:val="005B47D7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446B6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B68FB"/>
    <w:rsid w:val="007E17CC"/>
    <w:rsid w:val="00806EB4"/>
    <w:rsid w:val="008247AA"/>
    <w:rsid w:val="00831FF0"/>
    <w:rsid w:val="00832D3D"/>
    <w:rsid w:val="00850CBC"/>
    <w:rsid w:val="00851FC1"/>
    <w:rsid w:val="00875A69"/>
    <w:rsid w:val="008773FC"/>
    <w:rsid w:val="008C6C18"/>
    <w:rsid w:val="008D604B"/>
    <w:rsid w:val="008D6B99"/>
    <w:rsid w:val="008F0240"/>
    <w:rsid w:val="008F0C76"/>
    <w:rsid w:val="008F465E"/>
    <w:rsid w:val="00900FE1"/>
    <w:rsid w:val="009038E6"/>
    <w:rsid w:val="009338FD"/>
    <w:rsid w:val="00946C23"/>
    <w:rsid w:val="00953A79"/>
    <w:rsid w:val="00954070"/>
    <w:rsid w:val="009A3B64"/>
    <w:rsid w:val="009B5628"/>
    <w:rsid w:val="009C3B9D"/>
    <w:rsid w:val="009C696E"/>
    <w:rsid w:val="009F2E28"/>
    <w:rsid w:val="00A11B73"/>
    <w:rsid w:val="00A2166A"/>
    <w:rsid w:val="00A35146"/>
    <w:rsid w:val="00A425DA"/>
    <w:rsid w:val="00A45956"/>
    <w:rsid w:val="00A575EC"/>
    <w:rsid w:val="00A7008F"/>
    <w:rsid w:val="00A7298C"/>
    <w:rsid w:val="00A91C5F"/>
    <w:rsid w:val="00A94886"/>
    <w:rsid w:val="00AB3026"/>
    <w:rsid w:val="00AC4EA2"/>
    <w:rsid w:val="00AD339B"/>
    <w:rsid w:val="00AD40C8"/>
    <w:rsid w:val="00AF427D"/>
    <w:rsid w:val="00B0560D"/>
    <w:rsid w:val="00B20A3A"/>
    <w:rsid w:val="00B3728E"/>
    <w:rsid w:val="00B45A36"/>
    <w:rsid w:val="00B55D56"/>
    <w:rsid w:val="00B64F6F"/>
    <w:rsid w:val="00B722AC"/>
    <w:rsid w:val="00B811F4"/>
    <w:rsid w:val="00BA1924"/>
    <w:rsid w:val="00BB7BA1"/>
    <w:rsid w:val="00BC39FC"/>
    <w:rsid w:val="00BD2A22"/>
    <w:rsid w:val="00BD3D31"/>
    <w:rsid w:val="00BE7490"/>
    <w:rsid w:val="00C07521"/>
    <w:rsid w:val="00C10519"/>
    <w:rsid w:val="00C175DE"/>
    <w:rsid w:val="00C42262"/>
    <w:rsid w:val="00C42D1C"/>
    <w:rsid w:val="00C43107"/>
    <w:rsid w:val="00C44676"/>
    <w:rsid w:val="00C44892"/>
    <w:rsid w:val="00C46E71"/>
    <w:rsid w:val="00C6115F"/>
    <w:rsid w:val="00C81B3D"/>
    <w:rsid w:val="00CA3877"/>
    <w:rsid w:val="00CB1EFC"/>
    <w:rsid w:val="00CB539E"/>
    <w:rsid w:val="00CD72EB"/>
    <w:rsid w:val="00CE75B5"/>
    <w:rsid w:val="00CF47FA"/>
    <w:rsid w:val="00D01D79"/>
    <w:rsid w:val="00D2027E"/>
    <w:rsid w:val="00D5057C"/>
    <w:rsid w:val="00DA3AD6"/>
    <w:rsid w:val="00DB1129"/>
    <w:rsid w:val="00DB44D6"/>
    <w:rsid w:val="00DC7568"/>
    <w:rsid w:val="00DD7A30"/>
    <w:rsid w:val="00DE156C"/>
    <w:rsid w:val="00E01F1E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EF3425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2011-09-07T16:02:00Z</dcterms:created>
  <dcterms:modified xsi:type="dcterms:W3CDTF">2011-09-07T16:05:00Z</dcterms:modified>
</cp:coreProperties>
</file>