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5B5" w:rsidRDefault="00CE75B5" w:rsidP="00CB539E">
      <w:pPr>
        <w:spacing w:after="0"/>
        <w:ind w:right="-1162"/>
        <w:jc w:val="center"/>
        <w:rPr>
          <w:b/>
          <w:sz w:val="28"/>
        </w:rPr>
      </w:pPr>
    </w:p>
    <w:p w:rsidR="007744D8" w:rsidRDefault="007744D8" w:rsidP="00E57BFC">
      <w:pPr>
        <w:spacing w:after="0"/>
        <w:ind w:right="-1162"/>
        <w:jc w:val="center"/>
        <w:rPr>
          <w:b/>
          <w:sz w:val="28"/>
        </w:rPr>
      </w:pPr>
    </w:p>
    <w:p w:rsidR="00CB539E" w:rsidRPr="00CA3877" w:rsidRDefault="003E7578" w:rsidP="00CA3877">
      <w:pPr>
        <w:spacing w:after="0"/>
        <w:ind w:right="-1162"/>
        <w:jc w:val="center"/>
        <w:rPr>
          <w:b/>
          <w:sz w:val="28"/>
        </w:rPr>
      </w:pPr>
      <w:r w:rsidRPr="00125CF8">
        <w:rPr>
          <w:b/>
          <w:sz w:val="28"/>
        </w:rPr>
        <w:t xml:space="preserve">Du </w:t>
      </w:r>
      <w:r w:rsidR="00CA1641">
        <w:rPr>
          <w:b/>
          <w:sz w:val="28"/>
        </w:rPr>
        <w:t>05</w:t>
      </w:r>
      <w:r w:rsidR="00283AAA">
        <w:rPr>
          <w:b/>
          <w:sz w:val="28"/>
        </w:rPr>
        <w:t xml:space="preserve"> </w:t>
      </w:r>
      <w:r w:rsidRPr="00125CF8">
        <w:rPr>
          <w:b/>
          <w:sz w:val="28"/>
        </w:rPr>
        <w:t xml:space="preserve">au </w:t>
      </w:r>
      <w:r w:rsidR="002515AD">
        <w:rPr>
          <w:b/>
          <w:sz w:val="28"/>
        </w:rPr>
        <w:t>0</w:t>
      </w:r>
      <w:r w:rsidR="00CA1641">
        <w:rPr>
          <w:b/>
          <w:sz w:val="28"/>
        </w:rPr>
        <w:t>9</w:t>
      </w:r>
      <w:r w:rsidR="002515AD">
        <w:rPr>
          <w:b/>
          <w:sz w:val="28"/>
        </w:rPr>
        <w:t xml:space="preserve"> </w:t>
      </w:r>
      <w:r w:rsidR="00CA1641">
        <w:rPr>
          <w:b/>
          <w:sz w:val="28"/>
        </w:rPr>
        <w:t>Septembre</w:t>
      </w:r>
      <w:r w:rsidRPr="00125CF8">
        <w:rPr>
          <w:b/>
          <w:sz w:val="28"/>
        </w:rPr>
        <w:t xml:space="preserve"> 201</w:t>
      </w:r>
      <w:r w:rsidR="00CE75B5">
        <w:rPr>
          <w:b/>
          <w:sz w:val="28"/>
        </w:rPr>
        <w:t>1</w:t>
      </w:r>
    </w:p>
    <w:p w:rsidR="00CA3877" w:rsidRPr="00CA1641" w:rsidRDefault="00CA3877" w:rsidP="00CB539E">
      <w:pPr>
        <w:spacing w:after="0"/>
        <w:ind w:right="-1162"/>
        <w:jc w:val="center"/>
        <w:rPr>
          <w:b/>
          <w:sz w:val="18"/>
        </w:rPr>
      </w:pPr>
    </w:p>
    <w:p w:rsidR="008F465E" w:rsidRPr="00CA1641" w:rsidRDefault="008F465E" w:rsidP="00CB539E">
      <w:pPr>
        <w:spacing w:after="0"/>
        <w:ind w:right="-1162"/>
        <w:jc w:val="center"/>
        <w:rPr>
          <w:b/>
          <w:sz w:val="18"/>
        </w:rPr>
      </w:pPr>
    </w:p>
    <w:tbl>
      <w:tblPr>
        <w:tblW w:w="14972" w:type="dxa"/>
        <w:tblInd w:w="250" w:type="dxa"/>
        <w:tblBorders>
          <w:top w:val="single" w:sz="4" w:space="0" w:color="00B0F0"/>
          <w:left w:val="single" w:sz="4" w:space="0" w:color="00B0F0"/>
          <w:bottom w:val="single" w:sz="4" w:space="0" w:color="00B0F0"/>
          <w:right w:val="single" w:sz="4" w:space="0" w:color="00B0F0"/>
          <w:insideH w:val="single" w:sz="4" w:space="0" w:color="00B0F0"/>
          <w:insideV w:val="single" w:sz="4" w:space="0" w:color="00B0F0"/>
        </w:tblBorders>
        <w:shd w:val="clear" w:color="auto" w:fill="FFFFFF"/>
        <w:tblLayout w:type="fixed"/>
        <w:tblLook w:val="04A0"/>
      </w:tblPr>
      <w:tblGrid>
        <w:gridCol w:w="1552"/>
        <w:gridCol w:w="1843"/>
        <w:gridCol w:w="7513"/>
        <w:gridCol w:w="1134"/>
        <w:gridCol w:w="2930"/>
      </w:tblGrid>
      <w:tr w:rsidR="00DE302F" w:rsidRPr="00DA3AD6" w:rsidTr="00DE302F">
        <w:trPr>
          <w:trHeight w:val="289"/>
        </w:trPr>
        <w:tc>
          <w:tcPr>
            <w:tcW w:w="1552" w:type="dxa"/>
            <w:vMerge w:val="restart"/>
            <w:tcBorders>
              <w:top w:val="double" w:sz="4" w:space="0" w:color="00B0F0"/>
              <w:left w:val="double" w:sz="4" w:space="0" w:color="00B0F0"/>
            </w:tcBorders>
            <w:shd w:val="clear" w:color="auto" w:fill="FFFFFF"/>
            <w:vAlign w:val="center"/>
          </w:tcPr>
          <w:p w:rsidR="00DE302F" w:rsidRPr="00DA3AD6" w:rsidRDefault="00DE302F" w:rsidP="003E7578">
            <w:pPr>
              <w:spacing w:after="0" w:line="240" w:lineRule="auto"/>
              <w:jc w:val="center"/>
              <w:rPr>
                <w:sz w:val="24"/>
              </w:rPr>
            </w:pPr>
            <w:r w:rsidRPr="00DA3AD6">
              <w:rPr>
                <w:sz w:val="24"/>
              </w:rPr>
              <w:t>Mardi</w:t>
            </w:r>
          </w:p>
        </w:tc>
        <w:tc>
          <w:tcPr>
            <w:tcW w:w="1843" w:type="dxa"/>
            <w:vMerge w:val="restart"/>
            <w:tcBorders>
              <w:top w:val="double" w:sz="4" w:space="0" w:color="00B0F0"/>
              <w:bottom w:val="single" w:sz="12" w:space="0" w:color="00B0F0"/>
            </w:tcBorders>
            <w:shd w:val="clear" w:color="auto" w:fill="FFFFFF"/>
            <w:vAlign w:val="center"/>
          </w:tcPr>
          <w:p w:rsidR="00DE302F" w:rsidRPr="00DA3AD6" w:rsidRDefault="00DE302F" w:rsidP="00DE302F">
            <w:pPr>
              <w:spacing w:after="0" w:line="240" w:lineRule="auto"/>
              <w:jc w:val="center"/>
              <w:rPr>
                <w:sz w:val="24"/>
              </w:rPr>
            </w:pPr>
            <w:r w:rsidRPr="00DA3AD6">
              <w:rPr>
                <w:sz w:val="24"/>
              </w:rPr>
              <w:t>0</w:t>
            </w:r>
            <w:r>
              <w:rPr>
                <w:sz w:val="24"/>
              </w:rPr>
              <w:t>9</w:t>
            </w:r>
            <w:r w:rsidRPr="00DA3AD6">
              <w:rPr>
                <w:sz w:val="24"/>
              </w:rPr>
              <w:t>h</w:t>
            </w:r>
            <w:r>
              <w:rPr>
                <w:sz w:val="24"/>
              </w:rPr>
              <w:t>0</w:t>
            </w:r>
            <w:r w:rsidRPr="00DA3AD6">
              <w:rPr>
                <w:sz w:val="24"/>
              </w:rPr>
              <w:t>0 à 1</w:t>
            </w:r>
            <w:r>
              <w:rPr>
                <w:sz w:val="24"/>
              </w:rPr>
              <w:t>0</w:t>
            </w:r>
            <w:r w:rsidRPr="00DA3AD6">
              <w:rPr>
                <w:sz w:val="24"/>
              </w:rPr>
              <w:t>h</w:t>
            </w:r>
            <w:r>
              <w:rPr>
                <w:sz w:val="24"/>
              </w:rPr>
              <w:t>30</w:t>
            </w:r>
          </w:p>
        </w:tc>
        <w:tc>
          <w:tcPr>
            <w:tcW w:w="7513" w:type="dxa"/>
            <w:tcBorders>
              <w:top w:val="double" w:sz="4" w:space="0" w:color="00B0F0"/>
              <w:bottom w:val="dashSmallGap" w:sz="4" w:space="0" w:color="00B0F0"/>
            </w:tcBorders>
            <w:shd w:val="clear" w:color="auto" w:fill="FFFFFF"/>
            <w:vAlign w:val="center"/>
          </w:tcPr>
          <w:p w:rsidR="00DE302F" w:rsidRPr="00DA3AD6" w:rsidRDefault="00DE302F" w:rsidP="0006347B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Anti hypertenseurs</w:t>
            </w:r>
          </w:p>
        </w:tc>
        <w:tc>
          <w:tcPr>
            <w:tcW w:w="1134" w:type="dxa"/>
            <w:vMerge w:val="restart"/>
            <w:tcBorders>
              <w:top w:val="double" w:sz="4" w:space="0" w:color="00B0F0"/>
            </w:tcBorders>
            <w:shd w:val="clear" w:color="auto" w:fill="FFFFFF"/>
            <w:vAlign w:val="center"/>
          </w:tcPr>
          <w:p w:rsidR="00DE302F" w:rsidRPr="00DA3AD6" w:rsidRDefault="00DE302F" w:rsidP="005B2EA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2.11</w:t>
            </w:r>
          </w:p>
        </w:tc>
        <w:tc>
          <w:tcPr>
            <w:tcW w:w="2930" w:type="dxa"/>
            <w:vMerge w:val="restart"/>
            <w:tcBorders>
              <w:top w:val="doub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DE302F" w:rsidRPr="00DA3AD6" w:rsidRDefault="00DE302F" w:rsidP="00F0302B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Mme SEGOND</w:t>
            </w:r>
          </w:p>
        </w:tc>
      </w:tr>
      <w:tr w:rsidR="00DE302F" w:rsidRPr="00DA3AD6" w:rsidTr="00852CDE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DE302F" w:rsidRPr="00DA3AD6" w:rsidRDefault="00DE302F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tcBorders>
              <w:top w:val="single" w:sz="12" w:space="0" w:color="00B0F0"/>
              <w:bottom w:val="single" w:sz="2" w:space="0" w:color="00B0F0"/>
            </w:tcBorders>
            <w:shd w:val="clear" w:color="auto" w:fill="FFFFFF"/>
            <w:vAlign w:val="center"/>
          </w:tcPr>
          <w:p w:rsidR="00DE302F" w:rsidRPr="00DA3AD6" w:rsidRDefault="00DE302F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bottom w:val="single" w:sz="2" w:space="0" w:color="00B0F0"/>
            </w:tcBorders>
            <w:shd w:val="clear" w:color="auto" w:fill="FFFFFF"/>
            <w:vAlign w:val="center"/>
          </w:tcPr>
          <w:p w:rsidR="00DE302F" w:rsidRPr="00DA3AD6" w:rsidRDefault="00DE302F" w:rsidP="003E757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Auditorium</w:t>
            </w:r>
          </w:p>
        </w:tc>
        <w:tc>
          <w:tcPr>
            <w:tcW w:w="1134" w:type="dxa"/>
            <w:vMerge/>
            <w:tcBorders>
              <w:top w:val="single" w:sz="12" w:space="0" w:color="00B0F0"/>
              <w:bottom w:val="single" w:sz="2" w:space="0" w:color="00B0F0"/>
            </w:tcBorders>
            <w:shd w:val="clear" w:color="auto" w:fill="FFFFFF"/>
            <w:vAlign w:val="center"/>
          </w:tcPr>
          <w:p w:rsidR="00DE302F" w:rsidRPr="00DA3AD6" w:rsidRDefault="00DE302F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vMerge/>
            <w:tcBorders>
              <w:top w:val="single" w:sz="12" w:space="0" w:color="00B0F0"/>
              <w:bottom w:val="single" w:sz="2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DE302F" w:rsidRPr="00DA3AD6" w:rsidRDefault="00DE302F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DE302F" w:rsidRPr="00DA3AD6" w:rsidTr="00852CDE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DE302F" w:rsidRPr="00DA3AD6" w:rsidRDefault="00DE302F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 w:val="restart"/>
            <w:tcBorders>
              <w:top w:val="single" w:sz="2" w:space="0" w:color="00B0F0"/>
            </w:tcBorders>
            <w:shd w:val="clear" w:color="auto" w:fill="FFFFFF"/>
            <w:vAlign w:val="center"/>
          </w:tcPr>
          <w:p w:rsidR="00DE302F" w:rsidRPr="00DA3AD6" w:rsidRDefault="00DE302F" w:rsidP="00DE302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10h30 à 12h30</w:t>
            </w:r>
          </w:p>
        </w:tc>
        <w:tc>
          <w:tcPr>
            <w:tcW w:w="7513" w:type="dxa"/>
            <w:tcBorders>
              <w:top w:val="single" w:sz="2" w:space="0" w:color="00B0F0"/>
              <w:bottom w:val="dashSmallGap" w:sz="4" w:space="0" w:color="00B0F0"/>
            </w:tcBorders>
            <w:shd w:val="clear" w:color="auto" w:fill="FFFFFF"/>
            <w:vAlign w:val="center"/>
          </w:tcPr>
          <w:p w:rsidR="00DE302F" w:rsidRPr="005B2EA6" w:rsidRDefault="00DE302F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Suivi pédagogique collectif</w:t>
            </w:r>
          </w:p>
        </w:tc>
        <w:tc>
          <w:tcPr>
            <w:tcW w:w="1134" w:type="dxa"/>
            <w:vMerge w:val="restart"/>
            <w:tcBorders>
              <w:top w:val="single" w:sz="2" w:space="0" w:color="00B0F0"/>
            </w:tcBorders>
            <w:shd w:val="clear" w:color="auto" w:fill="FFFFFF"/>
            <w:vAlign w:val="center"/>
          </w:tcPr>
          <w:p w:rsidR="00DE302F" w:rsidRPr="00DA3AD6" w:rsidRDefault="00DE302F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vMerge w:val="restart"/>
            <w:tcBorders>
              <w:top w:val="single" w:sz="2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DE302F" w:rsidRPr="00DA3AD6" w:rsidRDefault="00DE302F" w:rsidP="00A575EC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Mme B. MARTIN</w:t>
            </w:r>
          </w:p>
        </w:tc>
      </w:tr>
      <w:tr w:rsidR="00DE302F" w:rsidRPr="00DA3AD6" w:rsidTr="00852CDE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DE302F" w:rsidRPr="00DA3AD6" w:rsidRDefault="00DE302F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tcBorders>
              <w:bottom w:val="single" w:sz="2" w:space="0" w:color="00B0F0"/>
            </w:tcBorders>
            <w:shd w:val="clear" w:color="auto" w:fill="FFFFFF"/>
            <w:vAlign w:val="center"/>
          </w:tcPr>
          <w:p w:rsidR="00DE302F" w:rsidRPr="00DA3AD6" w:rsidRDefault="00DE302F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bottom w:val="single" w:sz="2" w:space="0" w:color="00B0F0"/>
            </w:tcBorders>
            <w:shd w:val="clear" w:color="auto" w:fill="FFFFFF"/>
            <w:vAlign w:val="center"/>
          </w:tcPr>
          <w:p w:rsidR="00DE302F" w:rsidRDefault="00DE302F" w:rsidP="003E757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</w:t>
            </w:r>
          </w:p>
        </w:tc>
        <w:tc>
          <w:tcPr>
            <w:tcW w:w="1134" w:type="dxa"/>
            <w:vMerge/>
            <w:tcBorders>
              <w:bottom w:val="single" w:sz="2" w:space="0" w:color="00B0F0"/>
            </w:tcBorders>
            <w:shd w:val="clear" w:color="auto" w:fill="FFFFFF"/>
            <w:vAlign w:val="center"/>
          </w:tcPr>
          <w:p w:rsidR="00DE302F" w:rsidRPr="00DA3AD6" w:rsidRDefault="00DE302F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vMerge/>
            <w:tcBorders>
              <w:bottom w:val="single" w:sz="2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DE302F" w:rsidRPr="00DA3AD6" w:rsidRDefault="00DE302F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DE302F" w:rsidRPr="00DA3AD6" w:rsidTr="00852CDE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DE302F" w:rsidRPr="00DA3AD6" w:rsidRDefault="00DE302F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 w:val="restart"/>
            <w:tcBorders>
              <w:top w:val="single" w:sz="2" w:space="0" w:color="00B0F0"/>
            </w:tcBorders>
            <w:shd w:val="clear" w:color="auto" w:fill="FFFFFF"/>
            <w:vAlign w:val="center"/>
          </w:tcPr>
          <w:p w:rsidR="00DE302F" w:rsidRPr="00DA3AD6" w:rsidRDefault="00DE302F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13h30 à 14h00</w:t>
            </w:r>
          </w:p>
        </w:tc>
        <w:tc>
          <w:tcPr>
            <w:tcW w:w="7513" w:type="dxa"/>
            <w:tcBorders>
              <w:top w:val="single" w:sz="2" w:space="0" w:color="00B0F0"/>
              <w:bottom w:val="dashSmallGap" w:sz="4" w:space="0" w:color="00B0F0"/>
            </w:tcBorders>
            <w:shd w:val="clear" w:color="auto" w:fill="FFFFFF"/>
            <w:vAlign w:val="center"/>
          </w:tcPr>
          <w:p w:rsidR="00DE302F" w:rsidRPr="00DE302F" w:rsidRDefault="00DE302F" w:rsidP="003E7578">
            <w:pPr>
              <w:spacing w:after="0" w:line="240" w:lineRule="auto"/>
              <w:jc w:val="center"/>
              <w:rPr>
                <w:sz w:val="24"/>
              </w:rPr>
            </w:pPr>
            <w:r w:rsidRPr="00DE302F">
              <w:rPr>
                <w:sz w:val="24"/>
              </w:rPr>
              <w:t>Présentation plaquette</w:t>
            </w:r>
          </w:p>
        </w:tc>
        <w:tc>
          <w:tcPr>
            <w:tcW w:w="1134" w:type="dxa"/>
            <w:vMerge w:val="restart"/>
            <w:tcBorders>
              <w:top w:val="single" w:sz="2" w:space="0" w:color="00B0F0"/>
            </w:tcBorders>
            <w:shd w:val="clear" w:color="auto" w:fill="FFFFFF"/>
            <w:vAlign w:val="center"/>
          </w:tcPr>
          <w:p w:rsidR="00DE302F" w:rsidRPr="00DA3AD6" w:rsidRDefault="00DE302F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2930" w:type="dxa"/>
            <w:vMerge w:val="restart"/>
            <w:tcBorders>
              <w:top w:val="single" w:sz="2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DE302F" w:rsidRPr="00DA3AD6" w:rsidRDefault="00DE302F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Formateurs référents</w:t>
            </w:r>
          </w:p>
        </w:tc>
      </w:tr>
      <w:tr w:rsidR="00DE302F" w:rsidRPr="00DA3AD6" w:rsidTr="00852CDE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DE302F" w:rsidRPr="00DA3AD6" w:rsidRDefault="00DE302F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tcBorders>
              <w:bottom w:val="single" w:sz="2" w:space="0" w:color="00B0F0"/>
            </w:tcBorders>
            <w:shd w:val="clear" w:color="auto" w:fill="FFFFFF"/>
            <w:vAlign w:val="center"/>
          </w:tcPr>
          <w:p w:rsidR="00DE302F" w:rsidRPr="00DA3AD6" w:rsidRDefault="00DE302F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bottom w:val="single" w:sz="2" w:space="0" w:color="00B0F0"/>
            </w:tcBorders>
            <w:shd w:val="clear" w:color="auto" w:fill="FFFFFF"/>
            <w:vAlign w:val="center"/>
          </w:tcPr>
          <w:p w:rsidR="00DE302F" w:rsidRDefault="00DE302F" w:rsidP="003E757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Auditorium</w:t>
            </w:r>
          </w:p>
        </w:tc>
        <w:tc>
          <w:tcPr>
            <w:tcW w:w="1134" w:type="dxa"/>
            <w:vMerge/>
            <w:tcBorders>
              <w:bottom w:val="single" w:sz="2" w:space="0" w:color="00B0F0"/>
            </w:tcBorders>
            <w:shd w:val="clear" w:color="auto" w:fill="FFFFFF"/>
            <w:vAlign w:val="center"/>
          </w:tcPr>
          <w:p w:rsidR="00DE302F" w:rsidRPr="00DA3AD6" w:rsidRDefault="00DE302F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vMerge/>
            <w:tcBorders>
              <w:bottom w:val="single" w:sz="2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DE302F" w:rsidRPr="00DA3AD6" w:rsidRDefault="00DE302F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DE302F" w:rsidRPr="00DA3AD6" w:rsidTr="00852CDE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DE302F" w:rsidRPr="00DA3AD6" w:rsidRDefault="00DE302F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 w:val="restart"/>
            <w:tcBorders>
              <w:top w:val="single" w:sz="2" w:space="0" w:color="00B0F0"/>
            </w:tcBorders>
            <w:shd w:val="clear" w:color="auto" w:fill="FFFFFF"/>
            <w:vAlign w:val="center"/>
          </w:tcPr>
          <w:p w:rsidR="00DE302F" w:rsidRPr="00DA3AD6" w:rsidRDefault="00DE302F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14h00 à 17h00</w:t>
            </w:r>
          </w:p>
        </w:tc>
        <w:tc>
          <w:tcPr>
            <w:tcW w:w="7513" w:type="dxa"/>
            <w:tcBorders>
              <w:top w:val="single" w:sz="2" w:space="0" w:color="00B0F0"/>
              <w:bottom w:val="dashSmallGap" w:sz="4" w:space="0" w:color="00B0F0"/>
            </w:tcBorders>
            <w:shd w:val="clear" w:color="auto" w:fill="FFFFFF"/>
            <w:vAlign w:val="center"/>
          </w:tcPr>
          <w:p w:rsidR="00DE302F" w:rsidRPr="00DE302F" w:rsidRDefault="00DE302F" w:rsidP="003E7578">
            <w:pPr>
              <w:spacing w:after="0" w:line="240" w:lineRule="auto"/>
              <w:jc w:val="center"/>
              <w:rPr>
                <w:sz w:val="24"/>
              </w:rPr>
            </w:pPr>
            <w:r w:rsidRPr="00DE302F">
              <w:rPr>
                <w:sz w:val="24"/>
              </w:rPr>
              <w:t>Outils en épidémiologie</w:t>
            </w:r>
          </w:p>
        </w:tc>
        <w:tc>
          <w:tcPr>
            <w:tcW w:w="1134" w:type="dxa"/>
            <w:vMerge w:val="restart"/>
            <w:tcBorders>
              <w:top w:val="single" w:sz="2" w:space="0" w:color="00B0F0"/>
            </w:tcBorders>
            <w:shd w:val="clear" w:color="auto" w:fill="FFFFFF"/>
            <w:vAlign w:val="center"/>
          </w:tcPr>
          <w:p w:rsidR="00DE302F" w:rsidRPr="00DA3AD6" w:rsidRDefault="00DE302F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2930" w:type="dxa"/>
            <w:vMerge w:val="restart"/>
            <w:tcBorders>
              <w:top w:val="single" w:sz="2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DE302F" w:rsidRPr="00DA3AD6" w:rsidRDefault="00DE302F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M. X. VERDEIL</w:t>
            </w:r>
          </w:p>
        </w:tc>
      </w:tr>
      <w:tr w:rsidR="00DE302F" w:rsidRPr="00DA3AD6" w:rsidTr="00C44676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DE302F" w:rsidRPr="00DA3AD6" w:rsidRDefault="00DE302F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DE302F" w:rsidRPr="00DA3AD6" w:rsidRDefault="00DE302F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</w:tcBorders>
            <w:shd w:val="clear" w:color="auto" w:fill="FFFFFF"/>
            <w:vAlign w:val="center"/>
          </w:tcPr>
          <w:p w:rsidR="00DE302F" w:rsidRDefault="00DE302F" w:rsidP="003E757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Auditorium</w:t>
            </w: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DE302F" w:rsidRPr="00DA3AD6" w:rsidRDefault="00DE302F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vMerge/>
            <w:tcBorders>
              <w:right w:val="double" w:sz="4" w:space="0" w:color="00B0F0"/>
            </w:tcBorders>
            <w:shd w:val="clear" w:color="auto" w:fill="FFFFFF"/>
            <w:vAlign w:val="center"/>
          </w:tcPr>
          <w:p w:rsidR="00DE302F" w:rsidRPr="00DA3AD6" w:rsidRDefault="00DE302F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06347B" w:rsidRPr="00DA3AD6" w:rsidTr="00C44676">
        <w:trPr>
          <w:trHeight w:val="289"/>
        </w:trPr>
        <w:tc>
          <w:tcPr>
            <w:tcW w:w="1552" w:type="dxa"/>
            <w:vMerge w:val="restart"/>
            <w:tcBorders>
              <w:top w:val="single" w:sz="12" w:space="0" w:color="00B0F0"/>
              <w:left w:val="double" w:sz="4" w:space="0" w:color="00B0F0"/>
            </w:tcBorders>
            <w:shd w:val="clear" w:color="auto" w:fill="FFFFFF"/>
            <w:vAlign w:val="center"/>
          </w:tcPr>
          <w:p w:rsidR="0006347B" w:rsidRPr="00DA3AD6" w:rsidRDefault="0006347B" w:rsidP="003E7578">
            <w:pPr>
              <w:spacing w:after="0" w:line="240" w:lineRule="auto"/>
              <w:jc w:val="center"/>
              <w:rPr>
                <w:sz w:val="24"/>
              </w:rPr>
            </w:pPr>
            <w:r w:rsidRPr="00DA3AD6">
              <w:rPr>
                <w:sz w:val="24"/>
              </w:rPr>
              <w:t>Mercredi</w:t>
            </w:r>
          </w:p>
        </w:tc>
        <w:tc>
          <w:tcPr>
            <w:tcW w:w="1843" w:type="dxa"/>
            <w:vMerge w:val="restart"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06347B" w:rsidRPr="00DA3AD6" w:rsidRDefault="0006347B" w:rsidP="00DE302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08h</w:t>
            </w:r>
            <w:r w:rsidR="00DE302F">
              <w:rPr>
                <w:sz w:val="24"/>
              </w:rPr>
              <w:t>3</w:t>
            </w:r>
            <w:r w:rsidR="00E72D75">
              <w:rPr>
                <w:sz w:val="24"/>
              </w:rPr>
              <w:t>0</w:t>
            </w:r>
            <w:r>
              <w:rPr>
                <w:sz w:val="24"/>
              </w:rPr>
              <w:t xml:space="preserve"> </w:t>
            </w:r>
            <w:r w:rsidRPr="00DA3AD6">
              <w:rPr>
                <w:sz w:val="24"/>
              </w:rPr>
              <w:t xml:space="preserve">à </w:t>
            </w:r>
            <w:r w:rsidR="00DE302F">
              <w:rPr>
                <w:sz w:val="24"/>
              </w:rPr>
              <w:t>09</w:t>
            </w:r>
            <w:r>
              <w:rPr>
                <w:sz w:val="24"/>
              </w:rPr>
              <w:t>h</w:t>
            </w:r>
            <w:r w:rsidR="00DE302F">
              <w:rPr>
                <w:sz w:val="24"/>
              </w:rPr>
              <w:t>3</w:t>
            </w:r>
            <w:r w:rsidR="00E72D75">
              <w:rPr>
                <w:sz w:val="24"/>
              </w:rPr>
              <w:t>0</w:t>
            </w:r>
          </w:p>
        </w:tc>
        <w:tc>
          <w:tcPr>
            <w:tcW w:w="7513" w:type="dxa"/>
            <w:tcBorders>
              <w:top w:val="single" w:sz="12" w:space="0" w:color="00B0F0"/>
              <w:bottom w:val="dashSmallGap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06347B" w:rsidRPr="00C44676" w:rsidRDefault="00852CDE" w:rsidP="00900FE1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Présentation plaquette</w:t>
            </w:r>
          </w:p>
        </w:tc>
        <w:tc>
          <w:tcPr>
            <w:tcW w:w="1134" w:type="dxa"/>
            <w:vMerge w:val="restart"/>
            <w:tcBorders>
              <w:top w:val="single" w:sz="12" w:space="0" w:color="00B0F0"/>
              <w:left w:val="single" w:sz="4" w:space="0" w:color="00B0F0"/>
            </w:tcBorders>
            <w:shd w:val="clear" w:color="auto" w:fill="FFFFFF"/>
            <w:vAlign w:val="center"/>
          </w:tcPr>
          <w:p w:rsidR="0006347B" w:rsidRDefault="00852CDE" w:rsidP="008C6C1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2.5</w:t>
            </w:r>
          </w:p>
          <w:p w:rsidR="00852CDE" w:rsidRPr="00DA3AD6" w:rsidRDefault="00852CDE" w:rsidP="008C6C1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2.8</w:t>
            </w:r>
          </w:p>
        </w:tc>
        <w:tc>
          <w:tcPr>
            <w:tcW w:w="2930" w:type="dxa"/>
            <w:vMerge w:val="restart"/>
            <w:tcBorders>
              <w:top w:val="single" w:sz="12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06347B" w:rsidRPr="00DA3AD6" w:rsidRDefault="00852CDE" w:rsidP="00A2166A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Formateurs référents</w:t>
            </w:r>
          </w:p>
        </w:tc>
      </w:tr>
      <w:tr w:rsidR="0006347B" w:rsidRPr="00DA3AD6" w:rsidTr="00852CDE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06347B" w:rsidRPr="00DA3AD6" w:rsidRDefault="0006347B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tcBorders>
              <w:top w:val="single" w:sz="12" w:space="0" w:color="00B0F0"/>
              <w:bottom w:val="single" w:sz="2" w:space="0" w:color="00B0F0"/>
            </w:tcBorders>
            <w:shd w:val="clear" w:color="auto" w:fill="FFFFFF"/>
            <w:vAlign w:val="center"/>
          </w:tcPr>
          <w:p w:rsidR="0006347B" w:rsidRPr="00DA3AD6" w:rsidRDefault="0006347B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bottom w:val="single" w:sz="2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06347B" w:rsidRPr="00DA3AD6" w:rsidRDefault="00DE302F" w:rsidP="003E757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Auditorium</w:t>
            </w:r>
          </w:p>
        </w:tc>
        <w:tc>
          <w:tcPr>
            <w:tcW w:w="1134" w:type="dxa"/>
            <w:vMerge/>
            <w:tcBorders>
              <w:top w:val="single" w:sz="12" w:space="0" w:color="00B0F0"/>
              <w:left w:val="single" w:sz="4" w:space="0" w:color="00B0F0"/>
              <w:bottom w:val="single" w:sz="2" w:space="0" w:color="00B0F0"/>
            </w:tcBorders>
            <w:shd w:val="clear" w:color="auto" w:fill="FFFFFF"/>
            <w:vAlign w:val="center"/>
          </w:tcPr>
          <w:p w:rsidR="0006347B" w:rsidRPr="00DA3AD6" w:rsidRDefault="0006347B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vMerge/>
            <w:tcBorders>
              <w:top w:val="single" w:sz="12" w:space="0" w:color="00B0F0"/>
              <w:bottom w:val="single" w:sz="2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06347B" w:rsidRPr="00DA3AD6" w:rsidRDefault="0006347B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06347B" w:rsidRPr="00DA3AD6" w:rsidTr="00852CDE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06347B" w:rsidRPr="00DA3AD6" w:rsidRDefault="0006347B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 w:val="restart"/>
            <w:tcBorders>
              <w:top w:val="single" w:sz="2" w:space="0" w:color="00B0F0"/>
            </w:tcBorders>
            <w:shd w:val="clear" w:color="auto" w:fill="FFFFFF"/>
            <w:vAlign w:val="center"/>
          </w:tcPr>
          <w:p w:rsidR="0006347B" w:rsidRPr="00DA3AD6" w:rsidRDefault="00DE302F" w:rsidP="00DE302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09h30</w:t>
            </w:r>
            <w:r w:rsidR="0006347B">
              <w:rPr>
                <w:sz w:val="24"/>
              </w:rPr>
              <w:t xml:space="preserve"> </w:t>
            </w:r>
            <w:r w:rsidR="00201365">
              <w:rPr>
                <w:sz w:val="24"/>
              </w:rPr>
              <w:t>à 1</w:t>
            </w:r>
            <w:r w:rsidR="00F8611C">
              <w:rPr>
                <w:sz w:val="24"/>
              </w:rPr>
              <w:t>2</w:t>
            </w:r>
            <w:r w:rsidR="00201365">
              <w:rPr>
                <w:sz w:val="24"/>
              </w:rPr>
              <w:t>h</w:t>
            </w:r>
            <w:r>
              <w:rPr>
                <w:sz w:val="24"/>
              </w:rPr>
              <w:t>30</w:t>
            </w:r>
          </w:p>
        </w:tc>
        <w:tc>
          <w:tcPr>
            <w:tcW w:w="7513" w:type="dxa"/>
            <w:tcBorders>
              <w:top w:val="single" w:sz="2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F8611C" w:rsidRPr="00C44676" w:rsidRDefault="00852CDE" w:rsidP="003E7578">
            <w:pPr>
              <w:spacing w:after="0" w:line="240" w:lineRule="auto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Cardio</w:t>
            </w:r>
            <w:proofErr w:type="spellEnd"/>
            <w:r>
              <w:rPr>
                <w:sz w:val="24"/>
              </w:rPr>
              <w:t xml:space="preserve"> vasculaire</w:t>
            </w:r>
          </w:p>
        </w:tc>
        <w:tc>
          <w:tcPr>
            <w:tcW w:w="1134" w:type="dxa"/>
            <w:vMerge w:val="restart"/>
            <w:tcBorders>
              <w:top w:val="single" w:sz="2" w:space="0" w:color="00B0F0"/>
              <w:left w:val="single" w:sz="4" w:space="0" w:color="00B0F0"/>
            </w:tcBorders>
            <w:shd w:val="clear" w:color="auto" w:fill="FFFFFF"/>
            <w:vAlign w:val="center"/>
          </w:tcPr>
          <w:p w:rsidR="0006347B" w:rsidRPr="00DA3AD6" w:rsidRDefault="00852CDE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2.8</w:t>
            </w:r>
          </w:p>
        </w:tc>
        <w:tc>
          <w:tcPr>
            <w:tcW w:w="2930" w:type="dxa"/>
            <w:vMerge w:val="restart"/>
            <w:tcBorders>
              <w:top w:val="single" w:sz="2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E57BFC" w:rsidRPr="00DA3AD6" w:rsidRDefault="00852CDE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Dr LAIREZ</w:t>
            </w:r>
          </w:p>
        </w:tc>
      </w:tr>
      <w:tr w:rsidR="0006347B" w:rsidRPr="00DA3AD6" w:rsidTr="00852CDE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06347B" w:rsidRPr="00DA3AD6" w:rsidRDefault="0006347B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tcBorders>
              <w:bottom w:val="single" w:sz="2" w:space="0" w:color="00B0F0"/>
            </w:tcBorders>
            <w:shd w:val="clear" w:color="auto" w:fill="FFFFFF"/>
            <w:vAlign w:val="center"/>
          </w:tcPr>
          <w:p w:rsidR="0006347B" w:rsidRPr="00DA3AD6" w:rsidRDefault="0006347B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bottom w:val="single" w:sz="2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06347B" w:rsidRDefault="00DE302F" w:rsidP="003E757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Auditorium</w:t>
            </w:r>
          </w:p>
        </w:tc>
        <w:tc>
          <w:tcPr>
            <w:tcW w:w="1134" w:type="dxa"/>
            <w:vMerge/>
            <w:tcBorders>
              <w:left w:val="single" w:sz="4" w:space="0" w:color="00B0F0"/>
              <w:bottom w:val="single" w:sz="2" w:space="0" w:color="00B0F0"/>
            </w:tcBorders>
            <w:shd w:val="clear" w:color="auto" w:fill="FFFFFF"/>
            <w:vAlign w:val="center"/>
          </w:tcPr>
          <w:p w:rsidR="0006347B" w:rsidRPr="00DA3AD6" w:rsidRDefault="0006347B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vMerge/>
            <w:tcBorders>
              <w:bottom w:val="single" w:sz="2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06347B" w:rsidRPr="00DA3AD6" w:rsidRDefault="0006347B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06347B" w:rsidRPr="00DA3AD6" w:rsidTr="00852CDE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06347B" w:rsidRPr="00DA3AD6" w:rsidRDefault="0006347B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 w:val="restart"/>
            <w:tcBorders>
              <w:top w:val="single" w:sz="2" w:space="0" w:color="00B0F0"/>
            </w:tcBorders>
            <w:shd w:val="clear" w:color="auto" w:fill="FFFFFF"/>
            <w:vAlign w:val="center"/>
          </w:tcPr>
          <w:p w:rsidR="0006347B" w:rsidRPr="00DA3AD6" w:rsidRDefault="0006347B" w:rsidP="00DE302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DE302F">
              <w:rPr>
                <w:sz w:val="24"/>
              </w:rPr>
              <w:t>4</w:t>
            </w:r>
            <w:r>
              <w:rPr>
                <w:sz w:val="24"/>
              </w:rPr>
              <w:t>h</w:t>
            </w:r>
            <w:r w:rsidR="00DE302F">
              <w:rPr>
                <w:sz w:val="24"/>
              </w:rPr>
              <w:t>0</w:t>
            </w:r>
            <w:r w:rsidR="00201365">
              <w:rPr>
                <w:sz w:val="24"/>
              </w:rPr>
              <w:t>0</w:t>
            </w:r>
            <w:r>
              <w:rPr>
                <w:sz w:val="24"/>
              </w:rPr>
              <w:t xml:space="preserve"> à 1</w:t>
            </w:r>
            <w:r w:rsidR="00DE302F">
              <w:rPr>
                <w:sz w:val="24"/>
              </w:rPr>
              <w:t>7</w:t>
            </w:r>
            <w:r>
              <w:rPr>
                <w:sz w:val="24"/>
              </w:rPr>
              <w:t>h</w:t>
            </w:r>
            <w:r w:rsidR="00DE302F">
              <w:rPr>
                <w:sz w:val="24"/>
              </w:rPr>
              <w:t>0</w:t>
            </w:r>
            <w:r w:rsidR="00201365">
              <w:rPr>
                <w:sz w:val="24"/>
              </w:rPr>
              <w:t>0</w:t>
            </w:r>
          </w:p>
        </w:tc>
        <w:tc>
          <w:tcPr>
            <w:tcW w:w="7513" w:type="dxa"/>
            <w:tcBorders>
              <w:top w:val="single" w:sz="2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06347B" w:rsidRPr="00C44676" w:rsidRDefault="00852CDE" w:rsidP="003F57D7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Introduction du projet de soins + présentation</w:t>
            </w:r>
          </w:p>
        </w:tc>
        <w:tc>
          <w:tcPr>
            <w:tcW w:w="1134" w:type="dxa"/>
            <w:vMerge w:val="restart"/>
            <w:tcBorders>
              <w:top w:val="single" w:sz="2" w:space="0" w:color="00B0F0"/>
              <w:left w:val="single" w:sz="4" w:space="0" w:color="00B0F0"/>
            </w:tcBorders>
            <w:shd w:val="clear" w:color="auto" w:fill="FFFFFF"/>
            <w:vAlign w:val="center"/>
          </w:tcPr>
          <w:p w:rsidR="0006347B" w:rsidRPr="00DA3AD6" w:rsidRDefault="00852CDE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3.2</w:t>
            </w:r>
          </w:p>
        </w:tc>
        <w:tc>
          <w:tcPr>
            <w:tcW w:w="2930" w:type="dxa"/>
            <w:vMerge w:val="restart"/>
            <w:tcBorders>
              <w:top w:val="single" w:sz="2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06347B" w:rsidRPr="00DA3AD6" w:rsidRDefault="00852CDE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Mme B. MARTIN</w:t>
            </w:r>
          </w:p>
        </w:tc>
      </w:tr>
      <w:tr w:rsidR="0006347B" w:rsidRPr="00DA3AD6" w:rsidTr="00C44676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06347B" w:rsidRPr="00DA3AD6" w:rsidRDefault="0006347B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06347B" w:rsidRPr="00DA3AD6" w:rsidRDefault="0006347B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06347B" w:rsidRDefault="00DE302F" w:rsidP="003E757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</w:t>
            </w:r>
          </w:p>
        </w:tc>
        <w:tc>
          <w:tcPr>
            <w:tcW w:w="1134" w:type="dxa"/>
            <w:vMerge/>
            <w:tcBorders>
              <w:left w:val="single" w:sz="4" w:space="0" w:color="00B0F0"/>
            </w:tcBorders>
            <w:shd w:val="clear" w:color="auto" w:fill="FFFFFF"/>
            <w:vAlign w:val="center"/>
          </w:tcPr>
          <w:p w:rsidR="0006347B" w:rsidRPr="00DA3AD6" w:rsidRDefault="0006347B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vMerge/>
            <w:tcBorders>
              <w:right w:val="double" w:sz="4" w:space="0" w:color="00B0F0"/>
            </w:tcBorders>
            <w:shd w:val="clear" w:color="auto" w:fill="FFFFFF"/>
            <w:vAlign w:val="center"/>
          </w:tcPr>
          <w:p w:rsidR="0006347B" w:rsidRPr="00DA3AD6" w:rsidRDefault="0006347B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C07521" w:rsidRPr="00DA3AD6" w:rsidTr="00C44676">
        <w:trPr>
          <w:trHeight w:val="289"/>
        </w:trPr>
        <w:tc>
          <w:tcPr>
            <w:tcW w:w="1552" w:type="dxa"/>
            <w:vMerge w:val="restart"/>
            <w:tcBorders>
              <w:top w:val="single" w:sz="12" w:space="0" w:color="00B0F0"/>
              <w:left w:val="double" w:sz="4" w:space="0" w:color="00B0F0"/>
            </w:tcBorders>
            <w:shd w:val="clear" w:color="auto" w:fill="FFFFFF"/>
            <w:vAlign w:val="center"/>
          </w:tcPr>
          <w:p w:rsidR="00C07521" w:rsidRPr="00DA3AD6" w:rsidRDefault="00C07521" w:rsidP="003E7578">
            <w:pPr>
              <w:spacing w:after="0" w:line="240" w:lineRule="auto"/>
              <w:jc w:val="center"/>
              <w:rPr>
                <w:sz w:val="24"/>
              </w:rPr>
            </w:pPr>
            <w:r w:rsidRPr="00DA3AD6">
              <w:rPr>
                <w:sz w:val="24"/>
              </w:rPr>
              <w:t>Jeudi</w:t>
            </w:r>
          </w:p>
        </w:tc>
        <w:tc>
          <w:tcPr>
            <w:tcW w:w="1843" w:type="dxa"/>
            <w:vMerge w:val="restart"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C07521" w:rsidRPr="00DA3AD6" w:rsidRDefault="00C07521" w:rsidP="00852CDE">
            <w:pPr>
              <w:spacing w:after="0" w:line="240" w:lineRule="auto"/>
              <w:jc w:val="center"/>
              <w:rPr>
                <w:sz w:val="24"/>
              </w:rPr>
            </w:pPr>
            <w:r w:rsidRPr="00DA3AD6">
              <w:rPr>
                <w:sz w:val="24"/>
              </w:rPr>
              <w:t>0</w:t>
            </w:r>
            <w:r w:rsidR="00852CDE">
              <w:rPr>
                <w:sz w:val="24"/>
              </w:rPr>
              <w:t>8</w:t>
            </w:r>
            <w:r w:rsidRPr="00DA3AD6">
              <w:rPr>
                <w:sz w:val="24"/>
              </w:rPr>
              <w:t>h</w:t>
            </w:r>
            <w:r w:rsidR="00852CDE">
              <w:rPr>
                <w:sz w:val="24"/>
              </w:rPr>
              <w:t>3</w:t>
            </w:r>
            <w:r w:rsidRPr="00DA3AD6">
              <w:rPr>
                <w:sz w:val="24"/>
              </w:rPr>
              <w:t>0 à 1</w:t>
            </w:r>
            <w:r w:rsidR="00852CDE">
              <w:rPr>
                <w:sz w:val="24"/>
              </w:rPr>
              <w:t>1</w:t>
            </w:r>
            <w:r w:rsidRPr="00DA3AD6">
              <w:rPr>
                <w:sz w:val="24"/>
              </w:rPr>
              <w:t>h</w:t>
            </w:r>
            <w:r w:rsidR="00201365">
              <w:rPr>
                <w:sz w:val="24"/>
              </w:rPr>
              <w:t>0</w:t>
            </w:r>
            <w:r w:rsidR="003F57D7">
              <w:rPr>
                <w:sz w:val="24"/>
              </w:rPr>
              <w:t>0</w:t>
            </w:r>
          </w:p>
        </w:tc>
        <w:tc>
          <w:tcPr>
            <w:tcW w:w="7513" w:type="dxa"/>
            <w:tcBorders>
              <w:top w:val="single" w:sz="12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C07521" w:rsidRPr="00C44676" w:rsidRDefault="00852CDE" w:rsidP="00255D61">
            <w:pPr>
              <w:spacing w:after="0" w:line="240" w:lineRule="auto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Cardio</w:t>
            </w:r>
            <w:proofErr w:type="spellEnd"/>
            <w:r>
              <w:rPr>
                <w:sz w:val="24"/>
              </w:rPr>
              <w:t xml:space="preserve"> vasculaire</w:t>
            </w:r>
          </w:p>
        </w:tc>
        <w:tc>
          <w:tcPr>
            <w:tcW w:w="1134" w:type="dxa"/>
            <w:vMerge w:val="restart"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C07521" w:rsidRPr="00DA3AD6" w:rsidRDefault="00852CDE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2.8</w:t>
            </w:r>
          </w:p>
        </w:tc>
        <w:tc>
          <w:tcPr>
            <w:tcW w:w="2930" w:type="dxa"/>
            <w:vMerge w:val="restart"/>
            <w:tcBorders>
              <w:top w:val="single" w:sz="12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C07521" w:rsidRPr="00DA3AD6" w:rsidRDefault="00CA1641" w:rsidP="0039347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Dr LAIREZ</w:t>
            </w:r>
          </w:p>
        </w:tc>
      </w:tr>
      <w:tr w:rsidR="00C07521" w:rsidRPr="00DA3AD6" w:rsidTr="00852CDE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C07521" w:rsidRPr="00DA3AD6" w:rsidRDefault="00C07521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tcBorders>
              <w:bottom w:val="single" w:sz="2" w:space="0" w:color="00B0F0"/>
            </w:tcBorders>
            <w:shd w:val="clear" w:color="auto" w:fill="FFFFFF"/>
            <w:vAlign w:val="center"/>
          </w:tcPr>
          <w:p w:rsidR="00C07521" w:rsidRPr="00DA3AD6" w:rsidRDefault="00C07521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bottom w:val="single" w:sz="2" w:space="0" w:color="00B0F0"/>
            </w:tcBorders>
            <w:shd w:val="clear" w:color="auto" w:fill="FFFFFF"/>
            <w:vAlign w:val="center"/>
          </w:tcPr>
          <w:p w:rsidR="00C07521" w:rsidRPr="00DA3AD6" w:rsidRDefault="00852CDE" w:rsidP="00255D61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Auditorium</w:t>
            </w:r>
          </w:p>
        </w:tc>
        <w:tc>
          <w:tcPr>
            <w:tcW w:w="1134" w:type="dxa"/>
            <w:vMerge/>
            <w:tcBorders>
              <w:bottom w:val="single" w:sz="2" w:space="0" w:color="00B0F0"/>
            </w:tcBorders>
            <w:shd w:val="clear" w:color="auto" w:fill="FFFFFF"/>
            <w:vAlign w:val="center"/>
          </w:tcPr>
          <w:p w:rsidR="00C07521" w:rsidRPr="00DA3AD6" w:rsidRDefault="00C07521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vMerge/>
            <w:tcBorders>
              <w:bottom w:val="single" w:sz="2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C07521" w:rsidRPr="00DA3AD6" w:rsidRDefault="00C07521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852CDE" w:rsidRPr="00DA3AD6" w:rsidTr="00852CDE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852CDE" w:rsidRPr="00DA3AD6" w:rsidRDefault="00852CDE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 w:val="restart"/>
            <w:tcBorders>
              <w:top w:val="single" w:sz="2" w:space="0" w:color="00B0F0"/>
            </w:tcBorders>
            <w:shd w:val="clear" w:color="auto" w:fill="FFFFFF"/>
            <w:vAlign w:val="center"/>
          </w:tcPr>
          <w:p w:rsidR="00852CDE" w:rsidRPr="00DA3AD6" w:rsidRDefault="00852CDE" w:rsidP="00852CDE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11h15 à 12h30</w:t>
            </w:r>
          </w:p>
        </w:tc>
        <w:tc>
          <w:tcPr>
            <w:tcW w:w="7513" w:type="dxa"/>
            <w:tcBorders>
              <w:top w:val="single" w:sz="2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852CDE" w:rsidRPr="00852CDE" w:rsidRDefault="00852CDE" w:rsidP="00255D61">
            <w:pPr>
              <w:spacing w:after="0" w:line="240" w:lineRule="auto"/>
              <w:jc w:val="center"/>
              <w:rPr>
                <w:sz w:val="24"/>
              </w:rPr>
            </w:pPr>
            <w:r w:rsidRPr="00852CDE">
              <w:rPr>
                <w:sz w:val="24"/>
              </w:rPr>
              <w:t>Soins infirmiers et coronarographie</w:t>
            </w:r>
          </w:p>
        </w:tc>
        <w:tc>
          <w:tcPr>
            <w:tcW w:w="1134" w:type="dxa"/>
            <w:vMerge w:val="restart"/>
            <w:tcBorders>
              <w:top w:val="single" w:sz="2" w:space="0" w:color="00B0F0"/>
            </w:tcBorders>
            <w:shd w:val="clear" w:color="auto" w:fill="FFFFFF"/>
            <w:vAlign w:val="center"/>
          </w:tcPr>
          <w:p w:rsidR="00852CDE" w:rsidRPr="00DA3AD6" w:rsidRDefault="00852CDE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2.8</w:t>
            </w:r>
          </w:p>
        </w:tc>
        <w:tc>
          <w:tcPr>
            <w:tcW w:w="2930" w:type="dxa"/>
            <w:vMerge w:val="restart"/>
            <w:tcBorders>
              <w:top w:val="single" w:sz="2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852CDE" w:rsidRDefault="00CA1641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Mme A. SCHLEISS</w:t>
            </w:r>
          </w:p>
          <w:p w:rsidR="00CA1641" w:rsidRPr="00DA3AD6" w:rsidRDefault="00CA1641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Mme C. JACQUART</w:t>
            </w:r>
          </w:p>
        </w:tc>
      </w:tr>
      <w:tr w:rsidR="00852CDE" w:rsidRPr="00DA3AD6" w:rsidTr="00852CDE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852CDE" w:rsidRPr="00DA3AD6" w:rsidRDefault="00852CDE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tcBorders>
              <w:bottom w:val="single" w:sz="2" w:space="0" w:color="00B0F0"/>
            </w:tcBorders>
            <w:shd w:val="clear" w:color="auto" w:fill="FFFFFF"/>
            <w:vAlign w:val="center"/>
          </w:tcPr>
          <w:p w:rsidR="00852CDE" w:rsidRPr="00DA3AD6" w:rsidRDefault="00852CDE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bottom w:val="single" w:sz="2" w:space="0" w:color="00B0F0"/>
            </w:tcBorders>
            <w:shd w:val="clear" w:color="auto" w:fill="FFFFFF"/>
            <w:vAlign w:val="center"/>
          </w:tcPr>
          <w:p w:rsidR="00852CDE" w:rsidRPr="00DA3AD6" w:rsidRDefault="00852CDE" w:rsidP="00255D61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Auditorium</w:t>
            </w:r>
          </w:p>
        </w:tc>
        <w:tc>
          <w:tcPr>
            <w:tcW w:w="1134" w:type="dxa"/>
            <w:vMerge/>
            <w:tcBorders>
              <w:bottom w:val="single" w:sz="2" w:space="0" w:color="00B0F0"/>
            </w:tcBorders>
            <w:shd w:val="clear" w:color="auto" w:fill="FFFFFF"/>
            <w:vAlign w:val="center"/>
          </w:tcPr>
          <w:p w:rsidR="00852CDE" w:rsidRPr="00DA3AD6" w:rsidRDefault="00852CDE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vMerge/>
            <w:tcBorders>
              <w:bottom w:val="single" w:sz="2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852CDE" w:rsidRPr="00DA3AD6" w:rsidRDefault="00852CDE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852CDE" w:rsidRPr="00DA3AD6" w:rsidTr="00852CDE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852CDE" w:rsidRPr="00DA3AD6" w:rsidRDefault="00852CDE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 w:val="restart"/>
            <w:tcBorders>
              <w:top w:val="single" w:sz="2" w:space="0" w:color="00B0F0"/>
            </w:tcBorders>
            <w:shd w:val="clear" w:color="auto" w:fill="FFFFFF"/>
            <w:vAlign w:val="center"/>
          </w:tcPr>
          <w:p w:rsidR="00852CDE" w:rsidRPr="00DA3AD6" w:rsidRDefault="00852CDE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13h30 à 15h30</w:t>
            </w:r>
          </w:p>
        </w:tc>
        <w:tc>
          <w:tcPr>
            <w:tcW w:w="7513" w:type="dxa"/>
            <w:tcBorders>
              <w:top w:val="single" w:sz="2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852CDE" w:rsidRPr="00852CDE" w:rsidRDefault="00852CDE" w:rsidP="00255D61">
            <w:pPr>
              <w:spacing w:after="0" w:line="240" w:lineRule="auto"/>
              <w:jc w:val="center"/>
              <w:rPr>
                <w:sz w:val="24"/>
              </w:rPr>
            </w:pPr>
            <w:r w:rsidRPr="00852CDE">
              <w:rPr>
                <w:sz w:val="24"/>
              </w:rPr>
              <w:t xml:space="preserve">Anti arythmiques, anti </w:t>
            </w:r>
            <w:proofErr w:type="spellStart"/>
            <w:r w:rsidRPr="00852CDE">
              <w:rPr>
                <w:sz w:val="24"/>
              </w:rPr>
              <w:t>angoreux</w:t>
            </w:r>
            <w:proofErr w:type="spellEnd"/>
            <w:r w:rsidRPr="00852CDE">
              <w:rPr>
                <w:sz w:val="24"/>
              </w:rPr>
              <w:t xml:space="preserve"> et tonicardiaques</w:t>
            </w:r>
          </w:p>
        </w:tc>
        <w:tc>
          <w:tcPr>
            <w:tcW w:w="1134" w:type="dxa"/>
            <w:vMerge w:val="restart"/>
            <w:tcBorders>
              <w:top w:val="single" w:sz="2" w:space="0" w:color="00B0F0"/>
            </w:tcBorders>
            <w:shd w:val="clear" w:color="auto" w:fill="FFFFFF"/>
            <w:vAlign w:val="center"/>
          </w:tcPr>
          <w:p w:rsidR="00852CDE" w:rsidRPr="00DA3AD6" w:rsidRDefault="00852CDE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2.11</w:t>
            </w:r>
          </w:p>
        </w:tc>
        <w:tc>
          <w:tcPr>
            <w:tcW w:w="2930" w:type="dxa"/>
            <w:vMerge w:val="restart"/>
            <w:tcBorders>
              <w:top w:val="single" w:sz="2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852CDE" w:rsidRPr="00DA3AD6" w:rsidRDefault="00CA1641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Mme SEGOND</w:t>
            </w:r>
          </w:p>
        </w:tc>
      </w:tr>
      <w:tr w:rsidR="00852CDE" w:rsidRPr="00DA3AD6" w:rsidTr="00852CDE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852CDE" w:rsidRPr="00DA3AD6" w:rsidRDefault="00852CDE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tcBorders>
              <w:bottom w:val="single" w:sz="2" w:space="0" w:color="00B0F0"/>
            </w:tcBorders>
            <w:shd w:val="clear" w:color="auto" w:fill="FFFFFF"/>
            <w:vAlign w:val="center"/>
          </w:tcPr>
          <w:p w:rsidR="00852CDE" w:rsidRPr="00DA3AD6" w:rsidRDefault="00852CDE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bottom w:val="single" w:sz="2" w:space="0" w:color="00B0F0"/>
            </w:tcBorders>
            <w:shd w:val="clear" w:color="auto" w:fill="FFFFFF"/>
            <w:vAlign w:val="center"/>
          </w:tcPr>
          <w:p w:rsidR="00852CDE" w:rsidRPr="00DA3AD6" w:rsidRDefault="00852CDE" w:rsidP="00255D61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Auditorium</w:t>
            </w:r>
          </w:p>
        </w:tc>
        <w:tc>
          <w:tcPr>
            <w:tcW w:w="1134" w:type="dxa"/>
            <w:vMerge/>
            <w:tcBorders>
              <w:bottom w:val="single" w:sz="2" w:space="0" w:color="00B0F0"/>
            </w:tcBorders>
            <w:shd w:val="clear" w:color="auto" w:fill="FFFFFF"/>
            <w:vAlign w:val="center"/>
          </w:tcPr>
          <w:p w:rsidR="00852CDE" w:rsidRPr="00DA3AD6" w:rsidRDefault="00852CDE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vMerge/>
            <w:tcBorders>
              <w:bottom w:val="single" w:sz="2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852CDE" w:rsidRPr="00DA3AD6" w:rsidRDefault="00852CDE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C07521" w:rsidRPr="00DA3AD6" w:rsidTr="00852CDE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C07521" w:rsidRPr="00DA3AD6" w:rsidRDefault="00C07521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 w:val="restart"/>
            <w:tcBorders>
              <w:top w:val="single" w:sz="2" w:space="0" w:color="00B0F0"/>
            </w:tcBorders>
            <w:shd w:val="clear" w:color="auto" w:fill="FFFFFF"/>
            <w:vAlign w:val="center"/>
          </w:tcPr>
          <w:p w:rsidR="00C07521" w:rsidRPr="00DA3AD6" w:rsidRDefault="00C07521" w:rsidP="00852CDE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852CDE">
              <w:rPr>
                <w:sz w:val="24"/>
              </w:rPr>
              <w:t>5</w:t>
            </w:r>
            <w:r>
              <w:rPr>
                <w:sz w:val="24"/>
              </w:rPr>
              <w:t>h</w:t>
            </w:r>
            <w:r w:rsidR="00F8611C">
              <w:rPr>
                <w:sz w:val="24"/>
              </w:rPr>
              <w:t>3</w:t>
            </w:r>
            <w:r w:rsidR="003F57D7">
              <w:rPr>
                <w:sz w:val="24"/>
              </w:rPr>
              <w:t>0</w:t>
            </w:r>
            <w:r>
              <w:rPr>
                <w:sz w:val="24"/>
              </w:rPr>
              <w:t xml:space="preserve"> à 17h</w:t>
            </w:r>
            <w:r w:rsidR="006D3416">
              <w:rPr>
                <w:sz w:val="24"/>
              </w:rPr>
              <w:t>0</w:t>
            </w:r>
            <w:r>
              <w:rPr>
                <w:sz w:val="24"/>
              </w:rPr>
              <w:t>0</w:t>
            </w:r>
          </w:p>
        </w:tc>
        <w:tc>
          <w:tcPr>
            <w:tcW w:w="7513" w:type="dxa"/>
            <w:tcBorders>
              <w:top w:val="single" w:sz="2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C07521" w:rsidRPr="003F57D7" w:rsidRDefault="00852CDE" w:rsidP="00EE074C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Projet de soins</w:t>
            </w:r>
          </w:p>
        </w:tc>
        <w:tc>
          <w:tcPr>
            <w:tcW w:w="1134" w:type="dxa"/>
            <w:vMerge w:val="restart"/>
            <w:tcBorders>
              <w:top w:val="single" w:sz="2" w:space="0" w:color="00B0F0"/>
            </w:tcBorders>
            <w:shd w:val="clear" w:color="auto" w:fill="FFFFFF"/>
            <w:vAlign w:val="center"/>
          </w:tcPr>
          <w:p w:rsidR="00C07521" w:rsidRPr="00DA3AD6" w:rsidRDefault="00852CDE" w:rsidP="003F57D7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3.2</w:t>
            </w:r>
          </w:p>
        </w:tc>
        <w:tc>
          <w:tcPr>
            <w:tcW w:w="2930" w:type="dxa"/>
            <w:vMerge w:val="restart"/>
            <w:tcBorders>
              <w:top w:val="single" w:sz="2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C07521" w:rsidRPr="00DA3AD6" w:rsidRDefault="00CA1641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Mme C. JACQUART</w:t>
            </w:r>
          </w:p>
        </w:tc>
      </w:tr>
      <w:tr w:rsidR="00C07521" w:rsidRPr="00DA3AD6" w:rsidTr="00C44676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C07521" w:rsidRPr="00DA3AD6" w:rsidRDefault="00C07521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C07521" w:rsidRPr="00DA3AD6" w:rsidRDefault="00C07521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C07521" w:rsidRDefault="00852CDE" w:rsidP="00EE074C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Auditorium</w:t>
            </w:r>
          </w:p>
        </w:tc>
        <w:tc>
          <w:tcPr>
            <w:tcW w:w="1134" w:type="dxa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C07521" w:rsidRPr="00DA3AD6" w:rsidRDefault="00C07521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vMerge/>
            <w:tcBorders>
              <w:bottom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C07521" w:rsidRPr="00DA3AD6" w:rsidRDefault="00C07521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1A2082" w:rsidRPr="00DA3AD6" w:rsidTr="00C44676">
        <w:trPr>
          <w:trHeight w:val="289"/>
        </w:trPr>
        <w:tc>
          <w:tcPr>
            <w:tcW w:w="1552" w:type="dxa"/>
            <w:vMerge w:val="restart"/>
            <w:tcBorders>
              <w:top w:val="single" w:sz="12" w:space="0" w:color="00B0F0"/>
              <w:left w:val="double" w:sz="4" w:space="0" w:color="00B0F0"/>
            </w:tcBorders>
            <w:shd w:val="clear" w:color="auto" w:fill="FFFFFF"/>
            <w:vAlign w:val="center"/>
          </w:tcPr>
          <w:p w:rsidR="001A2082" w:rsidRPr="00DA3AD6" w:rsidRDefault="001A2082" w:rsidP="003E7578">
            <w:pPr>
              <w:spacing w:after="0" w:line="240" w:lineRule="auto"/>
              <w:jc w:val="center"/>
              <w:rPr>
                <w:sz w:val="24"/>
              </w:rPr>
            </w:pPr>
            <w:r w:rsidRPr="00DA3AD6">
              <w:rPr>
                <w:sz w:val="24"/>
              </w:rPr>
              <w:t>Vendredi</w:t>
            </w:r>
          </w:p>
        </w:tc>
        <w:tc>
          <w:tcPr>
            <w:tcW w:w="1843" w:type="dxa"/>
            <w:vMerge w:val="restart"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1A2082" w:rsidRPr="00DA3AD6" w:rsidRDefault="000C3B4A" w:rsidP="00CA1641">
            <w:pPr>
              <w:spacing w:after="0" w:line="240" w:lineRule="auto"/>
              <w:jc w:val="center"/>
              <w:rPr>
                <w:sz w:val="24"/>
              </w:rPr>
            </w:pPr>
            <w:r w:rsidRPr="00DA3AD6">
              <w:rPr>
                <w:sz w:val="24"/>
              </w:rPr>
              <w:t>08</w:t>
            </w:r>
            <w:r w:rsidR="001A2082" w:rsidRPr="00DA3AD6">
              <w:rPr>
                <w:sz w:val="24"/>
              </w:rPr>
              <w:t>h</w:t>
            </w:r>
            <w:r w:rsidR="007A7C8A">
              <w:rPr>
                <w:sz w:val="24"/>
              </w:rPr>
              <w:t>3</w:t>
            </w:r>
            <w:r w:rsidRPr="00DA3AD6">
              <w:rPr>
                <w:sz w:val="24"/>
              </w:rPr>
              <w:t>0</w:t>
            </w:r>
            <w:r w:rsidR="001A2082" w:rsidRPr="00DA3AD6">
              <w:rPr>
                <w:sz w:val="24"/>
              </w:rPr>
              <w:t xml:space="preserve"> à 1</w:t>
            </w:r>
            <w:r w:rsidR="00CA1641">
              <w:rPr>
                <w:sz w:val="24"/>
              </w:rPr>
              <w:t>0</w:t>
            </w:r>
            <w:r w:rsidR="001A2082" w:rsidRPr="00DA3AD6">
              <w:rPr>
                <w:sz w:val="24"/>
              </w:rPr>
              <w:t>h</w:t>
            </w:r>
            <w:r w:rsidR="00F8611C">
              <w:rPr>
                <w:sz w:val="24"/>
              </w:rPr>
              <w:t>3</w:t>
            </w:r>
            <w:r w:rsidRPr="00DA3AD6">
              <w:rPr>
                <w:sz w:val="24"/>
              </w:rPr>
              <w:t>0</w:t>
            </w:r>
          </w:p>
        </w:tc>
        <w:tc>
          <w:tcPr>
            <w:tcW w:w="7513" w:type="dxa"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1A2082" w:rsidRPr="00C44676" w:rsidRDefault="00CA1641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TD : Obstructif</w:t>
            </w:r>
          </w:p>
        </w:tc>
        <w:tc>
          <w:tcPr>
            <w:tcW w:w="1134" w:type="dxa"/>
            <w:vMerge w:val="restart"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1A2082" w:rsidRPr="00DA3AD6" w:rsidRDefault="00CA1641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2.8</w:t>
            </w:r>
          </w:p>
        </w:tc>
        <w:tc>
          <w:tcPr>
            <w:tcW w:w="2930" w:type="dxa"/>
            <w:vMerge w:val="restart"/>
            <w:tcBorders>
              <w:top w:val="single" w:sz="12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1A2082" w:rsidRPr="00DA3AD6" w:rsidRDefault="00CA1641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Mme B. MARTIN</w:t>
            </w:r>
          </w:p>
        </w:tc>
      </w:tr>
      <w:tr w:rsidR="001A2082" w:rsidRPr="00DA3AD6" w:rsidTr="00CA1641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1A2082" w:rsidRPr="00DA3AD6" w:rsidRDefault="001A2082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tcBorders>
              <w:bottom w:val="single" w:sz="2" w:space="0" w:color="00B0F0"/>
            </w:tcBorders>
            <w:shd w:val="clear" w:color="auto" w:fill="FFFFFF"/>
            <w:vAlign w:val="center"/>
          </w:tcPr>
          <w:p w:rsidR="001A2082" w:rsidRPr="00DA3AD6" w:rsidRDefault="001A2082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bottom w:val="single" w:sz="2" w:space="0" w:color="00B0F0"/>
            </w:tcBorders>
            <w:shd w:val="clear" w:color="auto" w:fill="FFFFFF"/>
            <w:vAlign w:val="center"/>
          </w:tcPr>
          <w:p w:rsidR="001A2082" w:rsidRPr="00DA3AD6" w:rsidRDefault="00CA1641" w:rsidP="003E757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</w:t>
            </w:r>
          </w:p>
        </w:tc>
        <w:tc>
          <w:tcPr>
            <w:tcW w:w="1134" w:type="dxa"/>
            <w:vMerge/>
            <w:tcBorders>
              <w:bottom w:val="single" w:sz="2" w:space="0" w:color="00B0F0"/>
            </w:tcBorders>
            <w:shd w:val="clear" w:color="auto" w:fill="FFFFFF"/>
            <w:vAlign w:val="center"/>
          </w:tcPr>
          <w:p w:rsidR="001A2082" w:rsidRPr="00DA3AD6" w:rsidRDefault="001A2082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vMerge/>
            <w:tcBorders>
              <w:bottom w:val="single" w:sz="2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1A2082" w:rsidRPr="00DA3AD6" w:rsidRDefault="001A2082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CA1641" w:rsidRPr="00DA3AD6" w:rsidTr="00CA1641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CA1641" w:rsidRPr="00DA3AD6" w:rsidRDefault="00CA1641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 w:val="restart"/>
            <w:tcBorders>
              <w:top w:val="single" w:sz="2" w:space="0" w:color="00B0F0"/>
            </w:tcBorders>
            <w:shd w:val="clear" w:color="auto" w:fill="FFFFFF"/>
            <w:vAlign w:val="center"/>
          </w:tcPr>
          <w:p w:rsidR="00CA1641" w:rsidRPr="00DA3AD6" w:rsidRDefault="00CA1641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10h45 à 12h45</w:t>
            </w:r>
          </w:p>
        </w:tc>
        <w:tc>
          <w:tcPr>
            <w:tcW w:w="7513" w:type="dxa"/>
            <w:tcBorders>
              <w:top w:val="single" w:sz="2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CA1641" w:rsidRPr="00CA1641" w:rsidRDefault="00CA1641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TD : Bases de l’immunologie</w:t>
            </w:r>
          </w:p>
        </w:tc>
        <w:tc>
          <w:tcPr>
            <w:tcW w:w="1134" w:type="dxa"/>
            <w:vMerge w:val="restart"/>
            <w:tcBorders>
              <w:top w:val="single" w:sz="2" w:space="0" w:color="00B0F0"/>
            </w:tcBorders>
            <w:shd w:val="clear" w:color="auto" w:fill="FFFFFF"/>
            <w:vAlign w:val="center"/>
          </w:tcPr>
          <w:p w:rsidR="00CA1641" w:rsidRPr="00DA3AD6" w:rsidRDefault="00CA1641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2.5</w:t>
            </w:r>
          </w:p>
        </w:tc>
        <w:tc>
          <w:tcPr>
            <w:tcW w:w="2930" w:type="dxa"/>
            <w:vMerge w:val="restart"/>
            <w:tcBorders>
              <w:top w:val="single" w:sz="2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CA1641" w:rsidRPr="00DA3AD6" w:rsidRDefault="00CA1641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Mme N. THEIL</w:t>
            </w:r>
          </w:p>
        </w:tc>
      </w:tr>
      <w:tr w:rsidR="00CA1641" w:rsidRPr="00DA3AD6" w:rsidTr="00CA1641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CA1641" w:rsidRPr="00DA3AD6" w:rsidRDefault="00CA1641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tcBorders>
              <w:bottom w:val="single" w:sz="2" w:space="0" w:color="00B0F0"/>
            </w:tcBorders>
            <w:shd w:val="clear" w:color="auto" w:fill="FFFFFF"/>
            <w:vAlign w:val="center"/>
          </w:tcPr>
          <w:p w:rsidR="00CA1641" w:rsidRPr="00DA3AD6" w:rsidRDefault="00CA1641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bottom w:val="single" w:sz="2" w:space="0" w:color="00B0F0"/>
            </w:tcBorders>
            <w:shd w:val="clear" w:color="auto" w:fill="FFFFFF"/>
            <w:vAlign w:val="center"/>
          </w:tcPr>
          <w:p w:rsidR="00CA1641" w:rsidRPr="00DA3AD6" w:rsidRDefault="00CA1641" w:rsidP="003E757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</w:t>
            </w:r>
          </w:p>
        </w:tc>
        <w:tc>
          <w:tcPr>
            <w:tcW w:w="1134" w:type="dxa"/>
            <w:vMerge/>
            <w:tcBorders>
              <w:bottom w:val="single" w:sz="2" w:space="0" w:color="00B0F0"/>
            </w:tcBorders>
            <w:shd w:val="clear" w:color="auto" w:fill="FFFFFF"/>
            <w:vAlign w:val="center"/>
          </w:tcPr>
          <w:p w:rsidR="00CA1641" w:rsidRPr="00DA3AD6" w:rsidRDefault="00CA1641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vMerge/>
            <w:tcBorders>
              <w:bottom w:val="single" w:sz="2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CA1641" w:rsidRPr="00DA3AD6" w:rsidRDefault="00CA1641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BB7BA1" w:rsidRPr="00DA3AD6" w:rsidTr="00CA1641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BB7BA1" w:rsidRPr="00DA3AD6" w:rsidRDefault="00BB7BA1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 w:val="restart"/>
            <w:tcBorders>
              <w:top w:val="single" w:sz="2" w:space="0" w:color="00B0F0"/>
            </w:tcBorders>
            <w:shd w:val="clear" w:color="auto" w:fill="FFFFFF"/>
            <w:vAlign w:val="center"/>
          </w:tcPr>
          <w:p w:rsidR="00BB7BA1" w:rsidRPr="00DA3AD6" w:rsidRDefault="00BB7BA1" w:rsidP="00CA1641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CA1641">
              <w:rPr>
                <w:sz w:val="24"/>
              </w:rPr>
              <w:t>4</w:t>
            </w:r>
            <w:r>
              <w:rPr>
                <w:sz w:val="24"/>
              </w:rPr>
              <w:t>h</w:t>
            </w:r>
            <w:r w:rsidR="00CA1641">
              <w:rPr>
                <w:sz w:val="24"/>
              </w:rPr>
              <w:t>0</w:t>
            </w:r>
            <w:r w:rsidR="00F8611C">
              <w:rPr>
                <w:sz w:val="24"/>
              </w:rPr>
              <w:t>0</w:t>
            </w:r>
            <w:r>
              <w:rPr>
                <w:sz w:val="24"/>
              </w:rPr>
              <w:t xml:space="preserve"> à 1</w:t>
            </w:r>
            <w:r w:rsidR="00F8611C">
              <w:rPr>
                <w:sz w:val="24"/>
              </w:rPr>
              <w:t>6</w:t>
            </w:r>
            <w:r>
              <w:rPr>
                <w:sz w:val="24"/>
              </w:rPr>
              <w:t>h</w:t>
            </w:r>
            <w:r w:rsidR="00CA1641">
              <w:rPr>
                <w:sz w:val="24"/>
              </w:rPr>
              <w:t>0</w:t>
            </w:r>
            <w:r w:rsidR="00F8611C">
              <w:rPr>
                <w:sz w:val="24"/>
              </w:rPr>
              <w:t>0</w:t>
            </w:r>
          </w:p>
        </w:tc>
        <w:tc>
          <w:tcPr>
            <w:tcW w:w="7513" w:type="dxa"/>
            <w:tcBorders>
              <w:top w:val="single" w:sz="2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BB7BA1" w:rsidRPr="00BB7BA1" w:rsidRDefault="00CA1641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Généralités : Inflammation et infection</w:t>
            </w:r>
          </w:p>
        </w:tc>
        <w:tc>
          <w:tcPr>
            <w:tcW w:w="1134" w:type="dxa"/>
            <w:vMerge w:val="restart"/>
            <w:tcBorders>
              <w:top w:val="single" w:sz="2" w:space="0" w:color="00B0F0"/>
            </w:tcBorders>
            <w:shd w:val="clear" w:color="auto" w:fill="FFFFFF"/>
            <w:vAlign w:val="center"/>
          </w:tcPr>
          <w:p w:rsidR="00BB7BA1" w:rsidRPr="00DA3AD6" w:rsidRDefault="00CA1641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2.5</w:t>
            </w:r>
          </w:p>
        </w:tc>
        <w:tc>
          <w:tcPr>
            <w:tcW w:w="2930" w:type="dxa"/>
            <w:vMerge w:val="restart"/>
            <w:tcBorders>
              <w:top w:val="single" w:sz="2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BB7BA1" w:rsidRPr="00DA3AD6" w:rsidRDefault="00BB7BA1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BB7BA1" w:rsidRPr="00DA3AD6" w:rsidTr="008F465E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  <w:bottom w:val="double" w:sz="4" w:space="0" w:color="00B0F0"/>
            </w:tcBorders>
            <w:shd w:val="clear" w:color="auto" w:fill="FFFFFF"/>
            <w:vAlign w:val="center"/>
          </w:tcPr>
          <w:p w:rsidR="00BB7BA1" w:rsidRPr="00DA3AD6" w:rsidRDefault="00BB7BA1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tcBorders>
              <w:bottom w:val="double" w:sz="4" w:space="0" w:color="00B0F0"/>
            </w:tcBorders>
            <w:shd w:val="clear" w:color="auto" w:fill="FFFFFF"/>
            <w:vAlign w:val="center"/>
          </w:tcPr>
          <w:p w:rsidR="00BB7BA1" w:rsidRPr="00DA3AD6" w:rsidRDefault="00BB7BA1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bottom w:val="double" w:sz="4" w:space="0" w:color="00B0F0"/>
            </w:tcBorders>
            <w:shd w:val="clear" w:color="auto" w:fill="FFFFFF"/>
            <w:vAlign w:val="center"/>
          </w:tcPr>
          <w:p w:rsidR="00BB7BA1" w:rsidRDefault="00CA1641" w:rsidP="003E757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Auditorium (visioconférence ou film)</w:t>
            </w:r>
          </w:p>
        </w:tc>
        <w:tc>
          <w:tcPr>
            <w:tcW w:w="1134" w:type="dxa"/>
            <w:vMerge/>
            <w:tcBorders>
              <w:bottom w:val="double" w:sz="4" w:space="0" w:color="00B0F0"/>
            </w:tcBorders>
            <w:shd w:val="clear" w:color="auto" w:fill="FFFFFF"/>
            <w:vAlign w:val="center"/>
          </w:tcPr>
          <w:p w:rsidR="00BB7BA1" w:rsidRPr="00DA3AD6" w:rsidRDefault="00BB7BA1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vMerge/>
            <w:tcBorders>
              <w:bottom w:val="doub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BB7BA1" w:rsidRPr="00DA3AD6" w:rsidRDefault="00BB7BA1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</w:tbl>
    <w:p w:rsidR="003E7578" w:rsidRDefault="003E7578"/>
    <w:sectPr w:rsidR="003E7578" w:rsidSect="00CB539E">
      <w:pgSz w:w="16838" w:h="11906" w:orient="landscape"/>
      <w:pgMar w:top="142" w:right="1417" w:bottom="142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5F96" w:rsidRDefault="00F65F96">
      <w:pPr>
        <w:spacing w:after="0" w:line="240" w:lineRule="auto"/>
      </w:pPr>
      <w:r>
        <w:separator/>
      </w:r>
    </w:p>
  </w:endnote>
  <w:endnote w:type="continuationSeparator" w:id="0">
    <w:p w:rsidR="00F65F96" w:rsidRDefault="00F65F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5F96" w:rsidRDefault="00F65F96">
      <w:pPr>
        <w:spacing w:after="0" w:line="240" w:lineRule="auto"/>
      </w:pPr>
      <w:r>
        <w:separator/>
      </w:r>
    </w:p>
  </w:footnote>
  <w:footnote w:type="continuationSeparator" w:id="0">
    <w:p w:rsidR="00F65F96" w:rsidRDefault="00F65F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1C5F"/>
    <w:rsid w:val="000150BF"/>
    <w:rsid w:val="00061B25"/>
    <w:rsid w:val="0006347B"/>
    <w:rsid w:val="000A6F51"/>
    <w:rsid w:val="000C3B4A"/>
    <w:rsid w:val="000D4EE5"/>
    <w:rsid w:val="000F42F5"/>
    <w:rsid w:val="00116FD4"/>
    <w:rsid w:val="00156EB4"/>
    <w:rsid w:val="00167FD2"/>
    <w:rsid w:val="00182906"/>
    <w:rsid w:val="001939B3"/>
    <w:rsid w:val="001A2082"/>
    <w:rsid w:val="001A374B"/>
    <w:rsid w:val="001B10BE"/>
    <w:rsid w:val="001B5A1A"/>
    <w:rsid w:val="001D2522"/>
    <w:rsid w:val="001E095D"/>
    <w:rsid w:val="001F041E"/>
    <w:rsid w:val="00201365"/>
    <w:rsid w:val="0020640B"/>
    <w:rsid w:val="00232BE2"/>
    <w:rsid w:val="00235902"/>
    <w:rsid w:val="002515AD"/>
    <w:rsid w:val="00255D61"/>
    <w:rsid w:val="00265E5B"/>
    <w:rsid w:val="00277D0D"/>
    <w:rsid w:val="00283AAA"/>
    <w:rsid w:val="002A3E81"/>
    <w:rsid w:val="002A4764"/>
    <w:rsid w:val="002B7C64"/>
    <w:rsid w:val="00310AE5"/>
    <w:rsid w:val="003341C0"/>
    <w:rsid w:val="00393476"/>
    <w:rsid w:val="003D1FEA"/>
    <w:rsid w:val="003E7578"/>
    <w:rsid w:val="003F57D7"/>
    <w:rsid w:val="0041508C"/>
    <w:rsid w:val="00424062"/>
    <w:rsid w:val="00463242"/>
    <w:rsid w:val="004C627F"/>
    <w:rsid w:val="004F41B8"/>
    <w:rsid w:val="00522750"/>
    <w:rsid w:val="005621AA"/>
    <w:rsid w:val="00586498"/>
    <w:rsid w:val="005B056D"/>
    <w:rsid w:val="005B2EA6"/>
    <w:rsid w:val="005C0F39"/>
    <w:rsid w:val="005C23F1"/>
    <w:rsid w:val="005C55DB"/>
    <w:rsid w:val="005D5B7C"/>
    <w:rsid w:val="00601D7F"/>
    <w:rsid w:val="00605138"/>
    <w:rsid w:val="0063678E"/>
    <w:rsid w:val="00641C4F"/>
    <w:rsid w:val="00641CB8"/>
    <w:rsid w:val="00671699"/>
    <w:rsid w:val="006D3416"/>
    <w:rsid w:val="006E4358"/>
    <w:rsid w:val="00746EDF"/>
    <w:rsid w:val="007744D8"/>
    <w:rsid w:val="007A198D"/>
    <w:rsid w:val="007A7C8A"/>
    <w:rsid w:val="007B19BD"/>
    <w:rsid w:val="007E17CC"/>
    <w:rsid w:val="00806EB4"/>
    <w:rsid w:val="008247AA"/>
    <w:rsid w:val="00832D3D"/>
    <w:rsid w:val="00850CBC"/>
    <w:rsid w:val="00851FC1"/>
    <w:rsid w:val="00852CDE"/>
    <w:rsid w:val="00875A69"/>
    <w:rsid w:val="008C6C18"/>
    <w:rsid w:val="008D604B"/>
    <w:rsid w:val="008F0C76"/>
    <w:rsid w:val="008F465E"/>
    <w:rsid w:val="00900FE1"/>
    <w:rsid w:val="00953A79"/>
    <w:rsid w:val="00954070"/>
    <w:rsid w:val="009B5628"/>
    <w:rsid w:val="009C3B9D"/>
    <w:rsid w:val="009F2E28"/>
    <w:rsid w:val="00A11B73"/>
    <w:rsid w:val="00A2166A"/>
    <w:rsid w:val="00A35146"/>
    <w:rsid w:val="00A425DA"/>
    <w:rsid w:val="00A575EC"/>
    <w:rsid w:val="00A7008F"/>
    <w:rsid w:val="00A91C5F"/>
    <w:rsid w:val="00AB3026"/>
    <w:rsid w:val="00AC4EA2"/>
    <w:rsid w:val="00AD339B"/>
    <w:rsid w:val="00AF427D"/>
    <w:rsid w:val="00B0560D"/>
    <w:rsid w:val="00B20A3A"/>
    <w:rsid w:val="00B64F6F"/>
    <w:rsid w:val="00B811F4"/>
    <w:rsid w:val="00BA1924"/>
    <w:rsid w:val="00BB7BA1"/>
    <w:rsid w:val="00BC39FC"/>
    <w:rsid w:val="00BD3D31"/>
    <w:rsid w:val="00BE7490"/>
    <w:rsid w:val="00C07521"/>
    <w:rsid w:val="00C175DE"/>
    <w:rsid w:val="00C42262"/>
    <w:rsid w:val="00C42D1C"/>
    <w:rsid w:val="00C44676"/>
    <w:rsid w:val="00C44892"/>
    <w:rsid w:val="00C46E71"/>
    <w:rsid w:val="00C6115F"/>
    <w:rsid w:val="00CA1641"/>
    <w:rsid w:val="00CA3877"/>
    <w:rsid w:val="00CB1EFC"/>
    <w:rsid w:val="00CB539E"/>
    <w:rsid w:val="00CD72EB"/>
    <w:rsid w:val="00CE75B5"/>
    <w:rsid w:val="00CF47FA"/>
    <w:rsid w:val="00D2027E"/>
    <w:rsid w:val="00D5057C"/>
    <w:rsid w:val="00DA3AD6"/>
    <w:rsid w:val="00DB44D6"/>
    <w:rsid w:val="00DC7568"/>
    <w:rsid w:val="00DD7A30"/>
    <w:rsid w:val="00DE302F"/>
    <w:rsid w:val="00E01F1E"/>
    <w:rsid w:val="00E53601"/>
    <w:rsid w:val="00E57BFC"/>
    <w:rsid w:val="00E63AFF"/>
    <w:rsid w:val="00E72D75"/>
    <w:rsid w:val="00E75DEE"/>
    <w:rsid w:val="00E96931"/>
    <w:rsid w:val="00EE074C"/>
    <w:rsid w:val="00EE383E"/>
    <w:rsid w:val="00EE4DF9"/>
    <w:rsid w:val="00F012F3"/>
    <w:rsid w:val="00F0302B"/>
    <w:rsid w:val="00F17921"/>
    <w:rsid w:val="00F219F3"/>
    <w:rsid w:val="00F43B1B"/>
    <w:rsid w:val="00F52830"/>
    <w:rsid w:val="00F57B56"/>
    <w:rsid w:val="00F613C1"/>
    <w:rsid w:val="00F6251C"/>
    <w:rsid w:val="00F62F9F"/>
    <w:rsid w:val="00F65F96"/>
    <w:rsid w:val="00F8611C"/>
    <w:rsid w:val="00F8677E"/>
    <w:rsid w:val="00F979ED"/>
    <w:rsid w:val="00FC754E"/>
    <w:rsid w:val="00FE68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1C5F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175</Words>
  <Characters>968</Characters>
  <Application>Microsoft Office Word</Application>
  <DocSecurity>0</DocSecurity>
  <Lines>8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MÉTÉ Alexia</dc:creator>
  <cp:lastModifiedBy>MÉTÉ Alexia</cp:lastModifiedBy>
  <cp:revision>2</cp:revision>
  <dcterms:created xsi:type="dcterms:W3CDTF">2011-09-05T15:32:00Z</dcterms:created>
  <dcterms:modified xsi:type="dcterms:W3CDTF">2011-09-05T15:32:00Z</dcterms:modified>
</cp:coreProperties>
</file>