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C5" w:rsidRDefault="001421DA" w:rsidP="001421DA">
      <w:pPr>
        <w:jc w:val="center"/>
        <w:rPr>
          <w:rFonts w:ascii="Comic Sans MS" w:hAnsi="Comic Sans MS"/>
          <w:b/>
          <w:color w:val="FF0000"/>
          <w:sz w:val="30"/>
          <w:szCs w:val="30"/>
          <w:u w:val="single"/>
        </w:rPr>
      </w:pPr>
      <w:r>
        <w:rPr>
          <w:rFonts w:ascii="Comic Sans MS" w:hAnsi="Comic Sans MS"/>
          <w:b/>
          <w:color w:val="FF0000"/>
          <w:sz w:val="30"/>
          <w:szCs w:val="30"/>
          <w:u w:val="single"/>
        </w:rPr>
        <w:t>Séquence 2 : Le théâtre et Dom Juan</w:t>
      </w:r>
    </w:p>
    <w:p w:rsidR="001421DA" w:rsidRDefault="001421DA" w:rsidP="001421DA">
      <w:pPr>
        <w:jc w:val="center"/>
        <w:rPr>
          <w:rFonts w:ascii="Comic Sans MS" w:hAnsi="Comic Sans MS"/>
          <w:b/>
          <w:color w:val="FF0000"/>
          <w:sz w:val="30"/>
          <w:szCs w:val="30"/>
          <w:u w:val="single"/>
        </w:rPr>
      </w:pPr>
    </w:p>
    <w:p w:rsidR="001421DA" w:rsidRDefault="001421DA" w:rsidP="001421DA">
      <w:pPr>
        <w:numPr>
          <w:ilvl w:val="0"/>
          <w:numId w:val="1"/>
        </w:numPr>
        <w:jc w:val="both"/>
        <w:rPr>
          <w:rFonts w:ascii="Comic Sans MS" w:hAnsi="Comic Sans MS"/>
          <w:color w:val="000000"/>
          <w:sz w:val="30"/>
          <w:szCs w:val="30"/>
          <w:u w:val="single"/>
        </w:rPr>
      </w:pPr>
      <w:r w:rsidRPr="001421DA">
        <w:rPr>
          <w:rFonts w:ascii="Comic Sans MS" w:hAnsi="Comic Sans MS"/>
          <w:color w:val="000000"/>
          <w:sz w:val="30"/>
          <w:szCs w:val="30"/>
          <w:u w:val="single"/>
        </w:rPr>
        <w:t>Texte 1</w:t>
      </w:r>
    </w:p>
    <w:p w:rsidR="0021782B" w:rsidRDefault="001421DA" w:rsidP="0021782B">
      <w:pPr>
        <w:numPr>
          <w:ilvl w:val="1"/>
          <w:numId w:val="1"/>
        </w:numPr>
        <w:jc w:val="both"/>
        <w:rPr>
          <w:rFonts w:ascii="Comic Sans MS" w:hAnsi="Comic Sans MS"/>
          <w:color w:val="000000"/>
          <w:u w:val="single"/>
        </w:rPr>
      </w:pPr>
      <w:r>
        <w:rPr>
          <w:rFonts w:ascii="Comic Sans MS" w:hAnsi="Comic Sans MS"/>
          <w:color w:val="000000"/>
          <w:u w:val="single"/>
        </w:rPr>
        <w:t>Introduction</w:t>
      </w:r>
    </w:p>
    <w:p w:rsidR="0021782B" w:rsidRPr="0021782B" w:rsidRDefault="0021782B" w:rsidP="001421DA">
      <w:pPr>
        <w:numPr>
          <w:ilvl w:val="0"/>
          <w:numId w:val="2"/>
        </w:numPr>
        <w:jc w:val="both"/>
        <w:rPr>
          <w:rFonts w:ascii="Comic Sans MS" w:hAnsi="Comic Sans MS"/>
          <w:color w:val="000000"/>
          <w:sz w:val="20"/>
          <w:szCs w:val="20"/>
        </w:rPr>
      </w:pPr>
      <w:r>
        <w:rPr>
          <w:rFonts w:ascii="Comic Sans MS" w:hAnsi="Comic Sans MS"/>
          <w:color w:val="000000"/>
          <w:sz w:val="20"/>
          <w:szCs w:val="20"/>
        </w:rPr>
        <w:t xml:space="preserve">Molière, contemporain du classicisme et grand écrivain et metteur en scène français, est issu de la bourgeoisie mais décide dans sa jeunesse de voyager avec une troupe de théâtre de foire, pour finir sa vie dans le théâtre de Louis XIV. Durant ses voyages de jeunesse il aperçut des représentations de troupes italiennes avec les caractéristiques de la Comedia Del Arte dont il s’inspirera notamment pour </w:t>
      </w:r>
      <w:r w:rsidRPr="0021782B">
        <w:rPr>
          <w:rFonts w:ascii="Comic Sans MS" w:hAnsi="Comic Sans MS"/>
          <w:i/>
          <w:color w:val="000000"/>
          <w:sz w:val="20"/>
          <w:szCs w:val="20"/>
        </w:rPr>
        <w:t>Dom Juan</w:t>
      </w:r>
      <w:r>
        <w:rPr>
          <w:rFonts w:ascii="Comic Sans MS" w:hAnsi="Comic Sans MS"/>
          <w:color w:val="000000"/>
          <w:sz w:val="20"/>
          <w:szCs w:val="20"/>
        </w:rPr>
        <w:t>. (*)</w:t>
      </w:r>
    </w:p>
    <w:p w:rsidR="0021782B" w:rsidRDefault="001421DA" w:rsidP="0021782B">
      <w:pPr>
        <w:numPr>
          <w:ilvl w:val="0"/>
          <w:numId w:val="2"/>
        </w:numPr>
        <w:jc w:val="both"/>
        <w:rPr>
          <w:rFonts w:ascii="Comic Sans MS" w:hAnsi="Comic Sans MS"/>
          <w:color w:val="000000"/>
          <w:sz w:val="20"/>
          <w:szCs w:val="20"/>
        </w:rPr>
      </w:pPr>
      <w:r w:rsidRPr="001421DA">
        <w:rPr>
          <w:rFonts w:ascii="Comic Sans MS" w:hAnsi="Comic Sans MS"/>
          <w:i/>
          <w:color w:val="000000"/>
          <w:sz w:val="20"/>
          <w:szCs w:val="20"/>
        </w:rPr>
        <w:t>Dom Juan</w:t>
      </w:r>
      <w:r w:rsidRPr="001421DA">
        <w:rPr>
          <w:rFonts w:ascii="Comic Sans MS" w:hAnsi="Comic Sans MS"/>
          <w:color w:val="000000"/>
          <w:sz w:val="20"/>
          <w:szCs w:val="20"/>
        </w:rPr>
        <w:t xml:space="preserve"> est une pièce jouée en 1665 par l’initiative de Molière, qui reprend le mythe de Dom Juan, créé antérieurement par Tirso de Molina</w:t>
      </w:r>
      <w:r>
        <w:rPr>
          <w:rFonts w:ascii="Comic Sans MS" w:hAnsi="Comic Sans MS"/>
          <w:color w:val="000000"/>
          <w:sz w:val="20"/>
          <w:szCs w:val="20"/>
        </w:rPr>
        <w:t xml:space="preserve"> à travers </w:t>
      </w:r>
      <w:r w:rsidRPr="001421DA">
        <w:rPr>
          <w:rFonts w:ascii="Comic Sans MS" w:hAnsi="Comic Sans MS"/>
          <w:i/>
          <w:color w:val="000000"/>
          <w:sz w:val="20"/>
          <w:szCs w:val="20"/>
        </w:rPr>
        <w:t>Le Trompeur de Séville</w:t>
      </w:r>
      <w:r>
        <w:rPr>
          <w:rFonts w:ascii="Comic Sans MS" w:hAnsi="Comic Sans MS"/>
          <w:color w:val="000000"/>
          <w:sz w:val="20"/>
          <w:szCs w:val="20"/>
        </w:rPr>
        <w:t xml:space="preserve">, joué au début du siècle et repris en France par ses contemporains. Molière reprend ce texte dans le contexte de la querelle de </w:t>
      </w:r>
      <w:r w:rsidRPr="001421DA">
        <w:rPr>
          <w:rFonts w:ascii="Comic Sans MS" w:hAnsi="Comic Sans MS"/>
          <w:i/>
          <w:color w:val="000000"/>
          <w:sz w:val="20"/>
          <w:szCs w:val="20"/>
        </w:rPr>
        <w:t>Tartuffe</w:t>
      </w:r>
      <w:r>
        <w:rPr>
          <w:rFonts w:ascii="Comic Sans MS" w:hAnsi="Comic Sans MS"/>
          <w:color w:val="000000"/>
          <w:sz w:val="20"/>
          <w:szCs w:val="20"/>
        </w:rPr>
        <w:t xml:space="preserve">, pièce interdite un an plus tôt pour laquelle Molière se battra 5 ans, contrairement à </w:t>
      </w:r>
      <w:r w:rsidRPr="001421DA">
        <w:rPr>
          <w:rFonts w:ascii="Comic Sans MS" w:hAnsi="Comic Sans MS"/>
          <w:i/>
          <w:color w:val="000000"/>
          <w:sz w:val="20"/>
          <w:szCs w:val="20"/>
        </w:rPr>
        <w:t>Dom Juan</w:t>
      </w:r>
      <w:r>
        <w:rPr>
          <w:rFonts w:ascii="Comic Sans MS" w:hAnsi="Comic Sans MS"/>
          <w:color w:val="000000"/>
          <w:sz w:val="20"/>
          <w:szCs w:val="20"/>
        </w:rPr>
        <w:t>, censuré après 15 représentations.</w:t>
      </w:r>
      <w:r w:rsidR="0021782B">
        <w:rPr>
          <w:rFonts w:ascii="Comic Sans MS" w:hAnsi="Comic Sans MS"/>
          <w:color w:val="000000"/>
          <w:sz w:val="20"/>
          <w:szCs w:val="20"/>
        </w:rPr>
        <w:t xml:space="preserve"> (**)</w:t>
      </w:r>
    </w:p>
    <w:p w:rsidR="001421DA" w:rsidRDefault="001421DA" w:rsidP="001421DA">
      <w:pPr>
        <w:numPr>
          <w:ilvl w:val="0"/>
          <w:numId w:val="2"/>
        </w:numPr>
        <w:jc w:val="both"/>
        <w:rPr>
          <w:rFonts w:ascii="Comic Sans MS" w:hAnsi="Comic Sans MS"/>
          <w:color w:val="000000"/>
          <w:sz w:val="20"/>
          <w:szCs w:val="20"/>
        </w:rPr>
      </w:pPr>
      <w:r>
        <w:rPr>
          <w:rFonts w:ascii="Comic Sans MS" w:hAnsi="Comic Sans MS"/>
          <w:color w:val="000000"/>
          <w:sz w:val="20"/>
          <w:szCs w:val="20"/>
        </w:rPr>
        <w:t xml:space="preserve">L’extrait étudié </w:t>
      </w:r>
      <w:r w:rsidR="00212A71">
        <w:rPr>
          <w:rFonts w:ascii="Comic Sans MS" w:hAnsi="Comic Sans MS"/>
          <w:color w:val="000000"/>
          <w:sz w:val="20"/>
          <w:szCs w:val="20"/>
        </w:rPr>
        <w:t>se trouve dans</w:t>
      </w:r>
      <w:r>
        <w:rPr>
          <w:rFonts w:ascii="Comic Sans MS" w:hAnsi="Comic Sans MS"/>
          <w:color w:val="000000"/>
          <w:sz w:val="20"/>
          <w:szCs w:val="20"/>
        </w:rPr>
        <w:t xml:space="preserve"> la première scène du premier acte, donc la scène d’exposition, qui a une fonction informative. </w:t>
      </w:r>
      <w:r w:rsidR="0021782B">
        <w:rPr>
          <w:rFonts w:ascii="Comic Sans MS" w:hAnsi="Comic Sans MS"/>
          <w:color w:val="000000"/>
          <w:sz w:val="20"/>
          <w:szCs w:val="20"/>
        </w:rPr>
        <w:t>En effet, cette scène présente Dom Juan, personnage principal de la scène du même nom, qui fera son entrée dans la scène suivante. Sganarelle, son valet, se charge de cette présentation en faisant le portrait de Dom Juan à Gusman, écuyer de Done Elvire, qu’il a épousé avant de s’enfuir.</w:t>
      </w:r>
    </w:p>
    <w:p w:rsidR="0021782B" w:rsidRDefault="0021782B" w:rsidP="001421DA">
      <w:pPr>
        <w:numPr>
          <w:ilvl w:val="0"/>
          <w:numId w:val="2"/>
        </w:numPr>
        <w:jc w:val="both"/>
        <w:rPr>
          <w:rFonts w:ascii="Comic Sans MS" w:hAnsi="Comic Sans MS"/>
          <w:color w:val="000000"/>
          <w:sz w:val="20"/>
          <w:szCs w:val="20"/>
        </w:rPr>
      </w:pPr>
      <w:r>
        <w:rPr>
          <w:rFonts w:ascii="Comic Sans MS" w:hAnsi="Comic Sans MS"/>
          <w:color w:val="000000"/>
          <w:sz w:val="20"/>
          <w:szCs w:val="20"/>
        </w:rPr>
        <w:t>Comment la parole est-elle mise en scène dans cette tirade ? (***)</w:t>
      </w:r>
    </w:p>
    <w:p w:rsidR="0021782B" w:rsidRDefault="0021782B" w:rsidP="001421DA">
      <w:pPr>
        <w:numPr>
          <w:ilvl w:val="0"/>
          <w:numId w:val="2"/>
        </w:numPr>
        <w:jc w:val="both"/>
        <w:rPr>
          <w:rFonts w:ascii="Comic Sans MS" w:hAnsi="Comic Sans MS"/>
          <w:color w:val="000000"/>
          <w:sz w:val="20"/>
          <w:szCs w:val="20"/>
        </w:rPr>
      </w:pPr>
      <w:r>
        <w:rPr>
          <w:rFonts w:ascii="Comic Sans MS" w:hAnsi="Comic Sans MS"/>
          <w:color w:val="000000"/>
          <w:sz w:val="20"/>
          <w:szCs w:val="20"/>
        </w:rPr>
        <w:t xml:space="preserve">Nous traiterons dans un premier temps une tirade portrait, ensuite nous étudierons la relation entre Dom Juan et Sganarelle et nous terminerons par </w:t>
      </w:r>
      <w:r w:rsidR="00E410FC">
        <w:rPr>
          <w:rFonts w:ascii="Comic Sans MS" w:hAnsi="Comic Sans MS"/>
          <w:color w:val="000000"/>
          <w:sz w:val="20"/>
          <w:szCs w:val="20"/>
        </w:rPr>
        <w:t xml:space="preserve">l’étude de la tirade </w:t>
      </w:r>
      <w:r>
        <w:rPr>
          <w:rFonts w:ascii="Comic Sans MS" w:hAnsi="Comic Sans MS"/>
          <w:color w:val="000000"/>
          <w:sz w:val="20"/>
          <w:szCs w:val="20"/>
        </w:rPr>
        <w:t>autoportrait.</w:t>
      </w:r>
    </w:p>
    <w:p w:rsidR="00DE56B4" w:rsidRPr="001421DA" w:rsidRDefault="00DE56B4" w:rsidP="0021782B">
      <w:pPr>
        <w:jc w:val="both"/>
        <w:rPr>
          <w:rFonts w:ascii="Comic Sans MS" w:hAnsi="Comic Sans MS"/>
          <w:color w:val="000000"/>
          <w:sz w:val="20"/>
          <w:szCs w:val="20"/>
        </w:rPr>
      </w:pPr>
    </w:p>
    <w:p w:rsidR="0021782B" w:rsidRDefault="001421DA" w:rsidP="008852AD">
      <w:pPr>
        <w:numPr>
          <w:ilvl w:val="1"/>
          <w:numId w:val="1"/>
        </w:numPr>
        <w:jc w:val="both"/>
        <w:rPr>
          <w:rFonts w:ascii="Comic Sans MS" w:hAnsi="Comic Sans MS"/>
          <w:color w:val="000000"/>
          <w:u w:val="single"/>
        </w:rPr>
      </w:pPr>
      <w:r>
        <w:rPr>
          <w:rFonts w:ascii="Comic Sans MS" w:hAnsi="Comic Sans MS"/>
          <w:color w:val="000000"/>
          <w:u w:val="single"/>
        </w:rPr>
        <w:t>Corps</w:t>
      </w:r>
    </w:p>
    <w:p w:rsidR="008852AD" w:rsidRDefault="008852AD" w:rsidP="008852AD">
      <w:pPr>
        <w:ind w:left="708"/>
        <w:jc w:val="both"/>
        <w:rPr>
          <w:rFonts w:ascii="Comic Sans MS" w:hAnsi="Comic Sans MS"/>
          <w:color w:val="000000"/>
        </w:rPr>
      </w:pPr>
      <w:r>
        <w:rPr>
          <w:rFonts w:ascii="Comic Sans MS" w:hAnsi="Comic Sans MS"/>
          <w:color w:val="000000"/>
        </w:rPr>
        <w:t xml:space="preserve">I </w:t>
      </w:r>
      <w:r w:rsidRPr="008852AD">
        <w:rPr>
          <w:rFonts w:ascii="Comic Sans MS" w:hAnsi="Comic Sans MS"/>
          <w:color w:val="000000"/>
        </w:rPr>
        <w:t>Une tirade portrait, portrait moral</w:t>
      </w:r>
    </w:p>
    <w:p w:rsidR="008852AD" w:rsidRPr="008852AD" w:rsidRDefault="008852AD" w:rsidP="008852AD">
      <w:pPr>
        <w:numPr>
          <w:ilvl w:val="0"/>
          <w:numId w:val="3"/>
        </w:numPr>
        <w:jc w:val="both"/>
        <w:rPr>
          <w:rFonts w:ascii="Comic Sans MS" w:hAnsi="Comic Sans MS"/>
          <w:color w:val="000000"/>
        </w:rPr>
      </w:pPr>
      <w:r>
        <w:rPr>
          <w:rFonts w:ascii="Comic Sans MS" w:hAnsi="Comic Sans MS"/>
          <w:color w:val="000000"/>
          <w:sz w:val="20"/>
          <w:szCs w:val="20"/>
        </w:rPr>
        <w:t>« L’épouseur à toutes mains »</w:t>
      </w:r>
    </w:p>
    <w:p w:rsidR="008852AD" w:rsidRDefault="008852AD" w:rsidP="008852AD">
      <w:pPr>
        <w:ind w:left="1416"/>
        <w:jc w:val="both"/>
        <w:rPr>
          <w:rFonts w:ascii="Comic Sans MS" w:hAnsi="Comic Sans MS"/>
          <w:color w:val="000000"/>
          <w:sz w:val="20"/>
          <w:szCs w:val="20"/>
        </w:rPr>
      </w:pPr>
      <w:r w:rsidRPr="008852AD">
        <w:rPr>
          <w:rFonts w:ascii="Comic Sans MS" w:hAnsi="Comic Sans MS"/>
          <w:color w:val="000000"/>
          <w:sz w:val="20"/>
          <w:szCs w:val="20"/>
        </w:rPr>
        <w:t>-</w:t>
      </w:r>
      <w:r>
        <w:rPr>
          <w:rFonts w:ascii="Comic Sans MS" w:hAnsi="Comic Sans MS"/>
          <w:color w:val="000000"/>
          <w:sz w:val="20"/>
          <w:szCs w:val="20"/>
        </w:rPr>
        <w:t>&gt; Expression populaire : Dom Juan = cheval</w:t>
      </w:r>
    </w:p>
    <w:p w:rsidR="008852AD" w:rsidRDefault="008852AD" w:rsidP="008852AD">
      <w:pPr>
        <w:ind w:left="1416"/>
        <w:jc w:val="both"/>
        <w:rPr>
          <w:rFonts w:ascii="Comic Sans MS" w:hAnsi="Comic Sans MS"/>
          <w:color w:val="000000"/>
          <w:sz w:val="20"/>
          <w:szCs w:val="20"/>
        </w:rPr>
      </w:pPr>
      <w:r>
        <w:rPr>
          <w:rFonts w:ascii="Comic Sans MS" w:hAnsi="Comic Sans MS"/>
          <w:color w:val="000000"/>
          <w:sz w:val="20"/>
          <w:szCs w:val="20"/>
        </w:rPr>
        <w:t>-&gt; Enumération de femmes de tous milieux sociaux</w:t>
      </w:r>
    </w:p>
    <w:p w:rsidR="008852AD" w:rsidRDefault="008852AD" w:rsidP="008852AD">
      <w:pPr>
        <w:ind w:left="1416"/>
        <w:jc w:val="both"/>
        <w:rPr>
          <w:rFonts w:ascii="Comic Sans MS" w:hAnsi="Comic Sans MS"/>
          <w:color w:val="000000"/>
          <w:sz w:val="20"/>
          <w:szCs w:val="20"/>
        </w:rPr>
      </w:pPr>
      <w:r>
        <w:rPr>
          <w:rFonts w:ascii="Comic Sans MS" w:hAnsi="Comic Sans MS"/>
          <w:color w:val="000000"/>
          <w:sz w:val="20"/>
          <w:szCs w:val="20"/>
        </w:rPr>
        <w:t>-&gt; Hyperbole : « toutes celles qu’il a épousé »</w:t>
      </w:r>
    </w:p>
    <w:p w:rsidR="008852AD" w:rsidRPr="008852AD" w:rsidRDefault="008852AD" w:rsidP="008852AD">
      <w:pPr>
        <w:ind w:left="1416"/>
        <w:jc w:val="both"/>
        <w:rPr>
          <w:rFonts w:ascii="Comic Sans MS" w:hAnsi="Comic Sans MS"/>
          <w:color w:val="000000"/>
          <w:sz w:val="20"/>
          <w:szCs w:val="20"/>
        </w:rPr>
      </w:pPr>
      <w:r>
        <w:rPr>
          <w:rFonts w:ascii="Comic Sans MS" w:hAnsi="Comic Sans MS"/>
          <w:color w:val="000000"/>
          <w:sz w:val="20"/>
          <w:szCs w:val="20"/>
        </w:rPr>
        <w:t>-&gt; Se moque du sacré du mariage</w:t>
      </w:r>
    </w:p>
    <w:p w:rsidR="008852AD" w:rsidRPr="008852AD" w:rsidRDefault="008852AD" w:rsidP="008852AD">
      <w:pPr>
        <w:numPr>
          <w:ilvl w:val="0"/>
          <w:numId w:val="3"/>
        </w:numPr>
        <w:jc w:val="both"/>
        <w:rPr>
          <w:rFonts w:ascii="Comic Sans MS" w:hAnsi="Comic Sans MS"/>
          <w:color w:val="000000"/>
        </w:rPr>
      </w:pPr>
      <w:r>
        <w:rPr>
          <w:rFonts w:ascii="Comic Sans MS" w:hAnsi="Comic Sans MS"/>
          <w:color w:val="000000"/>
          <w:sz w:val="20"/>
          <w:szCs w:val="20"/>
        </w:rPr>
        <w:t>Dom Juan incroyant</w:t>
      </w:r>
    </w:p>
    <w:p w:rsidR="008852AD" w:rsidRDefault="008852AD" w:rsidP="008852AD">
      <w:pPr>
        <w:ind w:left="1416"/>
        <w:jc w:val="both"/>
        <w:rPr>
          <w:rFonts w:ascii="Comic Sans MS" w:hAnsi="Comic Sans MS"/>
          <w:color w:val="000000"/>
          <w:sz w:val="20"/>
          <w:szCs w:val="20"/>
        </w:rPr>
      </w:pPr>
      <w:r w:rsidRPr="008852AD">
        <w:rPr>
          <w:rFonts w:ascii="Comic Sans MS" w:hAnsi="Comic Sans MS"/>
          <w:color w:val="000000"/>
          <w:sz w:val="20"/>
          <w:szCs w:val="20"/>
        </w:rPr>
        <w:t>-</w:t>
      </w:r>
      <w:r>
        <w:rPr>
          <w:rFonts w:ascii="Comic Sans MS" w:hAnsi="Comic Sans MS"/>
          <w:color w:val="000000"/>
          <w:sz w:val="20"/>
          <w:szCs w:val="20"/>
        </w:rPr>
        <w:t>&gt; « Croire » employé de manière négative</w:t>
      </w:r>
    </w:p>
    <w:p w:rsidR="008852AD" w:rsidRDefault="008852AD" w:rsidP="008852AD">
      <w:pPr>
        <w:ind w:left="1416"/>
        <w:jc w:val="both"/>
        <w:rPr>
          <w:rFonts w:ascii="Comic Sans MS" w:hAnsi="Comic Sans MS"/>
          <w:color w:val="000000"/>
          <w:sz w:val="20"/>
          <w:szCs w:val="20"/>
        </w:rPr>
      </w:pPr>
      <w:r>
        <w:rPr>
          <w:rFonts w:ascii="Comic Sans MS" w:hAnsi="Comic Sans MS"/>
          <w:color w:val="000000"/>
          <w:sz w:val="20"/>
          <w:szCs w:val="20"/>
        </w:rPr>
        <w:t>-&gt; Refuse la croyance commune</w:t>
      </w:r>
    </w:p>
    <w:p w:rsidR="008852AD" w:rsidRPr="008852AD" w:rsidRDefault="008852AD" w:rsidP="008852AD">
      <w:pPr>
        <w:ind w:left="1416"/>
        <w:jc w:val="both"/>
        <w:rPr>
          <w:rFonts w:ascii="Comic Sans MS" w:hAnsi="Comic Sans MS"/>
          <w:color w:val="000000"/>
          <w:sz w:val="20"/>
          <w:szCs w:val="20"/>
        </w:rPr>
      </w:pPr>
      <w:r>
        <w:rPr>
          <w:rFonts w:ascii="Comic Sans MS" w:hAnsi="Comic Sans MS"/>
          <w:color w:val="000000"/>
          <w:sz w:val="20"/>
          <w:szCs w:val="20"/>
        </w:rPr>
        <w:t>-&gt; « Ni Ciel, ni enfer » : ne croit pas à la vie après la mort</w:t>
      </w:r>
    </w:p>
    <w:p w:rsidR="008852AD" w:rsidRPr="008852AD" w:rsidRDefault="008852AD" w:rsidP="008852AD">
      <w:pPr>
        <w:numPr>
          <w:ilvl w:val="0"/>
          <w:numId w:val="3"/>
        </w:numPr>
        <w:jc w:val="both"/>
        <w:rPr>
          <w:rFonts w:ascii="Comic Sans MS" w:hAnsi="Comic Sans MS"/>
          <w:color w:val="000000"/>
        </w:rPr>
      </w:pPr>
      <w:r>
        <w:rPr>
          <w:rFonts w:ascii="Comic Sans MS" w:hAnsi="Comic Sans MS"/>
          <w:color w:val="000000"/>
          <w:sz w:val="20"/>
          <w:szCs w:val="20"/>
        </w:rPr>
        <w:t>« Grand seigneur méchant homme »</w:t>
      </w:r>
    </w:p>
    <w:p w:rsidR="008852AD" w:rsidRDefault="008852AD" w:rsidP="008852AD">
      <w:pPr>
        <w:ind w:left="1416"/>
        <w:jc w:val="both"/>
        <w:rPr>
          <w:rFonts w:ascii="Comic Sans MS" w:hAnsi="Comic Sans MS"/>
          <w:color w:val="000000"/>
          <w:sz w:val="20"/>
          <w:szCs w:val="20"/>
        </w:rPr>
      </w:pPr>
      <w:r w:rsidRPr="008852AD">
        <w:rPr>
          <w:rFonts w:ascii="Comic Sans MS" w:hAnsi="Comic Sans MS"/>
          <w:color w:val="000000"/>
          <w:sz w:val="20"/>
          <w:szCs w:val="20"/>
        </w:rPr>
        <w:t>-</w:t>
      </w:r>
      <w:r>
        <w:rPr>
          <w:rFonts w:ascii="Comic Sans MS" w:hAnsi="Comic Sans MS"/>
          <w:color w:val="000000"/>
          <w:sz w:val="20"/>
          <w:szCs w:val="20"/>
        </w:rPr>
        <w:t>&gt; « Me fait voir tant d’horreurs » : insistance</w:t>
      </w:r>
    </w:p>
    <w:p w:rsidR="008852AD" w:rsidRDefault="008852AD" w:rsidP="008852AD">
      <w:pPr>
        <w:ind w:left="1416"/>
        <w:jc w:val="both"/>
        <w:rPr>
          <w:rFonts w:ascii="Comic Sans MS" w:hAnsi="Comic Sans MS"/>
          <w:color w:val="000000"/>
          <w:sz w:val="20"/>
          <w:szCs w:val="20"/>
        </w:rPr>
      </w:pPr>
      <w:r>
        <w:rPr>
          <w:rFonts w:ascii="Comic Sans MS" w:hAnsi="Comic Sans MS"/>
          <w:color w:val="000000"/>
          <w:sz w:val="20"/>
          <w:szCs w:val="20"/>
        </w:rPr>
        <w:t>-&gt; « scélérat » : personnage inquiétant</w:t>
      </w:r>
    </w:p>
    <w:p w:rsidR="00DE56B4" w:rsidRPr="00DE56B4" w:rsidRDefault="008852AD" w:rsidP="00DE56B4">
      <w:pPr>
        <w:ind w:left="1416"/>
        <w:jc w:val="both"/>
        <w:rPr>
          <w:rFonts w:ascii="Comic Sans MS" w:hAnsi="Comic Sans MS"/>
          <w:color w:val="000000"/>
          <w:sz w:val="20"/>
          <w:szCs w:val="20"/>
        </w:rPr>
      </w:pPr>
      <w:r>
        <w:rPr>
          <w:rFonts w:ascii="Comic Sans MS" w:hAnsi="Comic Sans MS"/>
          <w:color w:val="000000"/>
          <w:sz w:val="20"/>
          <w:szCs w:val="20"/>
        </w:rPr>
        <w:t>-&gt; « mon maître » : seigneur</w:t>
      </w:r>
    </w:p>
    <w:p w:rsidR="008852AD" w:rsidRDefault="008852AD" w:rsidP="008852AD">
      <w:pPr>
        <w:ind w:left="708"/>
        <w:jc w:val="both"/>
        <w:rPr>
          <w:rFonts w:ascii="Comic Sans MS" w:hAnsi="Comic Sans MS"/>
          <w:color w:val="000000"/>
        </w:rPr>
      </w:pPr>
      <w:r>
        <w:rPr>
          <w:rFonts w:ascii="Comic Sans MS" w:hAnsi="Comic Sans MS"/>
          <w:color w:val="000000"/>
        </w:rPr>
        <w:t>II La relation Dom Juan – Sganarelle</w:t>
      </w:r>
    </w:p>
    <w:p w:rsidR="008852AD" w:rsidRPr="00DE56B4" w:rsidRDefault="00DE56B4" w:rsidP="00DE56B4">
      <w:pPr>
        <w:numPr>
          <w:ilvl w:val="0"/>
          <w:numId w:val="4"/>
        </w:numPr>
        <w:jc w:val="both"/>
        <w:rPr>
          <w:rFonts w:ascii="Comic Sans MS" w:hAnsi="Comic Sans MS"/>
          <w:color w:val="000000"/>
        </w:rPr>
      </w:pPr>
      <w:r>
        <w:rPr>
          <w:rFonts w:ascii="Comic Sans MS" w:hAnsi="Comic Sans MS"/>
          <w:color w:val="000000"/>
          <w:sz w:val="20"/>
          <w:szCs w:val="20"/>
        </w:rPr>
        <w:t>Crainte de Sganarelle</w:t>
      </w:r>
    </w:p>
    <w:p w:rsidR="00DE56B4" w:rsidRDefault="00DE56B4" w:rsidP="00DE56B4">
      <w:pPr>
        <w:ind w:left="1416"/>
        <w:jc w:val="both"/>
        <w:rPr>
          <w:rFonts w:ascii="Comic Sans MS" w:hAnsi="Comic Sans MS"/>
          <w:color w:val="000000"/>
          <w:sz w:val="20"/>
          <w:szCs w:val="20"/>
        </w:rPr>
      </w:pPr>
      <w:r w:rsidRPr="00DE56B4">
        <w:rPr>
          <w:rFonts w:ascii="Comic Sans MS" w:hAnsi="Comic Sans MS"/>
          <w:color w:val="000000"/>
          <w:sz w:val="20"/>
          <w:szCs w:val="20"/>
        </w:rPr>
        <w:t>-</w:t>
      </w:r>
      <w:r>
        <w:rPr>
          <w:rFonts w:ascii="Comic Sans MS" w:hAnsi="Comic Sans MS"/>
          <w:color w:val="000000"/>
          <w:sz w:val="20"/>
          <w:szCs w:val="20"/>
        </w:rPr>
        <w:t>&gt; « la crainte en moi », « le voilà … séparons nous » : crainte physique de DJ</w:t>
      </w:r>
    </w:p>
    <w:p w:rsidR="00DE56B4" w:rsidRDefault="00DE56B4" w:rsidP="00DE56B4">
      <w:pPr>
        <w:ind w:left="1416"/>
        <w:jc w:val="both"/>
        <w:rPr>
          <w:rFonts w:ascii="Comic Sans MS" w:hAnsi="Comic Sans MS"/>
          <w:color w:val="000000"/>
          <w:sz w:val="20"/>
          <w:szCs w:val="20"/>
        </w:rPr>
      </w:pPr>
      <w:r>
        <w:rPr>
          <w:rFonts w:ascii="Comic Sans MS" w:hAnsi="Comic Sans MS"/>
          <w:color w:val="000000"/>
          <w:sz w:val="20"/>
          <w:szCs w:val="20"/>
        </w:rPr>
        <w:t>-&gt; « au diable … à lui » : DJ est définit comme diable</w:t>
      </w:r>
    </w:p>
    <w:p w:rsidR="00DE56B4" w:rsidRDefault="00DE56B4" w:rsidP="00DE56B4">
      <w:pPr>
        <w:ind w:left="1416"/>
        <w:jc w:val="both"/>
        <w:rPr>
          <w:rFonts w:ascii="Comic Sans MS" w:hAnsi="Comic Sans MS"/>
          <w:color w:val="000000"/>
          <w:sz w:val="20"/>
          <w:szCs w:val="20"/>
        </w:rPr>
      </w:pPr>
      <w:r>
        <w:rPr>
          <w:rFonts w:ascii="Comic Sans MS" w:hAnsi="Comic Sans MS"/>
          <w:color w:val="000000"/>
          <w:sz w:val="20"/>
          <w:szCs w:val="20"/>
        </w:rPr>
        <w:t>-&gt; « il faut » : contrainte</w:t>
      </w:r>
    </w:p>
    <w:p w:rsidR="00DE56B4" w:rsidRPr="00DE56B4" w:rsidRDefault="00DE56B4" w:rsidP="00DE56B4">
      <w:pPr>
        <w:ind w:left="1416"/>
        <w:jc w:val="both"/>
        <w:rPr>
          <w:rFonts w:ascii="Comic Sans MS" w:hAnsi="Comic Sans MS"/>
          <w:color w:val="000000"/>
        </w:rPr>
      </w:pPr>
      <w:r>
        <w:rPr>
          <w:rFonts w:ascii="Comic Sans MS" w:hAnsi="Comic Sans MS"/>
          <w:color w:val="000000"/>
          <w:sz w:val="20"/>
          <w:szCs w:val="20"/>
        </w:rPr>
        <w:lastRenderedPageBreak/>
        <w:t>-&gt; Relation ambiguë de détestation et crainte</w:t>
      </w:r>
    </w:p>
    <w:p w:rsidR="00DE56B4" w:rsidRPr="00DE56B4" w:rsidRDefault="00DE56B4" w:rsidP="00DE56B4">
      <w:pPr>
        <w:numPr>
          <w:ilvl w:val="0"/>
          <w:numId w:val="4"/>
        </w:numPr>
        <w:jc w:val="both"/>
        <w:rPr>
          <w:rFonts w:ascii="Comic Sans MS" w:hAnsi="Comic Sans MS"/>
          <w:color w:val="000000"/>
        </w:rPr>
      </w:pPr>
      <w:r>
        <w:rPr>
          <w:rFonts w:ascii="Comic Sans MS" w:hAnsi="Comic Sans MS"/>
          <w:color w:val="000000"/>
          <w:sz w:val="20"/>
          <w:szCs w:val="20"/>
        </w:rPr>
        <w:t>Une certaine fascination</w:t>
      </w:r>
    </w:p>
    <w:p w:rsidR="00DE56B4" w:rsidRDefault="00DE56B4" w:rsidP="00DE56B4">
      <w:pPr>
        <w:ind w:left="1416"/>
        <w:jc w:val="both"/>
        <w:rPr>
          <w:rFonts w:ascii="Comic Sans MS" w:hAnsi="Comic Sans MS"/>
          <w:color w:val="000000"/>
          <w:sz w:val="20"/>
          <w:szCs w:val="20"/>
        </w:rPr>
      </w:pPr>
      <w:r w:rsidRPr="00DE56B4">
        <w:rPr>
          <w:rFonts w:ascii="Comic Sans MS" w:hAnsi="Comic Sans MS"/>
          <w:color w:val="000000"/>
          <w:sz w:val="20"/>
          <w:szCs w:val="20"/>
        </w:rPr>
        <w:t>-</w:t>
      </w:r>
      <w:r>
        <w:rPr>
          <w:rFonts w:ascii="Comic Sans MS" w:hAnsi="Comic Sans MS"/>
          <w:color w:val="000000"/>
          <w:sz w:val="20"/>
          <w:szCs w:val="20"/>
        </w:rPr>
        <w:t>&gt; « moi », « je » : fierté d’être le valet de DJ</w:t>
      </w:r>
    </w:p>
    <w:p w:rsidR="00DE56B4" w:rsidRPr="00DE56B4" w:rsidRDefault="00DE56B4" w:rsidP="00DE56B4">
      <w:pPr>
        <w:ind w:left="1416"/>
        <w:jc w:val="both"/>
        <w:rPr>
          <w:rFonts w:ascii="Comic Sans MS" w:hAnsi="Comic Sans MS"/>
          <w:color w:val="000000"/>
        </w:rPr>
      </w:pPr>
      <w:r>
        <w:rPr>
          <w:rFonts w:ascii="Comic Sans MS" w:hAnsi="Comic Sans MS"/>
          <w:color w:val="000000"/>
          <w:sz w:val="20"/>
          <w:szCs w:val="20"/>
        </w:rPr>
        <w:t>-&gt; Imitation de DJ à travers une longue tirade et des expressions (« inter nos ») : fascination</w:t>
      </w:r>
    </w:p>
    <w:p w:rsidR="00DE56B4" w:rsidRPr="00DE56B4" w:rsidRDefault="00DE56B4" w:rsidP="00DE56B4">
      <w:pPr>
        <w:numPr>
          <w:ilvl w:val="0"/>
          <w:numId w:val="4"/>
        </w:numPr>
        <w:jc w:val="both"/>
        <w:rPr>
          <w:rFonts w:ascii="Comic Sans MS" w:hAnsi="Comic Sans MS"/>
          <w:color w:val="000000"/>
        </w:rPr>
      </w:pPr>
      <w:r>
        <w:rPr>
          <w:rFonts w:ascii="Comic Sans MS" w:hAnsi="Comic Sans MS"/>
          <w:color w:val="000000"/>
          <w:sz w:val="20"/>
          <w:szCs w:val="20"/>
        </w:rPr>
        <w:t>L’intimité avec Dom Juan</w:t>
      </w:r>
    </w:p>
    <w:p w:rsidR="00DE56B4" w:rsidRDefault="00DE56B4" w:rsidP="00DE56B4">
      <w:pPr>
        <w:ind w:left="1416"/>
        <w:jc w:val="both"/>
        <w:rPr>
          <w:rFonts w:ascii="Comic Sans MS" w:hAnsi="Comic Sans MS"/>
          <w:color w:val="000000"/>
          <w:sz w:val="20"/>
          <w:szCs w:val="20"/>
        </w:rPr>
      </w:pPr>
      <w:r w:rsidRPr="00DE56B4">
        <w:rPr>
          <w:rFonts w:ascii="Comic Sans MS" w:hAnsi="Comic Sans MS"/>
          <w:color w:val="000000"/>
          <w:sz w:val="20"/>
          <w:szCs w:val="20"/>
        </w:rPr>
        <w:t>-</w:t>
      </w:r>
      <w:r>
        <w:rPr>
          <w:rFonts w:ascii="Comic Sans MS" w:hAnsi="Comic Sans MS"/>
          <w:color w:val="000000"/>
          <w:sz w:val="20"/>
          <w:szCs w:val="20"/>
        </w:rPr>
        <w:t>&gt; Sganarelle : domestique pas comme les autres</w:t>
      </w:r>
    </w:p>
    <w:p w:rsidR="00DE56B4" w:rsidRDefault="00DE56B4" w:rsidP="00DE56B4">
      <w:pPr>
        <w:ind w:left="1416"/>
        <w:jc w:val="both"/>
        <w:rPr>
          <w:rFonts w:ascii="Comic Sans MS" w:hAnsi="Comic Sans MS"/>
          <w:color w:val="000000"/>
          <w:sz w:val="20"/>
          <w:szCs w:val="20"/>
        </w:rPr>
      </w:pPr>
      <w:r>
        <w:rPr>
          <w:rFonts w:ascii="Comic Sans MS" w:hAnsi="Comic Sans MS"/>
          <w:color w:val="000000"/>
          <w:sz w:val="20"/>
          <w:szCs w:val="20"/>
        </w:rPr>
        <w:t xml:space="preserve">-&gt; </w:t>
      </w:r>
      <w:r w:rsidR="000C7DDF">
        <w:rPr>
          <w:rFonts w:ascii="Comic Sans MS" w:hAnsi="Comic Sans MS"/>
          <w:color w:val="000000"/>
          <w:sz w:val="20"/>
          <w:szCs w:val="20"/>
        </w:rPr>
        <w:t>« il ne m’a point entretenu » : confident</w:t>
      </w:r>
    </w:p>
    <w:p w:rsidR="000C7DDF" w:rsidRDefault="000C7DDF" w:rsidP="00DE56B4">
      <w:pPr>
        <w:ind w:left="1416"/>
        <w:jc w:val="both"/>
        <w:rPr>
          <w:rFonts w:ascii="Comic Sans MS" w:hAnsi="Comic Sans MS"/>
          <w:color w:val="000000"/>
          <w:sz w:val="20"/>
          <w:szCs w:val="20"/>
        </w:rPr>
      </w:pPr>
      <w:r>
        <w:rPr>
          <w:rFonts w:ascii="Comic Sans MS" w:hAnsi="Comic Sans MS"/>
          <w:color w:val="000000"/>
          <w:sz w:val="20"/>
          <w:szCs w:val="20"/>
        </w:rPr>
        <w:t>-&gt; Seul capable de faire un tel portrait</w:t>
      </w:r>
    </w:p>
    <w:p w:rsidR="000C7DDF" w:rsidRDefault="000C7DDF" w:rsidP="00DE56B4">
      <w:pPr>
        <w:ind w:left="1416"/>
        <w:jc w:val="both"/>
        <w:rPr>
          <w:rFonts w:ascii="Comic Sans MS" w:hAnsi="Comic Sans MS"/>
          <w:color w:val="000000"/>
        </w:rPr>
      </w:pPr>
      <w:r>
        <w:rPr>
          <w:rFonts w:ascii="Comic Sans MS" w:hAnsi="Comic Sans MS"/>
          <w:color w:val="000000"/>
          <w:sz w:val="20"/>
          <w:szCs w:val="20"/>
        </w:rPr>
        <w:t>-&gt; Cependant, une domination du maître sur le valet</w:t>
      </w:r>
    </w:p>
    <w:p w:rsidR="008852AD" w:rsidRDefault="008852AD" w:rsidP="008852AD">
      <w:pPr>
        <w:ind w:left="708"/>
        <w:jc w:val="both"/>
        <w:rPr>
          <w:rFonts w:ascii="Comic Sans MS" w:hAnsi="Comic Sans MS"/>
          <w:color w:val="000000"/>
        </w:rPr>
      </w:pPr>
      <w:r>
        <w:rPr>
          <w:rFonts w:ascii="Comic Sans MS" w:hAnsi="Comic Sans MS"/>
          <w:color w:val="000000"/>
        </w:rPr>
        <w:t>III Un autoportrait</w:t>
      </w:r>
    </w:p>
    <w:p w:rsidR="000C7DDF" w:rsidRPr="000C7DDF" w:rsidRDefault="000C7DDF" w:rsidP="000C7DDF">
      <w:pPr>
        <w:numPr>
          <w:ilvl w:val="0"/>
          <w:numId w:val="5"/>
        </w:numPr>
        <w:jc w:val="both"/>
        <w:rPr>
          <w:rFonts w:ascii="Comic Sans MS" w:hAnsi="Comic Sans MS"/>
          <w:color w:val="000000"/>
        </w:rPr>
      </w:pPr>
      <w:r>
        <w:rPr>
          <w:rFonts w:ascii="Comic Sans MS" w:hAnsi="Comic Sans MS"/>
          <w:color w:val="000000"/>
          <w:sz w:val="20"/>
          <w:szCs w:val="20"/>
        </w:rPr>
        <w:t>Un valet de comédie</w:t>
      </w:r>
    </w:p>
    <w:p w:rsidR="000C7DDF" w:rsidRDefault="000C7DDF" w:rsidP="000C7DDF">
      <w:pPr>
        <w:ind w:left="1416"/>
        <w:jc w:val="both"/>
        <w:rPr>
          <w:rFonts w:ascii="Comic Sans MS" w:hAnsi="Comic Sans MS"/>
          <w:color w:val="000000"/>
          <w:sz w:val="20"/>
          <w:szCs w:val="20"/>
        </w:rPr>
      </w:pPr>
      <w:r w:rsidRPr="000C7DDF">
        <w:rPr>
          <w:rFonts w:ascii="Comic Sans MS" w:hAnsi="Comic Sans MS"/>
          <w:color w:val="000000"/>
          <w:sz w:val="20"/>
          <w:szCs w:val="20"/>
        </w:rPr>
        <w:t>-</w:t>
      </w:r>
      <w:r>
        <w:rPr>
          <w:rFonts w:ascii="Comic Sans MS" w:hAnsi="Comic Sans MS"/>
          <w:color w:val="000000"/>
          <w:sz w:val="20"/>
          <w:szCs w:val="20"/>
        </w:rPr>
        <w:t>&gt; Personnage comique : poltron, lâche (ment face au danger), superstitieux</w:t>
      </w:r>
    </w:p>
    <w:p w:rsidR="000C7DDF" w:rsidRPr="000C7DDF" w:rsidRDefault="000C7DDF" w:rsidP="000C7DDF">
      <w:pPr>
        <w:ind w:left="1416"/>
        <w:jc w:val="both"/>
        <w:rPr>
          <w:rFonts w:ascii="Comic Sans MS" w:hAnsi="Comic Sans MS"/>
          <w:color w:val="000000"/>
        </w:rPr>
      </w:pPr>
      <w:r>
        <w:rPr>
          <w:rFonts w:ascii="Comic Sans MS" w:hAnsi="Comic Sans MS"/>
          <w:color w:val="000000"/>
          <w:sz w:val="20"/>
          <w:szCs w:val="20"/>
        </w:rPr>
        <w:t>-&gt; Rôle joué par Molière</w:t>
      </w:r>
    </w:p>
    <w:p w:rsidR="000C7DDF" w:rsidRPr="000C7DDF" w:rsidRDefault="000C7DDF" w:rsidP="000C7DDF">
      <w:pPr>
        <w:numPr>
          <w:ilvl w:val="0"/>
          <w:numId w:val="5"/>
        </w:numPr>
        <w:jc w:val="both"/>
        <w:rPr>
          <w:rFonts w:ascii="Comic Sans MS" w:hAnsi="Comic Sans MS"/>
          <w:color w:val="000000"/>
        </w:rPr>
      </w:pPr>
      <w:r>
        <w:rPr>
          <w:rFonts w:ascii="Comic Sans MS" w:hAnsi="Comic Sans MS"/>
          <w:color w:val="000000"/>
          <w:sz w:val="20"/>
          <w:szCs w:val="20"/>
        </w:rPr>
        <w:t>Un valet pédant</w:t>
      </w:r>
    </w:p>
    <w:p w:rsidR="000C7DDF" w:rsidRDefault="000C7DDF" w:rsidP="000C7DDF">
      <w:pPr>
        <w:ind w:left="1416"/>
        <w:jc w:val="both"/>
        <w:rPr>
          <w:rFonts w:ascii="Comic Sans MS" w:hAnsi="Comic Sans MS"/>
          <w:color w:val="000000"/>
          <w:sz w:val="20"/>
          <w:szCs w:val="20"/>
        </w:rPr>
      </w:pPr>
      <w:r w:rsidRPr="000C7DDF">
        <w:rPr>
          <w:rFonts w:ascii="Comic Sans MS" w:hAnsi="Comic Sans MS"/>
          <w:color w:val="000000"/>
          <w:sz w:val="20"/>
          <w:szCs w:val="20"/>
        </w:rPr>
        <w:t>-</w:t>
      </w:r>
      <w:r>
        <w:rPr>
          <w:rFonts w:ascii="Comic Sans MS" w:hAnsi="Comic Sans MS"/>
          <w:color w:val="000000"/>
          <w:sz w:val="20"/>
          <w:szCs w:val="20"/>
        </w:rPr>
        <w:t>&gt; Affiche un savoir qu’il n’a pas : « inter nos » volé à DJ</w:t>
      </w:r>
    </w:p>
    <w:p w:rsidR="000C7DDF" w:rsidRDefault="000C7DDF" w:rsidP="000C7DDF">
      <w:pPr>
        <w:ind w:left="1416"/>
        <w:jc w:val="both"/>
        <w:rPr>
          <w:rFonts w:ascii="Comic Sans MS" w:hAnsi="Comic Sans MS"/>
          <w:color w:val="000000"/>
          <w:sz w:val="20"/>
          <w:szCs w:val="20"/>
        </w:rPr>
      </w:pPr>
      <w:r>
        <w:rPr>
          <w:rFonts w:ascii="Comic Sans MS" w:hAnsi="Comic Sans MS"/>
          <w:color w:val="000000"/>
          <w:sz w:val="20"/>
          <w:szCs w:val="20"/>
        </w:rPr>
        <w:t xml:space="preserve">-&gt; « Epicure », </w:t>
      </w:r>
      <w:r w:rsidR="00F64A71">
        <w:rPr>
          <w:rFonts w:ascii="Comic Sans MS" w:hAnsi="Comic Sans MS"/>
          <w:color w:val="000000"/>
          <w:sz w:val="20"/>
          <w:szCs w:val="20"/>
        </w:rPr>
        <w:t>« Spardanapale » : Références savantes</w:t>
      </w:r>
    </w:p>
    <w:p w:rsidR="00F64A71" w:rsidRDefault="00F64A71" w:rsidP="000C7DDF">
      <w:pPr>
        <w:ind w:left="1416"/>
        <w:jc w:val="both"/>
        <w:rPr>
          <w:rFonts w:ascii="Comic Sans MS" w:hAnsi="Comic Sans MS"/>
          <w:color w:val="000000"/>
          <w:sz w:val="20"/>
          <w:szCs w:val="20"/>
        </w:rPr>
      </w:pPr>
      <w:r>
        <w:rPr>
          <w:rFonts w:ascii="Comic Sans MS" w:hAnsi="Comic Sans MS"/>
          <w:color w:val="000000"/>
          <w:sz w:val="20"/>
          <w:szCs w:val="20"/>
        </w:rPr>
        <w:t>-&gt; Longue tirade, rythme ternaire, manie les énumérations</w:t>
      </w:r>
    </w:p>
    <w:p w:rsidR="00F64A71" w:rsidRPr="00F64A71" w:rsidRDefault="00F64A71" w:rsidP="00F64A71">
      <w:pPr>
        <w:ind w:left="1416"/>
        <w:jc w:val="both"/>
        <w:rPr>
          <w:rFonts w:ascii="Comic Sans MS" w:hAnsi="Comic Sans MS"/>
          <w:color w:val="000000"/>
          <w:sz w:val="20"/>
          <w:szCs w:val="20"/>
        </w:rPr>
      </w:pPr>
      <w:r>
        <w:rPr>
          <w:rFonts w:ascii="Comic Sans MS" w:hAnsi="Comic Sans MS"/>
          <w:color w:val="000000"/>
          <w:sz w:val="20"/>
          <w:szCs w:val="20"/>
        </w:rPr>
        <w:t>-&gt; Cependant parle avec le langage du peuple (« épouseur à toutes mains », « pèlerin », « rien de trop chaud »)</w:t>
      </w:r>
    </w:p>
    <w:p w:rsidR="000C7DDF" w:rsidRPr="00F64A71" w:rsidRDefault="000C7DDF" w:rsidP="000C7DDF">
      <w:pPr>
        <w:numPr>
          <w:ilvl w:val="0"/>
          <w:numId w:val="5"/>
        </w:numPr>
        <w:jc w:val="both"/>
        <w:rPr>
          <w:rFonts w:ascii="Comic Sans MS" w:hAnsi="Comic Sans MS"/>
          <w:color w:val="000000"/>
        </w:rPr>
      </w:pPr>
      <w:r>
        <w:rPr>
          <w:rFonts w:ascii="Comic Sans MS" w:hAnsi="Comic Sans MS"/>
          <w:color w:val="000000"/>
          <w:sz w:val="20"/>
          <w:szCs w:val="20"/>
        </w:rPr>
        <w:t>Défenseur de la morale &amp; religion</w:t>
      </w:r>
    </w:p>
    <w:p w:rsidR="00F64A71" w:rsidRDefault="00F64A71" w:rsidP="00F64A71">
      <w:pPr>
        <w:ind w:left="1416"/>
        <w:jc w:val="both"/>
        <w:rPr>
          <w:rFonts w:ascii="Comic Sans MS" w:hAnsi="Comic Sans MS"/>
          <w:color w:val="000000"/>
          <w:sz w:val="20"/>
          <w:szCs w:val="20"/>
        </w:rPr>
      </w:pPr>
      <w:r w:rsidRPr="00F64A71">
        <w:rPr>
          <w:rFonts w:ascii="Comic Sans MS" w:hAnsi="Comic Sans MS"/>
          <w:color w:val="000000"/>
          <w:sz w:val="20"/>
          <w:szCs w:val="20"/>
        </w:rPr>
        <w:t>-</w:t>
      </w:r>
      <w:r>
        <w:rPr>
          <w:rFonts w:ascii="Comic Sans MS" w:hAnsi="Comic Sans MS"/>
          <w:color w:val="000000"/>
          <w:sz w:val="20"/>
          <w:szCs w:val="20"/>
        </w:rPr>
        <w:t>&gt; « ce que nous croyons » : défend la croyance</w:t>
      </w:r>
    </w:p>
    <w:p w:rsidR="00F64A71" w:rsidRDefault="00F64A71" w:rsidP="00F64A71">
      <w:pPr>
        <w:ind w:left="1416"/>
        <w:jc w:val="both"/>
        <w:rPr>
          <w:rFonts w:ascii="Comic Sans MS" w:hAnsi="Comic Sans MS"/>
          <w:color w:val="000000"/>
          <w:sz w:val="20"/>
          <w:szCs w:val="20"/>
        </w:rPr>
      </w:pPr>
      <w:r>
        <w:rPr>
          <w:rFonts w:ascii="Comic Sans MS" w:hAnsi="Comic Sans MS"/>
          <w:color w:val="000000"/>
          <w:sz w:val="20"/>
          <w:szCs w:val="20"/>
        </w:rPr>
        <w:t>-&gt; Mais mélange avec la superstition : « loup garou », « Ciel », « enfer »</w:t>
      </w:r>
    </w:p>
    <w:p w:rsidR="00F64A71" w:rsidRDefault="00F64A71" w:rsidP="00F64A71">
      <w:pPr>
        <w:ind w:left="1416"/>
        <w:jc w:val="both"/>
        <w:rPr>
          <w:rFonts w:ascii="Comic Sans MS" w:hAnsi="Comic Sans MS"/>
          <w:color w:val="000000"/>
          <w:sz w:val="20"/>
          <w:szCs w:val="20"/>
        </w:rPr>
      </w:pPr>
      <w:r>
        <w:rPr>
          <w:rFonts w:ascii="Comic Sans MS" w:hAnsi="Comic Sans MS"/>
          <w:color w:val="000000"/>
          <w:sz w:val="20"/>
          <w:szCs w:val="20"/>
        </w:rPr>
        <w:t>-&gt; Croit à tout</w:t>
      </w:r>
    </w:p>
    <w:p w:rsidR="00F64A71" w:rsidRPr="008852AD" w:rsidRDefault="00F64A71" w:rsidP="00F64A71">
      <w:pPr>
        <w:ind w:left="1416"/>
        <w:jc w:val="both"/>
        <w:rPr>
          <w:rFonts w:ascii="Comic Sans MS" w:hAnsi="Comic Sans MS"/>
          <w:color w:val="000000"/>
        </w:rPr>
      </w:pPr>
    </w:p>
    <w:p w:rsidR="001421DA" w:rsidRDefault="001421DA" w:rsidP="001421DA">
      <w:pPr>
        <w:numPr>
          <w:ilvl w:val="1"/>
          <w:numId w:val="1"/>
        </w:numPr>
        <w:jc w:val="both"/>
        <w:rPr>
          <w:rFonts w:ascii="Comic Sans MS" w:hAnsi="Comic Sans MS"/>
          <w:color w:val="000000"/>
          <w:u w:val="single"/>
        </w:rPr>
      </w:pPr>
      <w:r>
        <w:rPr>
          <w:rFonts w:ascii="Comic Sans MS" w:hAnsi="Comic Sans MS"/>
          <w:color w:val="000000"/>
          <w:u w:val="single"/>
        </w:rPr>
        <w:t>Conclusion</w:t>
      </w:r>
    </w:p>
    <w:p w:rsidR="00F64A71" w:rsidRDefault="00212A71" w:rsidP="00212A71">
      <w:pPr>
        <w:numPr>
          <w:ilvl w:val="0"/>
          <w:numId w:val="2"/>
        </w:numPr>
        <w:jc w:val="both"/>
        <w:rPr>
          <w:rFonts w:ascii="Comic Sans MS" w:hAnsi="Comic Sans MS"/>
          <w:color w:val="000000"/>
          <w:sz w:val="20"/>
          <w:szCs w:val="20"/>
        </w:rPr>
      </w:pPr>
      <w:r>
        <w:rPr>
          <w:rFonts w:ascii="Comic Sans MS" w:hAnsi="Comic Sans MS"/>
          <w:color w:val="000000"/>
          <w:sz w:val="20"/>
          <w:szCs w:val="20"/>
        </w:rPr>
        <w:t>La parole est mise en scène par un acteur, Sganarelle, qui cherche à briller à travers son portrait de Dom Juan et ses expressions, et un spectateur, Gusman, qui parait être un homme simple. Sganarelle tire sa supériorité de son intimité avec Dom Juan. La scène à pour but de présenter à la fois Dom Juan, de manière directe, et Sganarelle, indirectement.</w:t>
      </w:r>
    </w:p>
    <w:p w:rsidR="00212A71" w:rsidRPr="00F64A71" w:rsidRDefault="00212A71" w:rsidP="00212A71">
      <w:pPr>
        <w:numPr>
          <w:ilvl w:val="0"/>
          <w:numId w:val="2"/>
        </w:numPr>
        <w:jc w:val="both"/>
        <w:rPr>
          <w:rFonts w:ascii="Comic Sans MS" w:hAnsi="Comic Sans MS"/>
          <w:color w:val="000000"/>
          <w:sz w:val="20"/>
          <w:szCs w:val="20"/>
        </w:rPr>
      </w:pPr>
      <w:r>
        <w:rPr>
          <w:rFonts w:ascii="Comic Sans MS" w:hAnsi="Comic Sans MS"/>
          <w:color w:val="000000"/>
          <w:sz w:val="20"/>
          <w:szCs w:val="20"/>
        </w:rPr>
        <w:t>Cependant Sganarelle ne possède pas toujours cette aisance dans ces discours, comme nous pouvons le voir dans la première scène du troisième acte</w:t>
      </w:r>
      <w:r w:rsidRPr="00212A71">
        <w:rPr>
          <w:rFonts w:ascii="Comic Sans MS" w:hAnsi="Comic Sans MS"/>
          <w:color w:val="000000"/>
          <w:sz w:val="20"/>
          <w:szCs w:val="20"/>
        </w:rPr>
        <w:t xml:space="preserve"> </w:t>
      </w:r>
      <w:r>
        <w:rPr>
          <w:rFonts w:ascii="Comic Sans MS" w:hAnsi="Comic Sans MS"/>
          <w:color w:val="000000"/>
          <w:sz w:val="20"/>
          <w:szCs w:val="20"/>
        </w:rPr>
        <w:t>à propos de la croyance où celui-ci est impuissant, se défend mal et ne finit pas sa tirade face à Dom Juan.</w:t>
      </w:r>
    </w:p>
    <w:p w:rsidR="001421DA" w:rsidRPr="001421DA" w:rsidRDefault="001421DA" w:rsidP="00F64A71">
      <w:pPr>
        <w:jc w:val="both"/>
        <w:rPr>
          <w:rFonts w:ascii="Comic Sans MS" w:hAnsi="Comic Sans MS"/>
          <w:color w:val="000000"/>
          <w:sz w:val="30"/>
          <w:szCs w:val="30"/>
          <w:u w:val="single"/>
        </w:rPr>
      </w:pPr>
    </w:p>
    <w:p w:rsidR="001421DA" w:rsidRDefault="001421DA" w:rsidP="001421DA">
      <w:pPr>
        <w:numPr>
          <w:ilvl w:val="0"/>
          <w:numId w:val="1"/>
        </w:numPr>
        <w:jc w:val="both"/>
        <w:rPr>
          <w:rFonts w:ascii="Comic Sans MS" w:hAnsi="Comic Sans MS"/>
          <w:color w:val="000000"/>
          <w:sz w:val="30"/>
          <w:szCs w:val="30"/>
          <w:u w:val="single"/>
        </w:rPr>
      </w:pPr>
      <w:r w:rsidRPr="001421DA">
        <w:rPr>
          <w:rFonts w:ascii="Comic Sans MS" w:hAnsi="Comic Sans MS"/>
          <w:color w:val="000000"/>
          <w:sz w:val="30"/>
          <w:szCs w:val="30"/>
          <w:u w:val="single"/>
        </w:rPr>
        <w:t>Texte 2</w:t>
      </w:r>
    </w:p>
    <w:p w:rsidR="00212A71" w:rsidRDefault="001421DA" w:rsidP="00212A71">
      <w:pPr>
        <w:numPr>
          <w:ilvl w:val="1"/>
          <w:numId w:val="1"/>
        </w:numPr>
        <w:jc w:val="both"/>
        <w:rPr>
          <w:rFonts w:ascii="Comic Sans MS" w:hAnsi="Comic Sans MS"/>
          <w:color w:val="000000"/>
          <w:u w:val="single"/>
        </w:rPr>
      </w:pPr>
      <w:r>
        <w:rPr>
          <w:rFonts w:ascii="Comic Sans MS" w:hAnsi="Comic Sans MS"/>
          <w:color w:val="000000"/>
          <w:u w:val="single"/>
        </w:rPr>
        <w:t>Introduction</w:t>
      </w:r>
    </w:p>
    <w:p w:rsidR="00212A71" w:rsidRDefault="00212A71" w:rsidP="00212A71">
      <w:pPr>
        <w:numPr>
          <w:ilvl w:val="0"/>
          <w:numId w:val="2"/>
        </w:numPr>
        <w:jc w:val="both"/>
        <w:rPr>
          <w:rFonts w:ascii="Comic Sans MS" w:hAnsi="Comic Sans MS"/>
          <w:color w:val="000000"/>
          <w:sz w:val="20"/>
          <w:szCs w:val="20"/>
        </w:rPr>
      </w:pPr>
      <w:r>
        <w:rPr>
          <w:rFonts w:ascii="Comic Sans MS" w:hAnsi="Comic Sans MS"/>
          <w:color w:val="000000"/>
          <w:sz w:val="20"/>
          <w:szCs w:val="20"/>
        </w:rPr>
        <w:t>(*)</w:t>
      </w:r>
    </w:p>
    <w:p w:rsidR="00212A71" w:rsidRDefault="00212A71" w:rsidP="00212A71">
      <w:pPr>
        <w:numPr>
          <w:ilvl w:val="0"/>
          <w:numId w:val="2"/>
        </w:numPr>
        <w:jc w:val="both"/>
        <w:rPr>
          <w:rFonts w:ascii="Comic Sans MS" w:hAnsi="Comic Sans MS"/>
          <w:color w:val="000000"/>
          <w:sz w:val="20"/>
          <w:szCs w:val="20"/>
        </w:rPr>
      </w:pPr>
      <w:r>
        <w:rPr>
          <w:rFonts w:ascii="Comic Sans MS" w:hAnsi="Comic Sans MS"/>
          <w:color w:val="000000"/>
          <w:sz w:val="20"/>
          <w:szCs w:val="20"/>
        </w:rPr>
        <w:t>(**)</w:t>
      </w:r>
    </w:p>
    <w:p w:rsidR="00212A71" w:rsidRDefault="00212A71" w:rsidP="00212A71">
      <w:pPr>
        <w:numPr>
          <w:ilvl w:val="0"/>
          <w:numId w:val="2"/>
        </w:numPr>
        <w:jc w:val="both"/>
        <w:rPr>
          <w:rFonts w:ascii="Comic Sans MS" w:hAnsi="Comic Sans MS"/>
          <w:color w:val="000000"/>
          <w:sz w:val="20"/>
          <w:szCs w:val="20"/>
        </w:rPr>
      </w:pPr>
      <w:r>
        <w:rPr>
          <w:rFonts w:ascii="Comic Sans MS" w:hAnsi="Comic Sans MS"/>
          <w:color w:val="000000"/>
          <w:sz w:val="20"/>
          <w:szCs w:val="20"/>
        </w:rPr>
        <w:t>L’extrait étudié se trouve dans la deuxième scène du premier acte, où Dom Juan entre en scène et discute de l’infi</w:t>
      </w:r>
      <w:r w:rsidR="0088629A">
        <w:rPr>
          <w:rFonts w:ascii="Comic Sans MS" w:hAnsi="Comic Sans MS"/>
          <w:color w:val="000000"/>
          <w:sz w:val="20"/>
          <w:szCs w:val="20"/>
        </w:rPr>
        <w:t>délité de manière éloquente avec son valet, Sganarelle.</w:t>
      </w:r>
    </w:p>
    <w:p w:rsidR="0088629A" w:rsidRDefault="0088629A" w:rsidP="00212A71">
      <w:pPr>
        <w:numPr>
          <w:ilvl w:val="0"/>
          <w:numId w:val="2"/>
        </w:numPr>
        <w:jc w:val="both"/>
        <w:rPr>
          <w:rFonts w:ascii="Comic Sans MS" w:hAnsi="Comic Sans MS"/>
          <w:color w:val="000000"/>
          <w:sz w:val="20"/>
          <w:szCs w:val="20"/>
        </w:rPr>
      </w:pPr>
      <w:r>
        <w:rPr>
          <w:rFonts w:ascii="Comic Sans MS" w:hAnsi="Comic Sans MS"/>
          <w:color w:val="000000"/>
          <w:sz w:val="20"/>
          <w:szCs w:val="20"/>
        </w:rPr>
        <w:t>(***)</w:t>
      </w:r>
    </w:p>
    <w:p w:rsidR="0088629A" w:rsidRDefault="0088629A" w:rsidP="0088629A">
      <w:pPr>
        <w:numPr>
          <w:ilvl w:val="0"/>
          <w:numId w:val="2"/>
        </w:numPr>
        <w:jc w:val="both"/>
        <w:rPr>
          <w:rFonts w:ascii="Comic Sans MS" w:hAnsi="Comic Sans MS"/>
          <w:color w:val="000000"/>
          <w:sz w:val="20"/>
          <w:szCs w:val="20"/>
        </w:rPr>
      </w:pPr>
      <w:r>
        <w:rPr>
          <w:rFonts w:ascii="Comic Sans MS" w:hAnsi="Comic Sans MS"/>
          <w:color w:val="000000"/>
          <w:sz w:val="20"/>
          <w:szCs w:val="20"/>
        </w:rPr>
        <w:t>Nous traiterons dans un premier temps une tirade argumentative, ensuite nous étudierons l’éloquence de Dom Juan et nous terminerons par l’</w:t>
      </w:r>
      <w:r w:rsidR="00E410FC">
        <w:rPr>
          <w:rFonts w:ascii="Comic Sans MS" w:hAnsi="Comic Sans MS"/>
          <w:color w:val="000000"/>
          <w:sz w:val="20"/>
          <w:szCs w:val="20"/>
        </w:rPr>
        <w:t>étude de l’</w:t>
      </w:r>
      <w:r>
        <w:rPr>
          <w:rFonts w:ascii="Comic Sans MS" w:hAnsi="Comic Sans MS"/>
          <w:color w:val="000000"/>
          <w:sz w:val="20"/>
          <w:szCs w:val="20"/>
        </w:rPr>
        <w:t>autoportrait de Dom Juan libertin.</w:t>
      </w:r>
    </w:p>
    <w:p w:rsidR="0088629A" w:rsidRPr="00212A71" w:rsidRDefault="0088629A" w:rsidP="0088629A">
      <w:pPr>
        <w:jc w:val="both"/>
        <w:rPr>
          <w:rFonts w:ascii="Comic Sans MS" w:hAnsi="Comic Sans MS"/>
          <w:color w:val="000000"/>
          <w:sz w:val="20"/>
          <w:szCs w:val="20"/>
        </w:rPr>
      </w:pPr>
    </w:p>
    <w:p w:rsidR="001421DA" w:rsidRDefault="001421DA" w:rsidP="001421DA">
      <w:pPr>
        <w:numPr>
          <w:ilvl w:val="1"/>
          <w:numId w:val="1"/>
        </w:numPr>
        <w:jc w:val="both"/>
        <w:rPr>
          <w:rFonts w:ascii="Comic Sans MS" w:hAnsi="Comic Sans MS"/>
          <w:color w:val="000000"/>
          <w:u w:val="single"/>
        </w:rPr>
      </w:pPr>
      <w:r>
        <w:rPr>
          <w:rFonts w:ascii="Comic Sans MS" w:hAnsi="Comic Sans MS"/>
          <w:color w:val="000000"/>
          <w:u w:val="single"/>
        </w:rPr>
        <w:t>Corps</w:t>
      </w:r>
    </w:p>
    <w:p w:rsidR="0088629A" w:rsidRDefault="0088629A" w:rsidP="0088629A">
      <w:pPr>
        <w:ind w:firstLine="708"/>
        <w:jc w:val="both"/>
        <w:rPr>
          <w:rFonts w:ascii="Comic Sans MS" w:hAnsi="Comic Sans MS"/>
          <w:color w:val="000000"/>
        </w:rPr>
      </w:pPr>
      <w:r w:rsidRPr="0088629A">
        <w:rPr>
          <w:rFonts w:ascii="Comic Sans MS" w:hAnsi="Comic Sans MS"/>
          <w:color w:val="000000"/>
        </w:rPr>
        <w:t>I</w:t>
      </w:r>
      <w:r>
        <w:rPr>
          <w:rFonts w:ascii="Comic Sans MS" w:hAnsi="Comic Sans MS"/>
          <w:color w:val="000000"/>
        </w:rPr>
        <w:t xml:space="preserve"> Une tirade argumentative</w:t>
      </w:r>
    </w:p>
    <w:p w:rsidR="0088629A" w:rsidRPr="0088629A" w:rsidRDefault="0088629A" w:rsidP="0088629A">
      <w:pPr>
        <w:numPr>
          <w:ilvl w:val="2"/>
          <w:numId w:val="1"/>
        </w:numPr>
        <w:tabs>
          <w:tab w:val="clear" w:pos="2340"/>
          <w:tab w:val="num" w:pos="1440"/>
        </w:tabs>
        <w:ind w:left="1440"/>
        <w:jc w:val="both"/>
        <w:rPr>
          <w:rFonts w:ascii="Comic Sans MS" w:hAnsi="Comic Sans MS"/>
          <w:color w:val="000000"/>
        </w:rPr>
      </w:pPr>
      <w:r>
        <w:rPr>
          <w:rFonts w:ascii="Comic Sans MS" w:hAnsi="Comic Sans MS"/>
          <w:color w:val="000000"/>
          <w:sz w:val="20"/>
          <w:szCs w:val="20"/>
        </w:rPr>
        <w:t>La composition de la tirade</w:t>
      </w:r>
    </w:p>
    <w:p w:rsidR="0088629A" w:rsidRDefault="0088629A" w:rsidP="0088629A">
      <w:pPr>
        <w:ind w:left="1416"/>
        <w:jc w:val="both"/>
        <w:rPr>
          <w:rFonts w:ascii="Comic Sans MS" w:hAnsi="Comic Sans MS"/>
          <w:color w:val="000000"/>
          <w:sz w:val="20"/>
          <w:szCs w:val="20"/>
        </w:rPr>
      </w:pPr>
      <w:r w:rsidRPr="0088629A">
        <w:rPr>
          <w:rFonts w:ascii="Comic Sans MS" w:hAnsi="Comic Sans MS"/>
          <w:color w:val="000000"/>
          <w:sz w:val="20"/>
          <w:szCs w:val="20"/>
        </w:rPr>
        <w:t>-</w:t>
      </w:r>
      <w:r>
        <w:rPr>
          <w:rFonts w:ascii="Comic Sans MS" w:hAnsi="Comic Sans MS"/>
          <w:color w:val="000000"/>
          <w:sz w:val="20"/>
          <w:szCs w:val="20"/>
        </w:rPr>
        <w:t>&gt; DJ instruit : maîtrise l’argumentation (réfute la thèse)</w:t>
      </w:r>
    </w:p>
    <w:p w:rsidR="0088629A" w:rsidRDefault="0088629A" w:rsidP="0088629A">
      <w:pPr>
        <w:ind w:left="1416"/>
        <w:jc w:val="both"/>
        <w:rPr>
          <w:rFonts w:ascii="Comic Sans MS" w:hAnsi="Comic Sans MS"/>
          <w:color w:val="000000"/>
          <w:sz w:val="20"/>
          <w:szCs w:val="20"/>
        </w:rPr>
      </w:pPr>
      <w:r w:rsidRPr="0088629A">
        <w:rPr>
          <w:rFonts w:ascii="Comic Sans MS" w:hAnsi="Comic Sans MS"/>
          <w:color w:val="000000"/>
          <w:sz w:val="20"/>
          <w:szCs w:val="20"/>
        </w:rPr>
        <w:t>-&gt;</w:t>
      </w:r>
      <w:r>
        <w:rPr>
          <w:rFonts w:ascii="Comic Sans MS" w:hAnsi="Comic Sans MS"/>
          <w:color w:val="000000"/>
          <w:sz w:val="20"/>
          <w:szCs w:val="20"/>
        </w:rPr>
        <w:t xml:space="preserve"> Défend sa thèse (q.1)</w:t>
      </w:r>
    </w:p>
    <w:p w:rsidR="0088629A" w:rsidRPr="0088629A" w:rsidRDefault="0088629A" w:rsidP="0088629A">
      <w:pPr>
        <w:ind w:left="1416"/>
        <w:jc w:val="both"/>
        <w:rPr>
          <w:rFonts w:ascii="Comic Sans MS" w:hAnsi="Comic Sans MS"/>
          <w:color w:val="000000"/>
          <w:sz w:val="20"/>
          <w:szCs w:val="20"/>
        </w:rPr>
      </w:pPr>
      <w:r>
        <w:rPr>
          <w:rFonts w:ascii="Comic Sans MS" w:hAnsi="Comic Sans MS"/>
          <w:color w:val="000000"/>
          <w:sz w:val="20"/>
          <w:szCs w:val="20"/>
        </w:rPr>
        <w:t>-&gt; Marque sa conclusion par « enfin »</w:t>
      </w:r>
    </w:p>
    <w:p w:rsidR="0088629A" w:rsidRPr="0088629A" w:rsidRDefault="0088629A" w:rsidP="0088629A">
      <w:pPr>
        <w:numPr>
          <w:ilvl w:val="2"/>
          <w:numId w:val="1"/>
        </w:numPr>
        <w:tabs>
          <w:tab w:val="clear" w:pos="2340"/>
          <w:tab w:val="num" w:pos="1440"/>
        </w:tabs>
        <w:ind w:left="1440"/>
        <w:jc w:val="both"/>
        <w:rPr>
          <w:rFonts w:ascii="Comic Sans MS" w:hAnsi="Comic Sans MS"/>
          <w:color w:val="000000"/>
        </w:rPr>
      </w:pPr>
      <w:r>
        <w:rPr>
          <w:rFonts w:ascii="Comic Sans MS" w:hAnsi="Comic Sans MS"/>
          <w:color w:val="000000"/>
          <w:sz w:val="20"/>
          <w:szCs w:val="20"/>
        </w:rPr>
        <w:t>Le schéma argumentatif</w:t>
      </w:r>
    </w:p>
    <w:p w:rsidR="0088629A" w:rsidRDefault="0088629A" w:rsidP="0088629A">
      <w:pPr>
        <w:ind w:left="1416"/>
        <w:jc w:val="both"/>
        <w:rPr>
          <w:rFonts w:ascii="Comic Sans MS" w:hAnsi="Comic Sans MS"/>
          <w:color w:val="000000"/>
          <w:sz w:val="20"/>
          <w:szCs w:val="20"/>
        </w:rPr>
      </w:pPr>
      <w:r w:rsidRPr="0088629A">
        <w:rPr>
          <w:rFonts w:ascii="Comic Sans MS" w:hAnsi="Comic Sans MS"/>
          <w:color w:val="000000"/>
          <w:sz w:val="20"/>
          <w:szCs w:val="20"/>
        </w:rPr>
        <w:t>-</w:t>
      </w:r>
      <w:r>
        <w:rPr>
          <w:rFonts w:ascii="Comic Sans MS" w:hAnsi="Comic Sans MS"/>
          <w:color w:val="000000"/>
          <w:sz w:val="20"/>
          <w:szCs w:val="20"/>
        </w:rPr>
        <w:t>&gt; Thèse + arguments (q.1) : explicite</w:t>
      </w:r>
    </w:p>
    <w:p w:rsidR="0088629A" w:rsidRPr="0088629A" w:rsidRDefault="0088629A" w:rsidP="0088629A">
      <w:pPr>
        <w:ind w:left="1416"/>
        <w:jc w:val="both"/>
        <w:rPr>
          <w:rFonts w:ascii="Comic Sans MS" w:hAnsi="Comic Sans MS"/>
          <w:color w:val="000000"/>
          <w:sz w:val="20"/>
          <w:szCs w:val="20"/>
        </w:rPr>
      </w:pPr>
      <w:r w:rsidRPr="0088629A">
        <w:rPr>
          <w:rFonts w:ascii="Comic Sans MS" w:hAnsi="Comic Sans MS"/>
          <w:color w:val="000000"/>
          <w:sz w:val="20"/>
          <w:szCs w:val="20"/>
        </w:rPr>
        <w:t>-&gt;</w:t>
      </w:r>
      <w:r>
        <w:rPr>
          <w:rFonts w:ascii="Comic Sans MS" w:hAnsi="Comic Sans MS"/>
          <w:color w:val="000000"/>
          <w:sz w:val="20"/>
          <w:szCs w:val="20"/>
        </w:rPr>
        <w:t xml:space="preserve"> </w:t>
      </w:r>
      <w:r w:rsidR="00AB51CB">
        <w:rPr>
          <w:rFonts w:ascii="Comic Sans MS" w:hAnsi="Comic Sans MS"/>
          <w:color w:val="000000"/>
          <w:sz w:val="20"/>
          <w:szCs w:val="20"/>
        </w:rPr>
        <w:t>« Tout le plaisir de l’amour est dans le changement » : présent de vérité générale</w:t>
      </w:r>
    </w:p>
    <w:p w:rsidR="0088629A" w:rsidRPr="00AB51CB" w:rsidRDefault="0088629A" w:rsidP="0088629A">
      <w:pPr>
        <w:numPr>
          <w:ilvl w:val="2"/>
          <w:numId w:val="1"/>
        </w:numPr>
        <w:tabs>
          <w:tab w:val="clear" w:pos="2340"/>
          <w:tab w:val="left" w:pos="1440"/>
        </w:tabs>
        <w:ind w:left="1440"/>
        <w:jc w:val="both"/>
        <w:rPr>
          <w:rFonts w:ascii="Comic Sans MS" w:hAnsi="Comic Sans MS"/>
          <w:color w:val="000000"/>
        </w:rPr>
      </w:pPr>
      <w:r>
        <w:rPr>
          <w:rFonts w:ascii="Comic Sans MS" w:hAnsi="Comic Sans MS"/>
          <w:color w:val="000000"/>
          <w:sz w:val="20"/>
          <w:szCs w:val="20"/>
        </w:rPr>
        <w:t>Les exemples</w:t>
      </w:r>
    </w:p>
    <w:p w:rsidR="00AB51CB" w:rsidRDefault="00AB51CB" w:rsidP="00AB51CB">
      <w:pPr>
        <w:tabs>
          <w:tab w:val="left" w:pos="1440"/>
        </w:tabs>
        <w:ind w:left="1440"/>
        <w:jc w:val="both"/>
        <w:rPr>
          <w:rFonts w:ascii="Comic Sans MS" w:hAnsi="Comic Sans MS"/>
          <w:color w:val="000000"/>
          <w:sz w:val="20"/>
          <w:szCs w:val="20"/>
        </w:rPr>
      </w:pPr>
      <w:r w:rsidRPr="00AB51CB">
        <w:rPr>
          <w:rFonts w:ascii="Comic Sans MS" w:hAnsi="Comic Sans MS"/>
          <w:color w:val="000000"/>
          <w:sz w:val="20"/>
          <w:szCs w:val="20"/>
        </w:rPr>
        <w:t>-</w:t>
      </w:r>
      <w:r>
        <w:rPr>
          <w:rFonts w:ascii="Comic Sans MS" w:hAnsi="Comic Sans MS"/>
          <w:color w:val="000000"/>
          <w:sz w:val="20"/>
          <w:szCs w:val="20"/>
        </w:rPr>
        <w:t>&gt; « Toutes les belles », « nous » : passe du général au particulier</w:t>
      </w:r>
    </w:p>
    <w:p w:rsidR="00AB51CB" w:rsidRDefault="00AB51CB" w:rsidP="00AB51CB">
      <w:pPr>
        <w:tabs>
          <w:tab w:val="left" w:pos="1440"/>
        </w:tabs>
        <w:ind w:left="1440"/>
        <w:jc w:val="both"/>
        <w:rPr>
          <w:rFonts w:ascii="Comic Sans MS" w:hAnsi="Comic Sans MS"/>
          <w:color w:val="000000"/>
        </w:rPr>
      </w:pPr>
      <w:r>
        <w:rPr>
          <w:rFonts w:ascii="Comic Sans MS" w:hAnsi="Comic Sans MS"/>
          <w:color w:val="000000"/>
          <w:sz w:val="20"/>
          <w:szCs w:val="20"/>
        </w:rPr>
        <w:t>-&gt; Evoque les étapes de la conquête</w:t>
      </w:r>
    </w:p>
    <w:p w:rsidR="00AB51CB" w:rsidRDefault="0088629A" w:rsidP="00AB51CB">
      <w:pPr>
        <w:ind w:firstLine="708"/>
        <w:jc w:val="both"/>
        <w:rPr>
          <w:rFonts w:ascii="Comic Sans MS" w:hAnsi="Comic Sans MS"/>
          <w:color w:val="000000"/>
        </w:rPr>
      </w:pPr>
      <w:r>
        <w:rPr>
          <w:rFonts w:ascii="Comic Sans MS" w:hAnsi="Comic Sans MS"/>
          <w:color w:val="000000"/>
        </w:rPr>
        <w:t>II L’éloquence de Dom Juan</w:t>
      </w:r>
    </w:p>
    <w:p w:rsidR="00132118" w:rsidRDefault="00AB51CB" w:rsidP="00132118">
      <w:pPr>
        <w:numPr>
          <w:ilvl w:val="0"/>
          <w:numId w:val="7"/>
        </w:numPr>
        <w:tabs>
          <w:tab w:val="clear" w:pos="2340"/>
          <w:tab w:val="num" w:pos="1440"/>
        </w:tabs>
        <w:ind w:left="1440"/>
        <w:jc w:val="both"/>
        <w:rPr>
          <w:rFonts w:ascii="Comic Sans MS" w:hAnsi="Comic Sans MS"/>
          <w:color w:val="000000"/>
        </w:rPr>
      </w:pPr>
      <w:r>
        <w:rPr>
          <w:rFonts w:ascii="Comic Sans MS" w:hAnsi="Comic Sans MS"/>
          <w:color w:val="000000"/>
          <w:sz w:val="20"/>
          <w:szCs w:val="20"/>
        </w:rPr>
        <w:t>Emploi de</w:t>
      </w:r>
      <w:r w:rsidR="00132118">
        <w:rPr>
          <w:rFonts w:ascii="Comic Sans MS" w:hAnsi="Comic Sans MS"/>
          <w:color w:val="000000"/>
          <w:sz w:val="20"/>
          <w:szCs w:val="20"/>
        </w:rPr>
        <w:t xml:space="preserve"> rhétoriques</w:t>
      </w:r>
    </w:p>
    <w:p w:rsidR="00132118" w:rsidRDefault="00132118" w:rsidP="00132118">
      <w:pPr>
        <w:ind w:left="1416"/>
        <w:jc w:val="both"/>
        <w:rPr>
          <w:rFonts w:ascii="Comic Sans MS" w:hAnsi="Comic Sans MS"/>
          <w:color w:val="000000"/>
          <w:sz w:val="20"/>
          <w:szCs w:val="20"/>
        </w:rPr>
      </w:pPr>
      <w:r w:rsidRPr="00132118">
        <w:rPr>
          <w:rFonts w:ascii="Comic Sans MS" w:hAnsi="Comic Sans MS"/>
          <w:color w:val="000000"/>
          <w:sz w:val="20"/>
          <w:szCs w:val="20"/>
        </w:rPr>
        <w:t>-</w:t>
      </w:r>
      <w:r>
        <w:rPr>
          <w:rFonts w:ascii="Comic Sans MS" w:hAnsi="Comic Sans MS"/>
          <w:color w:val="000000"/>
          <w:sz w:val="20"/>
          <w:szCs w:val="20"/>
        </w:rPr>
        <w:t>&gt; Voir q.5</w:t>
      </w:r>
    </w:p>
    <w:p w:rsidR="00132118" w:rsidRPr="00132118" w:rsidRDefault="00132118" w:rsidP="00132118">
      <w:pPr>
        <w:ind w:left="1416"/>
        <w:jc w:val="both"/>
        <w:rPr>
          <w:rFonts w:ascii="Comic Sans MS" w:hAnsi="Comic Sans MS"/>
          <w:color w:val="000000"/>
          <w:sz w:val="20"/>
          <w:szCs w:val="20"/>
        </w:rPr>
      </w:pPr>
      <w:r>
        <w:rPr>
          <w:rFonts w:ascii="Comic Sans MS" w:hAnsi="Comic Sans MS"/>
          <w:color w:val="000000"/>
          <w:sz w:val="20"/>
          <w:szCs w:val="20"/>
        </w:rPr>
        <w:t>-&gt; Questions rhétoriques, paradoxe, oxymore, hyperboles</w:t>
      </w:r>
    </w:p>
    <w:p w:rsidR="00132118" w:rsidRPr="00132118" w:rsidRDefault="00132118" w:rsidP="00AB51CB">
      <w:pPr>
        <w:numPr>
          <w:ilvl w:val="0"/>
          <w:numId w:val="7"/>
        </w:numPr>
        <w:tabs>
          <w:tab w:val="clear" w:pos="2340"/>
          <w:tab w:val="num" w:pos="1440"/>
        </w:tabs>
        <w:ind w:left="1440"/>
        <w:jc w:val="both"/>
        <w:rPr>
          <w:rFonts w:ascii="Comic Sans MS" w:hAnsi="Comic Sans MS"/>
          <w:color w:val="000000"/>
        </w:rPr>
      </w:pPr>
      <w:r>
        <w:rPr>
          <w:rFonts w:ascii="Comic Sans MS" w:hAnsi="Comic Sans MS"/>
          <w:color w:val="000000"/>
          <w:sz w:val="20"/>
          <w:szCs w:val="20"/>
        </w:rPr>
        <w:t>Diversité et succession des champs lexicaux</w:t>
      </w:r>
    </w:p>
    <w:p w:rsidR="00132118" w:rsidRDefault="00132118" w:rsidP="00132118">
      <w:pPr>
        <w:ind w:left="1416"/>
        <w:jc w:val="both"/>
        <w:rPr>
          <w:rFonts w:ascii="Comic Sans MS" w:hAnsi="Comic Sans MS"/>
          <w:color w:val="000000"/>
          <w:sz w:val="20"/>
          <w:szCs w:val="20"/>
        </w:rPr>
      </w:pPr>
      <w:r w:rsidRPr="00132118">
        <w:rPr>
          <w:rFonts w:ascii="Comic Sans MS" w:hAnsi="Comic Sans MS"/>
          <w:color w:val="000000"/>
          <w:sz w:val="20"/>
          <w:szCs w:val="20"/>
        </w:rPr>
        <w:t>-</w:t>
      </w:r>
      <w:r>
        <w:rPr>
          <w:rFonts w:ascii="Comic Sans MS" w:hAnsi="Comic Sans MS"/>
          <w:color w:val="000000"/>
          <w:sz w:val="20"/>
          <w:szCs w:val="20"/>
        </w:rPr>
        <w:t>&gt; Voir q.3</w:t>
      </w:r>
    </w:p>
    <w:p w:rsidR="00132118" w:rsidRDefault="00132118" w:rsidP="00132118">
      <w:pPr>
        <w:ind w:left="1416"/>
        <w:jc w:val="both"/>
        <w:rPr>
          <w:rFonts w:ascii="Comic Sans MS" w:hAnsi="Comic Sans MS"/>
          <w:color w:val="000000"/>
          <w:sz w:val="20"/>
          <w:szCs w:val="20"/>
        </w:rPr>
      </w:pPr>
      <w:r>
        <w:rPr>
          <w:rFonts w:ascii="Comic Sans MS" w:hAnsi="Comic Sans MS"/>
          <w:color w:val="000000"/>
          <w:sz w:val="20"/>
          <w:szCs w:val="20"/>
        </w:rPr>
        <w:t>-&gt; 2 Champs lexicaux s’opposent : guerre et droit</w:t>
      </w:r>
    </w:p>
    <w:p w:rsidR="00132118" w:rsidRPr="00132118" w:rsidRDefault="00132118" w:rsidP="00132118">
      <w:pPr>
        <w:ind w:left="1416"/>
        <w:jc w:val="both"/>
        <w:rPr>
          <w:rFonts w:ascii="Comic Sans MS" w:hAnsi="Comic Sans MS"/>
          <w:color w:val="000000"/>
        </w:rPr>
      </w:pPr>
      <w:r>
        <w:rPr>
          <w:rFonts w:ascii="Comic Sans MS" w:hAnsi="Comic Sans MS"/>
          <w:color w:val="000000"/>
          <w:sz w:val="20"/>
          <w:szCs w:val="20"/>
        </w:rPr>
        <w:t>-&gt; Cependant ici, droit est synonyme du droit du plus fort</w:t>
      </w:r>
    </w:p>
    <w:p w:rsidR="00132118" w:rsidRPr="00132118" w:rsidRDefault="00132118" w:rsidP="00AB51CB">
      <w:pPr>
        <w:numPr>
          <w:ilvl w:val="0"/>
          <w:numId w:val="7"/>
        </w:numPr>
        <w:tabs>
          <w:tab w:val="clear" w:pos="2340"/>
          <w:tab w:val="num" w:pos="1440"/>
        </w:tabs>
        <w:ind w:left="1440"/>
        <w:jc w:val="both"/>
        <w:rPr>
          <w:rFonts w:ascii="Comic Sans MS" w:hAnsi="Comic Sans MS"/>
          <w:color w:val="000000"/>
        </w:rPr>
      </w:pPr>
      <w:r>
        <w:rPr>
          <w:rFonts w:ascii="Comic Sans MS" w:hAnsi="Comic Sans MS"/>
          <w:color w:val="000000"/>
          <w:sz w:val="20"/>
          <w:szCs w:val="20"/>
        </w:rPr>
        <w:t>Variations de tons</w:t>
      </w:r>
    </w:p>
    <w:p w:rsidR="00132118" w:rsidRDefault="00132118" w:rsidP="00132118">
      <w:pPr>
        <w:ind w:left="1416"/>
        <w:jc w:val="both"/>
        <w:rPr>
          <w:rFonts w:ascii="Comic Sans MS" w:hAnsi="Comic Sans MS"/>
          <w:color w:val="000000"/>
          <w:sz w:val="20"/>
          <w:szCs w:val="20"/>
        </w:rPr>
      </w:pPr>
      <w:r w:rsidRPr="00132118">
        <w:rPr>
          <w:rFonts w:ascii="Comic Sans MS" w:hAnsi="Comic Sans MS"/>
          <w:color w:val="000000"/>
          <w:sz w:val="20"/>
          <w:szCs w:val="20"/>
        </w:rPr>
        <w:t>-</w:t>
      </w:r>
      <w:r>
        <w:rPr>
          <w:rFonts w:ascii="Comic Sans MS" w:hAnsi="Comic Sans MS"/>
          <w:color w:val="000000"/>
          <w:sz w:val="20"/>
          <w:szCs w:val="20"/>
        </w:rPr>
        <w:t>&gt; 1</w:t>
      </w:r>
      <w:r w:rsidRPr="00132118">
        <w:rPr>
          <w:rFonts w:ascii="Comic Sans MS" w:hAnsi="Comic Sans MS"/>
          <w:color w:val="000000"/>
          <w:sz w:val="20"/>
          <w:szCs w:val="20"/>
          <w:vertAlign w:val="superscript"/>
        </w:rPr>
        <w:t>ère</w:t>
      </w:r>
      <w:r>
        <w:rPr>
          <w:rFonts w:ascii="Comic Sans MS" w:hAnsi="Comic Sans MS"/>
          <w:color w:val="000000"/>
          <w:sz w:val="20"/>
          <w:szCs w:val="20"/>
        </w:rPr>
        <w:t xml:space="preserve"> partie : Indignation : « ! », « Non, non »</w:t>
      </w:r>
    </w:p>
    <w:p w:rsidR="00132118" w:rsidRDefault="00132118" w:rsidP="00132118">
      <w:pPr>
        <w:ind w:left="1416"/>
        <w:jc w:val="both"/>
        <w:rPr>
          <w:rFonts w:ascii="Comic Sans MS" w:hAnsi="Comic Sans MS"/>
          <w:color w:val="000000"/>
          <w:sz w:val="20"/>
          <w:szCs w:val="20"/>
        </w:rPr>
      </w:pPr>
      <w:r>
        <w:rPr>
          <w:rFonts w:ascii="Comic Sans MS" w:hAnsi="Comic Sans MS"/>
          <w:color w:val="000000"/>
          <w:sz w:val="20"/>
          <w:szCs w:val="20"/>
        </w:rPr>
        <w:t>-&gt; 2</w:t>
      </w:r>
      <w:r w:rsidRPr="00132118">
        <w:rPr>
          <w:rFonts w:ascii="Comic Sans MS" w:hAnsi="Comic Sans MS"/>
          <w:color w:val="000000"/>
          <w:sz w:val="20"/>
          <w:szCs w:val="20"/>
          <w:vertAlign w:val="superscript"/>
        </w:rPr>
        <w:t>ème</w:t>
      </w:r>
      <w:r>
        <w:rPr>
          <w:rFonts w:ascii="Comic Sans MS" w:hAnsi="Comic Sans MS"/>
          <w:color w:val="000000"/>
          <w:sz w:val="20"/>
          <w:szCs w:val="20"/>
        </w:rPr>
        <w:t xml:space="preserve"> partie : ton doux, lyrique : expression des sentiments, longue énumération, accumulation verbale</w:t>
      </w:r>
    </w:p>
    <w:p w:rsidR="00132118" w:rsidRDefault="00132118" w:rsidP="00132118">
      <w:pPr>
        <w:ind w:left="1416"/>
        <w:jc w:val="both"/>
        <w:rPr>
          <w:rFonts w:ascii="Comic Sans MS" w:hAnsi="Comic Sans MS"/>
          <w:color w:val="000000"/>
        </w:rPr>
      </w:pPr>
      <w:r>
        <w:rPr>
          <w:rFonts w:ascii="Comic Sans MS" w:hAnsi="Comic Sans MS"/>
          <w:color w:val="000000"/>
          <w:sz w:val="20"/>
          <w:szCs w:val="20"/>
        </w:rPr>
        <w:t xml:space="preserve">-&gt; Conclusion : Intonation triomphale : </w:t>
      </w:r>
      <w:r w:rsidR="00386365">
        <w:rPr>
          <w:rFonts w:ascii="Comic Sans MS" w:hAnsi="Comic Sans MS"/>
          <w:color w:val="000000"/>
          <w:sz w:val="20"/>
          <w:szCs w:val="20"/>
        </w:rPr>
        <w:t>comparaison avec « Alexandre » (le Grand)</w:t>
      </w:r>
    </w:p>
    <w:p w:rsidR="0088629A" w:rsidRDefault="0088629A" w:rsidP="0088629A">
      <w:pPr>
        <w:ind w:firstLine="708"/>
        <w:jc w:val="both"/>
        <w:rPr>
          <w:rFonts w:ascii="Comic Sans MS" w:hAnsi="Comic Sans MS"/>
          <w:color w:val="000000"/>
        </w:rPr>
      </w:pPr>
      <w:r>
        <w:rPr>
          <w:rFonts w:ascii="Comic Sans MS" w:hAnsi="Comic Sans MS"/>
          <w:color w:val="000000"/>
        </w:rPr>
        <w:t>III Autoportrait d’un libertin (de mœurs)</w:t>
      </w:r>
    </w:p>
    <w:p w:rsidR="00386365" w:rsidRPr="00386365" w:rsidRDefault="00386365" w:rsidP="00386365">
      <w:pPr>
        <w:numPr>
          <w:ilvl w:val="0"/>
          <w:numId w:val="11"/>
        </w:numPr>
        <w:tabs>
          <w:tab w:val="clear" w:pos="2340"/>
          <w:tab w:val="num" w:pos="1440"/>
        </w:tabs>
        <w:ind w:left="1440"/>
        <w:jc w:val="both"/>
        <w:rPr>
          <w:rFonts w:ascii="Comic Sans MS" w:hAnsi="Comic Sans MS"/>
          <w:color w:val="000000"/>
        </w:rPr>
      </w:pPr>
      <w:r>
        <w:rPr>
          <w:rFonts w:ascii="Comic Sans MS" w:hAnsi="Comic Sans MS"/>
          <w:color w:val="000000"/>
          <w:sz w:val="20"/>
          <w:szCs w:val="20"/>
        </w:rPr>
        <w:t>Absence de différenciation des femmes</w:t>
      </w:r>
    </w:p>
    <w:p w:rsidR="00386365" w:rsidRDefault="00386365" w:rsidP="00386365">
      <w:pPr>
        <w:ind w:left="1416"/>
        <w:jc w:val="both"/>
        <w:rPr>
          <w:rFonts w:ascii="Comic Sans MS" w:hAnsi="Comic Sans MS"/>
          <w:color w:val="000000"/>
          <w:sz w:val="20"/>
          <w:szCs w:val="20"/>
        </w:rPr>
      </w:pPr>
      <w:r w:rsidRPr="00386365">
        <w:rPr>
          <w:rFonts w:ascii="Comic Sans MS" w:hAnsi="Comic Sans MS"/>
          <w:color w:val="000000"/>
          <w:sz w:val="20"/>
          <w:szCs w:val="20"/>
        </w:rPr>
        <w:t>-</w:t>
      </w:r>
      <w:r>
        <w:rPr>
          <w:rFonts w:ascii="Comic Sans MS" w:hAnsi="Comic Sans MS"/>
          <w:color w:val="000000"/>
          <w:sz w:val="20"/>
          <w:szCs w:val="20"/>
        </w:rPr>
        <w:t>&gt; « les belles », « une belle » : femmes associées à la beauté</w:t>
      </w:r>
    </w:p>
    <w:p w:rsidR="00386365" w:rsidRDefault="00386365" w:rsidP="00386365">
      <w:pPr>
        <w:ind w:left="1416"/>
        <w:jc w:val="both"/>
        <w:rPr>
          <w:rFonts w:ascii="Comic Sans MS" w:hAnsi="Comic Sans MS"/>
          <w:color w:val="000000"/>
          <w:sz w:val="20"/>
          <w:szCs w:val="20"/>
        </w:rPr>
      </w:pPr>
      <w:r>
        <w:rPr>
          <w:rFonts w:ascii="Comic Sans MS" w:hAnsi="Comic Sans MS"/>
          <w:color w:val="000000"/>
          <w:sz w:val="20"/>
          <w:szCs w:val="20"/>
        </w:rPr>
        <w:t>-&gt; Pas de détails sur ses sentiments</w:t>
      </w:r>
    </w:p>
    <w:p w:rsidR="00386365" w:rsidRPr="00386365" w:rsidRDefault="00386365" w:rsidP="00386365">
      <w:pPr>
        <w:ind w:left="1416"/>
        <w:jc w:val="both"/>
        <w:rPr>
          <w:rFonts w:ascii="Comic Sans MS" w:hAnsi="Comic Sans MS"/>
          <w:color w:val="000000"/>
        </w:rPr>
      </w:pPr>
      <w:r>
        <w:rPr>
          <w:rFonts w:ascii="Comic Sans MS" w:hAnsi="Comic Sans MS"/>
          <w:color w:val="000000"/>
          <w:sz w:val="20"/>
          <w:szCs w:val="20"/>
        </w:rPr>
        <w:t>-&gt; Femmes : objets que DJ souhaite posséder (n’existent pas en tant qu’individu)</w:t>
      </w:r>
    </w:p>
    <w:p w:rsidR="00386365" w:rsidRPr="00386365" w:rsidRDefault="00386365" w:rsidP="00386365">
      <w:pPr>
        <w:numPr>
          <w:ilvl w:val="0"/>
          <w:numId w:val="11"/>
        </w:numPr>
        <w:tabs>
          <w:tab w:val="clear" w:pos="2340"/>
          <w:tab w:val="num" w:pos="1440"/>
        </w:tabs>
        <w:ind w:left="1440"/>
        <w:jc w:val="both"/>
        <w:rPr>
          <w:rFonts w:ascii="Comic Sans MS" w:hAnsi="Comic Sans MS"/>
          <w:color w:val="000000"/>
        </w:rPr>
      </w:pPr>
      <w:r>
        <w:rPr>
          <w:rFonts w:ascii="Comic Sans MS" w:hAnsi="Comic Sans MS"/>
          <w:color w:val="000000"/>
          <w:sz w:val="20"/>
          <w:szCs w:val="20"/>
        </w:rPr>
        <w:t>Une morale du plaisir</w:t>
      </w:r>
    </w:p>
    <w:p w:rsidR="00386365" w:rsidRDefault="00386365" w:rsidP="00386365">
      <w:pPr>
        <w:ind w:left="1416"/>
        <w:jc w:val="both"/>
        <w:rPr>
          <w:rFonts w:ascii="Comic Sans MS" w:hAnsi="Comic Sans MS"/>
          <w:color w:val="000000"/>
          <w:sz w:val="20"/>
          <w:szCs w:val="20"/>
        </w:rPr>
      </w:pPr>
      <w:r w:rsidRPr="00386365">
        <w:rPr>
          <w:rFonts w:ascii="Comic Sans MS" w:hAnsi="Comic Sans MS"/>
          <w:color w:val="000000"/>
          <w:sz w:val="20"/>
          <w:szCs w:val="20"/>
        </w:rPr>
        <w:t>-</w:t>
      </w:r>
      <w:r>
        <w:rPr>
          <w:rFonts w:ascii="Comic Sans MS" w:hAnsi="Comic Sans MS"/>
          <w:color w:val="000000"/>
          <w:sz w:val="20"/>
          <w:szCs w:val="20"/>
        </w:rPr>
        <w:t>&gt; Argumentation fallacieuse</w:t>
      </w:r>
    </w:p>
    <w:p w:rsidR="00386365" w:rsidRDefault="00386365" w:rsidP="00386365">
      <w:pPr>
        <w:ind w:left="1416"/>
        <w:jc w:val="both"/>
        <w:rPr>
          <w:rFonts w:ascii="Comic Sans MS" w:hAnsi="Comic Sans MS"/>
          <w:color w:val="000000"/>
          <w:sz w:val="20"/>
          <w:szCs w:val="20"/>
        </w:rPr>
      </w:pPr>
      <w:r>
        <w:rPr>
          <w:rFonts w:ascii="Comic Sans MS" w:hAnsi="Comic Sans MS"/>
          <w:color w:val="000000"/>
          <w:sz w:val="20"/>
          <w:szCs w:val="20"/>
        </w:rPr>
        <w:t>-&gt; Pas de droit des femmes : seul son plaisir compte</w:t>
      </w:r>
    </w:p>
    <w:p w:rsidR="00386365" w:rsidRDefault="00386365" w:rsidP="00386365">
      <w:pPr>
        <w:ind w:left="1416"/>
        <w:jc w:val="both"/>
        <w:rPr>
          <w:rFonts w:ascii="Comic Sans MS" w:hAnsi="Comic Sans MS"/>
          <w:color w:val="000000"/>
          <w:sz w:val="20"/>
          <w:szCs w:val="20"/>
        </w:rPr>
      </w:pPr>
      <w:r>
        <w:rPr>
          <w:rFonts w:ascii="Comic Sans MS" w:hAnsi="Comic Sans MS"/>
          <w:color w:val="000000"/>
          <w:sz w:val="20"/>
          <w:szCs w:val="20"/>
        </w:rPr>
        <w:t>-&gt; « douce violence » : toujours à la conquête, jamais de sentiments</w:t>
      </w:r>
    </w:p>
    <w:p w:rsidR="00386365" w:rsidRDefault="00386365" w:rsidP="00386365">
      <w:pPr>
        <w:ind w:left="1416"/>
        <w:jc w:val="both"/>
        <w:rPr>
          <w:rFonts w:ascii="Comic Sans MS" w:hAnsi="Comic Sans MS"/>
          <w:color w:val="000000"/>
          <w:sz w:val="20"/>
          <w:szCs w:val="20"/>
        </w:rPr>
      </w:pPr>
      <w:r>
        <w:rPr>
          <w:rFonts w:ascii="Comic Sans MS" w:hAnsi="Comic Sans MS"/>
          <w:color w:val="000000"/>
          <w:sz w:val="20"/>
          <w:szCs w:val="20"/>
        </w:rPr>
        <w:t>-&gt; « on goûte une douceur extrême » : énumération</w:t>
      </w:r>
    </w:p>
    <w:p w:rsidR="00386365" w:rsidRPr="00386365" w:rsidRDefault="00386365" w:rsidP="00386365">
      <w:pPr>
        <w:ind w:left="1416"/>
        <w:jc w:val="both"/>
        <w:rPr>
          <w:rFonts w:ascii="Comic Sans MS" w:hAnsi="Comic Sans MS"/>
          <w:color w:val="000000"/>
          <w:sz w:val="20"/>
          <w:szCs w:val="20"/>
        </w:rPr>
      </w:pPr>
      <w:r>
        <w:rPr>
          <w:rFonts w:ascii="Comic Sans MS" w:hAnsi="Comic Sans MS"/>
          <w:color w:val="000000"/>
          <w:sz w:val="20"/>
          <w:szCs w:val="20"/>
        </w:rPr>
        <w:t>-&gt; fidélité : mort</w:t>
      </w:r>
    </w:p>
    <w:p w:rsidR="00386365" w:rsidRPr="00386365" w:rsidRDefault="00386365" w:rsidP="00386365">
      <w:pPr>
        <w:numPr>
          <w:ilvl w:val="0"/>
          <w:numId w:val="11"/>
        </w:numPr>
        <w:tabs>
          <w:tab w:val="clear" w:pos="2340"/>
          <w:tab w:val="num" w:pos="1440"/>
        </w:tabs>
        <w:ind w:left="1440"/>
        <w:jc w:val="both"/>
        <w:rPr>
          <w:rFonts w:ascii="Comic Sans MS" w:hAnsi="Comic Sans MS"/>
          <w:color w:val="000000"/>
        </w:rPr>
      </w:pPr>
      <w:r>
        <w:rPr>
          <w:rFonts w:ascii="Comic Sans MS" w:hAnsi="Comic Sans MS"/>
          <w:color w:val="000000"/>
          <w:sz w:val="20"/>
          <w:szCs w:val="20"/>
        </w:rPr>
        <w:t>Le cynisme de Dom Juan</w:t>
      </w:r>
    </w:p>
    <w:p w:rsidR="00386365" w:rsidRDefault="00386365" w:rsidP="00386365">
      <w:pPr>
        <w:ind w:left="1416"/>
        <w:jc w:val="both"/>
        <w:rPr>
          <w:rFonts w:ascii="Comic Sans MS" w:hAnsi="Comic Sans MS"/>
          <w:color w:val="000000"/>
          <w:sz w:val="20"/>
          <w:szCs w:val="20"/>
        </w:rPr>
      </w:pPr>
      <w:r w:rsidRPr="00386365">
        <w:rPr>
          <w:rFonts w:ascii="Comic Sans MS" w:hAnsi="Comic Sans MS"/>
          <w:color w:val="000000"/>
          <w:sz w:val="20"/>
          <w:szCs w:val="20"/>
        </w:rPr>
        <w:t>-</w:t>
      </w:r>
      <w:r>
        <w:rPr>
          <w:rFonts w:ascii="Comic Sans MS" w:hAnsi="Comic Sans MS"/>
          <w:color w:val="000000"/>
          <w:sz w:val="20"/>
          <w:szCs w:val="20"/>
        </w:rPr>
        <w:t>&gt; Apologie de l’inconstance amoureuse</w:t>
      </w:r>
    </w:p>
    <w:p w:rsidR="00386365" w:rsidRDefault="00386365" w:rsidP="00386365">
      <w:pPr>
        <w:ind w:left="1416"/>
        <w:jc w:val="both"/>
        <w:rPr>
          <w:rFonts w:ascii="Comic Sans MS" w:hAnsi="Comic Sans MS"/>
          <w:color w:val="000000"/>
          <w:sz w:val="20"/>
          <w:szCs w:val="20"/>
        </w:rPr>
      </w:pPr>
      <w:r>
        <w:rPr>
          <w:rFonts w:ascii="Comic Sans MS" w:hAnsi="Comic Sans MS"/>
          <w:color w:val="000000"/>
          <w:sz w:val="20"/>
          <w:szCs w:val="20"/>
        </w:rPr>
        <w:t>-&gt; Beau parleur : argumentation fallacieuse</w:t>
      </w:r>
      <w:r w:rsidR="00AA5E59">
        <w:rPr>
          <w:rFonts w:ascii="Comic Sans MS" w:hAnsi="Comic Sans MS"/>
          <w:color w:val="000000"/>
          <w:sz w:val="20"/>
          <w:szCs w:val="20"/>
        </w:rPr>
        <w:t xml:space="preserve"> (se présente comme justicier des femmes)</w:t>
      </w:r>
    </w:p>
    <w:p w:rsidR="00AA5E59" w:rsidRDefault="00AA5E59" w:rsidP="00386365">
      <w:pPr>
        <w:ind w:left="1416"/>
        <w:jc w:val="both"/>
        <w:rPr>
          <w:rFonts w:ascii="Comic Sans MS" w:hAnsi="Comic Sans MS"/>
          <w:color w:val="000000"/>
          <w:sz w:val="20"/>
          <w:szCs w:val="20"/>
        </w:rPr>
      </w:pPr>
      <w:r>
        <w:rPr>
          <w:rFonts w:ascii="Comic Sans MS" w:hAnsi="Comic Sans MS"/>
          <w:color w:val="000000"/>
          <w:sz w:val="20"/>
          <w:szCs w:val="20"/>
        </w:rPr>
        <w:t>-&gt; Conquérant (sans risques) qui attaque forteresse (symbolisant l’innocence des femmes)</w:t>
      </w:r>
    </w:p>
    <w:p w:rsidR="00AA5E59" w:rsidRPr="00386365" w:rsidRDefault="00AA5E59" w:rsidP="00386365">
      <w:pPr>
        <w:ind w:left="1416"/>
        <w:jc w:val="both"/>
        <w:rPr>
          <w:rFonts w:ascii="Comic Sans MS" w:hAnsi="Comic Sans MS"/>
          <w:color w:val="000000"/>
          <w:sz w:val="20"/>
          <w:szCs w:val="20"/>
        </w:rPr>
      </w:pPr>
    </w:p>
    <w:p w:rsidR="001421DA" w:rsidRDefault="001421DA" w:rsidP="00897BE6">
      <w:pPr>
        <w:numPr>
          <w:ilvl w:val="1"/>
          <w:numId w:val="1"/>
        </w:numPr>
        <w:jc w:val="both"/>
        <w:rPr>
          <w:rFonts w:ascii="Comic Sans MS" w:hAnsi="Comic Sans MS"/>
          <w:color w:val="000000"/>
          <w:u w:val="single"/>
        </w:rPr>
      </w:pPr>
      <w:r>
        <w:rPr>
          <w:rFonts w:ascii="Comic Sans MS" w:hAnsi="Comic Sans MS"/>
          <w:color w:val="000000"/>
          <w:u w:val="single"/>
        </w:rPr>
        <w:t>Conclusion</w:t>
      </w:r>
    </w:p>
    <w:p w:rsidR="00897BE6" w:rsidRDefault="00897BE6" w:rsidP="00897BE6">
      <w:pPr>
        <w:numPr>
          <w:ilvl w:val="0"/>
          <w:numId w:val="2"/>
        </w:numPr>
        <w:jc w:val="both"/>
        <w:rPr>
          <w:rFonts w:ascii="Comic Sans MS" w:hAnsi="Comic Sans MS"/>
          <w:color w:val="000000"/>
          <w:sz w:val="20"/>
          <w:szCs w:val="20"/>
        </w:rPr>
      </w:pPr>
      <w:r>
        <w:rPr>
          <w:rFonts w:ascii="Comic Sans MS" w:hAnsi="Comic Sans MS"/>
          <w:color w:val="000000"/>
          <w:sz w:val="20"/>
          <w:szCs w:val="20"/>
        </w:rPr>
        <w:lastRenderedPageBreak/>
        <w:t>La parole est mise en scène par un acteur, Dom Juan, qui grâce à une belle argumentation cependant fallacieuse, et à une parole trompeuse éblouit le spectateur, Sganarelle, qui n’est pas d’accord sur le fond avec les idées développées par Dom Juan.</w:t>
      </w:r>
    </w:p>
    <w:p w:rsidR="00897BE6" w:rsidRPr="00897BE6" w:rsidRDefault="00897BE6" w:rsidP="00897BE6">
      <w:pPr>
        <w:numPr>
          <w:ilvl w:val="0"/>
          <w:numId w:val="2"/>
        </w:numPr>
        <w:jc w:val="both"/>
        <w:rPr>
          <w:rFonts w:ascii="Comic Sans MS" w:hAnsi="Comic Sans MS"/>
          <w:color w:val="000000"/>
          <w:sz w:val="20"/>
          <w:szCs w:val="20"/>
        </w:rPr>
      </w:pPr>
      <w:r>
        <w:rPr>
          <w:rFonts w:ascii="Comic Sans MS" w:hAnsi="Comic Sans MS"/>
          <w:color w:val="000000"/>
          <w:sz w:val="20"/>
          <w:szCs w:val="20"/>
        </w:rPr>
        <w:t>Nous pouvons rapprocher cet extrait à la troisième scène de ce même acte, où, en feignant l’hypocrisie à travers un beau discours, Dom Juan abandonne Done Elvire avec cruauté, humiliant son ancienne « conquête ».</w:t>
      </w:r>
    </w:p>
    <w:p w:rsidR="00897BE6" w:rsidRPr="00897BE6" w:rsidRDefault="00897BE6" w:rsidP="00897BE6">
      <w:pPr>
        <w:jc w:val="both"/>
        <w:rPr>
          <w:rFonts w:ascii="Comic Sans MS" w:hAnsi="Comic Sans MS"/>
          <w:color w:val="000000"/>
          <w:u w:val="single"/>
        </w:rPr>
      </w:pPr>
    </w:p>
    <w:p w:rsidR="001421DA" w:rsidRDefault="001421DA" w:rsidP="001421DA">
      <w:pPr>
        <w:numPr>
          <w:ilvl w:val="0"/>
          <w:numId w:val="1"/>
        </w:numPr>
        <w:jc w:val="both"/>
        <w:rPr>
          <w:rFonts w:ascii="Comic Sans MS" w:hAnsi="Comic Sans MS"/>
          <w:color w:val="000000"/>
          <w:sz w:val="30"/>
          <w:szCs w:val="30"/>
          <w:u w:val="single"/>
        </w:rPr>
      </w:pPr>
      <w:r w:rsidRPr="001421DA">
        <w:rPr>
          <w:rFonts w:ascii="Comic Sans MS" w:hAnsi="Comic Sans MS"/>
          <w:color w:val="000000"/>
          <w:sz w:val="30"/>
          <w:szCs w:val="30"/>
          <w:u w:val="single"/>
        </w:rPr>
        <w:t>Texte 3</w:t>
      </w:r>
    </w:p>
    <w:p w:rsidR="001421DA" w:rsidRDefault="001421DA" w:rsidP="001421DA">
      <w:pPr>
        <w:numPr>
          <w:ilvl w:val="1"/>
          <w:numId w:val="1"/>
        </w:numPr>
        <w:jc w:val="both"/>
        <w:rPr>
          <w:rFonts w:ascii="Comic Sans MS" w:hAnsi="Comic Sans MS"/>
          <w:color w:val="000000"/>
          <w:u w:val="single"/>
        </w:rPr>
      </w:pPr>
      <w:r>
        <w:rPr>
          <w:rFonts w:ascii="Comic Sans MS" w:hAnsi="Comic Sans MS"/>
          <w:color w:val="000000"/>
          <w:u w:val="single"/>
        </w:rPr>
        <w:t>Introduction</w:t>
      </w:r>
    </w:p>
    <w:p w:rsidR="00E410FC" w:rsidRDefault="00E410FC" w:rsidP="00E410FC">
      <w:pPr>
        <w:numPr>
          <w:ilvl w:val="0"/>
          <w:numId w:val="2"/>
        </w:numPr>
        <w:jc w:val="both"/>
        <w:rPr>
          <w:rFonts w:ascii="Comic Sans MS" w:hAnsi="Comic Sans MS"/>
          <w:color w:val="000000"/>
          <w:sz w:val="20"/>
          <w:szCs w:val="20"/>
        </w:rPr>
      </w:pPr>
      <w:r>
        <w:rPr>
          <w:rFonts w:ascii="Comic Sans MS" w:hAnsi="Comic Sans MS"/>
          <w:color w:val="000000"/>
          <w:sz w:val="20"/>
          <w:szCs w:val="20"/>
        </w:rPr>
        <w:t>(*)</w:t>
      </w:r>
    </w:p>
    <w:p w:rsidR="00E410FC" w:rsidRDefault="00E410FC" w:rsidP="00E410FC">
      <w:pPr>
        <w:numPr>
          <w:ilvl w:val="0"/>
          <w:numId w:val="2"/>
        </w:numPr>
        <w:jc w:val="both"/>
        <w:rPr>
          <w:rFonts w:ascii="Comic Sans MS" w:hAnsi="Comic Sans MS"/>
          <w:color w:val="000000"/>
          <w:sz w:val="20"/>
          <w:szCs w:val="20"/>
        </w:rPr>
      </w:pPr>
      <w:r>
        <w:rPr>
          <w:rFonts w:ascii="Comic Sans MS" w:hAnsi="Comic Sans MS"/>
          <w:color w:val="000000"/>
          <w:sz w:val="20"/>
          <w:szCs w:val="20"/>
        </w:rPr>
        <w:t>(**)</w:t>
      </w:r>
    </w:p>
    <w:p w:rsidR="00E410FC" w:rsidRDefault="00E410FC" w:rsidP="00E410FC">
      <w:pPr>
        <w:numPr>
          <w:ilvl w:val="0"/>
          <w:numId w:val="2"/>
        </w:numPr>
        <w:jc w:val="both"/>
        <w:rPr>
          <w:rFonts w:ascii="Comic Sans MS" w:hAnsi="Comic Sans MS"/>
          <w:color w:val="000000"/>
          <w:sz w:val="20"/>
          <w:szCs w:val="20"/>
        </w:rPr>
      </w:pPr>
      <w:r>
        <w:rPr>
          <w:rFonts w:ascii="Comic Sans MS" w:hAnsi="Comic Sans MS"/>
          <w:color w:val="000000"/>
          <w:sz w:val="20"/>
          <w:szCs w:val="20"/>
        </w:rPr>
        <w:t>L’extrait étudié se trouve dans la première scène du deuxième acte, qui est une rupture avec le premier acte où à la fin Dom Juan souhaite enlever une fiancée avec l’aide de son valet lors d’une ballade en mer. En effet, dans cette scène, un paysan nommé Pierrot conte à sa fiancée Charlotte le récit du sauvetage de Dom Juan et Sganarelle dont il est à l’origine. Par le biais de cette scène, le public est informé de la rupture entre le premier et le second acte.</w:t>
      </w:r>
    </w:p>
    <w:p w:rsidR="00E410FC" w:rsidRDefault="00E410FC" w:rsidP="00E410FC">
      <w:pPr>
        <w:numPr>
          <w:ilvl w:val="0"/>
          <w:numId w:val="2"/>
        </w:numPr>
        <w:jc w:val="both"/>
        <w:rPr>
          <w:rFonts w:ascii="Comic Sans MS" w:hAnsi="Comic Sans MS"/>
          <w:color w:val="000000"/>
          <w:sz w:val="20"/>
          <w:szCs w:val="20"/>
        </w:rPr>
      </w:pPr>
      <w:r>
        <w:rPr>
          <w:rFonts w:ascii="Comic Sans MS" w:hAnsi="Comic Sans MS"/>
          <w:color w:val="000000"/>
          <w:sz w:val="20"/>
          <w:szCs w:val="20"/>
        </w:rPr>
        <w:t>(***)</w:t>
      </w:r>
    </w:p>
    <w:p w:rsidR="00E410FC" w:rsidRDefault="00E410FC" w:rsidP="00E410FC">
      <w:pPr>
        <w:numPr>
          <w:ilvl w:val="0"/>
          <w:numId w:val="2"/>
        </w:numPr>
        <w:jc w:val="both"/>
        <w:rPr>
          <w:rFonts w:ascii="Comic Sans MS" w:hAnsi="Comic Sans MS"/>
          <w:color w:val="000000"/>
          <w:sz w:val="20"/>
          <w:szCs w:val="20"/>
        </w:rPr>
      </w:pPr>
      <w:r>
        <w:rPr>
          <w:rFonts w:ascii="Comic Sans MS" w:hAnsi="Comic Sans MS"/>
          <w:color w:val="000000"/>
          <w:sz w:val="20"/>
          <w:szCs w:val="20"/>
        </w:rPr>
        <w:t>Nous traiterons dans un premier temps une tirade récit, ensuite nous étudierons l’autoportrait de Pierrot et nous terminerons</w:t>
      </w:r>
      <w:r w:rsidR="003531EC">
        <w:rPr>
          <w:rFonts w:ascii="Comic Sans MS" w:hAnsi="Comic Sans MS"/>
          <w:color w:val="000000"/>
          <w:sz w:val="20"/>
          <w:szCs w:val="20"/>
        </w:rPr>
        <w:t xml:space="preserve"> par</w:t>
      </w:r>
      <w:r>
        <w:rPr>
          <w:rFonts w:ascii="Comic Sans MS" w:hAnsi="Comic Sans MS"/>
          <w:color w:val="000000"/>
          <w:sz w:val="20"/>
          <w:szCs w:val="20"/>
        </w:rPr>
        <w:t xml:space="preserve"> l’étude d’une tirade comique.</w:t>
      </w:r>
    </w:p>
    <w:p w:rsidR="00E410FC" w:rsidRPr="00E410FC" w:rsidRDefault="00E410FC" w:rsidP="00E410FC">
      <w:pPr>
        <w:jc w:val="both"/>
        <w:rPr>
          <w:rFonts w:ascii="Comic Sans MS" w:hAnsi="Comic Sans MS"/>
          <w:color w:val="000000"/>
          <w:sz w:val="20"/>
          <w:szCs w:val="20"/>
        </w:rPr>
      </w:pPr>
    </w:p>
    <w:p w:rsidR="001421DA" w:rsidRDefault="001421DA" w:rsidP="001421DA">
      <w:pPr>
        <w:numPr>
          <w:ilvl w:val="1"/>
          <w:numId w:val="1"/>
        </w:numPr>
        <w:jc w:val="both"/>
        <w:rPr>
          <w:rFonts w:ascii="Comic Sans MS" w:hAnsi="Comic Sans MS"/>
          <w:color w:val="000000"/>
          <w:u w:val="single"/>
        </w:rPr>
      </w:pPr>
      <w:r>
        <w:rPr>
          <w:rFonts w:ascii="Comic Sans MS" w:hAnsi="Comic Sans MS"/>
          <w:color w:val="000000"/>
          <w:u w:val="single"/>
        </w:rPr>
        <w:t>Corps</w:t>
      </w:r>
    </w:p>
    <w:p w:rsidR="0063282C" w:rsidRDefault="00E410FC" w:rsidP="0063282C">
      <w:pPr>
        <w:ind w:left="708"/>
        <w:jc w:val="both"/>
        <w:rPr>
          <w:rFonts w:ascii="Comic Sans MS" w:hAnsi="Comic Sans MS"/>
          <w:color w:val="000000"/>
        </w:rPr>
      </w:pPr>
      <w:r>
        <w:rPr>
          <w:rFonts w:ascii="Comic Sans MS" w:hAnsi="Comic Sans MS"/>
          <w:color w:val="000000"/>
        </w:rPr>
        <w:t>I Une tirade récit</w:t>
      </w:r>
    </w:p>
    <w:p w:rsidR="0063282C" w:rsidRPr="0063282C" w:rsidRDefault="0063282C" w:rsidP="0063282C">
      <w:pPr>
        <w:numPr>
          <w:ilvl w:val="0"/>
          <w:numId w:val="12"/>
        </w:numPr>
        <w:tabs>
          <w:tab w:val="clear" w:pos="720"/>
          <w:tab w:val="num" w:pos="1440"/>
        </w:tabs>
        <w:ind w:left="1440"/>
        <w:jc w:val="both"/>
        <w:rPr>
          <w:rFonts w:ascii="Comic Sans MS" w:hAnsi="Comic Sans MS"/>
          <w:color w:val="000000"/>
        </w:rPr>
      </w:pPr>
      <w:r>
        <w:rPr>
          <w:rFonts w:ascii="Comic Sans MS" w:hAnsi="Comic Sans MS"/>
          <w:color w:val="000000"/>
          <w:sz w:val="20"/>
          <w:szCs w:val="20"/>
        </w:rPr>
        <w:t>Les étapes du récit</w:t>
      </w:r>
    </w:p>
    <w:p w:rsidR="0063282C" w:rsidRDefault="0063282C" w:rsidP="0063282C">
      <w:pPr>
        <w:ind w:left="1416"/>
        <w:jc w:val="both"/>
        <w:rPr>
          <w:rFonts w:ascii="Comic Sans MS" w:hAnsi="Comic Sans MS"/>
          <w:color w:val="000000"/>
          <w:sz w:val="20"/>
          <w:szCs w:val="20"/>
        </w:rPr>
      </w:pPr>
      <w:r w:rsidRPr="0063282C">
        <w:rPr>
          <w:rFonts w:ascii="Comic Sans MS" w:hAnsi="Comic Sans MS"/>
          <w:color w:val="000000"/>
          <w:sz w:val="20"/>
          <w:szCs w:val="20"/>
        </w:rPr>
        <w:t>-</w:t>
      </w:r>
      <w:r>
        <w:rPr>
          <w:rFonts w:ascii="Comic Sans MS" w:hAnsi="Comic Sans MS"/>
          <w:color w:val="000000"/>
          <w:sz w:val="20"/>
          <w:szCs w:val="20"/>
        </w:rPr>
        <w:t>&gt; Introduction du récit : Importance de la destinataire, Charlotte</w:t>
      </w:r>
    </w:p>
    <w:p w:rsidR="0063282C" w:rsidRDefault="0063282C" w:rsidP="0063282C">
      <w:pPr>
        <w:ind w:left="1416"/>
        <w:jc w:val="both"/>
        <w:rPr>
          <w:rFonts w:ascii="Comic Sans MS" w:hAnsi="Comic Sans MS"/>
          <w:color w:val="000000"/>
          <w:sz w:val="20"/>
          <w:szCs w:val="20"/>
        </w:rPr>
      </w:pPr>
      <w:r>
        <w:rPr>
          <w:rFonts w:ascii="Comic Sans MS" w:hAnsi="Comic Sans MS"/>
          <w:color w:val="000000"/>
          <w:sz w:val="20"/>
          <w:szCs w:val="20"/>
        </w:rPr>
        <w:t>-&gt; 1</w:t>
      </w:r>
      <w:r w:rsidRPr="0063282C">
        <w:rPr>
          <w:rFonts w:ascii="Comic Sans MS" w:hAnsi="Comic Sans MS"/>
          <w:color w:val="000000"/>
          <w:sz w:val="20"/>
          <w:szCs w:val="20"/>
          <w:vertAlign w:val="superscript"/>
        </w:rPr>
        <w:t>ère</w:t>
      </w:r>
      <w:r>
        <w:rPr>
          <w:rFonts w:ascii="Comic Sans MS" w:hAnsi="Comic Sans MS"/>
          <w:color w:val="000000"/>
          <w:sz w:val="20"/>
          <w:szCs w:val="20"/>
        </w:rPr>
        <w:t xml:space="preserve"> étape : circonstance, personnages, lieu, activité</w:t>
      </w:r>
    </w:p>
    <w:p w:rsidR="0063282C" w:rsidRDefault="0063282C" w:rsidP="0063282C">
      <w:pPr>
        <w:ind w:left="1416"/>
        <w:jc w:val="both"/>
        <w:rPr>
          <w:rFonts w:ascii="Comic Sans MS" w:hAnsi="Comic Sans MS"/>
          <w:color w:val="000000"/>
          <w:sz w:val="20"/>
          <w:szCs w:val="20"/>
        </w:rPr>
      </w:pPr>
      <w:r>
        <w:rPr>
          <w:rFonts w:ascii="Comic Sans MS" w:hAnsi="Comic Sans MS"/>
          <w:color w:val="000000"/>
          <w:sz w:val="20"/>
          <w:szCs w:val="20"/>
        </w:rPr>
        <w:t>-&gt; 2</w:t>
      </w:r>
      <w:r w:rsidRPr="0063282C">
        <w:rPr>
          <w:rFonts w:ascii="Comic Sans MS" w:hAnsi="Comic Sans MS"/>
          <w:color w:val="000000"/>
          <w:sz w:val="20"/>
          <w:szCs w:val="20"/>
          <w:vertAlign w:val="superscript"/>
        </w:rPr>
        <w:t>ème</w:t>
      </w:r>
      <w:r>
        <w:rPr>
          <w:rFonts w:ascii="Comic Sans MS" w:hAnsi="Comic Sans MS"/>
          <w:color w:val="000000"/>
          <w:sz w:val="20"/>
          <w:szCs w:val="20"/>
        </w:rPr>
        <w:t xml:space="preserve"> étape : Pierrot aperçoit quelque chose : mise en place du dialogue</w:t>
      </w:r>
    </w:p>
    <w:p w:rsidR="0063282C" w:rsidRDefault="0063282C" w:rsidP="0063282C">
      <w:pPr>
        <w:ind w:left="1416"/>
        <w:jc w:val="both"/>
        <w:rPr>
          <w:rFonts w:ascii="Comic Sans MS" w:hAnsi="Comic Sans MS"/>
          <w:color w:val="000000"/>
          <w:sz w:val="20"/>
          <w:szCs w:val="20"/>
        </w:rPr>
      </w:pPr>
      <w:r>
        <w:rPr>
          <w:rFonts w:ascii="Comic Sans MS" w:hAnsi="Comic Sans MS"/>
          <w:color w:val="000000"/>
          <w:sz w:val="20"/>
          <w:szCs w:val="20"/>
        </w:rPr>
        <w:t>-&gt; 3</w:t>
      </w:r>
      <w:r w:rsidRPr="0063282C">
        <w:rPr>
          <w:rFonts w:ascii="Comic Sans MS" w:hAnsi="Comic Sans MS"/>
          <w:color w:val="000000"/>
          <w:sz w:val="20"/>
          <w:szCs w:val="20"/>
          <w:vertAlign w:val="superscript"/>
        </w:rPr>
        <w:t>ème</w:t>
      </w:r>
      <w:r>
        <w:rPr>
          <w:rFonts w:ascii="Comic Sans MS" w:hAnsi="Comic Sans MS"/>
          <w:color w:val="000000"/>
          <w:sz w:val="20"/>
          <w:szCs w:val="20"/>
        </w:rPr>
        <w:t xml:space="preserve"> étape : le pari</w:t>
      </w:r>
    </w:p>
    <w:p w:rsidR="0063282C" w:rsidRDefault="0063282C" w:rsidP="0063282C">
      <w:pPr>
        <w:ind w:left="1416"/>
        <w:jc w:val="both"/>
        <w:rPr>
          <w:rFonts w:ascii="Comic Sans MS" w:hAnsi="Comic Sans MS"/>
          <w:color w:val="000000"/>
          <w:sz w:val="20"/>
          <w:szCs w:val="20"/>
        </w:rPr>
      </w:pPr>
      <w:r>
        <w:rPr>
          <w:rFonts w:ascii="Comic Sans MS" w:hAnsi="Comic Sans MS"/>
          <w:color w:val="000000"/>
          <w:sz w:val="20"/>
          <w:szCs w:val="20"/>
        </w:rPr>
        <w:t>-&gt; 4</w:t>
      </w:r>
      <w:r w:rsidRPr="0063282C">
        <w:rPr>
          <w:rFonts w:ascii="Comic Sans MS" w:hAnsi="Comic Sans MS"/>
          <w:color w:val="000000"/>
          <w:sz w:val="20"/>
          <w:szCs w:val="20"/>
          <w:vertAlign w:val="superscript"/>
        </w:rPr>
        <w:t>ème</w:t>
      </w:r>
      <w:r>
        <w:rPr>
          <w:rFonts w:ascii="Comic Sans MS" w:hAnsi="Comic Sans MS"/>
          <w:color w:val="000000"/>
          <w:sz w:val="20"/>
          <w:szCs w:val="20"/>
        </w:rPr>
        <w:t xml:space="preserve"> étape : le sauvetage</w:t>
      </w:r>
    </w:p>
    <w:p w:rsidR="0063282C" w:rsidRPr="0063282C" w:rsidRDefault="0063282C" w:rsidP="0063282C">
      <w:pPr>
        <w:ind w:left="1416"/>
        <w:jc w:val="both"/>
        <w:rPr>
          <w:rFonts w:ascii="Comic Sans MS" w:hAnsi="Comic Sans MS"/>
          <w:color w:val="000000"/>
        </w:rPr>
      </w:pPr>
      <w:r>
        <w:rPr>
          <w:rFonts w:ascii="Comic Sans MS" w:hAnsi="Comic Sans MS"/>
          <w:color w:val="000000"/>
          <w:sz w:val="20"/>
          <w:szCs w:val="20"/>
        </w:rPr>
        <w:t>-&gt; Phrase de conclusion</w:t>
      </w:r>
    </w:p>
    <w:p w:rsidR="0063282C" w:rsidRPr="0063282C" w:rsidRDefault="0063282C" w:rsidP="0063282C">
      <w:pPr>
        <w:numPr>
          <w:ilvl w:val="0"/>
          <w:numId w:val="12"/>
        </w:numPr>
        <w:tabs>
          <w:tab w:val="clear" w:pos="720"/>
          <w:tab w:val="num" w:pos="1440"/>
        </w:tabs>
        <w:ind w:left="1440"/>
        <w:jc w:val="both"/>
        <w:rPr>
          <w:rFonts w:ascii="Comic Sans MS" w:hAnsi="Comic Sans MS"/>
          <w:color w:val="000000"/>
        </w:rPr>
      </w:pPr>
      <w:r>
        <w:rPr>
          <w:rFonts w:ascii="Comic Sans MS" w:hAnsi="Comic Sans MS"/>
          <w:color w:val="000000"/>
          <w:sz w:val="20"/>
          <w:szCs w:val="20"/>
        </w:rPr>
        <w:t>Longueur du récit</w:t>
      </w:r>
    </w:p>
    <w:p w:rsidR="0063282C" w:rsidRDefault="0063282C" w:rsidP="0063282C">
      <w:pPr>
        <w:ind w:left="1416"/>
        <w:jc w:val="both"/>
        <w:rPr>
          <w:rFonts w:ascii="Comic Sans MS" w:hAnsi="Comic Sans MS"/>
          <w:color w:val="000000"/>
          <w:sz w:val="20"/>
          <w:szCs w:val="20"/>
        </w:rPr>
      </w:pPr>
      <w:r w:rsidRPr="0063282C">
        <w:rPr>
          <w:rFonts w:ascii="Comic Sans MS" w:hAnsi="Comic Sans MS"/>
          <w:color w:val="000000"/>
          <w:sz w:val="20"/>
          <w:szCs w:val="20"/>
        </w:rPr>
        <w:t>-</w:t>
      </w:r>
      <w:r>
        <w:rPr>
          <w:rFonts w:ascii="Comic Sans MS" w:hAnsi="Comic Sans MS"/>
          <w:color w:val="000000"/>
          <w:sz w:val="20"/>
          <w:szCs w:val="20"/>
        </w:rPr>
        <w:t>&gt; Circonstances &amp; pari : longuement développés</w:t>
      </w:r>
    </w:p>
    <w:p w:rsidR="0063282C" w:rsidRPr="0063282C" w:rsidRDefault="0063282C" w:rsidP="0063282C">
      <w:pPr>
        <w:ind w:left="1416"/>
        <w:jc w:val="both"/>
        <w:rPr>
          <w:rFonts w:ascii="Comic Sans MS" w:hAnsi="Comic Sans MS"/>
          <w:color w:val="000000"/>
        </w:rPr>
      </w:pPr>
      <w:r>
        <w:rPr>
          <w:rFonts w:ascii="Comic Sans MS" w:hAnsi="Comic Sans MS"/>
          <w:color w:val="000000"/>
          <w:sz w:val="20"/>
          <w:szCs w:val="20"/>
        </w:rPr>
        <w:t>-&gt; 1 phrase seulement pour sauvetage : normalement le plus important</w:t>
      </w:r>
    </w:p>
    <w:p w:rsidR="0063282C" w:rsidRPr="0063282C" w:rsidRDefault="0063282C" w:rsidP="0063282C">
      <w:pPr>
        <w:numPr>
          <w:ilvl w:val="0"/>
          <w:numId w:val="12"/>
        </w:numPr>
        <w:tabs>
          <w:tab w:val="clear" w:pos="720"/>
          <w:tab w:val="num" w:pos="1440"/>
        </w:tabs>
        <w:ind w:left="1440"/>
        <w:jc w:val="both"/>
        <w:rPr>
          <w:rFonts w:ascii="Comic Sans MS" w:hAnsi="Comic Sans MS"/>
          <w:color w:val="000000"/>
        </w:rPr>
      </w:pPr>
      <w:r>
        <w:rPr>
          <w:rFonts w:ascii="Comic Sans MS" w:hAnsi="Comic Sans MS"/>
          <w:color w:val="000000"/>
          <w:sz w:val="20"/>
          <w:szCs w:val="20"/>
        </w:rPr>
        <w:t>Importance du dialogue</w:t>
      </w:r>
    </w:p>
    <w:p w:rsidR="0063282C" w:rsidRDefault="0063282C" w:rsidP="0063282C">
      <w:pPr>
        <w:ind w:left="1416"/>
        <w:jc w:val="both"/>
        <w:rPr>
          <w:rFonts w:ascii="Comic Sans MS" w:hAnsi="Comic Sans MS"/>
          <w:color w:val="000000"/>
          <w:sz w:val="20"/>
          <w:szCs w:val="20"/>
        </w:rPr>
      </w:pPr>
      <w:r w:rsidRPr="0063282C">
        <w:rPr>
          <w:rFonts w:ascii="Comic Sans MS" w:hAnsi="Comic Sans MS"/>
          <w:color w:val="000000"/>
          <w:sz w:val="20"/>
          <w:szCs w:val="20"/>
        </w:rPr>
        <w:t>-</w:t>
      </w:r>
      <w:r>
        <w:rPr>
          <w:rFonts w:ascii="Comic Sans MS" w:hAnsi="Comic Sans MS"/>
          <w:color w:val="000000"/>
          <w:sz w:val="20"/>
          <w:szCs w:val="20"/>
        </w:rPr>
        <w:t>&gt; Essentiel du récit : Dialogue entre Pierrot et Lucas</w:t>
      </w:r>
    </w:p>
    <w:p w:rsidR="0063282C" w:rsidRPr="00386365" w:rsidRDefault="0063282C" w:rsidP="0063282C">
      <w:pPr>
        <w:ind w:left="1416"/>
        <w:jc w:val="both"/>
        <w:rPr>
          <w:rFonts w:ascii="Comic Sans MS" w:hAnsi="Comic Sans MS"/>
          <w:color w:val="000000"/>
        </w:rPr>
      </w:pPr>
      <w:r>
        <w:rPr>
          <w:rFonts w:ascii="Comic Sans MS" w:hAnsi="Comic Sans MS"/>
          <w:color w:val="000000"/>
          <w:sz w:val="20"/>
          <w:szCs w:val="20"/>
        </w:rPr>
        <w:t>-&gt; Hors dialogue inutile : nombreuses phrases incises répétées : alourdissent le dialogue</w:t>
      </w:r>
    </w:p>
    <w:p w:rsidR="00E410FC" w:rsidRDefault="00E410FC" w:rsidP="00E410FC">
      <w:pPr>
        <w:ind w:left="708"/>
        <w:jc w:val="both"/>
        <w:rPr>
          <w:rFonts w:ascii="Comic Sans MS" w:hAnsi="Comic Sans MS"/>
          <w:color w:val="000000"/>
        </w:rPr>
      </w:pPr>
      <w:r>
        <w:rPr>
          <w:rFonts w:ascii="Comic Sans MS" w:hAnsi="Comic Sans MS"/>
          <w:color w:val="000000"/>
        </w:rPr>
        <w:t>II Autoportrait de Pierrot</w:t>
      </w:r>
    </w:p>
    <w:p w:rsidR="0063282C" w:rsidRPr="0063282C" w:rsidRDefault="0063282C" w:rsidP="0063282C">
      <w:pPr>
        <w:numPr>
          <w:ilvl w:val="0"/>
          <w:numId w:val="13"/>
        </w:numPr>
        <w:tabs>
          <w:tab w:val="clear" w:pos="720"/>
          <w:tab w:val="num" w:pos="1440"/>
        </w:tabs>
        <w:ind w:left="1440"/>
        <w:jc w:val="both"/>
        <w:rPr>
          <w:rFonts w:ascii="Comic Sans MS" w:hAnsi="Comic Sans MS"/>
          <w:color w:val="000000"/>
        </w:rPr>
      </w:pPr>
      <w:r>
        <w:rPr>
          <w:rFonts w:ascii="Comic Sans MS" w:hAnsi="Comic Sans MS"/>
          <w:color w:val="000000"/>
          <w:sz w:val="20"/>
          <w:szCs w:val="20"/>
        </w:rPr>
        <w:t>Puérilité des deux paysans</w:t>
      </w:r>
    </w:p>
    <w:p w:rsidR="0063282C" w:rsidRDefault="0063282C" w:rsidP="0063282C">
      <w:pPr>
        <w:ind w:left="1416"/>
        <w:jc w:val="both"/>
        <w:rPr>
          <w:rFonts w:ascii="Comic Sans MS" w:hAnsi="Comic Sans MS"/>
          <w:color w:val="000000"/>
          <w:sz w:val="20"/>
          <w:szCs w:val="20"/>
        </w:rPr>
      </w:pPr>
      <w:r w:rsidRPr="0063282C">
        <w:rPr>
          <w:rFonts w:ascii="Comic Sans MS" w:hAnsi="Comic Sans MS"/>
          <w:color w:val="000000"/>
          <w:sz w:val="20"/>
          <w:szCs w:val="20"/>
        </w:rPr>
        <w:t>-</w:t>
      </w:r>
      <w:r>
        <w:rPr>
          <w:rFonts w:ascii="Comic Sans MS" w:hAnsi="Comic Sans MS"/>
          <w:color w:val="000000"/>
          <w:sz w:val="20"/>
          <w:szCs w:val="20"/>
        </w:rPr>
        <w:t>&gt; Représentation : enfants naïfs devant les bourgeois</w:t>
      </w:r>
    </w:p>
    <w:p w:rsidR="0063282C" w:rsidRPr="0063282C" w:rsidRDefault="0063282C" w:rsidP="0063282C">
      <w:pPr>
        <w:ind w:left="1416"/>
        <w:jc w:val="both"/>
        <w:rPr>
          <w:rFonts w:ascii="Comic Sans MS" w:hAnsi="Comic Sans MS"/>
          <w:color w:val="000000"/>
        </w:rPr>
      </w:pPr>
      <w:r>
        <w:rPr>
          <w:rFonts w:ascii="Comic Sans MS" w:hAnsi="Comic Sans MS"/>
          <w:color w:val="000000"/>
          <w:sz w:val="20"/>
          <w:szCs w:val="20"/>
        </w:rPr>
        <w:t>-&gt; Goût du pari : mauvais perdants (Rancune de Lucas)</w:t>
      </w:r>
    </w:p>
    <w:p w:rsidR="0063282C" w:rsidRPr="0063282C" w:rsidRDefault="0063282C" w:rsidP="0063282C">
      <w:pPr>
        <w:numPr>
          <w:ilvl w:val="0"/>
          <w:numId w:val="13"/>
        </w:numPr>
        <w:tabs>
          <w:tab w:val="clear" w:pos="720"/>
          <w:tab w:val="num" w:pos="1440"/>
        </w:tabs>
        <w:ind w:left="1440"/>
        <w:jc w:val="both"/>
        <w:rPr>
          <w:rFonts w:ascii="Comic Sans MS" w:hAnsi="Comic Sans MS"/>
          <w:color w:val="000000"/>
        </w:rPr>
      </w:pPr>
      <w:r>
        <w:rPr>
          <w:rFonts w:ascii="Comic Sans MS" w:hAnsi="Comic Sans MS"/>
          <w:color w:val="000000"/>
          <w:sz w:val="20"/>
          <w:szCs w:val="20"/>
        </w:rPr>
        <w:t>La cupidité</w:t>
      </w:r>
    </w:p>
    <w:p w:rsidR="0063282C" w:rsidRDefault="0063282C" w:rsidP="0063282C">
      <w:pPr>
        <w:ind w:left="1416"/>
        <w:jc w:val="both"/>
        <w:rPr>
          <w:rFonts w:ascii="Comic Sans MS" w:hAnsi="Comic Sans MS"/>
          <w:color w:val="000000"/>
          <w:sz w:val="20"/>
          <w:szCs w:val="20"/>
        </w:rPr>
      </w:pPr>
      <w:r w:rsidRPr="0063282C">
        <w:rPr>
          <w:rFonts w:ascii="Comic Sans MS" w:hAnsi="Comic Sans MS"/>
          <w:color w:val="000000"/>
          <w:sz w:val="20"/>
          <w:szCs w:val="20"/>
        </w:rPr>
        <w:t>-</w:t>
      </w:r>
      <w:r>
        <w:rPr>
          <w:rFonts w:ascii="Comic Sans MS" w:hAnsi="Comic Sans MS"/>
          <w:color w:val="000000"/>
          <w:sz w:val="20"/>
          <w:szCs w:val="20"/>
        </w:rPr>
        <w:t>&gt; Champs lexical de l’argent</w:t>
      </w:r>
    </w:p>
    <w:p w:rsidR="0063282C" w:rsidRPr="0063282C" w:rsidRDefault="0063282C" w:rsidP="0063282C">
      <w:pPr>
        <w:ind w:left="1416"/>
        <w:jc w:val="both"/>
        <w:rPr>
          <w:rFonts w:ascii="Comic Sans MS" w:hAnsi="Comic Sans MS"/>
          <w:color w:val="000000"/>
          <w:sz w:val="20"/>
          <w:szCs w:val="20"/>
        </w:rPr>
      </w:pPr>
      <w:r w:rsidRPr="0063282C">
        <w:rPr>
          <w:rFonts w:ascii="Comic Sans MS" w:hAnsi="Comic Sans MS"/>
          <w:color w:val="000000"/>
          <w:sz w:val="20"/>
          <w:szCs w:val="20"/>
        </w:rPr>
        <w:t xml:space="preserve">-&gt; </w:t>
      </w:r>
      <w:r w:rsidR="00321324">
        <w:rPr>
          <w:rFonts w:ascii="Comic Sans MS" w:hAnsi="Comic Sans MS"/>
          <w:color w:val="000000"/>
          <w:sz w:val="20"/>
          <w:szCs w:val="20"/>
        </w:rPr>
        <w:t>Argent &gt; Sauvetage : attitude anti-héroïque, pas généreux : vision traditionnelle des paysans</w:t>
      </w:r>
    </w:p>
    <w:p w:rsidR="0063282C" w:rsidRPr="00321324" w:rsidRDefault="0063282C" w:rsidP="0063282C">
      <w:pPr>
        <w:numPr>
          <w:ilvl w:val="0"/>
          <w:numId w:val="13"/>
        </w:numPr>
        <w:tabs>
          <w:tab w:val="clear" w:pos="720"/>
          <w:tab w:val="num" w:pos="1440"/>
        </w:tabs>
        <w:ind w:left="1440"/>
        <w:jc w:val="both"/>
        <w:rPr>
          <w:rFonts w:ascii="Comic Sans MS" w:hAnsi="Comic Sans MS"/>
          <w:color w:val="000000"/>
        </w:rPr>
      </w:pPr>
      <w:r>
        <w:rPr>
          <w:rFonts w:ascii="Comic Sans MS" w:hAnsi="Comic Sans MS"/>
          <w:color w:val="000000"/>
          <w:sz w:val="20"/>
          <w:szCs w:val="20"/>
        </w:rPr>
        <w:t>La vantardise de Pierrot</w:t>
      </w:r>
    </w:p>
    <w:p w:rsidR="00321324" w:rsidRDefault="00321324" w:rsidP="00321324">
      <w:pPr>
        <w:ind w:left="1416"/>
        <w:jc w:val="both"/>
        <w:rPr>
          <w:rFonts w:ascii="Comic Sans MS" w:hAnsi="Comic Sans MS"/>
          <w:color w:val="000000"/>
          <w:sz w:val="20"/>
          <w:szCs w:val="20"/>
        </w:rPr>
      </w:pPr>
      <w:r w:rsidRPr="00321324">
        <w:rPr>
          <w:rFonts w:ascii="Comic Sans MS" w:hAnsi="Comic Sans MS"/>
          <w:color w:val="000000"/>
          <w:sz w:val="20"/>
          <w:szCs w:val="20"/>
        </w:rPr>
        <w:lastRenderedPageBreak/>
        <w:t>-</w:t>
      </w:r>
      <w:r>
        <w:rPr>
          <w:rFonts w:ascii="Comic Sans MS" w:hAnsi="Comic Sans MS"/>
          <w:color w:val="000000"/>
          <w:sz w:val="20"/>
          <w:szCs w:val="20"/>
        </w:rPr>
        <w:t>&gt; Se donne le beau rôle : initiative des paris, vainqueur, sermonne Lucas</w:t>
      </w:r>
    </w:p>
    <w:p w:rsidR="00321324" w:rsidRDefault="00321324" w:rsidP="00321324">
      <w:pPr>
        <w:ind w:left="1416"/>
        <w:jc w:val="both"/>
        <w:rPr>
          <w:rFonts w:ascii="Comic Sans MS" w:hAnsi="Comic Sans MS"/>
          <w:color w:val="000000"/>
          <w:sz w:val="20"/>
          <w:szCs w:val="20"/>
        </w:rPr>
      </w:pPr>
      <w:r>
        <w:rPr>
          <w:rFonts w:ascii="Comic Sans MS" w:hAnsi="Comic Sans MS"/>
          <w:color w:val="000000"/>
          <w:sz w:val="20"/>
          <w:szCs w:val="20"/>
        </w:rPr>
        <w:t>-&gt; Souhaite faire un beau récit : veut éblouir Charlotte</w:t>
      </w:r>
    </w:p>
    <w:p w:rsidR="00321324" w:rsidRDefault="00321324" w:rsidP="00321324">
      <w:pPr>
        <w:ind w:left="1416"/>
        <w:jc w:val="both"/>
        <w:rPr>
          <w:rFonts w:ascii="Comic Sans MS" w:hAnsi="Comic Sans MS"/>
          <w:color w:val="000000"/>
          <w:sz w:val="20"/>
          <w:szCs w:val="20"/>
        </w:rPr>
      </w:pPr>
      <w:r>
        <w:rPr>
          <w:rFonts w:ascii="Comic Sans MS" w:hAnsi="Comic Sans MS"/>
          <w:color w:val="000000"/>
          <w:sz w:val="20"/>
          <w:szCs w:val="20"/>
        </w:rPr>
        <w:t>-&gt; Naïf</w:t>
      </w:r>
    </w:p>
    <w:p w:rsidR="00321324" w:rsidRDefault="00321324" w:rsidP="00321324">
      <w:pPr>
        <w:ind w:left="1416"/>
        <w:jc w:val="both"/>
        <w:rPr>
          <w:rFonts w:ascii="Comic Sans MS" w:hAnsi="Comic Sans MS"/>
          <w:color w:val="000000"/>
        </w:rPr>
      </w:pPr>
      <w:r>
        <w:rPr>
          <w:rFonts w:ascii="Comic Sans MS" w:hAnsi="Comic Sans MS"/>
          <w:color w:val="000000"/>
          <w:sz w:val="20"/>
          <w:szCs w:val="20"/>
        </w:rPr>
        <w:t>-&gt; « pour le faire court », or raconte tout : mauvais narrateur</w:t>
      </w:r>
    </w:p>
    <w:p w:rsidR="00E410FC" w:rsidRDefault="00E410FC" w:rsidP="00E410FC">
      <w:pPr>
        <w:ind w:left="708"/>
        <w:jc w:val="both"/>
        <w:rPr>
          <w:rFonts w:ascii="Comic Sans MS" w:hAnsi="Comic Sans MS"/>
          <w:color w:val="000000"/>
        </w:rPr>
      </w:pPr>
      <w:r>
        <w:rPr>
          <w:rFonts w:ascii="Comic Sans MS" w:hAnsi="Comic Sans MS"/>
          <w:color w:val="000000"/>
        </w:rPr>
        <w:t>III Une tirade comique</w:t>
      </w:r>
    </w:p>
    <w:p w:rsidR="00321324" w:rsidRPr="00321324" w:rsidRDefault="00321324" w:rsidP="00321324">
      <w:pPr>
        <w:numPr>
          <w:ilvl w:val="0"/>
          <w:numId w:val="14"/>
        </w:numPr>
        <w:tabs>
          <w:tab w:val="clear" w:pos="720"/>
          <w:tab w:val="num" w:pos="1440"/>
        </w:tabs>
        <w:ind w:left="1440"/>
        <w:jc w:val="both"/>
        <w:rPr>
          <w:rFonts w:ascii="Comic Sans MS" w:hAnsi="Comic Sans MS"/>
          <w:color w:val="000000"/>
        </w:rPr>
      </w:pPr>
      <w:r>
        <w:rPr>
          <w:rFonts w:ascii="Comic Sans MS" w:hAnsi="Comic Sans MS"/>
          <w:color w:val="000000"/>
          <w:sz w:val="20"/>
          <w:szCs w:val="20"/>
        </w:rPr>
        <w:t>Le comique de caractère</w:t>
      </w:r>
    </w:p>
    <w:p w:rsidR="00321324" w:rsidRDefault="00321324" w:rsidP="00321324">
      <w:pPr>
        <w:ind w:left="1416"/>
        <w:jc w:val="both"/>
        <w:rPr>
          <w:rFonts w:ascii="Comic Sans MS" w:hAnsi="Comic Sans MS"/>
          <w:color w:val="000000"/>
          <w:sz w:val="20"/>
          <w:szCs w:val="20"/>
        </w:rPr>
      </w:pPr>
      <w:r w:rsidRPr="00321324">
        <w:rPr>
          <w:rFonts w:ascii="Comic Sans MS" w:hAnsi="Comic Sans MS"/>
          <w:color w:val="000000"/>
          <w:sz w:val="20"/>
          <w:szCs w:val="20"/>
        </w:rPr>
        <w:t>-</w:t>
      </w:r>
      <w:r>
        <w:rPr>
          <w:rFonts w:ascii="Comic Sans MS" w:hAnsi="Comic Sans MS"/>
          <w:color w:val="000000"/>
          <w:sz w:val="20"/>
          <w:szCs w:val="20"/>
        </w:rPr>
        <w:t>&gt; Naïf, vaniteux, souhaite éblouir</w:t>
      </w:r>
    </w:p>
    <w:p w:rsidR="00321324" w:rsidRDefault="00321324" w:rsidP="00321324">
      <w:pPr>
        <w:ind w:left="1416"/>
        <w:jc w:val="both"/>
        <w:rPr>
          <w:rFonts w:ascii="Comic Sans MS" w:hAnsi="Comic Sans MS"/>
          <w:color w:val="000000"/>
          <w:sz w:val="20"/>
          <w:szCs w:val="20"/>
        </w:rPr>
      </w:pPr>
      <w:r>
        <w:rPr>
          <w:rFonts w:ascii="Comic Sans MS" w:hAnsi="Comic Sans MS"/>
          <w:color w:val="000000"/>
          <w:sz w:val="20"/>
          <w:szCs w:val="20"/>
        </w:rPr>
        <w:t>-&gt; Ridicule quand il se vante</w:t>
      </w:r>
    </w:p>
    <w:p w:rsidR="00321324" w:rsidRPr="00321324" w:rsidRDefault="00321324" w:rsidP="00321324">
      <w:pPr>
        <w:ind w:left="1416"/>
        <w:jc w:val="both"/>
        <w:rPr>
          <w:rFonts w:ascii="Comic Sans MS" w:hAnsi="Comic Sans MS"/>
          <w:color w:val="000000"/>
          <w:sz w:val="20"/>
          <w:szCs w:val="20"/>
        </w:rPr>
      </w:pPr>
      <w:r>
        <w:rPr>
          <w:rFonts w:ascii="Comic Sans MS" w:hAnsi="Comic Sans MS"/>
          <w:color w:val="000000"/>
          <w:sz w:val="20"/>
          <w:szCs w:val="20"/>
        </w:rPr>
        <w:t>-&gt; Seul argent important : cupide</w:t>
      </w:r>
    </w:p>
    <w:p w:rsidR="00321324" w:rsidRPr="00321324" w:rsidRDefault="00321324" w:rsidP="00321324">
      <w:pPr>
        <w:numPr>
          <w:ilvl w:val="0"/>
          <w:numId w:val="14"/>
        </w:numPr>
        <w:tabs>
          <w:tab w:val="clear" w:pos="720"/>
          <w:tab w:val="num" w:pos="1440"/>
        </w:tabs>
        <w:ind w:left="1440"/>
        <w:jc w:val="both"/>
        <w:rPr>
          <w:rFonts w:ascii="Comic Sans MS" w:hAnsi="Comic Sans MS"/>
          <w:color w:val="000000"/>
        </w:rPr>
      </w:pPr>
      <w:r>
        <w:rPr>
          <w:rFonts w:ascii="Comic Sans MS" w:hAnsi="Comic Sans MS"/>
          <w:color w:val="000000"/>
          <w:sz w:val="20"/>
          <w:szCs w:val="20"/>
        </w:rPr>
        <w:t>Le comique de situation</w:t>
      </w:r>
    </w:p>
    <w:p w:rsidR="00321324" w:rsidRDefault="00321324" w:rsidP="00321324">
      <w:pPr>
        <w:ind w:left="1416"/>
        <w:jc w:val="both"/>
        <w:rPr>
          <w:rFonts w:ascii="Comic Sans MS" w:hAnsi="Comic Sans MS"/>
          <w:color w:val="000000"/>
          <w:sz w:val="20"/>
          <w:szCs w:val="20"/>
        </w:rPr>
      </w:pPr>
      <w:r w:rsidRPr="00321324">
        <w:rPr>
          <w:rFonts w:ascii="Comic Sans MS" w:hAnsi="Comic Sans MS"/>
          <w:color w:val="000000"/>
          <w:sz w:val="20"/>
          <w:szCs w:val="20"/>
        </w:rPr>
        <w:t>-</w:t>
      </w:r>
      <w:r>
        <w:rPr>
          <w:rFonts w:ascii="Comic Sans MS" w:hAnsi="Comic Sans MS"/>
          <w:color w:val="000000"/>
          <w:sz w:val="20"/>
          <w:szCs w:val="20"/>
        </w:rPr>
        <w:t>&gt; DJ apparaît comme quelque chose dans les yeux de Pierrot</w:t>
      </w:r>
    </w:p>
    <w:p w:rsidR="00321324" w:rsidRPr="00321324" w:rsidRDefault="00321324" w:rsidP="00321324">
      <w:pPr>
        <w:ind w:left="1416"/>
        <w:jc w:val="both"/>
        <w:rPr>
          <w:rFonts w:ascii="Comic Sans MS" w:hAnsi="Comic Sans MS"/>
          <w:color w:val="000000"/>
        </w:rPr>
      </w:pPr>
      <w:r>
        <w:rPr>
          <w:rFonts w:ascii="Comic Sans MS" w:hAnsi="Comic Sans MS"/>
          <w:color w:val="000000"/>
          <w:sz w:val="20"/>
          <w:szCs w:val="20"/>
        </w:rPr>
        <w:t>-&gt; Personnages mettent du temps avant d’aller secourir DJ</w:t>
      </w:r>
    </w:p>
    <w:p w:rsidR="00321324" w:rsidRDefault="00321324" w:rsidP="00321324">
      <w:pPr>
        <w:ind w:left="1416"/>
        <w:jc w:val="both"/>
        <w:rPr>
          <w:rFonts w:ascii="Comic Sans MS" w:hAnsi="Comic Sans MS"/>
          <w:color w:val="000000"/>
          <w:sz w:val="20"/>
          <w:szCs w:val="20"/>
        </w:rPr>
      </w:pPr>
      <w:r>
        <w:rPr>
          <w:rFonts w:ascii="Comic Sans MS" w:hAnsi="Comic Sans MS"/>
          <w:color w:val="000000"/>
          <w:sz w:val="20"/>
          <w:szCs w:val="20"/>
        </w:rPr>
        <w:t>-&gt; Fait un effort pour Charlotte : « et pis », marque qu’il n’a pas l’habitude</w:t>
      </w:r>
    </w:p>
    <w:p w:rsidR="00321324" w:rsidRDefault="00321324" w:rsidP="00321324">
      <w:pPr>
        <w:ind w:left="1416"/>
        <w:jc w:val="both"/>
        <w:rPr>
          <w:rFonts w:ascii="Comic Sans MS" w:hAnsi="Comic Sans MS"/>
          <w:color w:val="000000"/>
          <w:sz w:val="20"/>
          <w:szCs w:val="20"/>
        </w:rPr>
      </w:pPr>
      <w:r>
        <w:rPr>
          <w:rFonts w:ascii="Comic Sans MS" w:hAnsi="Comic Sans MS"/>
          <w:color w:val="000000"/>
          <w:sz w:val="20"/>
          <w:szCs w:val="20"/>
        </w:rPr>
        <w:t>-&gt; Or celle-ci s’intéresse uniquement à DJ</w:t>
      </w:r>
    </w:p>
    <w:p w:rsidR="00321324" w:rsidRPr="00321324" w:rsidRDefault="00321324" w:rsidP="00321324">
      <w:pPr>
        <w:numPr>
          <w:ilvl w:val="0"/>
          <w:numId w:val="14"/>
        </w:numPr>
        <w:tabs>
          <w:tab w:val="clear" w:pos="720"/>
          <w:tab w:val="num" w:pos="1440"/>
        </w:tabs>
        <w:ind w:left="1440"/>
        <w:jc w:val="both"/>
        <w:rPr>
          <w:rFonts w:ascii="Comic Sans MS" w:hAnsi="Comic Sans MS"/>
          <w:color w:val="000000"/>
        </w:rPr>
      </w:pPr>
      <w:r>
        <w:rPr>
          <w:rFonts w:ascii="Comic Sans MS" w:hAnsi="Comic Sans MS"/>
          <w:color w:val="000000"/>
          <w:sz w:val="20"/>
          <w:szCs w:val="20"/>
        </w:rPr>
        <w:t>Le comique de mot</w:t>
      </w:r>
    </w:p>
    <w:p w:rsidR="00321324" w:rsidRDefault="00321324" w:rsidP="00321324">
      <w:pPr>
        <w:ind w:left="1416"/>
        <w:jc w:val="both"/>
        <w:rPr>
          <w:rFonts w:ascii="Comic Sans MS" w:hAnsi="Comic Sans MS"/>
          <w:color w:val="000000"/>
          <w:sz w:val="20"/>
          <w:szCs w:val="20"/>
        </w:rPr>
      </w:pPr>
      <w:r w:rsidRPr="00321324">
        <w:rPr>
          <w:rFonts w:ascii="Comic Sans MS" w:hAnsi="Comic Sans MS"/>
          <w:color w:val="000000"/>
          <w:sz w:val="20"/>
          <w:szCs w:val="20"/>
        </w:rPr>
        <w:t>-</w:t>
      </w:r>
      <w:r>
        <w:rPr>
          <w:rFonts w:ascii="Comic Sans MS" w:hAnsi="Comic Sans MS"/>
          <w:color w:val="000000"/>
          <w:sz w:val="20"/>
          <w:szCs w:val="20"/>
        </w:rPr>
        <w:t>&gt; Langue fictive : pseudo paysanne</w:t>
      </w:r>
    </w:p>
    <w:p w:rsidR="00321324" w:rsidRDefault="00321324" w:rsidP="00321324">
      <w:pPr>
        <w:ind w:left="1416"/>
        <w:jc w:val="both"/>
        <w:rPr>
          <w:rFonts w:ascii="Comic Sans MS" w:hAnsi="Comic Sans MS"/>
          <w:color w:val="000000"/>
          <w:sz w:val="20"/>
          <w:szCs w:val="20"/>
        </w:rPr>
      </w:pPr>
      <w:r w:rsidRPr="00321324">
        <w:rPr>
          <w:rFonts w:ascii="Comic Sans MS" w:hAnsi="Comic Sans MS"/>
          <w:color w:val="000000"/>
          <w:sz w:val="20"/>
          <w:szCs w:val="20"/>
        </w:rPr>
        <w:t xml:space="preserve">-&gt; </w:t>
      </w:r>
      <w:r>
        <w:rPr>
          <w:rFonts w:ascii="Comic Sans MS" w:hAnsi="Comic Sans MS"/>
          <w:color w:val="000000"/>
          <w:sz w:val="20"/>
          <w:szCs w:val="20"/>
        </w:rPr>
        <w:t>Comique car comprise par le public</w:t>
      </w:r>
    </w:p>
    <w:p w:rsidR="00321324" w:rsidRDefault="00321324" w:rsidP="00321324">
      <w:pPr>
        <w:ind w:left="1416"/>
        <w:jc w:val="both"/>
        <w:rPr>
          <w:rFonts w:ascii="Comic Sans MS" w:hAnsi="Comic Sans MS"/>
          <w:color w:val="000000"/>
          <w:sz w:val="20"/>
          <w:szCs w:val="20"/>
        </w:rPr>
      </w:pPr>
      <w:r>
        <w:rPr>
          <w:rFonts w:ascii="Comic Sans MS" w:hAnsi="Comic Sans MS"/>
          <w:color w:val="000000"/>
          <w:sz w:val="20"/>
          <w:szCs w:val="20"/>
        </w:rPr>
        <w:t>-&gt; Déformation des mots, jurons, erreurs de syntaxe (voir q.)</w:t>
      </w:r>
    </w:p>
    <w:p w:rsidR="00321324" w:rsidRPr="00321324" w:rsidRDefault="00321324" w:rsidP="00321324">
      <w:pPr>
        <w:ind w:left="1416"/>
        <w:jc w:val="both"/>
        <w:rPr>
          <w:rFonts w:ascii="Comic Sans MS" w:hAnsi="Comic Sans MS"/>
          <w:color w:val="000000"/>
          <w:sz w:val="20"/>
          <w:szCs w:val="20"/>
        </w:rPr>
      </w:pPr>
    </w:p>
    <w:p w:rsidR="001421DA" w:rsidRDefault="001421DA" w:rsidP="001421DA">
      <w:pPr>
        <w:numPr>
          <w:ilvl w:val="1"/>
          <w:numId w:val="1"/>
        </w:numPr>
        <w:jc w:val="both"/>
        <w:rPr>
          <w:rFonts w:ascii="Comic Sans MS" w:hAnsi="Comic Sans MS"/>
          <w:color w:val="000000"/>
          <w:u w:val="single"/>
        </w:rPr>
      </w:pPr>
      <w:r>
        <w:rPr>
          <w:rFonts w:ascii="Comic Sans MS" w:hAnsi="Comic Sans MS"/>
          <w:color w:val="000000"/>
          <w:u w:val="single"/>
        </w:rPr>
        <w:t>Conclusion</w:t>
      </w:r>
    </w:p>
    <w:p w:rsidR="00321324" w:rsidRDefault="00321324" w:rsidP="00321324">
      <w:pPr>
        <w:numPr>
          <w:ilvl w:val="0"/>
          <w:numId w:val="2"/>
        </w:numPr>
        <w:jc w:val="both"/>
        <w:rPr>
          <w:rFonts w:ascii="Comic Sans MS" w:hAnsi="Comic Sans MS"/>
          <w:color w:val="000000"/>
          <w:sz w:val="20"/>
          <w:szCs w:val="20"/>
        </w:rPr>
      </w:pPr>
      <w:r>
        <w:rPr>
          <w:rFonts w:ascii="Comic Sans MS" w:hAnsi="Comic Sans MS"/>
          <w:color w:val="000000"/>
          <w:sz w:val="20"/>
          <w:szCs w:val="20"/>
        </w:rPr>
        <w:t>La parole est ici mise en scène de manière comique. En effet elle est très théâtrale et vise à faire rire du paysan. Cet extrait semble une parodie du discours épique, car le héros est paysan qui accomplit une action proche d’une action héroïque.</w:t>
      </w:r>
    </w:p>
    <w:p w:rsidR="00321324" w:rsidRPr="00321324" w:rsidRDefault="00321324" w:rsidP="00321324">
      <w:pPr>
        <w:numPr>
          <w:ilvl w:val="0"/>
          <w:numId w:val="2"/>
        </w:numPr>
        <w:jc w:val="both"/>
        <w:rPr>
          <w:rFonts w:ascii="Comic Sans MS" w:hAnsi="Comic Sans MS"/>
          <w:color w:val="000000"/>
          <w:sz w:val="20"/>
          <w:szCs w:val="20"/>
        </w:rPr>
      </w:pPr>
      <w:r>
        <w:rPr>
          <w:rFonts w:ascii="Comic Sans MS" w:hAnsi="Comic Sans MS"/>
          <w:color w:val="000000"/>
          <w:sz w:val="20"/>
          <w:szCs w:val="20"/>
        </w:rPr>
        <w:t>Nous pouvons rapprocher cet extrait de la première scène de l’œuvre où Sganarelle essaie d’éblouir Gusman de m</w:t>
      </w:r>
      <w:r w:rsidR="00967588">
        <w:rPr>
          <w:rFonts w:ascii="Comic Sans MS" w:hAnsi="Comic Sans MS"/>
          <w:color w:val="000000"/>
          <w:sz w:val="20"/>
          <w:szCs w:val="20"/>
        </w:rPr>
        <w:t>anière ridicule ou encore la confronter à la troisième scène du deuxième acte où Pierrot regrette d’avoir sauvé Dom Juan qui devient alors son rival.</w:t>
      </w:r>
    </w:p>
    <w:p w:rsidR="001421DA" w:rsidRPr="001421DA" w:rsidRDefault="001421DA" w:rsidP="001421DA">
      <w:pPr>
        <w:jc w:val="both"/>
        <w:rPr>
          <w:rFonts w:ascii="Comic Sans MS" w:hAnsi="Comic Sans MS"/>
          <w:color w:val="000000"/>
          <w:sz w:val="30"/>
          <w:szCs w:val="30"/>
          <w:u w:val="single"/>
        </w:rPr>
      </w:pPr>
    </w:p>
    <w:p w:rsidR="001421DA" w:rsidRDefault="001421DA" w:rsidP="001421DA">
      <w:pPr>
        <w:numPr>
          <w:ilvl w:val="0"/>
          <w:numId w:val="1"/>
        </w:numPr>
        <w:jc w:val="both"/>
        <w:rPr>
          <w:rFonts w:ascii="Comic Sans MS" w:hAnsi="Comic Sans MS"/>
          <w:color w:val="000000"/>
          <w:sz w:val="30"/>
          <w:szCs w:val="30"/>
          <w:u w:val="single"/>
        </w:rPr>
      </w:pPr>
      <w:r w:rsidRPr="001421DA">
        <w:rPr>
          <w:rFonts w:ascii="Comic Sans MS" w:hAnsi="Comic Sans MS"/>
          <w:color w:val="000000"/>
          <w:sz w:val="30"/>
          <w:szCs w:val="30"/>
          <w:u w:val="single"/>
        </w:rPr>
        <w:t>Texte 4</w:t>
      </w:r>
    </w:p>
    <w:p w:rsidR="001421DA" w:rsidRDefault="001421DA" w:rsidP="001421DA">
      <w:pPr>
        <w:numPr>
          <w:ilvl w:val="1"/>
          <w:numId w:val="1"/>
        </w:numPr>
        <w:jc w:val="both"/>
        <w:rPr>
          <w:rFonts w:ascii="Comic Sans MS" w:hAnsi="Comic Sans MS"/>
          <w:color w:val="000000"/>
          <w:u w:val="single"/>
        </w:rPr>
      </w:pPr>
      <w:r>
        <w:rPr>
          <w:rFonts w:ascii="Comic Sans MS" w:hAnsi="Comic Sans MS"/>
          <w:color w:val="000000"/>
          <w:u w:val="single"/>
        </w:rPr>
        <w:t>Introduction</w:t>
      </w:r>
    </w:p>
    <w:p w:rsidR="00967588" w:rsidRDefault="00967588" w:rsidP="00967588">
      <w:pPr>
        <w:numPr>
          <w:ilvl w:val="0"/>
          <w:numId w:val="2"/>
        </w:numPr>
        <w:jc w:val="both"/>
        <w:rPr>
          <w:rFonts w:ascii="Comic Sans MS" w:hAnsi="Comic Sans MS"/>
          <w:color w:val="000000"/>
          <w:sz w:val="20"/>
          <w:szCs w:val="20"/>
        </w:rPr>
      </w:pPr>
      <w:r>
        <w:rPr>
          <w:rFonts w:ascii="Comic Sans MS" w:hAnsi="Comic Sans MS"/>
          <w:color w:val="000000"/>
          <w:sz w:val="20"/>
          <w:szCs w:val="20"/>
        </w:rPr>
        <w:t>(*)</w:t>
      </w:r>
    </w:p>
    <w:p w:rsidR="00967588" w:rsidRDefault="00967588" w:rsidP="00967588">
      <w:pPr>
        <w:numPr>
          <w:ilvl w:val="0"/>
          <w:numId w:val="2"/>
        </w:numPr>
        <w:jc w:val="both"/>
        <w:rPr>
          <w:rFonts w:ascii="Comic Sans MS" w:hAnsi="Comic Sans MS"/>
          <w:color w:val="000000"/>
          <w:sz w:val="20"/>
          <w:szCs w:val="20"/>
        </w:rPr>
      </w:pPr>
      <w:r>
        <w:rPr>
          <w:rFonts w:ascii="Comic Sans MS" w:hAnsi="Comic Sans MS"/>
          <w:color w:val="000000"/>
          <w:sz w:val="20"/>
          <w:szCs w:val="20"/>
        </w:rPr>
        <w:t>(**)</w:t>
      </w:r>
    </w:p>
    <w:p w:rsidR="00967588" w:rsidRDefault="00F13F67" w:rsidP="00967588">
      <w:pPr>
        <w:numPr>
          <w:ilvl w:val="0"/>
          <w:numId w:val="2"/>
        </w:numPr>
        <w:jc w:val="both"/>
        <w:rPr>
          <w:rFonts w:ascii="Comic Sans MS" w:hAnsi="Comic Sans MS"/>
          <w:color w:val="000000"/>
          <w:sz w:val="20"/>
          <w:szCs w:val="20"/>
        </w:rPr>
      </w:pPr>
      <w:r>
        <w:rPr>
          <w:rFonts w:ascii="Comic Sans MS" w:hAnsi="Comic Sans MS"/>
          <w:color w:val="000000"/>
          <w:sz w:val="20"/>
          <w:szCs w:val="20"/>
        </w:rPr>
        <w:t>L’extrait étudié se trouve dans la deuxième scène du cinquième acte où Dom Juan, après avoir feint sa rémission au niveau du libertinage auprès de son père Dom Luis en s’improvisant dévot, raconte la vérité sur son état d’esprit à son valet, Sganarelle.</w:t>
      </w:r>
    </w:p>
    <w:p w:rsidR="00F13F67" w:rsidRDefault="00F13F67" w:rsidP="00967588">
      <w:pPr>
        <w:numPr>
          <w:ilvl w:val="0"/>
          <w:numId w:val="2"/>
        </w:numPr>
        <w:jc w:val="both"/>
        <w:rPr>
          <w:rFonts w:ascii="Comic Sans MS" w:hAnsi="Comic Sans MS"/>
          <w:color w:val="000000"/>
          <w:sz w:val="20"/>
          <w:szCs w:val="20"/>
        </w:rPr>
      </w:pPr>
      <w:r>
        <w:rPr>
          <w:rFonts w:ascii="Comic Sans MS" w:hAnsi="Comic Sans MS"/>
          <w:color w:val="000000"/>
          <w:sz w:val="20"/>
          <w:szCs w:val="20"/>
        </w:rPr>
        <w:t>(***)</w:t>
      </w:r>
    </w:p>
    <w:p w:rsidR="00F13F67" w:rsidRDefault="00F13F67" w:rsidP="00F13F67">
      <w:pPr>
        <w:numPr>
          <w:ilvl w:val="0"/>
          <w:numId w:val="2"/>
        </w:numPr>
        <w:jc w:val="both"/>
        <w:rPr>
          <w:rFonts w:ascii="Comic Sans MS" w:hAnsi="Comic Sans MS"/>
          <w:color w:val="000000"/>
          <w:sz w:val="20"/>
          <w:szCs w:val="20"/>
        </w:rPr>
      </w:pPr>
      <w:r>
        <w:rPr>
          <w:rFonts w:ascii="Comic Sans MS" w:hAnsi="Comic Sans MS"/>
          <w:color w:val="000000"/>
          <w:sz w:val="20"/>
          <w:szCs w:val="20"/>
        </w:rPr>
        <w:t xml:space="preserve">Nous traiterons dans un premier temps une tirade argumentative, ensuite nous étudierons le personnage de l’hypocrite et nous terminerons l’étude </w:t>
      </w:r>
      <w:r w:rsidR="001156FE">
        <w:rPr>
          <w:rFonts w:ascii="Comic Sans MS" w:hAnsi="Comic Sans MS"/>
          <w:color w:val="000000"/>
          <w:sz w:val="20"/>
          <w:szCs w:val="20"/>
        </w:rPr>
        <w:t>de Dom Juan porte parole de Molière</w:t>
      </w:r>
      <w:r>
        <w:rPr>
          <w:rFonts w:ascii="Comic Sans MS" w:hAnsi="Comic Sans MS"/>
          <w:color w:val="000000"/>
          <w:sz w:val="20"/>
          <w:szCs w:val="20"/>
        </w:rPr>
        <w:t>.</w:t>
      </w:r>
    </w:p>
    <w:p w:rsidR="00F13F67" w:rsidRPr="00967588" w:rsidRDefault="00F13F67" w:rsidP="00F13F67">
      <w:pPr>
        <w:jc w:val="both"/>
        <w:rPr>
          <w:rFonts w:ascii="Comic Sans MS" w:hAnsi="Comic Sans MS"/>
          <w:color w:val="000000"/>
          <w:sz w:val="20"/>
          <w:szCs w:val="20"/>
        </w:rPr>
      </w:pPr>
    </w:p>
    <w:p w:rsidR="001421DA" w:rsidRDefault="001421DA" w:rsidP="001421DA">
      <w:pPr>
        <w:numPr>
          <w:ilvl w:val="1"/>
          <w:numId w:val="1"/>
        </w:numPr>
        <w:jc w:val="both"/>
        <w:rPr>
          <w:rFonts w:ascii="Comic Sans MS" w:hAnsi="Comic Sans MS"/>
          <w:color w:val="000000"/>
          <w:u w:val="single"/>
        </w:rPr>
      </w:pPr>
      <w:r>
        <w:rPr>
          <w:rFonts w:ascii="Comic Sans MS" w:hAnsi="Comic Sans MS"/>
          <w:color w:val="000000"/>
          <w:u w:val="single"/>
        </w:rPr>
        <w:t>Corps</w:t>
      </w:r>
    </w:p>
    <w:p w:rsidR="001156FE" w:rsidRDefault="001156FE" w:rsidP="001156FE">
      <w:pPr>
        <w:ind w:left="708"/>
        <w:jc w:val="both"/>
        <w:rPr>
          <w:rFonts w:ascii="Comic Sans MS" w:hAnsi="Comic Sans MS"/>
          <w:color w:val="000000"/>
        </w:rPr>
      </w:pPr>
      <w:r w:rsidRPr="001156FE">
        <w:rPr>
          <w:rFonts w:ascii="Comic Sans MS" w:hAnsi="Comic Sans MS"/>
          <w:color w:val="000000"/>
        </w:rPr>
        <w:t>I</w:t>
      </w:r>
      <w:r>
        <w:rPr>
          <w:rFonts w:ascii="Comic Sans MS" w:hAnsi="Comic Sans MS"/>
          <w:color w:val="000000"/>
        </w:rPr>
        <w:t xml:space="preserve"> Une tirade argumentative</w:t>
      </w:r>
    </w:p>
    <w:p w:rsidR="001156FE" w:rsidRPr="00534972" w:rsidRDefault="001156FE" w:rsidP="001156FE">
      <w:pPr>
        <w:numPr>
          <w:ilvl w:val="0"/>
          <w:numId w:val="15"/>
        </w:numPr>
        <w:tabs>
          <w:tab w:val="clear" w:pos="720"/>
          <w:tab w:val="num" w:pos="1440"/>
        </w:tabs>
        <w:ind w:left="1440"/>
        <w:jc w:val="both"/>
        <w:rPr>
          <w:rFonts w:ascii="Comic Sans MS" w:hAnsi="Comic Sans MS"/>
          <w:color w:val="000000"/>
        </w:rPr>
      </w:pPr>
      <w:r>
        <w:rPr>
          <w:rFonts w:ascii="Comic Sans MS" w:hAnsi="Comic Sans MS"/>
          <w:color w:val="000000"/>
          <w:sz w:val="20"/>
          <w:szCs w:val="20"/>
        </w:rPr>
        <w:t>Un éloge paradoxal (éloge d’un défaut)</w:t>
      </w:r>
    </w:p>
    <w:p w:rsidR="00534972" w:rsidRDefault="00534972" w:rsidP="00534972">
      <w:pPr>
        <w:ind w:left="1416"/>
        <w:jc w:val="both"/>
        <w:rPr>
          <w:rFonts w:ascii="Comic Sans MS" w:hAnsi="Comic Sans MS"/>
          <w:color w:val="000000"/>
          <w:sz w:val="20"/>
          <w:szCs w:val="20"/>
        </w:rPr>
      </w:pPr>
      <w:r w:rsidRPr="00534972">
        <w:rPr>
          <w:rFonts w:ascii="Comic Sans MS" w:hAnsi="Comic Sans MS"/>
          <w:color w:val="000000"/>
          <w:sz w:val="20"/>
          <w:szCs w:val="20"/>
        </w:rPr>
        <w:t>-</w:t>
      </w:r>
      <w:r>
        <w:rPr>
          <w:rFonts w:ascii="Comic Sans MS" w:hAnsi="Comic Sans MS"/>
          <w:color w:val="000000"/>
          <w:sz w:val="20"/>
          <w:szCs w:val="20"/>
        </w:rPr>
        <w:t>&gt; « vice » qui s’oppose à « vertus », « sage » qui s’oppose à « vice » : paradoxe</w:t>
      </w:r>
    </w:p>
    <w:p w:rsidR="00534972" w:rsidRPr="001156FE" w:rsidRDefault="00534972" w:rsidP="00534972">
      <w:pPr>
        <w:ind w:left="1416"/>
        <w:jc w:val="both"/>
        <w:rPr>
          <w:rFonts w:ascii="Comic Sans MS" w:hAnsi="Comic Sans MS"/>
          <w:color w:val="000000"/>
        </w:rPr>
      </w:pPr>
      <w:r>
        <w:rPr>
          <w:rFonts w:ascii="Comic Sans MS" w:hAnsi="Comic Sans MS"/>
          <w:color w:val="000000"/>
          <w:sz w:val="20"/>
          <w:szCs w:val="20"/>
        </w:rPr>
        <w:t>-&gt; Volonté de paradoxe au début et à la fin</w:t>
      </w:r>
    </w:p>
    <w:p w:rsidR="001156FE" w:rsidRPr="00534972" w:rsidRDefault="001156FE" w:rsidP="001156FE">
      <w:pPr>
        <w:numPr>
          <w:ilvl w:val="0"/>
          <w:numId w:val="15"/>
        </w:numPr>
        <w:tabs>
          <w:tab w:val="clear" w:pos="720"/>
          <w:tab w:val="num" w:pos="1440"/>
        </w:tabs>
        <w:ind w:left="1440"/>
        <w:jc w:val="both"/>
        <w:rPr>
          <w:rFonts w:ascii="Comic Sans MS" w:hAnsi="Comic Sans MS"/>
          <w:color w:val="000000"/>
        </w:rPr>
      </w:pPr>
      <w:r>
        <w:rPr>
          <w:rFonts w:ascii="Comic Sans MS" w:hAnsi="Comic Sans MS"/>
          <w:color w:val="000000"/>
          <w:sz w:val="20"/>
          <w:szCs w:val="20"/>
        </w:rPr>
        <w:t>Schéma argumentatif</w:t>
      </w:r>
    </w:p>
    <w:p w:rsidR="00534972" w:rsidRDefault="00534972" w:rsidP="00534972">
      <w:pPr>
        <w:ind w:left="1416"/>
        <w:jc w:val="both"/>
        <w:rPr>
          <w:rFonts w:ascii="Comic Sans MS" w:hAnsi="Comic Sans MS"/>
          <w:color w:val="000000"/>
          <w:sz w:val="20"/>
          <w:szCs w:val="20"/>
        </w:rPr>
      </w:pPr>
      <w:r w:rsidRPr="00534972">
        <w:rPr>
          <w:rFonts w:ascii="Comic Sans MS" w:hAnsi="Comic Sans MS"/>
          <w:color w:val="000000"/>
          <w:sz w:val="20"/>
          <w:szCs w:val="20"/>
        </w:rPr>
        <w:t>-</w:t>
      </w:r>
      <w:r>
        <w:rPr>
          <w:rFonts w:ascii="Comic Sans MS" w:hAnsi="Comic Sans MS"/>
          <w:color w:val="000000"/>
          <w:sz w:val="20"/>
          <w:szCs w:val="20"/>
        </w:rPr>
        <w:t>&gt; Hypocrite jamais démasqué</w:t>
      </w:r>
    </w:p>
    <w:p w:rsidR="00534972" w:rsidRDefault="00534972" w:rsidP="00534972">
      <w:pPr>
        <w:ind w:left="1416"/>
        <w:jc w:val="both"/>
        <w:rPr>
          <w:rFonts w:ascii="Comic Sans MS" w:hAnsi="Comic Sans MS"/>
          <w:color w:val="000000"/>
          <w:sz w:val="20"/>
          <w:szCs w:val="20"/>
        </w:rPr>
      </w:pPr>
      <w:r>
        <w:rPr>
          <w:rFonts w:ascii="Comic Sans MS" w:hAnsi="Comic Sans MS"/>
          <w:color w:val="000000"/>
          <w:sz w:val="20"/>
          <w:szCs w:val="20"/>
        </w:rPr>
        <w:lastRenderedPageBreak/>
        <w:t>-&gt; Faux dévot soutenu par la cabale</w:t>
      </w:r>
    </w:p>
    <w:p w:rsidR="00534972" w:rsidRPr="001156FE" w:rsidRDefault="00534972" w:rsidP="00534972">
      <w:pPr>
        <w:ind w:left="1416"/>
        <w:jc w:val="both"/>
        <w:rPr>
          <w:rFonts w:ascii="Comic Sans MS" w:hAnsi="Comic Sans MS"/>
          <w:color w:val="000000"/>
        </w:rPr>
      </w:pPr>
      <w:r>
        <w:rPr>
          <w:rFonts w:ascii="Comic Sans MS" w:hAnsi="Comic Sans MS"/>
          <w:color w:val="000000"/>
          <w:sz w:val="20"/>
          <w:szCs w:val="20"/>
        </w:rPr>
        <w:t>-&gt; L’hypocrisie religieuse permet de cacher le libertinage</w:t>
      </w:r>
    </w:p>
    <w:p w:rsidR="001156FE" w:rsidRPr="00534972" w:rsidRDefault="00534972" w:rsidP="001156FE">
      <w:pPr>
        <w:numPr>
          <w:ilvl w:val="0"/>
          <w:numId w:val="15"/>
        </w:numPr>
        <w:tabs>
          <w:tab w:val="clear" w:pos="720"/>
          <w:tab w:val="num" w:pos="1440"/>
        </w:tabs>
        <w:ind w:left="1440"/>
        <w:jc w:val="both"/>
        <w:rPr>
          <w:rFonts w:ascii="Comic Sans MS" w:hAnsi="Comic Sans MS"/>
          <w:color w:val="000000"/>
        </w:rPr>
      </w:pPr>
      <w:r>
        <w:rPr>
          <w:rFonts w:ascii="Comic Sans MS" w:hAnsi="Comic Sans MS"/>
          <w:color w:val="000000"/>
          <w:sz w:val="20"/>
          <w:szCs w:val="20"/>
        </w:rPr>
        <w:t>Les caractéristiques d’un texte persuasif</w:t>
      </w:r>
    </w:p>
    <w:p w:rsidR="00534972" w:rsidRDefault="00534972" w:rsidP="00534972">
      <w:pPr>
        <w:ind w:left="1416"/>
        <w:jc w:val="both"/>
        <w:rPr>
          <w:rFonts w:ascii="Comic Sans MS" w:hAnsi="Comic Sans MS"/>
          <w:color w:val="000000"/>
          <w:sz w:val="20"/>
          <w:szCs w:val="20"/>
        </w:rPr>
      </w:pPr>
      <w:r>
        <w:rPr>
          <w:rFonts w:ascii="Comic Sans MS" w:hAnsi="Comic Sans MS"/>
          <w:color w:val="000000"/>
          <w:sz w:val="20"/>
          <w:szCs w:val="20"/>
        </w:rPr>
        <w:t>-&gt; Raisonnement déductif : avantage en général puis les siens</w:t>
      </w:r>
    </w:p>
    <w:p w:rsidR="00534972" w:rsidRDefault="00534972" w:rsidP="00534972">
      <w:pPr>
        <w:ind w:left="1416"/>
        <w:jc w:val="both"/>
        <w:rPr>
          <w:rFonts w:ascii="Comic Sans MS" w:hAnsi="Comic Sans MS"/>
          <w:color w:val="000000"/>
          <w:sz w:val="20"/>
          <w:szCs w:val="20"/>
        </w:rPr>
      </w:pPr>
      <w:r>
        <w:rPr>
          <w:rFonts w:ascii="Comic Sans MS" w:hAnsi="Comic Sans MS"/>
          <w:color w:val="000000"/>
          <w:sz w:val="20"/>
          <w:szCs w:val="20"/>
        </w:rPr>
        <w:t>-&gt; Futur : programme de DJ</w:t>
      </w:r>
    </w:p>
    <w:p w:rsidR="00534972" w:rsidRDefault="00534972" w:rsidP="00534972">
      <w:pPr>
        <w:ind w:left="1416"/>
        <w:jc w:val="both"/>
        <w:rPr>
          <w:rFonts w:ascii="Comic Sans MS" w:hAnsi="Comic Sans MS"/>
          <w:color w:val="000000"/>
          <w:sz w:val="20"/>
          <w:szCs w:val="20"/>
        </w:rPr>
      </w:pPr>
      <w:r>
        <w:rPr>
          <w:rFonts w:ascii="Comic Sans MS" w:hAnsi="Comic Sans MS"/>
          <w:color w:val="000000"/>
          <w:sz w:val="20"/>
          <w:szCs w:val="20"/>
        </w:rPr>
        <w:t>-&gt; « qui de sa main » : personnification : donne une plus grande force à l’hypocrisie</w:t>
      </w:r>
    </w:p>
    <w:p w:rsidR="00534972" w:rsidRDefault="00534972" w:rsidP="00534972">
      <w:pPr>
        <w:ind w:left="1416"/>
        <w:jc w:val="both"/>
        <w:rPr>
          <w:rFonts w:ascii="Comic Sans MS" w:hAnsi="Comic Sans MS"/>
          <w:color w:val="000000"/>
        </w:rPr>
      </w:pPr>
      <w:r>
        <w:rPr>
          <w:rFonts w:ascii="Comic Sans MS" w:hAnsi="Comic Sans MS"/>
          <w:color w:val="000000"/>
          <w:sz w:val="20"/>
          <w:szCs w:val="20"/>
        </w:rPr>
        <w:t>-&gt; Questions rhétoriques : s’adresse à Sganarelle</w:t>
      </w:r>
    </w:p>
    <w:p w:rsidR="001156FE" w:rsidRDefault="001156FE" w:rsidP="001156FE">
      <w:pPr>
        <w:ind w:left="708"/>
        <w:jc w:val="both"/>
        <w:rPr>
          <w:rFonts w:ascii="Comic Sans MS" w:hAnsi="Comic Sans MS"/>
          <w:color w:val="000000"/>
        </w:rPr>
      </w:pPr>
      <w:r>
        <w:rPr>
          <w:rFonts w:ascii="Comic Sans MS" w:hAnsi="Comic Sans MS"/>
          <w:color w:val="000000"/>
        </w:rPr>
        <w:t>II Le personnage de l’hypocrite</w:t>
      </w:r>
    </w:p>
    <w:p w:rsidR="00534972" w:rsidRPr="00534972" w:rsidRDefault="00534972" w:rsidP="00534972">
      <w:pPr>
        <w:numPr>
          <w:ilvl w:val="0"/>
          <w:numId w:val="16"/>
        </w:numPr>
        <w:tabs>
          <w:tab w:val="clear" w:pos="720"/>
          <w:tab w:val="num" w:pos="1440"/>
        </w:tabs>
        <w:ind w:left="1440"/>
        <w:jc w:val="both"/>
        <w:rPr>
          <w:rFonts w:ascii="Comic Sans MS" w:hAnsi="Comic Sans MS"/>
          <w:color w:val="000000"/>
        </w:rPr>
      </w:pPr>
      <w:r>
        <w:rPr>
          <w:rFonts w:ascii="Comic Sans MS" w:hAnsi="Comic Sans MS"/>
          <w:color w:val="000000"/>
          <w:sz w:val="20"/>
          <w:szCs w:val="20"/>
        </w:rPr>
        <w:t>Jeu de l’acteur</w:t>
      </w:r>
    </w:p>
    <w:p w:rsidR="00534972" w:rsidRDefault="00534972" w:rsidP="00534972">
      <w:pPr>
        <w:ind w:left="1416"/>
        <w:jc w:val="both"/>
        <w:rPr>
          <w:rFonts w:ascii="Comic Sans MS" w:hAnsi="Comic Sans MS"/>
          <w:color w:val="000000"/>
          <w:sz w:val="20"/>
          <w:szCs w:val="20"/>
        </w:rPr>
      </w:pPr>
      <w:r w:rsidRPr="00534972">
        <w:rPr>
          <w:rFonts w:ascii="Comic Sans MS" w:hAnsi="Comic Sans MS"/>
          <w:color w:val="000000"/>
          <w:sz w:val="20"/>
          <w:szCs w:val="20"/>
        </w:rPr>
        <w:t>-</w:t>
      </w:r>
      <w:r>
        <w:rPr>
          <w:rFonts w:ascii="Comic Sans MS" w:hAnsi="Comic Sans MS"/>
          <w:color w:val="000000"/>
          <w:sz w:val="20"/>
          <w:szCs w:val="20"/>
        </w:rPr>
        <w:t>&gt; Champs lexical du théâtre : symbolise le jeu de scène de l’acteur</w:t>
      </w:r>
    </w:p>
    <w:p w:rsidR="00534972" w:rsidRPr="00534972" w:rsidRDefault="00534972" w:rsidP="00534972">
      <w:pPr>
        <w:ind w:left="1416"/>
        <w:jc w:val="both"/>
        <w:rPr>
          <w:rFonts w:ascii="Comic Sans MS" w:hAnsi="Comic Sans MS"/>
          <w:color w:val="000000"/>
        </w:rPr>
      </w:pPr>
      <w:r>
        <w:rPr>
          <w:rFonts w:ascii="Comic Sans MS" w:hAnsi="Comic Sans MS"/>
          <w:color w:val="000000"/>
          <w:sz w:val="20"/>
          <w:szCs w:val="20"/>
        </w:rPr>
        <w:t>-&gt; Mise en scène de la gestuelle &amp; mimique du faux dévot</w:t>
      </w:r>
    </w:p>
    <w:p w:rsidR="00534972" w:rsidRPr="00534972" w:rsidRDefault="00534972" w:rsidP="00534972">
      <w:pPr>
        <w:numPr>
          <w:ilvl w:val="0"/>
          <w:numId w:val="16"/>
        </w:numPr>
        <w:tabs>
          <w:tab w:val="clear" w:pos="720"/>
          <w:tab w:val="num" w:pos="1440"/>
        </w:tabs>
        <w:ind w:left="1440"/>
        <w:jc w:val="both"/>
        <w:rPr>
          <w:rFonts w:ascii="Comic Sans MS" w:hAnsi="Comic Sans MS"/>
          <w:color w:val="000000"/>
        </w:rPr>
      </w:pPr>
      <w:r>
        <w:rPr>
          <w:rFonts w:ascii="Comic Sans MS" w:hAnsi="Comic Sans MS"/>
          <w:color w:val="000000"/>
          <w:sz w:val="20"/>
          <w:szCs w:val="20"/>
        </w:rPr>
        <w:t>Art de l’hypocrite</w:t>
      </w:r>
    </w:p>
    <w:p w:rsidR="00534972" w:rsidRDefault="00534972" w:rsidP="00534972">
      <w:pPr>
        <w:ind w:left="1416"/>
        <w:jc w:val="both"/>
        <w:rPr>
          <w:rFonts w:ascii="Comic Sans MS" w:hAnsi="Comic Sans MS"/>
          <w:color w:val="000000"/>
          <w:sz w:val="20"/>
          <w:szCs w:val="20"/>
        </w:rPr>
      </w:pPr>
      <w:r w:rsidRPr="00534972">
        <w:rPr>
          <w:rFonts w:ascii="Comic Sans MS" w:hAnsi="Comic Sans MS"/>
          <w:color w:val="000000"/>
          <w:sz w:val="20"/>
          <w:szCs w:val="20"/>
        </w:rPr>
        <w:t>-</w:t>
      </w:r>
      <w:r>
        <w:rPr>
          <w:rFonts w:ascii="Comic Sans MS" w:hAnsi="Comic Sans MS"/>
          <w:color w:val="000000"/>
          <w:sz w:val="20"/>
          <w:szCs w:val="20"/>
        </w:rPr>
        <w:t>&gt; « art », « métier » : savoir faire</w:t>
      </w:r>
    </w:p>
    <w:p w:rsidR="00534972" w:rsidRDefault="00534972" w:rsidP="00534972">
      <w:pPr>
        <w:ind w:left="1416"/>
        <w:jc w:val="both"/>
        <w:rPr>
          <w:rFonts w:ascii="Comic Sans MS" w:hAnsi="Comic Sans MS"/>
          <w:color w:val="000000"/>
          <w:sz w:val="20"/>
          <w:szCs w:val="20"/>
        </w:rPr>
      </w:pPr>
      <w:r>
        <w:rPr>
          <w:rFonts w:ascii="Comic Sans MS" w:hAnsi="Comic Sans MS"/>
          <w:color w:val="000000"/>
          <w:sz w:val="20"/>
          <w:szCs w:val="20"/>
        </w:rPr>
        <w:t>-&gt; « manteau », « habit », « rhabiller » : métaphore de l’hypocrisie religieuse</w:t>
      </w:r>
    </w:p>
    <w:p w:rsidR="00534972" w:rsidRPr="00534972" w:rsidRDefault="00534972" w:rsidP="00534972">
      <w:pPr>
        <w:ind w:left="1416"/>
        <w:jc w:val="both"/>
        <w:rPr>
          <w:rFonts w:ascii="Comic Sans MS" w:hAnsi="Comic Sans MS"/>
          <w:color w:val="000000"/>
        </w:rPr>
      </w:pPr>
      <w:r>
        <w:rPr>
          <w:rFonts w:ascii="Comic Sans MS" w:hAnsi="Comic Sans MS"/>
          <w:color w:val="000000"/>
          <w:sz w:val="20"/>
          <w:szCs w:val="20"/>
        </w:rPr>
        <w:t>-&gt; « bouclier » : religion : protection de DJ</w:t>
      </w:r>
    </w:p>
    <w:p w:rsidR="00534972" w:rsidRPr="00534972" w:rsidRDefault="00534972" w:rsidP="00534972">
      <w:pPr>
        <w:numPr>
          <w:ilvl w:val="0"/>
          <w:numId w:val="16"/>
        </w:numPr>
        <w:tabs>
          <w:tab w:val="clear" w:pos="720"/>
          <w:tab w:val="num" w:pos="1440"/>
        </w:tabs>
        <w:ind w:left="1440"/>
        <w:jc w:val="both"/>
        <w:rPr>
          <w:rFonts w:ascii="Comic Sans MS" w:hAnsi="Comic Sans MS"/>
          <w:color w:val="000000"/>
        </w:rPr>
      </w:pPr>
      <w:r>
        <w:rPr>
          <w:rFonts w:ascii="Comic Sans MS" w:hAnsi="Comic Sans MS"/>
          <w:color w:val="000000"/>
          <w:sz w:val="20"/>
          <w:szCs w:val="20"/>
        </w:rPr>
        <w:t>Jeu des antithèses</w:t>
      </w:r>
    </w:p>
    <w:p w:rsidR="00534972" w:rsidRDefault="00534972" w:rsidP="00534972">
      <w:pPr>
        <w:ind w:left="1416"/>
        <w:jc w:val="both"/>
        <w:rPr>
          <w:rFonts w:ascii="Comic Sans MS" w:hAnsi="Comic Sans MS"/>
          <w:color w:val="000000"/>
          <w:sz w:val="20"/>
          <w:szCs w:val="20"/>
        </w:rPr>
      </w:pPr>
      <w:r w:rsidRPr="00534972">
        <w:rPr>
          <w:rFonts w:ascii="Comic Sans MS" w:hAnsi="Comic Sans MS"/>
          <w:color w:val="000000"/>
          <w:sz w:val="20"/>
          <w:szCs w:val="20"/>
        </w:rPr>
        <w:t>-</w:t>
      </w:r>
      <w:r>
        <w:rPr>
          <w:rFonts w:ascii="Comic Sans MS" w:hAnsi="Comic Sans MS"/>
          <w:color w:val="000000"/>
          <w:sz w:val="20"/>
          <w:szCs w:val="20"/>
        </w:rPr>
        <w:t>&gt; Montre ce qu’il n’est pas (dévot) et cache ce qu’il est (libertin)</w:t>
      </w:r>
    </w:p>
    <w:p w:rsidR="00534972" w:rsidRDefault="00534972" w:rsidP="00534972">
      <w:pPr>
        <w:ind w:left="1416"/>
        <w:jc w:val="both"/>
        <w:rPr>
          <w:rFonts w:ascii="Comic Sans MS" w:hAnsi="Comic Sans MS"/>
          <w:color w:val="000000"/>
          <w:sz w:val="20"/>
          <w:szCs w:val="20"/>
        </w:rPr>
      </w:pPr>
      <w:r>
        <w:rPr>
          <w:rFonts w:ascii="Comic Sans MS" w:hAnsi="Comic Sans MS"/>
          <w:color w:val="000000"/>
          <w:sz w:val="20"/>
          <w:szCs w:val="20"/>
        </w:rPr>
        <w:t xml:space="preserve">-&gt; </w:t>
      </w:r>
      <w:r w:rsidR="005F21C6">
        <w:rPr>
          <w:rFonts w:ascii="Comic Sans MS" w:hAnsi="Comic Sans MS"/>
          <w:color w:val="000000"/>
          <w:sz w:val="20"/>
          <w:szCs w:val="20"/>
        </w:rPr>
        <w:t>« mais » : articulation d’opposition</w:t>
      </w:r>
    </w:p>
    <w:p w:rsidR="005F21C6" w:rsidRDefault="005F21C6" w:rsidP="00534972">
      <w:pPr>
        <w:ind w:left="1416"/>
        <w:jc w:val="both"/>
        <w:rPr>
          <w:rFonts w:ascii="Comic Sans MS" w:hAnsi="Comic Sans MS"/>
          <w:color w:val="000000"/>
        </w:rPr>
      </w:pPr>
      <w:r>
        <w:rPr>
          <w:rFonts w:ascii="Comic Sans MS" w:hAnsi="Comic Sans MS"/>
          <w:color w:val="000000"/>
          <w:sz w:val="20"/>
          <w:szCs w:val="20"/>
        </w:rPr>
        <w:t>-&gt; « l’hypocrisie n’est pas un vice comme les autres », « même ceux dont on sait qu’ils ne sont pas de vrais dévots ne sont pas embêtés » : puissance de l’hypocrisie religieuse, intérêt d’être un faux dévot</w:t>
      </w:r>
    </w:p>
    <w:p w:rsidR="001156FE" w:rsidRDefault="001156FE" w:rsidP="001156FE">
      <w:pPr>
        <w:ind w:left="708"/>
        <w:jc w:val="both"/>
        <w:rPr>
          <w:rFonts w:ascii="Comic Sans MS" w:hAnsi="Comic Sans MS"/>
          <w:color w:val="000000"/>
        </w:rPr>
      </w:pPr>
      <w:r>
        <w:rPr>
          <w:rFonts w:ascii="Comic Sans MS" w:hAnsi="Comic Sans MS"/>
          <w:color w:val="000000"/>
        </w:rPr>
        <w:t>III Le personnage de Molière</w:t>
      </w:r>
    </w:p>
    <w:p w:rsidR="005F21C6" w:rsidRPr="005F21C6" w:rsidRDefault="005F21C6" w:rsidP="005F21C6">
      <w:pPr>
        <w:numPr>
          <w:ilvl w:val="0"/>
          <w:numId w:val="17"/>
        </w:numPr>
        <w:tabs>
          <w:tab w:val="clear" w:pos="720"/>
          <w:tab w:val="num" w:pos="1440"/>
        </w:tabs>
        <w:ind w:left="1440"/>
        <w:jc w:val="both"/>
        <w:rPr>
          <w:rFonts w:ascii="Comic Sans MS" w:hAnsi="Comic Sans MS"/>
          <w:color w:val="000000"/>
        </w:rPr>
      </w:pPr>
      <w:r>
        <w:rPr>
          <w:rFonts w:ascii="Comic Sans MS" w:hAnsi="Comic Sans MS"/>
          <w:color w:val="000000"/>
          <w:sz w:val="20"/>
          <w:szCs w:val="20"/>
        </w:rPr>
        <w:t>Tradition de la parabole</w:t>
      </w:r>
    </w:p>
    <w:p w:rsidR="005F21C6" w:rsidRDefault="005F21C6" w:rsidP="005F21C6">
      <w:pPr>
        <w:ind w:left="1416"/>
        <w:jc w:val="both"/>
        <w:rPr>
          <w:rFonts w:ascii="Comic Sans MS" w:hAnsi="Comic Sans MS"/>
          <w:color w:val="000000"/>
          <w:sz w:val="20"/>
          <w:szCs w:val="20"/>
        </w:rPr>
      </w:pPr>
      <w:r w:rsidRPr="005F21C6">
        <w:rPr>
          <w:rFonts w:ascii="Comic Sans MS" w:hAnsi="Comic Sans MS"/>
          <w:color w:val="000000"/>
          <w:sz w:val="20"/>
          <w:szCs w:val="20"/>
        </w:rPr>
        <w:t xml:space="preserve">-&gt; </w:t>
      </w:r>
      <w:r w:rsidRPr="005F21C6">
        <w:rPr>
          <w:rFonts w:ascii="Comic Sans MS" w:hAnsi="Comic Sans MS"/>
          <w:color w:val="000000"/>
          <w:sz w:val="20"/>
          <w:szCs w:val="20"/>
          <w:u w:val="single"/>
        </w:rPr>
        <w:t>Parabase</w:t>
      </w:r>
      <w:r>
        <w:rPr>
          <w:rFonts w:ascii="Comic Sans MS" w:hAnsi="Comic Sans MS"/>
          <w:color w:val="000000"/>
          <w:sz w:val="20"/>
          <w:szCs w:val="20"/>
        </w:rPr>
        <w:t> : renvoie à la comédie grecque qui permettait aux dramaturges de parler d’actualité</w:t>
      </w:r>
    </w:p>
    <w:p w:rsidR="005F21C6" w:rsidRPr="005F21C6" w:rsidRDefault="005F21C6" w:rsidP="005F21C6">
      <w:pPr>
        <w:ind w:left="1416"/>
        <w:jc w:val="both"/>
        <w:rPr>
          <w:rFonts w:ascii="Comic Sans MS" w:hAnsi="Comic Sans MS"/>
          <w:color w:val="000000"/>
          <w:sz w:val="20"/>
          <w:szCs w:val="20"/>
        </w:rPr>
      </w:pPr>
      <w:r w:rsidRPr="005F21C6">
        <w:rPr>
          <w:rFonts w:ascii="Comic Sans MS" w:hAnsi="Comic Sans MS"/>
          <w:color w:val="000000"/>
          <w:sz w:val="20"/>
          <w:szCs w:val="20"/>
        </w:rPr>
        <w:t xml:space="preserve">-&gt; </w:t>
      </w:r>
      <w:r>
        <w:rPr>
          <w:rFonts w:ascii="Comic Sans MS" w:hAnsi="Comic Sans MS"/>
          <w:color w:val="000000"/>
          <w:sz w:val="20"/>
          <w:szCs w:val="20"/>
        </w:rPr>
        <w:t>« maintenant » : interaction avec l’actualité : écho des querelles de Tartuffe</w:t>
      </w:r>
    </w:p>
    <w:p w:rsidR="005F21C6" w:rsidRPr="005F21C6" w:rsidRDefault="005F21C6" w:rsidP="005F21C6">
      <w:pPr>
        <w:numPr>
          <w:ilvl w:val="0"/>
          <w:numId w:val="17"/>
        </w:numPr>
        <w:tabs>
          <w:tab w:val="clear" w:pos="720"/>
          <w:tab w:val="num" w:pos="1440"/>
        </w:tabs>
        <w:ind w:left="1440"/>
        <w:jc w:val="both"/>
        <w:rPr>
          <w:rFonts w:ascii="Comic Sans MS" w:hAnsi="Comic Sans MS"/>
          <w:color w:val="000000"/>
        </w:rPr>
      </w:pPr>
      <w:r>
        <w:rPr>
          <w:rFonts w:ascii="Comic Sans MS" w:hAnsi="Comic Sans MS"/>
          <w:color w:val="000000"/>
          <w:sz w:val="20"/>
          <w:szCs w:val="20"/>
        </w:rPr>
        <w:t>Dénonciation de la cabale des dévots</w:t>
      </w:r>
    </w:p>
    <w:p w:rsidR="005F21C6" w:rsidRDefault="005F21C6" w:rsidP="005F21C6">
      <w:pPr>
        <w:ind w:left="1416"/>
        <w:jc w:val="both"/>
        <w:rPr>
          <w:rFonts w:ascii="Comic Sans MS" w:hAnsi="Comic Sans MS"/>
          <w:color w:val="000000"/>
          <w:sz w:val="20"/>
          <w:szCs w:val="20"/>
        </w:rPr>
      </w:pPr>
      <w:r w:rsidRPr="005F21C6">
        <w:rPr>
          <w:rFonts w:ascii="Comic Sans MS" w:hAnsi="Comic Sans MS"/>
          <w:color w:val="000000"/>
          <w:sz w:val="20"/>
          <w:szCs w:val="20"/>
        </w:rPr>
        <w:t>-</w:t>
      </w:r>
      <w:r>
        <w:rPr>
          <w:rFonts w:ascii="Comic Sans MS" w:hAnsi="Comic Sans MS"/>
          <w:color w:val="000000"/>
          <w:sz w:val="20"/>
          <w:szCs w:val="20"/>
        </w:rPr>
        <w:t>&gt; « société secrète » : gens solidaires entre eux</w:t>
      </w:r>
    </w:p>
    <w:p w:rsidR="005F21C6" w:rsidRPr="005F21C6" w:rsidRDefault="005F21C6" w:rsidP="005F21C6">
      <w:pPr>
        <w:ind w:left="1416"/>
        <w:jc w:val="both"/>
        <w:rPr>
          <w:rFonts w:ascii="Comic Sans MS" w:hAnsi="Comic Sans MS"/>
          <w:color w:val="000000"/>
        </w:rPr>
      </w:pPr>
      <w:r>
        <w:rPr>
          <w:rFonts w:ascii="Comic Sans MS" w:hAnsi="Comic Sans MS"/>
          <w:color w:val="000000"/>
          <w:sz w:val="20"/>
          <w:szCs w:val="20"/>
        </w:rPr>
        <w:t>-&gt; Vrais dévots victimes des faux dévot : soutiennent et sont au final abusés</w:t>
      </w:r>
    </w:p>
    <w:p w:rsidR="005F21C6" w:rsidRPr="005F21C6" w:rsidRDefault="005F21C6" w:rsidP="005F21C6">
      <w:pPr>
        <w:numPr>
          <w:ilvl w:val="0"/>
          <w:numId w:val="17"/>
        </w:numPr>
        <w:tabs>
          <w:tab w:val="clear" w:pos="720"/>
          <w:tab w:val="num" w:pos="1440"/>
        </w:tabs>
        <w:ind w:left="1440"/>
        <w:jc w:val="both"/>
        <w:rPr>
          <w:rFonts w:ascii="Comic Sans MS" w:hAnsi="Comic Sans MS"/>
          <w:color w:val="000000"/>
        </w:rPr>
      </w:pPr>
      <w:r>
        <w:rPr>
          <w:rFonts w:ascii="Comic Sans MS" w:hAnsi="Comic Sans MS"/>
          <w:color w:val="000000"/>
          <w:sz w:val="20"/>
          <w:szCs w:val="20"/>
        </w:rPr>
        <w:t>Dénonciation des pratiques des faux dévots</w:t>
      </w:r>
    </w:p>
    <w:p w:rsidR="005F21C6" w:rsidRDefault="005F21C6" w:rsidP="005F21C6">
      <w:pPr>
        <w:ind w:left="1416"/>
        <w:jc w:val="both"/>
        <w:rPr>
          <w:rFonts w:ascii="Comic Sans MS" w:hAnsi="Comic Sans MS"/>
          <w:color w:val="000000"/>
          <w:sz w:val="20"/>
          <w:szCs w:val="20"/>
        </w:rPr>
      </w:pPr>
      <w:r w:rsidRPr="005F21C6">
        <w:rPr>
          <w:rFonts w:ascii="Comic Sans MS" w:hAnsi="Comic Sans MS"/>
          <w:color w:val="000000"/>
          <w:sz w:val="20"/>
          <w:szCs w:val="20"/>
        </w:rPr>
        <w:t>-</w:t>
      </w:r>
      <w:r>
        <w:rPr>
          <w:rFonts w:ascii="Comic Sans MS" w:hAnsi="Comic Sans MS"/>
          <w:color w:val="000000"/>
          <w:sz w:val="20"/>
          <w:szCs w:val="20"/>
        </w:rPr>
        <w:t>&gt; « qui en choque un » : soutient entre eux</w:t>
      </w:r>
    </w:p>
    <w:p w:rsidR="005F21C6" w:rsidRDefault="005F21C6" w:rsidP="005F21C6">
      <w:pPr>
        <w:ind w:left="1416"/>
        <w:jc w:val="both"/>
        <w:rPr>
          <w:rFonts w:ascii="Comic Sans MS" w:hAnsi="Comic Sans MS"/>
          <w:color w:val="000000"/>
          <w:sz w:val="20"/>
          <w:szCs w:val="20"/>
        </w:rPr>
      </w:pPr>
      <w:r>
        <w:rPr>
          <w:rFonts w:ascii="Comic Sans MS" w:hAnsi="Comic Sans MS"/>
          <w:color w:val="000000"/>
          <w:sz w:val="20"/>
          <w:szCs w:val="20"/>
        </w:rPr>
        <w:t>-&gt; Dénonciation de 3 actions : rythme ternaire : énumération</w:t>
      </w:r>
    </w:p>
    <w:p w:rsidR="005F21C6" w:rsidRDefault="005F21C6" w:rsidP="005F21C6">
      <w:pPr>
        <w:ind w:left="1416"/>
        <w:jc w:val="both"/>
        <w:rPr>
          <w:rFonts w:ascii="Comic Sans MS" w:hAnsi="Comic Sans MS"/>
          <w:color w:val="000000"/>
          <w:sz w:val="20"/>
          <w:szCs w:val="20"/>
        </w:rPr>
      </w:pPr>
      <w:r>
        <w:rPr>
          <w:rFonts w:ascii="Comic Sans MS" w:hAnsi="Comic Sans MS"/>
          <w:color w:val="000000"/>
          <w:sz w:val="20"/>
          <w:szCs w:val="20"/>
        </w:rPr>
        <w:t>-&gt; « doucement » s’oppose à « haine » : les vrais dévots pardonnent</w:t>
      </w:r>
    </w:p>
    <w:p w:rsidR="005F21C6" w:rsidRDefault="005F21C6" w:rsidP="003578A4">
      <w:pPr>
        <w:ind w:left="1416"/>
        <w:jc w:val="both"/>
        <w:rPr>
          <w:rFonts w:ascii="Comic Sans MS" w:hAnsi="Comic Sans MS"/>
          <w:color w:val="000000"/>
          <w:sz w:val="20"/>
          <w:szCs w:val="20"/>
        </w:rPr>
      </w:pPr>
      <w:r>
        <w:rPr>
          <w:rFonts w:ascii="Comic Sans MS" w:hAnsi="Comic Sans MS"/>
          <w:color w:val="000000"/>
          <w:sz w:val="20"/>
          <w:szCs w:val="20"/>
        </w:rPr>
        <w:t>-&gt; « Je ferais le vengeur des intérêts du Ciel » : se présente comme défenseur de la religion, ce qui est faux</w:t>
      </w:r>
      <w:r w:rsidR="003578A4">
        <w:rPr>
          <w:rFonts w:ascii="Comic Sans MS" w:hAnsi="Comic Sans MS"/>
          <w:color w:val="000000"/>
          <w:sz w:val="20"/>
          <w:szCs w:val="20"/>
        </w:rPr>
        <w:t> : il pense à ses « intérêts privés »</w:t>
      </w:r>
    </w:p>
    <w:p w:rsidR="003578A4" w:rsidRPr="003578A4" w:rsidRDefault="003578A4" w:rsidP="003578A4">
      <w:pPr>
        <w:ind w:left="1416"/>
        <w:jc w:val="both"/>
        <w:rPr>
          <w:rFonts w:ascii="Comic Sans MS" w:hAnsi="Comic Sans MS"/>
          <w:color w:val="000000"/>
          <w:sz w:val="20"/>
          <w:szCs w:val="20"/>
        </w:rPr>
      </w:pPr>
      <w:r>
        <w:rPr>
          <w:rFonts w:ascii="Comic Sans MS" w:hAnsi="Comic Sans MS"/>
          <w:color w:val="000000"/>
          <w:sz w:val="20"/>
          <w:szCs w:val="20"/>
        </w:rPr>
        <w:t>-&gt; « Je les accuserai d’impiété » : comble : capable de déchaîner la cabale</w:t>
      </w:r>
    </w:p>
    <w:p w:rsidR="001156FE" w:rsidRPr="001156FE" w:rsidRDefault="001156FE" w:rsidP="001156FE">
      <w:pPr>
        <w:ind w:left="708"/>
        <w:jc w:val="both"/>
        <w:rPr>
          <w:rFonts w:ascii="Comic Sans MS" w:hAnsi="Comic Sans MS"/>
          <w:color w:val="000000"/>
        </w:rPr>
      </w:pPr>
    </w:p>
    <w:p w:rsidR="001421DA" w:rsidRDefault="001421DA" w:rsidP="001421DA">
      <w:pPr>
        <w:numPr>
          <w:ilvl w:val="1"/>
          <w:numId w:val="1"/>
        </w:numPr>
        <w:jc w:val="both"/>
        <w:rPr>
          <w:rFonts w:ascii="Comic Sans MS" w:hAnsi="Comic Sans MS"/>
          <w:color w:val="000000"/>
          <w:u w:val="single"/>
        </w:rPr>
      </w:pPr>
      <w:r>
        <w:rPr>
          <w:rFonts w:ascii="Comic Sans MS" w:hAnsi="Comic Sans MS"/>
          <w:color w:val="000000"/>
          <w:u w:val="single"/>
        </w:rPr>
        <w:t>Conclusion</w:t>
      </w:r>
    </w:p>
    <w:p w:rsidR="003578A4" w:rsidRDefault="003578A4" w:rsidP="003578A4">
      <w:pPr>
        <w:numPr>
          <w:ilvl w:val="0"/>
          <w:numId w:val="2"/>
        </w:numPr>
        <w:jc w:val="both"/>
        <w:rPr>
          <w:rFonts w:ascii="Comic Sans MS" w:hAnsi="Comic Sans MS"/>
          <w:color w:val="000000"/>
          <w:sz w:val="20"/>
          <w:szCs w:val="20"/>
        </w:rPr>
      </w:pPr>
      <w:r>
        <w:rPr>
          <w:rFonts w:ascii="Comic Sans MS" w:hAnsi="Comic Sans MS"/>
          <w:color w:val="000000"/>
          <w:sz w:val="20"/>
          <w:szCs w:val="20"/>
        </w:rPr>
        <w:t>A travers cette mise en scène nous apercevons une nouvelle parole de Dom Juan, une nouvelle facette de sa personnalité, celle de l’hypocrite qui est différente de sa première facette, celle du conquérant. Nous apercevons donc ce qui lui vaut le titre de « grand seigneur méchant homme » car il est exposé ici comme un homme du mal, près à tout pour arriver à ses fins.</w:t>
      </w:r>
    </w:p>
    <w:p w:rsidR="003578A4" w:rsidRDefault="003578A4" w:rsidP="003578A4">
      <w:pPr>
        <w:numPr>
          <w:ilvl w:val="0"/>
          <w:numId w:val="2"/>
        </w:numPr>
        <w:jc w:val="both"/>
        <w:rPr>
          <w:rFonts w:ascii="Comic Sans MS" w:hAnsi="Comic Sans MS"/>
          <w:color w:val="000000"/>
          <w:sz w:val="20"/>
          <w:szCs w:val="20"/>
        </w:rPr>
      </w:pPr>
      <w:r>
        <w:rPr>
          <w:rFonts w:ascii="Comic Sans MS" w:hAnsi="Comic Sans MS"/>
          <w:color w:val="000000"/>
          <w:sz w:val="20"/>
          <w:szCs w:val="20"/>
        </w:rPr>
        <w:t>Nous pouvons conclure de cette scène un acheminement vers la fin de l’œuvre et vers un probable châtiment du à l’hypocrisie religieuse de Dom Juan, qui ne se repentit jamais.</w:t>
      </w:r>
    </w:p>
    <w:p w:rsidR="003578A4" w:rsidRDefault="003578A4" w:rsidP="003578A4">
      <w:pPr>
        <w:jc w:val="both"/>
        <w:rPr>
          <w:rFonts w:ascii="Comic Sans MS" w:hAnsi="Comic Sans MS"/>
          <w:color w:val="000000"/>
          <w:sz w:val="20"/>
          <w:szCs w:val="20"/>
        </w:rPr>
      </w:pPr>
    </w:p>
    <w:p w:rsidR="003578A4" w:rsidRDefault="003578A4" w:rsidP="003578A4">
      <w:pPr>
        <w:ind w:left="1416"/>
        <w:jc w:val="both"/>
        <w:rPr>
          <w:rFonts w:ascii="Comic Sans MS" w:hAnsi="Comic Sans MS"/>
          <w:color w:val="000000"/>
          <w:sz w:val="20"/>
          <w:szCs w:val="20"/>
        </w:rPr>
      </w:pPr>
    </w:p>
    <w:p w:rsidR="003578A4" w:rsidRDefault="003578A4" w:rsidP="003578A4">
      <w:pPr>
        <w:jc w:val="center"/>
        <w:rPr>
          <w:rFonts w:ascii="Comic Sans MS" w:hAnsi="Comic Sans MS"/>
          <w:b/>
          <w:color w:val="FF0000"/>
          <w:sz w:val="30"/>
          <w:szCs w:val="30"/>
          <w:u w:val="single"/>
        </w:rPr>
      </w:pPr>
      <w:r>
        <w:rPr>
          <w:rFonts w:ascii="Comic Sans MS" w:hAnsi="Comic Sans MS"/>
          <w:b/>
          <w:color w:val="FF0000"/>
          <w:sz w:val="30"/>
          <w:szCs w:val="30"/>
          <w:u w:val="single"/>
        </w:rPr>
        <w:lastRenderedPageBreak/>
        <w:t>Rappel des différents plans présentés</w:t>
      </w:r>
    </w:p>
    <w:p w:rsidR="003578A4" w:rsidRDefault="003578A4" w:rsidP="003578A4">
      <w:pPr>
        <w:jc w:val="center"/>
        <w:rPr>
          <w:rFonts w:ascii="Comic Sans MS" w:hAnsi="Comic Sans MS"/>
          <w:b/>
          <w:color w:val="FF0000"/>
          <w:sz w:val="30"/>
          <w:szCs w:val="30"/>
          <w:u w:val="single"/>
        </w:rPr>
      </w:pPr>
    </w:p>
    <w:p w:rsidR="003578A4" w:rsidRPr="00AA0C2F" w:rsidRDefault="003578A4" w:rsidP="003578A4">
      <w:pPr>
        <w:numPr>
          <w:ilvl w:val="0"/>
          <w:numId w:val="18"/>
        </w:numPr>
        <w:jc w:val="both"/>
        <w:rPr>
          <w:rFonts w:ascii="Comic Sans MS" w:hAnsi="Comic Sans MS"/>
          <w:sz w:val="20"/>
          <w:szCs w:val="20"/>
        </w:rPr>
      </w:pPr>
      <w:r w:rsidRPr="00AA0C2F">
        <w:rPr>
          <w:rFonts w:ascii="Comic Sans MS" w:hAnsi="Comic Sans MS"/>
          <w:sz w:val="20"/>
          <w:szCs w:val="20"/>
        </w:rPr>
        <w:t>Texte 1</w:t>
      </w:r>
    </w:p>
    <w:p w:rsidR="003578A4" w:rsidRPr="00AA0C2F" w:rsidRDefault="003578A4" w:rsidP="003578A4">
      <w:pPr>
        <w:numPr>
          <w:ilvl w:val="1"/>
          <w:numId w:val="18"/>
        </w:numPr>
        <w:jc w:val="both"/>
        <w:rPr>
          <w:rFonts w:ascii="Comic Sans MS" w:hAnsi="Comic Sans MS"/>
          <w:sz w:val="16"/>
          <w:szCs w:val="16"/>
        </w:rPr>
      </w:pPr>
      <w:r w:rsidRPr="00AA0C2F">
        <w:rPr>
          <w:rFonts w:ascii="Comic Sans MS" w:hAnsi="Comic Sans MS"/>
          <w:sz w:val="16"/>
          <w:szCs w:val="16"/>
        </w:rPr>
        <w:t>Une tirade portrait</w:t>
      </w:r>
    </w:p>
    <w:p w:rsidR="003578A4" w:rsidRPr="00AA0C2F" w:rsidRDefault="003578A4" w:rsidP="003578A4">
      <w:pPr>
        <w:numPr>
          <w:ilvl w:val="2"/>
          <w:numId w:val="18"/>
        </w:numPr>
        <w:jc w:val="both"/>
        <w:rPr>
          <w:rFonts w:ascii="Comic Sans MS" w:hAnsi="Comic Sans MS"/>
          <w:sz w:val="14"/>
          <w:szCs w:val="14"/>
        </w:rPr>
      </w:pPr>
      <w:r w:rsidRPr="00AA0C2F">
        <w:rPr>
          <w:rFonts w:ascii="Comic Sans MS" w:hAnsi="Comic Sans MS"/>
          <w:sz w:val="14"/>
          <w:szCs w:val="14"/>
        </w:rPr>
        <w:t>« L’épouseur à toutes mains »</w:t>
      </w:r>
    </w:p>
    <w:p w:rsidR="003578A4" w:rsidRPr="00AA0C2F" w:rsidRDefault="003578A4" w:rsidP="003578A4">
      <w:pPr>
        <w:numPr>
          <w:ilvl w:val="2"/>
          <w:numId w:val="18"/>
        </w:numPr>
        <w:jc w:val="both"/>
        <w:rPr>
          <w:rFonts w:ascii="Comic Sans MS" w:hAnsi="Comic Sans MS"/>
          <w:sz w:val="14"/>
          <w:szCs w:val="14"/>
        </w:rPr>
      </w:pPr>
      <w:r w:rsidRPr="00AA0C2F">
        <w:rPr>
          <w:rFonts w:ascii="Comic Sans MS" w:hAnsi="Comic Sans MS"/>
          <w:sz w:val="14"/>
          <w:szCs w:val="14"/>
        </w:rPr>
        <w:t>DJ incroyant</w:t>
      </w:r>
    </w:p>
    <w:p w:rsidR="003578A4" w:rsidRPr="00AA0C2F" w:rsidRDefault="003578A4" w:rsidP="003578A4">
      <w:pPr>
        <w:numPr>
          <w:ilvl w:val="2"/>
          <w:numId w:val="18"/>
        </w:numPr>
        <w:jc w:val="both"/>
        <w:rPr>
          <w:rFonts w:ascii="Comic Sans MS" w:hAnsi="Comic Sans MS"/>
          <w:sz w:val="14"/>
          <w:szCs w:val="14"/>
        </w:rPr>
      </w:pPr>
      <w:r w:rsidRPr="00AA0C2F">
        <w:rPr>
          <w:rFonts w:ascii="Comic Sans MS" w:hAnsi="Comic Sans MS"/>
          <w:sz w:val="14"/>
          <w:szCs w:val="14"/>
        </w:rPr>
        <w:t>« Grand seigneur méchant homme »</w:t>
      </w:r>
    </w:p>
    <w:p w:rsidR="003578A4" w:rsidRPr="00AA0C2F" w:rsidRDefault="003578A4" w:rsidP="003578A4">
      <w:pPr>
        <w:numPr>
          <w:ilvl w:val="1"/>
          <w:numId w:val="18"/>
        </w:numPr>
        <w:jc w:val="both"/>
        <w:rPr>
          <w:rFonts w:ascii="Comic Sans MS" w:hAnsi="Comic Sans MS"/>
          <w:sz w:val="16"/>
          <w:szCs w:val="16"/>
        </w:rPr>
      </w:pPr>
      <w:r w:rsidRPr="00AA0C2F">
        <w:rPr>
          <w:rFonts w:ascii="Comic Sans MS" w:hAnsi="Comic Sans MS"/>
          <w:sz w:val="16"/>
          <w:szCs w:val="16"/>
        </w:rPr>
        <w:t>La relation DJ-Sganarelle</w:t>
      </w:r>
    </w:p>
    <w:p w:rsidR="003578A4" w:rsidRPr="00AA0C2F" w:rsidRDefault="00AA0C2F" w:rsidP="003578A4">
      <w:pPr>
        <w:numPr>
          <w:ilvl w:val="2"/>
          <w:numId w:val="18"/>
        </w:numPr>
        <w:jc w:val="both"/>
        <w:rPr>
          <w:rFonts w:ascii="Comic Sans MS" w:hAnsi="Comic Sans MS"/>
          <w:sz w:val="14"/>
          <w:szCs w:val="14"/>
        </w:rPr>
      </w:pPr>
      <w:r w:rsidRPr="00AA0C2F">
        <w:rPr>
          <w:rFonts w:ascii="Comic Sans MS" w:hAnsi="Comic Sans MS"/>
          <w:sz w:val="14"/>
          <w:szCs w:val="14"/>
        </w:rPr>
        <w:t>Crainte de Sganarelle</w:t>
      </w:r>
    </w:p>
    <w:p w:rsidR="00AA0C2F" w:rsidRPr="00AA0C2F" w:rsidRDefault="00AA0C2F" w:rsidP="003578A4">
      <w:pPr>
        <w:numPr>
          <w:ilvl w:val="2"/>
          <w:numId w:val="18"/>
        </w:numPr>
        <w:jc w:val="both"/>
        <w:rPr>
          <w:rFonts w:ascii="Comic Sans MS" w:hAnsi="Comic Sans MS"/>
          <w:sz w:val="14"/>
          <w:szCs w:val="14"/>
        </w:rPr>
      </w:pPr>
      <w:r w:rsidRPr="00AA0C2F">
        <w:rPr>
          <w:rFonts w:ascii="Comic Sans MS" w:hAnsi="Comic Sans MS"/>
          <w:sz w:val="14"/>
          <w:szCs w:val="14"/>
        </w:rPr>
        <w:t>Une certaine fascination</w:t>
      </w:r>
    </w:p>
    <w:p w:rsidR="00AA0C2F" w:rsidRPr="00AA0C2F" w:rsidRDefault="00AA0C2F" w:rsidP="003578A4">
      <w:pPr>
        <w:numPr>
          <w:ilvl w:val="2"/>
          <w:numId w:val="18"/>
        </w:numPr>
        <w:jc w:val="both"/>
        <w:rPr>
          <w:rFonts w:ascii="Comic Sans MS" w:hAnsi="Comic Sans MS"/>
          <w:sz w:val="14"/>
          <w:szCs w:val="14"/>
        </w:rPr>
      </w:pPr>
      <w:r w:rsidRPr="00AA0C2F">
        <w:rPr>
          <w:rFonts w:ascii="Comic Sans MS" w:hAnsi="Comic Sans MS"/>
          <w:sz w:val="14"/>
          <w:szCs w:val="14"/>
        </w:rPr>
        <w:t>L’intimité avec DJ</w:t>
      </w:r>
    </w:p>
    <w:p w:rsidR="003578A4" w:rsidRPr="00AA0C2F" w:rsidRDefault="003578A4" w:rsidP="003578A4">
      <w:pPr>
        <w:numPr>
          <w:ilvl w:val="1"/>
          <w:numId w:val="18"/>
        </w:numPr>
        <w:jc w:val="both"/>
        <w:rPr>
          <w:rFonts w:ascii="Comic Sans MS" w:hAnsi="Comic Sans MS"/>
          <w:sz w:val="16"/>
          <w:szCs w:val="16"/>
        </w:rPr>
      </w:pPr>
      <w:r w:rsidRPr="00AA0C2F">
        <w:rPr>
          <w:rFonts w:ascii="Comic Sans MS" w:hAnsi="Comic Sans MS"/>
          <w:sz w:val="16"/>
          <w:szCs w:val="16"/>
        </w:rPr>
        <w:t>Un autoportrait</w:t>
      </w:r>
    </w:p>
    <w:p w:rsidR="00AA0C2F" w:rsidRPr="00AA0C2F" w:rsidRDefault="00AA0C2F" w:rsidP="00AA0C2F">
      <w:pPr>
        <w:numPr>
          <w:ilvl w:val="2"/>
          <w:numId w:val="18"/>
        </w:numPr>
        <w:jc w:val="both"/>
        <w:rPr>
          <w:rFonts w:ascii="Comic Sans MS" w:hAnsi="Comic Sans MS"/>
          <w:sz w:val="14"/>
          <w:szCs w:val="14"/>
        </w:rPr>
      </w:pPr>
      <w:r w:rsidRPr="00AA0C2F">
        <w:rPr>
          <w:rFonts w:ascii="Comic Sans MS" w:hAnsi="Comic Sans MS"/>
          <w:sz w:val="14"/>
          <w:szCs w:val="14"/>
        </w:rPr>
        <w:t>Un valet de comédie</w:t>
      </w:r>
    </w:p>
    <w:p w:rsidR="00AA0C2F" w:rsidRPr="00AA0C2F" w:rsidRDefault="00AA0C2F" w:rsidP="00AA0C2F">
      <w:pPr>
        <w:numPr>
          <w:ilvl w:val="2"/>
          <w:numId w:val="18"/>
        </w:numPr>
        <w:jc w:val="both"/>
        <w:rPr>
          <w:rFonts w:ascii="Comic Sans MS" w:hAnsi="Comic Sans MS"/>
          <w:sz w:val="14"/>
          <w:szCs w:val="14"/>
        </w:rPr>
      </w:pPr>
      <w:r w:rsidRPr="00AA0C2F">
        <w:rPr>
          <w:rFonts w:ascii="Comic Sans MS" w:hAnsi="Comic Sans MS"/>
          <w:sz w:val="14"/>
          <w:szCs w:val="14"/>
        </w:rPr>
        <w:t>Un valet pédant</w:t>
      </w:r>
    </w:p>
    <w:p w:rsidR="00AA0C2F" w:rsidRPr="00AA0C2F" w:rsidRDefault="00AA0C2F" w:rsidP="00AA0C2F">
      <w:pPr>
        <w:numPr>
          <w:ilvl w:val="2"/>
          <w:numId w:val="18"/>
        </w:numPr>
        <w:jc w:val="both"/>
        <w:rPr>
          <w:rFonts w:ascii="Comic Sans MS" w:hAnsi="Comic Sans MS"/>
          <w:sz w:val="14"/>
          <w:szCs w:val="14"/>
        </w:rPr>
      </w:pPr>
      <w:r w:rsidRPr="00AA0C2F">
        <w:rPr>
          <w:rFonts w:ascii="Comic Sans MS" w:hAnsi="Comic Sans MS"/>
          <w:sz w:val="14"/>
          <w:szCs w:val="14"/>
        </w:rPr>
        <w:t>Défenseur de la morale</w:t>
      </w:r>
    </w:p>
    <w:p w:rsidR="003578A4" w:rsidRPr="00AA0C2F" w:rsidRDefault="003578A4" w:rsidP="003578A4">
      <w:pPr>
        <w:jc w:val="both"/>
        <w:rPr>
          <w:rFonts w:ascii="Comic Sans MS" w:hAnsi="Comic Sans MS"/>
          <w:sz w:val="20"/>
          <w:szCs w:val="20"/>
        </w:rPr>
      </w:pPr>
    </w:p>
    <w:p w:rsidR="003578A4" w:rsidRPr="00AA0C2F" w:rsidRDefault="003578A4" w:rsidP="003578A4">
      <w:pPr>
        <w:numPr>
          <w:ilvl w:val="0"/>
          <w:numId w:val="18"/>
        </w:numPr>
        <w:jc w:val="both"/>
        <w:rPr>
          <w:rFonts w:ascii="Comic Sans MS" w:hAnsi="Comic Sans MS"/>
          <w:sz w:val="20"/>
          <w:szCs w:val="20"/>
        </w:rPr>
      </w:pPr>
      <w:r w:rsidRPr="00AA0C2F">
        <w:rPr>
          <w:rFonts w:ascii="Comic Sans MS" w:hAnsi="Comic Sans MS"/>
          <w:sz w:val="20"/>
          <w:szCs w:val="20"/>
        </w:rPr>
        <w:t>Texte 2</w:t>
      </w:r>
    </w:p>
    <w:p w:rsidR="00AA0C2F" w:rsidRDefault="00AA0C2F" w:rsidP="00AA0C2F">
      <w:pPr>
        <w:numPr>
          <w:ilvl w:val="1"/>
          <w:numId w:val="18"/>
        </w:numPr>
        <w:jc w:val="both"/>
        <w:rPr>
          <w:rFonts w:ascii="Comic Sans MS" w:hAnsi="Comic Sans MS"/>
          <w:sz w:val="16"/>
          <w:szCs w:val="16"/>
        </w:rPr>
      </w:pPr>
      <w:r w:rsidRPr="00AA0C2F">
        <w:rPr>
          <w:rFonts w:ascii="Comic Sans MS" w:hAnsi="Comic Sans MS"/>
          <w:sz w:val="16"/>
          <w:szCs w:val="16"/>
        </w:rPr>
        <w:t xml:space="preserve">Une tirade </w:t>
      </w:r>
      <w:r w:rsidR="00CC30A3" w:rsidRPr="00AA0C2F">
        <w:rPr>
          <w:rFonts w:ascii="Comic Sans MS" w:hAnsi="Comic Sans MS"/>
          <w:sz w:val="16"/>
          <w:szCs w:val="16"/>
        </w:rPr>
        <w:t>argumentative</w:t>
      </w:r>
    </w:p>
    <w:p w:rsidR="00AA0C2F" w:rsidRPr="00290C6A" w:rsidRDefault="00AA0C2F" w:rsidP="00AA0C2F">
      <w:pPr>
        <w:numPr>
          <w:ilvl w:val="2"/>
          <w:numId w:val="18"/>
        </w:numPr>
        <w:jc w:val="both"/>
        <w:rPr>
          <w:rFonts w:ascii="Comic Sans MS" w:hAnsi="Comic Sans MS"/>
          <w:sz w:val="14"/>
          <w:szCs w:val="14"/>
        </w:rPr>
      </w:pPr>
      <w:r w:rsidRPr="00290C6A">
        <w:rPr>
          <w:rFonts w:ascii="Comic Sans MS" w:hAnsi="Comic Sans MS"/>
          <w:sz w:val="14"/>
          <w:szCs w:val="14"/>
        </w:rPr>
        <w:t>La composition de la tirade</w:t>
      </w:r>
    </w:p>
    <w:p w:rsidR="00AA0C2F" w:rsidRPr="00290C6A" w:rsidRDefault="00AA0C2F" w:rsidP="00AA0C2F">
      <w:pPr>
        <w:numPr>
          <w:ilvl w:val="2"/>
          <w:numId w:val="18"/>
        </w:numPr>
        <w:jc w:val="both"/>
        <w:rPr>
          <w:rFonts w:ascii="Comic Sans MS" w:hAnsi="Comic Sans MS"/>
          <w:sz w:val="14"/>
          <w:szCs w:val="14"/>
        </w:rPr>
      </w:pPr>
      <w:r w:rsidRPr="00290C6A">
        <w:rPr>
          <w:rFonts w:ascii="Comic Sans MS" w:hAnsi="Comic Sans MS"/>
          <w:sz w:val="14"/>
          <w:szCs w:val="14"/>
        </w:rPr>
        <w:t>Le schéma argumentatif</w:t>
      </w:r>
    </w:p>
    <w:p w:rsidR="00AA0C2F" w:rsidRPr="00290C6A" w:rsidRDefault="00AA0C2F" w:rsidP="00AA0C2F">
      <w:pPr>
        <w:numPr>
          <w:ilvl w:val="2"/>
          <w:numId w:val="18"/>
        </w:numPr>
        <w:jc w:val="both"/>
        <w:rPr>
          <w:rFonts w:ascii="Comic Sans MS" w:hAnsi="Comic Sans MS"/>
          <w:sz w:val="14"/>
          <w:szCs w:val="14"/>
        </w:rPr>
      </w:pPr>
      <w:r w:rsidRPr="00290C6A">
        <w:rPr>
          <w:rFonts w:ascii="Comic Sans MS" w:hAnsi="Comic Sans MS"/>
          <w:sz w:val="14"/>
          <w:szCs w:val="14"/>
        </w:rPr>
        <w:t>Les exemples</w:t>
      </w:r>
    </w:p>
    <w:p w:rsidR="00AA0C2F" w:rsidRDefault="00AA0C2F" w:rsidP="00AA0C2F">
      <w:pPr>
        <w:numPr>
          <w:ilvl w:val="1"/>
          <w:numId w:val="18"/>
        </w:numPr>
        <w:jc w:val="both"/>
        <w:rPr>
          <w:rFonts w:ascii="Comic Sans MS" w:hAnsi="Comic Sans MS"/>
          <w:sz w:val="16"/>
          <w:szCs w:val="16"/>
        </w:rPr>
      </w:pPr>
      <w:r w:rsidRPr="00AA0C2F">
        <w:rPr>
          <w:rFonts w:ascii="Comic Sans MS" w:hAnsi="Comic Sans MS"/>
          <w:sz w:val="16"/>
          <w:szCs w:val="16"/>
        </w:rPr>
        <w:t>L’éloquence de DJ</w:t>
      </w:r>
    </w:p>
    <w:p w:rsidR="00290C6A" w:rsidRPr="00290C6A" w:rsidRDefault="00290C6A" w:rsidP="00290C6A">
      <w:pPr>
        <w:numPr>
          <w:ilvl w:val="2"/>
          <w:numId w:val="18"/>
        </w:numPr>
        <w:jc w:val="both"/>
        <w:rPr>
          <w:rFonts w:ascii="Comic Sans MS" w:hAnsi="Comic Sans MS"/>
          <w:sz w:val="14"/>
          <w:szCs w:val="14"/>
        </w:rPr>
      </w:pPr>
      <w:r w:rsidRPr="00290C6A">
        <w:rPr>
          <w:rFonts w:ascii="Comic Sans MS" w:hAnsi="Comic Sans MS"/>
          <w:sz w:val="14"/>
          <w:szCs w:val="14"/>
        </w:rPr>
        <w:t>L’emploi des figures de rhétoriques</w:t>
      </w:r>
    </w:p>
    <w:p w:rsidR="00290C6A" w:rsidRPr="00290C6A" w:rsidRDefault="00290C6A" w:rsidP="00290C6A">
      <w:pPr>
        <w:numPr>
          <w:ilvl w:val="2"/>
          <w:numId w:val="18"/>
        </w:numPr>
        <w:jc w:val="both"/>
        <w:rPr>
          <w:rFonts w:ascii="Comic Sans MS" w:hAnsi="Comic Sans MS"/>
          <w:sz w:val="14"/>
          <w:szCs w:val="14"/>
        </w:rPr>
      </w:pPr>
      <w:r w:rsidRPr="00290C6A">
        <w:rPr>
          <w:rFonts w:ascii="Comic Sans MS" w:hAnsi="Comic Sans MS"/>
          <w:sz w:val="14"/>
          <w:szCs w:val="14"/>
        </w:rPr>
        <w:t>Diversité et succession des champs lexicaux</w:t>
      </w:r>
    </w:p>
    <w:p w:rsidR="00290C6A" w:rsidRPr="00290C6A" w:rsidRDefault="00290C6A" w:rsidP="00290C6A">
      <w:pPr>
        <w:numPr>
          <w:ilvl w:val="2"/>
          <w:numId w:val="18"/>
        </w:numPr>
        <w:jc w:val="both"/>
        <w:rPr>
          <w:rFonts w:ascii="Comic Sans MS" w:hAnsi="Comic Sans MS"/>
          <w:sz w:val="14"/>
          <w:szCs w:val="14"/>
        </w:rPr>
      </w:pPr>
      <w:r w:rsidRPr="00290C6A">
        <w:rPr>
          <w:rFonts w:ascii="Comic Sans MS" w:hAnsi="Comic Sans MS"/>
          <w:sz w:val="14"/>
          <w:szCs w:val="14"/>
        </w:rPr>
        <w:t>La variation des tons</w:t>
      </w:r>
    </w:p>
    <w:p w:rsidR="00AA0C2F" w:rsidRDefault="00AA0C2F" w:rsidP="00AA0C2F">
      <w:pPr>
        <w:numPr>
          <w:ilvl w:val="1"/>
          <w:numId w:val="18"/>
        </w:numPr>
        <w:jc w:val="both"/>
        <w:rPr>
          <w:rFonts w:ascii="Comic Sans MS" w:hAnsi="Comic Sans MS"/>
          <w:sz w:val="16"/>
          <w:szCs w:val="16"/>
        </w:rPr>
      </w:pPr>
      <w:r w:rsidRPr="00AA0C2F">
        <w:rPr>
          <w:rFonts w:ascii="Comic Sans MS" w:hAnsi="Comic Sans MS"/>
          <w:sz w:val="16"/>
          <w:szCs w:val="16"/>
        </w:rPr>
        <w:t>Autoportrait d’un libertin</w:t>
      </w:r>
    </w:p>
    <w:p w:rsidR="00290C6A" w:rsidRPr="00290C6A" w:rsidRDefault="00290C6A" w:rsidP="00290C6A">
      <w:pPr>
        <w:numPr>
          <w:ilvl w:val="2"/>
          <w:numId w:val="18"/>
        </w:numPr>
        <w:jc w:val="both"/>
        <w:rPr>
          <w:rFonts w:ascii="Comic Sans MS" w:hAnsi="Comic Sans MS"/>
          <w:sz w:val="14"/>
          <w:szCs w:val="14"/>
        </w:rPr>
      </w:pPr>
      <w:r w:rsidRPr="00290C6A">
        <w:rPr>
          <w:rFonts w:ascii="Comic Sans MS" w:hAnsi="Comic Sans MS"/>
          <w:sz w:val="14"/>
          <w:szCs w:val="14"/>
        </w:rPr>
        <w:t>Absence de différenciation des femmes</w:t>
      </w:r>
    </w:p>
    <w:p w:rsidR="00290C6A" w:rsidRPr="00290C6A" w:rsidRDefault="00290C6A" w:rsidP="00290C6A">
      <w:pPr>
        <w:numPr>
          <w:ilvl w:val="2"/>
          <w:numId w:val="18"/>
        </w:numPr>
        <w:jc w:val="both"/>
        <w:rPr>
          <w:rFonts w:ascii="Comic Sans MS" w:hAnsi="Comic Sans MS"/>
          <w:sz w:val="14"/>
          <w:szCs w:val="14"/>
        </w:rPr>
      </w:pPr>
      <w:r w:rsidRPr="00290C6A">
        <w:rPr>
          <w:rFonts w:ascii="Comic Sans MS" w:hAnsi="Comic Sans MS"/>
          <w:sz w:val="14"/>
          <w:szCs w:val="14"/>
        </w:rPr>
        <w:t>Une morale du plaisir</w:t>
      </w:r>
    </w:p>
    <w:p w:rsidR="00290C6A" w:rsidRPr="00290C6A" w:rsidRDefault="00290C6A" w:rsidP="00290C6A">
      <w:pPr>
        <w:numPr>
          <w:ilvl w:val="2"/>
          <w:numId w:val="18"/>
        </w:numPr>
        <w:jc w:val="both"/>
        <w:rPr>
          <w:rFonts w:ascii="Comic Sans MS" w:hAnsi="Comic Sans MS"/>
          <w:sz w:val="14"/>
          <w:szCs w:val="14"/>
        </w:rPr>
      </w:pPr>
      <w:r w:rsidRPr="00290C6A">
        <w:rPr>
          <w:rFonts w:ascii="Comic Sans MS" w:hAnsi="Comic Sans MS"/>
          <w:sz w:val="14"/>
          <w:szCs w:val="14"/>
        </w:rPr>
        <w:t>Le cynisme de DJ</w:t>
      </w:r>
    </w:p>
    <w:p w:rsidR="00290C6A" w:rsidRPr="00AA0C2F" w:rsidRDefault="00290C6A" w:rsidP="00290C6A">
      <w:pPr>
        <w:jc w:val="both"/>
        <w:rPr>
          <w:rFonts w:ascii="Comic Sans MS" w:hAnsi="Comic Sans MS"/>
          <w:sz w:val="16"/>
          <w:szCs w:val="16"/>
        </w:rPr>
      </w:pPr>
    </w:p>
    <w:p w:rsidR="003578A4" w:rsidRDefault="003578A4" w:rsidP="003578A4">
      <w:pPr>
        <w:numPr>
          <w:ilvl w:val="0"/>
          <w:numId w:val="18"/>
        </w:numPr>
        <w:jc w:val="both"/>
        <w:rPr>
          <w:rFonts w:ascii="Comic Sans MS" w:hAnsi="Comic Sans MS"/>
          <w:sz w:val="20"/>
          <w:szCs w:val="20"/>
        </w:rPr>
      </w:pPr>
      <w:r w:rsidRPr="00AA0C2F">
        <w:rPr>
          <w:rFonts w:ascii="Comic Sans MS" w:hAnsi="Comic Sans MS"/>
          <w:sz w:val="20"/>
          <w:szCs w:val="20"/>
        </w:rPr>
        <w:t>Texte 3</w:t>
      </w:r>
    </w:p>
    <w:p w:rsidR="00290C6A" w:rsidRDefault="00290C6A" w:rsidP="00290C6A">
      <w:pPr>
        <w:numPr>
          <w:ilvl w:val="1"/>
          <w:numId w:val="18"/>
        </w:numPr>
        <w:jc w:val="both"/>
        <w:rPr>
          <w:rFonts w:ascii="Comic Sans MS" w:hAnsi="Comic Sans MS"/>
          <w:sz w:val="16"/>
          <w:szCs w:val="16"/>
        </w:rPr>
      </w:pPr>
      <w:r w:rsidRPr="00290C6A">
        <w:rPr>
          <w:rFonts w:ascii="Comic Sans MS" w:hAnsi="Comic Sans MS"/>
          <w:sz w:val="16"/>
          <w:szCs w:val="16"/>
        </w:rPr>
        <w:t>Une tirade récit</w:t>
      </w:r>
    </w:p>
    <w:p w:rsidR="00290C6A" w:rsidRPr="00290C6A" w:rsidRDefault="00290C6A" w:rsidP="00290C6A">
      <w:pPr>
        <w:numPr>
          <w:ilvl w:val="2"/>
          <w:numId w:val="18"/>
        </w:numPr>
        <w:jc w:val="both"/>
        <w:rPr>
          <w:rFonts w:ascii="Comic Sans MS" w:hAnsi="Comic Sans MS"/>
          <w:sz w:val="14"/>
          <w:szCs w:val="14"/>
        </w:rPr>
      </w:pPr>
      <w:r w:rsidRPr="00290C6A">
        <w:rPr>
          <w:rFonts w:ascii="Comic Sans MS" w:hAnsi="Comic Sans MS"/>
          <w:sz w:val="14"/>
          <w:szCs w:val="14"/>
        </w:rPr>
        <w:t>Les étapes du récit</w:t>
      </w:r>
    </w:p>
    <w:p w:rsidR="00290C6A" w:rsidRPr="00290C6A" w:rsidRDefault="00290C6A" w:rsidP="00290C6A">
      <w:pPr>
        <w:numPr>
          <w:ilvl w:val="2"/>
          <w:numId w:val="18"/>
        </w:numPr>
        <w:jc w:val="both"/>
        <w:rPr>
          <w:rFonts w:ascii="Comic Sans MS" w:hAnsi="Comic Sans MS"/>
          <w:sz w:val="14"/>
          <w:szCs w:val="14"/>
        </w:rPr>
      </w:pPr>
      <w:r w:rsidRPr="00290C6A">
        <w:rPr>
          <w:rFonts w:ascii="Comic Sans MS" w:hAnsi="Comic Sans MS"/>
          <w:sz w:val="14"/>
          <w:szCs w:val="14"/>
        </w:rPr>
        <w:t>Longueur du récit</w:t>
      </w:r>
    </w:p>
    <w:p w:rsidR="00290C6A" w:rsidRPr="00290C6A" w:rsidRDefault="00290C6A" w:rsidP="00290C6A">
      <w:pPr>
        <w:numPr>
          <w:ilvl w:val="2"/>
          <w:numId w:val="18"/>
        </w:numPr>
        <w:jc w:val="both"/>
        <w:rPr>
          <w:rFonts w:ascii="Comic Sans MS" w:hAnsi="Comic Sans MS"/>
          <w:sz w:val="14"/>
          <w:szCs w:val="14"/>
        </w:rPr>
      </w:pPr>
      <w:r w:rsidRPr="00290C6A">
        <w:rPr>
          <w:rFonts w:ascii="Comic Sans MS" w:hAnsi="Comic Sans MS"/>
          <w:sz w:val="14"/>
          <w:szCs w:val="14"/>
        </w:rPr>
        <w:t>Importance du dialogue</w:t>
      </w:r>
    </w:p>
    <w:p w:rsidR="00290C6A" w:rsidRDefault="00290C6A" w:rsidP="00290C6A">
      <w:pPr>
        <w:numPr>
          <w:ilvl w:val="1"/>
          <w:numId w:val="18"/>
        </w:numPr>
        <w:jc w:val="both"/>
        <w:rPr>
          <w:rFonts w:ascii="Comic Sans MS" w:hAnsi="Comic Sans MS"/>
          <w:sz w:val="16"/>
          <w:szCs w:val="16"/>
        </w:rPr>
      </w:pPr>
      <w:r w:rsidRPr="00290C6A">
        <w:rPr>
          <w:rFonts w:ascii="Comic Sans MS" w:hAnsi="Comic Sans MS"/>
          <w:sz w:val="16"/>
          <w:szCs w:val="16"/>
        </w:rPr>
        <w:t>L’autoportrait de Pierrot</w:t>
      </w:r>
    </w:p>
    <w:p w:rsidR="00290C6A" w:rsidRPr="00290C6A" w:rsidRDefault="00290C6A" w:rsidP="00290C6A">
      <w:pPr>
        <w:numPr>
          <w:ilvl w:val="2"/>
          <w:numId w:val="18"/>
        </w:numPr>
        <w:jc w:val="both"/>
        <w:rPr>
          <w:rFonts w:ascii="Comic Sans MS" w:hAnsi="Comic Sans MS"/>
          <w:sz w:val="14"/>
          <w:szCs w:val="14"/>
        </w:rPr>
      </w:pPr>
      <w:r w:rsidRPr="00290C6A">
        <w:rPr>
          <w:rFonts w:ascii="Comic Sans MS" w:hAnsi="Comic Sans MS"/>
          <w:sz w:val="14"/>
          <w:szCs w:val="14"/>
        </w:rPr>
        <w:t>Puérilité des deux paysans</w:t>
      </w:r>
    </w:p>
    <w:p w:rsidR="00290C6A" w:rsidRPr="00290C6A" w:rsidRDefault="00290C6A" w:rsidP="00290C6A">
      <w:pPr>
        <w:numPr>
          <w:ilvl w:val="2"/>
          <w:numId w:val="18"/>
        </w:numPr>
        <w:jc w:val="both"/>
        <w:rPr>
          <w:rFonts w:ascii="Comic Sans MS" w:hAnsi="Comic Sans MS"/>
          <w:sz w:val="14"/>
          <w:szCs w:val="14"/>
        </w:rPr>
      </w:pPr>
      <w:r w:rsidRPr="00290C6A">
        <w:rPr>
          <w:rFonts w:ascii="Comic Sans MS" w:hAnsi="Comic Sans MS"/>
          <w:sz w:val="14"/>
          <w:szCs w:val="14"/>
        </w:rPr>
        <w:t>La cupidité</w:t>
      </w:r>
    </w:p>
    <w:p w:rsidR="00290C6A" w:rsidRPr="00290C6A" w:rsidRDefault="00290C6A" w:rsidP="00290C6A">
      <w:pPr>
        <w:numPr>
          <w:ilvl w:val="2"/>
          <w:numId w:val="18"/>
        </w:numPr>
        <w:jc w:val="both"/>
        <w:rPr>
          <w:rFonts w:ascii="Comic Sans MS" w:hAnsi="Comic Sans MS"/>
          <w:sz w:val="14"/>
          <w:szCs w:val="14"/>
        </w:rPr>
      </w:pPr>
      <w:r w:rsidRPr="00290C6A">
        <w:rPr>
          <w:rFonts w:ascii="Comic Sans MS" w:hAnsi="Comic Sans MS"/>
          <w:sz w:val="14"/>
          <w:szCs w:val="14"/>
        </w:rPr>
        <w:t>Vantardise de Pierrot</w:t>
      </w:r>
    </w:p>
    <w:p w:rsidR="00290C6A" w:rsidRDefault="00290C6A" w:rsidP="00290C6A">
      <w:pPr>
        <w:numPr>
          <w:ilvl w:val="1"/>
          <w:numId w:val="18"/>
        </w:numPr>
        <w:jc w:val="both"/>
        <w:rPr>
          <w:rFonts w:ascii="Comic Sans MS" w:hAnsi="Comic Sans MS"/>
          <w:sz w:val="16"/>
          <w:szCs w:val="16"/>
        </w:rPr>
      </w:pPr>
      <w:r w:rsidRPr="00290C6A">
        <w:rPr>
          <w:rFonts w:ascii="Comic Sans MS" w:hAnsi="Comic Sans MS"/>
          <w:sz w:val="16"/>
          <w:szCs w:val="16"/>
        </w:rPr>
        <w:t>Une tirade comique</w:t>
      </w:r>
    </w:p>
    <w:p w:rsidR="00290C6A" w:rsidRPr="00290C6A" w:rsidRDefault="00290C6A" w:rsidP="00290C6A">
      <w:pPr>
        <w:numPr>
          <w:ilvl w:val="2"/>
          <w:numId w:val="18"/>
        </w:numPr>
        <w:jc w:val="both"/>
        <w:rPr>
          <w:rFonts w:ascii="Comic Sans MS" w:hAnsi="Comic Sans MS"/>
          <w:sz w:val="14"/>
          <w:szCs w:val="14"/>
        </w:rPr>
      </w:pPr>
      <w:r w:rsidRPr="00290C6A">
        <w:rPr>
          <w:rFonts w:ascii="Comic Sans MS" w:hAnsi="Comic Sans MS"/>
          <w:sz w:val="14"/>
          <w:szCs w:val="14"/>
        </w:rPr>
        <w:t>Le comique de caractère</w:t>
      </w:r>
    </w:p>
    <w:p w:rsidR="00290C6A" w:rsidRPr="00290C6A" w:rsidRDefault="00290C6A" w:rsidP="00290C6A">
      <w:pPr>
        <w:numPr>
          <w:ilvl w:val="2"/>
          <w:numId w:val="18"/>
        </w:numPr>
        <w:jc w:val="both"/>
        <w:rPr>
          <w:rFonts w:ascii="Comic Sans MS" w:hAnsi="Comic Sans MS"/>
          <w:sz w:val="14"/>
          <w:szCs w:val="14"/>
        </w:rPr>
      </w:pPr>
      <w:r w:rsidRPr="00290C6A">
        <w:rPr>
          <w:rFonts w:ascii="Comic Sans MS" w:hAnsi="Comic Sans MS"/>
          <w:sz w:val="14"/>
          <w:szCs w:val="14"/>
        </w:rPr>
        <w:t>Le comique de situation</w:t>
      </w:r>
    </w:p>
    <w:p w:rsidR="00290C6A" w:rsidRPr="00290C6A" w:rsidRDefault="00290C6A" w:rsidP="00290C6A">
      <w:pPr>
        <w:numPr>
          <w:ilvl w:val="2"/>
          <w:numId w:val="18"/>
        </w:numPr>
        <w:jc w:val="both"/>
        <w:rPr>
          <w:rFonts w:ascii="Comic Sans MS" w:hAnsi="Comic Sans MS"/>
          <w:sz w:val="14"/>
          <w:szCs w:val="14"/>
        </w:rPr>
      </w:pPr>
      <w:r w:rsidRPr="00290C6A">
        <w:rPr>
          <w:rFonts w:ascii="Comic Sans MS" w:hAnsi="Comic Sans MS"/>
          <w:sz w:val="14"/>
          <w:szCs w:val="14"/>
        </w:rPr>
        <w:t>Le comique de mot</w:t>
      </w:r>
    </w:p>
    <w:p w:rsidR="00290C6A" w:rsidRPr="00290C6A" w:rsidRDefault="00290C6A" w:rsidP="00290C6A">
      <w:pPr>
        <w:jc w:val="both"/>
        <w:rPr>
          <w:rFonts w:ascii="Comic Sans MS" w:hAnsi="Comic Sans MS"/>
          <w:sz w:val="16"/>
          <w:szCs w:val="16"/>
        </w:rPr>
      </w:pPr>
    </w:p>
    <w:p w:rsidR="003578A4" w:rsidRDefault="003578A4" w:rsidP="003578A4">
      <w:pPr>
        <w:numPr>
          <w:ilvl w:val="0"/>
          <w:numId w:val="18"/>
        </w:numPr>
        <w:jc w:val="both"/>
        <w:rPr>
          <w:rFonts w:ascii="Comic Sans MS" w:hAnsi="Comic Sans MS"/>
          <w:sz w:val="20"/>
          <w:szCs w:val="20"/>
        </w:rPr>
      </w:pPr>
      <w:r w:rsidRPr="00AA0C2F">
        <w:rPr>
          <w:rFonts w:ascii="Comic Sans MS" w:hAnsi="Comic Sans MS"/>
          <w:sz w:val="20"/>
          <w:szCs w:val="20"/>
        </w:rPr>
        <w:t>Texte 4</w:t>
      </w:r>
    </w:p>
    <w:p w:rsidR="00290C6A" w:rsidRDefault="00290C6A" w:rsidP="00290C6A">
      <w:pPr>
        <w:numPr>
          <w:ilvl w:val="1"/>
          <w:numId w:val="18"/>
        </w:numPr>
        <w:jc w:val="both"/>
        <w:rPr>
          <w:rFonts w:ascii="Comic Sans MS" w:hAnsi="Comic Sans MS"/>
          <w:sz w:val="16"/>
          <w:szCs w:val="16"/>
        </w:rPr>
      </w:pPr>
      <w:r w:rsidRPr="00290C6A">
        <w:rPr>
          <w:rFonts w:ascii="Comic Sans MS" w:hAnsi="Comic Sans MS"/>
          <w:sz w:val="16"/>
          <w:szCs w:val="16"/>
        </w:rPr>
        <w:t>Une tirade argumentative</w:t>
      </w:r>
    </w:p>
    <w:p w:rsidR="00290C6A" w:rsidRPr="00CC30A3" w:rsidRDefault="00290C6A" w:rsidP="00290C6A">
      <w:pPr>
        <w:numPr>
          <w:ilvl w:val="2"/>
          <w:numId w:val="18"/>
        </w:numPr>
        <w:jc w:val="both"/>
        <w:rPr>
          <w:rFonts w:ascii="Comic Sans MS" w:hAnsi="Comic Sans MS"/>
          <w:sz w:val="14"/>
          <w:szCs w:val="14"/>
        </w:rPr>
      </w:pPr>
      <w:r w:rsidRPr="00CC30A3">
        <w:rPr>
          <w:rFonts w:ascii="Comic Sans MS" w:hAnsi="Comic Sans MS"/>
          <w:sz w:val="14"/>
          <w:szCs w:val="14"/>
        </w:rPr>
        <w:t>Un éloge paradoxal</w:t>
      </w:r>
    </w:p>
    <w:p w:rsidR="00290C6A" w:rsidRPr="00CC30A3" w:rsidRDefault="00290C6A" w:rsidP="00290C6A">
      <w:pPr>
        <w:numPr>
          <w:ilvl w:val="2"/>
          <w:numId w:val="18"/>
        </w:numPr>
        <w:jc w:val="both"/>
        <w:rPr>
          <w:rFonts w:ascii="Comic Sans MS" w:hAnsi="Comic Sans MS"/>
          <w:sz w:val="14"/>
          <w:szCs w:val="14"/>
        </w:rPr>
      </w:pPr>
      <w:r w:rsidRPr="00CC30A3">
        <w:rPr>
          <w:rFonts w:ascii="Comic Sans MS" w:hAnsi="Comic Sans MS"/>
          <w:sz w:val="14"/>
          <w:szCs w:val="14"/>
        </w:rPr>
        <w:t>Schéma argumentatif</w:t>
      </w:r>
    </w:p>
    <w:p w:rsidR="00290C6A" w:rsidRPr="00CC30A3" w:rsidRDefault="00290C6A" w:rsidP="00290C6A">
      <w:pPr>
        <w:numPr>
          <w:ilvl w:val="2"/>
          <w:numId w:val="18"/>
        </w:numPr>
        <w:jc w:val="both"/>
        <w:rPr>
          <w:rFonts w:ascii="Comic Sans MS" w:hAnsi="Comic Sans MS"/>
          <w:sz w:val="14"/>
          <w:szCs w:val="14"/>
        </w:rPr>
      </w:pPr>
      <w:r w:rsidRPr="00CC30A3">
        <w:rPr>
          <w:rFonts w:ascii="Comic Sans MS" w:hAnsi="Comic Sans MS"/>
          <w:sz w:val="14"/>
          <w:szCs w:val="14"/>
        </w:rPr>
        <w:t>Caractéristiques d’un texte persuasif</w:t>
      </w:r>
    </w:p>
    <w:p w:rsidR="00290C6A" w:rsidRDefault="00290C6A" w:rsidP="00290C6A">
      <w:pPr>
        <w:numPr>
          <w:ilvl w:val="1"/>
          <w:numId w:val="18"/>
        </w:numPr>
        <w:jc w:val="both"/>
        <w:rPr>
          <w:rFonts w:ascii="Comic Sans MS" w:hAnsi="Comic Sans MS"/>
          <w:sz w:val="16"/>
          <w:szCs w:val="16"/>
        </w:rPr>
      </w:pPr>
      <w:r w:rsidRPr="00290C6A">
        <w:rPr>
          <w:rFonts w:ascii="Comic Sans MS" w:hAnsi="Comic Sans MS"/>
          <w:sz w:val="16"/>
          <w:szCs w:val="16"/>
        </w:rPr>
        <w:t>Le personnage de l’hypocrite</w:t>
      </w:r>
    </w:p>
    <w:p w:rsidR="00290C6A" w:rsidRPr="00CC30A3" w:rsidRDefault="00290C6A" w:rsidP="00290C6A">
      <w:pPr>
        <w:numPr>
          <w:ilvl w:val="2"/>
          <w:numId w:val="18"/>
        </w:numPr>
        <w:jc w:val="both"/>
        <w:rPr>
          <w:rFonts w:ascii="Comic Sans MS" w:hAnsi="Comic Sans MS"/>
          <w:sz w:val="14"/>
          <w:szCs w:val="14"/>
        </w:rPr>
      </w:pPr>
      <w:r w:rsidRPr="00CC30A3">
        <w:rPr>
          <w:rFonts w:ascii="Comic Sans MS" w:hAnsi="Comic Sans MS"/>
          <w:sz w:val="14"/>
          <w:szCs w:val="14"/>
        </w:rPr>
        <w:t>Le jeu de l’acteur</w:t>
      </w:r>
    </w:p>
    <w:p w:rsidR="00290C6A" w:rsidRPr="00CC30A3" w:rsidRDefault="00290C6A" w:rsidP="00290C6A">
      <w:pPr>
        <w:numPr>
          <w:ilvl w:val="2"/>
          <w:numId w:val="18"/>
        </w:numPr>
        <w:jc w:val="both"/>
        <w:rPr>
          <w:rFonts w:ascii="Comic Sans MS" w:hAnsi="Comic Sans MS"/>
          <w:sz w:val="14"/>
          <w:szCs w:val="14"/>
        </w:rPr>
      </w:pPr>
      <w:r w:rsidRPr="00CC30A3">
        <w:rPr>
          <w:rFonts w:ascii="Comic Sans MS" w:hAnsi="Comic Sans MS"/>
          <w:sz w:val="14"/>
          <w:szCs w:val="14"/>
        </w:rPr>
        <w:t>L’art de l’hypocrite</w:t>
      </w:r>
    </w:p>
    <w:p w:rsidR="00290C6A" w:rsidRPr="00CC30A3" w:rsidRDefault="00290C6A" w:rsidP="00290C6A">
      <w:pPr>
        <w:numPr>
          <w:ilvl w:val="2"/>
          <w:numId w:val="18"/>
        </w:numPr>
        <w:jc w:val="both"/>
        <w:rPr>
          <w:rFonts w:ascii="Comic Sans MS" w:hAnsi="Comic Sans MS"/>
          <w:sz w:val="14"/>
          <w:szCs w:val="14"/>
        </w:rPr>
      </w:pPr>
      <w:r w:rsidRPr="00CC30A3">
        <w:rPr>
          <w:rFonts w:ascii="Comic Sans MS" w:hAnsi="Comic Sans MS"/>
          <w:sz w:val="14"/>
          <w:szCs w:val="14"/>
        </w:rPr>
        <w:t>Le jeu des antithèses</w:t>
      </w:r>
    </w:p>
    <w:p w:rsidR="00290C6A" w:rsidRDefault="00290C6A" w:rsidP="00290C6A">
      <w:pPr>
        <w:numPr>
          <w:ilvl w:val="1"/>
          <w:numId w:val="18"/>
        </w:numPr>
        <w:jc w:val="both"/>
        <w:rPr>
          <w:rFonts w:ascii="Comic Sans MS" w:hAnsi="Comic Sans MS"/>
          <w:sz w:val="16"/>
          <w:szCs w:val="16"/>
        </w:rPr>
      </w:pPr>
      <w:r w:rsidRPr="00290C6A">
        <w:rPr>
          <w:rFonts w:ascii="Comic Sans MS" w:hAnsi="Comic Sans MS"/>
          <w:sz w:val="16"/>
          <w:szCs w:val="16"/>
        </w:rPr>
        <w:t>Le porte parole de Molière</w:t>
      </w:r>
    </w:p>
    <w:p w:rsidR="00290C6A" w:rsidRPr="00CC30A3" w:rsidRDefault="00290C6A" w:rsidP="00290C6A">
      <w:pPr>
        <w:numPr>
          <w:ilvl w:val="2"/>
          <w:numId w:val="18"/>
        </w:numPr>
        <w:jc w:val="both"/>
        <w:rPr>
          <w:rFonts w:ascii="Comic Sans MS" w:hAnsi="Comic Sans MS"/>
          <w:sz w:val="14"/>
          <w:szCs w:val="14"/>
        </w:rPr>
      </w:pPr>
      <w:r w:rsidRPr="00CC30A3">
        <w:rPr>
          <w:rFonts w:ascii="Comic Sans MS" w:hAnsi="Comic Sans MS"/>
          <w:sz w:val="14"/>
          <w:szCs w:val="14"/>
        </w:rPr>
        <w:t>La tradition de la parabase</w:t>
      </w:r>
    </w:p>
    <w:p w:rsidR="00290C6A" w:rsidRPr="00CC30A3" w:rsidRDefault="00CC30A3" w:rsidP="00290C6A">
      <w:pPr>
        <w:numPr>
          <w:ilvl w:val="2"/>
          <w:numId w:val="18"/>
        </w:numPr>
        <w:jc w:val="both"/>
        <w:rPr>
          <w:rFonts w:ascii="Comic Sans MS" w:hAnsi="Comic Sans MS"/>
          <w:sz w:val="14"/>
          <w:szCs w:val="14"/>
        </w:rPr>
      </w:pPr>
      <w:r w:rsidRPr="00CC30A3">
        <w:rPr>
          <w:rFonts w:ascii="Comic Sans MS" w:hAnsi="Comic Sans MS"/>
          <w:sz w:val="14"/>
          <w:szCs w:val="14"/>
        </w:rPr>
        <w:t>Dénonciation de la cabale des dévots</w:t>
      </w:r>
    </w:p>
    <w:p w:rsidR="00CC30A3" w:rsidRDefault="00CC30A3" w:rsidP="00290C6A">
      <w:pPr>
        <w:numPr>
          <w:ilvl w:val="2"/>
          <w:numId w:val="18"/>
        </w:numPr>
        <w:jc w:val="both"/>
        <w:rPr>
          <w:rFonts w:ascii="Comic Sans MS" w:hAnsi="Comic Sans MS"/>
          <w:sz w:val="14"/>
          <w:szCs w:val="14"/>
        </w:rPr>
      </w:pPr>
      <w:r w:rsidRPr="00CC30A3">
        <w:rPr>
          <w:rFonts w:ascii="Comic Sans MS" w:hAnsi="Comic Sans MS"/>
          <w:sz w:val="14"/>
          <w:szCs w:val="14"/>
        </w:rPr>
        <w:t>Dénonciation des pratiques des faux dévots</w:t>
      </w:r>
    </w:p>
    <w:p w:rsidR="00873E07" w:rsidRDefault="00873E07" w:rsidP="00873E07">
      <w:pPr>
        <w:ind w:left="2340"/>
        <w:jc w:val="both"/>
        <w:rPr>
          <w:rFonts w:ascii="Comic Sans MS" w:hAnsi="Comic Sans MS"/>
          <w:sz w:val="14"/>
          <w:szCs w:val="14"/>
        </w:rPr>
      </w:pPr>
    </w:p>
    <w:p w:rsidR="00873E07" w:rsidRDefault="00873E07" w:rsidP="00873E07">
      <w:pPr>
        <w:ind w:left="2340"/>
        <w:jc w:val="both"/>
        <w:rPr>
          <w:rFonts w:ascii="Comic Sans MS" w:hAnsi="Comic Sans MS"/>
          <w:sz w:val="14"/>
          <w:szCs w:val="14"/>
        </w:rPr>
      </w:pPr>
    </w:p>
    <w:p w:rsidR="00873E07" w:rsidRDefault="00873E07" w:rsidP="00873E07">
      <w:pPr>
        <w:ind w:left="2340"/>
        <w:jc w:val="both"/>
        <w:rPr>
          <w:rFonts w:ascii="Comic Sans MS" w:hAnsi="Comic Sans MS"/>
          <w:sz w:val="14"/>
          <w:szCs w:val="14"/>
        </w:rPr>
      </w:pPr>
    </w:p>
    <w:p w:rsidR="00873E07" w:rsidRDefault="00873E07" w:rsidP="00873E07">
      <w:pPr>
        <w:ind w:left="2340"/>
        <w:jc w:val="both"/>
        <w:rPr>
          <w:rFonts w:ascii="Comic Sans MS" w:hAnsi="Comic Sans MS"/>
          <w:sz w:val="14"/>
          <w:szCs w:val="14"/>
        </w:rPr>
      </w:pPr>
    </w:p>
    <w:p w:rsidR="00873E07" w:rsidRDefault="00873E07" w:rsidP="00873E07">
      <w:pPr>
        <w:ind w:left="2340"/>
        <w:jc w:val="both"/>
        <w:rPr>
          <w:rFonts w:ascii="Comic Sans MS" w:hAnsi="Comic Sans MS"/>
          <w:sz w:val="14"/>
          <w:szCs w:val="14"/>
        </w:rPr>
      </w:pPr>
    </w:p>
    <w:p w:rsidR="00873E07" w:rsidRDefault="00873E07" w:rsidP="00873E07">
      <w:pPr>
        <w:ind w:left="2340"/>
        <w:jc w:val="both"/>
        <w:rPr>
          <w:rFonts w:ascii="Comic Sans MS" w:hAnsi="Comic Sans MS"/>
          <w:sz w:val="14"/>
          <w:szCs w:val="14"/>
        </w:rPr>
      </w:pPr>
    </w:p>
    <w:p w:rsidR="00873E07" w:rsidRPr="00873E07" w:rsidRDefault="00873E07" w:rsidP="00873E07">
      <w:pPr>
        <w:ind w:left="2340"/>
        <w:jc w:val="both"/>
        <w:rPr>
          <w:rFonts w:ascii="Comic Sans MS" w:hAnsi="Comic Sans MS"/>
          <w:sz w:val="22"/>
          <w:szCs w:val="22"/>
        </w:rPr>
      </w:pPr>
      <w:r>
        <w:rPr>
          <w:rFonts w:ascii="Comic Sans MS" w:hAnsi="Comic Sans MS"/>
          <w:sz w:val="22"/>
          <w:szCs w:val="22"/>
        </w:rPr>
        <w:t xml:space="preserve">                                                                                  By Sam.</w:t>
      </w:r>
      <w:bookmarkStart w:id="0" w:name="_GoBack"/>
      <w:bookmarkEnd w:id="0"/>
    </w:p>
    <w:sectPr w:rsidR="00873E07" w:rsidRPr="00873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317"/>
    <w:multiLevelType w:val="multilevel"/>
    <w:tmpl w:val="3058E7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D2951D1"/>
    <w:multiLevelType w:val="hybridMultilevel"/>
    <w:tmpl w:val="CCB24BCA"/>
    <w:lvl w:ilvl="0" w:tplc="040C000F">
      <w:start w:val="1"/>
      <w:numFmt w:val="decimal"/>
      <w:lvlText w:val="%1."/>
      <w:lvlJc w:val="left"/>
      <w:pPr>
        <w:tabs>
          <w:tab w:val="num" w:pos="2340"/>
        </w:tabs>
        <w:ind w:left="2340" w:hanging="360"/>
      </w:pPr>
    </w:lvl>
    <w:lvl w:ilvl="1" w:tplc="DAA6C902">
      <w:start w:val="1"/>
      <w:numFmt w:val="bullet"/>
      <w:lvlText w:val=""/>
      <w:lvlJc w:val="left"/>
      <w:pPr>
        <w:tabs>
          <w:tab w:val="num" w:pos="3060"/>
        </w:tabs>
        <w:ind w:left="3060" w:hanging="360"/>
      </w:pPr>
      <w:rPr>
        <w:rFonts w:ascii="Wingdings" w:eastAsia="Times New Roman" w:hAnsi="Wingdings" w:cs="Times New Roman" w:hint="default"/>
      </w:rPr>
    </w:lvl>
    <w:lvl w:ilvl="2" w:tplc="040C001B" w:tentative="1">
      <w:start w:val="1"/>
      <w:numFmt w:val="lowerRoman"/>
      <w:lvlText w:val="%3."/>
      <w:lvlJc w:val="right"/>
      <w:pPr>
        <w:tabs>
          <w:tab w:val="num" w:pos="3780"/>
        </w:tabs>
        <w:ind w:left="3780" w:hanging="180"/>
      </w:pPr>
    </w:lvl>
    <w:lvl w:ilvl="3" w:tplc="040C000F" w:tentative="1">
      <w:start w:val="1"/>
      <w:numFmt w:val="decimal"/>
      <w:lvlText w:val="%4."/>
      <w:lvlJc w:val="left"/>
      <w:pPr>
        <w:tabs>
          <w:tab w:val="num" w:pos="4500"/>
        </w:tabs>
        <w:ind w:left="4500" w:hanging="360"/>
      </w:pPr>
    </w:lvl>
    <w:lvl w:ilvl="4" w:tplc="040C0019" w:tentative="1">
      <w:start w:val="1"/>
      <w:numFmt w:val="lowerLetter"/>
      <w:lvlText w:val="%5."/>
      <w:lvlJc w:val="left"/>
      <w:pPr>
        <w:tabs>
          <w:tab w:val="num" w:pos="5220"/>
        </w:tabs>
        <w:ind w:left="5220" w:hanging="360"/>
      </w:pPr>
    </w:lvl>
    <w:lvl w:ilvl="5" w:tplc="040C001B" w:tentative="1">
      <w:start w:val="1"/>
      <w:numFmt w:val="lowerRoman"/>
      <w:lvlText w:val="%6."/>
      <w:lvlJc w:val="right"/>
      <w:pPr>
        <w:tabs>
          <w:tab w:val="num" w:pos="5940"/>
        </w:tabs>
        <w:ind w:left="5940" w:hanging="180"/>
      </w:pPr>
    </w:lvl>
    <w:lvl w:ilvl="6" w:tplc="040C000F" w:tentative="1">
      <w:start w:val="1"/>
      <w:numFmt w:val="decimal"/>
      <w:lvlText w:val="%7."/>
      <w:lvlJc w:val="left"/>
      <w:pPr>
        <w:tabs>
          <w:tab w:val="num" w:pos="6660"/>
        </w:tabs>
        <w:ind w:left="6660" w:hanging="360"/>
      </w:pPr>
    </w:lvl>
    <w:lvl w:ilvl="7" w:tplc="040C0019" w:tentative="1">
      <w:start w:val="1"/>
      <w:numFmt w:val="lowerLetter"/>
      <w:lvlText w:val="%8."/>
      <w:lvlJc w:val="left"/>
      <w:pPr>
        <w:tabs>
          <w:tab w:val="num" w:pos="7380"/>
        </w:tabs>
        <w:ind w:left="7380" w:hanging="360"/>
      </w:pPr>
    </w:lvl>
    <w:lvl w:ilvl="8" w:tplc="040C001B" w:tentative="1">
      <w:start w:val="1"/>
      <w:numFmt w:val="lowerRoman"/>
      <w:lvlText w:val="%9."/>
      <w:lvlJc w:val="right"/>
      <w:pPr>
        <w:tabs>
          <w:tab w:val="num" w:pos="8100"/>
        </w:tabs>
        <w:ind w:left="8100" w:hanging="180"/>
      </w:pPr>
    </w:lvl>
  </w:abstractNum>
  <w:abstractNum w:abstractNumId="2">
    <w:nsid w:val="1D3F3F4B"/>
    <w:multiLevelType w:val="hybridMultilevel"/>
    <w:tmpl w:val="CD4A290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3812670"/>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5926EDF"/>
    <w:multiLevelType w:val="hybridMultilevel"/>
    <w:tmpl w:val="A12823BE"/>
    <w:lvl w:ilvl="0" w:tplc="040C000F">
      <w:start w:val="1"/>
      <w:numFmt w:val="decimal"/>
      <w:lvlText w:val="%1."/>
      <w:lvlJc w:val="left"/>
      <w:pPr>
        <w:tabs>
          <w:tab w:val="num" w:pos="1428"/>
        </w:tabs>
        <w:ind w:left="1428" w:hanging="360"/>
      </w:pPr>
    </w:lvl>
    <w:lvl w:ilvl="1" w:tplc="9F563780">
      <w:numFmt w:val="bullet"/>
      <w:lvlText w:val=""/>
      <w:lvlJc w:val="left"/>
      <w:pPr>
        <w:tabs>
          <w:tab w:val="num" w:pos="2148"/>
        </w:tabs>
        <w:ind w:left="2148" w:hanging="360"/>
      </w:pPr>
      <w:rPr>
        <w:rFonts w:ascii="Wingdings" w:eastAsia="Times New Roman" w:hAnsi="Wingdings" w:cs="Times New Roman" w:hint="default"/>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5">
    <w:nsid w:val="35967341"/>
    <w:multiLevelType w:val="hybridMultilevel"/>
    <w:tmpl w:val="B8866B5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9C3372F"/>
    <w:multiLevelType w:val="hybridMultilevel"/>
    <w:tmpl w:val="DB6C450C"/>
    <w:lvl w:ilvl="0" w:tplc="040C000F">
      <w:start w:val="1"/>
      <w:numFmt w:val="decimal"/>
      <w:lvlText w:val="%1."/>
      <w:lvlJc w:val="left"/>
      <w:pPr>
        <w:tabs>
          <w:tab w:val="num" w:pos="2340"/>
        </w:tabs>
        <w:ind w:left="2340" w:hanging="360"/>
      </w:pPr>
    </w:lvl>
    <w:lvl w:ilvl="1" w:tplc="040C0019">
      <w:start w:val="1"/>
      <w:numFmt w:val="lowerLetter"/>
      <w:lvlText w:val="%2."/>
      <w:lvlJc w:val="left"/>
      <w:pPr>
        <w:tabs>
          <w:tab w:val="num" w:pos="3060"/>
        </w:tabs>
        <w:ind w:left="3060" w:hanging="360"/>
      </w:pPr>
    </w:lvl>
    <w:lvl w:ilvl="2" w:tplc="C3DECA40">
      <w:numFmt w:val="bullet"/>
      <w:lvlText w:val=""/>
      <w:lvlJc w:val="left"/>
      <w:pPr>
        <w:tabs>
          <w:tab w:val="num" w:pos="3960"/>
        </w:tabs>
        <w:ind w:left="3960" w:hanging="360"/>
      </w:pPr>
      <w:rPr>
        <w:rFonts w:ascii="Wingdings" w:eastAsia="Times New Roman" w:hAnsi="Wingdings" w:cs="Times New Roman" w:hint="default"/>
      </w:rPr>
    </w:lvl>
    <w:lvl w:ilvl="3" w:tplc="040C000F" w:tentative="1">
      <w:start w:val="1"/>
      <w:numFmt w:val="decimal"/>
      <w:lvlText w:val="%4."/>
      <w:lvlJc w:val="left"/>
      <w:pPr>
        <w:tabs>
          <w:tab w:val="num" w:pos="4500"/>
        </w:tabs>
        <w:ind w:left="4500" w:hanging="360"/>
      </w:pPr>
    </w:lvl>
    <w:lvl w:ilvl="4" w:tplc="040C0019" w:tentative="1">
      <w:start w:val="1"/>
      <w:numFmt w:val="lowerLetter"/>
      <w:lvlText w:val="%5."/>
      <w:lvlJc w:val="left"/>
      <w:pPr>
        <w:tabs>
          <w:tab w:val="num" w:pos="5220"/>
        </w:tabs>
        <w:ind w:left="5220" w:hanging="360"/>
      </w:pPr>
    </w:lvl>
    <w:lvl w:ilvl="5" w:tplc="040C001B" w:tentative="1">
      <w:start w:val="1"/>
      <w:numFmt w:val="lowerRoman"/>
      <w:lvlText w:val="%6."/>
      <w:lvlJc w:val="right"/>
      <w:pPr>
        <w:tabs>
          <w:tab w:val="num" w:pos="5940"/>
        </w:tabs>
        <w:ind w:left="5940" w:hanging="180"/>
      </w:pPr>
    </w:lvl>
    <w:lvl w:ilvl="6" w:tplc="040C000F" w:tentative="1">
      <w:start w:val="1"/>
      <w:numFmt w:val="decimal"/>
      <w:lvlText w:val="%7."/>
      <w:lvlJc w:val="left"/>
      <w:pPr>
        <w:tabs>
          <w:tab w:val="num" w:pos="6660"/>
        </w:tabs>
        <w:ind w:left="6660" w:hanging="360"/>
      </w:pPr>
    </w:lvl>
    <w:lvl w:ilvl="7" w:tplc="040C0019" w:tentative="1">
      <w:start w:val="1"/>
      <w:numFmt w:val="lowerLetter"/>
      <w:lvlText w:val="%8."/>
      <w:lvlJc w:val="left"/>
      <w:pPr>
        <w:tabs>
          <w:tab w:val="num" w:pos="7380"/>
        </w:tabs>
        <w:ind w:left="7380" w:hanging="360"/>
      </w:pPr>
    </w:lvl>
    <w:lvl w:ilvl="8" w:tplc="040C001B" w:tentative="1">
      <w:start w:val="1"/>
      <w:numFmt w:val="lowerRoman"/>
      <w:lvlText w:val="%9."/>
      <w:lvlJc w:val="right"/>
      <w:pPr>
        <w:tabs>
          <w:tab w:val="num" w:pos="8100"/>
        </w:tabs>
        <w:ind w:left="8100" w:hanging="180"/>
      </w:pPr>
    </w:lvl>
  </w:abstractNum>
  <w:abstractNum w:abstractNumId="7">
    <w:nsid w:val="3F100D7E"/>
    <w:multiLevelType w:val="hybridMultilevel"/>
    <w:tmpl w:val="19A06B68"/>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0F">
      <w:start w:val="1"/>
      <w:numFmt w:val="decimal"/>
      <w:lvlText w:val="%3."/>
      <w:lvlJc w:val="left"/>
      <w:pPr>
        <w:tabs>
          <w:tab w:val="num" w:pos="2340"/>
        </w:tabs>
        <w:ind w:left="2340" w:hanging="360"/>
      </w:pPr>
    </w:lvl>
    <w:lvl w:ilvl="3" w:tplc="5B58B5AE">
      <w:numFmt w:val="bullet"/>
      <w:lvlText w:val=""/>
      <w:lvlJc w:val="left"/>
      <w:pPr>
        <w:tabs>
          <w:tab w:val="num" w:pos="2880"/>
        </w:tabs>
        <w:ind w:left="2880" w:hanging="360"/>
      </w:pPr>
      <w:rPr>
        <w:rFonts w:ascii="Wingdings" w:eastAsia="Times New Roman" w:hAnsi="Wingdings" w:cs="Times New Roman"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3236B1B"/>
    <w:multiLevelType w:val="multilevel"/>
    <w:tmpl w:val="040C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488A0945"/>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51877AF2"/>
    <w:multiLevelType w:val="hybridMultilevel"/>
    <w:tmpl w:val="46C68426"/>
    <w:lvl w:ilvl="0" w:tplc="040C000F">
      <w:start w:val="1"/>
      <w:numFmt w:val="decimal"/>
      <w:lvlText w:val="%1."/>
      <w:lvlJc w:val="left"/>
      <w:pPr>
        <w:tabs>
          <w:tab w:val="num" w:pos="1428"/>
        </w:tabs>
        <w:ind w:left="142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62388978">
      <w:numFmt w:val="bullet"/>
      <w:lvlText w:val=""/>
      <w:lvlJc w:val="left"/>
      <w:pPr>
        <w:tabs>
          <w:tab w:val="num" w:pos="2868"/>
        </w:tabs>
        <w:ind w:left="2868" w:hanging="360"/>
      </w:pPr>
      <w:rPr>
        <w:rFonts w:ascii="Wingdings" w:eastAsia="Times New Roman" w:hAnsi="Wingdings" w:cs="Times New Roman"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nsid w:val="65801D72"/>
    <w:multiLevelType w:val="hybridMultilevel"/>
    <w:tmpl w:val="F7E4A84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B8B0110"/>
    <w:multiLevelType w:val="hybridMultilevel"/>
    <w:tmpl w:val="8EF82B2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FF7364F"/>
    <w:multiLevelType w:val="hybridMultilevel"/>
    <w:tmpl w:val="1E2497B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0A95858"/>
    <w:multiLevelType w:val="hybridMultilevel"/>
    <w:tmpl w:val="90546BF6"/>
    <w:lvl w:ilvl="0" w:tplc="92B2514E">
      <w:numFmt w:val="bullet"/>
      <w:lvlText w:val="-"/>
      <w:lvlJc w:val="left"/>
      <w:pPr>
        <w:tabs>
          <w:tab w:val="num" w:pos="1068"/>
        </w:tabs>
        <w:ind w:left="1068" w:hanging="360"/>
      </w:pPr>
      <w:rPr>
        <w:rFonts w:ascii="Comic Sans MS" w:eastAsia="Times New Roman" w:hAnsi="Comic Sans MS"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nsid w:val="79A4536E"/>
    <w:multiLevelType w:val="multilevel"/>
    <w:tmpl w:val="96D4E9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DDE0745"/>
    <w:multiLevelType w:val="hybridMultilevel"/>
    <w:tmpl w:val="529492C8"/>
    <w:lvl w:ilvl="0" w:tplc="040C000F">
      <w:start w:val="1"/>
      <w:numFmt w:val="decimal"/>
      <w:lvlText w:val="%1."/>
      <w:lvlJc w:val="left"/>
      <w:pPr>
        <w:tabs>
          <w:tab w:val="num" w:pos="1428"/>
        </w:tabs>
        <w:ind w:left="1428" w:hanging="360"/>
      </w:pPr>
    </w:lvl>
    <w:lvl w:ilvl="1" w:tplc="040C0019">
      <w:start w:val="1"/>
      <w:numFmt w:val="lowerLetter"/>
      <w:lvlText w:val="%2."/>
      <w:lvlJc w:val="left"/>
      <w:pPr>
        <w:tabs>
          <w:tab w:val="num" w:pos="2148"/>
        </w:tabs>
        <w:ind w:left="2148" w:hanging="360"/>
      </w:pPr>
    </w:lvl>
    <w:lvl w:ilvl="2" w:tplc="72F810A8">
      <w:numFmt w:val="bullet"/>
      <w:lvlText w:val=""/>
      <w:lvlJc w:val="left"/>
      <w:pPr>
        <w:tabs>
          <w:tab w:val="num" w:pos="3048"/>
        </w:tabs>
        <w:ind w:left="3048" w:hanging="360"/>
      </w:pPr>
      <w:rPr>
        <w:rFonts w:ascii="Wingdings" w:eastAsia="Times New Roman" w:hAnsi="Wingdings" w:cs="Times New Roman" w:hint="default"/>
      </w:r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7">
    <w:nsid w:val="7F1D4D33"/>
    <w:multiLevelType w:val="hybridMultilevel"/>
    <w:tmpl w:val="ABEA9E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7F7465AA"/>
    <w:multiLevelType w:val="hybridMultilevel"/>
    <w:tmpl w:val="65723CAE"/>
    <w:lvl w:ilvl="0" w:tplc="040C000F">
      <w:start w:val="1"/>
      <w:numFmt w:val="decimal"/>
      <w:lvlText w:val="%1."/>
      <w:lvlJc w:val="left"/>
      <w:pPr>
        <w:tabs>
          <w:tab w:val="num" w:pos="720"/>
        </w:tabs>
        <w:ind w:left="720"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19">
      <w:start w:val="1"/>
      <w:numFmt w:val="lowerLetter"/>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10"/>
  </w:num>
  <w:num w:numId="4">
    <w:abstractNumId w:val="16"/>
  </w:num>
  <w:num w:numId="5">
    <w:abstractNumId w:val="4"/>
  </w:num>
  <w:num w:numId="6">
    <w:abstractNumId w:val="15"/>
  </w:num>
  <w:num w:numId="7">
    <w:abstractNumId w:val="6"/>
  </w:num>
  <w:num w:numId="8">
    <w:abstractNumId w:val="9"/>
  </w:num>
  <w:num w:numId="9">
    <w:abstractNumId w:val="3"/>
  </w:num>
  <w:num w:numId="10">
    <w:abstractNumId w:val="8"/>
  </w:num>
  <w:num w:numId="11">
    <w:abstractNumId w:val="1"/>
  </w:num>
  <w:num w:numId="12">
    <w:abstractNumId w:val="12"/>
  </w:num>
  <w:num w:numId="13">
    <w:abstractNumId w:val="11"/>
  </w:num>
  <w:num w:numId="14">
    <w:abstractNumId w:val="5"/>
  </w:num>
  <w:num w:numId="15">
    <w:abstractNumId w:val="17"/>
  </w:num>
  <w:num w:numId="16">
    <w:abstractNumId w:val="2"/>
  </w:num>
  <w:num w:numId="17">
    <w:abstractNumId w:val="13"/>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9B"/>
    <w:rsid w:val="000C7DDF"/>
    <w:rsid w:val="001156FE"/>
    <w:rsid w:val="00132118"/>
    <w:rsid w:val="001421DA"/>
    <w:rsid w:val="00212A71"/>
    <w:rsid w:val="0021782B"/>
    <w:rsid w:val="00290C6A"/>
    <w:rsid w:val="00321324"/>
    <w:rsid w:val="003531EC"/>
    <w:rsid w:val="003578A4"/>
    <w:rsid w:val="00386365"/>
    <w:rsid w:val="00534972"/>
    <w:rsid w:val="005F21C6"/>
    <w:rsid w:val="0063282C"/>
    <w:rsid w:val="00873E07"/>
    <w:rsid w:val="008852AD"/>
    <w:rsid w:val="0088629A"/>
    <w:rsid w:val="00897BE6"/>
    <w:rsid w:val="00967588"/>
    <w:rsid w:val="00AA0C2F"/>
    <w:rsid w:val="00AA5E59"/>
    <w:rsid w:val="00AB51CB"/>
    <w:rsid w:val="00CC30A3"/>
    <w:rsid w:val="00CE649B"/>
    <w:rsid w:val="00DE56B4"/>
    <w:rsid w:val="00E410FC"/>
    <w:rsid w:val="00F13F67"/>
    <w:rsid w:val="00F64A71"/>
    <w:rsid w:val="00FF31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2158</Words>
  <Characters>11871</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Séquence 2 : Le théâtre et Dom Juan</vt:lpstr>
    </vt:vector>
  </TitlesOfParts>
  <Company>OUIAOUIA</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Séquence 2 : Le théâtre et Dom Juan</dc:title>
  <dc:creator>AIAIAIA</dc:creator>
  <cp:lastModifiedBy>Pierre</cp:lastModifiedBy>
  <cp:revision>2</cp:revision>
  <dcterms:created xsi:type="dcterms:W3CDTF">2011-02-21T17:30:00Z</dcterms:created>
  <dcterms:modified xsi:type="dcterms:W3CDTF">2011-02-21T17:30:00Z</dcterms:modified>
</cp:coreProperties>
</file>