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86" w:rsidRPr="00B90086" w:rsidRDefault="00B90086" w:rsidP="00B900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40"/>
          <w:szCs w:val="40"/>
          <w:lang w:eastAsia="fr-FR"/>
        </w:rPr>
      </w:pPr>
      <w:r w:rsidRPr="00B90086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Pâte à croissants</w:t>
      </w:r>
    </w:p>
    <w:p w:rsidR="00B90086" w:rsidRDefault="00B90086" w:rsidP="00B9008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284480</wp:posOffset>
            </wp:positionV>
            <wp:extent cx="2057400" cy="2762250"/>
            <wp:effectExtent l="19050" t="0" r="0" b="0"/>
            <wp:wrapNone/>
            <wp:docPr id="1" name="Image 0" descr="pate croiss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e croissant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900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250g de farine.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10g de levure de boulanger.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5g de sel.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35g de sucre semoule.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125g d'eau. (1/8l)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125g de beurre (Pour le tourrage)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900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Préparations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veille: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Réaliser une détrempe comme pour 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feiilletage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Délayer la levure </w:t>
      </w:r>
    </w:p>
    <w:p w:rsidR="00B90086" w:rsidRDefault="00B90086" w:rsidP="00B9008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 peu d'eau tempérée.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Faire une fontaine avec la farine ajouter au milieu le sel, le suce, l'eau </w:t>
      </w:r>
    </w:p>
    <w:p w:rsidR="00B90086" w:rsidRDefault="00B90086" w:rsidP="00B90086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la levure diluée.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Mélanger les ingrédients .Vous pouvez ajouter quelques gouttes d'eau si votre pâte est trop sêche.(Elle ne doit cependant pas être trop molle)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Pétrir en donnant du corps (De l'élasticité) à la pâte pendant 15 minutes au minimum.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Débarasser dans un cul de poule couvrir et laisser pousser à chaleur ambiante.Inciser en croix sur le dessus.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Lorsque la pâte à doublé de volume .Incorporer le beurre au centre du pâton et tourrer comme pour un feuilletage.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Tourrer 1 tour simple et laiser reposer 30 minutes minimum au réfrigérateur, puis deux fois un tour simple de suite, reposer 15 mn au réfrigérateur, et tourrer encore deux tours simple à la suite.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Stocker au réfrigérateur jusqu'a utilisation (Normalement le lendemain matin) 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Avant utilisation réaliser un dernier tour simple. La pâte à croissant est prête à être utilisée.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9008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Respecter les temps de repos et réaliser la pâte la veille.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Ne laisser pas trop pousser, la levure donnerait un goût trop prononcé à la pâte.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Vous pouvez utiliser du beurre concentré ou du beurre que vous aurez décanté auparavant.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pâte est assez pétrie lorsque celle-ci devient lisse. </w:t>
      </w:r>
      <w:r w:rsidRPr="00B9008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B90086" w:rsidRDefault="00B90086" w:rsidP="00B90086">
      <w:pPr>
        <w:rPr>
          <w:b/>
          <w:bCs/>
          <w:i/>
          <w:iCs/>
          <w:color w:val="F79646" w:themeColor="accent6"/>
          <w:sz w:val="28"/>
          <w:szCs w:val="28"/>
          <w:u w:val="single"/>
        </w:rPr>
      </w:pPr>
    </w:p>
    <w:p w:rsidR="00B90086" w:rsidRDefault="00B90086" w:rsidP="00B90086">
      <w:pPr>
        <w:rPr>
          <w:b/>
          <w:bCs/>
          <w:i/>
          <w:iCs/>
          <w:color w:val="F79646" w:themeColor="accent6"/>
          <w:sz w:val="28"/>
          <w:szCs w:val="28"/>
          <w:u w:val="single"/>
        </w:rPr>
      </w:pPr>
    </w:p>
    <w:p w:rsidR="00B90086" w:rsidRDefault="00B90086" w:rsidP="00B90086">
      <w:pPr>
        <w:rPr>
          <w:b/>
          <w:bCs/>
          <w:i/>
          <w:iCs/>
          <w:color w:val="F79646" w:themeColor="accent6"/>
          <w:sz w:val="28"/>
          <w:szCs w:val="28"/>
          <w:u w:val="single"/>
        </w:rPr>
      </w:pPr>
    </w:p>
    <w:p w:rsidR="00B90086" w:rsidRDefault="00B90086" w:rsidP="00B90086">
      <w:pPr>
        <w:rPr>
          <w:b/>
          <w:bCs/>
          <w:i/>
          <w:iCs/>
          <w:color w:val="F79646" w:themeColor="accent6"/>
          <w:sz w:val="28"/>
          <w:szCs w:val="28"/>
          <w:u w:val="single"/>
        </w:rPr>
      </w:pPr>
    </w:p>
    <w:p w:rsidR="00B90086" w:rsidRDefault="00B90086" w:rsidP="00B90086">
      <w:r>
        <w:rPr>
          <w:b/>
          <w:bCs/>
          <w:i/>
          <w:iCs/>
          <w:noProof/>
          <w:color w:val="F79646" w:themeColor="accent6"/>
          <w:sz w:val="28"/>
          <w:szCs w:val="28"/>
          <w:u w:val="single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271780</wp:posOffset>
            </wp:positionV>
            <wp:extent cx="2073910" cy="2676525"/>
            <wp:effectExtent l="19050" t="0" r="2540" b="0"/>
            <wp:wrapNone/>
            <wp:docPr id="2" name="Image 1" descr="croissant chocol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issant chocolat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0086">
        <w:rPr>
          <w:b/>
          <w:bCs/>
          <w:i/>
          <w:iCs/>
          <w:color w:val="F79646" w:themeColor="accent6"/>
          <w:sz w:val="28"/>
          <w:szCs w:val="28"/>
          <w:u w:val="single"/>
        </w:rPr>
        <w:t>Croissants et croissants au chocolat</w:t>
      </w:r>
      <w:r>
        <w:br/>
      </w:r>
      <w:r>
        <w:br/>
      </w:r>
      <w:r>
        <w:rPr>
          <w:b/>
          <w:bCs/>
        </w:rPr>
        <w:t>Préparations</w:t>
      </w:r>
      <w:r>
        <w:t xml:space="preserve"> </w:t>
      </w:r>
      <w:r>
        <w:br/>
        <w:t xml:space="preserve">Donner un tour simple à votre pâton, et étaler une bande rectangulaire </w:t>
      </w:r>
    </w:p>
    <w:p w:rsidR="00B90086" w:rsidRDefault="00B90086" w:rsidP="00B90086">
      <w:r>
        <w:t xml:space="preserve">de 15 cm de largeur. </w:t>
      </w:r>
      <w:r>
        <w:br/>
        <w:t xml:space="preserve">Découper des triangles réguliers à l'aide d'un couteau de tour. </w:t>
      </w:r>
      <w:r>
        <w:br/>
        <w:t xml:space="preserve">A l'aide des deux mains rouler le croissant sur lui même en faisant partir </w:t>
      </w:r>
    </w:p>
    <w:p w:rsidR="00B90086" w:rsidRDefault="00B90086" w:rsidP="00B90086">
      <w:r>
        <w:t xml:space="preserve">vos mains vers l'extérieur. </w:t>
      </w:r>
      <w:r>
        <w:br/>
        <w:t xml:space="preserve">Donner la forme du croissant en courbant celui-ci, la pointe du triangle </w:t>
      </w:r>
    </w:p>
    <w:p w:rsidR="00B90086" w:rsidRDefault="00B90086" w:rsidP="00B90086">
      <w:r>
        <w:t xml:space="preserve">doit se trouver dessous le croissant. </w:t>
      </w:r>
      <w:r>
        <w:br/>
        <w:t xml:space="preserve">Mettre à pousser dans une étuve maximum 50° </w:t>
      </w:r>
      <w:r>
        <w:br/>
        <w:t xml:space="preserve">Lorsque le croissant à doublé de volume, dorer celui-ci au pinceau avec un </w:t>
      </w:r>
    </w:p>
    <w:p w:rsidR="00B90086" w:rsidRDefault="00B90086" w:rsidP="00B90086">
      <w:r>
        <w:t xml:space="preserve">oeuf entier battu. </w:t>
      </w:r>
      <w:r>
        <w:br/>
        <w:t xml:space="preserve">Enfourner four chaud (200° suivant four) pendant environ 20 minutes. </w:t>
      </w:r>
      <w:r>
        <w:br/>
        <w:t>Pour les pains au chocolat, découper des rectangles et ajouter une barre de chocolat à cuire; Rouler comme pour le croissant, pousser, dorer et cuire.</w:t>
      </w:r>
    </w:p>
    <w:sectPr w:rsidR="00B90086" w:rsidSect="00CF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0086"/>
    <w:rsid w:val="00B90086"/>
    <w:rsid w:val="00CF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9008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0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2010-12-04T10:23:00Z</dcterms:created>
  <dcterms:modified xsi:type="dcterms:W3CDTF">2010-12-04T10:30:00Z</dcterms:modified>
</cp:coreProperties>
</file>