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AF" w:rsidRDefault="00E730AF" w:rsidP="00E730AF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443230</wp:posOffset>
            </wp:positionV>
            <wp:extent cx="2990850" cy="2990850"/>
            <wp:effectExtent l="19050" t="0" r="0" b="0"/>
            <wp:wrapNone/>
            <wp:docPr id="1" name="Image 0" descr="caramel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mel0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30AF">
        <w:rPr>
          <w:b/>
          <w:bCs/>
        </w:rPr>
        <w:t xml:space="preserve">         </w:t>
      </w:r>
      <w:r>
        <w:rPr>
          <w:b/>
          <w:bCs/>
        </w:rPr>
        <w:t xml:space="preserve">     </w:t>
      </w:r>
      <w:r w:rsidRPr="00E730AF">
        <w:rPr>
          <w:b/>
          <w:bCs/>
          <w:i/>
          <w:iCs/>
          <w:color w:val="F79646" w:themeColor="accent6"/>
          <w:sz w:val="40"/>
          <w:szCs w:val="40"/>
          <w:u w:val="single"/>
        </w:rPr>
        <w:t>Crème caramel ou flan caramel (Pour 6 personnes)</w:t>
      </w:r>
      <w:r>
        <w:t xml:space="preserve"> </w:t>
      </w:r>
      <w:r>
        <w:br/>
      </w:r>
      <w:r>
        <w:br/>
      </w:r>
      <w:r>
        <w:rPr>
          <w:b/>
          <w:bCs/>
        </w:rPr>
        <w:t>Ingrédients</w:t>
      </w:r>
      <w:r>
        <w:t xml:space="preserve"> </w:t>
      </w:r>
      <w:r>
        <w:br/>
        <w:t xml:space="preserve">1/2l de lait demi écrémé. </w:t>
      </w:r>
      <w:r>
        <w:br/>
        <w:t xml:space="preserve">5 oeufs entiers. </w:t>
      </w:r>
      <w:r>
        <w:br/>
        <w:t xml:space="preserve">120g de sucre semoule. </w:t>
      </w:r>
      <w:r>
        <w:br/>
        <w:t xml:space="preserve">100g de sucre semoule (Pour le caramel). </w:t>
      </w:r>
      <w:r>
        <w:br/>
        <w:t xml:space="preserve">Quelques gouttes de jus de citron (Pour le caramel). </w:t>
      </w:r>
      <w:r>
        <w:br/>
        <w:t xml:space="preserve">25g d'eau (Pour le caramel).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 xml:space="preserve">-Préparation du caramel: Dans une casserole très </w:t>
      </w:r>
    </w:p>
    <w:p w:rsidR="00E730AF" w:rsidRDefault="00E730AF" w:rsidP="00E730AF">
      <w:r>
        <w:t xml:space="preserve">propre mélanger le sucre, le jus de citron et l'eau. </w:t>
      </w:r>
      <w:r>
        <w:br/>
        <w:t xml:space="preserve">-Mettre à cuire sur feu vif jusqu'a obtention d'un caramel clair. </w:t>
      </w:r>
    </w:p>
    <w:p w:rsidR="00E730AF" w:rsidRDefault="00E730AF" w:rsidP="00E730AF">
      <w:r>
        <w:t xml:space="preserve">Stopper la cuisson en plongeant quelques secondes le fond </w:t>
      </w:r>
    </w:p>
    <w:p w:rsidR="003D6BC3" w:rsidRDefault="00E730AF" w:rsidP="00E730AF">
      <w:r>
        <w:t xml:space="preserve">de la casserole dans une bassine d'eau froide. </w:t>
      </w:r>
      <w:r>
        <w:br/>
        <w:t xml:space="preserve">-Verser dans des moules en verre, inox ou terre cuite. </w:t>
      </w:r>
      <w:r>
        <w:br/>
        <w:t xml:space="preserve">-Préparation de la crème: Cassez les oeufs et les blanchir avec le sucre en fouettant énergiquement. </w:t>
      </w:r>
      <w:r>
        <w:br/>
        <w:t xml:space="preserve">-Mettre le lait dans une casserole et faire bouillir. </w:t>
      </w:r>
      <w:r>
        <w:br/>
        <w:t xml:space="preserve">-Éteindre le feu sous le lait et verser 1/3 sur le mélange oeufs+sucre sans cesser de remuer. </w:t>
      </w:r>
      <w:r>
        <w:br/>
        <w:t xml:space="preserve">-Reverser le tout sur le reste du lait, mélanger et écumer soigneusement. Disposer vos moules dans une plaque profonde que vous aurez tapisser d'un papier cuisson. </w:t>
      </w:r>
      <w:r>
        <w:br/>
        <w:t xml:space="preserve">-Remplissez les moules a ras bord. Verser de l'eau dans le fond de la plaque jusqu'a la moitié des moules. </w:t>
      </w:r>
      <w:r>
        <w:br/>
        <w:t xml:space="preserve">-Mettre au four à 150° pendant 40 minutes.(Suivant le four) </w:t>
      </w:r>
      <w:r>
        <w:br/>
        <w:t xml:space="preserve">-Laisser refroidir , démouler ou manger dans le moule. </w:t>
      </w:r>
      <w:r>
        <w:br/>
      </w:r>
      <w:r>
        <w:br/>
      </w:r>
      <w:r>
        <w:rPr>
          <w:b/>
          <w:bCs/>
          <w:u w:val="single"/>
        </w:rPr>
        <w:t>Conseils</w:t>
      </w:r>
      <w:r>
        <w:t xml:space="preserve"> </w:t>
      </w:r>
      <w:r>
        <w:br/>
        <w:t xml:space="preserve">-Pour vérifier la cuisson il suffit de planter une lame de couteau dans le flan aucun liquide ne doit en ressortir. </w:t>
      </w:r>
      <w:r>
        <w:br/>
        <w:t xml:space="preserve">-Cette recette doit être préparée la veille pour que le caramel puisse fondre au frigo et devenir liquide. </w:t>
      </w:r>
      <w:r>
        <w:br/>
        <w:t xml:space="preserve">-Les petits trous autour de la crème démoulée est un signe que celle-ci est trop cuite. </w:t>
      </w:r>
      <w:r>
        <w:br/>
      </w:r>
    </w:p>
    <w:sectPr w:rsidR="003D6BC3" w:rsidSect="003D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30AF"/>
    <w:rsid w:val="003D6BC3"/>
    <w:rsid w:val="00E7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3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2010-12-04T11:02:00Z</dcterms:created>
  <dcterms:modified xsi:type="dcterms:W3CDTF">2010-12-04T11:05:00Z</dcterms:modified>
</cp:coreProperties>
</file>